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EECE1" w:themeColor="background2"/>
  <w:body>
    <w:p w14:paraId="56A95777" w14:textId="07F8BC0A" w:rsidR="0098781F" w:rsidRDefault="008B0907" w:rsidP="001506FB">
      <w:pPr>
        <w:pStyle w:val="Title"/>
        <w:rPr>
          <w:sz w:val="44"/>
        </w:rPr>
      </w:pPr>
      <w:r>
        <w:rPr>
          <w:sz w:val="44"/>
        </w:rPr>
        <w:t>Cirrus</w:t>
      </w:r>
      <w:r w:rsidR="001506FB">
        <w:rPr>
          <w:sz w:val="44"/>
        </w:rPr>
        <w:t xml:space="preserve"> </w:t>
      </w:r>
      <w:r w:rsidR="0031551B">
        <w:rPr>
          <w:sz w:val="44"/>
        </w:rPr>
        <w:t xml:space="preserve">Access </w:t>
      </w:r>
      <w:r w:rsidR="00A83ED0">
        <w:rPr>
          <w:sz w:val="44"/>
        </w:rPr>
        <w:t>Form:</w:t>
      </w:r>
      <w:r w:rsidR="00A83ED0">
        <w:rPr>
          <w:sz w:val="44"/>
        </w:rPr>
        <w:br/>
      </w:r>
      <w:r w:rsidR="00463311">
        <w:rPr>
          <w:sz w:val="44"/>
        </w:rPr>
        <w:t>Scottish Academic</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7C661F97">
                <wp:simplePos x="0" y="0"/>
                <wp:positionH relativeFrom="column">
                  <wp:posOffset>-56303</wp:posOffset>
                </wp:positionH>
                <wp:positionV relativeFrom="paragraph">
                  <wp:posOffset>243840</wp:posOffset>
                </wp:positionV>
                <wp:extent cx="5930265" cy="698500"/>
                <wp:effectExtent l="12700" t="12700" r="26035" b="2540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69850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2125E5EF"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w:t>
                            </w:r>
                            <w:r w:rsidR="0031551B">
                              <w:rPr>
                                <w:rFonts w:asciiTheme="minorHAnsi" w:hAnsiTheme="minorHAnsi"/>
                                <w:b/>
                              </w:rPr>
                              <w:t>F</w:t>
                            </w:r>
                            <w:r w:rsidRPr="00391182">
                              <w:rPr>
                                <w:rFonts w:asciiTheme="minorHAnsi" w:hAnsiTheme="minorHAnsi"/>
                                <w:b/>
                              </w:rPr>
                              <w:t xml:space="preserve">orms for other access routes can be found on the </w:t>
                            </w:r>
                            <w:r w:rsidR="008B0907">
                              <w:rPr>
                                <w:rFonts w:asciiTheme="minorHAnsi" w:hAnsiTheme="minorHAnsi"/>
                                <w:b/>
                              </w:rPr>
                              <w:t xml:space="preserve">Cirrus website at </w:t>
                            </w:r>
                            <w:hyperlink r:id="rId8" w:history="1">
                              <w:r w:rsidR="0031551B" w:rsidRPr="009C74D9">
                                <w:rPr>
                                  <w:rStyle w:val="Hyperlink"/>
                                  <w:rFonts w:asciiTheme="minorHAnsi" w:hAnsiTheme="minorHAnsi"/>
                                  <w:b/>
                                </w:rPr>
                                <w:t>http://www.cirrus.ac.uk/support-access/access</w:t>
                              </w:r>
                            </w:hyperlink>
                            <w:r w:rsidR="0031551B">
                              <w:rPr>
                                <w:rFonts w:asciiTheme="minorHAnsi" w:hAnsiTheme="minorHAnsi"/>
                                <w:b/>
                              </w:rPr>
                              <w:t xml:space="preserve"> </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4.45pt;margin-top:19.2pt;width:466.9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" fillcolor="#d99594 [1941]" strokecolor="#c0504d [3205]" strokeweight="3pt">
                <v:textbox>
                  <w:txbxContent>
                    <w:p w14:paraId="173ACC82" w14:textId="2125E5EF"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463311">
                        <w:rPr>
                          <w:rFonts w:asciiTheme="minorHAnsi" w:hAnsiTheme="minorHAnsi"/>
                          <w:b/>
                        </w:rPr>
                        <w:t xml:space="preserve">Scottish Academic Access </w:t>
                      </w:r>
                      <w:r w:rsidRPr="00391182">
                        <w:rPr>
                          <w:rFonts w:asciiTheme="minorHAnsi" w:hAnsiTheme="minorHAnsi"/>
                          <w:b/>
                        </w:rPr>
                        <w:t xml:space="preserve">applications only. </w:t>
                      </w:r>
                      <w:r w:rsidR="0031551B">
                        <w:rPr>
                          <w:rFonts w:asciiTheme="minorHAnsi" w:hAnsiTheme="minorHAnsi"/>
                          <w:b/>
                        </w:rPr>
                        <w:t>F</w:t>
                      </w:r>
                      <w:r w:rsidRPr="00391182">
                        <w:rPr>
                          <w:rFonts w:asciiTheme="minorHAnsi" w:hAnsiTheme="minorHAnsi"/>
                          <w:b/>
                        </w:rPr>
                        <w:t xml:space="preserve">orms for other access routes can be found on the </w:t>
                      </w:r>
                      <w:r w:rsidR="008B0907">
                        <w:rPr>
                          <w:rFonts w:asciiTheme="minorHAnsi" w:hAnsiTheme="minorHAnsi"/>
                          <w:b/>
                        </w:rPr>
                        <w:t xml:space="preserve">Cirrus website at </w:t>
                      </w:r>
                      <w:hyperlink r:id="rId9" w:history="1">
                        <w:r w:rsidR="0031551B" w:rsidRPr="009C74D9">
                          <w:rPr>
                            <w:rStyle w:val="Hyperlink"/>
                            <w:rFonts w:asciiTheme="minorHAnsi" w:hAnsiTheme="minorHAnsi"/>
                            <w:b/>
                          </w:rPr>
                          <w:t>http://www.cirrus.ac.uk/support-access/access</w:t>
                        </w:r>
                      </w:hyperlink>
                      <w:r w:rsidR="0031551B">
                        <w:rPr>
                          <w:rFonts w:asciiTheme="minorHAnsi" w:hAnsiTheme="minorHAnsi"/>
                          <w:b/>
                        </w:rPr>
                        <w:t xml:space="preserve"> </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29A426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w:t>
      </w:r>
      <w:r w:rsidR="0031551B">
        <w:rPr>
          <w:rFonts w:asciiTheme="minorHAnsi" w:hAnsiTheme="minorHAnsi"/>
        </w:rPr>
        <w:t>service desk</w:t>
      </w:r>
      <w:r w:rsidRPr="00877442">
        <w:rPr>
          <w:rFonts w:asciiTheme="minorHAnsi" w:hAnsiTheme="minorHAnsi"/>
        </w:rPr>
        <w:t xml:space="preserve"> (</w:t>
      </w:r>
      <w:hyperlink r:id="rId10"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11"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EA857C5" w14:textId="35C85C7B" w:rsidR="00AD2CC5" w:rsidRDefault="00AD2CC5" w:rsidP="00A83ED0">
      <w:pPr>
        <w:pStyle w:val="ListParagraph"/>
        <w:numPr>
          <w:ilvl w:val="0"/>
          <w:numId w:val="12"/>
        </w:numPr>
        <w:rPr>
          <w:rFonts w:asciiTheme="minorHAnsi" w:hAnsiTheme="minorHAnsi"/>
        </w:rPr>
      </w:pPr>
      <w:r w:rsidRPr="00877442">
        <w:rPr>
          <w:rFonts w:asciiTheme="minorHAnsi" w:hAnsiTheme="minorHAnsi"/>
        </w:rPr>
        <w:t xml:space="preserve">You will be notified by the </w:t>
      </w:r>
      <w:r w:rsidR="0031551B">
        <w:rPr>
          <w:rFonts w:asciiTheme="minorHAnsi" w:hAnsiTheme="minorHAnsi"/>
        </w:rPr>
        <w:t>s</w:t>
      </w:r>
      <w:r w:rsidR="00566A5A">
        <w:rPr>
          <w:rFonts w:asciiTheme="minorHAnsi" w:hAnsiTheme="minorHAnsi"/>
        </w:rPr>
        <w:t xml:space="preserve">ervice </w:t>
      </w:r>
      <w:r w:rsidR="0031551B">
        <w:rPr>
          <w:rFonts w:asciiTheme="minorHAnsi" w:hAnsiTheme="minorHAnsi"/>
        </w:rPr>
        <w:t>d</w:t>
      </w:r>
      <w:r w:rsidR="00566A5A">
        <w:rPr>
          <w:rFonts w:asciiTheme="minorHAnsi" w:hAnsiTheme="minorHAnsi"/>
        </w:rPr>
        <w:t>esk</w:t>
      </w:r>
      <w:r w:rsidRPr="00877442">
        <w:rPr>
          <w:rFonts w:asciiTheme="minorHAnsi" w:hAnsiTheme="minorHAnsi"/>
        </w:rPr>
        <w:t xml:space="preserve">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30DA6F12" w14:textId="35C78873" w:rsidR="00566A5A" w:rsidRPr="00A83ED0" w:rsidRDefault="00566A5A" w:rsidP="00A83ED0">
      <w:pPr>
        <w:pStyle w:val="ListParagraph"/>
        <w:numPr>
          <w:ilvl w:val="0"/>
          <w:numId w:val="12"/>
        </w:numPr>
        <w:rPr>
          <w:rFonts w:asciiTheme="minorHAnsi" w:hAnsiTheme="minorHAnsi"/>
        </w:rPr>
      </w:pPr>
      <w:r>
        <w:rPr>
          <w:rFonts w:asciiTheme="minorHAnsi" w:hAnsiTheme="minorHAnsi"/>
        </w:rPr>
        <w:t>Typically, only one Scottish Academic Access Project will be funder per researcher.</w:t>
      </w:r>
    </w:p>
    <w:p w14:paraId="653493FD" w14:textId="2EC5A952"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07BD40E"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w:t>
      </w:r>
      <w:r w:rsidR="0031551B">
        <w:rPr>
          <w:rFonts w:asciiTheme="minorHAnsi" w:hAnsiTheme="minorHAnsi"/>
          <w:b/>
        </w:rPr>
        <w:t>resource</w:t>
      </w:r>
      <w:r w:rsidR="00941AB8" w:rsidRPr="00877442">
        <w:rPr>
          <w:rFonts w:asciiTheme="minorHAnsi" w:hAnsiTheme="minorHAnsi"/>
          <w:b/>
        </w:rPr>
        <w:t xml:space="preserve"> used and the types of </w:t>
      </w:r>
      <w:r w:rsidR="0031551B">
        <w:rPr>
          <w:rFonts w:asciiTheme="minorHAnsi" w:hAnsiTheme="minorHAnsi"/>
          <w:b/>
        </w:rPr>
        <w:t>usage</w:t>
      </w:r>
      <w:r w:rsidR="00941AB8" w:rsidRPr="00877442">
        <w:rPr>
          <w:rFonts w:asciiTheme="minorHAnsi" w:hAnsiTheme="minorHAnsi"/>
          <w:b/>
        </w:rPr>
        <w:t xml:space="preserve">(codes, core counts, typical </w:t>
      </w:r>
      <w:r w:rsidR="0031551B">
        <w:rPr>
          <w:rFonts w:asciiTheme="minorHAnsi" w:hAnsiTheme="minorHAnsi"/>
          <w:b/>
        </w:rPr>
        <w:t>run</w:t>
      </w:r>
      <w:r w:rsidR="00941AB8" w:rsidRPr="00877442">
        <w:rPr>
          <w:rFonts w:asciiTheme="minorHAnsi" w:hAnsiTheme="minorHAnsi"/>
          <w:b/>
        </w:rPr>
        <w:t xml:space="preserve">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2A5A0E21"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F46FAC">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0"/>
        <w:gridCol w:w="6404"/>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4B3369C7" w14:textId="4F4585BB" w:rsidR="007F2CD2" w:rsidRDefault="007F2CD2" w:rsidP="007F2CD2">
      <w:pPr>
        <w:ind w:left="270"/>
        <w:rPr>
          <w:rFonts w:asciiTheme="minorHAnsi" w:hAnsiTheme="minorHAnsi"/>
        </w:rPr>
      </w:pPr>
      <w:r>
        <w:rPr>
          <w:rFonts w:asciiTheme="minorHAnsi" w:hAnsiTheme="minorHAnsi"/>
          <w:b/>
        </w:rPr>
        <w:t>Total Core-h for CPU node use</w:t>
      </w:r>
      <w:r w:rsidRPr="00853B81">
        <w:rPr>
          <w:rFonts w:asciiTheme="minorHAnsi" w:hAnsiTheme="minorHAnsi"/>
          <w:b/>
        </w:rPr>
        <w:t>:</w:t>
      </w:r>
      <w:r>
        <w:rPr>
          <w:rFonts w:asciiTheme="minorHAnsi" w:hAnsiTheme="minorHAnsi"/>
        </w:rPr>
        <w:t xml:space="preserve"> </w:t>
      </w:r>
      <w:r w:rsidRPr="00597915">
        <w:rPr>
          <w:rFonts w:asciiTheme="minorHAnsi" w:hAnsiTheme="minorHAnsi"/>
          <w:highlight w:val="cyan"/>
        </w:rPr>
        <w:t>[Ent</w:t>
      </w:r>
      <w:r>
        <w:rPr>
          <w:rFonts w:asciiTheme="minorHAnsi" w:hAnsiTheme="minorHAnsi"/>
          <w:highlight w:val="cyan"/>
        </w:rPr>
        <w:t>er total Core-h from resource calculation specified in Section 5 below</w:t>
      </w:r>
      <w:r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DE2E0D3"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w:t>
      </w:r>
      <w:r w:rsidR="00566A5A">
        <w:rPr>
          <w:rFonts w:asciiTheme="minorHAnsi" w:hAnsiTheme="minorHAnsi" w:cs="Arial"/>
        </w:rPr>
        <w:t>2</w:t>
      </w:r>
      <w:r>
        <w:rPr>
          <w:rFonts w:asciiTheme="minorHAnsi" w:hAnsiTheme="minorHAnsi" w:cs="Arial"/>
        </w:rPr>
        <w:t>50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30AB1F"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w:t>
      </w:r>
      <w:r w:rsidR="00566A5A">
        <w:rPr>
          <w:rFonts w:asciiTheme="minorHAnsi" w:hAnsiTheme="minorHAnsi" w:cs="Arial"/>
          <w:highlight w:val="cyan"/>
        </w:rPr>
        <w:t>2</w:t>
      </w:r>
      <w:r w:rsidR="00FD4DB9" w:rsidRPr="000626BB">
        <w:rPr>
          <w:rFonts w:asciiTheme="minorHAnsi" w:hAnsiTheme="minorHAnsi" w:cs="Arial"/>
          <w:highlight w:val="cyan"/>
        </w:rPr>
        <w:t>50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93BFD8E"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D7D61">
        <w:rPr>
          <w:rFonts w:asciiTheme="minorHAnsi" w:hAnsiTheme="minorHAnsi" w:cs="Arial"/>
        </w:rPr>
        <w:t>a</w:t>
      </w:r>
      <w:r>
        <w:rPr>
          <w:rFonts w:asciiTheme="minorHAnsi" w:hAnsiTheme="minorHAnsi" w:cs="Arial"/>
        </w:rPr>
        <w:t>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3B2CD70E"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r w:rsidR="007F2CD2">
        <w:rPr>
          <w:rFonts w:asciiTheme="minorHAnsi" w:hAnsiTheme="minorHAnsi" w:cs="Arial"/>
        </w:rPr>
        <w:t>C</w:t>
      </w:r>
      <w:r w:rsidR="00DD7D61">
        <w:rPr>
          <w:rFonts w:asciiTheme="minorHAnsi" w:hAnsiTheme="minorHAnsi" w:cs="Arial"/>
        </w:rPr>
        <w:t>ore-</w:t>
      </w:r>
      <w:r w:rsidR="000626BB">
        <w:rPr>
          <w:rFonts w:asciiTheme="minorHAnsi" w:hAnsiTheme="minorHAnsi" w:cs="Arial"/>
        </w:rPr>
        <w:t>h</w:t>
      </w:r>
      <w:r w:rsidR="00A315D1">
        <w:rPr>
          <w:rFonts w:asciiTheme="minorHAnsi" w:hAnsiTheme="minorHAnsi" w:cs="Arial"/>
        </w:rPr>
        <w:t xml:space="preserve"> </w:t>
      </w:r>
      <w:r>
        <w:rPr>
          <w:rFonts w:asciiTheme="minorHAnsi" w:hAnsiTheme="minorHAnsi" w:cs="Arial"/>
        </w:rPr>
        <w:t>specified in 4.1 above)</w:t>
      </w:r>
    </w:p>
    <w:p w14:paraId="54660DB7" w14:textId="2B1B54EF"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w:t>
      </w:r>
      <w:r w:rsidR="00566A5A">
        <w:rPr>
          <w:rFonts w:asciiTheme="minorHAnsi" w:hAnsiTheme="minorHAnsi" w:cs="Arial"/>
        </w:rPr>
        <w:t>2</w:t>
      </w:r>
      <w:r w:rsidR="000626BB">
        <w:rPr>
          <w:rFonts w:asciiTheme="minorHAnsi" w:hAnsiTheme="minorHAnsi" w:cs="Arial"/>
        </w:rPr>
        <w:t>50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083"/>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2"/>
      <w:headerReference w:type="default" r:id="rId13"/>
      <w:footerReference w:type="even" r:id="rId14"/>
      <w:footerReference w:type="default" r:id="rId15"/>
      <w:headerReference w:type="first" r:id="rId16"/>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E688B" w14:textId="77777777" w:rsidR="009C361F" w:rsidRDefault="009C361F">
      <w:r>
        <w:separator/>
      </w:r>
    </w:p>
  </w:endnote>
  <w:endnote w:type="continuationSeparator" w:id="0">
    <w:p w14:paraId="1A834E85" w14:textId="77777777" w:rsidR="009C361F" w:rsidRDefault="009C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Klee One"/>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550C" w14:textId="5C11013F" w:rsidR="00DD7D61" w:rsidRDefault="00CB2BE2">
    <w:pPr>
      <w:pStyle w:val="Footer"/>
    </w:pPr>
    <w:r>
      <w:rPr>
        <w:noProof/>
      </w:rPr>
      <w:drawing>
        <wp:inline distT="0" distB="0" distL="0" distR="0" wp14:anchorId="1369C34D" wp14:editId="5F9BC7AD">
          <wp:extent cx="5651500" cy="1778000"/>
          <wp:effectExtent l="0" t="0" r="0" b="0"/>
          <wp:docPr id="1779487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87082" name="Picture 1779487082"/>
                  <pic:cNvPicPr/>
                </pic:nvPicPr>
                <pic:blipFill>
                  <a:blip r:embed="rId1"/>
                  <a:stretch>
                    <a:fillRect/>
                  </a:stretch>
                </pic:blipFill>
                <pic:spPr>
                  <a:xfrm>
                    <a:off x="0" y="0"/>
                    <a:ext cx="5651500" cy="1778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467F5" w14:textId="4D81AE1E"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463311">
      <w:rPr>
        <w:rFonts w:asciiTheme="minorHAnsi" w:hAnsiTheme="minorHAnsi"/>
        <w:sz w:val="20"/>
        <w:szCs w:val="20"/>
      </w:rPr>
      <w:t>Scottish Academic</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F46FA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5B72C" w14:textId="77777777" w:rsidR="009C361F" w:rsidRDefault="009C361F">
      <w:r>
        <w:separator/>
      </w:r>
    </w:p>
  </w:footnote>
  <w:footnote w:type="continuationSeparator" w:id="0">
    <w:p w14:paraId="6197E81D" w14:textId="77777777" w:rsidR="009C361F" w:rsidRDefault="009C3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56EDC" w14:textId="77777777" w:rsidR="00463311" w:rsidRDefault="0046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B27A5" w14:textId="4BD4D94B" w:rsidR="009760D2" w:rsidRDefault="00CB2BE2" w:rsidP="00597915">
    <w:pPr>
      <w:pStyle w:val="Header"/>
      <w:jc w:val="right"/>
    </w:pPr>
    <w:r>
      <w:rPr>
        <w:noProof/>
      </w:rPr>
      <w:drawing>
        <wp:inline distT="0" distB="0" distL="0" distR="0" wp14:anchorId="3FA0E425" wp14:editId="544D998F">
          <wp:extent cx="1130301" cy="355600"/>
          <wp:effectExtent l="0" t="0" r="0" b="0"/>
          <wp:docPr id="1048445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5438" name="Picture 1048445438"/>
                  <pic:cNvPicPr/>
                </pic:nvPicPr>
                <pic:blipFill>
                  <a:blip r:embed="rId1"/>
                  <a:stretch>
                    <a:fillRect/>
                  </a:stretch>
                </pic:blipFill>
                <pic:spPr>
                  <a:xfrm>
                    <a:off x="0" y="0"/>
                    <a:ext cx="1233013" cy="38791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CC4F4" w14:textId="77777777" w:rsidR="00463311" w:rsidRDefault="00463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16cid:durableId="60763397">
    <w:abstractNumId w:val="1"/>
  </w:num>
  <w:num w:numId="2" w16cid:durableId="1227109645">
    <w:abstractNumId w:val="2"/>
  </w:num>
  <w:num w:numId="3" w16cid:durableId="131754015">
    <w:abstractNumId w:val="3"/>
  </w:num>
  <w:num w:numId="4" w16cid:durableId="1645042942">
    <w:abstractNumId w:val="4"/>
  </w:num>
  <w:num w:numId="5" w16cid:durableId="1424842659">
    <w:abstractNumId w:val="5"/>
  </w:num>
  <w:num w:numId="6" w16cid:durableId="233591902">
    <w:abstractNumId w:val="6"/>
  </w:num>
  <w:num w:numId="7" w16cid:durableId="973414056">
    <w:abstractNumId w:val="7"/>
  </w:num>
  <w:num w:numId="8" w16cid:durableId="1524515750">
    <w:abstractNumId w:val="8"/>
  </w:num>
  <w:num w:numId="9" w16cid:durableId="1644696050">
    <w:abstractNumId w:val="13"/>
  </w:num>
  <w:num w:numId="10" w16cid:durableId="1718626416">
    <w:abstractNumId w:val="12"/>
  </w:num>
  <w:num w:numId="11" w16cid:durableId="28261828">
    <w:abstractNumId w:val="0"/>
  </w:num>
  <w:num w:numId="12" w16cid:durableId="576942141">
    <w:abstractNumId w:val="10"/>
  </w:num>
  <w:num w:numId="13" w16cid:durableId="776801581">
    <w:abstractNumId w:val="11"/>
  </w:num>
  <w:num w:numId="14" w16cid:durableId="847252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439C7"/>
    <w:rsid w:val="000506C7"/>
    <w:rsid w:val="000626BB"/>
    <w:rsid w:val="00082250"/>
    <w:rsid w:val="00093B07"/>
    <w:rsid w:val="000A5482"/>
    <w:rsid w:val="000C006B"/>
    <w:rsid w:val="000C0BD7"/>
    <w:rsid w:val="000C683E"/>
    <w:rsid w:val="000D1BDA"/>
    <w:rsid w:val="000E6AD4"/>
    <w:rsid w:val="000E7BBD"/>
    <w:rsid w:val="000F756C"/>
    <w:rsid w:val="00106111"/>
    <w:rsid w:val="00117780"/>
    <w:rsid w:val="00124AB2"/>
    <w:rsid w:val="001506FB"/>
    <w:rsid w:val="001666B9"/>
    <w:rsid w:val="00170E97"/>
    <w:rsid w:val="001A3A15"/>
    <w:rsid w:val="001B21BC"/>
    <w:rsid w:val="001D14E3"/>
    <w:rsid w:val="001D61FB"/>
    <w:rsid w:val="001F0519"/>
    <w:rsid w:val="00225F07"/>
    <w:rsid w:val="00236A39"/>
    <w:rsid w:val="00287A3E"/>
    <w:rsid w:val="002911EC"/>
    <w:rsid w:val="002A4499"/>
    <w:rsid w:val="002A5E19"/>
    <w:rsid w:val="002A6827"/>
    <w:rsid w:val="002B252F"/>
    <w:rsid w:val="002B5279"/>
    <w:rsid w:val="002B79D8"/>
    <w:rsid w:val="002C1EB3"/>
    <w:rsid w:val="002F644C"/>
    <w:rsid w:val="003057DC"/>
    <w:rsid w:val="00310792"/>
    <w:rsid w:val="0031551B"/>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311"/>
    <w:rsid w:val="00463601"/>
    <w:rsid w:val="00467154"/>
    <w:rsid w:val="00476585"/>
    <w:rsid w:val="004D35B2"/>
    <w:rsid w:val="005078BC"/>
    <w:rsid w:val="00566A5A"/>
    <w:rsid w:val="005702D8"/>
    <w:rsid w:val="00597915"/>
    <w:rsid w:val="005A4C99"/>
    <w:rsid w:val="005C6D4C"/>
    <w:rsid w:val="005D1E68"/>
    <w:rsid w:val="005D33F5"/>
    <w:rsid w:val="006011AF"/>
    <w:rsid w:val="006267C3"/>
    <w:rsid w:val="0066344A"/>
    <w:rsid w:val="00670AB9"/>
    <w:rsid w:val="00690439"/>
    <w:rsid w:val="00690AA7"/>
    <w:rsid w:val="006952BA"/>
    <w:rsid w:val="006A2F7E"/>
    <w:rsid w:val="006D0925"/>
    <w:rsid w:val="006D1D8C"/>
    <w:rsid w:val="00716C5B"/>
    <w:rsid w:val="00730937"/>
    <w:rsid w:val="00767CC3"/>
    <w:rsid w:val="00773429"/>
    <w:rsid w:val="007B5A6B"/>
    <w:rsid w:val="007C3213"/>
    <w:rsid w:val="007E3A96"/>
    <w:rsid w:val="007E5744"/>
    <w:rsid w:val="007E58DE"/>
    <w:rsid w:val="007F2CD2"/>
    <w:rsid w:val="007F462A"/>
    <w:rsid w:val="008230B5"/>
    <w:rsid w:val="00832AF0"/>
    <w:rsid w:val="00836A01"/>
    <w:rsid w:val="00853B81"/>
    <w:rsid w:val="00857181"/>
    <w:rsid w:val="0087279D"/>
    <w:rsid w:val="008755B2"/>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C361F"/>
    <w:rsid w:val="009D5518"/>
    <w:rsid w:val="009F44EB"/>
    <w:rsid w:val="009F7FE9"/>
    <w:rsid w:val="00A0730D"/>
    <w:rsid w:val="00A210A9"/>
    <w:rsid w:val="00A27804"/>
    <w:rsid w:val="00A315D1"/>
    <w:rsid w:val="00A37235"/>
    <w:rsid w:val="00A5620A"/>
    <w:rsid w:val="00A645FC"/>
    <w:rsid w:val="00A83ED0"/>
    <w:rsid w:val="00A913E0"/>
    <w:rsid w:val="00AB489C"/>
    <w:rsid w:val="00AD2CC5"/>
    <w:rsid w:val="00AF4FF8"/>
    <w:rsid w:val="00B746C8"/>
    <w:rsid w:val="00B74F35"/>
    <w:rsid w:val="00BD52EF"/>
    <w:rsid w:val="00BF736D"/>
    <w:rsid w:val="00C016EB"/>
    <w:rsid w:val="00C45847"/>
    <w:rsid w:val="00C6509D"/>
    <w:rsid w:val="00C864FE"/>
    <w:rsid w:val="00C937CC"/>
    <w:rsid w:val="00CB2BE2"/>
    <w:rsid w:val="00CE12CB"/>
    <w:rsid w:val="00CF5FFC"/>
    <w:rsid w:val="00D1018A"/>
    <w:rsid w:val="00D127F0"/>
    <w:rsid w:val="00D35F48"/>
    <w:rsid w:val="00D4660A"/>
    <w:rsid w:val="00D47C0E"/>
    <w:rsid w:val="00D52EFC"/>
    <w:rsid w:val="00D62211"/>
    <w:rsid w:val="00D6648D"/>
    <w:rsid w:val="00D97C61"/>
    <w:rsid w:val="00DB48EB"/>
    <w:rsid w:val="00DC2FE0"/>
    <w:rsid w:val="00DD7D61"/>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3A5D"/>
    <w:rsid w:val="00EE6CFB"/>
    <w:rsid w:val="00F05B6A"/>
    <w:rsid w:val="00F10B07"/>
    <w:rsid w:val="00F46FAC"/>
    <w:rsid w:val="00F706D9"/>
    <w:rsid w:val="00F75BD1"/>
    <w:rsid w:val="00F770AA"/>
    <w:rsid w:val="00F91AB9"/>
    <w:rsid w:val="00FB7DD4"/>
    <w:rsid w:val="00FD4DB9"/>
    <w:rsid w:val="00FE27C8"/>
    <w:rsid w:val="00FF55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character" w:styleId="UnresolvedMention">
    <w:name w:val="Unresolved Mention"/>
    <w:basedOn w:val="DefaultParagraphFont"/>
    <w:uiPriority w:val="99"/>
    <w:rsid w:val="00315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rrus.ac.uk/support-access/access"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cirrus.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upport@cirrus.ac.uk" TargetMode="External"/><Relationship Id="rId4" Type="http://schemas.openxmlformats.org/officeDocument/2006/relationships/settings" Target="settings.xml"/><Relationship Id="rId9" Type="http://schemas.openxmlformats.org/officeDocument/2006/relationships/hyperlink" Target="http://www.cirrus.ac.uk/support-access/acces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A1125-5512-8B4F-990C-A1BA355CF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5395</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2020-05-08T18:46:00Z</dcterms:created>
  <dcterms:modified xsi:type="dcterms:W3CDTF">2025-10-24T08:05:00Z</dcterms:modified>
</cp:coreProperties>
</file>