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EB Garamond" w:cs="EB Garamond" w:eastAsia="EB Garamond" w:hAnsi="EB Garamond"/>
          <w:sz w:val="40"/>
          <w:szCs w:val="40"/>
        </w:rPr>
      </w:pPr>
      <w:r w:rsidDel="00000000" w:rsidR="00000000" w:rsidRPr="00000000">
        <w:rPr>
          <w:rFonts w:ascii="EB Garamond" w:cs="EB Garamond" w:eastAsia="EB Garamond" w:hAnsi="EB Garamond"/>
          <w:sz w:val="40"/>
          <w:szCs w:val="40"/>
          <w:rtl w:val="0"/>
        </w:rPr>
        <w:t xml:space="preserve">Xplore Research - Proposal Document</w:t>
      </w:r>
    </w:p>
    <w:p w:rsidR="00000000" w:rsidDel="00000000" w:rsidP="00000000" w:rsidRDefault="00000000" w:rsidRPr="00000000" w14:paraId="00000002">
      <w:pPr>
        <w:ind w:left="0" w:firstLine="0"/>
        <w:jc w:val="center"/>
        <w:rPr>
          <w:rFonts w:ascii="EB Garamond" w:cs="EB Garamond" w:eastAsia="EB Garamond" w:hAnsi="EB Garamond"/>
          <w:i w:val="1"/>
          <w:sz w:val="34"/>
          <w:szCs w:val="34"/>
        </w:rPr>
      </w:pPr>
      <w:r w:rsidDel="00000000" w:rsidR="00000000" w:rsidRPr="00000000">
        <w:rPr>
          <w:rFonts w:ascii="EB Garamond" w:cs="EB Garamond" w:eastAsia="EB Garamond" w:hAnsi="EB Garamond"/>
          <w:i w:val="1"/>
          <w:sz w:val="34"/>
          <w:szCs w:val="34"/>
          <w:rtl w:val="0"/>
        </w:rPr>
        <w:t xml:space="preserve">EPFL Xplore</w:t>
      </w:r>
    </w:p>
    <w:p w:rsidR="00000000" w:rsidDel="00000000" w:rsidP="00000000" w:rsidRDefault="00000000" w:rsidRPr="00000000" w14:paraId="00000003">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4">
      <w:pPr>
        <w:ind w:left="0" w:firstLine="0"/>
        <w:rPr>
          <w:rFonts w:ascii="EB Garamond" w:cs="EB Garamond" w:eastAsia="EB Garamond" w:hAnsi="EB Garamond"/>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1255875</wp:posOffset>
            </wp:positionH>
            <wp:positionV relativeFrom="paragraph">
              <wp:posOffset>295466</wp:posOffset>
            </wp:positionV>
            <wp:extent cx="3214688" cy="32146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4688" cy="3214688"/>
                    </a:xfrm>
                    <a:prstGeom prst="rect"/>
                    <a:ln/>
                  </pic:spPr>
                </pic:pic>
              </a:graphicData>
            </a:graphic>
          </wp:anchor>
        </w:drawing>
      </w:r>
    </w:p>
    <w:p w:rsidR="00000000" w:rsidDel="00000000" w:rsidP="00000000" w:rsidRDefault="00000000" w:rsidRPr="00000000" w14:paraId="00000005">
      <w:pPr>
        <w:ind w:left="0" w:firstLine="0"/>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Last Template Update: 28.07.25</w:t>
      </w:r>
    </w:p>
    <w:p w:rsidR="00000000" w:rsidDel="00000000" w:rsidP="00000000" w:rsidRDefault="00000000" w:rsidRPr="00000000" w14:paraId="00000006">
      <w:pPr>
        <w:ind w:left="0" w:firstLine="0"/>
        <w:jc w:val="cente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Author: Giovanni Ranieri</w:t>
      </w:r>
    </w:p>
    <w:p w:rsidR="00000000" w:rsidDel="00000000" w:rsidP="00000000" w:rsidRDefault="00000000" w:rsidRPr="00000000" w14:paraId="00000007">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8">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9">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A">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B">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C">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D">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E">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0F">
      <w:pPr>
        <w:spacing w:line="240" w:lineRule="auto"/>
        <w:jc w:val="both"/>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10">
      <w:pPr>
        <w:spacing w:line="240" w:lineRule="auto"/>
        <w:jc w:val="both"/>
        <w:rPr>
          <w:rFonts w:ascii="EB Garamond" w:cs="EB Garamond" w:eastAsia="EB Garamond" w:hAnsi="EB Garamond"/>
          <w:sz w:val="40"/>
          <w:szCs w:val="40"/>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d9d9d9" w:val="clear"/>
          </w:tcPr>
          <w:p w:rsidR="00000000" w:rsidDel="00000000" w:rsidP="00000000" w:rsidRDefault="00000000" w:rsidRPr="00000000" w14:paraId="00000011">
            <w:pPr>
              <w:jc w:val="both"/>
              <w:rPr>
                <w:rFonts w:ascii="Aptos" w:cs="Aptos" w:eastAsia="Aptos" w:hAnsi="Aptos"/>
                <w:sz w:val="20"/>
                <w:szCs w:val="20"/>
              </w:rPr>
            </w:pPr>
            <w:bookmarkStart w:colFirst="0" w:colLast="0" w:name="_4b4qkgb8gp7u" w:id="0"/>
            <w:bookmarkEnd w:id="0"/>
            <w:r w:rsidDel="00000000" w:rsidR="00000000" w:rsidRPr="00000000">
              <w:rPr>
                <w:rtl w:val="0"/>
              </w:rPr>
            </w:r>
          </w:p>
          <w:p w:rsidR="00000000" w:rsidDel="00000000" w:rsidP="00000000" w:rsidRDefault="00000000" w:rsidRPr="00000000" w14:paraId="00000012">
            <w:pPr>
              <w:jc w:val="center"/>
              <w:rPr>
                <w:rFonts w:ascii="Aptos" w:cs="Aptos" w:eastAsia="Aptos" w:hAnsi="Aptos"/>
                <w:b w:val="1"/>
                <w:sz w:val="20"/>
                <w:szCs w:val="20"/>
              </w:rPr>
            </w:pPr>
            <w:r w:rsidDel="00000000" w:rsidR="00000000" w:rsidRPr="00000000">
              <w:rPr>
                <w:rFonts w:ascii="Aptos" w:cs="Aptos" w:eastAsia="Aptos" w:hAnsi="Aptos"/>
                <w:b w:val="1"/>
                <w:color w:val="ff0000"/>
                <w:sz w:val="20"/>
                <w:szCs w:val="20"/>
                <w:rtl w:val="0"/>
              </w:rPr>
              <w:t xml:space="preserve">PAGE TO BE REMOVED WHEN THE DOCUMENT IS FINISHED</w:t>
            </w:r>
            <w:r w:rsidDel="00000000" w:rsidR="00000000" w:rsidRPr="00000000">
              <w:rPr>
                <w:rtl w:val="0"/>
              </w:rPr>
            </w:r>
          </w:p>
          <w:p w:rsidR="00000000" w:rsidDel="00000000" w:rsidP="00000000" w:rsidRDefault="00000000" w:rsidRPr="00000000" w14:paraId="00000013">
            <w:pPr>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4">
            <w:pPr>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5">
            <w:pPr>
              <w:jc w:val="both"/>
              <w:rPr>
                <w:rFonts w:ascii="Aptos" w:cs="Aptos" w:eastAsia="Aptos" w:hAnsi="Aptos"/>
                <w:sz w:val="20"/>
                <w:szCs w:val="20"/>
              </w:rPr>
            </w:pPr>
            <w:r w:rsidDel="00000000" w:rsidR="00000000" w:rsidRPr="00000000">
              <w:rPr>
                <w:rFonts w:ascii="Aptos" w:cs="Aptos" w:eastAsia="Aptos" w:hAnsi="Aptos"/>
                <w:b w:val="1"/>
                <w:sz w:val="20"/>
                <w:szCs w:val="20"/>
                <w:rtl w:val="0"/>
              </w:rPr>
              <w:t xml:space="preserve">Template Instructions:</w:t>
            </w:r>
            <w:r w:rsidDel="00000000" w:rsidR="00000000" w:rsidRPr="00000000">
              <w:rPr>
                <w:rtl w:val="0"/>
              </w:rPr>
            </w:r>
          </w:p>
          <w:p w:rsidR="00000000" w:rsidDel="00000000" w:rsidP="00000000" w:rsidRDefault="00000000" w:rsidRPr="00000000" w14:paraId="00000016">
            <w:pPr>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This page and all the template fields should be removed in your final version of the document.</w:t>
            </w:r>
          </w:p>
          <w:p w:rsidR="00000000" w:rsidDel="00000000" w:rsidP="00000000" w:rsidRDefault="00000000" w:rsidRPr="00000000" w14:paraId="00000017">
            <w:pPr>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8">
            <w:pPr>
              <w:jc w:val="both"/>
              <w:rPr>
                <w:rFonts w:ascii="Aptos" w:cs="Aptos" w:eastAsia="Aptos" w:hAnsi="Aptos"/>
                <w:b w:val="1"/>
                <w:sz w:val="20"/>
                <w:szCs w:val="20"/>
                <w:u w:val="single"/>
              </w:rPr>
            </w:pPr>
            <w:r w:rsidDel="00000000" w:rsidR="00000000" w:rsidRPr="00000000">
              <w:rPr>
                <w:rFonts w:ascii="Aptos" w:cs="Aptos" w:eastAsia="Aptos" w:hAnsi="Aptos"/>
                <w:b w:val="1"/>
                <w:sz w:val="20"/>
                <w:szCs w:val="20"/>
                <w:u w:val="single"/>
                <w:rtl w:val="0"/>
              </w:rPr>
              <w:t xml:space="preserve">You can modify this template and e.g. improve its graphical appearance, create beautiful graphs, etc.</w:t>
            </w:r>
          </w:p>
          <w:p w:rsidR="00000000" w:rsidDel="00000000" w:rsidP="00000000" w:rsidRDefault="00000000" w:rsidRPr="00000000" w14:paraId="00000019">
            <w:pPr>
              <w:jc w:val="both"/>
              <w:rPr>
                <w:rFonts w:ascii="Aptos" w:cs="Aptos" w:eastAsia="Aptos" w:hAnsi="Aptos"/>
                <w:sz w:val="20"/>
                <w:szCs w:val="20"/>
              </w:rPr>
            </w:pPr>
            <w:bookmarkStart w:colFirst="0" w:colLast="0" w:name="_4d34og8" w:id="1"/>
            <w:bookmarkEnd w:id="1"/>
            <w:r w:rsidDel="00000000" w:rsidR="00000000" w:rsidRPr="00000000">
              <w:rPr>
                <w:rtl w:val="0"/>
              </w:rPr>
            </w:r>
          </w:p>
          <w:p w:rsidR="00000000" w:rsidDel="00000000" w:rsidP="00000000" w:rsidRDefault="00000000" w:rsidRPr="00000000" w14:paraId="0000001A">
            <w:pPr>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Objective: </w:t>
            </w:r>
          </w:p>
          <w:p w:rsidR="00000000" w:rsidDel="00000000" w:rsidP="00000000" w:rsidRDefault="00000000" w:rsidRPr="00000000" w14:paraId="0000001B">
            <w:pPr>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The objective of this document is to give the opportunity to any group of students to propose a research project related to the space industry that would be done in the Xplore Research (XRE) Pole. The document is structured in multiple sections. Each one must be filled according to its requirements, stated at the beginning in </w:t>
            </w:r>
            <w:r w:rsidDel="00000000" w:rsidR="00000000" w:rsidRPr="00000000">
              <w:rPr>
                <w:rFonts w:ascii="Aptos" w:cs="Aptos" w:eastAsia="Aptos" w:hAnsi="Aptos"/>
                <w:b w:val="1"/>
                <w:color w:val="3c78d8"/>
                <w:sz w:val="20"/>
                <w:szCs w:val="20"/>
                <w:rtl w:val="0"/>
              </w:rPr>
              <w:t xml:space="preserve">BLUE</w:t>
            </w:r>
            <w:r w:rsidDel="00000000" w:rsidR="00000000" w:rsidRPr="00000000">
              <w:rPr>
                <w:rFonts w:ascii="Aptos" w:cs="Aptos" w:eastAsia="Aptos" w:hAnsi="Aptos"/>
                <w:sz w:val="20"/>
                <w:szCs w:val="20"/>
                <w:rtl w:val="0"/>
              </w:rPr>
              <w:t xml:space="preserve">. At the end, you can remove these blue lines. </w:t>
            </w:r>
            <w:r w:rsidDel="00000000" w:rsidR="00000000" w:rsidRPr="00000000">
              <w:rPr>
                <w:rtl w:val="0"/>
              </w:rPr>
            </w:r>
          </w:p>
          <w:p w:rsidR="00000000" w:rsidDel="00000000" w:rsidP="00000000" w:rsidRDefault="00000000" w:rsidRPr="00000000" w14:paraId="0000001C">
            <w:pPr>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D">
            <w:pPr>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Document requirements: </w:t>
            </w:r>
          </w:p>
          <w:p w:rsidR="00000000" w:rsidDel="00000000" w:rsidP="00000000" w:rsidRDefault="00000000" w:rsidRPr="00000000" w14:paraId="0000001E">
            <w:pPr>
              <w:numPr>
                <w:ilvl w:val="0"/>
                <w:numId w:val="3"/>
              </w:numPr>
              <w:ind w:left="720" w:hanging="36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First page: Team name, project name.</w:t>
            </w:r>
          </w:p>
          <w:p w:rsidR="00000000" w:rsidDel="00000000" w:rsidP="00000000" w:rsidRDefault="00000000" w:rsidRPr="00000000" w14:paraId="0000001F">
            <w:pPr>
              <w:numPr>
                <w:ilvl w:val="0"/>
                <w:numId w:val="3"/>
              </w:numPr>
              <w:ind w:left="720" w:hanging="36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Format: A4, searchable PDF</w:t>
            </w:r>
          </w:p>
          <w:p w:rsidR="00000000" w:rsidDel="00000000" w:rsidP="00000000" w:rsidRDefault="00000000" w:rsidRPr="00000000" w14:paraId="00000020">
            <w:pPr>
              <w:numPr>
                <w:ilvl w:val="0"/>
                <w:numId w:val="3"/>
              </w:numPr>
              <w:ind w:left="720" w:hanging="36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Length: max 20 pages (including cover page)</w:t>
            </w:r>
          </w:p>
          <w:p w:rsidR="00000000" w:rsidDel="00000000" w:rsidP="00000000" w:rsidRDefault="00000000" w:rsidRPr="00000000" w14:paraId="00000021">
            <w:pPr>
              <w:numPr>
                <w:ilvl w:val="0"/>
                <w:numId w:val="3"/>
              </w:numPr>
              <w:ind w:left="720" w:hanging="36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Language: English</w:t>
            </w:r>
          </w:p>
          <w:p w:rsidR="00000000" w:rsidDel="00000000" w:rsidP="00000000" w:rsidRDefault="00000000" w:rsidRPr="00000000" w14:paraId="00000022">
            <w:pPr>
              <w:numPr>
                <w:ilvl w:val="0"/>
                <w:numId w:val="3"/>
              </w:numPr>
              <w:ind w:left="720" w:hanging="36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Appendices: No</w:t>
            </w:r>
          </w:p>
          <w:p w:rsidR="00000000" w:rsidDel="00000000" w:rsidP="00000000" w:rsidRDefault="00000000" w:rsidRPr="00000000" w14:paraId="00000023">
            <w:pPr>
              <w:numPr>
                <w:ilvl w:val="0"/>
                <w:numId w:val="3"/>
              </w:numPr>
              <w:ind w:left="720" w:hanging="360"/>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Minimum font size to be used is 10, margins shall be at least 2.54 cm (or 1 inch) from all edges of the page (‘Normal’ in MS Word)</w:t>
            </w:r>
            <w:r w:rsidDel="00000000" w:rsidR="00000000" w:rsidRPr="00000000">
              <w:rPr>
                <w:rtl w:val="0"/>
              </w:rPr>
            </w:r>
          </w:p>
          <w:p w:rsidR="00000000" w:rsidDel="00000000" w:rsidP="00000000" w:rsidRDefault="00000000" w:rsidRPr="00000000" w14:paraId="00000024">
            <w:pPr>
              <w:jc w:val="both"/>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5">
            <w:pPr>
              <w:jc w:val="both"/>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Submission:</w:t>
            </w:r>
          </w:p>
          <w:p w:rsidR="00000000" w:rsidDel="00000000" w:rsidP="00000000" w:rsidRDefault="00000000" w:rsidRPr="00000000" w14:paraId="00000026">
            <w:pPr>
              <w:jc w:val="both"/>
              <w:rPr>
                <w:rFonts w:ascii="Aptos" w:cs="Aptos" w:eastAsia="Aptos" w:hAnsi="Aptos"/>
                <w:sz w:val="20"/>
                <w:szCs w:val="20"/>
              </w:rPr>
            </w:pPr>
            <w:r w:rsidDel="00000000" w:rsidR="00000000" w:rsidRPr="00000000">
              <w:rPr>
                <w:rFonts w:ascii="Aptos" w:cs="Aptos" w:eastAsia="Aptos" w:hAnsi="Aptos"/>
                <w:sz w:val="20"/>
                <w:szCs w:val="20"/>
                <w:rtl w:val="0"/>
              </w:rPr>
              <w:t xml:space="preserve">The document has to be submitted on the Xplore Research Project Proposal Form located on the EPFL Xplore Website. </w:t>
            </w:r>
          </w:p>
          <w:p w:rsidR="00000000" w:rsidDel="00000000" w:rsidP="00000000" w:rsidRDefault="00000000" w:rsidRPr="00000000" w14:paraId="00000027">
            <w:pPr>
              <w:jc w:val="both"/>
              <w:rPr>
                <w:rFonts w:ascii="Aptos" w:cs="Aptos" w:eastAsia="Aptos" w:hAnsi="Aptos"/>
                <w:sz w:val="20"/>
                <w:szCs w:val="20"/>
              </w:rPr>
            </w:pPr>
            <w:r w:rsidDel="00000000" w:rsidR="00000000" w:rsidRPr="00000000">
              <w:rPr>
                <w:rtl w:val="0"/>
              </w:rPr>
            </w:r>
          </w:p>
        </w:tc>
      </w:tr>
    </w:tbl>
    <w:p w:rsidR="00000000" w:rsidDel="00000000" w:rsidP="00000000" w:rsidRDefault="00000000" w:rsidRPr="00000000" w14:paraId="00000028">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9">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A">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B">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C">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D">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E">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2F">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0">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1">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2">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3">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4">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5">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6">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7">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8">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9">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A">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B">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C">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D">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E">
      <w:pPr>
        <w:ind w:left="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EB Garamond" w:cs="EB Garamond" w:eastAsia="EB Garamond" w:hAnsi="EB Garamond"/>
          <w:sz w:val="40"/>
          <w:szCs w:val="40"/>
        </w:rPr>
      </w:pPr>
      <w:r w:rsidDel="00000000" w:rsidR="00000000" w:rsidRPr="00000000">
        <w:rPr>
          <w:rFonts w:ascii="EB Garamond" w:cs="EB Garamond" w:eastAsia="EB Garamond" w:hAnsi="EB Garamond"/>
          <w:sz w:val="40"/>
          <w:szCs w:val="40"/>
          <w:rtl w:val="0"/>
        </w:rPr>
        <w:t xml:space="preserve">Team Members</w:t>
      </w:r>
      <w:r w:rsidDel="00000000" w:rsidR="00000000" w:rsidRPr="00000000">
        <w:rPr>
          <w:rtl w:val="0"/>
        </w:rPr>
      </w:r>
    </w:p>
    <w:p w:rsidR="00000000" w:rsidDel="00000000" w:rsidP="00000000" w:rsidRDefault="00000000" w:rsidRPr="00000000" w14:paraId="00000040">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In this section, please provide a complete list of the students that will be involved in the project. In addition, please provide a small paragraph describing the team members. Finally, in the final submission form (so not on this document), the team should provide formal CVs of each team member. </w:t>
      </w:r>
    </w:p>
    <w:p w:rsidR="00000000" w:rsidDel="00000000" w:rsidP="00000000" w:rsidRDefault="00000000" w:rsidRPr="00000000" w14:paraId="00000041">
      <w:pPr>
        <w:rPr>
          <w:color w:val="1155cc"/>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20" w:hRule="atLeast"/>
          <w:tblHeader w:val="1"/>
        </w:trPr>
        <w:tc>
          <w:tcPr>
            <w:gridSpan w:val="4"/>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after="120" w:before="120" w:line="240" w:lineRule="auto"/>
              <w:rPr/>
            </w:pPr>
            <w:bookmarkStart w:colFirst="0" w:colLast="0" w:name="_chaev0ycw8cc" w:id="2"/>
            <w:bookmarkEnd w:id="2"/>
            <w:r w:rsidDel="00000000" w:rsidR="00000000" w:rsidRPr="00000000">
              <w:rPr>
                <w:rtl w:val="0"/>
              </w:rPr>
              <w:t xml:space="preserve">List of people involved in the project</w:t>
            </w:r>
            <w:r w:rsidDel="00000000" w:rsidR="00000000" w:rsidRPr="00000000">
              <w:rPr>
                <w:rtl w:val="0"/>
              </w:rPr>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Personne" id="3" name="image1.png"/>
                  <a:graphic>
                    <a:graphicData uri="http://schemas.openxmlformats.org/drawingml/2006/picture">
                      <pic:pic>
                        <pic:nvPicPr>
                          <pic:cNvPr descr="Personne" id="0" name="image1.png"/>
                          <pic:cNvPicPr preferRelativeResize="0"/>
                        </pic:nvPicPr>
                        <pic:blipFill>
                          <a:blip r:embed="rId7"/>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Full Name</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Aucun type" id="5" name="image3.png"/>
                  <a:graphic>
                    <a:graphicData uri="http://schemas.openxmlformats.org/drawingml/2006/picture">
                      <pic:pic>
                        <pic:nvPicPr>
                          <pic:cNvPr descr="Aucun type" id="0" name="image3.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EPFL e-mail</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Aucun type" id="1" name="image3.png"/>
                  <a:graphic>
                    <a:graphicData uri="http://schemas.openxmlformats.org/drawingml/2006/picture">
                      <pic:pic>
                        <pic:nvPicPr>
                          <pic:cNvPr descr="Aucun type" id="0" name="image3.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EPFL Section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190500" cy="152400"/>
                  <wp:effectExtent b="0" l="0" r="0" t="0"/>
                  <wp:docPr descr="Aucun type" id="4" name="image3.png"/>
                  <a:graphic>
                    <a:graphicData uri="http://schemas.openxmlformats.org/drawingml/2006/picture">
                      <pic:pic>
                        <pic:nvPicPr>
                          <pic:cNvPr descr="Aucun type" id="0" name="image3.png"/>
                          <pic:cNvPicPr preferRelativeResize="0"/>
                        </pic:nvPicPr>
                        <pic:blipFill>
                          <a:blip r:embed="rId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EPFL </w:t>
            </w:r>
            <w:r w:rsidDel="00000000" w:rsidR="00000000" w:rsidRPr="00000000">
              <w:rPr>
                <w:rtl w:val="0"/>
              </w:rPr>
              <w:t xml:space="preserve">Semester</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8">
      <w:pPr>
        <w:numPr>
          <w:ilvl w:val="0"/>
          <w:numId w:val="4"/>
        </w:numPr>
        <w:ind w:left="720" w:hanging="360"/>
        <w:rPr>
          <w:rFonts w:ascii="EB Garamond" w:cs="EB Garamond" w:eastAsia="EB Garamond" w:hAnsi="EB Garamond"/>
          <w:sz w:val="40"/>
          <w:szCs w:val="40"/>
        </w:rPr>
      </w:pPr>
      <w:r w:rsidDel="00000000" w:rsidR="00000000" w:rsidRPr="00000000">
        <w:rPr>
          <w:rFonts w:ascii="EB Garamond" w:cs="EB Garamond" w:eastAsia="EB Garamond" w:hAnsi="EB Garamond"/>
          <w:sz w:val="40"/>
          <w:szCs w:val="40"/>
          <w:rtl w:val="0"/>
        </w:rPr>
        <w:t xml:space="preserve">Abstract</w:t>
      </w:r>
    </w:p>
    <w:p w:rsidR="00000000" w:rsidDel="00000000" w:rsidP="00000000" w:rsidRDefault="00000000" w:rsidRPr="00000000" w14:paraId="00000059">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In this section, you are asked to provide (around 1000 words) an abstract of your project. This abstract </w:t>
      </w:r>
      <w:r w:rsidDel="00000000" w:rsidR="00000000" w:rsidRPr="00000000">
        <w:rPr>
          <w:rFonts w:ascii="EB Garamond" w:cs="EB Garamond" w:eastAsia="EB Garamond" w:hAnsi="EB Garamond"/>
          <w:b w:val="1"/>
          <w:color w:val="1155cc"/>
          <w:sz w:val="24"/>
          <w:szCs w:val="24"/>
          <w:u w:val="single"/>
          <w:rtl w:val="0"/>
        </w:rPr>
        <w:t xml:space="preserve">should</w:t>
      </w:r>
      <w:r w:rsidDel="00000000" w:rsidR="00000000" w:rsidRPr="00000000">
        <w:rPr>
          <w:rFonts w:ascii="EB Garamond" w:cs="EB Garamond" w:eastAsia="EB Garamond" w:hAnsi="EB Garamond"/>
          <w:color w:val="1155cc"/>
          <w:sz w:val="24"/>
          <w:szCs w:val="24"/>
          <w:rtl w:val="0"/>
        </w:rPr>
        <w:t xml:space="preserve"> contain the following elements</w:t>
      </w:r>
    </w:p>
    <w:p w:rsidR="00000000" w:rsidDel="00000000" w:rsidP="00000000" w:rsidRDefault="00000000" w:rsidRPr="00000000" w14:paraId="0000005A">
      <w:pPr>
        <w:numPr>
          <w:ilvl w:val="0"/>
          <w:numId w:val="1"/>
        </w:numPr>
        <w:ind w:left="720" w:hanging="36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A description of the project</w:t>
      </w:r>
    </w:p>
    <w:p w:rsidR="00000000" w:rsidDel="00000000" w:rsidP="00000000" w:rsidRDefault="00000000" w:rsidRPr="00000000" w14:paraId="0000005B">
      <w:pPr>
        <w:numPr>
          <w:ilvl w:val="0"/>
          <w:numId w:val="1"/>
        </w:numPr>
        <w:ind w:left="720" w:hanging="36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From which challenges this project comes (and related to the space industry)? Why would you tackle this project? This is the context of the project. </w:t>
      </w:r>
    </w:p>
    <w:p w:rsidR="00000000" w:rsidDel="00000000" w:rsidP="00000000" w:rsidRDefault="00000000" w:rsidRPr="00000000" w14:paraId="0000005C">
      <w:pPr>
        <w:numPr>
          <w:ilvl w:val="0"/>
          <w:numId w:val="2"/>
        </w:numPr>
        <w:ind w:left="720" w:hanging="36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Expected outcomes: what will be built? What do you expect as results?</w:t>
      </w:r>
    </w:p>
    <w:p w:rsidR="00000000" w:rsidDel="00000000" w:rsidP="00000000" w:rsidRDefault="00000000" w:rsidRPr="00000000" w14:paraId="0000005D">
      <w:pPr>
        <w:ind w:left="0" w:firstLine="0"/>
        <w:rPr>
          <w:rFonts w:ascii="EB Garamond" w:cs="EB Garamond" w:eastAsia="EB Garamond" w:hAnsi="EB Garamond"/>
          <w:color w:val="1155cc"/>
          <w:sz w:val="24"/>
          <w:szCs w:val="24"/>
        </w:rPr>
      </w:pPr>
      <w:r w:rsidDel="00000000" w:rsidR="00000000" w:rsidRPr="00000000">
        <w:rPr>
          <w:rtl w:val="0"/>
        </w:rPr>
      </w:r>
    </w:p>
    <w:p w:rsidR="00000000" w:rsidDel="00000000" w:rsidP="00000000" w:rsidRDefault="00000000" w:rsidRPr="00000000" w14:paraId="0000005E">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This part is the pitch of the project, where people of EPFL Xplore will read carefully and evaluate first.   </w:t>
      </w:r>
    </w:p>
    <w:p w:rsidR="00000000" w:rsidDel="00000000" w:rsidP="00000000" w:rsidRDefault="00000000" w:rsidRPr="00000000" w14:paraId="0000005F">
      <w:pPr>
        <w:ind w:left="0" w:firstLine="0"/>
        <w:rPr>
          <w:rFonts w:ascii="EB Garamond" w:cs="EB Garamond" w:eastAsia="EB Garamond" w:hAnsi="EB Garamond"/>
          <w:color w:val="3c78d8"/>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rPr>
          <w:rFonts w:ascii="EB Garamond" w:cs="EB Garamond" w:eastAsia="EB Garamond" w:hAnsi="EB Garamond"/>
          <w:sz w:val="40"/>
          <w:szCs w:val="40"/>
          <w:u w:val="none"/>
        </w:rPr>
      </w:pPr>
      <w:r w:rsidDel="00000000" w:rsidR="00000000" w:rsidRPr="00000000">
        <w:rPr>
          <w:rFonts w:ascii="EB Garamond" w:cs="EB Garamond" w:eastAsia="EB Garamond" w:hAnsi="EB Garamond"/>
          <w:sz w:val="40"/>
          <w:szCs w:val="40"/>
          <w:rtl w:val="0"/>
        </w:rPr>
        <w:t xml:space="preserve">Project Description</w:t>
      </w:r>
    </w:p>
    <w:p w:rsidR="00000000" w:rsidDel="00000000" w:rsidP="00000000" w:rsidRDefault="00000000" w:rsidRPr="00000000" w14:paraId="00000061">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In this section, you are asked to describe the technical details of your project. Technologies involved, safety considerations, materials, etc need to be explained. Think of this section as the technical report, explaining all the complicated stuff about your project. In addition, the expected outcomes of your project have to be highlighted with more details than the abstract. </w:t>
      </w:r>
    </w:p>
    <w:p w:rsidR="00000000" w:rsidDel="00000000" w:rsidP="00000000" w:rsidRDefault="00000000" w:rsidRPr="00000000" w14:paraId="00000062">
      <w:pPr>
        <w:ind w:left="0" w:firstLine="0"/>
        <w:rPr>
          <w:rFonts w:ascii="EB Garamond" w:cs="EB Garamond" w:eastAsia="EB Garamond" w:hAnsi="EB Garamond"/>
          <w:color w:val="3c78d8"/>
          <w:sz w:val="24"/>
          <w:szCs w:val="24"/>
        </w:rPr>
      </w:pPr>
      <w:r w:rsidDel="00000000" w:rsidR="00000000" w:rsidRPr="00000000">
        <w:rPr>
          <w:rtl w:val="0"/>
        </w:rPr>
      </w:r>
    </w:p>
    <w:p w:rsidR="00000000" w:rsidDel="00000000" w:rsidP="00000000" w:rsidRDefault="00000000" w:rsidRPr="00000000" w14:paraId="00000063">
      <w:pPr>
        <w:ind w:left="0" w:firstLine="0"/>
        <w:rPr>
          <w:rFonts w:ascii="EB Garamond" w:cs="EB Garamond" w:eastAsia="EB Garamond" w:hAnsi="EB Garamond"/>
          <w:color w:val="3c78d8"/>
          <w:sz w:val="24"/>
          <w:szCs w:val="24"/>
        </w:rPr>
      </w:pPr>
      <w:r w:rsidDel="00000000" w:rsidR="00000000" w:rsidRPr="00000000">
        <w:rPr>
          <w:rtl w:val="0"/>
        </w:rPr>
      </w:r>
    </w:p>
    <w:p w:rsidR="00000000" w:rsidDel="00000000" w:rsidP="00000000" w:rsidRDefault="00000000" w:rsidRPr="00000000" w14:paraId="00000064">
      <w:pPr>
        <w:ind w:left="0" w:firstLine="0"/>
        <w:rPr>
          <w:rFonts w:ascii="EB Garamond" w:cs="EB Garamond" w:eastAsia="EB Garamond" w:hAnsi="EB Garamond"/>
          <w:sz w:val="40"/>
          <w:szCs w:val="40"/>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EB Garamond" w:cs="EB Garamond" w:eastAsia="EB Garamond" w:hAnsi="EB Garamond"/>
          <w:sz w:val="40"/>
          <w:szCs w:val="40"/>
          <w:u w:val="none"/>
        </w:rPr>
      </w:pPr>
      <w:r w:rsidDel="00000000" w:rsidR="00000000" w:rsidRPr="00000000">
        <w:rPr>
          <w:rFonts w:ascii="EB Garamond" w:cs="EB Garamond" w:eastAsia="EB Garamond" w:hAnsi="EB Garamond"/>
          <w:sz w:val="40"/>
          <w:szCs w:val="40"/>
          <w:rtl w:val="0"/>
        </w:rPr>
        <w:t xml:space="preserve">Timelines &amp; Preliminary Work Plan</w:t>
      </w:r>
    </w:p>
    <w:p w:rsidR="00000000" w:rsidDel="00000000" w:rsidP="00000000" w:rsidRDefault="00000000" w:rsidRPr="00000000" w14:paraId="00000066">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In this section you are asked to show how you would complete the project with respect to your requirements, especially the time and milestones. We expect timelines of your milestones for the project to be described in a detailed manner, considering issues like breaking parts of your design or technical difficulties to realize your components. </w:t>
      </w:r>
    </w:p>
    <w:p w:rsidR="00000000" w:rsidDel="00000000" w:rsidP="00000000" w:rsidRDefault="00000000" w:rsidRPr="00000000" w14:paraId="00000067">
      <w:pPr>
        <w:ind w:left="0" w:firstLine="0"/>
        <w:rPr>
          <w:rFonts w:ascii="EB Garamond" w:cs="EB Garamond" w:eastAsia="EB Garamond" w:hAnsi="EB Garamond"/>
          <w:color w:val="1155cc"/>
          <w:sz w:val="24"/>
          <w:szCs w:val="24"/>
        </w:rPr>
      </w:pPr>
      <w:r w:rsidDel="00000000" w:rsidR="00000000" w:rsidRPr="00000000">
        <w:rPr>
          <w:rtl w:val="0"/>
        </w:rPr>
      </w:r>
    </w:p>
    <w:p w:rsidR="00000000" w:rsidDel="00000000" w:rsidP="00000000" w:rsidRDefault="00000000" w:rsidRPr="00000000" w14:paraId="00000068">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The milestones should follow the following structure per semes</w:t>
      </w:r>
      <w:r w:rsidDel="00000000" w:rsidR="00000000" w:rsidRPr="00000000">
        <w:rPr>
          <w:rFonts w:ascii="EB Garamond" w:cs="EB Garamond" w:eastAsia="EB Garamond" w:hAnsi="EB Garamond"/>
          <w:color w:val="3c78d8"/>
          <w:sz w:val="24"/>
          <w:szCs w:val="24"/>
          <w:rtl w:val="0"/>
        </w:rPr>
        <w:t xml:space="preserve">t</w:t>
      </w:r>
      <w:r w:rsidDel="00000000" w:rsidR="00000000" w:rsidRPr="00000000">
        <w:rPr>
          <w:rFonts w:ascii="EB Garamond" w:cs="EB Garamond" w:eastAsia="EB Garamond" w:hAnsi="EB Garamond"/>
          <w:color w:val="1155cc"/>
          <w:sz w:val="24"/>
          <w:szCs w:val="24"/>
          <w:rtl w:val="0"/>
        </w:rPr>
        <w:t xml:space="preserve">er: Preliminary Design Review, Prototype Fabrication, Integration Test, Final Demonstration. You can make your own style for the templates.</w:t>
      </w:r>
    </w:p>
    <w:p w:rsidR="00000000" w:rsidDel="00000000" w:rsidP="00000000" w:rsidRDefault="00000000" w:rsidRPr="00000000" w14:paraId="00000069">
      <w:pPr>
        <w:ind w:left="0" w:firstLine="0"/>
        <w:rPr>
          <w:rFonts w:ascii="EB Garamond" w:cs="EB Garamond" w:eastAsia="EB Garamond" w:hAnsi="EB Garamond"/>
          <w:color w:val="3c78d8"/>
          <w:sz w:val="24"/>
          <w:szCs w:val="24"/>
        </w:rPr>
      </w:pPr>
      <w:r w:rsidDel="00000000" w:rsidR="00000000" w:rsidRPr="00000000">
        <w:rPr>
          <w:rtl w:val="0"/>
        </w:rPr>
      </w:r>
    </w:p>
    <w:p w:rsidR="00000000" w:rsidDel="00000000" w:rsidP="00000000" w:rsidRDefault="00000000" w:rsidRPr="00000000" w14:paraId="0000006A">
      <w:pPr>
        <w:numPr>
          <w:ilvl w:val="0"/>
          <w:numId w:val="4"/>
        </w:numPr>
        <w:ind w:left="720" w:hanging="360"/>
        <w:rPr>
          <w:rFonts w:ascii="EB Garamond" w:cs="EB Garamond" w:eastAsia="EB Garamond" w:hAnsi="EB Garamond"/>
          <w:sz w:val="40"/>
          <w:szCs w:val="40"/>
          <w:u w:val="none"/>
        </w:rPr>
      </w:pPr>
      <w:r w:rsidDel="00000000" w:rsidR="00000000" w:rsidRPr="00000000">
        <w:rPr>
          <w:rFonts w:ascii="EB Garamond" w:cs="EB Garamond" w:eastAsia="EB Garamond" w:hAnsi="EB Garamond"/>
          <w:sz w:val="40"/>
          <w:szCs w:val="40"/>
          <w:rtl w:val="0"/>
        </w:rPr>
        <w:t xml:space="preserve">Estimated Resource &amp; Budget Breakdown</w:t>
      </w:r>
    </w:p>
    <w:p w:rsidR="00000000" w:rsidDel="00000000" w:rsidP="00000000" w:rsidRDefault="00000000" w:rsidRPr="00000000" w14:paraId="0000006B">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In this section, you are asked to provide a first draft of your budget plan, highlighting the material that would be bought or built by the team. EPFL Xplore has to know what is the overall cost of starting your project before it starts. </w:t>
      </w:r>
    </w:p>
    <w:p w:rsidR="00000000" w:rsidDel="00000000" w:rsidP="00000000" w:rsidRDefault="00000000" w:rsidRPr="00000000" w14:paraId="0000006C">
      <w:pPr>
        <w:ind w:left="0" w:firstLine="0"/>
        <w:rPr>
          <w:rFonts w:ascii="EB Garamond" w:cs="EB Garamond" w:eastAsia="EB Garamond" w:hAnsi="EB Garamond"/>
          <w:color w:val="1155cc"/>
          <w:sz w:val="24"/>
          <w:szCs w:val="24"/>
        </w:rPr>
      </w:pPr>
      <w:r w:rsidDel="00000000" w:rsidR="00000000" w:rsidRPr="00000000">
        <w:rPr>
          <w:rtl w:val="0"/>
        </w:rPr>
      </w:r>
    </w:p>
    <w:p w:rsidR="00000000" w:rsidDel="00000000" w:rsidP="00000000" w:rsidRDefault="00000000" w:rsidRPr="00000000" w14:paraId="0000006D">
      <w:pPr>
        <w:ind w:left="0" w:firstLine="0"/>
        <w:rPr>
          <w:rFonts w:ascii="EB Garamond" w:cs="EB Garamond" w:eastAsia="EB Garamond" w:hAnsi="EB Garamond"/>
          <w:color w:val="1155cc"/>
          <w:sz w:val="24"/>
          <w:szCs w:val="24"/>
        </w:rPr>
      </w:pPr>
      <w:r w:rsidDel="00000000" w:rsidR="00000000" w:rsidRPr="00000000">
        <w:rPr>
          <w:rFonts w:ascii="EB Garamond" w:cs="EB Garamond" w:eastAsia="EB Garamond" w:hAnsi="EB Garamond"/>
          <w:color w:val="1155cc"/>
          <w:sz w:val="24"/>
          <w:szCs w:val="24"/>
          <w:rtl w:val="0"/>
        </w:rPr>
        <w:t xml:space="preserve">We also want you to highlight companies that would be interested to participate in the project, either by financing materials or with money directly. This part is not to be neglected as projects tend to be highly related to money and funds in general.</w:t>
      </w:r>
    </w:p>
    <w:p w:rsidR="00000000" w:rsidDel="00000000" w:rsidP="00000000" w:rsidRDefault="00000000" w:rsidRPr="00000000" w14:paraId="0000006E">
      <w:pPr>
        <w:ind w:left="0" w:firstLine="0"/>
        <w:rPr>
          <w:rFonts w:ascii="EB Garamond" w:cs="EB Garamond" w:eastAsia="EB Garamond" w:hAnsi="EB Garamond"/>
          <w:color w:val="1155cc"/>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