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160520" cy="4160520"/>
            <wp:docPr id="1" name="Picture 1" descr="Logo oficial Golf Score Card GT" title="Logo oficial Golf Score Card G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f-score-card-gt-official-master-125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left="576" w:right="576"/>
        <w:jc w:val="center"/>
        <w:shd w:val="clear" w:color="auto" w:fill="050505"/>
      </w:pPr>
      <w:r>
        <w:rPr>
          <w:rFonts w:ascii="Arial" w:hAnsi="Arial" w:eastAsia="Arial"/>
          <w:b/>
          <w:color w:val="31FF00"/>
          <w:sz w:val="48"/>
        </w:rPr>
        <w:t>GUÍA OPERATIVA</w:t>
      </w:r>
    </w:p>
    <w:p>
      <w:pPr>
        <w:spacing w:before="40" w:after="160"/>
        <w:jc w:val="center"/>
      </w:pPr>
      <w:r>
        <w:rPr>
          <w:rFonts w:ascii="Arial" w:hAnsi="Arial" w:eastAsia="Arial"/>
          <w:b/>
          <w:color w:val="050505"/>
          <w:sz w:val="50"/>
        </w:rPr>
        <w:t>GOLF SCORE CARD GT</w:t>
      </w:r>
    </w:p>
    <w:p>
      <w:pPr>
        <w:spacing w:before="0" w:after="440"/>
        <w:jc w:val="center"/>
      </w:pPr>
      <w:r>
        <w:rPr>
          <w:rFonts w:ascii="Arial" w:hAnsi="Arial" w:eastAsia="Arial"/>
          <w:b/>
          <w:color w:val="146600"/>
          <w:sz w:val="25"/>
        </w:rPr>
        <w:t>Juega · Dicta · Comprueba · La tarjeta hace el resto</w:t>
      </w:r>
    </w:p>
    <w:p>
      <w:pPr>
        <w:spacing w:before="0" w:after="160"/>
        <w:jc w:val="center"/>
      </w:pPr>
      <w:r>
        <w:rPr>
          <w:rFonts w:ascii="Arial" w:hAnsi="Arial" w:eastAsia="Arial"/>
          <w:b/>
          <w:color w:val="626A70"/>
          <w:sz w:val="20"/>
        </w:rPr>
        <w:t>EDICIÓN 1.0  ·  APP V306  ·  USUARIO FINAL</w:t>
      </w:r>
    </w:p>
    <w:p>
      <w:pPr>
        <w:spacing w:after="400"/>
        <w:jc w:val="center"/>
      </w:pPr>
      <w:r>
        <w:rPr>
          <w:rFonts w:ascii="Arial" w:hAnsi="Arial" w:eastAsia="Arial"/>
          <w:color w:val="626A70"/>
          <w:sz w:val="19"/>
        </w:rPr>
        <w:t>Uso principal: iPhone  ·  De 1 a 6 jugadores</w:t>
      </w:r>
    </w:p>
    <w:p>
      <w:pPr>
        <w:pStyle w:val="GuideCallout"/>
        <w:jc w:val="center"/>
        <w:shd w:val="clear" w:color="auto" w:fill="F0FFE9"/>
        <w:pBdr>
          <w:left w:val="single" w:sz="22" w:space="8" w:color="31FF00"/>
        </w:pBdr>
      </w:pPr>
      <w:r>
        <w:rPr>
          <w:rFonts w:ascii="Arial" w:hAnsi="Arial" w:eastAsia="Arial"/>
          <w:b/>
          <w:color w:val="050505"/>
          <w:sz w:val="22"/>
        </w:rPr>
        <w:t>Desde abrir la aplicación hasta cerrar, guardar y compartir una ronda, sin conocimientos técnicos.</w:t>
      </w:r>
    </w:p>
    <w:p>
      <w:pPr>
        <w:spacing w:before="360"/>
        <w:jc w:val="center"/>
      </w:pPr>
      <w:r>
        <w:rPr>
          <w:rFonts w:ascii="Arial" w:hAnsi="Arial" w:eastAsia="Arial"/>
          <w:b/>
          <w:color w:val="626A70"/>
          <w:sz w:val="18"/>
        </w:rPr>
        <w:t>24 DE AGOSTO DE 2026</w:t>
      </w:r>
    </w:p>
    <w:p>
      <w:r>
        <w:br w:type="page"/>
      </w:r>
    </w:p>
    <w:p>
      <w:pPr>
        <w:spacing w:before="0" w:after="80"/>
      </w:pPr>
      <w:r>
        <w:rPr>
          <w:rFonts w:ascii="Arial" w:hAnsi="Arial" w:eastAsia="Arial"/>
          <w:b/>
          <w:color w:val="146600"/>
          <w:sz w:val="19"/>
        </w:rPr>
        <w:t>MAPA DE LA GUÍA</w:t>
      </w:r>
    </w:p>
    <w:p>
      <w:pPr>
        <w:spacing w:after="240"/>
      </w:pPr>
      <w:r>
        <w:rPr>
          <w:rFonts w:ascii="Arial" w:hAnsi="Arial" w:eastAsia="Arial"/>
          <w:b/>
          <w:color w:val="050505"/>
          <w:sz w:val="40"/>
        </w:rPr>
        <w:t>Encuentra lo que necesitas en segundos</w:t>
      </w:r>
    </w:p>
    <w:p>
      <w:pPr>
        <w:spacing w:before="0" w:after="140"/>
        <w:ind w:left="173"/>
        <w:pBdr>
          <w:left w:val="single" w:sz="18" w:space="6" w:color="31FF00"/>
        </w:pBdr>
      </w:pPr>
      <w:r>
        <w:rPr>
          <w:rFonts w:ascii="Arial" w:hAnsi="Arial" w:eastAsia="Arial"/>
          <w:b/>
          <w:color w:val="146600"/>
          <w:sz w:val="21"/>
        </w:rPr>
        <w:t xml:space="preserve">PARTE I  </w:t>
      </w:r>
      <w:r>
        <w:rPr>
          <w:rFonts w:ascii="Arial" w:hAnsi="Arial" w:eastAsia="Arial"/>
          <w:color w:val="050505"/>
          <w:sz w:val="21"/>
        </w:rPr>
        <w:t>Instalar, elegir modalidad y comenzar.</w:t>
      </w:r>
    </w:p>
    <w:p>
      <w:pPr>
        <w:spacing w:before="0" w:after="140"/>
        <w:ind w:left="173"/>
        <w:pBdr>
          <w:left w:val="single" w:sz="18" w:space="6" w:color="31FF00"/>
        </w:pBdr>
      </w:pPr>
      <w:r>
        <w:rPr>
          <w:rFonts w:ascii="Arial" w:hAnsi="Arial" w:eastAsia="Arial"/>
          <w:b/>
          <w:color w:val="146600"/>
          <w:sz w:val="21"/>
        </w:rPr>
        <w:t xml:space="preserve">PARTE II  </w:t>
      </w:r>
      <w:r>
        <w:rPr>
          <w:rFonts w:ascii="Arial" w:hAnsi="Arial" w:eastAsia="Arial"/>
          <w:color w:val="050505"/>
          <w:sz w:val="21"/>
        </w:rPr>
        <w:t>Registrar jugadores en General y Stableford.</w:t>
      </w:r>
    </w:p>
    <w:p>
      <w:pPr>
        <w:spacing w:before="0" w:after="140"/>
        <w:ind w:left="173"/>
        <w:pBdr>
          <w:left w:val="single" w:sz="18" w:space="6" w:color="31FF00"/>
        </w:pBdr>
      </w:pPr>
      <w:r>
        <w:rPr>
          <w:rFonts w:ascii="Arial" w:hAnsi="Arial" w:eastAsia="Arial"/>
          <w:b/>
          <w:color w:val="146600"/>
          <w:sz w:val="21"/>
        </w:rPr>
        <w:t xml:space="preserve">PARTE III  </w:t>
      </w:r>
      <w:r>
        <w:rPr>
          <w:rFonts w:ascii="Arial" w:hAnsi="Arial" w:eastAsia="Arial"/>
          <w:color w:val="050505"/>
          <w:sz w:val="21"/>
        </w:rPr>
        <w:t>Anotar, consultar y corregir durante la ronda.</w:t>
      </w:r>
    </w:p>
    <w:p>
      <w:pPr>
        <w:spacing w:before="0" w:after="140"/>
        <w:ind w:left="173"/>
        <w:pBdr>
          <w:left w:val="single" w:sz="18" w:space="6" w:color="31FF00"/>
        </w:pBdr>
      </w:pPr>
      <w:r>
        <w:rPr>
          <w:rFonts w:ascii="Arial" w:hAnsi="Arial" w:eastAsia="Arial"/>
          <w:b/>
          <w:color w:val="146600"/>
          <w:sz w:val="21"/>
        </w:rPr>
        <w:t xml:space="preserve">PARTE IV  </w:t>
      </w:r>
      <w:r>
        <w:rPr>
          <w:rFonts w:ascii="Arial" w:hAnsi="Arial" w:eastAsia="Arial"/>
          <w:color w:val="050505"/>
          <w:sz w:val="21"/>
        </w:rPr>
        <w:t>Finalizar, guardar, compartir e Historial.</w:t>
      </w:r>
    </w:p>
    <w:p>
      <w:pPr>
        <w:spacing w:before="0" w:after="140"/>
        <w:ind w:left="173"/>
        <w:pBdr>
          <w:left w:val="single" w:sz="18" w:space="6" w:color="31FF00"/>
        </w:pBdr>
      </w:pPr>
      <w:r>
        <w:rPr>
          <w:rFonts w:ascii="Arial" w:hAnsi="Arial" w:eastAsia="Arial"/>
          <w:b/>
          <w:color w:val="146600"/>
          <w:sz w:val="21"/>
        </w:rPr>
        <w:t xml:space="preserve">PARTE V  </w:t>
      </w:r>
      <w:r>
        <w:rPr>
          <w:rFonts w:ascii="Arial" w:hAnsi="Arial" w:eastAsia="Arial"/>
          <w:color w:val="050505"/>
          <w:sz w:val="21"/>
        </w:rPr>
        <w:t>Solución de atrancones y recuperación segura.</w:t>
      </w:r>
    </w:p>
    <w:p>
      <w:pPr>
        <w:spacing w:before="0" w:after="140"/>
        <w:ind w:left="173"/>
        <w:pBdr>
          <w:left w:val="single" w:sz="18" w:space="6" w:color="31FF00"/>
        </w:pBdr>
      </w:pPr>
      <w:r>
        <w:rPr>
          <w:rFonts w:ascii="Arial" w:hAnsi="Arial" w:eastAsia="Arial"/>
          <w:b/>
          <w:color w:val="146600"/>
          <w:sz w:val="21"/>
        </w:rPr>
        <w:t xml:space="preserve">EMERGENCIA  </w:t>
      </w:r>
      <w:r>
        <w:rPr>
          <w:rFonts w:ascii="Arial" w:hAnsi="Arial" w:eastAsia="Arial"/>
          <w:color w:val="050505"/>
          <w:sz w:val="21"/>
        </w:rPr>
        <w:t>Una página para resolver lo esencial en el campo.</w:t>
      </w:r>
    </w:p>
    <w:p>
      <w:pPr>
        <w:spacing w:before="0" w:after="140"/>
        <w:ind w:left="173"/>
        <w:pBdr>
          <w:left w:val="single" w:sz="18" w:space="6" w:color="31FF00"/>
        </w:pBdr>
      </w:pPr>
      <w:r>
        <w:rPr>
          <w:rFonts w:ascii="Arial" w:hAnsi="Arial" w:eastAsia="Arial"/>
          <w:b/>
          <w:color w:val="146600"/>
          <w:sz w:val="21"/>
        </w:rPr>
        <w:t xml:space="preserve">GLOSARIO  </w:t>
      </w:r>
      <w:r>
        <w:rPr>
          <w:rFonts w:ascii="Arial" w:hAnsi="Arial" w:eastAsia="Arial"/>
          <w:color w:val="050505"/>
          <w:sz w:val="21"/>
        </w:rPr>
        <w:t>Significado directo de cada concepto.</w:t>
      </w:r>
    </w:p>
    <w:p>
      <w:r>
        <w:br w:type="page"/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CÓMO USAR ESTA GUÍA</w:t>
      </w:r>
    </w:p>
    <w:p>
      <w:r>
        <w:rPr>
          <w:rFonts w:ascii="Arial" w:hAnsi="Arial" w:eastAsia="Arial"/>
          <w:b w:val="0"/>
          <w:color w:val="050505"/>
          <w:sz w:val="21"/>
        </w:rPr>
        <w:t>No necesitas leerla completa antes de jugar.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vas a jugar por primera vez, comienza en </w:t>
      </w:r>
      <w:r>
        <w:rPr>
          <w:rFonts w:ascii="Arial" w:hAnsi="Arial" w:eastAsia="Arial"/>
          <w:b/>
          <w:color w:val="050505"/>
          <w:sz w:val="21"/>
        </w:rPr>
        <w:t>INICIO RÁPIDO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ya estás en el campo, consulta </w:t>
      </w:r>
      <w:r>
        <w:rPr>
          <w:rFonts w:ascii="Arial" w:hAnsi="Arial" w:eastAsia="Arial"/>
          <w:b/>
          <w:color w:val="050505"/>
          <w:sz w:val="21"/>
        </w:rPr>
        <w:t>DURANTE LA RONDA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quieres dictar scores, abre </w:t>
      </w:r>
      <w:r>
        <w:rPr>
          <w:rFonts w:ascii="Arial" w:hAnsi="Arial" w:eastAsia="Arial"/>
          <w:b/>
          <w:color w:val="050505"/>
          <w:sz w:val="21"/>
        </w:rPr>
        <w:t>COMANDOS DE VOZ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algo no responde, ve directamente a </w:t>
      </w:r>
      <w:r>
        <w:rPr>
          <w:rFonts w:ascii="Arial" w:hAnsi="Arial" w:eastAsia="Arial"/>
          <w:b/>
          <w:color w:val="050505"/>
          <w:sz w:val="21"/>
        </w:rPr>
        <w:t>SOLUCIÓN DE ATRANCONES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tienes prisa, usa la </w:t>
      </w:r>
      <w:r>
        <w:rPr>
          <w:rFonts w:ascii="Arial" w:hAnsi="Arial" w:eastAsia="Arial"/>
          <w:b/>
          <w:color w:val="050505"/>
          <w:sz w:val="21"/>
        </w:rPr>
        <w:t>GUÍA DE EMERGENCIA DE UNA PÁGINA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Señales de lectura</w:t>
      </w:r>
    </w:p>
    <w:p>
      <w:pPr>
        <w:pStyle w:val="ListBullet"/>
        <w:numPr>
          <w:ilvl w:val="0"/>
          <w:numId w:val="11"/>
        </w:numPr>
      </w:pPr>
      <w:r>
        <w:rPr>
          <w:rFonts w:ascii="Arial" w:hAnsi="Arial" w:eastAsia="Arial"/>
          <w:b/>
          <w:color w:val="050505"/>
          <w:sz w:val="21"/>
        </w:rPr>
        <w:t>TOCA:</w:t>
      </w:r>
      <w:r>
        <w:rPr>
          <w:rFonts w:ascii="Arial" w:hAnsi="Arial" w:eastAsia="Arial"/>
          <w:b w:val="0"/>
          <w:color w:val="050505"/>
          <w:sz w:val="21"/>
        </w:rPr>
        <w:t xml:space="preserve"> acción en la pantalla.</w:t>
      </w:r>
    </w:p>
    <w:p>
      <w:pPr>
        <w:pStyle w:val="ListBullet"/>
        <w:numPr>
          <w:ilvl w:val="0"/>
          <w:numId w:val="11"/>
        </w:numPr>
      </w:pPr>
      <w:r>
        <w:rPr>
          <w:rFonts w:ascii="Arial" w:hAnsi="Arial" w:eastAsia="Arial"/>
          <w:b/>
          <w:color w:val="050505"/>
          <w:sz w:val="21"/>
        </w:rPr>
        <w:t>DI:</w:t>
      </w:r>
      <w:r>
        <w:rPr>
          <w:rFonts w:ascii="Arial" w:hAnsi="Arial" w:eastAsia="Arial"/>
          <w:b w:val="0"/>
          <w:color w:val="050505"/>
          <w:sz w:val="21"/>
        </w:rPr>
        <w:t xml:space="preserve"> frase exacta o ejemplo para el micrófono.</w:t>
      </w:r>
    </w:p>
    <w:p>
      <w:pPr>
        <w:pStyle w:val="ListBullet"/>
        <w:numPr>
          <w:ilvl w:val="0"/>
          <w:numId w:val="11"/>
        </w:numPr>
      </w:pPr>
      <w:r>
        <w:rPr>
          <w:rFonts w:ascii="Arial" w:hAnsi="Arial" w:eastAsia="Arial"/>
          <w:b/>
          <w:color w:val="050505"/>
          <w:sz w:val="21"/>
        </w:rPr>
        <w:t>REVISA:</w:t>
      </w:r>
      <w:r>
        <w:rPr>
          <w:rFonts w:ascii="Arial" w:hAnsi="Arial" w:eastAsia="Arial"/>
          <w:b w:val="0"/>
          <w:color w:val="050505"/>
          <w:sz w:val="21"/>
        </w:rPr>
        <w:t xml:space="preserve"> comprobación antes de seguir.</w:t>
      </w:r>
    </w:p>
    <w:p>
      <w:pPr>
        <w:pStyle w:val="ListBullet"/>
        <w:numPr>
          <w:ilvl w:val="0"/>
          <w:numId w:val="11"/>
        </w:numPr>
      </w:pPr>
      <w:r>
        <w:rPr>
          <w:rFonts w:ascii="Arial" w:hAnsi="Arial" w:eastAsia="Arial"/>
          <w:b/>
          <w:color w:val="050505"/>
          <w:sz w:val="21"/>
        </w:rPr>
        <w:t>SI SE ATORA:</w:t>
      </w:r>
      <w:r>
        <w:rPr>
          <w:rFonts w:ascii="Arial" w:hAnsi="Arial" w:eastAsia="Arial"/>
          <w:b w:val="0"/>
          <w:color w:val="050505"/>
          <w:sz w:val="21"/>
        </w:rPr>
        <w:t xml:space="preserve"> solución inmediata sin borrar tu ronda.</w:t>
      </w:r>
    </w:p>
    <w:p>
      <w:r>
        <w:br w:type="page"/>
      </w:r>
    </w:p>
    <w:p>
      <w:pPr>
        <w:pStyle w:val="Heading1"/>
        <w:spacing w:before="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PARTE I · EMPEZAR SIN COMPLICACIONES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1. INICIO RÁPIDO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Abre </w:t>
      </w:r>
      <w:r>
        <w:rPr>
          <w:rFonts w:ascii="Arial" w:hAnsi="Arial" w:eastAsia="Arial"/>
          <w:b/>
          <w:color w:val="050505"/>
          <w:sz w:val="21"/>
        </w:rPr>
        <w:t>Golf Score Card GT</w:t>
      </w:r>
      <w:r>
        <w:rPr>
          <w:rFonts w:ascii="Arial" w:hAnsi="Arial" w:eastAsia="Arial"/>
          <w:b w:val="0"/>
          <w:color w:val="050505"/>
          <w:sz w:val="21"/>
        </w:rPr>
        <w:t xml:space="preserve"> y espera a que termine de cargar.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Selecciona el </w:t>
      </w:r>
      <w:r>
        <w:rPr>
          <w:rFonts w:ascii="Arial" w:hAnsi="Arial" w:eastAsia="Arial"/>
          <w:b/>
          <w:color w:val="050505"/>
          <w:sz w:val="21"/>
        </w:rPr>
        <w:t>campo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Selecciona la modalidad: </w:t>
      </w:r>
      <w:r>
        <w:rPr>
          <w:rFonts w:ascii="Arial" w:hAnsi="Arial" w:eastAsia="Arial"/>
          <w:b/>
          <w:color w:val="050505"/>
          <w:sz w:val="21"/>
        </w:rPr>
        <w:t>RONDA NORMAL</w:t>
      </w:r>
      <w:r>
        <w:rPr>
          <w:rFonts w:ascii="Arial" w:hAnsi="Arial" w:eastAsia="Arial"/>
          <w:b w:val="0"/>
          <w:color w:val="050505"/>
          <w:sz w:val="21"/>
        </w:rPr>
        <w:t xml:space="preserve">, </w:t>
      </w:r>
      <w:r>
        <w:rPr>
          <w:rFonts w:ascii="Arial" w:hAnsi="Arial" w:eastAsia="Arial"/>
          <w:b/>
          <w:color w:val="050505"/>
          <w:sz w:val="21"/>
        </w:rPr>
        <w:t>STABLEFORD</w:t>
      </w:r>
      <w:r>
        <w:rPr>
          <w:rFonts w:ascii="Arial" w:hAnsi="Arial" w:eastAsia="Arial"/>
          <w:b w:val="0"/>
          <w:color w:val="050505"/>
          <w:sz w:val="21"/>
        </w:rPr>
        <w:t xml:space="preserve"> o </w:t>
      </w:r>
      <w:r>
        <w:rPr>
          <w:rFonts w:ascii="Arial" w:hAnsi="Arial" w:eastAsia="Arial"/>
          <w:b/>
          <w:color w:val="050505"/>
          <w:sz w:val="21"/>
        </w:rPr>
        <w:t>SCORE CARD - PRÁCTICA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>Registra a los jugadores por voz o manualmente.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OK</w:t>
      </w:r>
      <w:r>
        <w:rPr>
          <w:rFonts w:ascii="Arial" w:hAnsi="Arial" w:eastAsia="Arial"/>
          <w:b w:val="0"/>
          <w:color w:val="050505"/>
          <w:sz w:val="21"/>
        </w:rPr>
        <w:t xml:space="preserve"> una sola vez.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En Ronda Normal, revisa la confirmación y toca </w:t>
      </w:r>
      <w:r>
        <w:rPr>
          <w:rFonts w:ascii="Arial" w:hAnsi="Arial" w:eastAsia="Arial"/>
          <w:b/>
          <w:color w:val="050505"/>
          <w:sz w:val="21"/>
        </w:rPr>
        <w:t>INICIAR RONDA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Durante la ronda, registra cada Gross por voz o en el </w:t>
      </w:r>
      <w:r>
        <w:rPr>
          <w:rFonts w:ascii="Arial" w:hAnsi="Arial" w:eastAsia="Arial"/>
          <w:b/>
          <w:color w:val="050505"/>
          <w:sz w:val="21"/>
        </w:rPr>
        <w:t>CONTROL MANUAL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Al completar los 18 hoyos, abre </w:t>
      </w:r>
      <w:r>
        <w:rPr>
          <w:rFonts w:ascii="Arial" w:hAnsi="Arial" w:eastAsia="Arial"/>
          <w:b/>
          <w:color w:val="050505"/>
          <w:sz w:val="21"/>
        </w:rPr>
        <w:t>TARJETA DIGITAL</w:t>
      </w:r>
      <w:r>
        <w:rPr>
          <w:rFonts w:ascii="Arial" w:hAnsi="Arial" w:eastAsia="Arial"/>
          <w:b w:val="0"/>
          <w:color w:val="050505"/>
          <w:sz w:val="21"/>
        </w:rPr>
        <w:t xml:space="preserve"> y toca </w:t>
      </w:r>
      <w:r>
        <w:rPr>
          <w:rFonts w:ascii="Arial" w:hAnsi="Arial" w:eastAsia="Arial"/>
          <w:b/>
          <w:color w:val="050505"/>
          <w:sz w:val="21"/>
        </w:rPr>
        <w:t>FINALIZAR RONDA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Revisa, descarga, comparte o consulta la tarjeta en </w:t>
      </w:r>
      <w:r>
        <w:rPr>
          <w:rFonts w:ascii="Arial" w:hAnsi="Arial" w:eastAsia="Arial"/>
          <w:b/>
          <w:color w:val="050505"/>
          <w:sz w:val="21"/>
        </w:rPr>
        <w:t>HISTORIAL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Regla de oro:</w:t>
      </w:r>
      <w:r>
        <w:rPr>
          <w:rFonts w:ascii="Arial" w:hAnsi="Arial" w:eastAsia="Arial"/>
          <w:b w:val="0"/>
          <w:color w:val="050505"/>
          <w:sz w:val="21"/>
        </w:rPr>
        <w:t xml:space="preserve"> toca cada botón una sola vez y espera la respuesta. Tocar repetidamente puede duplicar solicitudes o hacerte pensar que la aplicación no respondió.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2. INSTALAR EN IPHONE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Desde Safari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Abre el enlace oficial en </w:t>
      </w:r>
      <w:r>
        <w:rPr>
          <w:rFonts w:ascii="Arial" w:hAnsi="Arial" w:eastAsia="Arial"/>
          <w:b/>
          <w:color w:val="050505"/>
          <w:sz w:val="21"/>
        </w:rPr>
        <w:t>Safari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Compartir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Selecciona </w:t>
      </w:r>
      <w:r>
        <w:rPr>
          <w:rFonts w:ascii="Arial" w:hAnsi="Arial" w:eastAsia="Arial"/>
          <w:b/>
          <w:color w:val="050505"/>
          <w:sz w:val="21"/>
        </w:rPr>
        <w:t>Agregar a pantalla de inicio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Confirma con </w:t>
      </w:r>
      <w:r>
        <w:rPr>
          <w:rFonts w:ascii="Arial" w:hAnsi="Arial" w:eastAsia="Arial"/>
          <w:b/>
          <w:color w:val="050505"/>
          <w:sz w:val="21"/>
        </w:rPr>
        <w:t>Agregar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Arial"/>
          <w:b w:val="0"/>
          <w:color w:val="050505"/>
          <w:sz w:val="21"/>
        </w:rPr>
        <w:t>Abre la aplicación desde el icono oficial de Golf Score Card GT.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Si aparece el botón </w:t>
      </w:r>
      <w:r>
        <w:rPr>
          <w:rFonts w:ascii="Arial" w:hAnsi="Arial" w:eastAsia="Arial"/>
          <w:b/>
          <w:color w:val="050505"/>
          <w:sz w:val="21"/>
        </w:rPr>
        <w:t>INSTALAR APP</w:t>
      </w:r>
      <w:r>
        <w:rPr>
          <w:rFonts w:ascii="Arial" w:hAnsi="Arial" w:eastAsia="Arial"/>
          <w:b w:val="0"/>
          <w:color w:val="050505"/>
          <w:sz w:val="21"/>
        </w:rPr>
        <w:t>, también puedes tocarlo y seguir las instrucciones de la pantalla.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Si el icono o el logo no se actualiza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Arial"/>
          <w:b w:val="0"/>
          <w:color w:val="050505"/>
          <w:sz w:val="21"/>
        </w:rPr>
        <w:t>Abre el enlace oficial en Safari.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Arial"/>
          <w:b w:val="0"/>
          <w:color w:val="050505"/>
          <w:sz w:val="21"/>
        </w:rPr>
        <w:t>Actualiza la página.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Arial"/>
          <w:b w:val="0"/>
          <w:color w:val="050505"/>
          <w:sz w:val="21"/>
        </w:rPr>
        <w:t>Elimina únicamente el acceso directo anterior de la pantalla de inicio.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Vuelve a usar </w:t>
      </w:r>
      <w:r>
        <w:rPr>
          <w:rFonts w:ascii="Arial" w:hAnsi="Arial" w:eastAsia="Arial"/>
          <w:b/>
          <w:color w:val="050505"/>
          <w:sz w:val="21"/>
        </w:rPr>
        <w:t>Compartir → Agregar a pantalla de inicio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>Eliminar el acceso directo no debe confundirse con borrar los datos de Safari. No borres los datos del navegador durante una ronda.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3. PRIMERA PANTALLA</w:t>
      </w:r>
    </w:p>
    <w:p>
      <w:r>
        <w:rPr>
          <w:rFonts w:ascii="Arial" w:hAnsi="Arial" w:eastAsia="Arial"/>
          <w:b w:val="0"/>
          <w:color w:val="050505"/>
          <w:sz w:val="21"/>
        </w:rPr>
        <w:t>La pantalla principal reúne cuatro decisiones: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Arial"/>
          <w:b/>
          <w:color w:val="050505"/>
          <w:sz w:val="21"/>
        </w:rPr>
        <w:t>SELECCIONA CAMPO.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Arial"/>
          <w:b/>
          <w:color w:val="050505"/>
          <w:sz w:val="21"/>
        </w:rPr>
        <w:t>SELECCIONA MODALIDAD.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Arial"/>
          <w:b/>
          <w:color w:val="050505"/>
          <w:sz w:val="21"/>
        </w:rPr>
        <w:t>REGISTRO DE TORNEO (OPCIONAL).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Arial"/>
          <w:b/>
          <w:color w:val="050505"/>
          <w:sz w:val="21"/>
        </w:rPr>
        <w:t>REGISTRO DE JUGADORES.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Campos disponibles en todas las modalidades</w:t>
      </w:r>
    </w:p>
    <w:p>
      <w:pPr>
        <w:pStyle w:val="ListBullet"/>
        <w:numPr>
          <w:ilvl w:val="0"/>
          <w:numId w:val="16"/>
        </w:numPr>
      </w:pPr>
      <w:r>
        <w:rPr>
          <w:rFonts w:ascii="Arial" w:hAnsi="Arial" w:eastAsia="Arial"/>
          <w:b w:val="0"/>
          <w:color w:val="050505"/>
          <w:sz w:val="21"/>
        </w:rPr>
        <w:t>El Pulté.</w:t>
      </w:r>
    </w:p>
    <w:p>
      <w:pPr>
        <w:pStyle w:val="ListBullet"/>
        <w:numPr>
          <w:ilvl w:val="0"/>
          <w:numId w:val="16"/>
        </w:numPr>
      </w:pPr>
      <w:r>
        <w:rPr>
          <w:rFonts w:ascii="Arial" w:hAnsi="Arial" w:eastAsia="Arial"/>
          <w:b w:val="0"/>
          <w:color w:val="050505"/>
          <w:sz w:val="21"/>
        </w:rPr>
        <w:t>Country Club.</w:t>
      </w:r>
    </w:p>
    <w:p>
      <w:pPr>
        <w:pStyle w:val="ListBullet"/>
        <w:numPr>
          <w:ilvl w:val="0"/>
          <w:numId w:val="16"/>
        </w:numPr>
      </w:pPr>
      <w:r>
        <w:rPr>
          <w:rFonts w:ascii="Arial" w:hAnsi="Arial" w:eastAsia="Arial"/>
          <w:b w:val="0"/>
          <w:color w:val="050505"/>
          <w:sz w:val="21"/>
        </w:rPr>
        <w:t>San Isidro.</w:t>
      </w:r>
    </w:p>
    <w:p>
      <w:pPr>
        <w:pStyle w:val="ListBullet"/>
        <w:numPr>
          <w:ilvl w:val="0"/>
          <w:numId w:val="16"/>
        </w:numPr>
      </w:pPr>
      <w:r>
        <w:rPr>
          <w:rFonts w:ascii="Arial" w:hAnsi="Arial" w:eastAsia="Arial"/>
          <w:b w:val="0"/>
          <w:color w:val="050505"/>
          <w:sz w:val="21"/>
        </w:rPr>
        <w:t>Mayan Golf.</w:t>
      </w:r>
    </w:p>
    <w:p>
      <w:pPr>
        <w:pStyle w:val="ListBullet"/>
        <w:numPr>
          <w:ilvl w:val="0"/>
          <w:numId w:val="16"/>
        </w:numPr>
      </w:pPr>
      <w:r>
        <w:rPr>
          <w:rFonts w:ascii="Arial" w:hAnsi="Arial" w:eastAsia="Arial"/>
          <w:b w:val="0"/>
          <w:color w:val="050505"/>
          <w:sz w:val="21"/>
        </w:rPr>
        <w:t>Hacienda Nueva.</w:t>
      </w:r>
    </w:p>
    <w:p>
      <w:pPr>
        <w:pStyle w:val="ListBullet"/>
        <w:numPr>
          <w:ilvl w:val="0"/>
          <w:numId w:val="16"/>
        </w:numPr>
      </w:pPr>
      <w:r>
        <w:rPr>
          <w:rFonts w:ascii="Arial" w:hAnsi="Arial" w:eastAsia="Arial"/>
          <w:b w:val="0"/>
          <w:color w:val="050505"/>
          <w:sz w:val="21"/>
        </w:rPr>
        <w:t>Alta Vista.</w:t>
      </w:r>
    </w:p>
    <w:p>
      <w:pPr>
        <w:pStyle w:val="ListBullet"/>
        <w:numPr>
          <w:ilvl w:val="0"/>
          <w:numId w:val="16"/>
        </w:numPr>
      </w:pPr>
      <w:r>
        <w:rPr>
          <w:rFonts w:ascii="Arial" w:hAnsi="Arial" w:eastAsia="Arial"/>
          <w:b w:val="0"/>
          <w:color w:val="050505"/>
          <w:sz w:val="21"/>
        </w:rPr>
        <w:t>La Reunión.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Los siete campos anteriores están disponibles en </w:t>
      </w:r>
      <w:r>
        <w:rPr>
          <w:rFonts w:ascii="Arial" w:hAnsi="Arial" w:eastAsia="Arial"/>
          <w:b/>
          <w:color w:val="050505"/>
          <w:sz w:val="21"/>
        </w:rPr>
        <w:t>Ronda Normal</w:t>
      </w:r>
      <w:r>
        <w:rPr>
          <w:rFonts w:ascii="Arial" w:hAnsi="Arial" w:eastAsia="Arial"/>
          <w:b w:val="0"/>
          <w:color w:val="050505"/>
          <w:sz w:val="21"/>
        </w:rPr>
        <w:t xml:space="preserve">, </w:t>
      </w:r>
      <w:r>
        <w:rPr>
          <w:rFonts w:ascii="Arial" w:hAnsi="Arial" w:eastAsia="Arial"/>
          <w:b/>
          <w:color w:val="050505"/>
          <w:sz w:val="21"/>
        </w:rPr>
        <w:t>Stableford</w:t>
      </w:r>
      <w:r>
        <w:rPr>
          <w:rFonts w:ascii="Arial" w:hAnsi="Arial" w:eastAsia="Arial"/>
          <w:b w:val="0"/>
          <w:color w:val="050505"/>
          <w:sz w:val="21"/>
        </w:rPr>
        <w:t xml:space="preserve"> y </w:t>
      </w:r>
      <w:r>
        <w:rPr>
          <w:rFonts w:ascii="Arial" w:hAnsi="Arial" w:eastAsia="Arial"/>
          <w:b/>
          <w:color w:val="050505"/>
          <w:sz w:val="21"/>
        </w:rPr>
        <w:t>Score Card - Práctica</w:t>
      </w:r>
      <w:r>
        <w:rPr>
          <w:rFonts w:ascii="Arial" w:hAnsi="Arial" w:eastAsia="Arial"/>
          <w:b w:val="0"/>
          <w:color w:val="050505"/>
          <w:sz w:val="21"/>
        </w:rPr>
        <w:t>. La modalidad cambia la operación, no el catálogo de campos.</w:t>
      </w:r>
    </w:p>
    <w:p>
      <w:r>
        <w:rPr>
          <w:rFonts w:ascii="Arial" w:hAnsi="Arial" w:eastAsia="Arial"/>
          <w:b w:val="0"/>
          <w:color w:val="050505"/>
          <w:sz w:val="21"/>
        </w:rPr>
        <w:t>La selección activa queda marcada visualmente. Antes de tocar OK, revisa que el campo correcto esté seleccionado.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4. ELEGIR MODALIDAD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RONDA NORMAL</w:t>
      </w:r>
    </w:p>
    <w:p>
      <w:r>
        <w:rPr>
          <w:rFonts w:ascii="Arial" w:hAnsi="Arial" w:eastAsia="Arial"/>
          <w:b w:val="0"/>
          <w:color w:val="050505"/>
          <w:sz w:val="21"/>
        </w:rPr>
        <w:t>Úsala para una ronda completa con:</w:t>
      </w:r>
    </w:p>
    <w:p>
      <w:pPr>
        <w:pStyle w:val="ListBullet"/>
        <w:numPr>
          <w:ilvl w:val="0"/>
          <w:numId w:val="17"/>
        </w:numPr>
      </w:pPr>
      <w:r>
        <w:rPr>
          <w:rFonts w:ascii="Arial" w:hAnsi="Arial" w:eastAsia="Arial"/>
          <w:b w:val="0"/>
          <w:color w:val="050505"/>
          <w:sz w:val="21"/>
        </w:rPr>
        <w:t>nombre de cada jugador;</w:t>
      </w:r>
    </w:p>
    <w:p>
      <w:pPr>
        <w:pStyle w:val="ListBullet"/>
        <w:numPr>
          <w:ilvl w:val="0"/>
          <w:numId w:val="17"/>
        </w:numPr>
      </w:pPr>
      <w:r>
        <w:rPr>
          <w:rFonts w:ascii="Arial" w:hAnsi="Arial" w:eastAsia="Arial"/>
          <w:b w:val="0"/>
          <w:color w:val="050505"/>
          <w:sz w:val="21"/>
        </w:rPr>
        <w:t>HDCP;</w:t>
      </w:r>
    </w:p>
    <w:p>
      <w:pPr>
        <w:pStyle w:val="ListBullet"/>
        <w:numPr>
          <w:ilvl w:val="0"/>
          <w:numId w:val="17"/>
        </w:numPr>
      </w:pPr>
      <w:r>
        <w:rPr>
          <w:rFonts w:ascii="Arial" w:hAnsi="Arial" w:eastAsia="Arial"/>
          <w:b w:val="0"/>
          <w:color w:val="050505"/>
          <w:sz w:val="21"/>
        </w:rPr>
        <w:t>marcas;</w:t>
      </w:r>
    </w:p>
    <w:p>
      <w:pPr>
        <w:pStyle w:val="ListBullet"/>
        <w:numPr>
          <w:ilvl w:val="0"/>
          <w:numId w:val="17"/>
        </w:numPr>
      </w:pPr>
      <w:r>
        <w:rPr>
          <w:rFonts w:ascii="Arial" w:hAnsi="Arial" w:eastAsia="Arial"/>
          <w:b w:val="0"/>
          <w:color w:val="050505"/>
          <w:sz w:val="21"/>
        </w:rPr>
        <w:t>Gross por hoyo;</w:t>
      </w:r>
    </w:p>
    <w:p>
      <w:pPr>
        <w:pStyle w:val="ListBullet"/>
        <w:numPr>
          <w:ilvl w:val="0"/>
          <w:numId w:val="17"/>
        </w:numPr>
      </w:pPr>
      <w:r>
        <w:rPr>
          <w:rFonts w:ascii="Arial" w:hAnsi="Arial" w:eastAsia="Arial"/>
          <w:b w:val="0"/>
          <w:color w:val="050505"/>
          <w:sz w:val="21"/>
        </w:rPr>
        <w:t>Neto por hoyo;</w:t>
      </w:r>
    </w:p>
    <w:p>
      <w:pPr>
        <w:pStyle w:val="ListBullet"/>
        <w:numPr>
          <w:ilvl w:val="0"/>
          <w:numId w:val="17"/>
        </w:numPr>
      </w:pPr>
      <w:r>
        <w:rPr>
          <w:rFonts w:ascii="Arial" w:hAnsi="Arial" w:eastAsia="Arial"/>
          <w:b w:val="0"/>
          <w:color w:val="050505"/>
          <w:sz w:val="21"/>
        </w:rPr>
        <w:t>resultado sobre o bajo par;</w:t>
      </w:r>
    </w:p>
    <w:p>
      <w:pPr>
        <w:pStyle w:val="ListBullet"/>
        <w:numPr>
          <w:ilvl w:val="0"/>
          <w:numId w:val="17"/>
        </w:numPr>
      </w:pPr>
      <w:r>
        <w:rPr>
          <w:rFonts w:ascii="Arial" w:hAnsi="Arial" w:eastAsia="Arial"/>
          <w:b w:val="0"/>
          <w:color w:val="050505"/>
          <w:sz w:val="21"/>
        </w:rPr>
        <w:t>tarjeta grupal y tarjetas personales.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STABLEFORD</w:t>
      </w:r>
    </w:p>
    <w:p>
      <w:r>
        <w:rPr>
          <w:rFonts w:ascii="Arial" w:hAnsi="Arial" w:eastAsia="Arial"/>
          <w:b w:val="0"/>
          <w:color w:val="050505"/>
          <w:sz w:val="21"/>
        </w:rPr>
        <w:t>Úsala para el torneo Stableford Scratch:</w:t>
      </w:r>
    </w:p>
    <w:p>
      <w:pPr>
        <w:pStyle w:val="ListBullet"/>
        <w:numPr>
          <w:ilvl w:val="0"/>
          <w:numId w:val="18"/>
        </w:numPr>
      </w:pPr>
      <w:r>
        <w:rPr>
          <w:rFonts w:ascii="Arial" w:hAnsi="Arial" w:eastAsia="Arial"/>
          <w:b w:val="0"/>
          <w:color w:val="050505"/>
          <w:sz w:val="21"/>
        </w:rPr>
        <w:t>HCP 0;</w:t>
      </w:r>
    </w:p>
    <w:p>
      <w:pPr>
        <w:pStyle w:val="ListBullet"/>
        <w:numPr>
          <w:ilvl w:val="0"/>
          <w:numId w:val="18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categoría </w:t>
      </w:r>
      <w:r>
        <w:rPr>
          <w:rFonts w:ascii="Arial" w:hAnsi="Arial" w:eastAsia="Arial"/>
          <w:b/>
          <w:color w:val="050505"/>
          <w:sz w:val="21"/>
        </w:rPr>
        <w:t>SENIOR · BLANCAS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18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categoría </w:t>
      </w:r>
      <w:r>
        <w:rPr>
          <w:rFonts w:ascii="Arial" w:hAnsi="Arial" w:eastAsia="Arial"/>
          <w:b/>
          <w:color w:val="050505"/>
          <w:sz w:val="21"/>
        </w:rPr>
        <w:t>SÚPER SENIOR · AMARILLAS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18"/>
        </w:numPr>
      </w:pPr>
      <w:r>
        <w:rPr>
          <w:rFonts w:ascii="Arial" w:hAnsi="Arial" w:eastAsia="Arial"/>
          <w:b w:val="0"/>
          <w:color w:val="050505"/>
          <w:sz w:val="21"/>
        </w:rPr>
        <w:t>Gross y puntos IN, OUT y TOTAL;</w:t>
      </w:r>
    </w:p>
    <w:p>
      <w:pPr>
        <w:pStyle w:val="ListBullet"/>
        <w:numPr>
          <w:ilvl w:val="0"/>
          <w:numId w:val="18"/>
        </w:numPr>
      </w:pPr>
      <w:r>
        <w:rPr>
          <w:rFonts w:ascii="Arial" w:hAnsi="Arial" w:eastAsia="Arial"/>
          <w:b w:val="0"/>
          <w:color w:val="050505"/>
          <w:sz w:val="21"/>
        </w:rPr>
        <w:t>de uno a seis jugadores.</w:t>
      </w:r>
    </w:p>
    <w:p>
      <w:r>
        <w:rPr>
          <w:rFonts w:ascii="Arial" w:hAnsi="Arial" w:eastAsia="Arial"/>
          <w:b w:val="0"/>
          <w:color w:val="050505"/>
          <w:sz w:val="21"/>
        </w:rPr>
        <w:t>En esta modalidad no se dicta handicap ni marcas. La categoría configura esos datos automáticamente.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SCORE CARD - PRÁCTICA</w:t>
      </w:r>
    </w:p>
    <w:p>
      <w:r>
        <w:rPr>
          <w:rFonts w:ascii="Arial" w:hAnsi="Arial" w:eastAsia="Arial"/>
          <w:b w:val="0"/>
          <w:color w:val="050505"/>
          <w:sz w:val="21"/>
        </w:rPr>
        <w:t>Úsala para comenzar rápidamente sin completar primero el registro formal.</w:t>
      </w:r>
    </w:p>
    <w:p>
      <w:pPr>
        <w:pStyle w:val="ListBullet"/>
        <w:numPr>
          <w:ilvl w:val="0"/>
          <w:numId w:val="19"/>
        </w:numPr>
      </w:pPr>
      <w:r>
        <w:rPr>
          <w:rFonts w:ascii="Arial" w:hAnsi="Arial" w:eastAsia="Arial"/>
          <w:b w:val="0"/>
          <w:color w:val="050505"/>
          <w:sz w:val="21"/>
        </w:rPr>
        <w:t>El nombre es opcional.</w:t>
      </w:r>
    </w:p>
    <w:p>
      <w:pPr>
        <w:pStyle w:val="ListBullet"/>
        <w:numPr>
          <w:ilvl w:val="0"/>
          <w:numId w:val="19"/>
        </w:numPr>
      </w:pPr>
      <w:r>
        <w:rPr>
          <w:rFonts w:ascii="Arial" w:hAnsi="Arial" w:eastAsia="Arial"/>
          <w:b w:val="0"/>
          <w:color w:val="050505"/>
          <w:sz w:val="21"/>
        </w:rPr>
        <w:t>El HDCP es opcional.</w:t>
      </w:r>
    </w:p>
    <w:p>
      <w:pPr>
        <w:pStyle w:val="ListBullet"/>
        <w:numPr>
          <w:ilvl w:val="0"/>
          <w:numId w:val="19"/>
        </w:numPr>
      </w:pPr>
      <w:r>
        <w:rPr>
          <w:rFonts w:ascii="Arial" w:hAnsi="Arial" w:eastAsia="Arial"/>
          <w:b w:val="0"/>
          <w:color w:val="050505"/>
          <w:sz w:val="21"/>
        </w:rPr>
        <w:t>Las marcas son opcionales.</w:t>
      </w:r>
    </w:p>
    <w:p>
      <w:pPr>
        <w:pStyle w:val="ListBullet"/>
        <w:numPr>
          <w:ilvl w:val="0"/>
          <w:numId w:val="19"/>
        </w:numPr>
      </w:pPr>
      <w:r>
        <w:rPr>
          <w:rFonts w:ascii="Arial" w:hAnsi="Arial" w:eastAsia="Arial"/>
          <w:b w:val="0"/>
          <w:color w:val="050505"/>
          <w:sz w:val="21"/>
        </w:rPr>
        <w:t>Sin HDCP y marcas, la tarjeta funciona como registro rápido de Gross.</w:t>
      </w:r>
    </w:p>
    <w:p>
      <w:pPr>
        <w:pStyle w:val="ListBullet"/>
        <w:numPr>
          <w:ilvl w:val="0"/>
          <w:numId w:val="19"/>
        </w:numPr>
      </w:pPr>
      <w:r>
        <w:rPr>
          <w:rFonts w:ascii="Arial" w:hAnsi="Arial" w:eastAsia="Arial"/>
          <w:b w:val="0"/>
          <w:color w:val="050505"/>
          <w:sz w:val="21"/>
        </w:rPr>
        <w:t>Puedes agregar o completar datos después.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5. TORNEO OPCIONAL</w:t>
      </w:r>
    </w:p>
    <w:p>
      <w:r>
        <w:rPr>
          <w:rFonts w:ascii="Arial" w:hAnsi="Arial" w:eastAsia="Arial"/>
          <w:b w:val="0"/>
          <w:color w:val="050505"/>
          <w:sz w:val="21"/>
        </w:rPr>
        <w:t>En Ronda Normal puedes guardar la ronda con nombre de torneo.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Activa </w:t>
      </w:r>
      <w:r>
        <w:rPr>
          <w:rFonts w:ascii="Arial" w:hAnsi="Arial" w:eastAsia="Arial"/>
          <w:b/>
          <w:color w:val="050505"/>
          <w:sz w:val="21"/>
        </w:rPr>
        <w:t>NOMBRE TORNEO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Arial"/>
          <w:b w:val="0"/>
          <w:color w:val="050505"/>
          <w:sz w:val="21"/>
        </w:rPr>
        <w:t>Escribe el nombre.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Arial"/>
          <w:b w:val="0"/>
          <w:color w:val="050505"/>
          <w:sz w:val="21"/>
        </w:rPr>
        <w:t>Agrega una descripción si aparece la opción y la necesitas.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Arial"/>
          <w:b w:val="0"/>
          <w:color w:val="050505"/>
          <w:sz w:val="21"/>
        </w:rPr>
        <w:t>Continúa con los jugadores.</w:t>
      </w:r>
    </w:p>
    <w:p>
      <w:r>
        <w:rPr>
          <w:rFonts w:ascii="Arial" w:hAnsi="Arial" w:eastAsia="Arial"/>
          <w:b w:val="0"/>
          <w:color w:val="050505"/>
          <w:sz w:val="21"/>
        </w:rPr>
        <w:t>Si no estás jugando torneo, deja la opción desactivada.</w:t>
      </w:r>
    </w:p>
    <w:p>
      <w:pPr>
        <w:pStyle w:val="Heading1"/>
        <w:spacing w:before="28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PARTE II · REGISTRAR JUGADORES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6. RONDA NORMAL · REGISTRO POR VOZ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Lo que debes dictar</w:t>
      </w:r>
    </w:p>
    <w:p>
      <w:r>
        <w:rPr>
          <w:rFonts w:ascii="Arial" w:hAnsi="Arial" w:eastAsia="Arial"/>
          <w:b w:val="0"/>
          <w:color w:val="050505"/>
          <w:sz w:val="21"/>
        </w:rPr>
        <w:t>Di siempre este orden: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 w:eastAsia="Arial"/>
          <w:b w:val="0"/>
          <w:color w:val="050505"/>
          <w:sz w:val="21"/>
        </w:rPr>
        <w:t>Nombre.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 w:eastAsia="Arial"/>
          <w:b w:val="0"/>
          <w:color w:val="050505"/>
          <w:sz w:val="21"/>
        </w:rPr>
        <w:t>HDCP.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 w:eastAsia="Arial"/>
          <w:b w:val="0"/>
          <w:color w:val="050505"/>
          <w:sz w:val="21"/>
        </w:rPr>
        <w:t>Marcas.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Ejemplo recomendado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DI:</w:t>
      </w:r>
      <w:r>
        <w:rPr>
          <w:rFonts w:ascii="Arial" w:hAnsi="Arial" w:eastAsia="Arial"/>
          <w:b w:val="0"/>
          <w:color w:val="050505"/>
          <w:sz w:val="21"/>
        </w:rPr>
        <w:t xml:space="preserve"> “NOMBRE 14 blancas; NOMBRE 21 azules; NOMBRE 17 rojas”.</w:t>
      </w:r>
    </w:p>
    <w:p>
      <w:r>
        <w:rPr>
          <w:rFonts w:ascii="Arial" w:hAnsi="Arial" w:eastAsia="Arial"/>
          <w:b w:val="0"/>
          <w:color w:val="050505"/>
          <w:sz w:val="21"/>
        </w:rPr>
        <w:t>También puedes decir “Jugador 1”, “Jugador 2” y así sucesivamente, pero en Ronda Normal la posición es opcional.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Guía visible en pantalla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DICTA ASÍ:</w:t>
      </w:r>
      <w:r>
        <w:rPr>
          <w:rFonts w:ascii="Arial" w:hAnsi="Arial" w:eastAsia="Arial"/>
          <w:b w:val="0"/>
          <w:color w:val="050505"/>
          <w:sz w:val="21"/>
        </w:rPr>
        <w:br/>
        <w:t>NOMBRE · 14 · BLANCAS</w:t>
        <w:br/>
        <w:br/>
        <w:t>NOMBRE · 21 · AZULES</w:t>
        <w:br/>
        <w:t>HASTA 6 JUGADORES</w:t>
        <w:br/>
        <w:t>LUEGO TOCA OK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Procedimiento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 w:eastAsia="Arial"/>
          <w:b w:val="0"/>
          <w:color w:val="050505"/>
          <w:sz w:val="21"/>
        </w:rPr>
        <w:t>Toca el micrófono verde una sola vez.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 w:eastAsia="Arial"/>
          <w:b w:val="0"/>
          <w:color w:val="050505"/>
          <w:sz w:val="21"/>
        </w:rPr>
        <w:t>Espera que el micrófono esté listo.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 w:eastAsia="Arial"/>
          <w:b w:val="0"/>
          <w:color w:val="050505"/>
          <w:sz w:val="21"/>
        </w:rPr>
        <w:t>Dicta los jugadores con una pausa corta entre cada uno.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 w:eastAsia="Arial"/>
          <w:b w:val="0"/>
          <w:color w:val="050505"/>
          <w:sz w:val="21"/>
        </w:rPr>
        <w:t>Revisa las casillas.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 w:eastAsia="Arial"/>
          <w:b w:val="0"/>
          <w:color w:val="050505"/>
          <w:sz w:val="21"/>
        </w:rPr>
        <w:t>Corrige manualmente cualquier dato necesario.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OK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7. RONDA NORMAL · REGISTRO MANUAL</w:t>
      </w:r>
    </w:p>
    <w:p>
      <w:r>
        <w:rPr>
          <w:rFonts w:ascii="Arial" w:hAnsi="Arial" w:eastAsia="Arial"/>
          <w:b w:val="0"/>
          <w:color w:val="050505"/>
          <w:sz w:val="21"/>
        </w:rPr>
        <w:t>Para cada jugador: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Escribe </w:t>
      </w:r>
      <w:r>
        <w:rPr>
          <w:rFonts w:ascii="Arial" w:hAnsi="Arial" w:eastAsia="Arial"/>
          <w:b/>
          <w:color w:val="050505"/>
          <w:sz w:val="21"/>
        </w:rPr>
        <w:t>NOMBRE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Escribe </w:t>
      </w:r>
      <w:r>
        <w:rPr>
          <w:rFonts w:ascii="Arial" w:hAnsi="Arial" w:eastAsia="Arial"/>
          <w:b/>
          <w:color w:val="050505"/>
          <w:sz w:val="21"/>
        </w:rPr>
        <w:t>HDCP</w:t>
      </w:r>
      <w:r>
        <w:rPr>
          <w:rFonts w:ascii="Arial" w:hAnsi="Arial" w:eastAsia="Arial"/>
          <w:b w:val="0"/>
          <w:color w:val="050505"/>
          <w:sz w:val="21"/>
        </w:rPr>
        <w:t xml:space="preserve"> entre 0 y 54.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Selecciona </w:t>
      </w:r>
      <w:r>
        <w:rPr>
          <w:rFonts w:ascii="Arial" w:hAnsi="Arial" w:eastAsia="Arial"/>
          <w:b/>
          <w:color w:val="050505"/>
          <w:sz w:val="21"/>
        </w:rPr>
        <w:t>MARCAS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 w:eastAsia="Arial"/>
          <w:b w:val="0"/>
          <w:color w:val="050505"/>
          <w:sz w:val="21"/>
        </w:rPr>
        <w:t>Repite hasta completar un máximo de seis jugadores.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OK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>El OK permanece delineado e inactivo mientras falte un dato obligatorio. Se vuelve verde sólido cuando el registro ya puede continuar.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8. STABLEFORD · REGISTRO CORRECTO</w:t>
      </w:r>
    </w:p>
    <w:p>
      <w:r>
        <w:rPr>
          <w:rFonts w:ascii="Arial" w:hAnsi="Arial" w:eastAsia="Arial"/>
          <w:b w:val="0"/>
          <w:color w:val="050505"/>
          <w:sz w:val="21"/>
        </w:rPr>
        <w:t>Stableford es Scratch. Solamente necesita la posición y el nombre.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Guía exacta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DICTA ASÍ:</w:t>
      </w:r>
      <w:r>
        <w:rPr>
          <w:rFonts w:ascii="Arial" w:hAnsi="Arial" w:eastAsia="Arial"/>
          <w:b w:val="0"/>
          <w:color w:val="050505"/>
          <w:sz w:val="21"/>
        </w:rPr>
        <w:br/>
        <w:t>1-# JUGADOR</w:t>
        <w:br/>
        <w:t>2-NOMBRE</w:t>
        <w:br/>
        <w:t>HASTA 6 JUGADORES</w:t>
        <w:br/>
        <w:t>3-OK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Ejemplo recomendado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DI:</w:t>
      </w:r>
      <w:r>
        <w:rPr>
          <w:rFonts w:ascii="Arial" w:hAnsi="Arial" w:eastAsia="Arial"/>
          <w:b w:val="0"/>
          <w:color w:val="050505"/>
          <w:sz w:val="21"/>
        </w:rPr>
        <w:t xml:space="preserve"> “Jugador 1 NOMBRE; Jugador 2 NOMBRE; Jugador 3 NOMBRE”.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No digas</w:t>
      </w:r>
    </w:p>
    <w:p>
      <w:pPr>
        <w:pStyle w:val="ListBullet"/>
        <w:numPr>
          <w:ilvl w:val="0"/>
          <w:numId w:val="24"/>
        </w:numPr>
      </w:pPr>
      <w:r>
        <w:rPr>
          <w:rFonts w:ascii="Arial" w:hAnsi="Arial" w:eastAsia="Arial"/>
          <w:b w:val="0"/>
          <w:color w:val="050505"/>
          <w:sz w:val="21"/>
        </w:rPr>
        <w:t>handicap;</w:t>
      </w:r>
    </w:p>
    <w:p>
      <w:pPr>
        <w:pStyle w:val="ListBullet"/>
        <w:numPr>
          <w:ilvl w:val="0"/>
          <w:numId w:val="24"/>
        </w:numPr>
      </w:pPr>
      <w:r>
        <w:rPr>
          <w:rFonts w:ascii="Arial" w:hAnsi="Arial" w:eastAsia="Arial"/>
          <w:b w:val="0"/>
          <w:color w:val="050505"/>
          <w:sz w:val="21"/>
        </w:rPr>
        <w:t>HDCP;</w:t>
      </w:r>
    </w:p>
    <w:p>
      <w:pPr>
        <w:pStyle w:val="ListBullet"/>
        <w:numPr>
          <w:ilvl w:val="0"/>
          <w:numId w:val="24"/>
        </w:numPr>
      </w:pPr>
      <w:r>
        <w:rPr>
          <w:rFonts w:ascii="Arial" w:hAnsi="Arial" w:eastAsia="Arial"/>
          <w:b w:val="0"/>
          <w:color w:val="050505"/>
          <w:sz w:val="21"/>
        </w:rPr>
        <w:t>marcas;</w:t>
      </w:r>
    </w:p>
    <w:p>
      <w:pPr>
        <w:pStyle w:val="ListBullet"/>
        <w:numPr>
          <w:ilvl w:val="0"/>
          <w:numId w:val="24"/>
        </w:numPr>
      </w:pPr>
      <w:r>
        <w:rPr>
          <w:rFonts w:ascii="Arial" w:hAnsi="Arial" w:eastAsia="Arial"/>
          <w:b w:val="0"/>
          <w:color w:val="050505"/>
          <w:sz w:val="21"/>
        </w:rPr>
        <w:t>blancas;</w:t>
      </w:r>
    </w:p>
    <w:p>
      <w:pPr>
        <w:pStyle w:val="ListBullet"/>
        <w:numPr>
          <w:ilvl w:val="0"/>
          <w:numId w:val="24"/>
        </w:numPr>
      </w:pPr>
      <w:r>
        <w:rPr>
          <w:rFonts w:ascii="Arial" w:hAnsi="Arial" w:eastAsia="Arial"/>
          <w:b w:val="0"/>
          <w:color w:val="050505"/>
          <w:sz w:val="21"/>
        </w:rPr>
        <w:t>amarillas.</w:t>
      </w:r>
    </w:p>
    <w:p>
      <w:r>
        <w:rPr>
          <w:rFonts w:ascii="Arial" w:hAnsi="Arial" w:eastAsia="Arial"/>
          <w:b w:val="0"/>
          <w:color w:val="050505"/>
          <w:sz w:val="21"/>
        </w:rPr>
        <w:t>La aplicación asigna HCP 0 y las marcas según la categoría seleccionada.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Procedimiento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 w:eastAsia="Arial"/>
          <w:b w:val="0"/>
          <w:color w:val="050505"/>
          <w:sz w:val="21"/>
        </w:rPr>
        <w:t>Selecciona el campo.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Selecciona </w:t>
      </w:r>
      <w:r>
        <w:rPr>
          <w:rFonts w:ascii="Arial" w:hAnsi="Arial" w:eastAsia="Arial"/>
          <w:b/>
          <w:color w:val="050505"/>
          <w:sz w:val="21"/>
        </w:rPr>
        <w:t>SENIOR · BLANCAS</w:t>
      </w:r>
      <w:r>
        <w:rPr>
          <w:rFonts w:ascii="Arial" w:hAnsi="Arial" w:eastAsia="Arial"/>
          <w:b w:val="0"/>
          <w:color w:val="050505"/>
          <w:sz w:val="21"/>
        </w:rPr>
        <w:t xml:space="preserve"> o </w:t>
      </w:r>
      <w:r>
        <w:rPr>
          <w:rFonts w:ascii="Arial" w:hAnsi="Arial" w:eastAsia="Arial"/>
          <w:b/>
          <w:color w:val="050505"/>
          <w:sz w:val="21"/>
        </w:rPr>
        <w:t>SÚPER SENIOR · AMARILLAS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 w:eastAsia="Arial"/>
          <w:b w:val="0"/>
          <w:color w:val="050505"/>
          <w:sz w:val="21"/>
        </w:rPr>
        <w:t>Escribe el nombre del torneo si corresponde.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 w:eastAsia="Arial"/>
          <w:b w:val="0"/>
          <w:color w:val="050505"/>
          <w:sz w:val="21"/>
        </w:rPr>
        <w:t>Toca el micrófono una sola vez.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 w:eastAsia="Arial"/>
          <w:b w:val="0"/>
          <w:color w:val="050505"/>
          <w:sz w:val="21"/>
        </w:rPr>
        <w:t>Dicta “Jugador número + nombre”.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 w:eastAsia="Arial"/>
          <w:b w:val="0"/>
          <w:color w:val="050505"/>
          <w:sz w:val="21"/>
        </w:rPr>
        <w:t>Revisa las seis posiciones.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OK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>El OK se activa únicamente cuando ya existe campo, categoría y por lo menos un jugador.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9. CONFIRMACIÓN ANTES DE JUGAR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En Ronda Normal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Después de </w:t>
      </w:r>
      <w:r>
        <w:rPr>
          <w:rFonts w:ascii="Arial" w:hAnsi="Arial" w:eastAsia="Arial"/>
          <w:b/>
          <w:color w:val="050505"/>
          <w:sz w:val="21"/>
        </w:rPr>
        <w:t>OK</w:t>
      </w:r>
      <w:r>
        <w:rPr>
          <w:rFonts w:ascii="Arial" w:hAnsi="Arial" w:eastAsia="Arial"/>
          <w:b w:val="0"/>
          <w:color w:val="050505"/>
          <w:sz w:val="21"/>
        </w:rPr>
        <w:t xml:space="preserve"> aparece una pantalla de confirmación.</w:t>
      </w:r>
    </w:p>
    <w:p>
      <w:pPr>
        <w:pStyle w:val="ListBullet"/>
        <w:numPr>
          <w:ilvl w:val="0"/>
          <w:numId w:val="26"/>
        </w:numPr>
      </w:pPr>
      <w:r>
        <w:rPr>
          <w:rFonts w:ascii="Arial" w:hAnsi="Arial" w:eastAsia="Arial"/>
          <w:b w:val="0"/>
          <w:color w:val="050505"/>
          <w:sz w:val="21"/>
        </w:rPr>
        <w:t>Revisa nombre, HDCP y marcas.</w:t>
      </w:r>
    </w:p>
    <w:p>
      <w:pPr>
        <w:pStyle w:val="ListBullet"/>
        <w:numPr>
          <w:ilvl w:val="0"/>
          <w:numId w:val="26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todo está correcto, toca </w:t>
      </w:r>
      <w:r>
        <w:rPr>
          <w:rFonts w:ascii="Arial" w:hAnsi="Arial" w:eastAsia="Arial"/>
          <w:b/>
          <w:color w:val="050505"/>
          <w:sz w:val="21"/>
        </w:rPr>
        <w:t>INICIAR RONDA</w:t>
      </w:r>
      <w:r>
        <w:rPr>
          <w:rFonts w:ascii="Arial" w:hAnsi="Arial" w:eastAsia="Arial"/>
          <w:b w:val="0"/>
          <w:color w:val="050505"/>
          <w:sz w:val="21"/>
        </w:rPr>
        <w:t xml:space="preserve"> una sola vez.</w:t>
      </w:r>
    </w:p>
    <w:p>
      <w:pPr>
        <w:pStyle w:val="ListBullet"/>
        <w:numPr>
          <w:ilvl w:val="0"/>
          <w:numId w:val="26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necesitas corregir algo, toca </w:t>
      </w:r>
      <w:r>
        <w:rPr>
          <w:rFonts w:ascii="Arial" w:hAnsi="Arial" w:eastAsia="Arial"/>
          <w:b/>
          <w:color w:val="050505"/>
          <w:sz w:val="21"/>
        </w:rPr>
        <w:t>ATRÁS</w:t>
      </w:r>
      <w:r>
        <w:rPr>
          <w:rFonts w:ascii="Arial" w:hAnsi="Arial" w:eastAsia="Arial"/>
          <w:b w:val="0"/>
          <w:color w:val="050505"/>
          <w:sz w:val="21"/>
        </w:rPr>
        <w:t xml:space="preserve"> y vuelve al registro.</w:t>
      </w:r>
    </w:p>
    <w:p>
      <w:r>
        <w:rPr>
          <w:rFonts w:ascii="Arial" w:hAnsi="Arial" w:eastAsia="Arial"/>
          <w:b w:val="0"/>
          <w:color w:val="050505"/>
          <w:sz w:val="21"/>
        </w:rPr>
        <w:t>La nueva ronda no sustituye la anterior hasta confirmar el inicio.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En Stableford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Después de completar campo, categoría y jugadores, </w:t>
      </w:r>
      <w:r>
        <w:rPr>
          <w:rFonts w:ascii="Arial" w:hAnsi="Arial" w:eastAsia="Arial"/>
          <w:b/>
          <w:color w:val="050505"/>
          <w:sz w:val="21"/>
        </w:rPr>
        <w:t>OK</w:t>
      </w:r>
      <w:r>
        <w:rPr>
          <w:rFonts w:ascii="Arial" w:hAnsi="Arial" w:eastAsia="Arial"/>
          <w:b w:val="0"/>
          <w:color w:val="050505"/>
          <w:sz w:val="21"/>
        </w:rPr>
        <w:t xml:space="preserve"> inicia la ronda Stableford con la configuración Scratch elegida.</w:t>
      </w:r>
    </w:p>
    <w:p>
      <w:pPr>
        <w:pStyle w:val="Heading1"/>
        <w:spacing w:before="28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PARTE III · DURANTE LA RONDA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10. QUÉ VES EN LA TARJETA</w:t>
      </w:r>
    </w:p>
    <w:p>
      <w:r>
        <w:rPr>
          <w:rFonts w:ascii="Arial" w:hAnsi="Arial" w:eastAsia="Arial"/>
          <w:b w:val="0"/>
          <w:color w:val="050505"/>
          <w:sz w:val="21"/>
        </w:rPr>
        <w:t>La ronda muestra: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logo y modalidad;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fecha y hora;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información del campo;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micrófono;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tiempo de ronda;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Control Manual;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tarjeta por hoyos;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resultados acumulados;</w:t>
      </w:r>
    </w:p>
    <w:p>
      <w:pPr>
        <w:pStyle w:val="ListBullet"/>
        <w:numPr>
          <w:ilvl w:val="0"/>
          <w:numId w:val="27"/>
        </w:numPr>
      </w:pPr>
      <w:r>
        <w:rPr>
          <w:rFonts w:ascii="Arial" w:hAnsi="Arial" w:eastAsia="Arial"/>
          <w:b w:val="0"/>
          <w:color w:val="050505"/>
          <w:sz w:val="21"/>
        </w:rPr>
        <w:t>botones de navegación y cierre.</w:t>
      </w:r>
    </w:p>
    <w:p>
      <w:r>
        <w:rPr>
          <w:rFonts w:ascii="Arial" w:hAnsi="Arial" w:eastAsia="Arial"/>
          <w:b w:val="0"/>
          <w:color w:val="050505"/>
          <w:sz w:val="21"/>
        </w:rPr>
        <w:t>En General verás Gross, Neto y resultado relativo al par. En Stableford verás Gross y Puntos.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11. CONTROL MANUAL</w:t>
      </w:r>
    </w:p>
    <w:p>
      <w:r>
        <w:rPr>
          <w:rFonts w:ascii="Arial" w:hAnsi="Arial" w:eastAsia="Arial"/>
          <w:b w:val="0"/>
          <w:color w:val="050505"/>
          <w:sz w:val="21"/>
        </w:rPr>
        <w:t>El Control Manual es el centro de ingreso de scores.</w:t>
      </w:r>
    </w:p>
    <w:p>
      <w:pPr>
        <w:pStyle w:val="ListBullet"/>
        <w:numPr>
          <w:ilvl w:val="0"/>
          <w:numId w:val="28"/>
        </w:numPr>
      </w:pPr>
      <w:r>
        <w:rPr>
          <w:rFonts w:ascii="Arial" w:hAnsi="Arial" w:eastAsia="Arial"/>
          <w:b/>
          <w:color w:val="050505"/>
          <w:sz w:val="21"/>
        </w:rPr>
        <w:t>ANTERIOR:</w:t>
      </w:r>
      <w:r>
        <w:rPr>
          <w:rFonts w:ascii="Arial" w:hAnsi="Arial" w:eastAsia="Arial"/>
          <w:b w:val="0"/>
          <w:color w:val="050505"/>
          <w:sz w:val="21"/>
        </w:rPr>
        <w:t xml:space="preserve"> vuelve al hoyo anterior.</w:t>
      </w:r>
    </w:p>
    <w:p>
      <w:pPr>
        <w:pStyle w:val="ListBullet"/>
        <w:numPr>
          <w:ilvl w:val="0"/>
          <w:numId w:val="28"/>
        </w:numPr>
      </w:pPr>
      <w:r>
        <w:rPr>
          <w:rFonts w:ascii="Arial" w:hAnsi="Arial" w:eastAsia="Arial"/>
          <w:b/>
          <w:color w:val="050505"/>
          <w:sz w:val="21"/>
        </w:rPr>
        <w:t>HOYO:</w:t>
      </w:r>
      <w:r>
        <w:rPr>
          <w:rFonts w:ascii="Arial" w:hAnsi="Arial" w:eastAsia="Arial"/>
          <w:b w:val="0"/>
          <w:color w:val="050505"/>
          <w:sz w:val="21"/>
        </w:rPr>
        <w:t xml:space="preserve"> abre la lista para ir directamente del 1 al 18.</w:t>
      </w:r>
    </w:p>
    <w:p>
      <w:pPr>
        <w:pStyle w:val="ListBullet"/>
        <w:numPr>
          <w:ilvl w:val="0"/>
          <w:numId w:val="28"/>
        </w:numPr>
      </w:pPr>
      <w:r>
        <w:rPr>
          <w:rFonts w:ascii="Arial" w:hAnsi="Arial" w:eastAsia="Arial"/>
          <w:b/>
          <w:color w:val="050505"/>
          <w:sz w:val="21"/>
        </w:rPr>
        <w:t>SIGUIENTE:</w:t>
      </w:r>
      <w:r>
        <w:rPr>
          <w:rFonts w:ascii="Arial" w:hAnsi="Arial" w:eastAsia="Arial"/>
          <w:b w:val="0"/>
          <w:color w:val="050505"/>
          <w:sz w:val="21"/>
        </w:rPr>
        <w:t xml:space="preserve"> avanza al hoyo siguiente.</w:t>
      </w:r>
    </w:p>
    <w:p>
      <w:pPr>
        <w:pStyle w:val="ListBullet"/>
        <w:numPr>
          <w:ilvl w:val="0"/>
          <w:numId w:val="28"/>
        </w:numPr>
      </w:pPr>
      <w:r>
        <w:rPr>
          <w:rFonts w:ascii="Arial" w:hAnsi="Arial" w:eastAsia="Arial"/>
          <w:b/>
          <w:color w:val="050505"/>
          <w:sz w:val="21"/>
        </w:rPr>
        <w:t>GROSS:</w:t>
      </w:r>
      <w:r>
        <w:rPr>
          <w:rFonts w:ascii="Arial" w:hAnsi="Arial" w:eastAsia="Arial"/>
          <w:b w:val="0"/>
          <w:color w:val="050505"/>
          <w:sz w:val="21"/>
        </w:rPr>
        <w:t xml:space="preserve"> casilla de golpes reales de cada jugador.</w:t>
      </w:r>
    </w:p>
    <w:p>
      <w:pPr>
        <w:pStyle w:val="ListBullet"/>
        <w:numPr>
          <w:ilvl w:val="0"/>
          <w:numId w:val="28"/>
        </w:numPr>
      </w:pPr>
      <w:r>
        <w:rPr>
          <w:rFonts w:ascii="Arial" w:hAnsi="Arial" w:eastAsia="Arial"/>
          <w:b/>
          <w:color w:val="050505"/>
          <w:sz w:val="21"/>
        </w:rPr>
        <w:t>ENTER:</w:t>
      </w:r>
      <w:r>
        <w:rPr>
          <w:rFonts w:ascii="Arial" w:hAnsi="Arial" w:eastAsia="Arial"/>
          <w:b w:val="0"/>
          <w:color w:val="050505"/>
          <w:sz w:val="21"/>
        </w:rPr>
        <w:t xml:space="preserve"> valida y guarda las casillas del hoyo activo.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Cómo usarlo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 w:eastAsia="Arial"/>
          <w:b w:val="0"/>
          <w:color w:val="050505"/>
          <w:sz w:val="21"/>
        </w:rPr>
        <w:t>Confirma el hoyo mostrado.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 w:eastAsia="Arial"/>
          <w:b w:val="0"/>
          <w:color w:val="050505"/>
          <w:sz w:val="21"/>
        </w:rPr>
        <w:t>Escribe el Gross de cada jugador.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 w:eastAsia="Arial"/>
          <w:b w:val="0"/>
          <w:color w:val="050505"/>
          <w:sz w:val="21"/>
        </w:rPr>
        <w:t>Usa X únicamente si el jugador no tiene score.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ENTER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 w:eastAsia="Arial"/>
          <w:b w:val="0"/>
          <w:color w:val="050505"/>
          <w:sz w:val="21"/>
        </w:rPr>
        <w:t>Comprueba que la información aparezca en la tarjeta.</w:t>
      </w:r>
    </w:p>
    <w:p>
      <w:r>
        <w:rPr>
          <w:rFonts w:ascii="Arial" w:hAnsi="Arial" w:eastAsia="Arial"/>
          <w:b w:val="0"/>
          <w:color w:val="050505"/>
          <w:sz w:val="21"/>
        </w:rPr>
        <w:t>Si modificas una casilla, toca ENTER antes de cambiar de hoyo.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12. REGISTRAR SCORES POR VOZ</w:t>
      </w:r>
    </w:p>
    <w:p>
      <w:r>
        <w:rPr>
          <w:rFonts w:ascii="Arial" w:hAnsi="Arial" w:eastAsia="Arial"/>
          <w:b w:val="0"/>
          <w:color w:val="050505"/>
          <w:sz w:val="21"/>
        </w:rPr>
        <w:t>El cursor ya indica el hoyo activo. Normalmente no necesitas decir el número del hoyo.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Forma más rápida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DI:</w:t>
      </w:r>
      <w:r>
        <w:rPr>
          <w:rFonts w:ascii="Arial" w:hAnsi="Arial" w:eastAsia="Arial"/>
          <w:b w:val="0"/>
          <w:color w:val="050505"/>
          <w:sz w:val="21"/>
        </w:rPr>
        <w:t xml:space="preserve"> “JUGADOR 1, 5; JUGADOR 2, par; JUGADOR 3, bogey”.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Con hoyo explícito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DI:</w:t>
      </w:r>
      <w:r>
        <w:rPr>
          <w:rFonts w:ascii="Arial" w:hAnsi="Arial" w:eastAsia="Arial"/>
          <w:b w:val="0"/>
          <w:color w:val="050505"/>
          <w:sz w:val="21"/>
        </w:rPr>
        <w:t xml:space="preserve"> “Hoyo 4, JUGADOR 1, 5; JUGADOR 2, 6”.</w:t>
      </w:r>
    </w:p>
    <w:p>
      <w:r>
        <w:rPr>
          <w:rFonts w:ascii="Arial" w:hAnsi="Arial" w:eastAsia="Arial"/>
          <w:b w:val="0"/>
          <w:color w:val="050505"/>
          <w:sz w:val="21"/>
        </w:rPr>
        <w:t>Usa el número de hoyo cuando quieras reposicionar la captura o corregir un hoyo diferente.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Secuencia recomendada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 w:eastAsia="Arial"/>
          <w:b w:val="0"/>
          <w:color w:val="050505"/>
          <w:sz w:val="21"/>
        </w:rPr>
        <w:t>Toca el micrófono una sola vez.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 w:eastAsia="Arial"/>
          <w:b w:val="0"/>
          <w:color w:val="050505"/>
          <w:sz w:val="21"/>
        </w:rPr>
        <w:t>Di nombre y Gross o nombre golfístico.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 w:eastAsia="Arial"/>
          <w:b w:val="0"/>
          <w:color w:val="050505"/>
          <w:sz w:val="21"/>
        </w:rPr>
        <w:t>Haz una pausa breve entre jugadores.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 w:eastAsia="Arial"/>
          <w:b w:val="0"/>
          <w:color w:val="050505"/>
          <w:sz w:val="21"/>
        </w:rPr>
        <w:t>Espera que cada dato aparezca.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 w:eastAsia="Arial"/>
          <w:b w:val="0"/>
          <w:color w:val="050505"/>
          <w:sz w:val="21"/>
        </w:rPr>
        <w:t>Revisa el hoyo antes de continuar.</w:t>
      </w:r>
    </w:p>
    <w:p>
      <w:r>
        <w:rPr>
          <w:rFonts w:ascii="Arial" w:hAnsi="Arial" w:eastAsia="Arial"/>
          <w:b w:val="0"/>
          <w:color w:val="050505"/>
          <w:sz w:val="21"/>
        </w:rPr>
        <w:t>Cuando todos los jugadores del hoyo tienen Gross o X, la aplicación guarda, calcula y avanza.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13. SI LA APP DICE “FALTA NOMBRE”</w:t>
      </w:r>
    </w:p>
    <w:p>
      <w:r>
        <w:rPr>
          <w:rFonts w:ascii="Arial" w:hAnsi="Arial" w:eastAsia="Arial"/>
          <w:b w:val="0"/>
          <w:color w:val="050505"/>
          <w:sz w:val="21"/>
        </w:rPr>
        <w:t>La aplicación detectó que un jugador todavía no tiene score en el hoyo activo.</w:t>
      </w:r>
    </w:p>
    <w:p>
      <w:r>
        <w:rPr>
          <w:rFonts w:ascii="Arial" w:hAnsi="Arial" w:eastAsia="Arial"/>
          <w:b w:val="0"/>
          <w:color w:val="050505"/>
          <w:sz w:val="21"/>
        </w:rPr>
        <w:t>Puedes responder únicamente:</w:t>
      </w:r>
    </w:p>
    <w:p>
      <w:pPr>
        <w:pStyle w:val="ListBullet"/>
        <w:numPr>
          <w:ilvl w:val="0"/>
          <w:numId w:val="31"/>
        </w:numPr>
      </w:pPr>
      <w:r>
        <w:rPr>
          <w:rFonts w:ascii="Arial" w:hAnsi="Arial" w:eastAsia="Arial"/>
          <w:b w:val="0"/>
          <w:color w:val="050505"/>
          <w:sz w:val="21"/>
        </w:rPr>
        <w:t>“Cinco”.</w:t>
      </w:r>
    </w:p>
    <w:p>
      <w:pPr>
        <w:pStyle w:val="ListBullet"/>
        <w:numPr>
          <w:ilvl w:val="0"/>
          <w:numId w:val="31"/>
        </w:numPr>
      </w:pPr>
      <w:r>
        <w:rPr>
          <w:rFonts w:ascii="Arial" w:hAnsi="Arial" w:eastAsia="Arial"/>
          <w:b w:val="0"/>
          <w:color w:val="050505"/>
          <w:sz w:val="21"/>
        </w:rPr>
        <w:t>“Par”.</w:t>
      </w:r>
    </w:p>
    <w:p>
      <w:pPr>
        <w:pStyle w:val="ListBullet"/>
        <w:numPr>
          <w:ilvl w:val="0"/>
          <w:numId w:val="31"/>
        </w:numPr>
      </w:pPr>
      <w:r>
        <w:rPr>
          <w:rFonts w:ascii="Arial" w:hAnsi="Arial" w:eastAsia="Arial"/>
          <w:b w:val="0"/>
          <w:color w:val="050505"/>
          <w:sz w:val="21"/>
        </w:rPr>
        <w:t>“Bogey”.</w:t>
      </w:r>
    </w:p>
    <w:p>
      <w:pPr>
        <w:pStyle w:val="ListBullet"/>
        <w:numPr>
          <w:ilvl w:val="0"/>
          <w:numId w:val="31"/>
        </w:numPr>
      </w:pPr>
      <w:r>
        <w:rPr>
          <w:rFonts w:ascii="Arial" w:hAnsi="Arial" w:eastAsia="Arial"/>
          <w:b w:val="0"/>
          <w:color w:val="050505"/>
          <w:sz w:val="21"/>
        </w:rPr>
        <w:t>“X”.</w:t>
      </w:r>
    </w:p>
    <w:p>
      <w:r>
        <w:rPr>
          <w:rFonts w:ascii="Arial" w:hAnsi="Arial" w:eastAsia="Arial"/>
          <w:b w:val="0"/>
          <w:color w:val="050505"/>
          <w:sz w:val="21"/>
        </w:rPr>
        <w:t>Esa respuesta se asigna al jugador que la aplicación acaba de nombrar.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14. VOCABULARIO DE SCORES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Bajo par</w:t>
      </w:r>
    </w:p>
    <w:p>
      <w:pPr>
        <w:pStyle w:val="ListBullet"/>
        <w:numPr>
          <w:ilvl w:val="0"/>
          <w:numId w:val="32"/>
        </w:numPr>
      </w:pPr>
      <w:r>
        <w:rPr>
          <w:rFonts w:ascii="Arial" w:hAnsi="Arial" w:eastAsia="Arial"/>
          <w:b/>
          <w:color w:val="050505"/>
          <w:sz w:val="21"/>
        </w:rPr>
        <w:t>Albatros / Albatross:</w:t>
      </w:r>
      <w:r>
        <w:rPr>
          <w:rFonts w:ascii="Arial" w:hAnsi="Arial" w:eastAsia="Arial"/>
          <w:b w:val="0"/>
          <w:color w:val="050505"/>
          <w:sz w:val="21"/>
        </w:rPr>
        <w:t xml:space="preserve"> tres bajo par.</w:t>
      </w:r>
    </w:p>
    <w:p>
      <w:pPr>
        <w:pStyle w:val="ListBullet"/>
        <w:numPr>
          <w:ilvl w:val="0"/>
          <w:numId w:val="32"/>
        </w:numPr>
      </w:pPr>
      <w:r>
        <w:rPr>
          <w:rFonts w:ascii="Arial" w:hAnsi="Arial" w:eastAsia="Arial"/>
          <w:b/>
          <w:color w:val="050505"/>
          <w:sz w:val="21"/>
        </w:rPr>
        <w:t>Águila / Eagle / Aguiler:</w:t>
      </w:r>
      <w:r>
        <w:rPr>
          <w:rFonts w:ascii="Arial" w:hAnsi="Arial" w:eastAsia="Arial"/>
          <w:b w:val="0"/>
          <w:color w:val="050505"/>
          <w:sz w:val="21"/>
        </w:rPr>
        <w:t xml:space="preserve"> dos bajo par.</w:t>
      </w:r>
    </w:p>
    <w:p>
      <w:pPr>
        <w:pStyle w:val="ListBullet"/>
        <w:numPr>
          <w:ilvl w:val="0"/>
          <w:numId w:val="32"/>
        </w:numPr>
      </w:pPr>
      <w:r>
        <w:rPr>
          <w:rFonts w:ascii="Arial" w:hAnsi="Arial" w:eastAsia="Arial"/>
          <w:b/>
          <w:color w:val="050505"/>
          <w:sz w:val="21"/>
        </w:rPr>
        <w:t>Birdie / Birdy / Pájaro / Verdura:</w:t>
      </w:r>
      <w:r>
        <w:rPr>
          <w:rFonts w:ascii="Arial" w:hAnsi="Arial" w:eastAsia="Arial"/>
          <w:b w:val="0"/>
          <w:color w:val="050505"/>
          <w:sz w:val="21"/>
        </w:rPr>
        <w:t xml:space="preserve"> uno bajo par.</w:t>
      </w:r>
    </w:p>
    <w:p>
      <w:pPr>
        <w:pStyle w:val="ListBullet"/>
        <w:numPr>
          <w:ilvl w:val="0"/>
          <w:numId w:val="32"/>
        </w:numPr>
      </w:pPr>
      <w:r>
        <w:rPr>
          <w:rFonts w:ascii="Arial" w:hAnsi="Arial" w:eastAsia="Arial"/>
          <w:b/>
          <w:color w:val="050505"/>
          <w:sz w:val="21"/>
        </w:rPr>
        <w:t>Uno bajo par:</w:t>
      </w:r>
      <w:r>
        <w:rPr>
          <w:rFonts w:ascii="Arial" w:hAnsi="Arial" w:eastAsia="Arial"/>
          <w:b w:val="0"/>
          <w:color w:val="050505"/>
          <w:sz w:val="21"/>
        </w:rPr>
        <w:t xml:space="preserve"> uno bajo par.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Par</w:t>
      </w:r>
    </w:p>
    <w:p>
      <w:pPr>
        <w:pStyle w:val="ListBullet"/>
        <w:numPr>
          <w:ilvl w:val="0"/>
          <w:numId w:val="33"/>
        </w:numPr>
      </w:pPr>
      <w:r>
        <w:rPr>
          <w:rFonts w:ascii="Arial" w:hAnsi="Arial" w:eastAsia="Arial"/>
          <w:b/>
          <w:color w:val="050505"/>
          <w:sz w:val="21"/>
        </w:rPr>
        <w:t>Par.</w:t>
      </w:r>
    </w:p>
    <w:p>
      <w:pPr>
        <w:pStyle w:val="ListBullet"/>
        <w:numPr>
          <w:ilvl w:val="0"/>
          <w:numId w:val="33"/>
        </w:numPr>
      </w:pPr>
      <w:r>
        <w:rPr>
          <w:rFonts w:ascii="Arial" w:hAnsi="Arial" w:eastAsia="Arial"/>
          <w:b/>
          <w:color w:val="050505"/>
          <w:sz w:val="21"/>
        </w:rPr>
        <w:t>Even par.</w:t>
      </w:r>
    </w:p>
    <w:p>
      <w:pPr>
        <w:pStyle w:val="ListBullet"/>
        <w:numPr>
          <w:ilvl w:val="0"/>
          <w:numId w:val="33"/>
        </w:numPr>
      </w:pPr>
      <w:r>
        <w:rPr>
          <w:rFonts w:ascii="Arial" w:hAnsi="Arial" w:eastAsia="Arial"/>
          <w:b/>
          <w:color w:val="050505"/>
          <w:sz w:val="21"/>
        </w:rPr>
        <w:t>Parinelo.</w:t>
      </w:r>
    </w:p>
    <w:p>
      <w:pPr>
        <w:pStyle w:val="ListBullet"/>
        <w:numPr>
          <w:ilvl w:val="0"/>
          <w:numId w:val="33"/>
        </w:numPr>
      </w:pPr>
      <w:r>
        <w:rPr>
          <w:rFonts w:ascii="Arial" w:hAnsi="Arial" w:eastAsia="Arial"/>
          <w:b/>
          <w:color w:val="050505"/>
          <w:sz w:val="21"/>
        </w:rPr>
        <w:t>Paraso.</w:t>
      </w:r>
    </w:p>
    <w:p>
      <w:pPr>
        <w:pStyle w:val="ListBullet"/>
        <w:numPr>
          <w:ilvl w:val="0"/>
          <w:numId w:val="33"/>
        </w:numPr>
      </w:pPr>
      <w:r>
        <w:rPr>
          <w:rFonts w:ascii="Arial" w:hAnsi="Arial" w:eastAsia="Arial"/>
          <w:b/>
          <w:color w:val="050505"/>
          <w:sz w:val="21"/>
        </w:rPr>
        <w:t>Parcuato.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Sobre par</w:t>
      </w:r>
    </w:p>
    <w:p>
      <w:pPr>
        <w:pStyle w:val="ListBullet"/>
        <w:numPr>
          <w:ilvl w:val="0"/>
          <w:numId w:val="34"/>
        </w:numPr>
      </w:pPr>
      <w:r>
        <w:rPr>
          <w:rFonts w:ascii="Arial" w:hAnsi="Arial" w:eastAsia="Arial"/>
          <w:b/>
          <w:color w:val="050505"/>
          <w:sz w:val="21"/>
        </w:rPr>
        <w:t>Bogey:</w:t>
      </w:r>
      <w:r>
        <w:rPr>
          <w:rFonts w:ascii="Arial" w:hAnsi="Arial" w:eastAsia="Arial"/>
          <w:b w:val="0"/>
          <w:color w:val="050505"/>
          <w:sz w:val="21"/>
        </w:rPr>
        <w:t xml:space="preserve"> uno sobre par.</w:t>
      </w:r>
    </w:p>
    <w:p>
      <w:pPr>
        <w:pStyle w:val="ListBullet"/>
        <w:numPr>
          <w:ilvl w:val="0"/>
          <w:numId w:val="34"/>
        </w:numPr>
      </w:pPr>
      <w:r>
        <w:rPr>
          <w:rFonts w:ascii="Arial" w:hAnsi="Arial" w:eastAsia="Arial"/>
          <w:b/>
          <w:color w:val="050505"/>
          <w:sz w:val="21"/>
        </w:rPr>
        <w:t>Doble bogey / Doblete:</w:t>
      </w:r>
      <w:r>
        <w:rPr>
          <w:rFonts w:ascii="Arial" w:hAnsi="Arial" w:eastAsia="Arial"/>
          <w:b w:val="0"/>
          <w:color w:val="050505"/>
          <w:sz w:val="21"/>
        </w:rPr>
        <w:t xml:space="preserve"> dos sobre par.</w:t>
      </w:r>
    </w:p>
    <w:p>
      <w:pPr>
        <w:pStyle w:val="ListBullet"/>
        <w:numPr>
          <w:ilvl w:val="0"/>
          <w:numId w:val="34"/>
        </w:numPr>
      </w:pPr>
      <w:r>
        <w:rPr>
          <w:rFonts w:ascii="Arial" w:hAnsi="Arial" w:eastAsia="Arial"/>
          <w:b/>
          <w:color w:val="050505"/>
          <w:sz w:val="21"/>
        </w:rPr>
        <w:t>Triple bogey / Triplete:</w:t>
      </w:r>
      <w:r>
        <w:rPr>
          <w:rFonts w:ascii="Arial" w:hAnsi="Arial" w:eastAsia="Arial"/>
          <w:b w:val="0"/>
          <w:color w:val="050505"/>
          <w:sz w:val="21"/>
        </w:rPr>
        <w:t xml:space="preserve"> tres sobre par.</w:t>
      </w:r>
    </w:p>
    <w:p>
      <w:pPr>
        <w:pStyle w:val="ListBullet"/>
        <w:numPr>
          <w:ilvl w:val="0"/>
          <w:numId w:val="34"/>
        </w:numPr>
      </w:pPr>
      <w:r>
        <w:rPr>
          <w:rFonts w:ascii="Arial" w:hAnsi="Arial" w:eastAsia="Arial"/>
          <w:b/>
          <w:color w:val="050505"/>
          <w:sz w:val="21"/>
        </w:rPr>
        <w:t>Uno, dos o tres sobre par:</w:t>
      </w:r>
      <w:r>
        <w:rPr>
          <w:rFonts w:ascii="Arial" w:hAnsi="Arial" w:eastAsia="Arial"/>
          <w:b w:val="0"/>
          <w:color w:val="050505"/>
          <w:sz w:val="21"/>
        </w:rPr>
        <w:t xml:space="preserve"> relación directa al par.</w:t>
      </w:r>
    </w:p>
    <w:p>
      <w:pPr>
        <w:pStyle w:val="ListBullet"/>
        <w:numPr>
          <w:ilvl w:val="0"/>
          <w:numId w:val="34"/>
        </w:numPr>
      </w:pPr>
      <w:r>
        <w:rPr>
          <w:rFonts w:ascii="Arial" w:hAnsi="Arial" w:eastAsia="Arial"/>
          <w:b/>
          <w:color w:val="050505"/>
          <w:sz w:val="21"/>
        </w:rPr>
        <w:t>Doble par / Par español:</w:t>
      </w:r>
      <w:r>
        <w:rPr>
          <w:rFonts w:ascii="Arial" w:hAnsi="Arial" w:eastAsia="Arial"/>
          <w:b w:val="0"/>
          <w:color w:val="050505"/>
          <w:sz w:val="21"/>
        </w:rPr>
        <w:t xml:space="preserve"> 6 en par 3 y 8 en par 4.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Gross directo</w:t>
      </w:r>
    </w:p>
    <w:p>
      <w:r>
        <w:rPr>
          <w:rFonts w:ascii="Arial" w:hAnsi="Arial" w:eastAsia="Arial"/>
          <w:b w:val="0"/>
          <w:color w:val="050505"/>
          <w:sz w:val="21"/>
        </w:rPr>
        <w:t>También puedes decir directamente:</w:t>
      </w:r>
    </w:p>
    <w:p>
      <w:pPr>
        <w:pStyle w:val="ListBullet"/>
        <w:numPr>
          <w:ilvl w:val="0"/>
          <w:numId w:val="35"/>
        </w:numPr>
      </w:pPr>
      <w:r>
        <w:rPr>
          <w:rFonts w:ascii="Arial" w:hAnsi="Arial" w:eastAsia="Arial"/>
          <w:b w:val="0"/>
          <w:color w:val="050505"/>
          <w:sz w:val="21"/>
        </w:rPr>
        <w:t>“JUGADOR 1, cuatro”.</w:t>
      </w:r>
    </w:p>
    <w:p>
      <w:pPr>
        <w:pStyle w:val="ListBullet"/>
        <w:numPr>
          <w:ilvl w:val="0"/>
          <w:numId w:val="35"/>
        </w:numPr>
      </w:pPr>
      <w:r>
        <w:rPr>
          <w:rFonts w:ascii="Arial" w:hAnsi="Arial" w:eastAsia="Arial"/>
          <w:b w:val="0"/>
          <w:color w:val="050505"/>
          <w:sz w:val="21"/>
        </w:rPr>
        <w:t>“JUGADOR 2, siete”.</w:t>
      </w:r>
    </w:p>
    <w:p>
      <w:pPr>
        <w:pStyle w:val="ListBullet"/>
        <w:numPr>
          <w:ilvl w:val="0"/>
          <w:numId w:val="35"/>
        </w:numPr>
      </w:pPr>
      <w:r>
        <w:rPr>
          <w:rFonts w:ascii="Arial" w:hAnsi="Arial" w:eastAsia="Arial"/>
          <w:b w:val="0"/>
          <w:color w:val="050505"/>
          <w:sz w:val="21"/>
        </w:rPr>
        <w:t>“JUGADOR 3, cinco”.</w:t>
      </w:r>
    </w:p>
    <w:p>
      <w:r>
        <w:rPr>
          <w:rFonts w:ascii="Arial" w:hAnsi="Arial" w:eastAsia="Arial"/>
          <w:b w:val="0"/>
          <w:color w:val="050505"/>
          <w:sz w:val="21"/>
        </w:rPr>
        <w:t>El Gross directo es la forma más segura cuando existe ruido o conversación alrededor.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15. X · SIN SCORE</w:t>
      </w:r>
    </w:p>
    <w:p>
      <w:r>
        <w:rPr>
          <w:rFonts w:ascii="Arial" w:hAnsi="Arial" w:eastAsia="Arial"/>
          <w:b w:val="0"/>
          <w:color w:val="050505"/>
          <w:sz w:val="21"/>
        </w:rPr>
        <w:t>X significa que no existe un score registrado para ese jugador en ese hoyo.</w:t>
      </w:r>
    </w:p>
    <w:p>
      <w:r>
        <w:rPr>
          <w:rFonts w:ascii="Arial" w:hAnsi="Arial" w:eastAsia="Arial"/>
          <w:b w:val="0"/>
          <w:color w:val="050505"/>
          <w:sz w:val="21"/>
        </w:rPr>
        <w:t>Formas reconocidas incluyen: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X o equis;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cero;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sin score;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sin dato;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sin resultado;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no informó;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no reportó;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no dijo;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no cantó;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ponle cero;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no le anotes;</w:t>
      </w:r>
    </w:p>
    <w:p>
      <w:pPr>
        <w:pStyle w:val="ListBullet"/>
        <w:numPr>
          <w:ilvl w:val="0"/>
          <w:numId w:val="36"/>
        </w:numPr>
      </w:pPr>
      <w:r>
        <w:rPr>
          <w:rFonts w:ascii="Arial" w:hAnsi="Arial" w:eastAsia="Arial"/>
          <w:b w:val="0"/>
          <w:color w:val="050505"/>
          <w:sz w:val="21"/>
        </w:rPr>
        <w:t>levanta.</w:t>
      </w:r>
    </w:p>
    <w:p>
      <w:r>
        <w:rPr>
          <w:rFonts w:ascii="Arial" w:hAnsi="Arial" w:eastAsia="Arial"/>
          <w:b w:val="0"/>
          <w:color w:val="050505"/>
          <w:sz w:val="21"/>
        </w:rPr>
        <w:t>La aplicación no debe colocar X automáticamente. Úsala solamente cuando realmente quieras marcar una omisión.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16. CORREGIR UN SCORE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Desde el Control Manual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Ve al hoyo correcto con </w:t>
      </w:r>
      <w:r>
        <w:rPr>
          <w:rFonts w:ascii="Arial" w:hAnsi="Arial" w:eastAsia="Arial"/>
          <w:b/>
          <w:color w:val="050505"/>
          <w:sz w:val="21"/>
        </w:rPr>
        <w:t>HOYO</w:t>
      </w:r>
      <w:r>
        <w:rPr>
          <w:rFonts w:ascii="Arial" w:hAnsi="Arial" w:eastAsia="Arial"/>
          <w:b w:val="0"/>
          <w:color w:val="050505"/>
          <w:sz w:val="21"/>
        </w:rPr>
        <w:t xml:space="preserve">, </w:t>
      </w:r>
      <w:r>
        <w:rPr>
          <w:rFonts w:ascii="Arial" w:hAnsi="Arial" w:eastAsia="Arial"/>
          <w:b/>
          <w:color w:val="050505"/>
          <w:sz w:val="21"/>
        </w:rPr>
        <w:t>ANTERIOR</w:t>
      </w:r>
      <w:r>
        <w:rPr>
          <w:rFonts w:ascii="Arial" w:hAnsi="Arial" w:eastAsia="Arial"/>
          <w:b w:val="0"/>
          <w:color w:val="050505"/>
          <w:sz w:val="21"/>
        </w:rPr>
        <w:t xml:space="preserve"> o </w:t>
      </w:r>
      <w:r>
        <w:rPr>
          <w:rFonts w:ascii="Arial" w:hAnsi="Arial" w:eastAsia="Arial"/>
          <w:b/>
          <w:color w:val="050505"/>
          <w:sz w:val="21"/>
        </w:rPr>
        <w:t>SIGUIENTE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 w:eastAsia="Arial"/>
          <w:b w:val="0"/>
          <w:color w:val="050505"/>
          <w:sz w:val="21"/>
        </w:rPr>
        <w:t>Cambia el Gross.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ENTER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 w:eastAsia="Arial"/>
          <w:b w:val="0"/>
          <w:color w:val="050505"/>
          <w:sz w:val="21"/>
        </w:rPr>
        <w:t>Revisa el recálculo.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Desde la tarjeta</w:t>
      </w:r>
    </w:p>
    <w:p>
      <w:r>
        <w:rPr>
          <w:rFonts w:ascii="Arial" w:hAnsi="Arial" w:eastAsia="Arial"/>
          <w:b w:val="0"/>
          <w:color w:val="050505"/>
          <w:sz w:val="21"/>
        </w:rPr>
        <w:t>En las casillas habilitadas, toca el Gross del jugador, escribe el valor nuevo y confirma.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Por voz</w:t>
      </w:r>
    </w:p>
    <w:p>
      <w:r>
        <w:rPr>
          <w:rFonts w:ascii="Arial" w:hAnsi="Arial" w:eastAsia="Arial"/>
          <w:b w:val="0"/>
          <w:color w:val="050505"/>
          <w:sz w:val="21"/>
        </w:rPr>
        <w:t>Puedes reposicionarte y dictar nuevamente: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/>
          <w:color w:val="050505"/>
          <w:sz w:val="21"/>
        </w:rPr>
        <w:t>DI:</w:t>
      </w:r>
      <w:r>
        <w:rPr>
          <w:rFonts w:ascii="Arial" w:hAnsi="Arial" w:eastAsia="Arial"/>
          <w:b w:val="0"/>
          <w:color w:val="050505"/>
          <w:sz w:val="21"/>
        </w:rPr>
        <w:t xml:space="preserve"> “Hoyo 7, JUGADOR 1, 5”.</w:t>
      </w:r>
    </w:p>
    <w:p>
      <w:r>
        <w:rPr>
          <w:rFonts w:ascii="Arial" w:hAnsi="Arial" w:eastAsia="Arial"/>
          <w:b w:val="0"/>
          <w:color w:val="050505"/>
          <w:sz w:val="21"/>
        </w:rPr>
        <w:t>Si el ambiente es ruidoso, usa el Control Manual para una corrección exacta.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17. CORREGIR O AGREGAR JUGADORES</w:t>
      </w:r>
    </w:p>
    <w:p>
      <w:pPr>
        <w:pStyle w:val="ListBullet"/>
        <w:numPr>
          <w:ilvl w:val="0"/>
          <w:numId w:val="38"/>
        </w:numPr>
      </w:pPr>
      <w:r>
        <w:rPr>
          <w:rFonts w:ascii="Arial" w:hAnsi="Arial" w:eastAsia="Arial"/>
          <w:b/>
          <w:color w:val="050505"/>
          <w:sz w:val="21"/>
        </w:rPr>
        <w:t>ATRÁS:</w:t>
      </w:r>
      <w:r>
        <w:rPr>
          <w:rFonts w:ascii="Arial" w:hAnsi="Arial" w:eastAsia="Arial"/>
          <w:b w:val="0"/>
          <w:color w:val="050505"/>
          <w:sz w:val="21"/>
        </w:rPr>
        <w:t xml:space="preserve"> vuelve a los datos de la ronda sin borrar los scores ya guardados.</w:t>
      </w:r>
    </w:p>
    <w:p>
      <w:pPr>
        <w:pStyle w:val="ListBullet"/>
        <w:numPr>
          <w:ilvl w:val="0"/>
          <w:numId w:val="38"/>
        </w:numPr>
      </w:pPr>
      <w:r>
        <w:rPr>
          <w:rFonts w:ascii="Arial" w:hAnsi="Arial" w:eastAsia="Arial"/>
          <w:b/>
          <w:color w:val="050505"/>
          <w:sz w:val="21"/>
        </w:rPr>
        <w:t>+ JUGADOR:</w:t>
      </w:r>
      <w:r>
        <w:rPr>
          <w:rFonts w:ascii="Arial" w:hAnsi="Arial" w:eastAsia="Arial"/>
          <w:b w:val="0"/>
          <w:color w:val="050505"/>
          <w:sz w:val="21"/>
        </w:rPr>
        <w:t xml:space="preserve"> agrega otro participante si todavía hay menos de seis.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Al regresar a los datos, revisa cuidadosamente antes de guardar. No uses </w:t>
      </w:r>
      <w:r>
        <w:rPr>
          <w:rFonts w:ascii="Arial" w:hAnsi="Arial" w:eastAsia="Arial"/>
          <w:b/>
          <w:color w:val="050505"/>
          <w:sz w:val="21"/>
        </w:rPr>
        <w:t>NUEVA RONDA</w:t>
      </w:r>
      <w:r>
        <w:rPr>
          <w:rFonts w:ascii="Arial" w:hAnsi="Arial" w:eastAsia="Arial"/>
          <w:b w:val="0"/>
          <w:color w:val="050505"/>
          <w:sz w:val="21"/>
        </w:rPr>
        <w:t xml:space="preserve"> para corregir un nombre o agregar un jugador.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18. CONSULTAS POR VOZ</w:t>
      </w:r>
    </w:p>
    <w:p>
      <w:r>
        <w:rPr>
          <w:rFonts w:ascii="Arial" w:hAnsi="Arial" w:eastAsia="Arial"/>
          <w:b w:val="0"/>
          <w:color w:val="050505"/>
          <w:sz w:val="21"/>
        </w:rPr>
        <w:t>El micrófono también puede responder preguntas sobre la ronda activa.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Scores por hoyo</w:t>
      </w:r>
    </w:p>
    <w:p>
      <w:pPr>
        <w:pStyle w:val="ListBullet"/>
        <w:numPr>
          <w:ilvl w:val="0"/>
          <w:numId w:val="39"/>
        </w:numPr>
      </w:pPr>
      <w:r>
        <w:rPr>
          <w:rFonts w:ascii="Arial" w:hAnsi="Arial" w:eastAsia="Arial"/>
          <w:b w:val="0"/>
          <w:color w:val="050505"/>
          <w:sz w:val="21"/>
        </w:rPr>
        <w:t>“¿Cuánto tiró JUGADOR 1 en el hoyo 4?”</w:t>
      </w:r>
    </w:p>
    <w:p>
      <w:pPr>
        <w:pStyle w:val="ListBullet"/>
        <w:numPr>
          <w:ilvl w:val="0"/>
          <w:numId w:val="39"/>
        </w:numPr>
      </w:pPr>
      <w:r>
        <w:rPr>
          <w:rFonts w:ascii="Arial" w:hAnsi="Arial" w:eastAsia="Arial"/>
          <w:b w:val="0"/>
          <w:color w:val="050505"/>
          <w:sz w:val="21"/>
        </w:rPr>
        <w:t>“Repíteme el score de JUGADOR 2 en los hoyos 1, 4 y 7”.</w:t>
      </w:r>
    </w:p>
    <w:p>
      <w:pPr>
        <w:pStyle w:val="ListBullet"/>
        <w:numPr>
          <w:ilvl w:val="0"/>
          <w:numId w:val="39"/>
        </w:numPr>
      </w:pPr>
      <w:r>
        <w:rPr>
          <w:rFonts w:ascii="Arial" w:hAnsi="Arial" w:eastAsia="Arial"/>
          <w:b w:val="0"/>
          <w:color w:val="050505"/>
          <w:sz w:val="21"/>
        </w:rPr>
        <w:t>“¿Qué hizo JUGADOR 3 en el 9?”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Acumulados</w:t>
      </w:r>
    </w:p>
    <w:p>
      <w:pPr>
        <w:pStyle w:val="ListBullet"/>
        <w:numPr>
          <w:ilvl w:val="0"/>
          <w:numId w:val="40"/>
        </w:numPr>
      </w:pPr>
      <w:r>
        <w:rPr>
          <w:rFonts w:ascii="Arial" w:hAnsi="Arial" w:eastAsia="Arial"/>
          <w:b w:val="0"/>
          <w:color w:val="050505"/>
          <w:sz w:val="21"/>
        </w:rPr>
        <w:t>“¿Cómo voy?”</w:t>
      </w:r>
    </w:p>
    <w:p>
      <w:pPr>
        <w:pStyle w:val="ListBullet"/>
        <w:numPr>
          <w:ilvl w:val="0"/>
          <w:numId w:val="40"/>
        </w:numPr>
      </w:pPr>
      <w:r>
        <w:rPr>
          <w:rFonts w:ascii="Arial" w:hAnsi="Arial" w:eastAsia="Arial"/>
          <w:b w:val="0"/>
          <w:color w:val="050505"/>
          <w:sz w:val="21"/>
        </w:rPr>
        <w:t>“¿Cuánto llevo?”</w:t>
      </w:r>
    </w:p>
    <w:p>
      <w:pPr>
        <w:pStyle w:val="ListBullet"/>
        <w:numPr>
          <w:ilvl w:val="0"/>
          <w:numId w:val="40"/>
        </w:numPr>
      </w:pPr>
      <w:r>
        <w:rPr>
          <w:rFonts w:ascii="Arial" w:hAnsi="Arial" w:eastAsia="Arial"/>
          <w:b w:val="0"/>
          <w:color w:val="050505"/>
          <w:sz w:val="21"/>
        </w:rPr>
        <w:t>“Dime el acumulado”.</w:t>
      </w:r>
    </w:p>
    <w:p>
      <w:pPr>
        <w:pStyle w:val="ListBullet"/>
        <w:numPr>
          <w:ilvl w:val="0"/>
          <w:numId w:val="40"/>
        </w:numPr>
      </w:pPr>
      <w:r>
        <w:rPr>
          <w:rFonts w:ascii="Arial" w:hAnsi="Arial" w:eastAsia="Arial"/>
          <w:b w:val="0"/>
          <w:color w:val="050505"/>
          <w:sz w:val="21"/>
        </w:rPr>
        <w:t>“¿Cómo vamos hasta ahora?”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Primera o segunda vuelta</w:t>
      </w:r>
    </w:p>
    <w:p>
      <w:pPr>
        <w:pStyle w:val="ListBullet"/>
        <w:numPr>
          <w:ilvl w:val="0"/>
          <w:numId w:val="41"/>
        </w:numPr>
      </w:pPr>
      <w:r>
        <w:rPr>
          <w:rFonts w:ascii="Arial" w:hAnsi="Arial" w:eastAsia="Arial"/>
          <w:b w:val="0"/>
          <w:color w:val="050505"/>
          <w:sz w:val="21"/>
        </w:rPr>
        <w:t>“¿Cómo va JUGADOR 1 en IN?”</w:t>
      </w:r>
    </w:p>
    <w:p>
      <w:pPr>
        <w:pStyle w:val="ListBullet"/>
        <w:numPr>
          <w:ilvl w:val="0"/>
          <w:numId w:val="41"/>
        </w:numPr>
      </w:pPr>
      <w:r>
        <w:rPr>
          <w:rFonts w:ascii="Arial" w:hAnsi="Arial" w:eastAsia="Arial"/>
          <w:b w:val="0"/>
          <w:color w:val="050505"/>
          <w:sz w:val="21"/>
        </w:rPr>
        <w:t>“¿Cómo va JUGADOR 2 en OUT?”</w:t>
      </w:r>
    </w:p>
    <w:p>
      <w:pPr>
        <w:pStyle w:val="ListBullet"/>
        <w:numPr>
          <w:ilvl w:val="0"/>
          <w:numId w:val="41"/>
        </w:numPr>
      </w:pPr>
      <w:r>
        <w:rPr>
          <w:rFonts w:ascii="Arial" w:hAnsi="Arial" w:eastAsia="Arial"/>
          <w:b w:val="0"/>
          <w:color w:val="050505"/>
          <w:sz w:val="21"/>
        </w:rPr>
        <w:t>“Compara JUGADOR 1 y JUGADOR 2 en IN”.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Posición y rendimiento</w:t>
      </w:r>
    </w:p>
    <w:p>
      <w:pPr>
        <w:pStyle w:val="ListBullet"/>
        <w:numPr>
          <w:ilvl w:val="0"/>
          <w:numId w:val="42"/>
        </w:numPr>
      </w:pPr>
      <w:r>
        <w:rPr>
          <w:rFonts w:ascii="Arial" w:hAnsi="Arial" w:eastAsia="Arial"/>
          <w:b w:val="0"/>
          <w:color w:val="050505"/>
          <w:sz w:val="21"/>
        </w:rPr>
        <w:t>“¿Quién va ganando?”</w:t>
      </w:r>
    </w:p>
    <w:p>
      <w:pPr>
        <w:pStyle w:val="ListBullet"/>
        <w:numPr>
          <w:ilvl w:val="0"/>
          <w:numId w:val="42"/>
        </w:numPr>
      </w:pPr>
      <w:r>
        <w:rPr>
          <w:rFonts w:ascii="Arial" w:hAnsi="Arial" w:eastAsia="Arial"/>
          <w:b w:val="0"/>
          <w:color w:val="050505"/>
          <w:sz w:val="21"/>
        </w:rPr>
        <w:t>“¿Cuál fue el mejor hoyo de JUGADOR 1?”</w:t>
      </w:r>
    </w:p>
    <w:p>
      <w:pPr>
        <w:pStyle w:val="ListBullet"/>
        <w:numPr>
          <w:ilvl w:val="0"/>
          <w:numId w:val="42"/>
        </w:numPr>
      </w:pPr>
      <w:r>
        <w:rPr>
          <w:rFonts w:ascii="Arial" w:hAnsi="Arial" w:eastAsia="Arial"/>
          <w:b w:val="0"/>
          <w:color w:val="050505"/>
          <w:sz w:val="21"/>
        </w:rPr>
        <w:t>“¿Cuántos birdies lleva JUGADOR 3?”</w:t>
      </w:r>
    </w:p>
    <w:p>
      <w:pPr>
        <w:pStyle w:val="ListBullet"/>
        <w:numPr>
          <w:ilvl w:val="0"/>
          <w:numId w:val="42"/>
        </w:numPr>
      </w:pPr>
      <w:r>
        <w:rPr>
          <w:rFonts w:ascii="Arial" w:hAnsi="Arial" w:eastAsia="Arial"/>
          <w:b w:val="0"/>
          <w:color w:val="050505"/>
          <w:sz w:val="21"/>
        </w:rPr>
        <w:t>“¿Qué scores están pendientes?”</w:t>
      </w:r>
    </w:p>
    <w:p>
      <w:pPr>
        <w:pStyle w:val="ListBullet"/>
        <w:numPr>
          <w:ilvl w:val="0"/>
          <w:numId w:val="42"/>
        </w:numPr>
      </w:pPr>
      <w:r>
        <w:rPr>
          <w:rFonts w:ascii="Arial" w:hAnsi="Arial" w:eastAsia="Arial"/>
          <w:b w:val="0"/>
          <w:color w:val="050505"/>
          <w:sz w:val="21"/>
        </w:rPr>
        <w:t>“¿En qué hoyos recibe handicap JUGADOR 2?”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Di </w:t>
      </w:r>
      <w:r>
        <w:rPr>
          <w:rFonts w:ascii="Arial" w:hAnsi="Arial" w:eastAsia="Arial"/>
          <w:b/>
          <w:color w:val="050505"/>
          <w:sz w:val="21"/>
        </w:rPr>
        <w:t>Stop</w:t>
      </w:r>
      <w:r>
        <w:rPr>
          <w:rFonts w:ascii="Arial" w:hAnsi="Arial" w:eastAsia="Arial"/>
          <w:b w:val="0"/>
          <w:color w:val="050505"/>
          <w:sz w:val="21"/>
        </w:rPr>
        <w:t xml:space="preserve"> si quieres interrumpir una respuesta hablada.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19. TIMER ON / TIMER OFF</w:t>
      </w:r>
    </w:p>
    <w:p>
      <w:pPr>
        <w:pStyle w:val="ListBullet"/>
        <w:numPr>
          <w:ilvl w:val="0"/>
          <w:numId w:val="43"/>
        </w:numPr>
      </w:pPr>
      <w:r>
        <w:rPr>
          <w:rFonts w:ascii="Arial" w:hAnsi="Arial" w:eastAsia="Arial"/>
          <w:b/>
          <w:color w:val="050505"/>
          <w:sz w:val="21"/>
        </w:rPr>
        <w:t>TIMER ON:</w:t>
      </w:r>
      <w:r>
        <w:rPr>
          <w:rFonts w:ascii="Arial" w:hAnsi="Arial" w:eastAsia="Arial"/>
          <w:b w:val="0"/>
          <w:color w:val="050505"/>
          <w:sz w:val="21"/>
        </w:rPr>
        <w:t xml:space="preserve"> la ronda está cronometrándose.</w:t>
      </w:r>
    </w:p>
    <w:p>
      <w:pPr>
        <w:pStyle w:val="ListBullet"/>
        <w:numPr>
          <w:ilvl w:val="0"/>
          <w:numId w:val="4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Tócalo para detener y mostrar </w:t>
      </w:r>
      <w:r>
        <w:rPr>
          <w:rFonts w:ascii="Arial" w:hAnsi="Arial" w:eastAsia="Arial"/>
          <w:b/>
          <w:color w:val="050505"/>
          <w:sz w:val="21"/>
        </w:rPr>
        <w:t>TIMER OFF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Bullet"/>
        <w:numPr>
          <w:ilvl w:val="0"/>
          <w:numId w:val="43"/>
        </w:numPr>
      </w:pPr>
      <w:r>
        <w:rPr>
          <w:rFonts w:ascii="Arial" w:hAnsi="Arial" w:eastAsia="Arial"/>
          <w:b w:val="0"/>
          <w:color w:val="050505"/>
          <w:sz w:val="21"/>
        </w:rPr>
        <w:t>Tócalo nuevamente si necesitas reanudar el tiempo.</w:t>
      </w:r>
    </w:p>
    <w:p>
      <w:r>
        <w:rPr>
          <w:rFonts w:ascii="Arial" w:hAnsi="Arial" w:eastAsia="Arial"/>
          <w:b w:val="0"/>
          <w:color w:val="050505"/>
          <w:sz w:val="21"/>
        </w:rPr>
        <w:t>El cronómetro no cambia los scores.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20. BOTONES DURANTE LA RONDA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TARJETA DIGITAL</w:t>
      </w:r>
    </w:p>
    <w:p>
      <w:r>
        <w:rPr>
          <w:rFonts w:ascii="Arial" w:hAnsi="Arial" w:eastAsia="Arial"/>
          <w:b w:val="0"/>
          <w:color w:val="050505"/>
          <w:sz w:val="21"/>
        </w:rPr>
        <w:t>Abre la tarjeta completa para revisar o finalizar.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HISTORIAL</w:t>
      </w:r>
    </w:p>
    <w:p>
      <w:r>
        <w:rPr>
          <w:rFonts w:ascii="Arial" w:hAnsi="Arial" w:eastAsia="Arial"/>
          <w:b w:val="0"/>
          <w:color w:val="050505"/>
          <w:sz w:val="21"/>
        </w:rPr>
        <w:t>Abre las tarjetas oficiales guardadas. No sustituye ni modifica la ronda activa.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RONDA PREVIA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Muestra temporalmente la ronda anterior. El botón cambia a </w:t>
      </w:r>
      <w:r>
        <w:rPr>
          <w:rFonts w:ascii="Arial" w:hAnsi="Arial" w:eastAsia="Arial"/>
          <w:b/>
          <w:color w:val="050505"/>
          <w:sz w:val="21"/>
        </w:rPr>
        <w:t>RONDA ACTUAL</w:t>
      </w:r>
      <w:r>
        <w:rPr>
          <w:rFonts w:ascii="Arial" w:hAnsi="Arial" w:eastAsia="Arial"/>
          <w:b w:val="0"/>
          <w:color w:val="050505"/>
          <w:sz w:val="21"/>
        </w:rPr>
        <w:t xml:space="preserve"> para regresar.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NUEVA RONDA</w:t>
      </w:r>
    </w:p>
    <w:p>
      <w:r>
        <w:rPr>
          <w:rFonts w:ascii="Arial" w:hAnsi="Arial" w:eastAsia="Arial"/>
          <w:b w:val="0"/>
          <w:color w:val="050505"/>
          <w:sz w:val="21"/>
        </w:rPr>
        <w:t>Prepara un registro nuevo. Úsala solamente cuando realmente quieras empezar otra ronda.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BORRAR SCORES</w:t>
      </w:r>
    </w:p>
    <w:p>
      <w:r>
        <w:rPr>
          <w:rFonts w:ascii="Arial" w:hAnsi="Arial" w:eastAsia="Arial"/>
          <w:b w:val="0"/>
          <w:color w:val="050505"/>
          <w:sz w:val="21"/>
        </w:rPr>
        <w:t>Borra los scores de la ronda después de pedir confirmación. Conserva la configuración y los jugadores. Lee la confirmación antes de aceptar.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ATRÁS</w:t>
      </w:r>
    </w:p>
    <w:p>
      <w:r>
        <w:rPr>
          <w:rFonts w:ascii="Arial" w:hAnsi="Arial" w:eastAsia="Arial"/>
          <w:b w:val="0"/>
          <w:color w:val="050505"/>
          <w:sz w:val="21"/>
        </w:rPr>
        <w:t>Vuelve a la pantalla anterior o a los datos de la ronda.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+ JUGADOR</w:t>
      </w:r>
    </w:p>
    <w:p>
      <w:r>
        <w:rPr>
          <w:rFonts w:ascii="Arial" w:hAnsi="Arial" w:eastAsia="Arial"/>
          <w:b w:val="0"/>
          <w:color w:val="050505"/>
          <w:sz w:val="21"/>
        </w:rPr>
        <w:t>Agrega un jugador sin borrar los scores existentes, mientras el total sea menor de seis.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REGÍSTRATE</w:t>
      </w:r>
    </w:p>
    <w:p>
      <w:r>
        <w:rPr>
          <w:rFonts w:ascii="Arial" w:hAnsi="Arial" w:eastAsia="Arial"/>
          <w:b w:val="0"/>
          <w:color w:val="050505"/>
          <w:sz w:val="21"/>
        </w:rPr>
        <w:t>Abre la cuenta opcional para respaldo y recuperación. No es necesaria para jugar localmente.</w:t>
      </w:r>
    </w:p>
    <w:p>
      <w:pPr>
        <w:pStyle w:val="Heading1"/>
        <w:spacing w:before="28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PARTE IV · CERRAR, GUARDAR Y COMPARTIR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21. CUÁNDO ESTÁ COMPLETA LA RONDA</w:t>
      </w:r>
    </w:p>
    <w:p>
      <w:r>
        <w:rPr>
          <w:rFonts w:ascii="Arial" w:hAnsi="Arial" w:eastAsia="Arial"/>
          <w:b w:val="0"/>
          <w:color w:val="050505"/>
          <w:sz w:val="21"/>
        </w:rPr>
        <w:t>La ronda está completa cuando los 18 hoyos tienen Gross o X para todos los jugadores activos.</w:t>
      </w:r>
    </w:p>
    <w:p>
      <w:pPr>
        <w:pStyle w:val="ListBullet"/>
        <w:numPr>
          <w:ilvl w:val="0"/>
          <w:numId w:val="44"/>
        </w:numPr>
      </w:pPr>
      <w:r>
        <w:rPr>
          <w:rFonts w:ascii="Arial" w:hAnsi="Arial" w:eastAsia="Arial"/>
          <w:b w:val="0"/>
          <w:color w:val="050505"/>
          <w:sz w:val="21"/>
        </w:rPr>
        <w:t>Si comenzaste por el hoyo 1, completa del 1 al 18.</w:t>
      </w:r>
    </w:p>
    <w:p>
      <w:pPr>
        <w:pStyle w:val="ListBullet"/>
        <w:numPr>
          <w:ilvl w:val="0"/>
          <w:numId w:val="44"/>
        </w:numPr>
      </w:pPr>
      <w:r>
        <w:rPr>
          <w:rFonts w:ascii="Arial" w:hAnsi="Arial" w:eastAsia="Arial"/>
          <w:b w:val="0"/>
          <w:color w:val="050505"/>
          <w:sz w:val="21"/>
        </w:rPr>
        <w:t>Si comenzaste por el hoyo 10, completa 10 al 18 y después 1 al 9.</w:t>
      </w:r>
    </w:p>
    <w:p>
      <w:pPr>
        <w:pStyle w:val="ListBullet"/>
        <w:numPr>
          <w:ilvl w:val="0"/>
          <w:numId w:val="44"/>
        </w:numPr>
      </w:pPr>
      <w:r>
        <w:rPr>
          <w:rFonts w:ascii="Arial" w:hAnsi="Arial" w:eastAsia="Arial"/>
          <w:b w:val="0"/>
          <w:color w:val="050505"/>
          <w:sz w:val="21"/>
        </w:rPr>
        <w:t>Llegar al hoyo 18 no basta si quedan casillas pendientes.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22. FINALIZAR RONDA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Abre </w:t>
      </w:r>
      <w:r>
        <w:rPr>
          <w:rFonts w:ascii="Arial" w:hAnsi="Arial" w:eastAsia="Arial"/>
          <w:b/>
          <w:color w:val="050505"/>
          <w:sz w:val="21"/>
        </w:rPr>
        <w:t>TARJETA DIGITAL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 w:eastAsia="Arial"/>
          <w:b w:val="0"/>
          <w:color w:val="050505"/>
          <w:sz w:val="21"/>
        </w:rPr>
        <w:t>Revisa IN, OUT y TOTAL.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 w:eastAsia="Arial"/>
          <w:b w:val="0"/>
          <w:color w:val="050505"/>
          <w:sz w:val="21"/>
        </w:rPr>
        <w:t>Revisa que no existan casillas pendientes.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FINALIZAR RONDA</w:t>
      </w:r>
      <w:r>
        <w:rPr>
          <w:rFonts w:ascii="Arial" w:hAnsi="Arial" w:eastAsia="Arial"/>
          <w:b w:val="0"/>
          <w:color w:val="050505"/>
          <w:sz w:val="21"/>
        </w:rPr>
        <w:t xml:space="preserve"> una sola vez.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 w:eastAsia="Arial"/>
          <w:b w:val="0"/>
          <w:color w:val="050505"/>
          <w:sz w:val="21"/>
        </w:rPr>
        <w:t>Espera la confirmación de que la ronda fue guardada.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La tarjeta oficial queda almacenada en </w:t>
      </w:r>
      <w:r>
        <w:rPr>
          <w:rFonts w:ascii="Arial" w:hAnsi="Arial" w:eastAsia="Arial"/>
          <w:b/>
          <w:color w:val="050505"/>
          <w:sz w:val="21"/>
        </w:rPr>
        <w:t>HISTORIAL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23. TARJETAS DISPONIBLES</w:t>
      </w:r>
    </w:p>
    <w:p>
      <w:r>
        <w:rPr>
          <w:rFonts w:ascii="Arial" w:hAnsi="Arial" w:eastAsia="Arial"/>
          <w:b w:val="0"/>
          <w:color w:val="050505"/>
          <w:sz w:val="21"/>
        </w:rPr>
        <w:t>Después de finalizar puedes usar: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ABRIR GLOBAL:</w:t>
      </w:r>
      <w:r>
        <w:rPr>
          <w:rFonts w:ascii="Arial" w:hAnsi="Arial" w:eastAsia="Arial"/>
          <w:b w:val="0"/>
          <w:color w:val="050505"/>
          <w:sz w:val="21"/>
        </w:rPr>
        <w:t xml:space="preserve"> tarjeta de todos los jugadores.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IMAGEN GLOBAL:</w:t>
      </w:r>
      <w:r>
        <w:rPr>
          <w:rFonts w:ascii="Arial" w:hAnsi="Arial" w:eastAsia="Arial"/>
          <w:b w:val="0"/>
          <w:color w:val="050505"/>
          <w:sz w:val="21"/>
        </w:rPr>
        <w:t xml:space="preserve"> imagen de la tarjeta grupal.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PDF GLOBAL:</w:t>
      </w:r>
      <w:r>
        <w:rPr>
          <w:rFonts w:ascii="Arial" w:hAnsi="Arial" w:eastAsia="Arial"/>
          <w:b w:val="0"/>
          <w:color w:val="050505"/>
          <w:sz w:val="21"/>
        </w:rPr>
        <w:t xml:space="preserve"> PDF de la tarjeta grupal.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CORREO / WHATSAPP GLOBAL:</w:t>
      </w:r>
      <w:r>
        <w:rPr>
          <w:rFonts w:ascii="Arial" w:hAnsi="Arial" w:eastAsia="Arial"/>
          <w:b w:val="0"/>
          <w:color w:val="050505"/>
          <w:sz w:val="21"/>
        </w:rPr>
        <w:t xml:space="preserve"> abre las opciones de compartir del teléfono.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ABRIR PERSONAL:</w:t>
      </w:r>
      <w:r>
        <w:rPr>
          <w:rFonts w:ascii="Arial" w:hAnsi="Arial" w:eastAsia="Arial"/>
          <w:b w:val="0"/>
          <w:color w:val="050505"/>
          <w:sz w:val="21"/>
        </w:rPr>
        <w:t xml:space="preserve"> tarjeta ampliada del jugador seleccionado.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IMAGEN PERSONAL:</w:t>
      </w:r>
      <w:r>
        <w:rPr>
          <w:rFonts w:ascii="Arial" w:hAnsi="Arial" w:eastAsia="Arial"/>
          <w:b w:val="0"/>
          <w:color w:val="050505"/>
          <w:sz w:val="21"/>
        </w:rPr>
        <w:t xml:space="preserve"> imagen de esa tarjeta.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PDF PERSONAL:</w:t>
      </w:r>
      <w:r>
        <w:rPr>
          <w:rFonts w:ascii="Arial" w:hAnsi="Arial" w:eastAsia="Arial"/>
          <w:b w:val="0"/>
          <w:color w:val="050505"/>
          <w:sz w:val="21"/>
        </w:rPr>
        <w:t xml:space="preserve"> PDF de esa tarjeta.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CORREO / WHATSAPP PERSONAL:</w:t>
      </w:r>
      <w:r>
        <w:rPr>
          <w:rFonts w:ascii="Arial" w:hAnsi="Arial" w:eastAsia="Arial"/>
          <w:b w:val="0"/>
          <w:color w:val="050505"/>
          <w:sz w:val="21"/>
        </w:rPr>
        <w:t xml:space="preserve"> comparte desde el teléfono.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PDF TODAS:</w:t>
      </w:r>
      <w:r>
        <w:rPr>
          <w:rFonts w:ascii="Arial" w:hAnsi="Arial" w:eastAsia="Arial"/>
          <w:b w:val="0"/>
          <w:color w:val="050505"/>
          <w:sz w:val="21"/>
        </w:rPr>
        <w:t xml:space="preserve"> un solo PDF con la Global y las personales.</w:t>
      </w:r>
    </w:p>
    <w:p>
      <w:pPr>
        <w:pStyle w:val="ListBullet"/>
        <w:numPr>
          <w:ilvl w:val="0"/>
          <w:numId w:val="46"/>
        </w:numPr>
      </w:pPr>
      <w:r>
        <w:rPr>
          <w:rFonts w:ascii="Arial" w:hAnsi="Arial" w:eastAsia="Arial"/>
          <w:b/>
          <w:color w:val="050505"/>
          <w:sz w:val="21"/>
        </w:rPr>
        <w:t>CERRAR:</w:t>
      </w:r>
      <w:r>
        <w:rPr>
          <w:rFonts w:ascii="Arial" w:hAnsi="Arial" w:eastAsia="Arial"/>
          <w:b w:val="0"/>
          <w:color w:val="050505"/>
          <w:sz w:val="21"/>
        </w:rPr>
        <w:t xml:space="preserve"> regresa a la ronda.</w:t>
      </w:r>
    </w:p>
    <w:p>
      <w:r>
        <w:rPr>
          <w:rFonts w:ascii="Arial" w:hAnsi="Arial" w:eastAsia="Arial"/>
          <w:b w:val="0"/>
          <w:color w:val="050505"/>
          <w:sz w:val="21"/>
        </w:rPr>
        <w:t>Golf Score Card GT prepara el archivo. El usuario todavía debe confirmar el destinatario y el envío dentro de WhatsApp, correo o la aplicación elegida.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24. CORRECCIÓN OFICIAL DESPUÉS DEL CIERRE</w:t>
      </w:r>
    </w:p>
    <w:p>
      <w:pPr>
        <w:pStyle w:val="ListNumber"/>
        <w:numPr>
          <w:ilvl w:val="0"/>
          <w:numId w:val="47"/>
        </w:numPr>
      </w:pPr>
      <w:r>
        <w:rPr>
          <w:rFonts w:ascii="Arial" w:hAnsi="Arial" w:eastAsia="Arial"/>
          <w:b w:val="0"/>
          <w:color w:val="050505"/>
          <w:sz w:val="21"/>
        </w:rPr>
        <w:t>Abre la tarjeta oficial.</w:t>
      </w:r>
    </w:p>
    <w:p>
      <w:pPr>
        <w:pStyle w:val="ListNumber"/>
        <w:numPr>
          <w:ilvl w:val="0"/>
          <w:numId w:val="47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CORREGIR RONDA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47"/>
        </w:numPr>
      </w:pPr>
      <w:r>
        <w:rPr>
          <w:rFonts w:ascii="Arial" w:hAnsi="Arial" w:eastAsia="Arial"/>
          <w:b w:val="0"/>
          <w:color w:val="050505"/>
          <w:sz w:val="21"/>
        </w:rPr>
        <w:t>Selecciona jugador y hoyo.</w:t>
      </w:r>
    </w:p>
    <w:p>
      <w:pPr>
        <w:pStyle w:val="ListNumber"/>
        <w:numPr>
          <w:ilvl w:val="0"/>
          <w:numId w:val="47"/>
        </w:numPr>
      </w:pPr>
      <w:r>
        <w:rPr>
          <w:rFonts w:ascii="Arial" w:hAnsi="Arial" w:eastAsia="Arial"/>
          <w:b w:val="0"/>
          <w:color w:val="050505"/>
          <w:sz w:val="21"/>
        </w:rPr>
        <w:t>Escribe el Gross correcto.</w:t>
      </w:r>
    </w:p>
    <w:p>
      <w:pPr>
        <w:pStyle w:val="ListNumber"/>
        <w:numPr>
          <w:ilvl w:val="0"/>
          <w:numId w:val="47"/>
        </w:numPr>
      </w:pPr>
      <w:r>
        <w:rPr>
          <w:rFonts w:ascii="Arial" w:hAnsi="Arial" w:eastAsia="Arial"/>
          <w:b w:val="0"/>
          <w:color w:val="050505"/>
          <w:sz w:val="21"/>
        </w:rPr>
        <w:t>Escribe el motivo.</w:t>
      </w:r>
    </w:p>
    <w:p>
      <w:pPr>
        <w:pStyle w:val="ListNumber"/>
        <w:numPr>
          <w:ilvl w:val="0"/>
          <w:numId w:val="47"/>
        </w:numPr>
      </w:pPr>
      <w:r>
        <w:rPr>
          <w:rFonts w:ascii="Arial" w:hAnsi="Arial" w:eastAsia="Arial"/>
          <w:b w:val="0"/>
          <w:color w:val="050505"/>
          <w:sz w:val="21"/>
        </w:rPr>
        <w:t>Confirma el responsable.</w:t>
      </w:r>
    </w:p>
    <w:p>
      <w:pPr>
        <w:pStyle w:val="ListNumber"/>
        <w:numPr>
          <w:ilvl w:val="0"/>
          <w:numId w:val="47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GUARDAR CORRECCIÓN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>La aplicación conserva la versión original y crea una versión corregida identificable.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25. HISTORIAL DE TARJETAS</w:t>
      </w:r>
    </w:p>
    <w:p>
      <w:r>
        <w:rPr>
          <w:rFonts w:ascii="Arial" w:hAnsi="Arial" w:eastAsia="Arial"/>
          <w:b w:val="0"/>
          <w:color w:val="050505"/>
          <w:sz w:val="21"/>
        </w:rPr>
        <w:t>HISTORIAL permite localizar rondas oficiales por:</w:t>
      </w:r>
    </w:p>
    <w:p>
      <w:pPr>
        <w:pStyle w:val="ListBullet"/>
        <w:numPr>
          <w:ilvl w:val="0"/>
          <w:numId w:val="48"/>
        </w:numPr>
      </w:pPr>
      <w:r>
        <w:rPr>
          <w:rFonts w:ascii="Arial" w:hAnsi="Arial" w:eastAsia="Arial"/>
          <w:b w:val="0"/>
          <w:color w:val="050505"/>
          <w:sz w:val="21"/>
        </w:rPr>
        <w:t>modalidad;</w:t>
      </w:r>
    </w:p>
    <w:p>
      <w:pPr>
        <w:pStyle w:val="ListBullet"/>
        <w:numPr>
          <w:ilvl w:val="0"/>
          <w:numId w:val="48"/>
        </w:numPr>
      </w:pPr>
      <w:r>
        <w:rPr>
          <w:rFonts w:ascii="Arial" w:hAnsi="Arial" w:eastAsia="Arial"/>
          <w:b w:val="0"/>
          <w:color w:val="050505"/>
          <w:sz w:val="21"/>
        </w:rPr>
        <w:t>campo;</w:t>
      </w:r>
    </w:p>
    <w:p>
      <w:pPr>
        <w:pStyle w:val="ListBullet"/>
        <w:numPr>
          <w:ilvl w:val="0"/>
          <w:numId w:val="48"/>
        </w:numPr>
      </w:pPr>
      <w:r>
        <w:rPr>
          <w:rFonts w:ascii="Arial" w:hAnsi="Arial" w:eastAsia="Arial"/>
          <w:b w:val="0"/>
          <w:color w:val="050505"/>
          <w:sz w:val="21"/>
        </w:rPr>
        <w:t>jugador;</w:t>
      </w:r>
    </w:p>
    <w:p>
      <w:pPr>
        <w:pStyle w:val="ListBullet"/>
        <w:numPr>
          <w:ilvl w:val="0"/>
          <w:numId w:val="48"/>
        </w:numPr>
      </w:pPr>
      <w:r>
        <w:rPr>
          <w:rFonts w:ascii="Arial" w:hAnsi="Arial" w:eastAsia="Arial"/>
          <w:b w:val="0"/>
          <w:color w:val="050505"/>
          <w:sz w:val="21"/>
        </w:rPr>
        <w:t>torneo;</w:t>
      </w:r>
    </w:p>
    <w:p>
      <w:pPr>
        <w:pStyle w:val="ListBullet"/>
        <w:numPr>
          <w:ilvl w:val="0"/>
          <w:numId w:val="48"/>
        </w:numPr>
      </w:pPr>
      <w:r>
        <w:rPr>
          <w:rFonts w:ascii="Arial" w:hAnsi="Arial" w:eastAsia="Arial"/>
          <w:b w:val="0"/>
          <w:color w:val="050505"/>
          <w:sz w:val="21"/>
        </w:rPr>
        <w:t>fecha.</w:t>
      </w:r>
    </w:p>
    <w:p>
      <w:r>
        <w:rPr>
          <w:rFonts w:ascii="Arial" w:hAnsi="Arial" w:eastAsia="Arial"/>
          <w:b w:val="0"/>
          <w:color w:val="050505"/>
          <w:sz w:val="21"/>
        </w:rPr>
        <w:t>Desde una ronda histórica puedes abrir o generar tarjetas Globales y personales, imágenes y PDFs.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26. ESTADÍSTICAS DEL HISTORIAL</w:t>
      </w:r>
    </w:p>
    <w:p>
      <w:r>
        <w:rPr>
          <w:rFonts w:ascii="Arial" w:hAnsi="Arial" w:eastAsia="Arial"/>
          <w:b w:val="0"/>
          <w:color w:val="050505"/>
          <w:sz w:val="21"/>
        </w:rPr>
        <w:t>Las estadísticas usan las rondas guardadas en el dispositivo.</w:t>
      </w:r>
    </w:p>
    <w:p>
      <w:r>
        <w:rPr>
          <w:rFonts w:ascii="Arial" w:hAnsi="Arial" w:eastAsia="Arial"/>
          <w:b w:val="0"/>
          <w:color w:val="050505"/>
          <w:sz w:val="21"/>
        </w:rPr>
        <w:t>Opciones rápidas:</w:t>
      </w:r>
    </w:p>
    <w:p>
      <w:pPr>
        <w:pStyle w:val="ListBullet"/>
        <w:numPr>
          <w:ilvl w:val="0"/>
          <w:numId w:val="49"/>
        </w:numPr>
      </w:pPr>
      <w:r>
        <w:rPr>
          <w:rFonts w:ascii="Arial" w:hAnsi="Arial" w:eastAsia="Arial"/>
          <w:b/>
          <w:color w:val="050505"/>
          <w:sz w:val="21"/>
        </w:rPr>
        <w:t>PROMEDIOS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49"/>
        </w:numPr>
      </w:pPr>
      <w:r>
        <w:rPr>
          <w:rFonts w:ascii="Arial" w:hAnsi="Arial" w:eastAsia="Arial"/>
          <w:b/>
          <w:color w:val="050505"/>
          <w:sz w:val="21"/>
        </w:rPr>
        <w:t>MEJOR / PEOR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49"/>
        </w:numPr>
      </w:pPr>
      <w:r>
        <w:rPr>
          <w:rFonts w:ascii="Arial" w:hAnsi="Arial" w:eastAsia="Arial"/>
          <w:b/>
          <w:color w:val="050505"/>
          <w:sz w:val="21"/>
        </w:rPr>
        <w:t>CONSISTENCIA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49"/>
        </w:numPr>
      </w:pPr>
      <w:r>
        <w:rPr>
          <w:rFonts w:ascii="Arial" w:hAnsi="Arial" w:eastAsia="Arial"/>
          <w:b/>
          <w:color w:val="050505"/>
          <w:sz w:val="21"/>
        </w:rPr>
        <w:t>TENDENCIA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49"/>
        </w:numPr>
      </w:pPr>
      <w:r>
        <w:rPr>
          <w:rFonts w:ascii="Arial" w:hAnsi="Arial" w:eastAsia="Arial"/>
          <w:b/>
          <w:color w:val="050505"/>
          <w:sz w:val="21"/>
        </w:rPr>
        <w:t>PUNTOS STABLEFORD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También puedes escribir una consulta y tocar </w:t>
      </w:r>
      <w:r>
        <w:rPr>
          <w:rFonts w:ascii="Arial" w:hAnsi="Arial" w:eastAsia="Arial"/>
          <w:b/>
          <w:color w:val="050505"/>
          <w:sz w:val="21"/>
        </w:rPr>
        <w:t>CONSULTAR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27. RESULTADO OFICIAL STABLEFORD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En la clasificación Stableford, </w:t>
      </w:r>
      <w:r>
        <w:rPr>
          <w:rFonts w:ascii="Arial" w:hAnsi="Arial" w:eastAsia="Arial"/>
          <w:b/>
          <w:color w:val="050505"/>
          <w:sz w:val="21"/>
        </w:rPr>
        <w:t>AGREGAR RESULTADO OFICIAL</w:t>
      </w:r>
      <w:r>
        <w:rPr>
          <w:rFonts w:ascii="Arial" w:hAnsi="Arial" w:eastAsia="Arial"/>
          <w:b w:val="0"/>
          <w:color w:val="050505"/>
          <w:sz w:val="21"/>
        </w:rPr>
        <w:t xml:space="preserve"> permite registrar:</w:t>
      </w:r>
    </w:p>
    <w:p>
      <w:pPr>
        <w:pStyle w:val="ListBullet"/>
        <w:numPr>
          <w:ilvl w:val="0"/>
          <w:numId w:val="50"/>
        </w:numPr>
      </w:pPr>
      <w:r>
        <w:rPr>
          <w:rFonts w:ascii="Arial" w:hAnsi="Arial" w:eastAsia="Arial"/>
          <w:b w:val="0"/>
          <w:color w:val="050505"/>
          <w:sz w:val="21"/>
        </w:rPr>
        <w:t>jugador;</w:t>
      </w:r>
    </w:p>
    <w:p>
      <w:pPr>
        <w:pStyle w:val="ListBullet"/>
        <w:numPr>
          <w:ilvl w:val="0"/>
          <w:numId w:val="50"/>
        </w:numPr>
      </w:pPr>
      <w:r>
        <w:rPr>
          <w:rFonts w:ascii="Arial" w:hAnsi="Arial" w:eastAsia="Arial"/>
          <w:b w:val="0"/>
          <w:color w:val="050505"/>
          <w:sz w:val="21"/>
        </w:rPr>
        <w:t>categoría;</w:t>
      </w:r>
    </w:p>
    <w:p>
      <w:pPr>
        <w:pStyle w:val="ListBullet"/>
        <w:numPr>
          <w:ilvl w:val="0"/>
          <w:numId w:val="50"/>
        </w:numPr>
      </w:pPr>
      <w:r>
        <w:rPr>
          <w:rFonts w:ascii="Arial" w:hAnsi="Arial" w:eastAsia="Arial"/>
          <w:b w:val="0"/>
          <w:color w:val="050505"/>
          <w:sz w:val="21"/>
        </w:rPr>
        <w:t>fecha 1, 2, 3 o 4;</w:t>
      </w:r>
    </w:p>
    <w:p>
      <w:pPr>
        <w:pStyle w:val="ListBullet"/>
        <w:numPr>
          <w:ilvl w:val="0"/>
          <w:numId w:val="50"/>
        </w:numPr>
      </w:pPr>
      <w:r>
        <w:rPr>
          <w:rFonts w:ascii="Arial" w:hAnsi="Arial" w:eastAsia="Arial"/>
          <w:b w:val="0"/>
          <w:color w:val="050505"/>
          <w:sz w:val="21"/>
        </w:rPr>
        <w:t>campo;</w:t>
      </w:r>
    </w:p>
    <w:p>
      <w:pPr>
        <w:pStyle w:val="ListBullet"/>
        <w:numPr>
          <w:ilvl w:val="0"/>
          <w:numId w:val="50"/>
        </w:numPr>
      </w:pPr>
      <w:r>
        <w:rPr>
          <w:rFonts w:ascii="Arial" w:hAnsi="Arial" w:eastAsia="Arial"/>
          <w:b w:val="0"/>
          <w:color w:val="050505"/>
          <w:sz w:val="21"/>
        </w:rPr>
        <w:t>puntos;</w:t>
      </w:r>
    </w:p>
    <w:p>
      <w:pPr>
        <w:pStyle w:val="ListBullet"/>
        <w:numPr>
          <w:ilvl w:val="0"/>
          <w:numId w:val="50"/>
        </w:numPr>
      </w:pPr>
      <w:r>
        <w:rPr>
          <w:rFonts w:ascii="Arial" w:hAnsi="Arial" w:eastAsia="Arial"/>
          <w:b w:val="0"/>
          <w:color w:val="050505"/>
          <w:sz w:val="21"/>
        </w:rPr>
        <w:t>Gross opcional.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GUARDAR RESULTADO</w:t>
      </w:r>
      <w:r>
        <w:rPr>
          <w:rFonts w:ascii="Arial" w:hAnsi="Arial" w:eastAsia="Arial"/>
          <w:b w:val="0"/>
          <w:color w:val="050505"/>
          <w:sz w:val="21"/>
        </w:rPr>
        <w:t xml:space="preserve"> para conservarlo o </w:t>
      </w:r>
      <w:r>
        <w:rPr>
          <w:rFonts w:ascii="Arial" w:hAnsi="Arial" w:eastAsia="Arial"/>
          <w:b/>
          <w:color w:val="050505"/>
          <w:sz w:val="21"/>
        </w:rPr>
        <w:t>CANCELAR</w:t>
      </w:r>
      <w:r>
        <w:rPr>
          <w:rFonts w:ascii="Arial" w:hAnsi="Arial" w:eastAsia="Arial"/>
          <w:b w:val="0"/>
          <w:color w:val="050505"/>
          <w:sz w:val="21"/>
        </w:rPr>
        <w:t xml:space="preserve"> para salir sin guardar.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28. REGÍSTRATE · RESPALDO Y RECUPERACIÓN</w:t>
      </w:r>
    </w:p>
    <w:p>
      <w:r>
        <w:rPr>
          <w:rFonts w:ascii="Arial" w:hAnsi="Arial" w:eastAsia="Arial"/>
          <w:b w:val="0"/>
          <w:color w:val="050505"/>
          <w:sz w:val="21"/>
        </w:rPr>
        <w:t>La cuenta es opcional. Puedes jugar sin registrarte.</w:t>
      </w:r>
    </w:p>
    <w:p>
      <w:r>
        <w:rPr>
          <w:rFonts w:ascii="Arial" w:hAnsi="Arial" w:eastAsia="Arial"/>
          <w:b w:val="0"/>
          <w:color w:val="050505"/>
          <w:sz w:val="21"/>
        </w:rPr>
        <w:t>La pantalla permite:</w:t>
      </w:r>
    </w:p>
    <w:p>
      <w:pPr>
        <w:pStyle w:val="ListBullet"/>
        <w:numPr>
          <w:ilvl w:val="0"/>
          <w:numId w:val="51"/>
        </w:numPr>
      </w:pPr>
      <w:r>
        <w:rPr>
          <w:rFonts w:ascii="Arial" w:hAnsi="Arial" w:eastAsia="Arial"/>
          <w:b/>
          <w:color w:val="050505"/>
          <w:sz w:val="21"/>
        </w:rPr>
        <w:t>CREAR CUENTA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51"/>
        </w:numPr>
      </w:pPr>
      <w:r>
        <w:rPr>
          <w:rFonts w:ascii="Arial" w:hAnsi="Arial" w:eastAsia="Arial"/>
          <w:b/>
          <w:color w:val="050505"/>
          <w:sz w:val="21"/>
        </w:rPr>
        <w:t>INICIAR SESIÓN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51"/>
        </w:numPr>
      </w:pPr>
      <w:r>
        <w:rPr>
          <w:rFonts w:ascii="Arial" w:hAnsi="Arial" w:eastAsia="Arial"/>
          <w:b/>
          <w:color w:val="050505"/>
          <w:sz w:val="21"/>
        </w:rPr>
        <w:t>RESPALDAR AHORA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51"/>
        </w:numPr>
      </w:pPr>
      <w:r>
        <w:rPr>
          <w:rFonts w:ascii="Arial" w:hAnsi="Arial" w:eastAsia="Arial"/>
          <w:b/>
          <w:color w:val="050505"/>
          <w:sz w:val="21"/>
        </w:rPr>
        <w:t>RECUPERAR RESPALDO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Bullet"/>
        <w:numPr>
          <w:ilvl w:val="0"/>
          <w:numId w:val="51"/>
        </w:numPr>
      </w:pPr>
      <w:r>
        <w:rPr>
          <w:rFonts w:ascii="Arial" w:hAnsi="Arial" w:eastAsia="Arial"/>
          <w:b/>
          <w:color w:val="050505"/>
          <w:sz w:val="21"/>
        </w:rPr>
        <w:t>CERRAR SESIÓN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>Antes de recuperar un respaldo, asegúrate de usar la cuenta correcta y lee el estado mostrado en la pantalla.</w:t>
      </w:r>
    </w:p>
    <w:p>
      <w:r>
        <w:br w:type="page"/>
      </w:r>
    </w:p>
    <w:p>
      <w:pPr>
        <w:pStyle w:val="Heading1"/>
        <w:spacing w:before="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PARTE V · SOLUCIÓN DE ATRANCONES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29. EL MICRÓFONO NO ABRE</w:t>
      </w:r>
    </w:p>
    <w:p>
      <w:pPr>
        <w:pStyle w:val="ListNumber"/>
        <w:numPr>
          <w:ilvl w:val="0"/>
          <w:numId w:val="52"/>
        </w:numPr>
      </w:pPr>
      <w:r>
        <w:rPr>
          <w:rFonts w:ascii="Arial" w:hAnsi="Arial" w:eastAsia="Arial"/>
          <w:b w:val="0"/>
          <w:color w:val="050505"/>
          <w:sz w:val="21"/>
        </w:rPr>
        <w:t>Espera entre 5 y 10 segundos.</w:t>
      </w:r>
    </w:p>
    <w:p>
      <w:pPr>
        <w:pStyle w:val="ListNumber"/>
        <w:numPr>
          <w:ilvl w:val="0"/>
          <w:numId w:val="52"/>
        </w:numPr>
      </w:pPr>
      <w:r>
        <w:rPr>
          <w:rFonts w:ascii="Arial" w:hAnsi="Arial" w:eastAsia="Arial"/>
          <w:b w:val="0"/>
          <w:color w:val="050505"/>
          <w:sz w:val="21"/>
        </w:rPr>
        <w:t>No vuelvas a tocar repetidamente.</w:t>
      </w:r>
    </w:p>
    <w:p>
      <w:pPr>
        <w:pStyle w:val="ListNumber"/>
        <w:numPr>
          <w:ilvl w:val="0"/>
          <w:numId w:val="52"/>
        </w:numPr>
      </w:pPr>
      <w:r>
        <w:rPr>
          <w:rFonts w:ascii="Arial" w:hAnsi="Arial" w:eastAsia="Arial"/>
          <w:b w:val="0"/>
          <w:color w:val="050505"/>
          <w:sz w:val="21"/>
        </w:rPr>
        <w:t>Revisa que Safari o la aplicación tenga permiso de micrófono.</w:t>
      </w:r>
    </w:p>
    <w:p>
      <w:pPr>
        <w:pStyle w:val="ListNumber"/>
        <w:numPr>
          <w:ilvl w:val="0"/>
          <w:numId w:val="52"/>
        </w:numPr>
      </w:pPr>
      <w:r>
        <w:rPr>
          <w:rFonts w:ascii="Arial" w:hAnsi="Arial" w:eastAsia="Arial"/>
          <w:b w:val="0"/>
          <w:color w:val="050505"/>
          <w:sz w:val="21"/>
        </w:rPr>
        <w:t>Comprueba la conexión a Internet.</w:t>
      </w:r>
    </w:p>
    <w:p>
      <w:pPr>
        <w:pStyle w:val="ListNumber"/>
        <w:numPr>
          <w:ilvl w:val="0"/>
          <w:numId w:val="52"/>
        </w:numPr>
      </w:pPr>
      <w:r>
        <w:rPr>
          <w:rFonts w:ascii="Arial" w:hAnsi="Arial" w:eastAsia="Arial"/>
          <w:b w:val="0"/>
          <w:color w:val="050505"/>
          <w:sz w:val="21"/>
        </w:rPr>
        <w:t>Cierra la aplicación y vuelve a abrirla.</w:t>
      </w:r>
    </w:p>
    <w:p>
      <w:pPr>
        <w:pStyle w:val="ListNumber"/>
        <w:numPr>
          <w:ilvl w:val="0"/>
          <w:numId w:val="52"/>
        </w:numPr>
      </w:pPr>
      <w:r>
        <w:rPr>
          <w:rFonts w:ascii="Arial" w:hAnsi="Arial" w:eastAsia="Arial"/>
          <w:b w:val="0"/>
          <w:color w:val="050505"/>
          <w:sz w:val="21"/>
        </w:rPr>
        <w:t>Confirma que la ronda y los scores continúan visibles.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No uses </w:t>
      </w:r>
      <w:r>
        <w:rPr>
          <w:rFonts w:ascii="Arial" w:hAnsi="Arial" w:eastAsia="Arial"/>
          <w:b/>
          <w:color w:val="050505"/>
          <w:sz w:val="21"/>
        </w:rPr>
        <w:t>NUEVA RONDA</w:t>
      </w:r>
      <w:r>
        <w:rPr>
          <w:rFonts w:ascii="Arial" w:hAnsi="Arial" w:eastAsia="Arial"/>
          <w:b w:val="0"/>
          <w:color w:val="050505"/>
          <w:sz w:val="21"/>
        </w:rPr>
        <w:t xml:space="preserve"> para resolver un micrófono lento.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30. EL MICRÓFONO ENTENDIÓ MAL</w:t>
      </w:r>
    </w:p>
    <w:p>
      <w:pPr>
        <w:pStyle w:val="ListNumber"/>
        <w:numPr>
          <w:ilvl w:val="0"/>
          <w:numId w:val="53"/>
        </w:numPr>
      </w:pPr>
      <w:r>
        <w:rPr>
          <w:rFonts w:ascii="Arial" w:hAnsi="Arial" w:eastAsia="Arial"/>
          <w:b w:val="0"/>
          <w:color w:val="050505"/>
          <w:sz w:val="21"/>
        </w:rPr>
        <w:t>Revisa el hoyo activo.</w:t>
      </w:r>
    </w:p>
    <w:p>
      <w:pPr>
        <w:pStyle w:val="ListNumber"/>
        <w:numPr>
          <w:ilvl w:val="0"/>
          <w:numId w:val="53"/>
        </w:numPr>
      </w:pPr>
      <w:r>
        <w:rPr>
          <w:rFonts w:ascii="Arial" w:hAnsi="Arial" w:eastAsia="Arial"/>
          <w:b w:val="0"/>
          <w:color w:val="050505"/>
          <w:sz w:val="21"/>
        </w:rPr>
        <w:t>Corrige el dato en el Control Manual.</w:t>
      </w:r>
    </w:p>
    <w:p>
      <w:pPr>
        <w:pStyle w:val="ListNumber"/>
        <w:numPr>
          <w:ilvl w:val="0"/>
          <w:numId w:val="53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ENTER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53"/>
        </w:numPr>
      </w:pPr>
      <w:r>
        <w:rPr>
          <w:rFonts w:ascii="Arial" w:hAnsi="Arial" w:eastAsia="Arial"/>
          <w:b w:val="0"/>
          <w:color w:val="050505"/>
          <w:sz w:val="21"/>
        </w:rPr>
        <w:t>Para el siguiente dictado, usa Gross directo: “JUGADOR 1, cinco”.</w:t>
      </w:r>
    </w:p>
    <w:p>
      <w:pPr>
        <w:pStyle w:val="ListNumber"/>
        <w:numPr>
          <w:ilvl w:val="0"/>
          <w:numId w:val="53"/>
        </w:numPr>
      </w:pPr>
      <w:r>
        <w:rPr>
          <w:rFonts w:ascii="Arial" w:hAnsi="Arial" w:eastAsia="Arial"/>
          <w:b w:val="0"/>
          <w:color w:val="050505"/>
          <w:sz w:val="21"/>
        </w:rPr>
        <w:t>Habla cerca del teléfono y evita conversaciones simultáneas.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31. LA APP PARECE CONGELADA</w:t>
      </w:r>
    </w:p>
    <w:p>
      <w:pPr>
        <w:pStyle w:val="ListNumber"/>
        <w:numPr>
          <w:ilvl w:val="0"/>
          <w:numId w:val="54"/>
        </w:numPr>
      </w:pPr>
      <w:r>
        <w:rPr>
          <w:rFonts w:ascii="Arial" w:hAnsi="Arial" w:eastAsia="Arial"/>
          <w:b w:val="0"/>
          <w:color w:val="050505"/>
          <w:sz w:val="21"/>
        </w:rPr>
        <w:t>Espera 10 segundos.</w:t>
      </w:r>
    </w:p>
    <w:p>
      <w:pPr>
        <w:pStyle w:val="ListNumber"/>
        <w:numPr>
          <w:ilvl w:val="0"/>
          <w:numId w:val="54"/>
        </w:numPr>
      </w:pPr>
      <w:r>
        <w:rPr>
          <w:rFonts w:ascii="Arial" w:hAnsi="Arial" w:eastAsia="Arial"/>
          <w:b w:val="0"/>
          <w:color w:val="050505"/>
          <w:sz w:val="21"/>
        </w:rPr>
        <w:t>Evita tocar varios botones.</w:t>
      </w:r>
    </w:p>
    <w:p>
      <w:pPr>
        <w:pStyle w:val="ListNumber"/>
        <w:numPr>
          <w:ilvl w:val="0"/>
          <w:numId w:val="54"/>
        </w:numPr>
      </w:pPr>
      <w:r>
        <w:rPr>
          <w:rFonts w:ascii="Arial" w:hAnsi="Arial" w:eastAsia="Arial"/>
          <w:b w:val="0"/>
          <w:color w:val="050505"/>
          <w:sz w:val="21"/>
        </w:rPr>
        <w:t>Sal de la aplicación sin borrar datos.</w:t>
      </w:r>
    </w:p>
    <w:p>
      <w:pPr>
        <w:pStyle w:val="ListNumber"/>
        <w:numPr>
          <w:ilvl w:val="0"/>
          <w:numId w:val="54"/>
        </w:numPr>
      </w:pPr>
      <w:r>
        <w:rPr>
          <w:rFonts w:ascii="Arial" w:hAnsi="Arial" w:eastAsia="Arial"/>
          <w:b w:val="0"/>
          <w:color w:val="050505"/>
          <w:sz w:val="21"/>
        </w:rPr>
        <w:t>Vuelve a abrir Golf Score Card GT.</w:t>
      </w:r>
    </w:p>
    <w:p>
      <w:pPr>
        <w:pStyle w:val="ListNumber"/>
        <w:numPr>
          <w:ilvl w:val="0"/>
          <w:numId w:val="54"/>
        </w:numPr>
      </w:pPr>
      <w:r>
        <w:rPr>
          <w:rFonts w:ascii="Arial" w:hAnsi="Arial" w:eastAsia="Arial"/>
          <w:b w:val="0"/>
          <w:color w:val="050505"/>
          <w:sz w:val="21"/>
        </w:rPr>
        <w:t>Comprueba que la ronda siga visible.</w:t>
      </w:r>
    </w:p>
    <w:p>
      <w:pPr>
        <w:pStyle w:val="ListNumber"/>
        <w:numPr>
          <w:ilvl w:val="0"/>
          <w:numId w:val="54"/>
        </w:numPr>
      </w:pPr>
      <w:r>
        <w:rPr>
          <w:rFonts w:ascii="Arial" w:hAnsi="Arial" w:eastAsia="Arial"/>
          <w:b w:val="0"/>
          <w:color w:val="050505"/>
          <w:sz w:val="21"/>
        </w:rPr>
        <w:t>Continúa desde el hoyo pendiente.</w:t>
      </w:r>
    </w:p>
    <w:p>
      <w:r>
        <w:rPr>
          <w:rFonts w:ascii="Arial" w:hAnsi="Arial" w:eastAsia="Arial"/>
          <w:b w:val="0"/>
          <w:color w:val="050505"/>
          <w:sz w:val="21"/>
        </w:rPr>
        <w:t>La ronda activa se conserva localmente. No borres Safari, almacenamiento ni datos de la aplicación durante la ronda.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32. NO VEO EL ÚLTIMO SCORE</w:t>
      </w:r>
    </w:p>
    <w:p>
      <w:pPr>
        <w:pStyle w:val="ListNumber"/>
        <w:numPr>
          <w:ilvl w:val="0"/>
          <w:numId w:val="55"/>
        </w:numPr>
      </w:pPr>
      <w:r>
        <w:rPr>
          <w:rFonts w:ascii="Arial" w:hAnsi="Arial" w:eastAsia="Arial"/>
          <w:b w:val="0"/>
          <w:color w:val="050505"/>
          <w:sz w:val="21"/>
        </w:rPr>
        <w:t>Revisa que estés en el hoyo correcto.</w:t>
      </w:r>
    </w:p>
    <w:p>
      <w:pPr>
        <w:pStyle w:val="ListNumber"/>
        <w:numPr>
          <w:ilvl w:val="0"/>
          <w:numId w:val="55"/>
        </w:numPr>
      </w:pPr>
      <w:r>
        <w:rPr>
          <w:rFonts w:ascii="Arial" w:hAnsi="Arial" w:eastAsia="Arial"/>
          <w:b w:val="0"/>
          <w:color w:val="050505"/>
          <w:sz w:val="21"/>
        </w:rPr>
        <w:t>Busca el score en la tarjeta.</w:t>
      </w:r>
    </w:p>
    <w:p>
      <w:pPr>
        <w:pStyle w:val="ListNumber"/>
        <w:numPr>
          <w:ilvl w:val="0"/>
          <w:numId w:val="55"/>
        </w:numPr>
      </w:pPr>
      <w:r>
        <w:rPr>
          <w:rFonts w:ascii="Arial" w:hAnsi="Arial" w:eastAsia="Arial"/>
          <w:b w:val="0"/>
          <w:color w:val="050505"/>
          <w:sz w:val="21"/>
        </w:rPr>
        <w:t>Si no aparece, escríbelo en el Control Manual.</w:t>
      </w:r>
    </w:p>
    <w:p>
      <w:pPr>
        <w:pStyle w:val="ListNumber"/>
        <w:numPr>
          <w:ilvl w:val="0"/>
          <w:numId w:val="55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ENTER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>No repitas el dictado varias veces sin comprobar primero la casilla.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33. EL OK NO SE ACTIVA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Ronda Normal</w:t>
      </w:r>
    </w:p>
    <w:p>
      <w:r>
        <w:rPr>
          <w:rFonts w:ascii="Arial" w:hAnsi="Arial" w:eastAsia="Arial"/>
          <w:b w:val="0"/>
          <w:color w:val="050505"/>
          <w:sz w:val="21"/>
        </w:rPr>
        <w:t>Revisa:</w:t>
      </w:r>
    </w:p>
    <w:p>
      <w:pPr>
        <w:pStyle w:val="ListBullet"/>
        <w:numPr>
          <w:ilvl w:val="0"/>
          <w:numId w:val="56"/>
        </w:numPr>
      </w:pPr>
      <w:r>
        <w:rPr>
          <w:rFonts w:ascii="Arial" w:hAnsi="Arial" w:eastAsia="Arial"/>
          <w:b w:val="0"/>
          <w:color w:val="050505"/>
          <w:sz w:val="21"/>
        </w:rPr>
        <w:t>campo seleccionado;</w:t>
      </w:r>
    </w:p>
    <w:p>
      <w:pPr>
        <w:pStyle w:val="ListBullet"/>
        <w:numPr>
          <w:ilvl w:val="0"/>
          <w:numId w:val="56"/>
        </w:numPr>
      </w:pPr>
      <w:r>
        <w:rPr>
          <w:rFonts w:ascii="Arial" w:hAnsi="Arial" w:eastAsia="Arial"/>
          <w:b w:val="0"/>
          <w:color w:val="050505"/>
          <w:sz w:val="21"/>
        </w:rPr>
        <w:t>por lo menos un nombre;</w:t>
      </w:r>
    </w:p>
    <w:p>
      <w:pPr>
        <w:pStyle w:val="ListBullet"/>
        <w:numPr>
          <w:ilvl w:val="0"/>
          <w:numId w:val="56"/>
        </w:numPr>
      </w:pPr>
      <w:r>
        <w:rPr>
          <w:rFonts w:ascii="Arial" w:hAnsi="Arial" w:eastAsia="Arial"/>
          <w:b w:val="0"/>
          <w:color w:val="050505"/>
          <w:sz w:val="21"/>
        </w:rPr>
        <w:t>HDCP válido;</w:t>
      </w:r>
    </w:p>
    <w:p>
      <w:pPr>
        <w:pStyle w:val="ListBullet"/>
        <w:numPr>
          <w:ilvl w:val="0"/>
          <w:numId w:val="56"/>
        </w:numPr>
      </w:pPr>
      <w:r>
        <w:rPr>
          <w:rFonts w:ascii="Arial" w:hAnsi="Arial" w:eastAsia="Arial"/>
          <w:b w:val="0"/>
          <w:color w:val="050505"/>
          <w:sz w:val="21"/>
        </w:rPr>
        <w:t>marcas seleccionadas.</w:t>
      </w:r>
    </w:p>
    <w:p>
      <w:pPr>
        <w:pStyle w:val="Heading3"/>
      </w:pPr>
      <w:r>
        <w:rPr>
          <w:rFonts w:ascii="Arial" w:hAnsi="Arial" w:eastAsia="Arial"/>
          <w:b/>
          <w:color w:val="0A3B00"/>
          <w:sz w:val="21"/>
        </w:rPr>
        <w:t>Stableford</w:t>
      </w:r>
    </w:p>
    <w:p>
      <w:r>
        <w:rPr>
          <w:rFonts w:ascii="Arial" w:hAnsi="Arial" w:eastAsia="Arial"/>
          <w:b w:val="0"/>
          <w:color w:val="050505"/>
          <w:sz w:val="21"/>
        </w:rPr>
        <w:t>Revisa:</w:t>
      </w:r>
    </w:p>
    <w:p>
      <w:pPr>
        <w:pStyle w:val="ListBullet"/>
        <w:numPr>
          <w:ilvl w:val="0"/>
          <w:numId w:val="57"/>
        </w:numPr>
      </w:pPr>
      <w:r>
        <w:rPr>
          <w:rFonts w:ascii="Arial" w:hAnsi="Arial" w:eastAsia="Arial"/>
          <w:b w:val="0"/>
          <w:color w:val="050505"/>
          <w:sz w:val="21"/>
        </w:rPr>
        <w:t>campo seleccionado;</w:t>
      </w:r>
    </w:p>
    <w:p>
      <w:pPr>
        <w:pStyle w:val="ListBullet"/>
        <w:numPr>
          <w:ilvl w:val="0"/>
          <w:numId w:val="57"/>
        </w:numPr>
      </w:pPr>
      <w:r>
        <w:rPr>
          <w:rFonts w:ascii="Arial" w:hAnsi="Arial" w:eastAsia="Arial"/>
          <w:b w:val="0"/>
          <w:color w:val="050505"/>
          <w:sz w:val="21"/>
        </w:rPr>
        <w:t>categoría seleccionada;</w:t>
      </w:r>
    </w:p>
    <w:p>
      <w:pPr>
        <w:pStyle w:val="ListBullet"/>
        <w:numPr>
          <w:ilvl w:val="0"/>
          <w:numId w:val="57"/>
        </w:numPr>
      </w:pPr>
      <w:r>
        <w:rPr>
          <w:rFonts w:ascii="Arial" w:hAnsi="Arial" w:eastAsia="Arial"/>
          <w:b w:val="0"/>
          <w:color w:val="050505"/>
          <w:sz w:val="21"/>
        </w:rPr>
        <w:t>por lo menos un nombre.</w:t>
      </w:r>
    </w:p>
    <w:p>
      <w:r>
        <w:rPr>
          <w:rFonts w:ascii="Arial" w:hAnsi="Arial" w:eastAsia="Arial"/>
          <w:b w:val="0"/>
          <w:color w:val="050505"/>
          <w:sz w:val="21"/>
        </w:rPr>
        <w:t>El OK delineado significa que todavía falta un dato. El OK verde sólido significa que ya puedes continuar.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34. REGISTRÉ MAL UN JUGADOR</w:t>
      </w:r>
    </w:p>
    <w:p>
      <w:pPr>
        <w:pStyle w:val="ListBullet"/>
        <w:numPr>
          <w:ilvl w:val="0"/>
          <w:numId w:val="58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Antes de iniciar: toca </w:t>
      </w:r>
      <w:r>
        <w:rPr>
          <w:rFonts w:ascii="Arial" w:hAnsi="Arial" w:eastAsia="Arial"/>
          <w:b/>
          <w:color w:val="050505"/>
          <w:sz w:val="21"/>
        </w:rPr>
        <w:t>ATRÁS</w:t>
      </w:r>
      <w:r>
        <w:rPr>
          <w:rFonts w:ascii="Arial" w:hAnsi="Arial" w:eastAsia="Arial"/>
          <w:b w:val="0"/>
          <w:color w:val="050505"/>
          <w:sz w:val="21"/>
        </w:rPr>
        <w:t xml:space="preserve"> y corrige.</w:t>
      </w:r>
    </w:p>
    <w:p>
      <w:pPr>
        <w:pStyle w:val="ListBullet"/>
        <w:numPr>
          <w:ilvl w:val="0"/>
          <w:numId w:val="58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Durante la ronda: usa </w:t>
      </w:r>
      <w:r>
        <w:rPr>
          <w:rFonts w:ascii="Arial" w:hAnsi="Arial" w:eastAsia="Arial"/>
          <w:b/>
          <w:color w:val="050505"/>
          <w:sz w:val="21"/>
        </w:rPr>
        <w:t>ATRÁS</w:t>
      </w:r>
      <w:r>
        <w:rPr>
          <w:rFonts w:ascii="Arial" w:hAnsi="Arial" w:eastAsia="Arial"/>
          <w:b w:val="0"/>
          <w:color w:val="050505"/>
          <w:sz w:val="21"/>
        </w:rPr>
        <w:t xml:space="preserve"> para editar los datos.</w:t>
      </w:r>
    </w:p>
    <w:p>
      <w:pPr>
        <w:pStyle w:val="ListBullet"/>
        <w:numPr>
          <w:ilvl w:val="0"/>
          <w:numId w:val="58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Si falta otro jugador: usa </w:t>
      </w:r>
      <w:r>
        <w:rPr>
          <w:rFonts w:ascii="Arial" w:hAnsi="Arial" w:eastAsia="Arial"/>
          <w:b/>
          <w:color w:val="050505"/>
          <w:sz w:val="21"/>
        </w:rPr>
        <w:t>+ JUGADOR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r>
        <w:rPr>
          <w:rFonts w:ascii="Arial" w:hAnsi="Arial" w:eastAsia="Arial"/>
          <w:b w:val="0"/>
          <w:color w:val="050505"/>
          <w:sz w:val="21"/>
        </w:rPr>
        <w:t>No crees una ronda nueva únicamente para corregir el nombre, HDCP o marcas.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35. ME FALTA UN HOYO</w:t>
      </w:r>
    </w:p>
    <w:p>
      <w:pPr>
        <w:pStyle w:val="ListNumber"/>
        <w:numPr>
          <w:ilvl w:val="0"/>
          <w:numId w:val="59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Abre el selector </w:t>
      </w:r>
      <w:r>
        <w:rPr>
          <w:rFonts w:ascii="Arial" w:hAnsi="Arial" w:eastAsia="Arial"/>
          <w:b/>
          <w:color w:val="050505"/>
          <w:sz w:val="21"/>
        </w:rPr>
        <w:t>HOYO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59"/>
        </w:numPr>
      </w:pPr>
      <w:r>
        <w:rPr>
          <w:rFonts w:ascii="Arial" w:hAnsi="Arial" w:eastAsia="Arial"/>
          <w:b w:val="0"/>
          <w:color w:val="050505"/>
          <w:sz w:val="21"/>
        </w:rPr>
        <w:t>Ve al número pendiente.</w:t>
      </w:r>
    </w:p>
    <w:p>
      <w:pPr>
        <w:pStyle w:val="ListNumber"/>
        <w:numPr>
          <w:ilvl w:val="0"/>
          <w:numId w:val="59"/>
        </w:numPr>
      </w:pPr>
      <w:r>
        <w:rPr>
          <w:rFonts w:ascii="Arial" w:hAnsi="Arial" w:eastAsia="Arial"/>
          <w:b w:val="0"/>
          <w:color w:val="050505"/>
          <w:sz w:val="21"/>
        </w:rPr>
        <w:t>Completa cada jugador con Gross o X.</w:t>
      </w:r>
    </w:p>
    <w:p>
      <w:pPr>
        <w:pStyle w:val="ListNumber"/>
        <w:numPr>
          <w:ilvl w:val="0"/>
          <w:numId w:val="59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ENTER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59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Vuelve a </w:t>
      </w:r>
      <w:r>
        <w:rPr>
          <w:rFonts w:ascii="Arial" w:hAnsi="Arial" w:eastAsia="Arial"/>
          <w:b/>
          <w:color w:val="050505"/>
          <w:sz w:val="21"/>
        </w:rPr>
        <w:t>TARJETA DIGITAL</w:t>
      </w:r>
      <w:r>
        <w:rPr>
          <w:rFonts w:ascii="Arial" w:hAnsi="Arial" w:eastAsia="Arial"/>
          <w:b w:val="0"/>
          <w:color w:val="050505"/>
          <w:sz w:val="21"/>
        </w:rPr>
        <w:t xml:space="preserve"> y revisa la ronda.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36. HISTORIAL NO MUESTRA LA RONDA</w:t>
      </w:r>
    </w:p>
    <w:p>
      <w:r>
        <w:rPr>
          <w:rFonts w:ascii="Arial" w:hAnsi="Arial" w:eastAsia="Arial"/>
          <w:b w:val="0"/>
          <w:color w:val="050505"/>
          <w:sz w:val="21"/>
        </w:rPr>
        <w:t>Comprueba:</w:t>
      </w:r>
    </w:p>
    <w:p>
      <w:pPr>
        <w:pStyle w:val="ListNumber"/>
        <w:numPr>
          <w:ilvl w:val="0"/>
          <w:numId w:val="60"/>
        </w:numPr>
      </w:pPr>
      <w:r>
        <w:rPr>
          <w:rFonts w:ascii="Arial" w:hAnsi="Arial" w:eastAsia="Arial"/>
          <w:b w:val="0"/>
          <w:color w:val="050505"/>
          <w:sz w:val="21"/>
        </w:rPr>
        <w:t>que los 18 hoyos estén completos;</w:t>
      </w:r>
    </w:p>
    <w:p>
      <w:pPr>
        <w:pStyle w:val="ListNumber"/>
        <w:numPr>
          <w:ilvl w:val="0"/>
          <w:numId w:val="60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que hayas tocado </w:t>
      </w:r>
      <w:r>
        <w:rPr>
          <w:rFonts w:ascii="Arial" w:hAnsi="Arial" w:eastAsia="Arial"/>
          <w:b/>
          <w:color w:val="050505"/>
          <w:sz w:val="21"/>
        </w:rPr>
        <w:t>FINALIZAR RONDA</w:t>
      </w:r>
      <w:r>
        <w:rPr>
          <w:rFonts w:ascii="Arial" w:hAnsi="Arial" w:eastAsia="Arial"/>
          <w:b w:val="0"/>
          <w:color w:val="050505"/>
          <w:sz w:val="21"/>
        </w:rPr>
        <w:t>;</w:t>
      </w:r>
    </w:p>
    <w:p>
      <w:pPr>
        <w:pStyle w:val="ListNumber"/>
        <w:numPr>
          <w:ilvl w:val="0"/>
          <w:numId w:val="60"/>
        </w:numPr>
      </w:pPr>
      <w:r>
        <w:rPr>
          <w:rFonts w:ascii="Arial" w:hAnsi="Arial" w:eastAsia="Arial"/>
          <w:b w:val="0"/>
          <w:color w:val="050505"/>
          <w:sz w:val="21"/>
        </w:rPr>
        <w:t>que apareciera la confirmación de guardado;</w:t>
      </w:r>
    </w:p>
    <w:p>
      <w:pPr>
        <w:pStyle w:val="ListNumber"/>
        <w:numPr>
          <w:ilvl w:val="0"/>
          <w:numId w:val="60"/>
        </w:numPr>
      </w:pPr>
      <w:r>
        <w:rPr>
          <w:rFonts w:ascii="Arial" w:hAnsi="Arial" w:eastAsia="Arial"/>
          <w:b w:val="0"/>
          <w:color w:val="050505"/>
          <w:sz w:val="21"/>
        </w:rPr>
        <w:t>que estés buscando en el mismo dispositivo y navegador;</w:t>
      </w:r>
    </w:p>
    <w:p>
      <w:pPr>
        <w:pStyle w:val="ListNumber"/>
        <w:numPr>
          <w:ilvl w:val="0"/>
          <w:numId w:val="60"/>
        </w:numPr>
      </w:pPr>
      <w:r>
        <w:rPr>
          <w:rFonts w:ascii="Arial" w:hAnsi="Arial" w:eastAsia="Arial"/>
          <w:b w:val="0"/>
          <w:color w:val="050505"/>
          <w:sz w:val="21"/>
        </w:rPr>
        <w:t>que los filtros de modalidad, campo o texto no oculten la ronda.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37. NO PUEDO COMPARTIR</w:t>
      </w:r>
    </w:p>
    <w:p>
      <w:pPr>
        <w:pStyle w:val="ListNumber"/>
        <w:numPr>
          <w:ilvl w:val="0"/>
          <w:numId w:val="61"/>
        </w:numPr>
      </w:pPr>
      <w:r>
        <w:rPr>
          <w:rFonts w:ascii="Arial" w:hAnsi="Arial" w:eastAsia="Arial"/>
          <w:b w:val="0"/>
          <w:color w:val="050505"/>
          <w:sz w:val="21"/>
        </w:rPr>
        <w:t>Espera a que la imagen o PDF termine de prepararse.</w:t>
      </w:r>
    </w:p>
    <w:p>
      <w:pPr>
        <w:pStyle w:val="ListNumber"/>
        <w:numPr>
          <w:ilvl w:val="0"/>
          <w:numId w:val="61"/>
        </w:numPr>
      </w:pPr>
      <w:r>
        <w:rPr>
          <w:rFonts w:ascii="Arial" w:hAnsi="Arial" w:eastAsia="Arial"/>
          <w:b w:val="0"/>
          <w:color w:val="050505"/>
          <w:sz w:val="21"/>
        </w:rPr>
        <w:t>Abre nuevamente la opción Global o Personal correcta.</w:t>
      </w:r>
    </w:p>
    <w:p>
      <w:pPr>
        <w:pStyle w:val="ListNumber"/>
        <w:numPr>
          <w:ilvl w:val="0"/>
          <w:numId w:val="61"/>
        </w:numPr>
      </w:pPr>
      <w:r>
        <w:rPr>
          <w:rFonts w:ascii="Arial" w:hAnsi="Arial" w:eastAsia="Arial"/>
          <w:b w:val="0"/>
          <w:color w:val="050505"/>
          <w:sz w:val="21"/>
        </w:rPr>
        <w:t>Selecciona WhatsApp, correo u otra aplicación disponible.</w:t>
      </w:r>
    </w:p>
    <w:p>
      <w:pPr>
        <w:pStyle w:val="ListNumber"/>
        <w:numPr>
          <w:ilvl w:val="0"/>
          <w:numId w:val="61"/>
        </w:numPr>
      </w:pPr>
      <w:r>
        <w:rPr>
          <w:rFonts w:ascii="Arial" w:hAnsi="Arial" w:eastAsia="Arial"/>
          <w:b w:val="0"/>
          <w:color w:val="050505"/>
          <w:sz w:val="21"/>
        </w:rPr>
        <w:t>Confirma el destinatario y el envío dentro de esa aplicación.</w:t>
      </w:r>
    </w:p>
    <w:p>
      <w:r>
        <w:rPr>
          <w:rFonts w:ascii="Arial" w:hAnsi="Arial" w:eastAsia="Arial"/>
          <w:b w:val="0"/>
          <w:color w:val="050505"/>
          <w:sz w:val="21"/>
        </w:rPr>
        <w:t>Golf Score Card GT no puede confirmar por sí sola que el destinatario recibió el archivo.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38. ACTUALIZACIÓN OBLIGATORIA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Si aparece </w:t>
      </w:r>
      <w:r>
        <w:rPr>
          <w:rFonts w:ascii="Arial" w:hAnsi="Arial" w:eastAsia="Arial"/>
          <w:b/>
          <w:color w:val="050505"/>
          <w:sz w:val="21"/>
        </w:rPr>
        <w:t>ACTUALIZACIÓN OBLIGATORIA</w:t>
      </w:r>
      <w:r>
        <w:rPr>
          <w:rFonts w:ascii="Arial" w:hAnsi="Arial" w:eastAsia="Arial"/>
          <w:b w:val="0"/>
          <w:color w:val="050505"/>
          <w:sz w:val="21"/>
        </w:rPr>
        <w:t>:</w:t>
      </w:r>
    </w:p>
    <w:p>
      <w:pPr>
        <w:pStyle w:val="ListNumber"/>
        <w:numPr>
          <w:ilvl w:val="0"/>
          <w:numId w:val="62"/>
        </w:numPr>
      </w:pPr>
      <w:r>
        <w:rPr>
          <w:rFonts w:ascii="Arial" w:hAnsi="Arial" w:eastAsia="Arial"/>
          <w:b w:val="0"/>
          <w:color w:val="050505"/>
          <w:sz w:val="21"/>
        </w:rPr>
        <w:t xml:space="preserve">Toca </w:t>
      </w:r>
      <w:r>
        <w:rPr>
          <w:rFonts w:ascii="Arial" w:hAnsi="Arial" w:eastAsia="Arial"/>
          <w:b/>
          <w:color w:val="050505"/>
          <w:sz w:val="21"/>
        </w:rPr>
        <w:t>ACTUALIZAR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ListNumber"/>
        <w:numPr>
          <w:ilvl w:val="0"/>
          <w:numId w:val="62"/>
        </w:numPr>
      </w:pPr>
      <w:r>
        <w:rPr>
          <w:rFonts w:ascii="Arial" w:hAnsi="Arial" w:eastAsia="Arial"/>
          <w:b w:val="0"/>
          <w:color w:val="050505"/>
          <w:sz w:val="21"/>
        </w:rPr>
        <w:t>Espera que la aplicación vuelva a cargar.</w:t>
      </w:r>
    </w:p>
    <w:p>
      <w:pPr>
        <w:pStyle w:val="ListNumber"/>
        <w:numPr>
          <w:ilvl w:val="0"/>
          <w:numId w:val="62"/>
        </w:numPr>
      </w:pPr>
      <w:r>
        <w:rPr>
          <w:rFonts w:ascii="Arial" w:hAnsi="Arial" w:eastAsia="Arial"/>
          <w:b w:val="0"/>
          <w:color w:val="050505"/>
          <w:sz w:val="21"/>
        </w:rPr>
        <w:t>Comprueba la ronda antes de continuar.</w:t>
      </w:r>
    </w:p>
    <w:p>
      <w:r>
        <w:rPr>
          <w:rFonts w:ascii="Arial" w:hAnsi="Arial" w:eastAsia="Arial"/>
          <w:b w:val="0"/>
          <w:color w:val="050505"/>
          <w:sz w:val="21"/>
        </w:rPr>
        <w:t>No cierres la actualización a la fuerza ni borres datos del navegador.</w:t>
      </w:r>
    </w:p>
    <w:p>
      <w:r>
        <w:br w:type="page"/>
      </w:r>
    </w:p>
    <w:p>
      <w:pPr>
        <w:pStyle w:val="Heading1"/>
        <w:spacing w:before="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GUÍA DE EMERGENCIA DE UNA PÁGINA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PARA JUGAR</w:t>
      </w:r>
    </w:p>
    <w:p>
      <w:pPr>
        <w:pStyle w:val="ListNumber"/>
        <w:numPr>
          <w:ilvl w:val="0"/>
          <w:numId w:val="63"/>
        </w:numPr>
      </w:pPr>
      <w:r>
        <w:rPr>
          <w:rFonts w:ascii="Arial" w:hAnsi="Arial" w:eastAsia="Arial"/>
          <w:b w:val="0"/>
          <w:color w:val="050505"/>
          <w:sz w:val="21"/>
        </w:rPr>
        <w:t>Campo.</w:t>
      </w:r>
    </w:p>
    <w:p>
      <w:pPr>
        <w:pStyle w:val="ListNumber"/>
        <w:numPr>
          <w:ilvl w:val="0"/>
          <w:numId w:val="63"/>
        </w:numPr>
      </w:pPr>
      <w:r>
        <w:rPr>
          <w:rFonts w:ascii="Arial" w:hAnsi="Arial" w:eastAsia="Arial"/>
          <w:b w:val="0"/>
          <w:color w:val="050505"/>
          <w:sz w:val="21"/>
        </w:rPr>
        <w:t>Modalidad.</w:t>
      </w:r>
    </w:p>
    <w:p>
      <w:pPr>
        <w:pStyle w:val="ListNumber"/>
        <w:numPr>
          <w:ilvl w:val="0"/>
          <w:numId w:val="63"/>
        </w:numPr>
      </w:pPr>
      <w:r>
        <w:rPr>
          <w:rFonts w:ascii="Arial" w:hAnsi="Arial" w:eastAsia="Arial"/>
          <w:b w:val="0"/>
          <w:color w:val="050505"/>
          <w:sz w:val="21"/>
        </w:rPr>
        <w:t>Jugadores.</w:t>
      </w:r>
    </w:p>
    <w:p>
      <w:pPr>
        <w:pStyle w:val="ListNumber"/>
        <w:numPr>
          <w:ilvl w:val="0"/>
          <w:numId w:val="63"/>
        </w:numPr>
      </w:pPr>
      <w:r>
        <w:rPr>
          <w:rFonts w:ascii="Arial" w:hAnsi="Arial" w:eastAsia="Arial"/>
          <w:b w:val="0"/>
          <w:color w:val="050505"/>
          <w:sz w:val="21"/>
        </w:rPr>
        <w:t>OK.</w:t>
      </w:r>
    </w:p>
    <w:p>
      <w:pPr>
        <w:pStyle w:val="ListNumber"/>
        <w:numPr>
          <w:ilvl w:val="0"/>
          <w:numId w:val="63"/>
        </w:numPr>
      </w:pPr>
      <w:r>
        <w:rPr>
          <w:rFonts w:ascii="Arial" w:hAnsi="Arial" w:eastAsia="Arial"/>
          <w:b w:val="0"/>
          <w:color w:val="050505"/>
          <w:sz w:val="21"/>
        </w:rPr>
        <w:t>En Ronda Normal: INICIAR RONDA.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PARA ANOTAR</w:t>
      </w:r>
    </w:p>
    <w:p>
      <w:pPr>
        <w:pStyle w:val="GuideCallout"/>
        <w:shd w:val="clear" w:color="auto" w:fill="F0FFE9"/>
        <w:pBdr>
          <w:left w:val="single" w:sz="22" w:space="7" w:color="31FF00"/>
        </w:pBdr>
      </w:pPr>
      <w:r>
        <w:rPr>
          <w:rFonts w:ascii="Arial" w:hAnsi="Arial" w:eastAsia="Arial"/>
          <w:b w:val="0"/>
          <w:color w:val="050505"/>
          <w:sz w:val="21"/>
        </w:rPr>
        <w:t>“JUGADOR 1, 5; JUGADOR 2, par; JUGADOR 3, bogey”.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O escribe Gross en el Control Manual y toca </w:t>
      </w:r>
      <w:r>
        <w:rPr>
          <w:rFonts w:ascii="Arial" w:hAnsi="Arial" w:eastAsia="Arial"/>
          <w:b/>
          <w:color w:val="050505"/>
          <w:sz w:val="21"/>
        </w:rPr>
        <w:t>ENTER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SI FALTA UN SCORE</w:t>
      </w:r>
    </w:p>
    <w:p>
      <w:r>
        <w:rPr>
          <w:rFonts w:ascii="Arial" w:hAnsi="Arial" w:eastAsia="Arial"/>
          <w:b w:val="0"/>
          <w:color w:val="050505"/>
          <w:sz w:val="21"/>
        </w:rPr>
        <w:t xml:space="preserve">Ve al hoyo correcto, completa Gross o X y toca </w:t>
      </w:r>
      <w:r>
        <w:rPr>
          <w:rFonts w:ascii="Arial" w:hAnsi="Arial" w:eastAsia="Arial"/>
          <w:b/>
          <w:color w:val="050505"/>
          <w:sz w:val="21"/>
        </w:rPr>
        <w:t>ENTER</w:t>
      </w:r>
      <w:r>
        <w:rPr>
          <w:rFonts w:ascii="Arial" w:hAnsi="Arial" w:eastAsia="Arial"/>
          <w:b w:val="0"/>
          <w:color w:val="050505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SI ALGO NO RESPONDE</w:t>
      </w:r>
    </w:p>
    <w:p>
      <w:pPr>
        <w:pStyle w:val="ListNumber"/>
        <w:numPr>
          <w:ilvl w:val="0"/>
          <w:numId w:val="64"/>
        </w:numPr>
      </w:pPr>
      <w:r>
        <w:rPr>
          <w:rFonts w:ascii="Arial" w:hAnsi="Arial" w:eastAsia="Arial"/>
          <w:b w:val="0"/>
          <w:color w:val="050505"/>
          <w:sz w:val="21"/>
        </w:rPr>
        <w:t>Espera 10 segundos.</w:t>
      </w:r>
    </w:p>
    <w:p>
      <w:pPr>
        <w:pStyle w:val="ListNumber"/>
        <w:numPr>
          <w:ilvl w:val="0"/>
          <w:numId w:val="64"/>
        </w:numPr>
      </w:pPr>
      <w:r>
        <w:rPr>
          <w:rFonts w:ascii="Arial" w:hAnsi="Arial" w:eastAsia="Arial"/>
          <w:b w:val="0"/>
          <w:color w:val="050505"/>
          <w:sz w:val="21"/>
        </w:rPr>
        <w:t>No toques repetidamente.</w:t>
      </w:r>
    </w:p>
    <w:p>
      <w:pPr>
        <w:pStyle w:val="ListNumber"/>
        <w:numPr>
          <w:ilvl w:val="0"/>
          <w:numId w:val="64"/>
        </w:numPr>
      </w:pPr>
      <w:r>
        <w:rPr>
          <w:rFonts w:ascii="Arial" w:hAnsi="Arial" w:eastAsia="Arial"/>
          <w:b w:val="0"/>
          <w:color w:val="050505"/>
          <w:sz w:val="21"/>
        </w:rPr>
        <w:t>Cierra y vuelve a abrir.</w:t>
      </w:r>
    </w:p>
    <w:p>
      <w:pPr>
        <w:pStyle w:val="ListNumber"/>
        <w:numPr>
          <w:ilvl w:val="0"/>
          <w:numId w:val="64"/>
        </w:numPr>
      </w:pPr>
      <w:r>
        <w:rPr>
          <w:rFonts w:ascii="Arial" w:hAnsi="Arial" w:eastAsia="Arial"/>
          <w:b w:val="0"/>
          <w:color w:val="050505"/>
          <w:sz w:val="21"/>
        </w:rPr>
        <w:t>Comprueba que la ronda sigue visible.</w:t>
      </w:r>
    </w:p>
    <w:p>
      <w:pPr>
        <w:pStyle w:val="ListNumber"/>
        <w:numPr>
          <w:ilvl w:val="0"/>
          <w:numId w:val="64"/>
        </w:numPr>
      </w:pPr>
      <w:r>
        <w:rPr>
          <w:rFonts w:ascii="Arial" w:hAnsi="Arial" w:eastAsia="Arial"/>
          <w:b w:val="0"/>
          <w:color w:val="050505"/>
          <w:sz w:val="21"/>
        </w:rPr>
        <w:t>Continúa desde el hoyo pendiente.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PARA TERMINAR</w:t>
      </w:r>
    </w:p>
    <w:p>
      <w:pPr>
        <w:pStyle w:val="ListNumber"/>
        <w:numPr>
          <w:ilvl w:val="0"/>
          <w:numId w:val="65"/>
        </w:numPr>
      </w:pPr>
      <w:r>
        <w:rPr>
          <w:rFonts w:ascii="Arial" w:hAnsi="Arial" w:eastAsia="Arial"/>
          <w:b w:val="0"/>
          <w:color w:val="050505"/>
          <w:sz w:val="21"/>
        </w:rPr>
        <w:t>TARJETA DIGITAL.</w:t>
      </w:r>
    </w:p>
    <w:p>
      <w:pPr>
        <w:pStyle w:val="ListNumber"/>
        <w:numPr>
          <w:ilvl w:val="0"/>
          <w:numId w:val="65"/>
        </w:numPr>
      </w:pPr>
      <w:r>
        <w:rPr>
          <w:rFonts w:ascii="Arial" w:hAnsi="Arial" w:eastAsia="Arial"/>
          <w:b w:val="0"/>
          <w:color w:val="050505"/>
          <w:sz w:val="21"/>
        </w:rPr>
        <w:t>Revisa 18 hoyos.</w:t>
      </w:r>
    </w:p>
    <w:p>
      <w:pPr>
        <w:pStyle w:val="ListNumber"/>
        <w:numPr>
          <w:ilvl w:val="0"/>
          <w:numId w:val="65"/>
        </w:numPr>
      </w:pPr>
      <w:r>
        <w:rPr>
          <w:rFonts w:ascii="Arial" w:hAnsi="Arial" w:eastAsia="Arial"/>
          <w:b w:val="0"/>
          <w:color w:val="050505"/>
          <w:sz w:val="21"/>
        </w:rPr>
        <w:t>FINALIZAR RONDA.</w:t>
      </w:r>
    </w:p>
    <w:p>
      <w:pPr>
        <w:pStyle w:val="ListNumber"/>
        <w:numPr>
          <w:ilvl w:val="0"/>
          <w:numId w:val="65"/>
        </w:numPr>
      </w:pPr>
      <w:r>
        <w:rPr>
          <w:rFonts w:ascii="Arial" w:hAnsi="Arial" w:eastAsia="Arial"/>
          <w:b w:val="0"/>
          <w:color w:val="050505"/>
          <w:sz w:val="21"/>
        </w:rPr>
        <w:t>Abre, descarga o comparte.</w:t>
      </w:r>
    </w:p>
    <w:p>
      <w:pPr>
        <w:pStyle w:val="ListNumber"/>
        <w:numPr>
          <w:ilvl w:val="0"/>
          <w:numId w:val="65"/>
        </w:numPr>
      </w:pPr>
      <w:r>
        <w:rPr>
          <w:rFonts w:ascii="Arial" w:hAnsi="Arial" w:eastAsia="Arial"/>
          <w:b w:val="0"/>
          <w:color w:val="050505"/>
          <w:sz w:val="21"/>
        </w:rPr>
        <w:t>Encuentra la tarjeta en HISTORIAL.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NUNCA DURANTE UNA RONDA</w:t>
      </w:r>
    </w:p>
    <w:p>
      <w:pPr>
        <w:pStyle w:val="ListBullet"/>
        <w:numPr>
          <w:ilvl w:val="0"/>
          <w:numId w:val="66"/>
        </w:numPr>
      </w:pPr>
      <w:r>
        <w:rPr>
          <w:rFonts w:ascii="Arial" w:hAnsi="Arial" w:eastAsia="Arial"/>
          <w:b w:val="0"/>
          <w:color w:val="050505"/>
          <w:sz w:val="21"/>
        </w:rPr>
        <w:t>No borres datos de Safari.</w:t>
      </w:r>
    </w:p>
    <w:p>
      <w:pPr>
        <w:pStyle w:val="ListBullet"/>
        <w:numPr>
          <w:ilvl w:val="0"/>
          <w:numId w:val="66"/>
        </w:numPr>
      </w:pPr>
      <w:r>
        <w:rPr>
          <w:rFonts w:ascii="Arial" w:hAnsi="Arial" w:eastAsia="Arial"/>
          <w:b w:val="0"/>
          <w:color w:val="050505"/>
          <w:sz w:val="21"/>
        </w:rPr>
        <w:t>No reinstales como primera solución.</w:t>
      </w:r>
    </w:p>
    <w:p>
      <w:pPr>
        <w:pStyle w:val="ListBullet"/>
        <w:numPr>
          <w:ilvl w:val="0"/>
          <w:numId w:val="66"/>
        </w:numPr>
      </w:pPr>
      <w:r>
        <w:rPr>
          <w:rFonts w:ascii="Arial" w:hAnsi="Arial" w:eastAsia="Arial"/>
          <w:b w:val="0"/>
          <w:color w:val="050505"/>
          <w:sz w:val="21"/>
        </w:rPr>
        <w:t>No uses NUEVA RONDA para corregir un dato.</w:t>
      </w:r>
    </w:p>
    <w:p>
      <w:pPr>
        <w:pStyle w:val="ListBullet"/>
        <w:numPr>
          <w:ilvl w:val="0"/>
          <w:numId w:val="66"/>
        </w:numPr>
      </w:pPr>
      <w:r>
        <w:rPr>
          <w:rFonts w:ascii="Arial" w:hAnsi="Arial" w:eastAsia="Arial"/>
          <w:b w:val="0"/>
          <w:color w:val="050505"/>
          <w:sz w:val="21"/>
        </w:rPr>
        <w:t>No toques varias veces el mismo botón.</w:t>
      </w:r>
    </w:p>
    <w:p>
      <w:pPr>
        <w:pStyle w:val="ListBullet"/>
        <w:numPr>
          <w:ilvl w:val="0"/>
          <w:numId w:val="66"/>
        </w:numPr>
      </w:pPr>
      <w:r>
        <w:rPr>
          <w:rFonts w:ascii="Arial" w:hAnsi="Arial" w:eastAsia="Arial"/>
          <w:b w:val="0"/>
          <w:color w:val="050505"/>
          <w:sz w:val="21"/>
        </w:rPr>
        <w:t>No finalices mientras existan casillas pendientes.</w:t>
      </w:r>
    </w:p>
    <w:p>
      <w:r>
        <w:br w:type="page"/>
      </w:r>
    </w:p>
    <w:p>
      <w:pPr>
        <w:pStyle w:val="Heading1"/>
        <w:spacing w:before="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GLOSARIO OPERATIVO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Gross</w:t>
      </w:r>
    </w:p>
    <w:p>
      <w:r>
        <w:rPr>
          <w:rFonts w:ascii="Arial" w:hAnsi="Arial" w:eastAsia="Arial"/>
          <w:b w:val="0"/>
          <w:color w:val="050505"/>
          <w:sz w:val="21"/>
        </w:rPr>
        <w:t>Golpes reales realizados antes de aplicar handicap.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Neto</w:t>
      </w:r>
    </w:p>
    <w:p>
      <w:r>
        <w:rPr>
          <w:rFonts w:ascii="Arial" w:hAnsi="Arial" w:eastAsia="Arial"/>
          <w:b w:val="0"/>
          <w:color w:val="050505"/>
          <w:sz w:val="21"/>
        </w:rPr>
        <w:t>Resultado después de aplicar el handicap correspondiente.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HDCP</w:t>
      </w:r>
    </w:p>
    <w:p>
      <w:r>
        <w:rPr>
          <w:rFonts w:ascii="Arial" w:hAnsi="Arial" w:eastAsia="Arial"/>
          <w:b w:val="0"/>
          <w:color w:val="050505"/>
          <w:sz w:val="21"/>
        </w:rPr>
        <w:t>Handicap del jugador.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Marcas</w:t>
      </w:r>
    </w:p>
    <w:p>
      <w:r>
        <w:rPr>
          <w:rFonts w:ascii="Arial" w:hAnsi="Arial" w:eastAsia="Arial"/>
          <w:b w:val="0"/>
          <w:color w:val="050505"/>
          <w:sz w:val="21"/>
        </w:rPr>
        <w:t>Tee o salida desde donde juega cada participante.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IN</w:t>
      </w:r>
    </w:p>
    <w:p>
      <w:r>
        <w:rPr>
          <w:rFonts w:ascii="Arial" w:hAnsi="Arial" w:eastAsia="Arial"/>
          <w:b w:val="0"/>
          <w:color w:val="050505"/>
          <w:sz w:val="21"/>
        </w:rPr>
        <w:t>Total de los hoyos 1 al 9.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OUT</w:t>
      </w:r>
    </w:p>
    <w:p>
      <w:r>
        <w:rPr>
          <w:rFonts w:ascii="Arial" w:hAnsi="Arial" w:eastAsia="Arial"/>
          <w:b w:val="0"/>
          <w:color w:val="050505"/>
          <w:sz w:val="21"/>
        </w:rPr>
        <w:t>Total de los hoyos 10 al 18.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TOTAL</w:t>
      </w:r>
    </w:p>
    <w:p>
      <w:r>
        <w:rPr>
          <w:rFonts w:ascii="Arial" w:hAnsi="Arial" w:eastAsia="Arial"/>
          <w:b w:val="0"/>
          <w:color w:val="050505"/>
          <w:sz w:val="21"/>
        </w:rPr>
        <w:t>Resultado de los 18 hoyos.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X</w:t>
      </w:r>
    </w:p>
    <w:p>
      <w:r>
        <w:rPr>
          <w:rFonts w:ascii="Arial" w:hAnsi="Arial" w:eastAsia="Arial"/>
          <w:b w:val="0"/>
          <w:color w:val="050505"/>
          <w:sz w:val="21"/>
        </w:rPr>
        <w:t>Hoyo sin score registrado expresamente.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Scratch</w:t>
      </w:r>
    </w:p>
    <w:p>
      <w:r>
        <w:rPr>
          <w:rFonts w:ascii="Arial" w:hAnsi="Arial" w:eastAsia="Arial"/>
          <w:b w:val="0"/>
          <w:color w:val="050505"/>
          <w:sz w:val="21"/>
        </w:rPr>
        <w:t>Modalidad sin ventaja de handicap; HCP 0.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Stableford</w:t>
      </w:r>
    </w:p>
    <w:p>
      <w:r>
        <w:rPr>
          <w:rFonts w:ascii="Arial" w:hAnsi="Arial" w:eastAsia="Arial"/>
          <w:b w:val="0"/>
          <w:color w:val="050505"/>
          <w:sz w:val="21"/>
        </w:rPr>
        <w:t>Modalidad que convierte el resultado Gross de cada hoyo en puntos según la configuración de la competencia.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Tarjeta Global</w:t>
      </w:r>
    </w:p>
    <w:p>
      <w:r>
        <w:rPr>
          <w:rFonts w:ascii="Arial" w:hAnsi="Arial" w:eastAsia="Arial"/>
          <w:b w:val="0"/>
          <w:color w:val="050505"/>
          <w:sz w:val="21"/>
        </w:rPr>
        <w:t>Tarjeta que reúne a todos los jugadores de la ronda.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Tarjeta Personal</w:t>
      </w:r>
    </w:p>
    <w:p>
      <w:r>
        <w:rPr>
          <w:rFonts w:ascii="Arial" w:hAnsi="Arial" w:eastAsia="Arial"/>
          <w:b w:val="0"/>
          <w:color w:val="050505"/>
          <w:sz w:val="21"/>
        </w:rPr>
        <w:t>Tarjeta ampliada de un solo jugador.</w:t>
      </w:r>
    </w:p>
    <w:p>
      <w:pPr>
        <w:pStyle w:val="Heading2"/>
      </w:pPr>
      <w:r>
        <w:rPr>
          <w:rFonts w:ascii="Arial" w:hAnsi="Arial" w:eastAsia="Arial"/>
          <w:b/>
          <w:color w:val="146600"/>
          <w:sz w:val="21"/>
        </w:rPr>
        <w:t>Historial</w:t>
      </w:r>
    </w:p>
    <w:p>
      <w:r>
        <w:rPr>
          <w:rFonts w:ascii="Arial" w:hAnsi="Arial" w:eastAsia="Arial"/>
          <w:b w:val="0"/>
          <w:color w:val="050505"/>
          <w:sz w:val="21"/>
        </w:rPr>
        <w:t>Archivo local de las tarjetas oficiales finalizadas.</w:t>
      </w:r>
    </w:p>
    <w:p>
      <w:r>
        <w:br w:type="page"/>
      </w:r>
    </w:p>
    <w:p>
      <w:pPr>
        <w:pStyle w:val="Heading1"/>
        <w:spacing w:before="0"/>
        <w:ind w:left="230" w:right="144"/>
        <w:jc w:val="left"/>
        <w:shd w:val="clear" w:color="auto" w:fill="050505"/>
        <w:pBdr>
          <w:top w:val="single" w:sz="20" w:space="0" w:color="050505"/>
          <w:bottom w:val="single" w:sz="20" w:space="0" w:color="050505"/>
          <w:left w:val="single" w:sz="20" w:space="0" w:color="050505"/>
          <w:right w:val="single" w:sz="20" w:space="0" w:color="050505"/>
        </w:pBdr>
      </w:pPr>
      <w:r>
        <w:rPr>
          <w:rFonts w:ascii="Arial" w:hAnsi="Arial" w:eastAsia="Arial"/>
          <w:b/>
          <w:color w:val="31FF00"/>
          <w:sz w:val="32"/>
        </w:rPr>
        <w:t>LISTA FINAL ANTES DE GUARDAR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Campo correcto.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Modalidad correcta.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Torneo correcto, si aplica.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Jugadores correctos.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HDCP y marcas correctos en Ronda Normal.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Categoría correcta en Stableford.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Los 18 hoyos completos.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IN, OUT y TOTAL revisados.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Tarjeta finalizada.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Archivo abierto o compartido.</w:t>
      </w:r>
    </w:p>
    <w:p>
      <w:pPr>
        <w:pStyle w:val="ListBullet"/>
        <w:numPr>
          <w:ilvl w:val="0"/>
          <w:numId w:val="67"/>
        </w:numPr>
      </w:pPr>
      <w:r>
        <w:rPr>
          <w:rFonts w:ascii="Arial" w:hAnsi="Arial" w:eastAsia="Arial"/>
          <w:b w:val="0"/>
          <w:color w:val="050505"/>
          <w:sz w:val="21"/>
        </w:rPr>
        <w:t>Tarjeta confirmada en HISTORIAL.</w:t>
      </w:r>
    </w:p>
    <w:p>
      <w:r>
        <w:rPr>
          <w:rFonts w:ascii="Arial" w:hAnsi="Arial" w:eastAsia="Arial"/>
          <w:b/>
          <w:color w:val="050505"/>
          <w:sz w:val="21"/>
        </w:rPr>
        <w:t>Golf Score Card GT · Guía Operativa 1.0 · Compatible con App V306</w:t>
      </w:r>
    </w:p>
    <w:p>
      <w:r>
        <w:rPr>
          <w:rFonts w:ascii="Arial" w:hAnsi="Arial" w:eastAsia="Arial"/>
          <w:b/>
          <w:color w:val="050505"/>
          <w:sz w:val="21"/>
        </w:rPr>
        <w:t>Documento vivo para el usuario final · 24 de agosto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b/>
        <w:color w:val="626A70"/>
        <w:sz w:val="17"/>
      </w:rPr>
      <w:t xml:space="preserve">APP V306  ·  PÁGINA </w:t>
    </w:r>
    <w:r>
      <w:rPr>
        <w:rFonts w:ascii="Arial" w:hAnsi="Arial" w:eastAsia="Arial"/>
        <w:color w:val="626A7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color w:val="626A70"/>
        <w:sz w:val="17"/>
      </w:rPr>
      <w:t>GOLF SCORE CARD GT  ·  GUÍA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6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6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6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6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6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6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6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5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5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5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5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5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5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5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5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4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4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4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3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2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50" w:line="276" w:lineRule="auto"/>
      </w:p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50" w:line="276" w:lineRule="auto"/>
      </w:pPr>
      <w:rPr>
        <w:rFonts w:ascii="Arial" w:hAnsi="Aria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b w:val="0"/>
      <w:color w:val="05050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1FF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66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A3B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50" w:line="276" w:lineRule="auto"/>
      <w:ind w:left="540" w:hanging="271"/>
      <w:contextualSpacing/>
    </w:pPr>
    <w:rPr>
      <w:rFonts w:ascii="Arial" w:hAnsi="Arial" w:eastAsia="Arial"/>
      <w:b w:val="0"/>
      <w:color w:val="05050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50" w:line="276" w:lineRule="auto"/>
      <w:ind w:left="540" w:hanging="271"/>
      <w:contextualSpacing/>
    </w:pPr>
    <w:rPr>
      <w:rFonts w:ascii="Arial" w:hAnsi="Arial" w:eastAsia="Arial"/>
      <w:b w:val="0"/>
      <w:color w:val="05050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allout">
    <w:name w:val="Guide Callout"/>
    <w:pPr>
      <w:spacing w:before="100" w:after="140" w:line="276" w:lineRule="auto"/>
      <w:ind w:left="230" w:right="115"/>
    </w:pPr>
    <w:rPr>
      <w:rFonts w:ascii="Arial" w:hAnsi="Arial" w:eastAsia="Arial"/>
      <w:b w:val="0"/>
      <w:color w:val="050505"/>
      <w:sz w:val="21"/>
    </w:rPr>
  </w:style>
  <w:style w:type="paragraph" w:customStyle="1" w:styleId="GuideKicker">
    <w:name w:val="Guide Kicker"/>
    <w:pPr>
      <w:keepNext/>
      <w:spacing w:before="160" w:after="80"/>
    </w:pPr>
    <w:rPr>
      <w:rFonts w:ascii="Arial" w:hAnsi="Arial" w:eastAsia="Arial"/>
      <w:b/>
      <w:color w:val="1466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Operativa Golf Score Card GT</dc:title>
  <dc:subject>Manual operativo para usuario final</dc:subject>
  <dc:creator>Golf Score Card GT</dc:creator>
  <cp:keywords>golf, score card, guía operativa, iPhone, Stableford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