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28" w:rsidRPr="000D11BD" w:rsidRDefault="00305A61">
      <w:pPr>
        <w:rPr>
          <w:b/>
          <w:sz w:val="40"/>
          <w:szCs w:val="40"/>
        </w:rPr>
      </w:pPr>
      <w:r w:rsidRPr="000D11BD">
        <w:rPr>
          <w:b/>
          <w:sz w:val="40"/>
          <w:szCs w:val="40"/>
        </w:rPr>
        <w:t>Decision Table</w:t>
      </w:r>
      <w:r w:rsidR="000D11BD" w:rsidRPr="000D11BD">
        <w:rPr>
          <w:b/>
          <w:sz w:val="40"/>
          <w:szCs w:val="40"/>
        </w:rPr>
        <w:t xml:space="preserve"> Challenge</w:t>
      </w:r>
    </w:p>
    <w:p w:rsidR="00E83D13" w:rsidRPr="000D11BD" w:rsidRDefault="00E83D13">
      <w:pPr>
        <w:rPr>
          <w:rFonts w:ascii="Verdana" w:hAnsi="Verdana"/>
        </w:rPr>
      </w:pPr>
      <w:r w:rsidRPr="000D11BD">
        <w:rPr>
          <w:rFonts w:ascii="Verdana" w:hAnsi="Verdana"/>
        </w:rPr>
        <w:t>You have been asked to test a system that allows people to apply for a credit card.</w:t>
      </w:r>
    </w:p>
    <w:p w:rsidR="00E83D13" w:rsidRPr="000D11BD" w:rsidRDefault="000D11BD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231775</wp:posOffset>
                </wp:positionV>
                <wp:extent cx="6791325" cy="11239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1239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A823" id="Rectangle 1" o:spid="_x0000_s1026" style="position:absolute;margin-left:-6.75pt;margin-top:18.25pt;width:534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" filled="f" strokecolor="red" strokeweight="2.75pt"/>
            </w:pict>
          </mc:Fallback>
        </mc:AlternateContent>
      </w:r>
      <w:r w:rsidR="00E83D13" w:rsidRPr="000D11BD">
        <w:rPr>
          <w:rFonts w:ascii="Verdana" w:hAnsi="Verdana"/>
        </w:rPr>
        <w:t>The offers that apply to credit card applications are detailed below:</w:t>
      </w:r>
    </w:p>
    <w:p w:rsidR="00E83D13" w:rsidRDefault="00E83D13">
      <w:r w:rsidRPr="00E83D13">
        <w:rPr>
          <w:rFonts w:ascii="Verdana" w:hAnsi="Verdana"/>
        </w:rPr>
        <w:t>If you are a new customer and you want to open a credit card account then there are three conditions first you will get a 15% discount on all your purchases today, second if you are an existing customer and you hold a loyalty card, you get a 10% discount and third if you have a coupon, you can get 20% off today (but it can’t be used with the ‘new customer’ discount). Discount amounts are added, if applicable.</w:t>
      </w:r>
    </w:p>
    <w:p w:rsidR="000D11BD" w:rsidRDefault="000D11BD" w:rsidP="00E83D13">
      <w:pPr>
        <w:spacing w:after="0"/>
        <w:rPr>
          <w:rFonts w:ascii="Verdana" w:hAnsi="Verdana"/>
          <w:b/>
          <w:color w:val="7030A0"/>
        </w:rPr>
      </w:pPr>
      <w:bookmarkStart w:id="0" w:name="_GoBack"/>
      <w:bookmarkEnd w:id="0"/>
    </w:p>
    <w:p w:rsidR="00E83D13" w:rsidRPr="000D11BD" w:rsidRDefault="00E83D13" w:rsidP="00E83D13">
      <w:pPr>
        <w:spacing w:after="0"/>
        <w:rPr>
          <w:rFonts w:ascii="Verdana" w:hAnsi="Verdana"/>
          <w:b/>
          <w:color w:val="7030A0"/>
        </w:rPr>
      </w:pPr>
      <w:r w:rsidRPr="000D11BD">
        <w:rPr>
          <w:rFonts w:ascii="Verdana" w:hAnsi="Verdana"/>
          <w:b/>
          <w:color w:val="7030A0"/>
        </w:rPr>
        <w:t>Step 1:</w:t>
      </w:r>
    </w:p>
    <w:p w:rsidR="00E83D13" w:rsidRPr="000D11BD" w:rsidRDefault="000D11BD" w:rsidP="00E83D13">
      <w:pPr>
        <w:spacing w:after="0"/>
        <w:rPr>
          <w:rFonts w:ascii="Verdana" w:hAnsi="Verdana"/>
        </w:rPr>
      </w:pPr>
      <w:r w:rsidRPr="000D11BD">
        <w:rPr>
          <w:rFonts w:ascii="Verdana" w:hAnsi="Verdana"/>
        </w:rPr>
        <w:t>Identify</w:t>
      </w:r>
      <w:r w:rsidR="00E83D13" w:rsidRPr="000D11BD">
        <w:rPr>
          <w:rFonts w:ascii="Verdana" w:hAnsi="Verdana"/>
        </w:rPr>
        <w:t xml:space="preserve"> the rules or conditions to be considered</w:t>
      </w:r>
    </w:p>
    <w:p w:rsidR="00E83D13" w:rsidRPr="000D11BD" w:rsidRDefault="00E83D13">
      <w:pPr>
        <w:rPr>
          <w:rFonts w:ascii="Verdana" w:hAnsi="Verdana"/>
        </w:rPr>
      </w:pPr>
      <w:r w:rsidRPr="000D11BD">
        <w:rPr>
          <w:rFonts w:ascii="Verdana" w:hAnsi="Verdana"/>
        </w:rPr>
        <w:t>Set up a table with the rules, or conditions, you want to test, listed down the first left hand column. 1 row for each condition</w:t>
      </w:r>
    </w:p>
    <w:p w:rsidR="00E83D13" w:rsidRPr="000D11BD" w:rsidRDefault="00E83D13" w:rsidP="000D11BD">
      <w:pPr>
        <w:spacing w:after="0"/>
        <w:rPr>
          <w:rFonts w:ascii="Verdana" w:hAnsi="Verdana"/>
          <w:b/>
          <w:color w:val="7030A0"/>
        </w:rPr>
      </w:pPr>
      <w:r w:rsidRPr="000D11BD">
        <w:rPr>
          <w:rFonts w:ascii="Verdana" w:hAnsi="Verdana"/>
          <w:b/>
          <w:color w:val="7030A0"/>
        </w:rPr>
        <w:t>Step 2</w:t>
      </w:r>
    </w:p>
    <w:p w:rsidR="00E83D13" w:rsidRPr="000D11BD" w:rsidRDefault="00E83D13" w:rsidP="000D11BD">
      <w:pPr>
        <w:spacing w:after="0"/>
        <w:rPr>
          <w:rFonts w:ascii="Verdana" w:hAnsi="Verdana"/>
        </w:rPr>
      </w:pPr>
      <w:r w:rsidRPr="000D11BD">
        <w:rPr>
          <w:rFonts w:ascii="Verdana" w:hAnsi="Verdana"/>
        </w:rPr>
        <w:t>In the second column mark the header to identify it as a test combination (for example T1)</w:t>
      </w:r>
    </w:p>
    <w:p w:rsidR="00E83D13" w:rsidRPr="000D11BD" w:rsidRDefault="00E83D13">
      <w:pPr>
        <w:rPr>
          <w:rFonts w:ascii="Verdana" w:hAnsi="Verdana"/>
        </w:rPr>
      </w:pPr>
      <w:r w:rsidRPr="000D11BD">
        <w:rPr>
          <w:rFonts w:ascii="Verdana" w:hAnsi="Verdana"/>
        </w:rPr>
        <w:t>For each condition in this test mark the conditions as being true (T) or false (F)</w:t>
      </w:r>
    </w:p>
    <w:p w:rsidR="00E83D13" w:rsidRPr="000D11BD" w:rsidRDefault="00E83D13" w:rsidP="000D11BD">
      <w:pPr>
        <w:spacing w:after="0"/>
        <w:rPr>
          <w:rFonts w:ascii="Verdana" w:hAnsi="Verdana"/>
          <w:b/>
          <w:color w:val="7030A0"/>
        </w:rPr>
      </w:pPr>
      <w:r w:rsidRPr="000D11BD">
        <w:rPr>
          <w:rFonts w:ascii="Verdana" w:hAnsi="Verdana"/>
          <w:b/>
          <w:color w:val="7030A0"/>
        </w:rPr>
        <w:t>Step 3</w:t>
      </w:r>
    </w:p>
    <w:p w:rsidR="00E83D13" w:rsidRPr="000D11BD" w:rsidRDefault="00E83D13">
      <w:pPr>
        <w:rPr>
          <w:rFonts w:ascii="Verdana" w:hAnsi="Verdana"/>
        </w:rPr>
      </w:pPr>
      <w:r w:rsidRPr="000D11BD">
        <w:rPr>
          <w:rFonts w:ascii="Verdana" w:hAnsi="Verdana"/>
        </w:rPr>
        <w:t>Continue repeating step 2 until we have covered all combinations of true false</w:t>
      </w:r>
    </w:p>
    <w:p w:rsidR="00E83D13" w:rsidRPr="000D11BD" w:rsidRDefault="00E83D13" w:rsidP="000D11BD">
      <w:pPr>
        <w:spacing w:after="0"/>
        <w:rPr>
          <w:rFonts w:ascii="Verdana" w:hAnsi="Verdana"/>
          <w:b/>
          <w:color w:val="7030A0"/>
        </w:rPr>
      </w:pPr>
      <w:r w:rsidRPr="000D11BD">
        <w:rPr>
          <w:rFonts w:ascii="Verdana" w:hAnsi="Verdana"/>
          <w:b/>
          <w:color w:val="7030A0"/>
        </w:rPr>
        <w:t>Step 4</w:t>
      </w:r>
    </w:p>
    <w:p w:rsidR="00E83D13" w:rsidRPr="000D11BD" w:rsidRDefault="00E83D13" w:rsidP="000D11BD">
      <w:pPr>
        <w:spacing w:after="0"/>
        <w:rPr>
          <w:rFonts w:ascii="Verdana" w:hAnsi="Verdana"/>
        </w:rPr>
      </w:pPr>
      <w:r w:rsidRPr="000D11BD">
        <w:rPr>
          <w:rFonts w:ascii="Verdana" w:hAnsi="Verdana"/>
        </w:rPr>
        <w:t>Add a row at the bottom of your conditions</w:t>
      </w:r>
    </w:p>
    <w:p w:rsidR="000D11BD" w:rsidRPr="000D11BD" w:rsidRDefault="000D11BD" w:rsidP="000D11BD">
      <w:pPr>
        <w:spacing w:after="0"/>
        <w:rPr>
          <w:rFonts w:ascii="Verdana" w:hAnsi="Verdana"/>
        </w:rPr>
      </w:pPr>
      <w:r w:rsidRPr="000D11BD">
        <w:rPr>
          <w:rFonts w:ascii="Verdana" w:hAnsi="Verdana"/>
        </w:rPr>
        <w:t>Mark this row “result”</w:t>
      </w:r>
    </w:p>
    <w:p w:rsidR="000D11BD" w:rsidRPr="000D11BD" w:rsidRDefault="000D11BD">
      <w:pPr>
        <w:rPr>
          <w:rFonts w:ascii="Verdana" w:hAnsi="Verdana"/>
        </w:rPr>
      </w:pPr>
      <w:r w:rsidRPr="000D11BD">
        <w:rPr>
          <w:rFonts w:ascii="Verdana" w:hAnsi="Verdana"/>
        </w:rPr>
        <w:t>Based on the stated rules, and the test conditions, add in your expected result</w:t>
      </w:r>
    </w:p>
    <w:sectPr w:rsidR="000D11BD" w:rsidRPr="000D11BD" w:rsidSect="00E83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61"/>
    <w:rsid w:val="000D11BD"/>
    <w:rsid w:val="00305A61"/>
    <w:rsid w:val="004711B8"/>
    <w:rsid w:val="005A2D16"/>
    <w:rsid w:val="00BF0B28"/>
    <w:rsid w:val="00C65DEC"/>
    <w:rsid w:val="00E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B162"/>
  <w15:chartTrackingRefBased/>
  <w15:docId w15:val="{42FD0BD8-1A3B-46DA-B498-9464513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11BD"/>
  </w:style>
  <w:style w:type="paragraph" w:styleId="Heading1">
    <w:name w:val="heading 1"/>
    <w:basedOn w:val="Normal"/>
    <w:next w:val="Normal"/>
    <w:link w:val="Heading1Char"/>
    <w:uiPriority w:val="9"/>
    <w:qFormat/>
    <w:rsid w:val="000D11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1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B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B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B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B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B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B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1B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D11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11B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1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D11BD"/>
    <w:rPr>
      <w:b/>
      <w:bCs/>
    </w:rPr>
  </w:style>
  <w:style w:type="character" w:styleId="Emphasis">
    <w:name w:val="Emphasis"/>
    <w:basedOn w:val="DefaultParagraphFont"/>
    <w:uiPriority w:val="20"/>
    <w:qFormat/>
    <w:rsid w:val="000D11BD"/>
    <w:rPr>
      <w:i/>
      <w:iCs/>
    </w:rPr>
  </w:style>
  <w:style w:type="paragraph" w:styleId="NoSpacing">
    <w:name w:val="No Spacing"/>
    <w:uiPriority w:val="1"/>
    <w:qFormat/>
    <w:rsid w:val="000D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11B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11B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1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1B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11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D11B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D11B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1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Seaman</dc:creator>
  <cp:keywords/>
  <dc:description/>
  <cp:lastModifiedBy>Paul Seaman</cp:lastModifiedBy>
  <cp:revision>1</cp:revision>
  <dcterms:created xsi:type="dcterms:W3CDTF">2017-04-08T23:54:00Z</dcterms:created>
  <dcterms:modified xsi:type="dcterms:W3CDTF">2017-04-09T00:29:00Z</dcterms:modified>
</cp:coreProperties>
</file>