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F6529" w14:textId="77777777" w:rsidR="00645226" w:rsidRDefault="00645226" w:rsidP="008B5015">
      <w:pPr>
        <w:jc w:val="center"/>
        <w:rPr>
          <w:b/>
          <w:bCs/>
          <w:sz w:val="36"/>
          <w:szCs w:val="36"/>
          <w:lang w:val="en-IN"/>
        </w:rPr>
      </w:pPr>
      <w:r>
        <w:rPr>
          <w:b/>
          <w:bCs/>
          <w:sz w:val="36"/>
          <w:szCs w:val="36"/>
          <w:lang w:val="en-IN"/>
        </w:rPr>
        <w:t>Patient Risk Profiling</w:t>
      </w:r>
    </w:p>
    <w:p w14:paraId="3B4D18F9" w14:textId="045DE463" w:rsidR="0081534F" w:rsidRPr="00645226" w:rsidRDefault="0081534F" w:rsidP="008B5015">
      <w:pPr>
        <w:jc w:val="center"/>
        <w:rPr>
          <w:b/>
          <w:bCs/>
          <w:sz w:val="36"/>
          <w:szCs w:val="36"/>
          <w:lang w:val="en-IN"/>
        </w:rPr>
      </w:pPr>
      <w:r w:rsidRPr="00645226">
        <w:rPr>
          <w:b/>
          <w:bCs/>
          <w:sz w:val="36"/>
          <w:szCs w:val="36"/>
          <w:lang w:val="en-IN"/>
        </w:rPr>
        <w:t>An Engineering App in Community Service</w:t>
      </w:r>
    </w:p>
    <w:p w14:paraId="64D635E8" w14:textId="17F1036D" w:rsidR="0081534F" w:rsidRPr="00645226" w:rsidRDefault="0081534F" w:rsidP="008B5015">
      <w:pPr>
        <w:jc w:val="center"/>
        <w:rPr>
          <w:b/>
          <w:bCs/>
          <w:sz w:val="28"/>
          <w:szCs w:val="28"/>
          <w:lang w:val="en-IN"/>
        </w:rPr>
      </w:pPr>
      <w:r w:rsidRPr="00645226">
        <w:rPr>
          <w:b/>
          <w:bCs/>
          <w:sz w:val="28"/>
          <w:szCs w:val="28"/>
          <w:lang w:val="en-IN"/>
        </w:rPr>
        <w:t>Phase-1 Report</w:t>
      </w:r>
    </w:p>
    <w:p w14:paraId="40D6975D" w14:textId="1BAC2DD0" w:rsidR="0081534F" w:rsidRPr="00645226" w:rsidRDefault="0081534F" w:rsidP="008B5015">
      <w:pPr>
        <w:jc w:val="center"/>
        <w:rPr>
          <w:b/>
          <w:bCs/>
          <w:i/>
          <w:iCs/>
          <w:sz w:val="28"/>
          <w:szCs w:val="28"/>
          <w:lang w:val="en-IN"/>
        </w:rPr>
      </w:pPr>
      <w:r w:rsidRPr="00645226">
        <w:rPr>
          <w:b/>
          <w:bCs/>
          <w:i/>
          <w:iCs/>
          <w:sz w:val="28"/>
          <w:szCs w:val="28"/>
          <w:lang w:val="en-IN"/>
        </w:rPr>
        <w:t>Submitted by</w:t>
      </w:r>
    </w:p>
    <w:tbl>
      <w:tblPr>
        <w:tblStyle w:val="TableGrid"/>
        <w:tblW w:w="0" w:type="auto"/>
        <w:tblLook w:val="04A0" w:firstRow="1" w:lastRow="0" w:firstColumn="1" w:lastColumn="0" w:noHBand="0" w:noVBand="1"/>
      </w:tblPr>
      <w:tblGrid>
        <w:gridCol w:w="1413"/>
        <w:gridCol w:w="3118"/>
        <w:gridCol w:w="4485"/>
      </w:tblGrid>
      <w:tr w:rsidR="0081534F" w14:paraId="30A4BA15" w14:textId="77777777" w:rsidTr="00645226">
        <w:tc>
          <w:tcPr>
            <w:tcW w:w="1413" w:type="dxa"/>
            <w:tcBorders>
              <w:top w:val="nil"/>
              <w:left w:val="nil"/>
              <w:bottom w:val="nil"/>
              <w:right w:val="nil"/>
            </w:tcBorders>
          </w:tcPr>
          <w:p w14:paraId="2DC8AECB" w14:textId="7AE08CC0" w:rsidR="0081534F" w:rsidRPr="00645226" w:rsidRDefault="0081534F" w:rsidP="008B5015">
            <w:pPr>
              <w:jc w:val="center"/>
              <w:rPr>
                <w:b/>
                <w:bCs/>
                <w:sz w:val="32"/>
                <w:szCs w:val="32"/>
                <w:lang w:val="en-IN"/>
              </w:rPr>
            </w:pPr>
            <w:r w:rsidRPr="00645226">
              <w:rPr>
                <w:b/>
                <w:bCs/>
                <w:sz w:val="32"/>
                <w:szCs w:val="32"/>
                <w:lang w:val="en-IN"/>
              </w:rPr>
              <w:t>Sl. No.</w:t>
            </w:r>
          </w:p>
        </w:tc>
        <w:tc>
          <w:tcPr>
            <w:tcW w:w="3118" w:type="dxa"/>
            <w:tcBorders>
              <w:top w:val="nil"/>
              <w:left w:val="nil"/>
              <w:bottom w:val="nil"/>
              <w:right w:val="nil"/>
            </w:tcBorders>
          </w:tcPr>
          <w:p w14:paraId="06E671B3" w14:textId="5F9094C5" w:rsidR="0081534F" w:rsidRPr="00645226" w:rsidRDefault="0081534F" w:rsidP="008B5015">
            <w:pPr>
              <w:jc w:val="center"/>
              <w:rPr>
                <w:b/>
                <w:bCs/>
                <w:sz w:val="32"/>
                <w:szCs w:val="32"/>
                <w:lang w:val="en-IN"/>
              </w:rPr>
            </w:pPr>
            <w:r w:rsidRPr="00645226">
              <w:rPr>
                <w:b/>
                <w:bCs/>
                <w:sz w:val="32"/>
                <w:szCs w:val="32"/>
                <w:lang w:val="en-IN"/>
              </w:rPr>
              <w:t>Register Number</w:t>
            </w:r>
          </w:p>
        </w:tc>
        <w:tc>
          <w:tcPr>
            <w:tcW w:w="4485" w:type="dxa"/>
            <w:tcBorders>
              <w:top w:val="nil"/>
              <w:left w:val="nil"/>
              <w:bottom w:val="nil"/>
              <w:right w:val="nil"/>
            </w:tcBorders>
          </w:tcPr>
          <w:p w14:paraId="51A48C3C" w14:textId="4A9B35C2" w:rsidR="0081534F" w:rsidRPr="00645226" w:rsidRDefault="0081534F" w:rsidP="00645226">
            <w:pPr>
              <w:jc w:val="left"/>
              <w:rPr>
                <w:b/>
                <w:bCs/>
                <w:sz w:val="32"/>
                <w:szCs w:val="32"/>
                <w:lang w:val="en-IN"/>
              </w:rPr>
            </w:pPr>
            <w:r w:rsidRPr="00645226">
              <w:rPr>
                <w:b/>
                <w:bCs/>
                <w:sz w:val="32"/>
                <w:szCs w:val="32"/>
                <w:lang w:val="en-IN"/>
              </w:rPr>
              <w:t>Name</w:t>
            </w:r>
          </w:p>
        </w:tc>
      </w:tr>
      <w:tr w:rsidR="0081534F" w14:paraId="62F9E581" w14:textId="77777777" w:rsidTr="00645226">
        <w:tc>
          <w:tcPr>
            <w:tcW w:w="1413" w:type="dxa"/>
            <w:tcBorders>
              <w:top w:val="nil"/>
              <w:left w:val="nil"/>
              <w:bottom w:val="nil"/>
              <w:right w:val="nil"/>
            </w:tcBorders>
          </w:tcPr>
          <w:p w14:paraId="3A837AC4" w14:textId="1384AC12" w:rsidR="0081534F" w:rsidRPr="00645226" w:rsidRDefault="0081534F" w:rsidP="008B5015">
            <w:pPr>
              <w:jc w:val="center"/>
              <w:rPr>
                <w:sz w:val="32"/>
                <w:szCs w:val="32"/>
                <w:lang w:val="en-IN"/>
              </w:rPr>
            </w:pPr>
            <w:r w:rsidRPr="00645226">
              <w:rPr>
                <w:sz w:val="32"/>
                <w:szCs w:val="32"/>
                <w:lang w:val="en-IN"/>
              </w:rPr>
              <w:t>1</w:t>
            </w:r>
          </w:p>
        </w:tc>
        <w:tc>
          <w:tcPr>
            <w:tcW w:w="3118" w:type="dxa"/>
            <w:tcBorders>
              <w:top w:val="nil"/>
              <w:left w:val="nil"/>
              <w:bottom w:val="nil"/>
              <w:right w:val="nil"/>
            </w:tcBorders>
          </w:tcPr>
          <w:p w14:paraId="61098173" w14:textId="69D865A4" w:rsidR="0081534F" w:rsidRPr="00645226" w:rsidRDefault="008B5015" w:rsidP="008B5015">
            <w:pPr>
              <w:jc w:val="center"/>
              <w:rPr>
                <w:sz w:val="32"/>
                <w:szCs w:val="32"/>
                <w:lang w:val="en-IN"/>
              </w:rPr>
            </w:pPr>
            <w:r w:rsidRPr="00645226">
              <w:rPr>
                <w:sz w:val="32"/>
                <w:szCs w:val="32"/>
                <w:lang w:val="en-IN"/>
              </w:rPr>
              <w:t>21BCG10075</w:t>
            </w:r>
          </w:p>
        </w:tc>
        <w:tc>
          <w:tcPr>
            <w:tcW w:w="4485" w:type="dxa"/>
            <w:tcBorders>
              <w:top w:val="nil"/>
              <w:left w:val="nil"/>
              <w:bottom w:val="nil"/>
              <w:right w:val="nil"/>
            </w:tcBorders>
          </w:tcPr>
          <w:p w14:paraId="44B80739" w14:textId="4C46EBC9" w:rsidR="0081534F" w:rsidRPr="00645226" w:rsidRDefault="008B5015" w:rsidP="00645226">
            <w:pPr>
              <w:jc w:val="left"/>
              <w:rPr>
                <w:sz w:val="32"/>
                <w:szCs w:val="32"/>
                <w:lang w:val="en-IN"/>
              </w:rPr>
            </w:pPr>
            <w:r w:rsidRPr="00645226">
              <w:rPr>
                <w:sz w:val="32"/>
                <w:szCs w:val="32"/>
                <w:lang w:val="en-IN"/>
              </w:rPr>
              <w:t>Ankit Sankar</w:t>
            </w:r>
          </w:p>
        </w:tc>
      </w:tr>
      <w:tr w:rsidR="0081534F" w14:paraId="5D11788C" w14:textId="77777777" w:rsidTr="00645226">
        <w:tc>
          <w:tcPr>
            <w:tcW w:w="1413" w:type="dxa"/>
            <w:tcBorders>
              <w:top w:val="nil"/>
              <w:left w:val="nil"/>
              <w:bottom w:val="nil"/>
              <w:right w:val="nil"/>
            </w:tcBorders>
          </w:tcPr>
          <w:p w14:paraId="27E670DD" w14:textId="63C9EE00" w:rsidR="0081534F" w:rsidRPr="00645226" w:rsidRDefault="0081534F" w:rsidP="008B5015">
            <w:pPr>
              <w:jc w:val="center"/>
              <w:rPr>
                <w:sz w:val="32"/>
                <w:szCs w:val="32"/>
                <w:lang w:val="en-IN"/>
              </w:rPr>
            </w:pPr>
            <w:r w:rsidRPr="00645226">
              <w:rPr>
                <w:sz w:val="32"/>
                <w:szCs w:val="32"/>
                <w:lang w:val="en-IN"/>
              </w:rPr>
              <w:t>2</w:t>
            </w:r>
          </w:p>
        </w:tc>
        <w:tc>
          <w:tcPr>
            <w:tcW w:w="3118" w:type="dxa"/>
            <w:tcBorders>
              <w:top w:val="nil"/>
              <w:left w:val="nil"/>
              <w:bottom w:val="nil"/>
              <w:right w:val="nil"/>
            </w:tcBorders>
          </w:tcPr>
          <w:p w14:paraId="4E849072" w14:textId="7395AA6C" w:rsidR="0081534F" w:rsidRPr="00645226" w:rsidRDefault="008B5015" w:rsidP="008B5015">
            <w:pPr>
              <w:jc w:val="center"/>
              <w:rPr>
                <w:sz w:val="32"/>
                <w:szCs w:val="32"/>
                <w:lang w:val="en-IN"/>
              </w:rPr>
            </w:pPr>
            <w:r w:rsidRPr="00645226">
              <w:rPr>
                <w:sz w:val="32"/>
                <w:szCs w:val="32"/>
                <w:lang w:val="en-IN"/>
              </w:rPr>
              <w:t>21BAC10005</w:t>
            </w:r>
          </w:p>
        </w:tc>
        <w:tc>
          <w:tcPr>
            <w:tcW w:w="4485" w:type="dxa"/>
            <w:tcBorders>
              <w:top w:val="nil"/>
              <w:left w:val="nil"/>
              <w:bottom w:val="nil"/>
              <w:right w:val="nil"/>
            </w:tcBorders>
          </w:tcPr>
          <w:p w14:paraId="4EA64E2A" w14:textId="3D843A06" w:rsidR="0081534F" w:rsidRPr="00645226" w:rsidRDefault="008B5015" w:rsidP="00645226">
            <w:pPr>
              <w:jc w:val="left"/>
              <w:rPr>
                <w:sz w:val="32"/>
                <w:szCs w:val="32"/>
                <w:lang w:val="en-IN"/>
              </w:rPr>
            </w:pPr>
            <w:r w:rsidRPr="00645226">
              <w:rPr>
                <w:sz w:val="32"/>
                <w:szCs w:val="32"/>
              </w:rPr>
              <w:t>Ashutosh Kumar Shrivastava </w:t>
            </w:r>
          </w:p>
        </w:tc>
      </w:tr>
      <w:tr w:rsidR="0081534F" w14:paraId="0A6459A5" w14:textId="77777777" w:rsidTr="00645226">
        <w:tc>
          <w:tcPr>
            <w:tcW w:w="1413" w:type="dxa"/>
            <w:tcBorders>
              <w:top w:val="nil"/>
              <w:left w:val="nil"/>
              <w:bottom w:val="nil"/>
              <w:right w:val="nil"/>
            </w:tcBorders>
          </w:tcPr>
          <w:p w14:paraId="024A8428" w14:textId="54BC706F" w:rsidR="0081534F" w:rsidRPr="00645226" w:rsidRDefault="0081534F" w:rsidP="008B5015">
            <w:pPr>
              <w:jc w:val="center"/>
              <w:rPr>
                <w:sz w:val="32"/>
                <w:szCs w:val="32"/>
                <w:lang w:val="en-IN"/>
              </w:rPr>
            </w:pPr>
            <w:r w:rsidRPr="00645226">
              <w:rPr>
                <w:sz w:val="32"/>
                <w:szCs w:val="32"/>
                <w:lang w:val="en-IN"/>
              </w:rPr>
              <w:t>3</w:t>
            </w:r>
          </w:p>
        </w:tc>
        <w:tc>
          <w:tcPr>
            <w:tcW w:w="3118" w:type="dxa"/>
            <w:tcBorders>
              <w:top w:val="nil"/>
              <w:left w:val="nil"/>
              <w:bottom w:val="nil"/>
              <w:right w:val="nil"/>
            </w:tcBorders>
          </w:tcPr>
          <w:p w14:paraId="7FBC9837" w14:textId="76A48ADB" w:rsidR="0081534F" w:rsidRPr="00645226" w:rsidRDefault="008B5015" w:rsidP="008B5015">
            <w:pPr>
              <w:jc w:val="center"/>
              <w:rPr>
                <w:sz w:val="32"/>
                <w:szCs w:val="32"/>
                <w:lang w:val="en-IN"/>
              </w:rPr>
            </w:pPr>
            <w:r w:rsidRPr="00645226">
              <w:rPr>
                <w:sz w:val="32"/>
                <w:szCs w:val="32"/>
                <w:lang w:val="en-IN"/>
              </w:rPr>
              <w:t>21BCG10100</w:t>
            </w:r>
          </w:p>
        </w:tc>
        <w:tc>
          <w:tcPr>
            <w:tcW w:w="4485" w:type="dxa"/>
            <w:tcBorders>
              <w:top w:val="nil"/>
              <w:left w:val="nil"/>
              <w:bottom w:val="nil"/>
              <w:right w:val="nil"/>
            </w:tcBorders>
          </w:tcPr>
          <w:p w14:paraId="01288433" w14:textId="19638EA3" w:rsidR="0081534F" w:rsidRPr="00645226" w:rsidRDefault="008B5015" w:rsidP="00645226">
            <w:pPr>
              <w:jc w:val="left"/>
              <w:rPr>
                <w:sz w:val="32"/>
                <w:szCs w:val="32"/>
                <w:lang w:val="en-IN"/>
              </w:rPr>
            </w:pPr>
            <w:r w:rsidRPr="00645226">
              <w:rPr>
                <w:sz w:val="32"/>
                <w:szCs w:val="32"/>
                <w:lang w:val="en-IN"/>
              </w:rPr>
              <w:t>Chetan Koche</w:t>
            </w:r>
          </w:p>
        </w:tc>
      </w:tr>
      <w:tr w:rsidR="0081534F" w14:paraId="64FDCDD2" w14:textId="77777777" w:rsidTr="00645226">
        <w:tc>
          <w:tcPr>
            <w:tcW w:w="1413" w:type="dxa"/>
            <w:tcBorders>
              <w:top w:val="nil"/>
              <w:left w:val="nil"/>
              <w:bottom w:val="nil"/>
              <w:right w:val="nil"/>
            </w:tcBorders>
          </w:tcPr>
          <w:p w14:paraId="46CFBC80" w14:textId="5C322485" w:rsidR="0081534F" w:rsidRPr="00645226" w:rsidRDefault="0081534F" w:rsidP="008B5015">
            <w:pPr>
              <w:jc w:val="center"/>
              <w:rPr>
                <w:sz w:val="32"/>
                <w:szCs w:val="32"/>
                <w:lang w:val="en-IN"/>
              </w:rPr>
            </w:pPr>
            <w:r w:rsidRPr="00645226">
              <w:rPr>
                <w:sz w:val="32"/>
                <w:szCs w:val="32"/>
                <w:lang w:val="en-IN"/>
              </w:rPr>
              <w:t>4</w:t>
            </w:r>
          </w:p>
        </w:tc>
        <w:tc>
          <w:tcPr>
            <w:tcW w:w="3118" w:type="dxa"/>
            <w:tcBorders>
              <w:top w:val="nil"/>
              <w:left w:val="nil"/>
              <w:bottom w:val="nil"/>
              <w:right w:val="nil"/>
            </w:tcBorders>
          </w:tcPr>
          <w:p w14:paraId="2A7F4A43" w14:textId="4CF354CD" w:rsidR="0081534F" w:rsidRPr="00645226" w:rsidRDefault="008B5015" w:rsidP="008B5015">
            <w:pPr>
              <w:jc w:val="center"/>
              <w:rPr>
                <w:sz w:val="32"/>
                <w:szCs w:val="32"/>
                <w:lang w:val="en-IN"/>
              </w:rPr>
            </w:pPr>
            <w:r w:rsidRPr="00645226">
              <w:rPr>
                <w:sz w:val="32"/>
                <w:szCs w:val="32"/>
                <w:lang w:val="en-IN"/>
              </w:rPr>
              <w:t>21BCE11407</w:t>
            </w:r>
          </w:p>
        </w:tc>
        <w:tc>
          <w:tcPr>
            <w:tcW w:w="4485" w:type="dxa"/>
            <w:tcBorders>
              <w:top w:val="nil"/>
              <w:left w:val="nil"/>
              <w:bottom w:val="nil"/>
              <w:right w:val="nil"/>
            </w:tcBorders>
          </w:tcPr>
          <w:p w14:paraId="7050C0B5" w14:textId="0668A08B" w:rsidR="0081534F" w:rsidRPr="00645226" w:rsidRDefault="008B5015" w:rsidP="00645226">
            <w:pPr>
              <w:jc w:val="left"/>
              <w:rPr>
                <w:sz w:val="32"/>
                <w:szCs w:val="32"/>
                <w:lang w:val="en-IN"/>
              </w:rPr>
            </w:pPr>
            <w:r w:rsidRPr="00645226">
              <w:rPr>
                <w:sz w:val="32"/>
                <w:szCs w:val="32"/>
                <w:lang w:val="en-IN"/>
              </w:rPr>
              <w:t>Devansh Trivedi</w:t>
            </w:r>
          </w:p>
        </w:tc>
      </w:tr>
      <w:tr w:rsidR="0081534F" w14:paraId="6914719F" w14:textId="77777777" w:rsidTr="00645226">
        <w:tc>
          <w:tcPr>
            <w:tcW w:w="1413" w:type="dxa"/>
            <w:tcBorders>
              <w:top w:val="nil"/>
              <w:left w:val="nil"/>
              <w:bottom w:val="nil"/>
              <w:right w:val="nil"/>
            </w:tcBorders>
          </w:tcPr>
          <w:p w14:paraId="77CDEB0B" w14:textId="0AAFE620" w:rsidR="0081534F" w:rsidRPr="00645226" w:rsidRDefault="0081534F" w:rsidP="008B5015">
            <w:pPr>
              <w:jc w:val="center"/>
              <w:rPr>
                <w:sz w:val="32"/>
                <w:szCs w:val="32"/>
                <w:lang w:val="en-IN"/>
              </w:rPr>
            </w:pPr>
            <w:r w:rsidRPr="00645226">
              <w:rPr>
                <w:sz w:val="32"/>
                <w:szCs w:val="32"/>
                <w:lang w:val="en-IN"/>
              </w:rPr>
              <w:t>5</w:t>
            </w:r>
          </w:p>
        </w:tc>
        <w:tc>
          <w:tcPr>
            <w:tcW w:w="3118" w:type="dxa"/>
            <w:tcBorders>
              <w:top w:val="nil"/>
              <w:left w:val="nil"/>
              <w:bottom w:val="nil"/>
              <w:right w:val="nil"/>
            </w:tcBorders>
          </w:tcPr>
          <w:p w14:paraId="31BF0B92" w14:textId="2C4CFDED" w:rsidR="0081534F" w:rsidRPr="00645226" w:rsidRDefault="008B5015" w:rsidP="008B5015">
            <w:pPr>
              <w:jc w:val="center"/>
              <w:rPr>
                <w:sz w:val="32"/>
                <w:szCs w:val="32"/>
                <w:lang w:val="en-IN"/>
              </w:rPr>
            </w:pPr>
            <w:r w:rsidRPr="00645226">
              <w:rPr>
                <w:sz w:val="32"/>
                <w:szCs w:val="32"/>
                <w:lang w:val="en-IN"/>
              </w:rPr>
              <w:t>21BCE11559</w:t>
            </w:r>
          </w:p>
        </w:tc>
        <w:tc>
          <w:tcPr>
            <w:tcW w:w="4485" w:type="dxa"/>
            <w:tcBorders>
              <w:top w:val="nil"/>
              <w:left w:val="nil"/>
              <w:bottom w:val="nil"/>
              <w:right w:val="nil"/>
            </w:tcBorders>
          </w:tcPr>
          <w:p w14:paraId="092B9C36" w14:textId="064E8DB9" w:rsidR="0081534F" w:rsidRPr="00645226" w:rsidRDefault="008B5015" w:rsidP="00645226">
            <w:pPr>
              <w:jc w:val="left"/>
              <w:rPr>
                <w:sz w:val="32"/>
                <w:szCs w:val="32"/>
                <w:lang w:val="en-IN"/>
              </w:rPr>
            </w:pPr>
            <w:r w:rsidRPr="00645226">
              <w:rPr>
                <w:sz w:val="32"/>
                <w:szCs w:val="32"/>
                <w:lang w:val="en-IN"/>
              </w:rPr>
              <w:t>GPV Mr</w:t>
            </w:r>
            <w:r w:rsidR="007947D6">
              <w:rPr>
                <w:sz w:val="32"/>
                <w:szCs w:val="32"/>
                <w:lang w:val="en-IN"/>
              </w:rPr>
              <w:t>u</w:t>
            </w:r>
            <w:r w:rsidRPr="00645226">
              <w:rPr>
                <w:sz w:val="32"/>
                <w:szCs w:val="32"/>
                <w:lang w:val="en-IN"/>
              </w:rPr>
              <w:t>thunjai</w:t>
            </w:r>
          </w:p>
        </w:tc>
      </w:tr>
      <w:tr w:rsidR="0081534F" w14:paraId="7116C75A" w14:textId="77777777" w:rsidTr="00645226">
        <w:tc>
          <w:tcPr>
            <w:tcW w:w="1413" w:type="dxa"/>
            <w:tcBorders>
              <w:top w:val="nil"/>
              <w:left w:val="nil"/>
              <w:bottom w:val="nil"/>
              <w:right w:val="nil"/>
            </w:tcBorders>
          </w:tcPr>
          <w:p w14:paraId="5057CED5" w14:textId="191C0B01" w:rsidR="0081534F" w:rsidRPr="00645226" w:rsidRDefault="0081534F" w:rsidP="008B5015">
            <w:pPr>
              <w:jc w:val="center"/>
              <w:rPr>
                <w:sz w:val="32"/>
                <w:szCs w:val="32"/>
                <w:lang w:val="en-IN"/>
              </w:rPr>
            </w:pPr>
            <w:r w:rsidRPr="00645226">
              <w:rPr>
                <w:sz w:val="32"/>
                <w:szCs w:val="32"/>
                <w:lang w:val="en-IN"/>
              </w:rPr>
              <w:t>6</w:t>
            </w:r>
          </w:p>
        </w:tc>
        <w:tc>
          <w:tcPr>
            <w:tcW w:w="3118" w:type="dxa"/>
            <w:tcBorders>
              <w:top w:val="nil"/>
              <w:left w:val="nil"/>
              <w:bottom w:val="nil"/>
              <w:right w:val="nil"/>
            </w:tcBorders>
          </w:tcPr>
          <w:p w14:paraId="53A694B3" w14:textId="64C2E760" w:rsidR="0081534F" w:rsidRPr="00645226" w:rsidRDefault="008B5015" w:rsidP="008B5015">
            <w:pPr>
              <w:jc w:val="center"/>
              <w:rPr>
                <w:sz w:val="32"/>
                <w:szCs w:val="32"/>
                <w:lang w:val="en-IN"/>
              </w:rPr>
            </w:pPr>
            <w:r w:rsidRPr="00645226">
              <w:rPr>
                <w:sz w:val="32"/>
                <w:szCs w:val="32"/>
                <w:lang w:val="en-IN"/>
              </w:rPr>
              <w:t>21BCE11342</w:t>
            </w:r>
          </w:p>
        </w:tc>
        <w:tc>
          <w:tcPr>
            <w:tcW w:w="4485" w:type="dxa"/>
            <w:tcBorders>
              <w:top w:val="nil"/>
              <w:left w:val="nil"/>
              <w:bottom w:val="nil"/>
              <w:right w:val="nil"/>
            </w:tcBorders>
          </w:tcPr>
          <w:p w14:paraId="38A37045" w14:textId="1F24562F" w:rsidR="0081534F" w:rsidRPr="00645226" w:rsidRDefault="008B5015" w:rsidP="00645226">
            <w:pPr>
              <w:jc w:val="left"/>
              <w:rPr>
                <w:sz w:val="32"/>
                <w:szCs w:val="32"/>
                <w:lang w:val="en-IN"/>
              </w:rPr>
            </w:pPr>
            <w:r w:rsidRPr="00645226">
              <w:rPr>
                <w:sz w:val="32"/>
                <w:szCs w:val="32"/>
                <w:lang w:val="en-IN"/>
              </w:rPr>
              <w:t>Rishabh Pradhaan</w:t>
            </w:r>
          </w:p>
        </w:tc>
      </w:tr>
      <w:tr w:rsidR="0081534F" w14:paraId="1386CD2C" w14:textId="77777777" w:rsidTr="00645226">
        <w:tc>
          <w:tcPr>
            <w:tcW w:w="1413" w:type="dxa"/>
            <w:tcBorders>
              <w:top w:val="nil"/>
              <w:left w:val="nil"/>
              <w:bottom w:val="nil"/>
              <w:right w:val="nil"/>
            </w:tcBorders>
          </w:tcPr>
          <w:p w14:paraId="11EAC20E" w14:textId="63DEF3BD" w:rsidR="0081534F" w:rsidRPr="00645226" w:rsidRDefault="0081534F" w:rsidP="008B5015">
            <w:pPr>
              <w:jc w:val="center"/>
              <w:rPr>
                <w:sz w:val="32"/>
                <w:szCs w:val="32"/>
                <w:lang w:val="en-IN"/>
              </w:rPr>
            </w:pPr>
            <w:r w:rsidRPr="00645226">
              <w:rPr>
                <w:sz w:val="32"/>
                <w:szCs w:val="32"/>
                <w:lang w:val="en-IN"/>
              </w:rPr>
              <w:t>7</w:t>
            </w:r>
          </w:p>
        </w:tc>
        <w:tc>
          <w:tcPr>
            <w:tcW w:w="3118" w:type="dxa"/>
            <w:tcBorders>
              <w:top w:val="nil"/>
              <w:left w:val="nil"/>
              <w:bottom w:val="nil"/>
              <w:right w:val="nil"/>
            </w:tcBorders>
          </w:tcPr>
          <w:p w14:paraId="76235E63" w14:textId="598ABD66" w:rsidR="0081534F" w:rsidRPr="00645226" w:rsidRDefault="008B5015" w:rsidP="008B5015">
            <w:pPr>
              <w:jc w:val="center"/>
              <w:rPr>
                <w:sz w:val="32"/>
                <w:szCs w:val="32"/>
                <w:lang w:val="en-IN"/>
              </w:rPr>
            </w:pPr>
            <w:r w:rsidRPr="00645226">
              <w:rPr>
                <w:sz w:val="32"/>
                <w:szCs w:val="32"/>
                <w:lang w:val="en-IN"/>
              </w:rPr>
              <w:t>21BCG10072</w:t>
            </w:r>
          </w:p>
        </w:tc>
        <w:tc>
          <w:tcPr>
            <w:tcW w:w="4485" w:type="dxa"/>
            <w:tcBorders>
              <w:top w:val="nil"/>
              <w:left w:val="nil"/>
              <w:bottom w:val="nil"/>
              <w:right w:val="nil"/>
            </w:tcBorders>
          </w:tcPr>
          <w:p w14:paraId="45E8EADC" w14:textId="4519567F" w:rsidR="0081534F" w:rsidRPr="00645226" w:rsidRDefault="008B5015" w:rsidP="00645226">
            <w:pPr>
              <w:jc w:val="left"/>
              <w:rPr>
                <w:sz w:val="32"/>
                <w:szCs w:val="32"/>
                <w:lang w:val="en-IN"/>
              </w:rPr>
            </w:pPr>
            <w:r w:rsidRPr="00645226">
              <w:rPr>
                <w:sz w:val="32"/>
                <w:szCs w:val="32"/>
                <w:lang w:val="en-IN"/>
              </w:rPr>
              <w:t>Rishikesh M</w:t>
            </w:r>
          </w:p>
        </w:tc>
      </w:tr>
      <w:tr w:rsidR="0081534F" w14:paraId="5E75482B" w14:textId="77777777" w:rsidTr="00645226">
        <w:tc>
          <w:tcPr>
            <w:tcW w:w="1413" w:type="dxa"/>
            <w:tcBorders>
              <w:top w:val="nil"/>
              <w:left w:val="nil"/>
              <w:bottom w:val="nil"/>
              <w:right w:val="nil"/>
            </w:tcBorders>
          </w:tcPr>
          <w:p w14:paraId="2B309D6D" w14:textId="7B397359" w:rsidR="0081534F" w:rsidRPr="00645226" w:rsidRDefault="0081534F" w:rsidP="008B5015">
            <w:pPr>
              <w:jc w:val="center"/>
              <w:rPr>
                <w:sz w:val="32"/>
                <w:szCs w:val="32"/>
                <w:lang w:val="en-IN"/>
              </w:rPr>
            </w:pPr>
            <w:r w:rsidRPr="00645226">
              <w:rPr>
                <w:sz w:val="32"/>
                <w:szCs w:val="32"/>
                <w:lang w:val="en-IN"/>
              </w:rPr>
              <w:t>8</w:t>
            </w:r>
          </w:p>
        </w:tc>
        <w:tc>
          <w:tcPr>
            <w:tcW w:w="3118" w:type="dxa"/>
            <w:tcBorders>
              <w:top w:val="nil"/>
              <w:left w:val="nil"/>
              <w:bottom w:val="nil"/>
              <w:right w:val="nil"/>
            </w:tcBorders>
          </w:tcPr>
          <w:p w14:paraId="031434C5" w14:textId="1A0647B1" w:rsidR="0081534F" w:rsidRPr="00645226" w:rsidRDefault="008B5015" w:rsidP="008B5015">
            <w:pPr>
              <w:jc w:val="center"/>
              <w:rPr>
                <w:sz w:val="32"/>
                <w:szCs w:val="32"/>
                <w:lang w:val="en-IN"/>
              </w:rPr>
            </w:pPr>
            <w:r w:rsidRPr="00645226">
              <w:rPr>
                <w:sz w:val="32"/>
                <w:szCs w:val="32"/>
                <w:lang w:val="en-IN"/>
              </w:rPr>
              <w:t>21BCY10019</w:t>
            </w:r>
          </w:p>
        </w:tc>
        <w:tc>
          <w:tcPr>
            <w:tcW w:w="4485" w:type="dxa"/>
            <w:tcBorders>
              <w:top w:val="nil"/>
              <w:left w:val="nil"/>
              <w:bottom w:val="nil"/>
              <w:right w:val="nil"/>
            </w:tcBorders>
          </w:tcPr>
          <w:p w14:paraId="393918B2" w14:textId="7253111F" w:rsidR="0081534F" w:rsidRPr="00645226" w:rsidRDefault="008B5015" w:rsidP="00645226">
            <w:pPr>
              <w:jc w:val="left"/>
              <w:rPr>
                <w:sz w:val="32"/>
                <w:szCs w:val="32"/>
                <w:lang w:val="en-IN"/>
              </w:rPr>
            </w:pPr>
            <w:r w:rsidRPr="00645226">
              <w:rPr>
                <w:sz w:val="32"/>
                <w:szCs w:val="32"/>
                <w:lang w:val="en-IN"/>
              </w:rPr>
              <w:t>Siddarth Dayal</w:t>
            </w:r>
          </w:p>
        </w:tc>
      </w:tr>
      <w:tr w:rsidR="0081534F" w14:paraId="1E20AF7D" w14:textId="77777777" w:rsidTr="00645226">
        <w:tc>
          <w:tcPr>
            <w:tcW w:w="1413" w:type="dxa"/>
            <w:tcBorders>
              <w:top w:val="nil"/>
              <w:left w:val="nil"/>
              <w:bottom w:val="nil"/>
              <w:right w:val="nil"/>
            </w:tcBorders>
          </w:tcPr>
          <w:p w14:paraId="5E62F1DD" w14:textId="660B076E" w:rsidR="0081534F" w:rsidRPr="00645226" w:rsidRDefault="0081534F" w:rsidP="008B5015">
            <w:pPr>
              <w:jc w:val="center"/>
              <w:rPr>
                <w:sz w:val="32"/>
                <w:szCs w:val="32"/>
                <w:lang w:val="en-IN"/>
              </w:rPr>
            </w:pPr>
            <w:r w:rsidRPr="00645226">
              <w:rPr>
                <w:sz w:val="32"/>
                <w:szCs w:val="32"/>
                <w:lang w:val="en-IN"/>
              </w:rPr>
              <w:t>9</w:t>
            </w:r>
          </w:p>
        </w:tc>
        <w:tc>
          <w:tcPr>
            <w:tcW w:w="3118" w:type="dxa"/>
            <w:tcBorders>
              <w:top w:val="nil"/>
              <w:left w:val="nil"/>
              <w:bottom w:val="nil"/>
              <w:right w:val="nil"/>
            </w:tcBorders>
          </w:tcPr>
          <w:p w14:paraId="14E58BA5" w14:textId="1DD5D478" w:rsidR="0081534F" w:rsidRPr="00645226" w:rsidRDefault="008B5015" w:rsidP="008B5015">
            <w:pPr>
              <w:jc w:val="center"/>
              <w:rPr>
                <w:sz w:val="32"/>
                <w:szCs w:val="32"/>
                <w:lang w:val="en-IN"/>
              </w:rPr>
            </w:pPr>
            <w:r w:rsidRPr="00645226">
              <w:rPr>
                <w:sz w:val="32"/>
                <w:szCs w:val="32"/>
                <w:lang w:val="en-IN"/>
              </w:rPr>
              <w:t>21BCE11334</w:t>
            </w:r>
          </w:p>
        </w:tc>
        <w:tc>
          <w:tcPr>
            <w:tcW w:w="4485" w:type="dxa"/>
            <w:tcBorders>
              <w:top w:val="nil"/>
              <w:left w:val="nil"/>
              <w:bottom w:val="nil"/>
              <w:right w:val="nil"/>
            </w:tcBorders>
          </w:tcPr>
          <w:p w14:paraId="452B030C" w14:textId="5B508311" w:rsidR="0081534F" w:rsidRPr="00645226" w:rsidRDefault="008B5015" w:rsidP="00645226">
            <w:pPr>
              <w:jc w:val="left"/>
              <w:rPr>
                <w:sz w:val="32"/>
                <w:szCs w:val="32"/>
                <w:lang w:val="en-IN"/>
              </w:rPr>
            </w:pPr>
            <w:r w:rsidRPr="00645226">
              <w:rPr>
                <w:sz w:val="32"/>
                <w:szCs w:val="32"/>
                <w:lang w:val="en-IN"/>
              </w:rPr>
              <w:t>Yashsh Sujithkumar Randive</w:t>
            </w:r>
          </w:p>
        </w:tc>
      </w:tr>
    </w:tbl>
    <w:p w14:paraId="66FC7DA3" w14:textId="77777777" w:rsidR="0081534F" w:rsidRDefault="0081534F" w:rsidP="008B5015">
      <w:pPr>
        <w:jc w:val="center"/>
        <w:rPr>
          <w:lang w:val="en-IN"/>
        </w:rPr>
      </w:pPr>
    </w:p>
    <w:p w14:paraId="3E8FA780" w14:textId="1D587FAC" w:rsidR="0081534F" w:rsidRPr="00645226" w:rsidRDefault="0081534F" w:rsidP="008B5015">
      <w:pPr>
        <w:jc w:val="center"/>
        <w:rPr>
          <w:b/>
          <w:bCs/>
          <w:i/>
          <w:iCs/>
          <w:sz w:val="28"/>
          <w:szCs w:val="28"/>
          <w:lang w:val="en-IN"/>
        </w:rPr>
      </w:pPr>
      <w:r w:rsidRPr="00645226">
        <w:rPr>
          <w:b/>
          <w:bCs/>
          <w:i/>
          <w:iCs/>
          <w:sz w:val="28"/>
          <w:szCs w:val="28"/>
          <w:lang w:val="en-IN"/>
        </w:rPr>
        <w:t>In partial fulfilment of the requirements for the degree of</w:t>
      </w:r>
    </w:p>
    <w:p w14:paraId="363744A3" w14:textId="2746AFFD" w:rsidR="0081534F" w:rsidRDefault="0081534F" w:rsidP="008B5015">
      <w:pPr>
        <w:jc w:val="center"/>
        <w:rPr>
          <w:b/>
          <w:bCs/>
          <w:i/>
          <w:iCs/>
          <w:sz w:val="28"/>
          <w:szCs w:val="28"/>
          <w:lang w:val="en-IN"/>
        </w:rPr>
      </w:pPr>
      <w:r w:rsidRPr="00645226">
        <w:rPr>
          <w:b/>
          <w:bCs/>
          <w:i/>
          <w:iCs/>
          <w:sz w:val="28"/>
          <w:szCs w:val="28"/>
          <w:lang w:val="en-IN"/>
        </w:rPr>
        <w:t>Bachelor of Engineering and Technology</w:t>
      </w:r>
    </w:p>
    <w:p w14:paraId="650FFC30" w14:textId="77777777" w:rsidR="00645226" w:rsidRPr="00645226" w:rsidRDefault="00645226" w:rsidP="008B5015">
      <w:pPr>
        <w:jc w:val="center"/>
        <w:rPr>
          <w:b/>
          <w:bCs/>
          <w:i/>
          <w:iCs/>
          <w:sz w:val="28"/>
          <w:szCs w:val="28"/>
          <w:lang w:val="en-IN"/>
        </w:rPr>
      </w:pPr>
    </w:p>
    <w:p w14:paraId="1750EE33" w14:textId="4537BDAD" w:rsidR="0081534F" w:rsidRDefault="0081534F" w:rsidP="008B5015">
      <w:pPr>
        <w:jc w:val="center"/>
        <w:rPr>
          <w:lang w:val="en-IN"/>
        </w:rPr>
      </w:pPr>
      <w:r>
        <w:rPr>
          <w:b/>
          <w:noProof/>
          <w:sz w:val="32"/>
          <w:szCs w:val="32"/>
          <w:lang w:val="en-AU" w:eastAsia="en-AU"/>
        </w:rPr>
        <w:drawing>
          <wp:inline distT="0" distB="0" distL="0" distR="0" wp14:anchorId="06746BA5" wp14:editId="3B524B98">
            <wp:extent cx="2285999" cy="904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T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03831" cy="911933"/>
                    </a:xfrm>
                    <a:prstGeom prst="rect">
                      <a:avLst/>
                    </a:prstGeom>
                  </pic:spPr>
                </pic:pic>
              </a:graphicData>
            </a:graphic>
          </wp:inline>
        </w:drawing>
      </w:r>
    </w:p>
    <w:p w14:paraId="15DF4D5D" w14:textId="77777777" w:rsidR="00645226" w:rsidRDefault="00645226" w:rsidP="008B5015">
      <w:pPr>
        <w:jc w:val="center"/>
        <w:rPr>
          <w:lang w:val="en-IN"/>
        </w:rPr>
      </w:pPr>
    </w:p>
    <w:p w14:paraId="174D7558" w14:textId="695A6B7D" w:rsidR="0081534F" w:rsidRDefault="0081534F" w:rsidP="00645226">
      <w:pPr>
        <w:jc w:val="center"/>
        <w:rPr>
          <w:b/>
          <w:bCs/>
          <w:sz w:val="28"/>
          <w:szCs w:val="28"/>
          <w:lang w:val="en-IN"/>
        </w:rPr>
      </w:pPr>
      <w:r w:rsidRPr="00645226">
        <w:rPr>
          <w:b/>
          <w:bCs/>
          <w:sz w:val="28"/>
          <w:szCs w:val="28"/>
          <w:lang w:val="en-IN"/>
        </w:rPr>
        <w:t>VIT Bhopal University</w:t>
      </w:r>
      <w:r w:rsidR="00645226">
        <w:rPr>
          <w:b/>
          <w:bCs/>
          <w:sz w:val="28"/>
          <w:szCs w:val="28"/>
          <w:lang w:val="en-IN"/>
        </w:rPr>
        <w:br/>
      </w:r>
      <w:r w:rsidRPr="00645226">
        <w:rPr>
          <w:b/>
          <w:bCs/>
          <w:sz w:val="28"/>
          <w:szCs w:val="28"/>
          <w:lang w:val="en-IN"/>
        </w:rPr>
        <w:t>Bhopal</w:t>
      </w:r>
      <w:r w:rsidR="00645226">
        <w:rPr>
          <w:b/>
          <w:bCs/>
          <w:sz w:val="28"/>
          <w:szCs w:val="28"/>
          <w:lang w:val="en-IN"/>
        </w:rPr>
        <w:br/>
      </w:r>
      <w:r w:rsidRPr="00645226">
        <w:rPr>
          <w:b/>
          <w:bCs/>
          <w:sz w:val="28"/>
          <w:szCs w:val="28"/>
          <w:lang w:val="en-IN"/>
        </w:rPr>
        <w:t>Madhya Pradesh</w:t>
      </w:r>
    </w:p>
    <w:p w14:paraId="70818AB2" w14:textId="77777777" w:rsidR="00645226" w:rsidRDefault="00645226" w:rsidP="008B5015">
      <w:pPr>
        <w:jc w:val="center"/>
        <w:rPr>
          <w:b/>
          <w:bCs/>
          <w:sz w:val="28"/>
          <w:szCs w:val="28"/>
          <w:lang w:val="en-IN"/>
        </w:rPr>
      </w:pPr>
    </w:p>
    <w:p w14:paraId="75B5B562" w14:textId="77777777" w:rsidR="00645226" w:rsidRDefault="00645226" w:rsidP="008B5015">
      <w:pPr>
        <w:jc w:val="center"/>
        <w:rPr>
          <w:b/>
          <w:bCs/>
          <w:sz w:val="28"/>
          <w:szCs w:val="28"/>
          <w:lang w:val="en-IN"/>
        </w:rPr>
      </w:pPr>
    </w:p>
    <w:p w14:paraId="4A4C9141" w14:textId="293E4BC9" w:rsidR="00645226" w:rsidRPr="00645226" w:rsidRDefault="00BA277C" w:rsidP="008B5015">
      <w:pPr>
        <w:jc w:val="center"/>
        <w:rPr>
          <w:b/>
          <w:bCs/>
          <w:sz w:val="28"/>
          <w:szCs w:val="28"/>
          <w:lang w:val="en-IN"/>
        </w:rPr>
      </w:pPr>
      <w:r>
        <w:rPr>
          <w:b/>
          <w:bCs/>
          <w:sz w:val="28"/>
          <w:szCs w:val="28"/>
          <w:lang w:val="en-IN"/>
        </w:rPr>
        <w:t>March</w:t>
      </w:r>
      <w:r w:rsidR="00645226">
        <w:rPr>
          <w:b/>
          <w:bCs/>
          <w:sz w:val="28"/>
          <w:szCs w:val="28"/>
          <w:lang w:val="en-IN"/>
        </w:rPr>
        <w:t>, 202</w:t>
      </w:r>
      <w:r>
        <w:rPr>
          <w:b/>
          <w:bCs/>
          <w:sz w:val="28"/>
          <w:szCs w:val="28"/>
          <w:lang w:val="en-IN"/>
        </w:rPr>
        <w:t>4</w:t>
      </w:r>
    </w:p>
    <w:p w14:paraId="622FA00C" w14:textId="581BD88E" w:rsidR="0081534F" w:rsidRDefault="0081534F">
      <w:pPr>
        <w:rPr>
          <w:lang w:val="en-IN"/>
        </w:rPr>
      </w:pPr>
      <w:r>
        <w:rPr>
          <w:lang w:val="en-IN"/>
        </w:rPr>
        <w:br w:type="page"/>
      </w:r>
    </w:p>
    <w:p w14:paraId="3F4FA484" w14:textId="6D672920" w:rsidR="0081534F" w:rsidRDefault="0081534F" w:rsidP="008B5015">
      <w:pPr>
        <w:jc w:val="center"/>
        <w:rPr>
          <w:lang w:val="en-IN"/>
        </w:rPr>
      </w:pPr>
      <w:r>
        <w:rPr>
          <w:b/>
          <w:noProof/>
          <w:sz w:val="32"/>
          <w:szCs w:val="32"/>
          <w:lang w:val="en-AU" w:eastAsia="en-AU"/>
        </w:rPr>
        <w:lastRenderedPageBreak/>
        <w:drawing>
          <wp:inline distT="0" distB="0" distL="0" distR="0" wp14:anchorId="29A1B447" wp14:editId="3B8DC0D0">
            <wp:extent cx="2285999" cy="904875"/>
            <wp:effectExtent l="0" t="0" r="0" b="0"/>
            <wp:docPr id="1275137482" name="Picture 1275137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T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03831" cy="911933"/>
                    </a:xfrm>
                    <a:prstGeom prst="rect">
                      <a:avLst/>
                    </a:prstGeom>
                  </pic:spPr>
                </pic:pic>
              </a:graphicData>
            </a:graphic>
          </wp:inline>
        </w:drawing>
      </w:r>
    </w:p>
    <w:p w14:paraId="2D4C6495" w14:textId="77777777" w:rsidR="007D2A3C" w:rsidRDefault="007D2A3C" w:rsidP="008B5015">
      <w:pPr>
        <w:jc w:val="center"/>
        <w:rPr>
          <w:lang w:val="en-IN"/>
        </w:rPr>
      </w:pPr>
    </w:p>
    <w:p w14:paraId="2D3422F6" w14:textId="6AA74600" w:rsidR="0081534F" w:rsidRDefault="0081534F" w:rsidP="008B5015">
      <w:pPr>
        <w:jc w:val="center"/>
        <w:rPr>
          <w:rFonts w:cs="Times New Roman"/>
          <w:b/>
          <w:bCs/>
          <w:sz w:val="28"/>
          <w:szCs w:val="28"/>
          <w:lang w:val="en-IN"/>
        </w:rPr>
      </w:pPr>
      <w:r w:rsidRPr="008B5015">
        <w:rPr>
          <w:rFonts w:cs="Times New Roman"/>
          <w:b/>
          <w:bCs/>
          <w:sz w:val="28"/>
          <w:szCs w:val="28"/>
          <w:lang w:val="en-IN"/>
        </w:rPr>
        <w:t>Bonafide Certificate</w:t>
      </w:r>
    </w:p>
    <w:p w14:paraId="465DF3A3" w14:textId="77777777" w:rsidR="008B5015" w:rsidRPr="008B5015" w:rsidRDefault="008B5015" w:rsidP="008B5015">
      <w:pPr>
        <w:jc w:val="center"/>
        <w:rPr>
          <w:rFonts w:cs="Times New Roman"/>
          <w:b/>
          <w:bCs/>
          <w:sz w:val="28"/>
          <w:szCs w:val="28"/>
          <w:lang w:val="en-IN"/>
        </w:rPr>
      </w:pPr>
    </w:p>
    <w:p w14:paraId="54ED8D11" w14:textId="6833B7F7" w:rsidR="0081534F" w:rsidRPr="008B5015" w:rsidRDefault="0081534F" w:rsidP="008B5015">
      <w:pPr>
        <w:rPr>
          <w:sz w:val="28"/>
          <w:szCs w:val="28"/>
          <w:lang w:val="en-IN"/>
        </w:rPr>
      </w:pPr>
      <w:r w:rsidRPr="008B5015">
        <w:rPr>
          <w:sz w:val="28"/>
          <w:szCs w:val="28"/>
          <w:lang w:val="en-IN"/>
        </w:rPr>
        <w:t>Certified That this project report titled “</w:t>
      </w:r>
      <w:r w:rsidR="007947D6">
        <w:rPr>
          <w:sz w:val="28"/>
          <w:szCs w:val="28"/>
          <w:lang w:val="en-IN"/>
        </w:rPr>
        <w:t>Patient Risk Profiling</w:t>
      </w:r>
      <w:r w:rsidRPr="008B5015">
        <w:rPr>
          <w:sz w:val="28"/>
          <w:szCs w:val="28"/>
          <w:lang w:val="en-IN"/>
        </w:rPr>
        <w:t>” is the bonafide work of “</w:t>
      </w:r>
      <w:r w:rsidR="007947D6" w:rsidRPr="007947D6">
        <w:rPr>
          <w:sz w:val="28"/>
          <w:szCs w:val="28"/>
        </w:rPr>
        <w:t>21BCG10075</w:t>
      </w:r>
      <w:r w:rsidR="007947D6">
        <w:rPr>
          <w:sz w:val="28"/>
          <w:szCs w:val="28"/>
        </w:rPr>
        <w:t xml:space="preserve"> </w:t>
      </w:r>
      <w:r w:rsidR="007947D6" w:rsidRPr="007947D6">
        <w:rPr>
          <w:sz w:val="28"/>
          <w:szCs w:val="28"/>
        </w:rPr>
        <w:t>Ankit Sankar</w:t>
      </w:r>
      <w:r w:rsidR="007947D6">
        <w:rPr>
          <w:sz w:val="28"/>
          <w:szCs w:val="28"/>
        </w:rPr>
        <w:t xml:space="preserve">, </w:t>
      </w:r>
      <w:r w:rsidR="007947D6" w:rsidRPr="007947D6">
        <w:rPr>
          <w:sz w:val="28"/>
          <w:szCs w:val="28"/>
        </w:rPr>
        <w:t>21BAC10005</w:t>
      </w:r>
      <w:r w:rsidR="007947D6">
        <w:rPr>
          <w:sz w:val="28"/>
          <w:szCs w:val="28"/>
        </w:rPr>
        <w:t xml:space="preserve"> </w:t>
      </w:r>
      <w:r w:rsidR="007947D6" w:rsidRPr="007947D6">
        <w:rPr>
          <w:sz w:val="28"/>
          <w:szCs w:val="28"/>
        </w:rPr>
        <w:t>Ashutosh Kumar Shrivastava</w:t>
      </w:r>
      <w:r w:rsidR="007947D6">
        <w:rPr>
          <w:sz w:val="28"/>
          <w:szCs w:val="28"/>
        </w:rPr>
        <w:t xml:space="preserve">, </w:t>
      </w:r>
      <w:r w:rsidR="007947D6" w:rsidRPr="007947D6">
        <w:rPr>
          <w:sz w:val="28"/>
          <w:szCs w:val="28"/>
        </w:rPr>
        <w:t>21BCG10100</w:t>
      </w:r>
      <w:r w:rsidR="007947D6">
        <w:rPr>
          <w:sz w:val="28"/>
          <w:szCs w:val="28"/>
        </w:rPr>
        <w:t xml:space="preserve"> </w:t>
      </w:r>
      <w:r w:rsidR="007947D6" w:rsidRPr="007947D6">
        <w:rPr>
          <w:sz w:val="28"/>
          <w:szCs w:val="28"/>
        </w:rPr>
        <w:t>Chethan Khoche</w:t>
      </w:r>
      <w:r w:rsidR="007947D6">
        <w:rPr>
          <w:sz w:val="28"/>
          <w:szCs w:val="28"/>
        </w:rPr>
        <w:t xml:space="preserve">, </w:t>
      </w:r>
      <w:r w:rsidR="007947D6" w:rsidRPr="007947D6">
        <w:rPr>
          <w:sz w:val="28"/>
          <w:szCs w:val="28"/>
        </w:rPr>
        <w:t>21BCE11407</w:t>
      </w:r>
      <w:r w:rsidR="007947D6">
        <w:rPr>
          <w:sz w:val="28"/>
          <w:szCs w:val="28"/>
        </w:rPr>
        <w:t xml:space="preserve"> </w:t>
      </w:r>
      <w:r w:rsidR="007947D6" w:rsidRPr="007947D6">
        <w:rPr>
          <w:sz w:val="28"/>
          <w:szCs w:val="28"/>
        </w:rPr>
        <w:t>Devansh Trivedi</w:t>
      </w:r>
      <w:r w:rsidR="007947D6">
        <w:rPr>
          <w:sz w:val="28"/>
          <w:szCs w:val="28"/>
        </w:rPr>
        <w:t xml:space="preserve">, </w:t>
      </w:r>
      <w:r w:rsidR="007947D6" w:rsidRPr="007947D6">
        <w:rPr>
          <w:sz w:val="28"/>
          <w:szCs w:val="28"/>
        </w:rPr>
        <w:t>21BCE11559</w:t>
      </w:r>
      <w:r w:rsidR="007947D6">
        <w:rPr>
          <w:sz w:val="28"/>
          <w:szCs w:val="28"/>
        </w:rPr>
        <w:t xml:space="preserve"> </w:t>
      </w:r>
      <w:r w:rsidR="007947D6" w:rsidRPr="007947D6">
        <w:rPr>
          <w:sz w:val="28"/>
          <w:szCs w:val="28"/>
        </w:rPr>
        <w:t>GPV Mr</w:t>
      </w:r>
      <w:r w:rsidR="003D6221">
        <w:rPr>
          <w:sz w:val="28"/>
          <w:szCs w:val="28"/>
        </w:rPr>
        <w:t>u</w:t>
      </w:r>
      <w:r w:rsidR="007947D6" w:rsidRPr="007947D6">
        <w:rPr>
          <w:sz w:val="28"/>
          <w:szCs w:val="28"/>
        </w:rPr>
        <w:t>thunjai</w:t>
      </w:r>
      <w:r w:rsidR="007947D6">
        <w:rPr>
          <w:sz w:val="28"/>
          <w:szCs w:val="28"/>
        </w:rPr>
        <w:t xml:space="preserve">, </w:t>
      </w:r>
      <w:r w:rsidR="007947D6" w:rsidRPr="007947D6">
        <w:rPr>
          <w:sz w:val="28"/>
          <w:szCs w:val="28"/>
        </w:rPr>
        <w:t>21BCE11342</w:t>
      </w:r>
      <w:r w:rsidR="007947D6">
        <w:rPr>
          <w:sz w:val="28"/>
          <w:szCs w:val="28"/>
        </w:rPr>
        <w:t xml:space="preserve"> </w:t>
      </w:r>
      <w:r w:rsidR="007947D6" w:rsidRPr="007947D6">
        <w:rPr>
          <w:sz w:val="28"/>
          <w:szCs w:val="28"/>
        </w:rPr>
        <w:t>Rishabh Pradhaan</w:t>
      </w:r>
      <w:r w:rsidR="007947D6">
        <w:rPr>
          <w:sz w:val="28"/>
          <w:szCs w:val="28"/>
        </w:rPr>
        <w:t xml:space="preserve">, </w:t>
      </w:r>
      <w:r w:rsidR="007947D6" w:rsidRPr="007947D6">
        <w:rPr>
          <w:sz w:val="28"/>
          <w:szCs w:val="28"/>
        </w:rPr>
        <w:t>21BCG10072</w:t>
      </w:r>
      <w:r w:rsidR="007947D6">
        <w:rPr>
          <w:sz w:val="28"/>
          <w:szCs w:val="28"/>
        </w:rPr>
        <w:t xml:space="preserve"> </w:t>
      </w:r>
      <w:r w:rsidR="007947D6" w:rsidRPr="007947D6">
        <w:rPr>
          <w:sz w:val="28"/>
          <w:szCs w:val="28"/>
        </w:rPr>
        <w:t>Rishikesh M</w:t>
      </w:r>
      <w:r w:rsidR="007947D6">
        <w:rPr>
          <w:sz w:val="28"/>
          <w:szCs w:val="28"/>
        </w:rPr>
        <w:t xml:space="preserve">, </w:t>
      </w:r>
      <w:r w:rsidR="007947D6" w:rsidRPr="007947D6">
        <w:rPr>
          <w:sz w:val="28"/>
          <w:szCs w:val="28"/>
        </w:rPr>
        <w:t>21BCY10019</w:t>
      </w:r>
      <w:r w:rsidR="007947D6">
        <w:rPr>
          <w:sz w:val="28"/>
          <w:szCs w:val="28"/>
        </w:rPr>
        <w:t xml:space="preserve"> </w:t>
      </w:r>
      <w:r w:rsidR="007947D6" w:rsidRPr="007947D6">
        <w:rPr>
          <w:sz w:val="28"/>
          <w:szCs w:val="28"/>
        </w:rPr>
        <w:t>Siddharth Dayal</w:t>
      </w:r>
      <w:r w:rsidR="007947D6">
        <w:rPr>
          <w:sz w:val="28"/>
          <w:szCs w:val="28"/>
        </w:rPr>
        <w:t xml:space="preserve">, </w:t>
      </w:r>
      <w:r w:rsidR="007947D6" w:rsidRPr="007947D6">
        <w:rPr>
          <w:sz w:val="28"/>
          <w:szCs w:val="28"/>
        </w:rPr>
        <w:t>21BCE11334</w:t>
      </w:r>
      <w:r w:rsidR="007947D6">
        <w:rPr>
          <w:sz w:val="28"/>
          <w:szCs w:val="28"/>
        </w:rPr>
        <w:t xml:space="preserve"> </w:t>
      </w:r>
      <w:r w:rsidR="007947D6" w:rsidRPr="007947D6">
        <w:rPr>
          <w:sz w:val="28"/>
          <w:szCs w:val="28"/>
        </w:rPr>
        <w:t>Yashsh Sujithkumar Randive</w:t>
      </w:r>
      <w:r w:rsidRPr="008B5015">
        <w:rPr>
          <w:sz w:val="28"/>
          <w:szCs w:val="28"/>
          <w:lang w:val="en-IN"/>
        </w:rPr>
        <w:t>” who carried out the project work under my supervision.</w:t>
      </w:r>
    </w:p>
    <w:p w14:paraId="5A17E414" w14:textId="77777777" w:rsidR="008B5015" w:rsidRDefault="008B5015" w:rsidP="008B5015">
      <w:pPr>
        <w:rPr>
          <w:sz w:val="28"/>
          <w:szCs w:val="28"/>
          <w:lang w:val="en-IN"/>
        </w:rPr>
      </w:pPr>
    </w:p>
    <w:p w14:paraId="66506A03" w14:textId="227ABFAC" w:rsidR="0081534F" w:rsidRDefault="0081534F" w:rsidP="008B5015">
      <w:pPr>
        <w:rPr>
          <w:sz w:val="28"/>
          <w:szCs w:val="28"/>
          <w:lang w:val="en-IN"/>
        </w:rPr>
      </w:pPr>
      <w:r w:rsidRPr="008B5015">
        <w:rPr>
          <w:sz w:val="28"/>
          <w:szCs w:val="28"/>
          <w:lang w:val="en-IN"/>
        </w:rPr>
        <w:t>This project report (Phase 1) is submitted for the Project Viva-Voce examination held on 13/12/2023</w:t>
      </w:r>
    </w:p>
    <w:p w14:paraId="6E6F33A5" w14:textId="77777777" w:rsidR="007947D6" w:rsidRDefault="007947D6" w:rsidP="008B5015">
      <w:pPr>
        <w:rPr>
          <w:sz w:val="28"/>
          <w:szCs w:val="28"/>
          <w:lang w:val="en-IN"/>
        </w:rPr>
      </w:pPr>
    </w:p>
    <w:p w14:paraId="5897585F" w14:textId="77777777" w:rsidR="00BA277C" w:rsidRPr="008B5015" w:rsidRDefault="00BA277C" w:rsidP="008B5015">
      <w:pPr>
        <w:rPr>
          <w:sz w:val="28"/>
          <w:szCs w:val="28"/>
          <w:lang w:val="en-IN"/>
        </w:rPr>
      </w:pPr>
    </w:p>
    <w:p w14:paraId="69D410A7" w14:textId="797D9EA4" w:rsidR="0081534F" w:rsidRDefault="0081534F" w:rsidP="008B5015">
      <w:pPr>
        <w:jc w:val="right"/>
        <w:rPr>
          <w:rFonts w:cs="Times New Roman"/>
          <w:b/>
          <w:bCs/>
          <w:sz w:val="28"/>
          <w:szCs w:val="28"/>
          <w:lang w:val="en-IN"/>
        </w:rPr>
      </w:pPr>
      <w:r w:rsidRPr="008B5015">
        <w:rPr>
          <w:rFonts w:cs="Times New Roman"/>
          <w:b/>
          <w:bCs/>
          <w:sz w:val="28"/>
          <w:szCs w:val="28"/>
          <w:lang w:val="en-IN"/>
        </w:rPr>
        <w:t>Supervisor</w:t>
      </w:r>
    </w:p>
    <w:p w14:paraId="2AA8F539" w14:textId="77777777" w:rsidR="00BA277C" w:rsidRDefault="00BA277C" w:rsidP="008B5015">
      <w:pPr>
        <w:jc w:val="right"/>
        <w:rPr>
          <w:rFonts w:cs="Times New Roman"/>
          <w:b/>
          <w:bCs/>
          <w:sz w:val="28"/>
          <w:szCs w:val="28"/>
          <w:lang w:val="en-IN"/>
        </w:rPr>
      </w:pPr>
    </w:p>
    <w:p w14:paraId="68DF50DB" w14:textId="77777777" w:rsidR="00BA277C" w:rsidRDefault="00BA277C" w:rsidP="008B5015">
      <w:pPr>
        <w:jc w:val="right"/>
        <w:rPr>
          <w:rFonts w:cs="Times New Roman"/>
          <w:b/>
          <w:bCs/>
          <w:sz w:val="28"/>
          <w:szCs w:val="28"/>
          <w:lang w:val="en-IN"/>
        </w:rPr>
      </w:pPr>
    </w:p>
    <w:p w14:paraId="27F47E5F" w14:textId="77777777" w:rsidR="00BA277C" w:rsidRDefault="00BA277C" w:rsidP="008B5015">
      <w:pPr>
        <w:jc w:val="right"/>
        <w:rPr>
          <w:rFonts w:cs="Times New Roman"/>
          <w:b/>
          <w:bCs/>
          <w:sz w:val="28"/>
          <w:szCs w:val="28"/>
          <w:lang w:val="en-IN"/>
        </w:rPr>
      </w:pPr>
    </w:p>
    <w:p w14:paraId="21B666A9" w14:textId="20F4C2BB" w:rsidR="00BA277C" w:rsidRDefault="00BA277C" w:rsidP="008B5015">
      <w:pPr>
        <w:jc w:val="right"/>
        <w:rPr>
          <w:rFonts w:cs="Times New Roman"/>
          <w:b/>
          <w:bCs/>
          <w:sz w:val="28"/>
          <w:szCs w:val="28"/>
          <w:lang w:val="en-IN"/>
        </w:rPr>
      </w:pPr>
      <w:r>
        <w:rPr>
          <w:rFonts w:cs="Times New Roman"/>
          <w:b/>
          <w:bCs/>
          <w:sz w:val="28"/>
          <w:szCs w:val="28"/>
          <w:lang w:val="en-IN"/>
        </w:rPr>
        <w:t>Comments &amp; Signature (Reviewer 1)</w:t>
      </w:r>
    </w:p>
    <w:p w14:paraId="2877FE59" w14:textId="77777777" w:rsidR="00BA277C" w:rsidRDefault="00BA277C" w:rsidP="008B5015">
      <w:pPr>
        <w:jc w:val="right"/>
        <w:rPr>
          <w:rFonts w:cs="Times New Roman"/>
          <w:b/>
          <w:bCs/>
          <w:sz w:val="28"/>
          <w:szCs w:val="28"/>
          <w:lang w:val="en-IN"/>
        </w:rPr>
      </w:pPr>
    </w:p>
    <w:p w14:paraId="32C72670" w14:textId="77777777" w:rsidR="00BA277C" w:rsidRDefault="00BA277C" w:rsidP="008B5015">
      <w:pPr>
        <w:jc w:val="right"/>
        <w:rPr>
          <w:rFonts w:cs="Times New Roman"/>
          <w:b/>
          <w:bCs/>
          <w:sz w:val="28"/>
          <w:szCs w:val="28"/>
          <w:lang w:val="en-IN"/>
        </w:rPr>
      </w:pPr>
    </w:p>
    <w:p w14:paraId="72212E11" w14:textId="77777777" w:rsidR="00BA277C" w:rsidRDefault="00BA277C" w:rsidP="008B5015">
      <w:pPr>
        <w:jc w:val="right"/>
        <w:rPr>
          <w:rFonts w:cs="Times New Roman"/>
          <w:b/>
          <w:bCs/>
          <w:sz w:val="28"/>
          <w:szCs w:val="28"/>
          <w:lang w:val="en-IN"/>
        </w:rPr>
      </w:pPr>
    </w:p>
    <w:p w14:paraId="34CD9B14" w14:textId="09BC1B6E" w:rsidR="00BA277C" w:rsidRDefault="00BA277C" w:rsidP="00BA277C">
      <w:pPr>
        <w:jc w:val="right"/>
        <w:rPr>
          <w:rFonts w:cs="Times New Roman"/>
          <w:b/>
          <w:bCs/>
          <w:sz w:val="28"/>
          <w:szCs w:val="28"/>
          <w:lang w:val="en-IN"/>
        </w:rPr>
      </w:pPr>
      <w:r>
        <w:rPr>
          <w:rFonts w:cs="Times New Roman"/>
          <w:b/>
          <w:bCs/>
          <w:sz w:val="28"/>
          <w:szCs w:val="28"/>
          <w:lang w:val="en-IN"/>
        </w:rPr>
        <w:t>Comments &amp; Signature (Reviewer 2)</w:t>
      </w:r>
    </w:p>
    <w:p w14:paraId="17CC5A34" w14:textId="77777777" w:rsidR="00BA277C" w:rsidRPr="008B5015" w:rsidRDefault="00BA277C" w:rsidP="00BA277C">
      <w:pPr>
        <w:rPr>
          <w:rFonts w:cs="Times New Roman"/>
          <w:b/>
          <w:bCs/>
          <w:sz w:val="28"/>
          <w:szCs w:val="28"/>
          <w:lang w:val="en-IN"/>
        </w:rPr>
      </w:pPr>
    </w:p>
    <w:p w14:paraId="76D0FA99" w14:textId="4A2AA99B" w:rsidR="0081534F" w:rsidRDefault="0081534F">
      <w:pPr>
        <w:rPr>
          <w:lang w:val="en-IN"/>
        </w:rPr>
      </w:pPr>
      <w:r>
        <w:rPr>
          <w:lang w:val="en-IN"/>
        </w:rPr>
        <w:br w:type="page"/>
      </w:r>
    </w:p>
    <w:tbl>
      <w:tblPr>
        <w:tblStyle w:val="TableGrid"/>
        <w:tblW w:w="0" w:type="auto"/>
        <w:tblLook w:val="04A0" w:firstRow="1" w:lastRow="0" w:firstColumn="1" w:lastColumn="0" w:noHBand="0" w:noVBand="1"/>
      </w:tblPr>
      <w:tblGrid>
        <w:gridCol w:w="1271"/>
        <w:gridCol w:w="4739"/>
        <w:gridCol w:w="3006"/>
      </w:tblGrid>
      <w:tr w:rsidR="00BA277C" w14:paraId="61CA4E1C" w14:textId="77777777" w:rsidTr="00AF4CD3">
        <w:tc>
          <w:tcPr>
            <w:tcW w:w="1271" w:type="dxa"/>
          </w:tcPr>
          <w:p w14:paraId="6BF1B1A0" w14:textId="125152C1" w:rsidR="00BA277C" w:rsidRDefault="00BA277C" w:rsidP="00BC4ACC">
            <w:pPr>
              <w:pStyle w:val="Heading1"/>
              <w:rPr>
                <w:b/>
              </w:rPr>
            </w:pPr>
            <w:r>
              <w:t>Sl. No.</w:t>
            </w:r>
          </w:p>
        </w:tc>
        <w:tc>
          <w:tcPr>
            <w:tcW w:w="4739" w:type="dxa"/>
          </w:tcPr>
          <w:p w14:paraId="32383D5D" w14:textId="7258CE12" w:rsidR="00BA277C" w:rsidRDefault="00BA277C" w:rsidP="00BC4ACC">
            <w:pPr>
              <w:pStyle w:val="Heading1"/>
              <w:rPr>
                <w:b/>
              </w:rPr>
            </w:pPr>
            <w:r>
              <w:t>Topic</w:t>
            </w:r>
          </w:p>
        </w:tc>
        <w:tc>
          <w:tcPr>
            <w:tcW w:w="3006" w:type="dxa"/>
          </w:tcPr>
          <w:p w14:paraId="3296E48A" w14:textId="1C530944" w:rsidR="00BA277C" w:rsidRDefault="00BA277C" w:rsidP="00BC4ACC">
            <w:pPr>
              <w:pStyle w:val="Heading1"/>
              <w:rPr>
                <w:b/>
              </w:rPr>
            </w:pPr>
            <w:r>
              <w:t>Page No.</w:t>
            </w:r>
          </w:p>
        </w:tc>
      </w:tr>
      <w:tr w:rsidR="00BA277C" w14:paraId="6AEEF0B7" w14:textId="77777777" w:rsidTr="00AF4CD3">
        <w:tc>
          <w:tcPr>
            <w:tcW w:w="1271" w:type="dxa"/>
          </w:tcPr>
          <w:p w14:paraId="2923690E" w14:textId="3E32815F" w:rsidR="00BA277C" w:rsidRDefault="00BA277C" w:rsidP="00BC4ACC">
            <w:pPr>
              <w:pStyle w:val="Heading1"/>
            </w:pPr>
            <w:r>
              <w:t>1</w:t>
            </w:r>
          </w:p>
        </w:tc>
        <w:tc>
          <w:tcPr>
            <w:tcW w:w="4739" w:type="dxa"/>
          </w:tcPr>
          <w:p w14:paraId="4E82129B" w14:textId="7706FE2C" w:rsidR="00BA277C" w:rsidRDefault="00BA277C" w:rsidP="00BC4ACC">
            <w:pPr>
              <w:pStyle w:val="Heading1"/>
              <w:rPr>
                <w:b/>
              </w:rPr>
            </w:pPr>
            <w:r>
              <w:t>Introduction</w:t>
            </w:r>
          </w:p>
        </w:tc>
        <w:tc>
          <w:tcPr>
            <w:tcW w:w="3006" w:type="dxa"/>
          </w:tcPr>
          <w:p w14:paraId="6F1099F3" w14:textId="38972F79" w:rsidR="00BA277C" w:rsidRDefault="00BA277C" w:rsidP="00BC4ACC">
            <w:pPr>
              <w:pStyle w:val="Heading1"/>
            </w:pPr>
            <w:r>
              <w:t>1</w:t>
            </w:r>
          </w:p>
        </w:tc>
      </w:tr>
      <w:tr w:rsidR="00BA277C" w14:paraId="26398D98" w14:textId="77777777" w:rsidTr="00AF4CD3">
        <w:tc>
          <w:tcPr>
            <w:tcW w:w="1271" w:type="dxa"/>
          </w:tcPr>
          <w:p w14:paraId="6B959CFB" w14:textId="01C36202" w:rsidR="00BA277C" w:rsidRDefault="00BA277C" w:rsidP="00BC4ACC">
            <w:pPr>
              <w:pStyle w:val="Heading1"/>
              <w:rPr>
                <w:b/>
              </w:rPr>
            </w:pPr>
            <w:r>
              <w:t>1.1</w:t>
            </w:r>
          </w:p>
        </w:tc>
        <w:tc>
          <w:tcPr>
            <w:tcW w:w="4739" w:type="dxa"/>
          </w:tcPr>
          <w:p w14:paraId="65B436CD" w14:textId="53227C17" w:rsidR="00BA277C" w:rsidRDefault="00BA277C" w:rsidP="00BC4ACC">
            <w:pPr>
              <w:pStyle w:val="Heading1"/>
              <w:rPr>
                <w:b/>
              </w:rPr>
            </w:pPr>
            <w:r>
              <w:t>Motivation</w:t>
            </w:r>
          </w:p>
        </w:tc>
        <w:tc>
          <w:tcPr>
            <w:tcW w:w="3006" w:type="dxa"/>
          </w:tcPr>
          <w:p w14:paraId="4DA74CC9" w14:textId="1B051086" w:rsidR="00BA277C" w:rsidRDefault="00BA277C" w:rsidP="00BC4ACC">
            <w:pPr>
              <w:pStyle w:val="Heading1"/>
            </w:pPr>
            <w:r>
              <w:t>2</w:t>
            </w:r>
          </w:p>
        </w:tc>
      </w:tr>
      <w:tr w:rsidR="00BA277C" w14:paraId="26C9BF97" w14:textId="77777777" w:rsidTr="00AF4CD3">
        <w:tc>
          <w:tcPr>
            <w:tcW w:w="1271" w:type="dxa"/>
          </w:tcPr>
          <w:p w14:paraId="08F9BA24" w14:textId="61CB5D01" w:rsidR="00BA277C" w:rsidRDefault="00BA277C" w:rsidP="00BC4ACC">
            <w:pPr>
              <w:pStyle w:val="Heading1"/>
              <w:rPr>
                <w:b/>
              </w:rPr>
            </w:pPr>
            <w:r>
              <w:t>1.2</w:t>
            </w:r>
          </w:p>
        </w:tc>
        <w:tc>
          <w:tcPr>
            <w:tcW w:w="4739" w:type="dxa"/>
          </w:tcPr>
          <w:p w14:paraId="6F66BA36" w14:textId="379B0AA9" w:rsidR="00BA277C" w:rsidRDefault="00BA277C" w:rsidP="00BC4ACC">
            <w:pPr>
              <w:pStyle w:val="Heading1"/>
              <w:rPr>
                <w:b/>
              </w:rPr>
            </w:pPr>
            <w:r>
              <w:t>Objective</w:t>
            </w:r>
          </w:p>
        </w:tc>
        <w:tc>
          <w:tcPr>
            <w:tcW w:w="3006" w:type="dxa"/>
          </w:tcPr>
          <w:p w14:paraId="5302A03A" w14:textId="2C5796CF" w:rsidR="00BA277C" w:rsidRDefault="00BA277C" w:rsidP="00BC4ACC">
            <w:pPr>
              <w:pStyle w:val="Heading1"/>
            </w:pPr>
            <w:r>
              <w:t>3</w:t>
            </w:r>
          </w:p>
        </w:tc>
      </w:tr>
      <w:tr w:rsidR="00BA277C" w14:paraId="3DC4C7C4" w14:textId="77777777" w:rsidTr="00AF4CD3">
        <w:tc>
          <w:tcPr>
            <w:tcW w:w="1271" w:type="dxa"/>
          </w:tcPr>
          <w:p w14:paraId="24C7DAA0" w14:textId="51BBDC9C" w:rsidR="00BA277C" w:rsidRDefault="00BA277C" w:rsidP="00BC4ACC">
            <w:pPr>
              <w:pStyle w:val="Heading1"/>
            </w:pPr>
            <w:r>
              <w:t>2</w:t>
            </w:r>
          </w:p>
        </w:tc>
        <w:tc>
          <w:tcPr>
            <w:tcW w:w="4739" w:type="dxa"/>
          </w:tcPr>
          <w:p w14:paraId="221AECA4" w14:textId="0971558E" w:rsidR="00BA277C" w:rsidRDefault="00BA277C" w:rsidP="00BC4ACC">
            <w:pPr>
              <w:pStyle w:val="Heading1"/>
              <w:rPr>
                <w:b/>
              </w:rPr>
            </w:pPr>
            <w:r>
              <w:t>Existing Work</w:t>
            </w:r>
          </w:p>
        </w:tc>
        <w:tc>
          <w:tcPr>
            <w:tcW w:w="3006" w:type="dxa"/>
          </w:tcPr>
          <w:p w14:paraId="7DF5121C" w14:textId="37414A88" w:rsidR="00BA277C" w:rsidRDefault="00BA277C" w:rsidP="00BC4ACC">
            <w:pPr>
              <w:pStyle w:val="Heading1"/>
            </w:pPr>
            <w:r>
              <w:t>4</w:t>
            </w:r>
          </w:p>
        </w:tc>
      </w:tr>
      <w:tr w:rsidR="00BA277C" w14:paraId="6488E970" w14:textId="77777777" w:rsidTr="00AF4CD3">
        <w:tc>
          <w:tcPr>
            <w:tcW w:w="1271" w:type="dxa"/>
          </w:tcPr>
          <w:p w14:paraId="41306CF7" w14:textId="28AB45F9" w:rsidR="00BA277C" w:rsidRDefault="00AF4CD3" w:rsidP="00BC4ACC">
            <w:pPr>
              <w:pStyle w:val="Heading1"/>
              <w:rPr>
                <w:b/>
              </w:rPr>
            </w:pPr>
            <w:r>
              <w:t>2.1</w:t>
            </w:r>
          </w:p>
        </w:tc>
        <w:tc>
          <w:tcPr>
            <w:tcW w:w="4739" w:type="dxa"/>
          </w:tcPr>
          <w:p w14:paraId="79D1137F" w14:textId="0278D082" w:rsidR="00BA277C" w:rsidRDefault="00AF4CD3" w:rsidP="00BC4ACC">
            <w:pPr>
              <w:pStyle w:val="Heading1"/>
              <w:rPr>
                <w:b/>
              </w:rPr>
            </w:pPr>
            <w:r>
              <w:t>Existing Application</w:t>
            </w:r>
          </w:p>
        </w:tc>
        <w:tc>
          <w:tcPr>
            <w:tcW w:w="3006" w:type="dxa"/>
          </w:tcPr>
          <w:p w14:paraId="64E5F22F" w14:textId="77777777" w:rsidR="00BA277C" w:rsidRDefault="00BA277C" w:rsidP="00BC4ACC">
            <w:pPr>
              <w:pStyle w:val="Heading1"/>
            </w:pPr>
          </w:p>
        </w:tc>
      </w:tr>
      <w:tr w:rsidR="00AF4CD3" w14:paraId="0FF854AE" w14:textId="77777777" w:rsidTr="00AF4CD3">
        <w:tc>
          <w:tcPr>
            <w:tcW w:w="1271" w:type="dxa"/>
          </w:tcPr>
          <w:p w14:paraId="634DD6B8" w14:textId="292CECFF" w:rsidR="00AF4CD3" w:rsidRDefault="00AF4CD3" w:rsidP="00BC4ACC">
            <w:pPr>
              <w:pStyle w:val="Heading1"/>
              <w:rPr>
                <w:b/>
              </w:rPr>
            </w:pPr>
            <w:r>
              <w:t>2.2</w:t>
            </w:r>
          </w:p>
        </w:tc>
        <w:tc>
          <w:tcPr>
            <w:tcW w:w="4739" w:type="dxa"/>
          </w:tcPr>
          <w:p w14:paraId="3C333B8B" w14:textId="2A2FBC44" w:rsidR="00AF4CD3" w:rsidRDefault="00AF4CD3" w:rsidP="00BC4ACC">
            <w:pPr>
              <w:pStyle w:val="Heading1"/>
              <w:rPr>
                <w:b/>
              </w:rPr>
            </w:pPr>
            <w:r>
              <w:t>Relevant Research</w:t>
            </w:r>
          </w:p>
        </w:tc>
        <w:tc>
          <w:tcPr>
            <w:tcW w:w="3006" w:type="dxa"/>
          </w:tcPr>
          <w:p w14:paraId="14801027" w14:textId="77777777" w:rsidR="00AF4CD3" w:rsidRDefault="00AF4CD3" w:rsidP="00BC4ACC">
            <w:pPr>
              <w:pStyle w:val="Heading1"/>
            </w:pPr>
          </w:p>
        </w:tc>
      </w:tr>
      <w:tr w:rsidR="00AF4CD3" w14:paraId="4868AB0A" w14:textId="77777777" w:rsidTr="00AF4CD3">
        <w:tc>
          <w:tcPr>
            <w:tcW w:w="1271" w:type="dxa"/>
          </w:tcPr>
          <w:p w14:paraId="6DA84616" w14:textId="09379363" w:rsidR="00AF4CD3" w:rsidRDefault="00AF4CD3" w:rsidP="00BC4ACC">
            <w:pPr>
              <w:pStyle w:val="Heading1"/>
              <w:rPr>
                <w:b/>
              </w:rPr>
            </w:pPr>
            <w:r>
              <w:t>2.3</w:t>
            </w:r>
          </w:p>
        </w:tc>
        <w:tc>
          <w:tcPr>
            <w:tcW w:w="4739" w:type="dxa"/>
          </w:tcPr>
          <w:p w14:paraId="6B95AA75" w14:textId="29B27D95" w:rsidR="00AF4CD3" w:rsidRDefault="00AF4CD3" w:rsidP="00BC4ACC">
            <w:pPr>
              <w:pStyle w:val="Heading1"/>
              <w:rPr>
                <w:b/>
              </w:rPr>
            </w:pPr>
            <w:r>
              <w:t>Challenges and Best Practices</w:t>
            </w:r>
          </w:p>
        </w:tc>
        <w:tc>
          <w:tcPr>
            <w:tcW w:w="3006" w:type="dxa"/>
          </w:tcPr>
          <w:p w14:paraId="67B93D11" w14:textId="77777777" w:rsidR="00AF4CD3" w:rsidRDefault="00AF4CD3" w:rsidP="00BC4ACC">
            <w:pPr>
              <w:pStyle w:val="Heading1"/>
            </w:pPr>
          </w:p>
        </w:tc>
      </w:tr>
      <w:tr w:rsidR="00AF4CD3" w14:paraId="642D9D57" w14:textId="77777777" w:rsidTr="00AF4CD3">
        <w:tc>
          <w:tcPr>
            <w:tcW w:w="1271" w:type="dxa"/>
          </w:tcPr>
          <w:p w14:paraId="40B930D7" w14:textId="528FB547" w:rsidR="00AF4CD3" w:rsidRDefault="00AF4CD3" w:rsidP="00BC4ACC">
            <w:pPr>
              <w:pStyle w:val="Heading1"/>
            </w:pPr>
            <w:r>
              <w:t>3</w:t>
            </w:r>
          </w:p>
        </w:tc>
        <w:tc>
          <w:tcPr>
            <w:tcW w:w="4739" w:type="dxa"/>
          </w:tcPr>
          <w:p w14:paraId="1B93749C" w14:textId="01CF7955" w:rsidR="00AF4CD3" w:rsidRDefault="00AF4CD3" w:rsidP="00BC4ACC">
            <w:pPr>
              <w:pStyle w:val="Heading1"/>
              <w:rPr>
                <w:b/>
              </w:rPr>
            </w:pPr>
            <w:r>
              <w:t>Topic of the work</w:t>
            </w:r>
          </w:p>
        </w:tc>
        <w:tc>
          <w:tcPr>
            <w:tcW w:w="3006" w:type="dxa"/>
          </w:tcPr>
          <w:p w14:paraId="02ED499C" w14:textId="77777777" w:rsidR="00AF4CD3" w:rsidRDefault="00AF4CD3" w:rsidP="00BC4ACC">
            <w:pPr>
              <w:pStyle w:val="Heading1"/>
            </w:pPr>
          </w:p>
        </w:tc>
      </w:tr>
      <w:tr w:rsidR="00AF4CD3" w14:paraId="364E9ED1" w14:textId="77777777" w:rsidTr="00AF4CD3">
        <w:tc>
          <w:tcPr>
            <w:tcW w:w="1271" w:type="dxa"/>
          </w:tcPr>
          <w:p w14:paraId="368FFBA9" w14:textId="017C5BAD" w:rsidR="00AF4CD3" w:rsidRDefault="00AF4CD3" w:rsidP="00BC4ACC">
            <w:pPr>
              <w:pStyle w:val="Heading1"/>
              <w:rPr>
                <w:b/>
              </w:rPr>
            </w:pPr>
            <w:r>
              <w:t>3.1</w:t>
            </w:r>
          </w:p>
        </w:tc>
        <w:tc>
          <w:tcPr>
            <w:tcW w:w="4739" w:type="dxa"/>
          </w:tcPr>
          <w:p w14:paraId="4CB6471A" w14:textId="572532CC" w:rsidR="00AF4CD3" w:rsidRDefault="00AF4CD3" w:rsidP="00BC4ACC">
            <w:pPr>
              <w:pStyle w:val="Heading1"/>
              <w:rPr>
                <w:b/>
              </w:rPr>
            </w:pPr>
            <w:r>
              <w:t>System design / Architecture</w:t>
            </w:r>
          </w:p>
        </w:tc>
        <w:tc>
          <w:tcPr>
            <w:tcW w:w="3006" w:type="dxa"/>
          </w:tcPr>
          <w:p w14:paraId="07D29FF1" w14:textId="77777777" w:rsidR="00AF4CD3" w:rsidRDefault="00AF4CD3" w:rsidP="00BC4ACC">
            <w:pPr>
              <w:pStyle w:val="Heading1"/>
            </w:pPr>
          </w:p>
        </w:tc>
      </w:tr>
      <w:tr w:rsidR="00AF4CD3" w14:paraId="491055D0" w14:textId="77777777" w:rsidTr="00AF4CD3">
        <w:tc>
          <w:tcPr>
            <w:tcW w:w="1271" w:type="dxa"/>
          </w:tcPr>
          <w:p w14:paraId="7AE32A0C" w14:textId="4B0277C4" w:rsidR="00AF4CD3" w:rsidRDefault="00AF4CD3" w:rsidP="00BC4ACC">
            <w:pPr>
              <w:pStyle w:val="Heading1"/>
              <w:rPr>
                <w:b/>
              </w:rPr>
            </w:pPr>
            <w:r>
              <w:t>3.1.1</w:t>
            </w:r>
          </w:p>
        </w:tc>
        <w:tc>
          <w:tcPr>
            <w:tcW w:w="4739" w:type="dxa"/>
          </w:tcPr>
          <w:p w14:paraId="77D10245" w14:textId="73359354" w:rsidR="00AF4CD3" w:rsidRDefault="00AF4CD3" w:rsidP="00BC4ACC">
            <w:pPr>
              <w:pStyle w:val="Heading1"/>
              <w:rPr>
                <w:b/>
              </w:rPr>
            </w:pPr>
            <w:r>
              <w:t>Components</w:t>
            </w:r>
          </w:p>
        </w:tc>
        <w:tc>
          <w:tcPr>
            <w:tcW w:w="3006" w:type="dxa"/>
          </w:tcPr>
          <w:p w14:paraId="28511145" w14:textId="77777777" w:rsidR="00AF4CD3" w:rsidRDefault="00AF4CD3" w:rsidP="00BC4ACC">
            <w:pPr>
              <w:pStyle w:val="Heading1"/>
            </w:pPr>
          </w:p>
        </w:tc>
      </w:tr>
      <w:tr w:rsidR="00AF4CD3" w14:paraId="2C6CB763" w14:textId="77777777" w:rsidTr="00AF4CD3">
        <w:tc>
          <w:tcPr>
            <w:tcW w:w="1271" w:type="dxa"/>
          </w:tcPr>
          <w:p w14:paraId="29319B06" w14:textId="5C0E9D35" w:rsidR="00AF4CD3" w:rsidRDefault="00AF4CD3" w:rsidP="00BC4ACC">
            <w:pPr>
              <w:pStyle w:val="Heading1"/>
              <w:rPr>
                <w:b/>
              </w:rPr>
            </w:pPr>
            <w:r>
              <w:t>3.1.2</w:t>
            </w:r>
          </w:p>
        </w:tc>
        <w:tc>
          <w:tcPr>
            <w:tcW w:w="4739" w:type="dxa"/>
          </w:tcPr>
          <w:p w14:paraId="6F150247" w14:textId="4E544280" w:rsidR="00AF4CD3" w:rsidRDefault="00AF4CD3" w:rsidP="00BC4ACC">
            <w:pPr>
              <w:pStyle w:val="Heading1"/>
              <w:rPr>
                <w:b/>
              </w:rPr>
            </w:pPr>
            <w:r>
              <w:t>Data Flow</w:t>
            </w:r>
          </w:p>
        </w:tc>
        <w:tc>
          <w:tcPr>
            <w:tcW w:w="3006" w:type="dxa"/>
          </w:tcPr>
          <w:p w14:paraId="14055A7A" w14:textId="77777777" w:rsidR="00AF4CD3" w:rsidRDefault="00AF4CD3" w:rsidP="00BC4ACC">
            <w:pPr>
              <w:pStyle w:val="Heading1"/>
            </w:pPr>
          </w:p>
        </w:tc>
      </w:tr>
      <w:tr w:rsidR="00AF4CD3" w14:paraId="2252D960" w14:textId="77777777" w:rsidTr="00AF4CD3">
        <w:tc>
          <w:tcPr>
            <w:tcW w:w="1271" w:type="dxa"/>
          </w:tcPr>
          <w:p w14:paraId="2EE6F57A" w14:textId="15911390" w:rsidR="00AF4CD3" w:rsidRDefault="00AF4CD3" w:rsidP="00BC4ACC">
            <w:pPr>
              <w:pStyle w:val="Heading1"/>
              <w:rPr>
                <w:b/>
              </w:rPr>
            </w:pPr>
            <w:r>
              <w:t>3.1.3</w:t>
            </w:r>
          </w:p>
        </w:tc>
        <w:tc>
          <w:tcPr>
            <w:tcW w:w="4739" w:type="dxa"/>
          </w:tcPr>
          <w:p w14:paraId="6D641EE3" w14:textId="206148D3" w:rsidR="00AF4CD3" w:rsidRDefault="00AF4CD3" w:rsidP="00BC4ACC">
            <w:pPr>
              <w:pStyle w:val="Heading1"/>
              <w:rPr>
                <w:b/>
              </w:rPr>
            </w:pPr>
            <w:r>
              <w:t>Technology Stack</w:t>
            </w:r>
          </w:p>
        </w:tc>
        <w:tc>
          <w:tcPr>
            <w:tcW w:w="3006" w:type="dxa"/>
          </w:tcPr>
          <w:p w14:paraId="3501D4F0" w14:textId="77777777" w:rsidR="00AF4CD3" w:rsidRDefault="00AF4CD3" w:rsidP="00BC4ACC">
            <w:pPr>
              <w:pStyle w:val="Heading1"/>
            </w:pPr>
          </w:p>
        </w:tc>
      </w:tr>
      <w:tr w:rsidR="00AF4CD3" w14:paraId="651E9E00" w14:textId="77777777" w:rsidTr="00AF4CD3">
        <w:tc>
          <w:tcPr>
            <w:tcW w:w="1271" w:type="dxa"/>
          </w:tcPr>
          <w:p w14:paraId="467AD5F7" w14:textId="42C142D8" w:rsidR="00AF4CD3" w:rsidRDefault="00AF4CD3" w:rsidP="00BC4ACC">
            <w:pPr>
              <w:pStyle w:val="Heading1"/>
              <w:rPr>
                <w:b/>
              </w:rPr>
            </w:pPr>
            <w:r>
              <w:t>3.2</w:t>
            </w:r>
          </w:p>
        </w:tc>
        <w:tc>
          <w:tcPr>
            <w:tcW w:w="4739" w:type="dxa"/>
          </w:tcPr>
          <w:p w14:paraId="716F38CC" w14:textId="0D47D94B" w:rsidR="00AF4CD3" w:rsidRDefault="00AF4CD3" w:rsidP="00BC4ACC">
            <w:pPr>
              <w:pStyle w:val="Heading1"/>
              <w:rPr>
                <w:b/>
              </w:rPr>
            </w:pPr>
            <w:r>
              <w:t>Working Principle</w:t>
            </w:r>
          </w:p>
        </w:tc>
        <w:tc>
          <w:tcPr>
            <w:tcW w:w="3006" w:type="dxa"/>
          </w:tcPr>
          <w:p w14:paraId="52E2E2AB" w14:textId="77777777" w:rsidR="00AF4CD3" w:rsidRDefault="00AF4CD3" w:rsidP="00BC4ACC">
            <w:pPr>
              <w:pStyle w:val="Heading1"/>
            </w:pPr>
          </w:p>
        </w:tc>
      </w:tr>
      <w:tr w:rsidR="00AF4CD3" w14:paraId="0CBB1B8B" w14:textId="77777777" w:rsidTr="00AF4CD3">
        <w:tc>
          <w:tcPr>
            <w:tcW w:w="1271" w:type="dxa"/>
          </w:tcPr>
          <w:p w14:paraId="055C2FA5" w14:textId="07C912FC" w:rsidR="00AF4CD3" w:rsidRDefault="00AF4CD3" w:rsidP="00BC4ACC">
            <w:pPr>
              <w:pStyle w:val="Heading1"/>
              <w:rPr>
                <w:b/>
              </w:rPr>
            </w:pPr>
            <w:r>
              <w:t>3.3</w:t>
            </w:r>
          </w:p>
        </w:tc>
        <w:tc>
          <w:tcPr>
            <w:tcW w:w="4739" w:type="dxa"/>
          </w:tcPr>
          <w:p w14:paraId="3C9C8FEE" w14:textId="13C391BB" w:rsidR="00AF4CD3" w:rsidRDefault="00AF4CD3" w:rsidP="00BC4ACC">
            <w:pPr>
              <w:pStyle w:val="Heading1"/>
              <w:rPr>
                <w:b/>
              </w:rPr>
            </w:pPr>
            <w:r>
              <w:t>Expected Result</w:t>
            </w:r>
          </w:p>
        </w:tc>
        <w:tc>
          <w:tcPr>
            <w:tcW w:w="3006" w:type="dxa"/>
          </w:tcPr>
          <w:p w14:paraId="5D4A76C4" w14:textId="77777777" w:rsidR="00AF4CD3" w:rsidRDefault="00AF4CD3" w:rsidP="00BC4ACC">
            <w:pPr>
              <w:pStyle w:val="Heading1"/>
            </w:pPr>
          </w:p>
        </w:tc>
      </w:tr>
    </w:tbl>
    <w:p w14:paraId="6B7D2A50" w14:textId="1CB7595E" w:rsidR="00BA277C" w:rsidRDefault="00BA277C" w:rsidP="00BA277C">
      <w:pPr>
        <w:rPr>
          <w:lang w:val="en-IN"/>
        </w:rPr>
      </w:pPr>
    </w:p>
    <w:p w14:paraId="40EC33C1" w14:textId="77777777" w:rsidR="00BA277C" w:rsidRDefault="00BA277C">
      <w:pPr>
        <w:jc w:val="left"/>
        <w:rPr>
          <w:lang w:val="en-IN"/>
        </w:rPr>
      </w:pPr>
      <w:r>
        <w:rPr>
          <w:lang w:val="en-IN"/>
        </w:rPr>
        <w:br w:type="page"/>
      </w:r>
    </w:p>
    <w:p w14:paraId="61B97A0C" w14:textId="41260AE7" w:rsidR="0081534F" w:rsidRDefault="0081534F" w:rsidP="00BC4ACC">
      <w:pPr>
        <w:pStyle w:val="Heading1"/>
        <w:rPr>
          <w:b/>
        </w:rPr>
      </w:pPr>
      <w:r w:rsidRPr="008B5015">
        <w:t>1. Introduction</w:t>
      </w:r>
    </w:p>
    <w:p w14:paraId="59C2914C" w14:textId="03385E3D" w:rsidR="00BA277C" w:rsidRPr="00BA277C" w:rsidRDefault="00982585" w:rsidP="00BA277C">
      <w:pPr>
        <w:spacing w:after="240"/>
      </w:pPr>
      <w:r w:rsidRPr="00982585">
        <w:t xml:space="preserve">In today's rapidly evolving world, access to affordable and accessible healthcare remains a critical challenge for many </w:t>
      </w:r>
      <w:r w:rsidR="00680456" w:rsidRPr="00982585">
        <w:t>communities. This</w:t>
      </w:r>
      <w:r w:rsidRPr="00982585">
        <w:t xml:space="preserve"> project aims to address this issue by developing a mobile application</w:t>
      </w:r>
      <w:r>
        <w:t xml:space="preserve"> </w:t>
      </w:r>
      <w:r w:rsidRPr="00982585">
        <w:t>that empowers individuals to proactively manage their health and contribute to valuable health data collection.</w:t>
      </w:r>
    </w:p>
    <w:p w14:paraId="153049D9" w14:textId="1A63D96F" w:rsidR="0081534F" w:rsidRDefault="0081534F" w:rsidP="00BC4ACC">
      <w:pPr>
        <w:pStyle w:val="Heading1"/>
        <w:rPr>
          <w:b/>
        </w:rPr>
      </w:pPr>
      <w:r w:rsidRPr="008B5015">
        <w:t>1.1 Motivation</w:t>
      </w:r>
    </w:p>
    <w:p w14:paraId="78E3CB65" w14:textId="53F1C26D" w:rsidR="00D353BB" w:rsidRPr="008B5015" w:rsidRDefault="00982585" w:rsidP="00982585">
      <w:pPr>
        <w:spacing w:after="240"/>
        <w:rPr>
          <w:lang w:val="en-IN"/>
        </w:rPr>
      </w:pPr>
      <w:r w:rsidRPr="00982585">
        <w:rPr>
          <w:lang w:val="en-IN"/>
        </w:rPr>
        <w:t>Lack of access to healthcare professionals, limited diagnostic resources, and insufficient data on local health trends often contribute to preventable health complications and impede effective community healthcare planning.</w:t>
      </w:r>
      <w:r>
        <w:rPr>
          <w:lang w:val="en-IN"/>
        </w:rPr>
        <w:t xml:space="preserve"> </w:t>
      </w:r>
    </w:p>
    <w:p w14:paraId="7C8DDC08" w14:textId="50038DD5" w:rsidR="0081534F" w:rsidRDefault="0081534F" w:rsidP="00BC4ACC">
      <w:pPr>
        <w:pStyle w:val="Heading1"/>
        <w:rPr>
          <w:b/>
        </w:rPr>
      </w:pPr>
      <w:r w:rsidRPr="008B5015">
        <w:t>1.2 Objective</w:t>
      </w:r>
    </w:p>
    <w:p w14:paraId="7C5165E2" w14:textId="77777777" w:rsidR="00982585" w:rsidRPr="00982585" w:rsidRDefault="00982585" w:rsidP="00982585">
      <w:pPr>
        <w:spacing w:after="240"/>
        <w:rPr>
          <w:lang w:val="en-IN"/>
        </w:rPr>
      </w:pPr>
      <w:r>
        <w:rPr>
          <w:lang w:val="en-IN"/>
        </w:rPr>
        <w:t>The application aims to provide</w:t>
      </w:r>
    </w:p>
    <w:p w14:paraId="59BE79A6" w14:textId="77777777" w:rsidR="00982585" w:rsidRDefault="00982585" w:rsidP="00982585">
      <w:pPr>
        <w:numPr>
          <w:ilvl w:val="0"/>
          <w:numId w:val="1"/>
        </w:numPr>
        <w:spacing w:after="240"/>
        <w:rPr>
          <w:lang w:val="en-IN"/>
        </w:rPr>
      </w:pPr>
      <w:r w:rsidRPr="00982585">
        <w:rPr>
          <w:lang w:val="en-IN"/>
        </w:rPr>
        <w:t>Simple diagnostics: </w:t>
      </w:r>
      <w:r>
        <w:rPr>
          <w:lang w:val="en-IN"/>
        </w:rPr>
        <w:t>The application</w:t>
      </w:r>
      <w:r w:rsidRPr="00982585">
        <w:rPr>
          <w:lang w:val="en-IN"/>
        </w:rPr>
        <w:t xml:space="preserve"> will incorporate self-assessment tools and basic health monitoring features, allowing individuals to assess potential health risks and identify early warning signs.</w:t>
      </w:r>
    </w:p>
    <w:p w14:paraId="31381555" w14:textId="333CC05B" w:rsidR="000A187F" w:rsidRDefault="000A187F" w:rsidP="000A187F">
      <w:pPr>
        <w:pStyle w:val="ListParagraph"/>
        <w:numPr>
          <w:ilvl w:val="0"/>
          <w:numId w:val="1"/>
        </w:numPr>
        <w:rPr>
          <w:lang w:val="en-IN"/>
        </w:rPr>
      </w:pPr>
      <w:r w:rsidRPr="000A187F">
        <w:rPr>
          <w:lang w:val="en-IN"/>
        </w:rPr>
        <w:t xml:space="preserve">Health </w:t>
      </w:r>
      <w:r>
        <w:rPr>
          <w:lang w:val="en-IN"/>
        </w:rPr>
        <w:t>s</w:t>
      </w:r>
      <w:r w:rsidRPr="000A187F">
        <w:rPr>
          <w:lang w:val="en-IN"/>
        </w:rPr>
        <w:t xml:space="preserve">tatus </w:t>
      </w:r>
      <w:r>
        <w:rPr>
          <w:lang w:val="en-IN"/>
        </w:rPr>
        <w:t>i</w:t>
      </w:r>
      <w:r w:rsidRPr="000A187F">
        <w:rPr>
          <w:lang w:val="en-IN"/>
        </w:rPr>
        <w:t>dentification: The tool will be equipped to assess an individual's health status through the collection and analysis of relevant data. This data could potentially include physiological readings, self-reported symptoms, and other pertinent information. By employing various analytical techniques, the tool will be able to generate an overall picture of the individual's health.</w:t>
      </w:r>
    </w:p>
    <w:p w14:paraId="36ED0B71" w14:textId="77777777" w:rsidR="000A187F" w:rsidRPr="000A187F" w:rsidRDefault="000A187F" w:rsidP="000A187F">
      <w:pPr>
        <w:pStyle w:val="ListParagraph"/>
        <w:rPr>
          <w:lang w:val="en-IN"/>
        </w:rPr>
      </w:pPr>
    </w:p>
    <w:p w14:paraId="14DF6382" w14:textId="216F4622" w:rsidR="000A187F" w:rsidRPr="000A187F" w:rsidRDefault="000A187F" w:rsidP="000A187F">
      <w:pPr>
        <w:pStyle w:val="ListParagraph"/>
        <w:numPr>
          <w:ilvl w:val="0"/>
          <w:numId w:val="1"/>
        </w:numPr>
        <w:spacing w:before="240"/>
        <w:rPr>
          <w:lang w:val="en-IN"/>
        </w:rPr>
      </w:pPr>
      <w:r w:rsidRPr="000A187F">
        <w:rPr>
          <w:lang w:val="en-IN"/>
        </w:rPr>
        <w:t xml:space="preserve">Health </w:t>
      </w:r>
      <w:r>
        <w:rPr>
          <w:lang w:val="en-IN"/>
        </w:rPr>
        <w:t>s</w:t>
      </w:r>
      <w:r w:rsidRPr="000A187F">
        <w:rPr>
          <w:lang w:val="en-IN"/>
        </w:rPr>
        <w:t xml:space="preserve">tratification: </w:t>
      </w:r>
      <w:r w:rsidRPr="00982585">
        <w:rPr>
          <w:lang w:val="en-IN"/>
        </w:rPr>
        <w:t>The app</w:t>
      </w:r>
      <w:r>
        <w:rPr>
          <w:lang w:val="en-IN"/>
        </w:rPr>
        <w:t>lication</w:t>
      </w:r>
      <w:r w:rsidRPr="00982585">
        <w:rPr>
          <w:lang w:val="en-IN"/>
        </w:rPr>
        <w:t xml:space="preserve"> will use personalized data and algorithms to generate user-specific risk profiles for various health conditions. This information can empower individuals to make informed decisions about their health and seek necessary medical attention.</w:t>
      </w:r>
      <w:r>
        <w:rPr>
          <w:lang w:val="en-IN"/>
        </w:rPr>
        <w:t xml:space="preserve"> </w:t>
      </w:r>
      <w:r w:rsidRPr="000A187F">
        <w:rPr>
          <w:lang w:val="en-IN"/>
        </w:rPr>
        <w:t>Based on the identified health status, the tool will further stratify the individual's health condition. This stratification will categorize individuals into different risk groups, allowing for targeted interventions and resource allocation.</w:t>
      </w:r>
    </w:p>
    <w:p w14:paraId="4E44D9F8" w14:textId="02960620" w:rsidR="000A187F" w:rsidRDefault="000A187F" w:rsidP="000A187F">
      <w:pPr>
        <w:numPr>
          <w:ilvl w:val="0"/>
          <w:numId w:val="1"/>
        </w:numPr>
        <w:spacing w:after="240"/>
        <w:rPr>
          <w:lang w:val="en-IN"/>
        </w:rPr>
      </w:pPr>
      <w:r w:rsidRPr="000A187F">
        <w:rPr>
          <w:lang w:val="en-IN"/>
        </w:rPr>
        <w:t xml:space="preserve">Early </w:t>
      </w:r>
      <w:r>
        <w:rPr>
          <w:lang w:val="en-IN"/>
        </w:rPr>
        <w:t>i</w:t>
      </w:r>
      <w:r w:rsidRPr="000A187F">
        <w:rPr>
          <w:lang w:val="en-IN"/>
        </w:rPr>
        <w:t xml:space="preserve">dentification of </w:t>
      </w:r>
      <w:r>
        <w:rPr>
          <w:lang w:val="en-IN"/>
        </w:rPr>
        <w:t>h</w:t>
      </w:r>
      <w:r w:rsidRPr="000A187F">
        <w:rPr>
          <w:lang w:val="en-IN"/>
        </w:rPr>
        <w:t>igh-</w:t>
      </w:r>
      <w:r>
        <w:rPr>
          <w:lang w:val="en-IN"/>
        </w:rPr>
        <w:t>r</w:t>
      </w:r>
      <w:r w:rsidRPr="000A187F">
        <w:rPr>
          <w:lang w:val="en-IN"/>
        </w:rPr>
        <w:t xml:space="preserve">isk </w:t>
      </w:r>
      <w:r>
        <w:rPr>
          <w:lang w:val="en-IN"/>
        </w:rPr>
        <w:t>i</w:t>
      </w:r>
      <w:r w:rsidRPr="000A187F">
        <w:rPr>
          <w:lang w:val="en-IN"/>
        </w:rPr>
        <w:t>ndividuals: The tool's stratification capabilities will enable the local healthcare community to proactively identify individuals at high risk of severe illness or requiring immediate hospitalization. This early identification allows for timely interventions and potentially prevents adverse health outcomes.</w:t>
      </w:r>
    </w:p>
    <w:p w14:paraId="0625C4D1" w14:textId="2FB90C4D" w:rsidR="000A187F" w:rsidRPr="000A187F" w:rsidRDefault="000A187F" w:rsidP="000A187F">
      <w:pPr>
        <w:pStyle w:val="ListParagraph"/>
        <w:numPr>
          <w:ilvl w:val="0"/>
          <w:numId w:val="1"/>
        </w:numPr>
        <w:rPr>
          <w:lang w:val="en-IN"/>
        </w:rPr>
      </w:pPr>
      <w:r w:rsidRPr="000A187F">
        <w:rPr>
          <w:lang w:val="en-IN"/>
        </w:rPr>
        <w:t xml:space="preserve">Care </w:t>
      </w:r>
      <w:r>
        <w:rPr>
          <w:lang w:val="en-IN"/>
        </w:rPr>
        <w:t>c</w:t>
      </w:r>
      <w:r w:rsidRPr="000A187F">
        <w:rPr>
          <w:lang w:val="en-IN"/>
        </w:rPr>
        <w:t xml:space="preserve">oordination </w:t>
      </w:r>
      <w:r>
        <w:rPr>
          <w:lang w:val="en-IN"/>
        </w:rPr>
        <w:t>p</w:t>
      </w:r>
      <w:r w:rsidRPr="000A187F">
        <w:rPr>
          <w:lang w:val="en-IN"/>
        </w:rPr>
        <w:t>latform: The tool will function as a platform for healthcare professionals involved in the participant's care. This platform will facilitate communication and collaboration among different healthcare providers, ensuring coordinated and comprehensive care for the individual.</w:t>
      </w:r>
    </w:p>
    <w:p w14:paraId="2A80EA28" w14:textId="5B8040DB" w:rsidR="00D353BB" w:rsidRDefault="00982585" w:rsidP="00982585">
      <w:pPr>
        <w:numPr>
          <w:ilvl w:val="0"/>
          <w:numId w:val="1"/>
        </w:numPr>
        <w:spacing w:after="240"/>
        <w:rPr>
          <w:lang w:val="en-IN"/>
        </w:rPr>
      </w:pPr>
      <w:r w:rsidRPr="00982585">
        <w:rPr>
          <w:lang w:val="en-IN"/>
        </w:rPr>
        <w:t>Surveying health trends: By aggregating user data, </w:t>
      </w:r>
      <w:r>
        <w:rPr>
          <w:lang w:val="en-IN"/>
        </w:rPr>
        <w:t>the application</w:t>
      </w:r>
      <w:r w:rsidRPr="00982585">
        <w:rPr>
          <w:lang w:val="en-IN"/>
        </w:rPr>
        <w:t xml:space="preserve"> will contribute to the creation of valuable data sets on local health trends. This data can be used by healthcare organizations and policymakers to improve resource allocation, disease prevention programs, and overall community health outcomes.</w:t>
      </w:r>
    </w:p>
    <w:p w14:paraId="44A1BA34" w14:textId="2484091A" w:rsidR="0081534F" w:rsidRDefault="0081534F" w:rsidP="00BC4ACC">
      <w:pPr>
        <w:pStyle w:val="Heading1"/>
        <w:rPr>
          <w:b/>
        </w:rPr>
      </w:pPr>
      <w:r w:rsidRPr="008B5015">
        <w:t>2</w:t>
      </w:r>
      <w:r w:rsidR="008B5015" w:rsidRPr="008B5015">
        <w:t>.</w:t>
      </w:r>
      <w:r w:rsidRPr="008B5015">
        <w:t xml:space="preserve"> Existing Work / Literature Review</w:t>
      </w:r>
    </w:p>
    <w:p w14:paraId="7BDCB6EE" w14:textId="451502DB" w:rsidR="00982585" w:rsidRPr="00982585" w:rsidRDefault="00982585" w:rsidP="00982585">
      <w:pPr>
        <w:spacing w:after="240"/>
        <w:rPr>
          <w:lang w:val="en-IN"/>
        </w:rPr>
      </w:pPr>
      <w:r w:rsidRPr="00982585">
        <w:rPr>
          <w:lang w:val="en-IN"/>
        </w:rPr>
        <w:t xml:space="preserve">The concept of mobile health applications (mHealth) for self-assessment, risk analysis, and health trend monitoring has gained significant traction in recent years. Several existing applications offer features </w:t>
      </w:r>
      <w:proofErr w:type="gramStart"/>
      <w:r w:rsidRPr="00982585">
        <w:rPr>
          <w:lang w:val="en-IN"/>
        </w:rPr>
        <w:t>similar to</w:t>
      </w:r>
      <w:proofErr w:type="gramEnd"/>
      <w:r w:rsidRPr="00982585">
        <w:rPr>
          <w:lang w:val="en-IN"/>
        </w:rPr>
        <w:t xml:space="preserve"> those proposed for the </w:t>
      </w:r>
      <w:r>
        <w:rPr>
          <w:lang w:val="en-IN"/>
        </w:rPr>
        <w:t xml:space="preserve">application. </w:t>
      </w:r>
      <w:r w:rsidRPr="00982585">
        <w:rPr>
          <w:lang w:val="en-IN"/>
        </w:rPr>
        <w:t>A review of these applications and relevant research will provide valuable insights into the current landscape, identify potential challenges, and best practices, and inform the development of CHEA.</w:t>
      </w:r>
    </w:p>
    <w:p w14:paraId="5D62CE0E" w14:textId="5DD77325" w:rsidR="00982585" w:rsidRPr="00982585" w:rsidRDefault="00AF4CD3" w:rsidP="00982585">
      <w:pPr>
        <w:spacing w:after="240"/>
        <w:rPr>
          <w:lang w:val="en-IN"/>
        </w:rPr>
      </w:pPr>
      <w:r>
        <w:rPr>
          <w:lang w:val="en-IN"/>
        </w:rPr>
        <w:t xml:space="preserve">2.1 </w:t>
      </w:r>
      <w:r w:rsidR="00982585" w:rsidRPr="00982585">
        <w:rPr>
          <w:lang w:val="en-IN"/>
        </w:rPr>
        <w:t>Existing mHealth Applications:</w:t>
      </w:r>
    </w:p>
    <w:p w14:paraId="3287EA32" w14:textId="77777777" w:rsidR="00982585" w:rsidRPr="00982585" w:rsidRDefault="00982585" w:rsidP="00982585">
      <w:pPr>
        <w:numPr>
          <w:ilvl w:val="0"/>
          <w:numId w:val="2"/>
        </w:numPr>
        <w:spacing w:after="240"/>
        <w:rPr>
          <w:lang w:val="en-IN"/>
        </w:rPr>
      </w:pPr>
      <w:r w:rsidRPr="00982585">
        <w:rPr>
          <w:lang w:val="en-IN"/>
        </w:rPr>
        <w:t>Symptom checkers: Apps like Ada, WebMD, and Babylon Health offer symptom checkers that help users identify potential causes of their symptoms and recommend next steps.</w:t>
      </w:r>
    </w:p>
    <w:p w14:paraId="2330445A" w14:textId="6B256650" w:rsidR="00982585" w:rsidRPr="00982585" w:rsidRDefault="00982585" w:rsidP="00982585">
      <w:pPr>
        <w:numPr>
          <w:ilvl w:val="0"/>
          <w:numId w:val="2"/>
        </w:numPr>
        <w:spacing w:after="240"/>
        <w:rPr>
          <w:lang w:val="en-IN"/>
        </w:rPr>
      </w:pPr>
      <w:r w:rsidRPr="00982585">
        <w:rPr>
          <w:lang w:val="en-IN"/>
        </w:rPr>
        <w:t xml:space="preserve">Risk assessment tools: Applications like </w:t>
      </w:r>
      <w:proofErr w:type="spellStart"/>
      <w:r w:rsidRPr="00982585">
        <w:rPr>
          <w:lang w:val="en-IN"/>
        </w:rPr>
        <w:t>MyGeneRank</w:t>
      </w:r>
      <w:proofErr w:type="spellEnd"/>
      <w:r w:rsidRPr="00982585">
        <w:rPr>
          <w:lang w:val="en-IN"/>
        </w:rPr>
        <w:t xml:space="preserve"> and </w:t>
      </w:r>
      <w:proofErr w:type="spellStart"/>
      <w:r w:rsidRPr="00982585">
        <w:rPr>
          <w:lang w:val="en-IN"/>
        </w:rPr>
        <w:t>Promethease</w:t>
      </w:r>
      <w:proofErr w:type="spellEnd"/>
      <w:r w:rsidRPr="00982585">
        <w:rPr>
          <w:lang w:val="en-IN"/>
        </w:rPr>
        <w:t xml:space="preserve"> </w:t>
      </w:r>
      <w:r w:rsidR="003D6221" w:rsidRPr="00982585">
        <w:rPr>
          <w:lang w:val="en-IN"/>
        </w:rPr>
        <w:t>analyse</w:t>
      </w:r>
      <w:r w:rsidRPr="00982585">
        <w:rPr>
          <w:lang w:val="en-IN"/>
        </w:rPr>
        <w:t xml:space="preserve"> users' genetic information to assess their risk for various diseases.</w:t>
      </w:r>
    </w:p>
    <w:p w14:paraId="0DBAEF6A" w14:textId="77777777" w:rsidR="00982585" w:rsidRPr="00982585" w:rsidRDefault="00982585" w:rsidP="00982585">
      <w:pPr>
        <w:numPr>
          <w:ilvl w:val="0"/>
          <w:numId w:val="2"/>
        </w:numPr>
        <w:spacing w:after="240"/>
        <w:rPr>
          <w:lang w:val="en-IN"/>
        </w:rPr>
      </w:pPr>
      <w:r w:rsidRPr="00982585">
        <w:rPr>
          <w:lang w:val="en-IN"/>
        </w:rPr>
        <w:t>Health monitoring apps: Apps like Fitbit and Apple Health allow users to track their physical activity, sleep patterns, and other health metrics.</w:t>
      </w:r>
    </w:p>
    <w:p w14:paraId="577F6A42" w14:textId="77777777" w:rsidR="00982585" w:rsidRPr="00982585" w:rsidRDefault="00982585" w:rsidP="00982585">
      <w:pPr>
        <w:numPr>
          <w:ilvl w:val="0"/>
          <w:numId w:val="2"/>
        </w:numPr>
        <w:spacing w:after="240"/>
        <w:rPr>
          <w:lang w:val="en-IN"/>
        </w:rPr>
      </w:pPr>
      <w:r w:rsidRPr="00982585">
        <w:rPr>
          <w:lang w:val="en-IN"/>
        </w:rPr>
        <w:t>Disease-specific apps: Several applications cater to specific health conditions, such as diabetes (</w:t>
      </w:r>
      <w:proofErr w:type="spellStart"/>
      <w:r w:rsidRPr="00982585">
        <w:rPr>
          <w:lang w:val="en-IN"/>
        </w:rPr>
        <w:t>mySugr</w:t>
      </w:r>
      <w:proofErr w:type="spellEnd"/>
      <w:r w:rsidRPr="00982585">
        <w:rPr>
          <w:lang w:val="en-IN"/>
        </w:rPr>
        <w:t>) and asthma (</w:t>
      </w:r>
      <w:proofErr w:type="spellStart"/>
      <w:r w:rsidRPr="00982585">
        <w:rPr>
          <w:lang w:val="en-IN"/>
        </w:rPr>
        <w:t>AsthmaMD</w:t>
      </w:r>
      <w:proofErr w:type="spellEnd"/>
      <w:r w:rsidRPr="00982585">
        <w:rPr>
          <w:lang w:val="en-IN"/>
        </w:rPr>
        <w:t>).</w:t>
      </w:r>
    </w:p>
    <w:p w14:paraId="4E1C3B05" w14:textId="671C59E8" w:rsidR="00982585" w:rsidRPr="00982585" w:rsidRDefault="00AF4CD3" w:rsidP="00982585">
      <w:pPr>
        <w:spacing w:after="240"/>
        <w:rPr>
          <w:lang w:val="en-IN"/>
        </w:rPr>
      </w:pPr>
      <w:r>
        <w:rPr>
          <w:lang w:val="en-IN"/>
        </w:rPr>
        <w:t xml:space="preserve">2.2 </w:t>
      </w:r>
      <w:r w:rsidR="00982585" w:rsidRPr="00982585">
        <w:rPr>
          <w:lang w:val="en-IN"/>
        </w:rPr>
        <w:t>Relevant Research:</w:t>
      </w:r>
    </w:p>
    <w:p w14:paraId="2C110EE0" w14:textId="77777777" w:rsidR="00982585" w:rsidRPr="00982585" w:rsidRDefault="00982585" w:rsidP="00982585">
      <w:pPr>
        <w:numPr>
          <w:ilvl w:val="0"/>
          <w:numId w:val="3"/>
        </w:numPr>
        <w:spacing w:after="240"/>
        <w:rPr>
          <w:lang w:val="en-IN"/>
        </w:rPr>
      </w:pPr>
      <w:r w:rsidRPr="00982585">
        <w:rPr>
          <w:lang w:val="en-IN"/>
        </w:rPr>
        <w:t>A systematic review by Ventola (2014) found that mHealth interventions can improve patient engagement, self-management, and health outcomes.</w:t>
      </w:r>
    </w:p>
    <w:p w14:paraId="25747BF9" w14:textId="77777777" w:rsidR="00982585" w:rsidRPr="00982585" w:rsidRDefault="00982585" w:rsidP="00982585">
      <w:pPr>
        <w:numPr>
          <w:ilvl w:val="0"/>
          <w:numId w:val="3"/>
        </w:numPr>
        <w:spacing w:after="240"/>
        <w:rPr>
          <w:lang w:val="en-IN"/>
        </w:rPr>
      </w:pPr>
      <w:r w:rsidRPr="00982585">
        <w:rPr>
          <w:lang w:val="en-IN"/>
        </w:rPr>
        <w:t xml:space="preserve">A study by </w:t>
      </w:r>
      <w:proofErr w:type="spellStart"/>
      <w:r w:rsidRPr="00982585">
        <w:rPr>
          <w:lang w:val="en-IN"/>
        </w:rPr>
        <w:t>Klasnja</w:t>
      </w:r>
      <w:proofErr w:type="spellEnd"/>
      <w:r w:rsidRPr="00982585">
        <w:rPr>
          <w:lang w:val="en-IN"/>
        </w:rPr>
        <w:t xml:space="preserve"> et al. (2017) showed that mHealth apps can effectively promote healthy </w:t>
      </w:r>
      <w:proofErr w:type="spellStart"/>
      <w:r w:rsidRPr="00982585">
        <w:rPr>
          <w:lang w:val="en-IN"/>
        </w:rPr>
        <w:t>behaviors</w:t>
      </w:r>
      <w:proofErr w:type="spellEnd"/>
      <w:r w:rsidRPr="00982585">
        <w:rPr>
          <w:lang w:val="en-IN"/>
        </w:rPr>
        <w:t xml:space="preserve"> and reduce risk factors for chronic diseases.</w:t>
      </w:r>
    </w:p>
    <w:p w14:paraId="00C4B5B6" w14:textId="77777777" w:rsidR="00982585" w:rsidRPr="00982585" w:rsidRDefault="00982585" w:rsidP="00982585">
      <w:pPr>
        <w:numPr>
          <w:ilvl w:val="0"/>
          <w:numId w:val="3"/>
        </w:numPr>
        <w:spacing w:after="240"/>
        <w:rPr>
          <w:lang w:val="en-IN"/>
        </w:rPr>
      </w:pPr>
      <w:r w:rsidRPr="00982585">
        <w:rPr>
          <w:lang w:val="en-IN"/>
        </w:rPr>
        <w:t>A study by Mitesh et al. (2019) demonstrated the feasibility and potential benefits of using mobile apps for early detection and prevention of non-communicable diseases.</w:t>
      </w:r>
    </w:p>
    <w:p w14:paraId="157BA7B7" w14:textId="34F5DBD6" w:rsidR="00982585" w:rsidRPr="00982585" w:rsidRDefault="00AF4CD3" w:rsidP="00982585">
      <w:pPr>
        <w:spacing w:after="240"/>
        <w:rPr>
          <w:lang w:val="en-IN"/>
        </w:rPr>
      </w:pPr>
      <w:r>
        <w:rPr>
          <w:lang w:val="en-IN"/>
        </w:rPr>
        <w:t xml:space="preserve">2.3 </w:t>
      </w:r>
      <w:r w:rsidR="00982585" w:rsidRPr="00982585">
        <w:rPr>
          <w:lang w:val="en-IN"/>
        </w:rPr>
        <w:t>Challenges and Best Practices:</w:t>
      </w:r>
    </w:p>
    <w:p w14:paraId="43DDCB7B" w14:textId="77777777" w:rsidR="00982585" w:rsidRPr="00982585" w:rsidRDefault="00982585" w:rsidP="00982585">
      <w:pPr>
        <w:numPr>
          <w:ilvl w:val="0"/>
          <w:numId w:val="4"/>
        </w:numPr>
        <w:spacing w:after="240"/>
        <w:rPr>
          <w:lang w:val="en-IN"/>
        </w:rPr>
      </w:pPr>
      <w:r w:rsidRPr="00982585">
        <w:rPr>
          <w:lang w:val="en-IN"/>
        </w:rPr>
        <w:t>Data accuracy and reliability: Ensuring the accuracy and reliability of self-reported data is crucial for generating meaningful risk profiles.</w:t>
      </w:r>
    </w:p>
    <w:p w14:paraId="2ED41546" w14:textId="77777777" w:rsidR="00982585" w:rsidRPr="00982585" w:rsidRDefault="00982585" w:rsidP="00982585">
      <w:pPr>
        <w:numPr>
          <w:ilvl w:val="0"/>
          <w:numId w:val="4"/>
        </w:numPr>
        <w:spacing w:after="240"/>
        <w:rPr>
          <w:lang w:val="en-IN"/>
        </w:rPr>
      </w:pPr>
      <w:r w:rsidRPr="00982585">
        <w:rPr>
          <w:lang w:val="en-IN"/>
        </w:rPr>
        <w:t>Privacy and security: Secure data storage and adherence to ethical guidelines are essential for building trust with users.</w:t>
      </w:r>
    </w:p>
    <w:p w14:paraId="1940E9A9" w14:textId="77777777" w:rsidR="00982585" w:rsidRPr="00982585" w:rsidRDefault="00982585" w:rsidP="00982585">
      <w:pPr>
        <w:numPr>
          <w:ilvl w:val="0"/>
          <w:numId w:val="4"/>
        </w:numPr>
        <w:spacing w:after="240"/>
        <w:rPr>
          <w:lang w:val="en-IN"/>
        </w:rPr>
      </w:pPr>
      <w:r w:rsidRPr="00982585">
        <w:rPr>
          <w:lang w:val="en-IN"/>
        </w:rPr>
        <w:t>Accessibility and usability: The app should be user-friendly and accessible to individuals with diverse technological backgrounds and abilities.</w:t>
      </w:r>
    </w:p>
    <w:p w14:paraId="59E71AC4" w14:textId="3BBEDA30" w:rsidR="00D353BB" w:rsidRPr="003D6221" w:rsidRDefault="00982585" w:rsidP="00982585">
      <w:pPr>
        <w:numPr>
          <w:ilvl w:val="0"/>
          <w:numId w:val="4"/>
        </w:numPr>
        <w:spacing w:after="240"/>
        <w:rPr>
          <w:lang w:val="en-IN"/>
        </w:rPr>
      </w:pPr>
      <w:r w:rsidRPr="00982585">
        <w:rPr>
          <w:lang w:val="en-IN"/>
        </w:rPr>
        <w:t>Cultural sensitivity: Adapting the app content and interface to local cultural contexts and languages is important for wider adoption and effectiveness.</w:t>
      </w:r>
    </w:p>
    <w:p w14:paraId="48B0DBA7" w14:textId="041A281B" w:rsidR="0081534F" w:rsidRDefault="0081534F" w:rsidP="00BC4ACC">
      <w:pPr>
        <w:pStyle w:val="Heading1"/>
        <w:rPr>
          <w:b/>
        </w:rPr>
      </w:pPr>
      <w:r w:rsidRPr="008B5015">
        <w:t>3</w:t>
      </w:r>
      <w:r w:rsidR="008B5015" w:rsidRPr="008B5015">
        <w:t>. Topic of the work</w:t>
      </w:r>
    </w:p>
    <w:p w14:paraId="321514DF" w14:textId="77777777" w:rsidR="007D2A3C" w:rsidRPr="007D2A3C" w:rsidRDefault="007D2A3C" w:rsidP="007D2A3C">
      <w:pPr>
        <w:spacing w:after="240"/>
        <w:rPr>
          <w:lang w:val="en-IN"/>
        </w:rPr>
      </w:pPr>
      <w:r w:rsidRPr="007D2A3C">
        <w:rPr>
          <w:lang w:val="en-IN"/>
        </w:rPr>
        <w:t>At its core, the application functions as a comprehensive platform for personalized health assessment and risk analysis. Users can input their symptoms, medical history, and other relevant health data. This information, combined with the power of pre-trained machine learning models, fuels the generation of accurate and insightful risk profiles. These profiles equip individuals with invaluable knowledge about their potential for various health conditions, facilitating proactive decision-making and early intervention strategies.</w:t>
      </w:r>
    </w:p>
    <w:p w14:paraId="6DCE8387" w14:textId="77777777" w:rsidR="007D2A3C" w:rsidRPr="007D2A3C" w:rsidRDefault="007D2A3C" w:rsidP="007D2A3C">
      <w:pPr>
        <w:spacing w:after="240"/>
        <w:rPr>
          <w:lang w:val="en-IN"/>
        </w:rPr>
      </w:pPr>
      <w:r w:rsidRPr="007D2A3C">
        <w:rPr>
          <w:lang w:val="en-IN"/>
        </w:rPr>
        <w:t>Beyond individual insights, the application transcends its personal scope and impacts the health of the broader community. By aggregating and anonymizing user data, it creates a rich and dynamic dataset on local health trends. This treasure trove of information serves as a powerful tool for healthcare organizations and policymakers, enabling them to optimize resource allocation, tailor disease prevention programs, and develop more effective community health initiatives.</w:t>
      </w:r>
    </w:p>
    <w:p w14:paraId="2698CE0D" w14:textId="77777777" w:rsidR="007D2A3C" w:rsidRPr="007D2A3C" w:rsidRDefault="007D2A3C" w:rsidP="007D2A3C">
      <w:pPr>
        <w:spacing w:after="240"/>
        <w:rPr>
          <w:lang w:val="en-IN"/>
        </w:rPr>
      </w:pPr>
      <w:r w:rsidRPr="007D2A3C">
        <w:rPr>
          <w:lang w:val="en-IN"/>
        </w:rPr>
        <w:t>Furthermore, the application fosters a sense of community and connection by providing a platform for users to share their experiences and offer support to one another. This collaborative environment empowers individuals to feel less isolated and encourages them to actively participate in their own health journey.</w:t>
      </w:r>
    </w:p>
    <w:p w14:paraId="5C3DCB9A" w14:textId="1B5FA4E5" w:rsidR="00D353BB" w:rsidRPr="008B5015" w:rsidRDefault="007D2A3C" w:rsidP="00982585">
      <w:pPr>
        <w:spacing w:after="240"/>
        <w:rPr>
          <w:lang w:val="en-IN"/>
        </w:rPr>
      </w:pPr>
      <w:r w:rsidRPr="007D2A3C">
        <w:rPr>
          <w:lang w:val="en-IN"/>
        </w:rPr>
        <w:t>Ultimately, this mobile application embodies a vision for a future where individuals are empowered to proactively manage their health and contribute to a healthier community. Through its combination of personalized health management functionalities and community-driven data collection, this application lays the foundation for a transformed landscape of healthcare, one where informed decision-making, early intervention, and collective well-being reign supreme.</w:t>
      </w:r>
    </w:p>
    <w:p w14:paraId="4B5F3B4A" w14:textId="66A8753F" w:rsidR="008B5015" w:rsidRDefault="008B5015" w:rsidP="00BC4ACC">
      <w:pPr>
        <w:pStyle w:val="Heading1"/>
        <w:rPr>
          <w:b/>
        </w:rPr>
      </w:pPr>
      <w:r w:rsidRPr="008B5015">
        <w:t>3.1 System Design / Architecture</w:t>
      </w:r>
    </w:p>
    <w:p w14:paraId="5EE01538" w14:textId="7653200E" w:rsidR="00680456" w:rsidRPr="00680456" w:rsidRDefault="00AF4CD3" w:rsidP="00680456">
      <w:pPr>
        <w:spacing w:after="240"/>
        <w:rPr>
          <w:lang w:val="en-IN"/>
        </w:rPr>
      </w:pPr>
      <w:r>
        <w:rPr>
          <w:lang w:val="en-IN"/>
        </w:rPr>
        <w:t xml:space="preserve">3.1.1 </w:t>
      </w:r>
      <w:r w:rsidR="00680456" w:rsidRPr="00680456">
        <w:rPr>
          <w:lang w:val="en-IN"/>
        </w:rPr>
        <w:t>Components:</w:t>
      </w:r>
    </w:p>
    <w:p w14:paraId="559B00C0" w14:textId="77777777" w:rsidR="00680456" w:rsidRPr="00680456" w:rsidRDefault="00680456" w:rsidP="00680456">
      <w:pPr>
        <w:numPr>
          <w:ilvl w:val="0"/>
          <w:numId w:val="7"/>
        </w:numPr>
        <w:spacing w:after="240"/>
        <w:rPr>
          <w:lang w:val="en-IN"/>
        </w:rPr>
      </w:pPr>
      <w:r w:rsidRPr="00680456">
        <w:rPr>
          <w:lang w:val="en-IN"/>
        </w:rPr>
        <w:t>Mobile and Desktop App:</w:t>
      </w:r>
    </w:p>
    <w:p w14:paraId="3678A5CF" w14:textId="77777777" w:rsidR="00680456" w:rsidRPr="00680456" w:rsidRDefault="00680456" w:rsidP="00680456">
      <w:pPr>
        <w:pStyle w:val="ListParagraph"/>
        <w:numPr>
          <w:ilvl w:val="1"/>
          <w:numId w:val="7"/>
        </w:numPr>
        <w:spacing w:after="240"/>
        <w:rPr>
          <w:lang w:val="en-IN"/>
        </w:rPr>
      </w:pPr>
      <w:r w:rsidRPr="00680456">
        <w:rPr>
          <w:lang w:val="en-IN"/>
        </w:rPr>
        <w:t>Developed using Godot game engine.</w:t>
      </w:r>
    </w:p>
    <w:p w14:paraId="4D7DCACB" w14:textId="77777777" w:rsidR="00680456" w:rsidRPr="00680456" w:rsidRDefault="00680456" w:rsidP="00680456">
      <w:pPr>
        <w:pStyle w:val="ListParagraph"/>
        <w:numPr>
          <w:ilvl w:val="1"/>
          <w:numId w:val="7"/>
        </w:numPr>
        <w:spacing w:after="240"/>
        <w:rPr>
          <w:lang w:val="en-IN"/>
        </w:rPr>
      </w:pPr>
      <w:r w:rsidRPr="00680456">
        <w:rPr>
          <w:lang w:val="en-IN"/>
        </w:rPr>
        <w:t>Responsible for:</w:t>
      </w:r>
    </w:p>
    <w:p w14:paraId="6DD9AA5B" w14:textId="77777777" w:rsidR="00680456" w:rsidRPr="00680456" w:rsidRDefault="00680456" w:rsidP="00680456">
      <w:pPr>
        <w:pStyle w:val="ListParagraph"/>
        <w:numPr>
          <w:ilvl w:val="2"/>
          <w:numId w:val="7"/>
        </w:numPr>
        <w:spacing w:after="240"/>
        <w:rPr>
          <w:lang w:val="en-IN"/>
        </w:rPr>
      </w:pPr>
      <w:r w:rsidRPr="00680456">
        <w:rPr>
          <w:lang w:val="en-IN"/>
        </w:rPr>
        <w:t>User interface and interaction.</w:t>
      </w:r>
    </w:p>
    <w:p w14:paraId="52695261" w14:textId="77777777" w:rsidR="00680456" w:rsidRPr="00680456" w:rsidRDefault="00680456" w:rsidP="00680456">
      <w:pPr>
        <w:pStyle w:val="ListParagraph"/>
        <w:numPr>
          <w:ilvl w:val="2"/>
          <w:numId w:val="7"/>
        </w:numPr>
        <w:spacing w:after="240"/>
        <w:rPr>
          <w:lang w:val="en-IN"/>
        </w:rPr>
      </w:pPr>
      <w:r w:rsidRPr="00680456">
        <w:rPr>
          <w:lang w:val="en-IN"/>
        </w:rPr>
        <w:t>Symptom and health data collection.</w:t>
      </w:r>
    </w:p>
    <w:p w14:paraId="2D8A2DAE" w14:textId="77777777" w:rsidR="00680456" w:rsidRPr="00680456" w:rsidRDefault="00680456" w:rsidP="00680456">
      <w:pPr>
        <w:pStyle w:val="ListParagraph"/>
        <w:numPr>
          <w:ilvl w:val="2"/>
          <w:numId w:val="7"/>
        </w:numPr>
        <w:spacing w:after="240"/>
        <w:rPr>
          <w:lang w:val="en-IN"/>
        </w:rPr>
      </w:pPr>
      <w:r w:rsidRPr="00680456">
        <w:rPr>
          <w:lang w:val="en-IN"/>
        </w:rPr>
        <w:t>Self-assessment tools and risk analysis based on user data and pre-trained models.</w:t>
      </w:r>
    </w:p>
    <w:p w14:paraId="290728E8" w14:textId="77777777" w:rsidR="00680456" w:rsidRPr="00680456" w:rsidRDefault="00680456" w:rsidP="00680456">
      <w:pPr>
        <w:pStyle w:val="ListParagraph"/>
        <w:numPr>
          <w:ilvl w:val="2"/>
          <w:numId w:val="7"/>
        </w:numPr>
        <w:spacing w:after="240"/>
        <w:rPr>
          <w:lang w:val="en-IN"/>
        </w:rPr>
      </w:pPr>
      <w:r w:rsidRPr="00680456">
        <w:rPr>
          <w:lang w:val="en-IN"/>
        </w:rPr>
        <w:t>Visualization of health trends and risk profiles.</w:t>
      </w:r>
    </w:p>
    <w:p w14:paraId="12B904B5" w14:textId="77777777" w:rsidR="00680456" w:rsidRPr="00680456" w:rsidRDefault="00680456" w:rsidP="00680456">
      <w:pPr>
        <w:pStyle w:val="ListParagraph"/>
        <w:numPr>
          <w:ilvl w:val="2"/>
          <w:numId w:val="7"/>
        </w:numPr>
        <w:spacing w:after="240"/>
        <w:rPr>
          <w:lang w:val="en-IN"/>
        </w:rPr>
      </w:pPr>
      <w:r w:rsidRPr="00680456">
        <w:rPr>
          <w:lang w:val="en-IN"/>
        </w:rPr>
        <w:t>Secure communication with the backend server.</w:t>
      </w:r>
    </w:p>
    <w:p w14:paraId="5EF63E9D" w14:textId="77777777" w:rsidR="00680456" w:rsidRPr="00680456" w:rsidRDefault="00680456" w:rsidP="00680456">
      <w:pPr>
        <w:numPr>
          <w:ilvl w:val="0"/>
          <w:numId w:val="7"/>
        </w:numPr>
        <w:spacing w:after="240"/>
        <w:rPr>
          <w:lang w:val="en-IN"/>
        </w:rPr>
      </w:pPr>
      <w:r w:rsidRPr="00680456">
        <w:rPr>
          <w:lang w:val="en-IN"/>
        </w:rPr>
        <w:t>Website:</w:t>
      </w:r>
    </w:p>
    <w:p w14:paraId="27CCE2FB" w14:textId="4EB067CC" w:rsidR="00680456" w:rsidRPr="00680456" w:rsidRDefault="00680456" w:rsidP="00680456">
      <w:pPr>
        <w:pStyle w:val="ListParagraph"/>
        <w:numPr>
          <w:ilvl w:val="1"/>
          <w:numId w:val="7"/>
        </w:numPr>
        <w:spacing w:after="240"/>
        <w:rPr>
          <w:lang w:val="en-IN"/>
        </w:rPr>
      </w:pPr>
      <w:r w:rsidRPr="00680456">
        <w:rPr>
          <w:lang w:val="en-IN"/>
        </w:rPr>
        <w:t>Developed using plain HTML, CSS and Javascript</w:t>
      </w:r>
    </w:p>
    <w:p w14:paraId="7A2C77C5" w14:textId="77777777" w:rsidR="00680456" w:rsidRPr="00680456" w:rsidRDefault="00680456" w:rsidP="00680456">
      <w:pPr>
        <w:pStyle w:val="ListParagraph"/>
        <w:numPr>
          <w:ilvl w:val="1"/>
          <w:numId w:val="7"/>
        </w:numPr>
        <w:spacing w:after="240"/>
        <w:rPr>
          <w:lang w:val="en-IN"/>
        </w:rPr>
      </w:pPr>
      <w:r w:rsidRPr="00680456">
        <w:rPr>
          <w:lang w:val="en-IN"/>
        </w:rPr>
        <w:t xml:space="preserve">Offers functionality </w:t>
      </w:r>
      <w:proofErr w:type="gramStart"/>
      <w:r w:rsidRPr="00680456">
        <w:rPr>
          <w:lang w:val="en-IN"/>
        </w:rPr>
        <w:t>similar to</w:t>
      </w:r>
      <w:proofErr w:type="gramEnd"/>
      <w:r w:rsidRPr="00680456">
        <w:rPr>
          <w:lang w:val="en-IN"/>
        </w:rPr>
        <w:t xml:space="preserve"> the mobile and desktop app.</w:t>
      </w:r>
    </w:p>
    <w:p w14:paraId="16FBB070" w14:textId="77777777" w:rsidR="00680456" w:rsidRPr="00680456" w:rsidRDefault="00680456" w:rsidP="00680456">
      <w:pPr>
        <w:pStyle w:val="ListParagraph"/>
        <w:numPr>
          <w:ilvl w:val="1"/>
          <w:numId w:val="7"/>
        </w:numPr>
        <w:spacing w:after="240"/>
        <w:rPr>
          <w:lang w:val="en-IN"/>
        </w:rPr>
      </w:pPr>
      <w:r w:rsidRPr="00680456">
        <w:rPr>
          <w:lang w:val="en-IN"/>
        </w:rPr>
        <w:t>Provides access to additional features such as detailed health information, community forums, and educational resources.</w:t>
      </w:r>
    </w:p>
    <w:p w14:paraId="50AC7381" w14:textId="77777777" w:rsidR="00680456" w:rsidRPr="00680456" w:rsidRDefault="00680456" w:rsidP="00680456">
      <w:pPr>
        <w:numPr>
          <w:ilvl w:val="0"/>
          <w:numId w:val="7"/>
        </w:numPr>
        <w:spacing w:after="240"/>
        <w:rPr>
          <w:lang w:val="en-IN"/>
        </w:rPr>
      </w:pPr>
      <w:r w:rsidRPr="00680456">
        <w:rPr>
          <w:lang w:val="en-IN"/>
        </w:rPr>
        <w:t>Backend Server:</w:t>
      </w:r>
    </w:p>
    <w:p w14:paraId="02D80C43" w14:textId="77777777" w:rsidR="00680456" w:rsidRPr="00680456" w:rsidRDefault="00680456" w:rsidP="00680456">
      <w:pPr>
        <w:pStyle w:val="ListParagraph"/>
        <w:numPr>
          <w:ilvl w:val="1"/>
          <w:numId w:val="7"/>
        </w:numPr>
        <w:spacing w:after="240"/>
        <w:rPr>
          <w:lang w:val="en-IN"/>
        </w:rPr>
      </w:pPr>
      <w:r w:rsidRPr="00680456">
        <w:rPr>
          <w:lang w:val="en-IN"/>
        </w:rPr>
        <w:t>Hosted on Google Cloud Platform (GCP) or Firebase.</w:t>
      </w:r>
    </w:p>
    <w:p w14:paraId="355B0523" w14:textId="77777777" w:rsidR="00680456" w:rsidRPr="00680456" w:rsidRDefault="00680456" w:rsidP="00680456">
      <w:pPr>
        <w:pStyle w:val="ListParagraph"/>
        <w:numPr>
          <w:ilvl w:val="1"/>
          <w:numId w:val="7"/>
        </w:numPr>
        <w:spacing w:after="240"/>
        <w:rPr>
          <w:lang w:val="en-IN"/>
        </w:rPr>
      </w:pPr>
      <w:r w:rsidRPr="00680456">
        <w:rPr>
          <w:lang w:val="en-IN"/>
        </w:rPr>
        <w:t>Responsible for:</w:t>
      </w:r>
    </w:p>
    <w:p w14:paraId="7FE0DC4A" w14:textId="77777777" w:rsidR="00680456" w:rsidRPr="00680456" w:rsidRDefault="00680456" w:rsidP="00680456">
      <w:pPr>
        <w:pStyle w:val="ListParagraph"/>
        <w:numPr>
          <w:ilvl w:val="2"/>
          <w:numId w:val="7"/>
        </w:numPr>
        <w:spacing w:after="240"/>
        <w:rPr>
          <w:lang w:val="en-IN"/>
        </w:rPr>
      </w:pPr>
      <w:r w:rsidRPr="00680456">
        <w:rPr>
          <w:lang w:val="en-IN"/>
        </w:rPr>
        <w:t>Database management (user data, health records, model files).</w:t>
      </w:r>
    </w:p>
    <w:p w14:paraId="70700C26" w14:textId="4B64A2EE" w:rsidR="00680456" w:rsidRPr="00680456" w:rsidRDefault="00680456" w:rsidP="00680456">
      <w:pPr>
        <w:pStyle w:val="ListParagraph"/>
        <w:numPr>
          <w:ilvl w:val="2"/>
          <w:numId w:val="7"/>
        </w:numPr>
        <w:spacing w:after="240"/>
        <w:rPr>
          <w:lang w:val="en-IN"/>
        </w:rPr>
      </w:pPr>
      <w:r w:rsidRPr="00680456">
        <w:rPr>
          <w:lang w:val="en-IN"/>
        </w:rPr>
        <w:t>Processing and analysing user data.</w:t>
      </w:r>
    </w:p>
    <w:p w14:paraId="158F0505" w14:textId="77777777" w:rsidR="00680456" w:rsidRPr="00680456" w:rsidRDefault="00680456" w:rsidP="00680456">
      <w:pPr>
        <w:pStyle w:val="ListParagraph"/>
        <w:numPr>
          <w:ilvl w:val="2"/>
          <w:numId w:val="7"/>
        </w:numPr>
        <w:spacing w:after="240"/>
        <w:rPr>
          <w:lang w:val="en-IN"/>
        </w:rPr>
      </w:pPr>
      <w:r w:rsidRPr="00680456">
        <w:rPr>
          <w:lang w:val="en-IN"/>
        </w:rPr>
        <w:t>Running machine learning models for diagnosis and risk assessment.</w:t>
      </w:r>
    </w:p>
    <w:p w14:paraId="2AC043FE" w14:textId="77777777" w:rsidR="00680456" w:rsidRPr="00680456" w:rsidRDefault="00680456" w:rsidP="00680456">
      <w:pPr>
        <w:pStyle w:val="ListParagraph"/>
        <w:numPr>
          <w:ilvl w:val="2"/>
          <w:numId w:val="7"/>
        </w:numPr>
        <w:spacing w:after="240"/>
        <w:rPr>
          <w:lang w:val="en-IN"/>
        </w:rPr>
      </w:pPr>
      <w:r w:rsidRPr="00680456">
        <w:rPr>
          <w:lang w:val="en-IN"/>
        </w:rPr>
        <w:t>Securely storing and transmitting data.</w:t>
      </w:r>
    </w:p>
    <w:p w14:paraId="2CFD4370" w14:textId="77777777" w:rsidR="00680456" w:rsidRPr="00680456" w:rsidRDefault="00680456" w:rsidP="00680456">
      <w:pPr>
        <w:numPr>
          <w:ilvl w:val="0"/>
          <w:numId w:val="7"/>
        </w:numPr>
        <w:spacing w:after="240"/>
        <w:rPr>
          <w:lang w:val="en-IN"/>
        </w:rPr>
      </w:pPr>
      <w:r w:rsidRPr="00680456">
        <w:rPr>
          <w:lang w:val="en-IN"/>
        </w:rPr>
        <w:t>Machine Learning Model:</w:t>
      </w:r>
    </w:p>
    <w:p w14:paraId="0B10E334" w14:textId="77777777" w:rsidR="00680456" w:rsidRPr="00680456" w:rsidRDefault="00680456" w:rsidP="00680456">
      <w:pPr>
        <w:pStyle w:val="ListParagraph"/>
        <w:numPr>
          <w:ilvl w:val="1"/>
          <w:numId w:val="7"/>
        </w:numPr>
        <w:spacing w:after="240"/>
        <w:rPr>
          <w:lang w:val="en-IN"/>
        </w:rPr>
      </w:pPr>
      <w:r w:rsidRPr="00680456">
        <w:rPr>
          <w:lang w:val="en-IN"/>
        </w:rPr>
        <w:t>Developed and trained in Google Colab.</w:t>
      </w:r>
    </w:p>
    <w:p w14:paraId="21E8E842" w14:textId="77777777" w:rsidR="00680456" w:rsidRPr="00680456" w:rsidRDefault="00680456" w:rsidP="00680456">
      <w:pPr>
        <w:pStyle w:val="ListParagraph"/>
        <w:numPr>
          <w:ilvl w:val="1"/>
          <w:numId w:val="7"/>
        </w:numPr>
        <w:spacing w:after="240"/>
        <w:rPr>
          <w:lang w:val="en-IN"/>
        </w:rPr>
      </w:pPr>
      <w:r w:rsidRPr="00680456">
        <w:rPr>
          <w:lang w:val="en-IN"/>
        </w:rPr>
        <w:t>Uses computer vision and machine learning algorithms for diagnosis and risk prediction.</w:t>
      </w:r>
    </w:p>
    <w:p w14:paraId="7F22DF73" w14:textId="77777777" w:rsidR="00680456" w:rsidRPr="00680456" w:rsidRDefault="00680456" w:rsidP="00680456">
      <w:pPr>
        <w:pStyle w:val="ListParagraph"/>
        <w:numPr>
          <w:ilvl w:val="1"/>
          <w:numId w:val="7"/>
        </w:numPr>
        <w:spacing w:after="240"/>
        <w:rPr>
          <w:lang w:val="en-IN"/>
        </w:rPr>
      </w:pPr>
      <w:r w:rsidRPr="00680456">
        <w:rPr>
          <w:lang w:val="en-IN"/>
        </w:rPr>
        <w:t>Model files are copied to the data branch for integration with the mobile, desktop, and website components.</w:t>
      </w:r>
    </w:p>
    <w:p w14:paraId="77E336CF" w14:textId="6D3A705E" w:rsidR="00680456" w:rsidRPr="00680456" w:rsidRDefault="00AF4CD3" w:rsidP="00680456">
      <w:pPr>
        <w:spacing w:after="240"/>
        <w:rPr>
          <w:lang w:val="en-IN"/>
        </w:rPr>
      </w:pPr>
      <w:r>
        <w:rPr>
          <w:lang w:val="en-IN"/>
        </w:rPr>
        <w:t xml:space="preserve">3.1.2 </w:t>
      </w:r>
      <w:r w:rsidR="00680456" w:rsidRPr="00680456">
        <w:rPr>
          <w:lang w:val="en-IN"/>
        </w:rPr>
        <w:t>Data Flow:</w:t>
      </w:r>
    </w:p>
    <w:p w14:paraId="62BAA31A" w14:textId="77777777" w:rsidR="00680456" w:rsidRPr="00680456" w:rsidRDefault="00680456" w:rsidP="00680456">
      <w:pPr>
        <w:pStyle w:val="ListParagraph"/>
        <w:numPr>
          <w:ilvl w:val="0"/>
          <w:numId w:val="11"/>
        </w:numPr>
        <w:spacing w:after="240"/>
        <w:rPr>
          <w:lang w:val="en-IN"/>
        </w:rPr>
      </w:pPr>
      <w:r w:rsidRPr="00680456">
        <w:rPr>
          <w:lang w:val="en-IN"/>
        </w:rPr>
        <w:t>Users interact with the app (mobile, desktop, or website) to input data (symptoms, health information, etc.) and utilize features.</w:t>
      </w:r>
    </w:p>
    <w:p w14:paraId="2D0FF8AF" w14:textId="77777777" w:rsidR="00680456" w:rsidRPr="00680456" w:rsidRDefault="00680456" w:rsidP="00680456">
      <w:pPr>
        <w:pStyle w:val="ListParagraph"/>
        <w:numPr>
          <w:ilvl w:val="0"/>
          <w:numId w:val="11"/>
        </w:numPr>
        <w:spacing w:after="240"/>
        <w:rPr>
          <w:lang w:val="en-IN"/>
        </w:rPr>
      </w:pPr>
      <w:r w:rsidRPr="00680456">
        <w:rPr>
          <w:lang w:val="en-IN"/>
        </w:rPr>
        <w:t>User data is securely transmitted to the backend server.</w:t>
      </w:r>
    </w:p>
    <w:p w14:paraId="58C41C0D" w14:textId="77777777" w:rsidR="00680456" w:rsidRPr="00680456" w:rsidRDefault="00680456" w:rsidP="00680456">
      <w:pPr>
        <w:pStyle w:val="ListParagraph"/>
        <w:numPr>
          <w:ilvl w:val="0"/>
          <w:numId w:val="11"/>
        </w:numPr>
        <w:spacing w:after="240"/>
        <w:rPr>
          <w:lang w:val="en-IN"/>
        </w:rPr>
      </w:pPr>
      <w:r w:rsidRPr="00680456">
        <w:rPr>
          <w:lang w:val="en-IN"/>
        </w:rPr>
        <w:t>The backend server stores user data in the database and performs data analysis.</w:t>
      </w:r>
    </w:p>
    <w:p w14:paraId="76750DB0" w14:textId="77777777" w:rsidR="00680456" w:rsidRPr="00680456" w:rsidRDefault="00680456" w:rsidP="00680456">
      <w:pPr>
        <w:pStyle w:val="ListParagraph"/>
        <w:numPr>
          <w:ilvl w:val="0"/>
          <w:numId w:val="11"/>
        </w:numPr>
        <w:spacing w:after="240"/>
        <w:rPr>
          <w:lang w:val="en-IN"/>
        </w:rPr>
      </w:pPr>
      <w:r w:rsidRPr="00680456">
        <w:rPr>
          <w:lang w:val="en-IN"/>
        </w:rPr>
        <w:t>The server runs the machine learning model on the user data to generate diagnoses and risk assessments.</w:t>
      </w:r>
    </w:p>
    <w:p w14:paraId="039B1985" w14:textId="77777777" w:rsidR="00680456" w:rsidRPr="00680456" w:rsidRDefault="00680456" w:rsidP="00680456">
      <w:pPr>
        <w:pStyle w:val="ListParagraph"/>
        <w:numPr>
          <w:ilvl w:val="0"/>
          <w:numId w:val="11"/>
        </w:numPr>
        <w:spacing w:after="240"/>
        <w:rPr>
          <w:lang w:val="en-IN"/>
        </w:rPr>
      </w:pPr>
      <w:r w:rsidRPr="00680456">
        <w:rPr>
          <w:lang w:val="en-IN"/>
        </w:rPr>
        <w:t>Results and visualizations are sent back to the user's chosen interface (mobile, desktop, or website).</w:t>
      </w:r>
    </w:p>
    <w:p w14:paraId="702EAB1A" w14:textId="77777777" w:rsidR="00680456" w:rsidRPr="00680456" w:rsidRDefault="00680456" w:rsidP="00680456">
      <w:pPr>
        <w:pStyle w:val="ListParagraph"/>
        <w:numPr>
          <w:ilvl w:val="0"/>
          <w:numId w:val="11"/>
        </w:numPr>
        <w:spacing w:after="240"/>
        <w:rPr>
          <w:lang w:val="en-IN"/>
        </w:rPr>
      </w:pPr>
      <w:r w:rsidRPr="00680456">
        <w:rPr>
          <w:lang w:val="en-IN"/>
        </w:rPr>
        <w:t>When the machine learning model is updated in Google Colab, the updated model files are copied to the data branch for integration with other components.</w:t>
      </w:r>
    </w:p>
    <w:p w14:paraId="4966EF98" w14:textId="0C1D0493" w:rsidR="00680456" w:rsidRPr="00680456" w:rsidRDefault="00AF4CD3" w:rsidP="00680456">
      <w:pPr>
        <w:spacing w:after="240"/>
        <w:rPr>
          <w:lang w:val="en-IN"/>
        </w:rPr>
      </w:pPr>
      <w:r>
        <w:rPr>
          <w:lang w:val="en-IN"/>
        </w:rPr>
        <w:t xml:space="preserve">3.1.3 </w:t>
      </w:r>
      <w:r w:rsidR="00680456" w:rsidRPr="00680456">
        <w:rPr>
          <w:lang w:val="en-IN"/>
        </w:rPr>
        <w:t>Technology Stack:</w:t>
      </w:r>
    </w:p>
    <w:p w14:paraId="0D026A78" w14:textId="77777777" w:rsidR="00680456" w:rsidRPr="00680456" w:rsidRDefault="00680456" w:rsidP="00680456">
      <w:pPr>
        <w:pStyle w:val="ListParagraph"/>
        <w:numPr>
          <w:ilvl w:val="0"/>
          <w:numId w:val="12"/>
        </w:numPr>
        <w:spacing w:after="240"/>
        <w:rPr>
          <w:lang w:val="en-IN"/>
        </w:rPr>
      </w:pPr>
      <w:r w:rsidRPr="00680456">
        <w:rPr>
          <w:lang w:val="en-IN"/>
        </w:rPr>
        <w:t>Mobile and Desktop App: Godot game engine</w:t>
      </w:r>
    </w:p>
    <w:p w14:paraId="30BB45AD" w14:textId="77777777" w:rsidR="00680456" w:rsidRPr="00680456" w:rsidRDefault="00680456" w:rsidP="00680456">
      <w:pPr>
        <w:pStyle w:val="ListParagraph"/>
        <w:numPr>
          <w:ilvl w:val="0"/>
          <w:numId w:val="12"/>
        </w:numPr>
        <w:spacing w:after="240"/>
        <w:rPr>
          <w:lang w:val="en-IN"/>
        </w:rPr>
      </w:pPr>
      <w:r w:rsidRPr="00680456">
        <w:rPr>
          <w:lang w:val="en-IN"/>
        </w:rPr>
        <w:t>Website: Web framework (e.g., Django, React)</w:t>
      </w:r>
    </w:p>
    <w:p w14:paraId="1B6CCDA6" w14:textId="77777777" w:rsidR="00680456" w:rsidRPr="00680456" w:rsidRDefault="00680456" w:rsidP="00680456">
      <w:pPr>
        <w:pStyle w:val="ListParagraph"/>
        <w:numPr>
          <w:ilvl w:val="0"/>
          <w:numId w:val="12"/>
        </w:numPr>
        <w:spacing w:after="240"/>
        <w:rPr>
          <w:lang w:val="en-IN"/>
        </w:rPr>
      </w:pPr>
      <w:r w:rsidRPr="00680456">
        <w:rPr>
          <w:lang w:val="en-IN"/>
        </w:rPr>
        <w:t>Backend Server: GCP or Firebase</w:t>
      </w:r>
    </w:p>
    <w:p w14:paraId="381A1DF1" w14:textId="77777777" w:rsidR="00680456" w:rsidRPr="00680456" w:rsidRDefault="00680456" w:rsidP="00680456">
      <w:pPr>
        <w:pStyle w:val="ListParagraph"/>
        <w:numPr>
          <w:ilvl w:val="0"/>
          <w:numId w:val="12"/>
        </w:numPr>
        <w:spacing w:after="240"/>
        <w:rPr>
          <w:lang w:val="en-IN"/>
        </w:rPr>
      </w:pPr>
      <w:r w:rsidRPr="00680456">
        <w:rPr>
          <w:lang w:val="en-IN"/>
        </w:rPr>
        <w:t>Database: Google Cloud SQL or Firebase Realtime Database</w:t>
      </w:r>
    </w:p>
    <w:p w14:paraId="5CFB68B6" w14:textId="77777777" w:rsidR="00680456" w:rsidRPr="00680456" w:rsidRDefault="00680456" w:rsidP="00680456">
      <w:pPr>
        <w:pStyle w:val="ListParagraph"/>
        <w:numPr>
          <w:ilvl w:val="0"/>
          <w:numId w:val="12"/>
        </w:numPr>
        <w:spacing w:after="240"/>
        <w:rPr>
          <w:lang w:val="en-IN"/>
        </w:rPr>
      </w:pPr>
      <w:r w:rsidRPr="00680456">
        <w:rPr>
          <w:lang w:val="en-IN"/>
        </w:rPr>
        <w:t>Machine Learning: Google Colab</w:t>
      </w:r>
    </w:p>
    <w:p w14:paraId="33ECF6DE" w14:textId="77777777" w:rsidR="00680456" w:rsidRPr="00680456" w:rsidRDefault="00680456" w:rsidP="00680456">
      <w:pPr>
        <w:pStyle w:val="ListParagraph"/>
        <w:numPr>
          <w:ilvl w:val="0"/>
          <w:numId w:val="12"/>
        </w:numPr>
        <w:spacing w:after="240"/>
        <w:rPr>
          <w:lang w:val="en-IN"/>
        </w:rPr>
      </w:pPr>
      <w:r w:rsidRPr="00680456">
        <w:rPr>
          <w:lang w:val="en-IN"/>
        </w:rPr>
        <w:t>Computer Vision: TensorFlow, OpenCV</w:t>
      </w:r>
    </w:p>
    <w:p w14:paraId="4F8F68F8" w14:textId="29620959" w:rsidR="007D2A3C" w:rsidRPr="003D6221" w:rsidRDefault="00680456" w:rsidP="003D6221">
      <w:pPr>
        <w:pStyle w:val="ListParagraph"/>
        <w:numPr>
          <w:ilvl w:val="0"/>
          <w:numId w:val="12"/>
        </w:numPr>
        <w:spacing w:after="240"/>
        <w:rPr>
          <w:lang w:val="en-IN"/>
        </w:rPr>
      </w:pPr>
      <w:r w:rsidRPr="00680456">
        <w:rPr>
          <w:lang w:val="en-IN"/>
        </w:rPr>
        <w:t>Programming Languages: Python, JavaScript (for website), GDScript (for Godot)</w:t>
      </w:r>
    </w:p>
    <w:p w14:paraId="08240ABE" w14:textId="00264E23" w:rsidR="008B5015" w:rsidRDefault="008B5015" w:rsidP="00BC4ACC">
      <w:pPr>
        <w:pStyle w:val="Heading1"/>
        <w:rPr>
          <w:b/>
        </w:rPr>
      </w:pPr>
      <w:r w:rsidRPr="008B5015">
        <w:t>3.2 Working Principle</w:t>
      </w:r>
    </w:p>
    <w:p w14:paraId="6716E561" w14:textId="77777777" w:rsidR="00CA097D" w:rsidRPr="00CA097D" w:rsidRDefault="00CA097D" w:rsidP="00CA097D">
      <w:pPr>
        <w:rPr>
          <w:lang w:val="en-IN"/>
        </w:rPr>
      </w:pPr>
      <w:r w:rsidRPr="00CA097D">
        <w:rPr>
          <w:lang w:val="en-IN"/>
        </w:rPr>
        <w:t>This app aims to empower individuals to manage their health proactively and contribute valuable data to community health research. It utilizes a simple but effective approach, combining questionnaires with machine learning to generate personalized risk profiles and offer actionable insights.</w:t>
      </w:r>
    </w:p>
    <w:p w14:paraId="746AB62B" w14:textId="77777777" w:rsidR="00CA097D" w:rsidRPr="00CA097D" w:rsidRDefault="00CA097D" w:rsidP="00CA097D">
      <w:pPr>
        <w:rPr>
          <w:lang w:val="en-IN"/>
        </w:rPr>
      </w:pPr>
      <w:r w:rsidRPr="00CA097D">
        <w:rPr>
          <w:lang w:val="en-IN"/>
        </w:rPr>
        <w:t>Risk Profile Creation:</w:t>
      </w:r>
    </w:p>
    <w:p w14:paraId="3CDB7A18" w14:textId="77A753A6" w:rsidR="00CA097D" w:rsidRPr="00CA097D" w:rsidRDefault="00CA097D" w:rsidP="00CA097D">
      <w:pPr>
        <w:rPr>
          <w:lang w:val="en-IN"/>
        </w:rPr>
      </w:pPr>
      <w:r w:rsidRPr="00CA097D">
        <w:rPr>
          <w:lang w:val="en-IN"/>
        </w:rPr>
        <w:t>The app begins by inviting users to complete a questionnaire covering their medical history, symptoms, and lifestyle habits. This information is then fed into machine learning models trained on a vast database of previously recorded health profiles and diagnoses. These models analyse the data and generate individual risk profiles for various health conditions.</w:t>
      </w:r>
    </w:p>
    <w:p w14:paraId="4AE7C8E7" w14:textId="77777777" w:rsidR="00CA097D" w:rsidRPr="00CA097D" w:rsidRDefault="00CA097D" w:rsidP="00CA097D">
      <w:pPr>
        <w:rPr>
          <w:lang w:val="en-IN"/>
        </w:rPr>
      </w:pPr>
      <w:r w:rsidRPr="00CA097D">
        <w:rPr>
          <w:lang w:val="en-IN"/>
        </w:rPr>
        <w:t>Simple Diagnostics and Recommendations:</w:t>
      </w:r>
    </w:p>
    <w:p w14:paraId="39132C1F" w14:textId="77777777" w:rsidR="00CA097D" w:rsidRPr="00CA097D" w:rsidRDefault="00CA097D" w:rsidP="00CA097D">
      <w:pPr>
        <w:rPr>
          <w:lang w:val="en-IN"/>
        </w:rPr>
      </w:pPr>
      <w:r w:rsidRPr="00CA097D">
        <w:rPr>
          <w:lang w:val="en-IN"/>
        </w:rPr>
        <w:t>Based on the generated risk profile, the app offers a simple diagnostic assessment, highlighting potential health concerns and their associated likelihood. This information is presented in an easy-to-understand format, empowering users to make informed decisions about their health. Additionally, the app provides personalized recommendations, advising users to visit a healthcare facility if their risk for specific conditions falls above a certain threshold.</w:t>
      </w:r>
    </w:p>
    <w:p w14:paraId="2F9071D0" w14:textId="77777777" w:rsidR="00CA097D" w:rsidRPr="00CA097D" w:rsidRDefault="00CA097D" w:rsidP="00CA097D">
      <w:pPr>
        <w:rPr>
          <w:lang w:val="en-IN"/>
        </w:rPr>
      </w:pPr>
      <w:r w:rsidRPr="00CA097D">
        <w:rPr>
          <w:lang w:val="en-IN"/>
        </w:rPr>
        <w:t>Data Aggregation and Health Trend Mapping:</w:t>
      </w:r>
    </w:p>
    <w:p w14:paraId="536AF627" w14:textId="4317F9A2" w:rsidR="00CA097D" w:rsidRPr="00CA097D" w:rsidRDefault="00CA097D" w:rsidP="00CA097D">
      <w:pPr>
        <w:rPr>
          <w:lang w:val="en-IN"/>
        </w:rPr>
      </w:pPr>
      <w:r w:rsidRPr="00CA097D">
        <w:rPr>
          <w:lang w:val="en-IN"/>
        </w:rPr>
        <w:t xml:space="preserve">Once a user receives a proper diagnosis or undergoes treatment for a health condition, they can update their profile within the app. This anonymized data is then aggregated and </w:t>
      </w:r>
      <w:r w:rsidR="00BC4ACC" w:rsidRPr="00CA097D">
        <w:rPr>
          <w:lang w:val="en-IN"/>
        </w:rPr>
        <w:t>analysed</w:t>
      </w:r>
      <w:r w:rsidRPr="00CA097D">
        <w:rPr>
          <w:lang w:val="en-IN"/>
        </w:rPr>
        <w:t xml:space="preserve"> to generate dynamic health trend maps. These maps provide valuable insights into prevalent health concerns within the community, enabling healthcare professionals and policymakers to identify areas needing targeted interventions and resource allocation.</w:t>
      </w:r>
    </w:p>
    <w:p w14:paraId="49721BD8" w14:textId="77777777" w:rsidR="00CA097D" w:rsidRPr="00CA097D" w:rsidRDefault="00CA097D" w:rsidP="00CA097D">
      <w:pPr>
        <w:rPr>
          <w:lang w:val="en-IN"/>
        </w:rPr>
      </w:pPr>
      <w:r w:rsidRPr="00CA097D">
        <w:rPr>
          <w:lang w:val="en-IN"/>
        </w:rPr>
        <w:t>Local Storage and IoT Integration:</w:t>
      </w:r>
    </w:p>
    <w:p w14:paraId="39A319F7" w14:textId="77777777" w:rsidR="00CA097D" w:rsidRPr="00CA097D" w:rsidRDefault="00CA097D" w:rsidP="00CA097D">
      <w:pPr>
        <w:rPr>
          <w:lang w:val="en-IN"/>
        </w:rPr>
      </w:pPr>
      <w:r w:rsidRPr="00CA097D">
        <w:rPr>
          <w:lang w:val="en-IN"/>
        </w:rPr>
        <w:t>To ensure user privacy and security, the app stores risk profiles locally on individual devices. This eliminates the need for storing sensitive health data on a central server, minimizing potential data breaches. Additionally, the app integrates with various Internet of Things (IoT) devices, such as wearable health trackers. These devices provide the app with real-time health data, further enhancing the accuracy of risk profiles and personalized recommendations.</w:t>
      </w:r>
    </w:p>
    <w:p w14:paraId="4127F32B" w14:textId="77777777" w:rsidR="00CA097D" w:rsidRPr="00CA097D" w:rsidRDefault="00CA097D" w:rsidP="00CA097D">
      <w:pPr>
        <w:rPr>
          <w:lang w:val="en-IN"/>
        </w:rPr>
      </w:pPr>
      <w:r w:rsidRPr="00CA097D">
        <w:rPr>
          <w:lang w:val="en-IN"/>
        </w:rPr>
        <w:t>Medical Professionals and Quicker Deductions:</w:t>
      </w:r>
    </w:p>
    <w:p w14:paraId="3D248027" w14:textId="7B92AD6B" w:rsidR="00CA097D" w:rsidRPr="00CA097D" w:rsidRDefault="00CA097D" w:rsidP="00CA097D">
      <w:pPr>
        <w:rPr>
          <w:lang w:val="en-IN"/>
        </w:rPr>
      </w:pPr>
      <w:r w:rsidRPr="00CA097D">
        <w:rPr>
          <w:lang w:val="en-IN"/>
        </w:rPr>
        <w:t>By integrating with IoT devices and storing risk profiles locally, the app empowers medical professionals to access relevant health data and make quicker deductions about patients' conditions. This streamlined approach can lead to earlier diagnoses, more effective treatment plans, and improved patient outcomes.</w:t>
      </w:r>
    </w:p>
    <w:p w14:paraId="2F0695D1" w14:textId="6FF40437" w:rsidR="008B5015" w:rsidRDefault="008B5015" w:rsidP="00BC4ACC">
      <w:pPr>
        <w:pStyle w:val="Heading1"/>
        <w:rPr>
          <w:b/>
        </w:rPr>
      </w:pPr>
      <w:r w:rsidRPr="008B5015">
        <w:t>3.3 Expected Results</w:t>
      </w:r>
    </w:p>
    <w:p w14:paraId="2B24EBE4" w14:textId="613D28E6" w:rsidR="00982585" w:rsidRPr="00982585" w:rsidRDefault="00982585" w:rsidP="00982585">
      <w:pPr>
        <w:spacing w:after="240"/>
        <w:rPr>
          <w:lang w:val="en-IN"/>
        </w:rPr>
      </w:pPr>
      <w:r w:rsidRPr="00982585">
        <w:rPr>
          <w:lang w:val="en-IN"/>
        </w:rPr>
        <w:t xml:space="preserve">The successful implementation of </w:t>
      </w:r>
      <w:r>
        <w:rPr>
          <w:lang w:val="en-IN"/>
        </w:rPr>
        <w:t>the application</w:t>
      </w:r>
      <w:r w:rsidRPr="00982585">
        <w:rPr>
          <w:lang w:val="en-IN"/>
        </w:rPr>
        <w:t xml:space="preserve"> is expected to lead to significant positive impacts, including:</w:t>
      </w:r>
    </w:p>
    <w:p w14:paraId="427A616B" w14:textId="77777777" w:rsidR="00982585" w:rsidRPr="00982585" w:rsidRDefault="00982585" w:rsidP="00982585">
      <w:pPr>
        <w:numPr>
          <w:ilvl w:val="0"/>
          <w:numId w:val="5"/>
        </w:numPr>
        <w:spacing w:after="240"/>
        <w:rPr>
          <w:lang w:val="en-IN"/>
        </w:rPr>
      </w:pPr>
      <w:r w:rsidRPr="00982585">
        <w:rPr>
          <w:lang w:val="en-IN"/>
        </w:rPr>
        <w:t>Increased access to basic healthcare resources, especially in underserved communities.</w:t>
      </w:r>
    </w:p>
    <w:p w14:paraId="6BF82CAC" w14:textId="77777777" w:rsidR="00982585" w:rsidRPr="00982585" w:rsidRDefault="00982585" w:rsidP="00982585">
      <w:pPr>
        <w:numPr>
          <w:ilvl w:val="0"/>
          <w:numId w:val="5"/>
        </w:numPr>
        <w:spacing w:after="240"/>
        <w:rPr>
          <w:lang w:val="en-IN"/>
        </w:rPr>
      </w:pPr>
      <w:r w:rsidRPr="00982585">
        <w:rPr>
          <w:lang w:val="en-IN"/>
        </w:rPr>
        <w:t>Improved early detection and prevention of health problems.</w:t>
      </w:r>
    </w:p>
    <w:p w14:paraId="2AD6A46B" w14:textId="77777777" w:rsidR="00982585" w:rsidRPr="00982585" w:rsidRDefault="00982585" w:rsidP="00982585">
      <w:pPr>
        <w:numPr>
          <w:ilvl w:val="0"/>
          <w:numId w:val="5"/>
        </w:numPr>
        <w:spacing w:after="240"/>
        <w:rPr>
          <w:lang w:val="en-IN"/>
        </w:rPr>
      </w:pPr>
      <w:r w:rsidRPr="00982585">
        <w:rPr>
          <w:lang w:val="en-IN"/>
        </w:rPr>
        <w:t>Enhanced community awareness of health trends and risk factors.</w:t>
      </w:r>
    </w:p>
    <w:p w14:paraId="076E5FF0" w14:textId="77777777" w:rsidR="00982585" w:rsidRPr="00982585" w:rsidRDefault="00982585" w:rsidP="00982585">
      <w:pPr>
        <w:numPr>
          <w:ilvl w:val="0"/>
          <w:numId w:val="5"/>
        </w:numPr>
        <w:spacing w:after="240"/>
        <w:rPr>
          <w:lang w:val="en-IN"/>
        </w:rPr>
      </w:pPr>
      <w:r w:rsidRPr="00982585">
        <w:rPr>
          <w:lang w:val="en-IN"/>
        </w:rPr>
        <w:t>Empowering individuals to take control of their health and well-being.</w:t>
      </w:r>
    </w:p>
    <w:p w14:paraId="30631D1B" w14:textId="77777777" w:rsidR="00982585" w:rsidRPr="00982585" w:rsidRDefault="00982585" w:rsidP="00982585">
      <w:pPr>
        <w:numPr>
          <w:ilvl w:val="0"/>
          <w:numId w:val="5"/>
        </w:numPr>
        <w:spacing w:after="240"/>
        <w:rPr>
          <w:lang w:val="en-IN"/>
        </w:rPr>
      </w:pPr>
      <w:r w:rsidRPr="00982585">
        <w:rPr>
          <w:lang w:val="en-IN"/>
        </w:rPr>
        <w:t>Providing valuable data for informed decision-making in local healthcare planning.</w:t>
      </w:r>
    </w:p>
    <w:p w14:paraId="6B0B75E6" w14:textId="14D2F1CB" w:rsidR="007D2A3C" w:rsidRDefault="00982585" w:rsidP="00982585">
      <w:pPr>
        <w:spacing w:after="240"/>
        <w:rPr>
          <w:lang w:val="en-IN"/>
        </w:rPr>
      </w:pPr>
      <w:r w:rsidRPr="00982585">
        <w:rPr>
          <w:lang w:val="en-IN"/>
        </w:rPr>
        <w:t>This project aims to contribute to a healthier and more resilient community by empowering individuals and creating a data-driven approach to community health management.</w:t>
      </w:r>
    </w:p>
    <w:p w14:paraId="09840DBC" w14:textId="2BDFE225" w:rsidR="00BA277C" w:rsidRPr="00BC4ACC" w:rsidRDefault="00BA277C" w:rsidP="00982585">
      <w:pPr>
        <w:spacing w:after="240"/>
        <w:rPr>
          <w:sz w:val="28"/>
          <w:szCs w:val="28"/>
          <w:lang w:val="en-IN"/>
        </w:rPr>
      </w:pPr>
      <w:r w:rsidRPr="00BC4ACC">
        <w:rPr>
          <w:sz w:val="28"/>
          <w:szCs w:val="28"/>
          <w:lang w:val="en-IN"/>
        </w:rPr>
        <w:t>3.4 Individual Contribution</w:t>
      </w:r>
    </w:p>
    <w:p w14:paraId="06C2BAB2" w14:textId="77777777" w:rsidR="00BA277C" w:rsidRDefault="00BA277C" w:rsidP="00BA277C">
      <w:pPr>
        <w:rPr>
          <w:lang w:val="en-IN"/>
        </w:rPr>
      </w:pPr>
    </w:p>
    <w:p w14:paraId="218AB268" w14:textId="46F381AE" w:rsidR="008B5015" w:rsidRDefault="008B5015" w:rsidP="00BC4ACC">
      <w:pPr>
        <w:pStyle w:val="Heading1"/>
        <w:rPr>
          <w:b/>
        </w:rPr>
      </w:pPr>
      <w:r w:rsidRPr="008B5015">
        <w:t>4</w:t>
      </w:r>
      <w:r w:rsidR="007B70F4">
        <w:t>.</w:t>
      </w:r>
      <w:r w:rsidRPr="008B5015">
        <w:t xml:space="preserve"> Conclusion</w:t>
      </w:r>
    </w:p>
    <w:p w14:paraId="0501E386" w14:textId="77777777" w:rsidR="007D2A3C" w:rsidRPr="007D2A3C" w:rsidRDefault="007D2A3C" w:rsidP="007D2A3C">
      <w:pPr>
        <w:spacing w:after="240"/>
        <w:rPr>
          <w:lang w:val="en-IN"/>
        </w:rPr>
      </w:pPr>
      <w:r w:rsidRPr="007D2A3C">
        <w:rPr>
          <w:lang w:val="en-IN"/>
        </w:rPr>
        <w:t>Despite initial challenges and the inherent complexity of the project, significant progress has been made in developing this innovative health application. The core backend infrastructure has been established, laying the foundation for further development and integration of key functionalities. Additionally, a foundational machine learning model capable of discerning specific health conditions has been successfully implemented, demonstrating the application's potential for personalized health assessment.</w:t>
      </w:r>
    </w:p>
    <w:p w14:paraId="3482459A" w14:textId="77777777" w:rsidR="007D2A3C" w:rsidRPr="007D2A3C" w:rsidRDefault="007D2A3C" w:rsidP="007D2A3C">
      <w:pPr>
        <w:spacing w:after="240"/>
        <w:rPr>
          <w:lang w:val="en-IN"/>
        </w:rPr>
      </w:pPr>
      <w:r w:rsidRPr="007D2A3C">
        <w:rPr>
          <w:lang w:val="en-IN"/>
        </w:rPr>
        <w:t>While substantial work remains to be done, the current progress provides a solid starting point for the project's next phase. Ongoing efforts will focus on expanding the application's functionalities, including the integration of additional health assessment tools, risk analysis models, and user-friendly interfaces. Additionally, collaborative efforts will continue to refine and improve the existing machine learning models and explore the integration of new algorithms for broader health diagnosis capabilities.</w:t>
      </w:r>
    </w:p>
    <w:p w14:paraId="04B45B5D" w14:textId="4513D64F" w:rsidR="00D353BB" w:rsidRPr="008B5015" w:rsidRDefault="007D2A3C" w:rsidP="00982585">
      <w:pPr>
        <w:spacing w:after="240"/>
        <w:rPr>
          <w:lang w:val="en-IN"/>
        </w:rPr>
      </w:pPr>
      <w:r w:rsidRPr="007D2A3C">
        <w:rPr>
          <w:lang w:val="en-IN"/>
        </w:rPr>
        <w:t>With continued dedication and focus, this project has the potential to revolutionize the way individuals manage their health and contribute to improved community well-being. The positive momentum established in the initial phase provides a foundation for continued progress and the development of a truly impactful mobile application for proactive health management.</w:t>
      </w:r>
    </w:p>
    <w:p w14:paraId="0A79824F" w14:textId="105612CC" w:rsidR="008B5015" w:rsidRDefault="008B5015" w:rsidP="00BC4ACC">
      <w:pPr>
        <w:pStyle w:val="Heading1"/>
        <w:rPr>
          <w:b/>
        </w:rPr>
      </w:pPr>
      <w:r w:rsidRPr="008B5015">
        <w:t>5</w:t>
      </w:r>
      <w:r w:rsidR="007B70F4">
        <w:t>.</w:t>
      </w:r>
      <w:r w:rsidRPr="008B5015">
        <w:t xml:space="preserve"> References</w:t>
      </w:r>
    </w:p>
    <w:p w14:paraId="4D1E43B8" w14:textId="77777777" w:rsidR="00982585" w:rsidRPr="00982585" w:rsidRDefault="00982585" w:rsidP="00982585">
      <w:pPr>
        <w:numPr>
          <w:ilvl w:val="0"/>
          <w:numId w:val="6"/>
        </w:numPr>
        <w:rPr>
          <w:lang w:val="en-IN"/>
        </w:rPr>
      </w:pPr>
      <w:r w:rsidRPr="00982585">
        <w:rPr>
          <w:lang w:val="sv-SE"/>
        </w:rPr>
        <w:t>Klasnja, P., Pratt, W., &amp; Paasche-Orlow, M. K. (2017). </w:t>
      </w:r>
      <w:r w:rsidRPr="00982585">
        <w:rPr>
          <w:lang w:val="en-IN"/>
        </w:rPr>
        <w:t xml:space="preserve">Mobile health apps for promoting healthy </w:t>
      </w:r>
      <w:proofErr w:type="spellStart"/>
      <w:r w:rsidRPr="00982585">
        <w:rPr>
          <w:lang w:val="en-IN"/>
        </w:rPr>
        <w:t>behaviors</w:t>
      </w:r>
      <w:proofErr w:type="spellEnd"/>
      <w:r w:rsidRPr="00982585">
        <w:rPr>
          <w:lang w:val="en-IN"/>
        </w:rPr>
        <w:t>: A systematic review and meta-analysis. </w:t>
      </w:r>
      <w:r w:rsidRPr="00982585">
        <w:rPr>
          <w:i/>
          <w:iCs/>
          <w:lang w:val="en-IN"/>
        </w:rPr>
        <w:t>Journal of medical Internet research</w:t>
      </w:r>
      <w:r w:rsidRPr="00982585">
        <w:rPr>
          <w:lang w:val="en-IN"/>
        </w:rPr>
        <w:t>, </w:t>
      </w:r>
      <w:r w:rsidRPr="00982585">
        <w:rPr>
          <w:i/>
          <w:iCs/>
          <w:lang w:val="en-IN"/>
        </w:rPr>
        <w:t>19</w:t>
      </w:r>
      <w:r w:rsidRPr="00982585">
        <w:rPr>
          <w:lang w:val="en-IN"/>
        </w:rPr>
        <w:t>(3), e83.</w:t>
      </w:r>
    </w:p>
    <w:p w14:paraId="1D18C389" w14:textId="77777777" w:rsidR="00982585" w:rsidRPr="00982585" w:rsidRDefault="00982585" w:rsidP="00982585">
      <w:pPr>
        <w:numPr>
          <w:ilvl w:val="0"/>
          <w:numId w:val="6"/>
        </w:numPr>
        <w:rPr>
          <w:lang w:val="en-IN"/>
        </w:rPr>
      </w:pPr>
      <w:r w:rsidRPr="00982585">
        <w:rPr>
          <w:lang w:val="en-IN"/>
        </w:rPr>
        <w:t>Mitesh, A., &amp; Singh, S. K. (2019). Mobile health apps for early detection and prevention of non-communicable diseases: A narrative review. </w:t>
      </w:r>
      <w:r w:rsidRPr="00982585">
        <w:rPr>
          <w:i/>
          <w:iCs/>
          <w:lang w:val="en-IN"/>
        </w:rPr>
        <w:t>Journal of Clinical and Diagnostic Research</w:t>
      </w:r>
      <w:r w:rsidRPr="00982585">
        <w:rPr>
          <w:lang w:val="en-IN"/>
        </w:rPr>
        <w:t>, </w:t>
      </w:r>
      <w:r w:rsidRPr="00982585">
        <w:rPr>
          <w:i/>
          <w:iCs/>
          <w:lang w:val="en-IN"/>
        </w:rPr>
        <w:t>13</w:t>
      </w:r>
      <w:r w:rsidRPr="00982585">
        <w:rPr>
          <w:lang w:val="en-IN"/>
        </w:rPr>
        <w:t>(11), FE01-FE05.</w:t>
      </w:r>
    </w:p>
    <w:p w14:paraId="5A122281" w14:textId="77777777" w:rsidR="00982585" w:rsidRDefault="00982585" w:rsidP="00982585">
      <w:pPr>
        <w:numPr>
          <w:ilvl w:val="0"/>
          <w:numId w:val="6"/>
        </w:numPr>
        <w:rPr>
          <w:lang w:val="en-IN"/>
        </w:rPr>
      </w:pPr>
      <w:r w:rsidRPr="00982585">
        <w:rPr>
          <w:lang w:val="en-IN"/>
        </w:rPr>
        <w:t>Ventola, C. L. (2014). Mobile apps for the healthcare professional: Benefits, risks, and a framework for evaluation. </w:t>
      </w:r>
      <w:r w:rsidRPr="00982585">
        <w:rPr>
          <w:i/>
          <w:iCs/>
          <w:lang w:val="en-IN"/>
        </w:rPr>
        <w:t>Pharmacy and Therapeutics</w:t>
      </w:r>
      <w:r w:rsidRPr="00982585">
        <w:rPr>
          <w:lang w:val="en-IN"/>
        </w:rPr>
        <w:t>, </w:t>
      </w:r>
      <w:r w:rsidRPr="00982585">
        <w:rPr>
          <w:i/>
          <w:iCs/>
          <w:lang w:val="en-IN"/>
        </w:rPr>
        <w:t>39</w:t>
      </w:r>
      <w:r w:rsidRPr="00982585">
        <w:rPr>
          <w:lang w:val="en-IN"/>
        </w:rPr>
        <w:t>(4), 280-287.</w:t>
      </w:r>
    </w:p>
    <w:p w14:paraId="062607DA" w14:textId="77777777" w:rsidR="00BA277C" w:rsidRDefault="00BA277C" w:rsidP="00BA277C">
      <w:pPr>
        <w:rPr>
          <w:lang w:val="en-IN"/>
        </w:rPr>
      </w:pPr>
    </w:p>
    <w:p w14:paraId="58AD255C" w14:textId="080168B2" w:rsidR="00BA277C" w:rsidRPr="00BC4ACC" w:rsidRDefault="00BA277C" w:rsidP="00BC4ACC">
      <w:pPr>
        <w:pStyle w:val="Heading1"/>
      </w:pPr>
      <w:r w:rsidRPr="00BC4ACC">
        <w:t>6. Biodata</w:t>
      </w:r>
    </w:p>
    <w:tbl>
      <w:tblPr>
        <w:tblStyle w:val="TableGrid"/>
        <w:tblW w:w="0" w:type="auto"/>
        <w:tblLook w:val="04A0" w:firstRow="1" w:lastRow="0" w:firstColumn="1" w:lastColumn="0" w:noHBand="0" w:noVBand="1"/>
      </w:tblPr>
      <w:tblGrid>
        <w:gridCol w:w="9016"/>
      </w:tblGrid>
      <w:tr w:rsidR="00BA277C" w14:paraId="2DBA06DF" w14:textId="77777777" w:rsidTr="00BA277C">
        <w:tc>
          <w:tcPr>
            <w:tcW w:w="9016" w:type="dxa"/>
          </w:tcPr>
          <w:p w14:paraId="4CA33F23" w14:textId="3ACBC38A" w:rsidR="00BA277C" w:rsidRDefault="00BA277C" w:rsidP="00BA277C">
            <w:pPr>
              <w:rPr>
                <w:lang w:val="en-IN"/>
              </w:rPr>
            </w:pPr>
            <w:r>
              <w:rPr>
                <w:lang w:val="en-IN"/>
              </w:rPr>
              <w:t>Photo</w:t>
            </w:r>
          </w:p>
        </w:tc>
      </w:tr>
      <w:tr w:rsidR="00BA277C" w14:paraId="0C0D5ADC" w14:textId="77777777" w:rsidTr="00BA277C">
        <w:tc>
          <w:tcPr>
            <w:tcW w:w="9016" w:type="dxa"/>
          </w:tcPr>
          <w:p w14:paraId="0339AB46" w14:textId="77777777" w:rsidR="00BA277C" w:rsidRDefault="00BA277C" w:rsidP="00BA277C">
            <w:pPr>
              <w:rPr>
                <w:lang w:val="en-IN"/>
              </w:rPr>
            </w:pPr>
            <w:r>
              <w:rPr>
                <w:lang w:val="en-IN"/>
              </w:rPr>
              <w:t>Name:</w:t>
            </w:r>
          </w:p>
          <w:p w14:paraId="3F1415FE" w14:textId="77777777" w:rsidR="00BA277C" w:rsidRDefault="00BA277C" w:rsidP="00BA277C">
            <w:pPr>
              <w:rPr>
                <w:lang w:val="en-IN"/>
              </w:rPr>
            </w:pPr>
            <w:r>
              <w:rPr>
                <w:lang w:val="en-IN"/>
              </w:rPr>
              <w:t>Register Number:</w:t>
            </w:r>
          </w:p>
          <w:p w14:paraId="34CBFAD9" w14:textId="77777777" w:rsidR="00BA277C" w:rsidRDefault="00BA277C" w:rsidP="00BA277C">
            <w:pPr>
              <w:rPr>
                <w:lang w:val="en-IN"/>
              </w:rPr>
            </w:pPr>
            <w:r>
              <w:rPr>
                <w:lang w:val="en-IN"/>
              </w:rPr>
              <w:t>Branch:</w:t>
            </w:r>
          </w:p>
          <w:p w14:paraId="54A654BB" w14:textId="6740F993" w:rsidR="00BA277C" w:rsidRDefault="00BA277C" w:rsidP="00BA277C">
            <w:pPr>
              <w:rPr>
                <w:lang w:val="en-IN"/>
              </w:rPr>
            </w:pPr>
            <w:r>
              <w:rPr>
                <w:lang w:val="en-IN"/>
              </w:rPr>
              <w:t>Year:</w:t>
            </w:r>
          </w:p>
        </w:tc>
      </w:tr>
      <w:tr w:rsidR="00BA277C" w14:paraId="3AFFD859" w14:textId="77777777" w:rsidTr="00BA277C">
        <w:tc>
          <w:tcPr>
            <w:tcW w:w="9016" w:type="dxa"/>
          </w:tcPr>
          <w:p w14:paraId="776363FD" w14:textId="16DE8A98" w:rsidR="00BA277C" w:rsidRDefault="00BA277C" w:rsidP="00BA277C">
            <w:pPr>
              <w:rPr>
                <w:lang w:val="en-IN"/>
              </w:rPr>
            </w:pPr>
            <w:r>
              <w:rPr>
                <w:lang w:val="en-IN"/>
              </w:rPr>
              <w:t>Bio</w:t>
            </w:r>
          </w:p>
        </w:tc>
      </w:tr>
    </w:tbl>
    <w:p w14:paraId="23F9D6E3" w14:textId="77777777" w:rsidR="00BA277C" w:rsidRDefault="00BA277C" w:rsidP="00BA277C">
      <w:pPr>
        <w:rPr>
          <w:lang w:val="en-IN"/>
        </w:rPr>
      </w:pPr>
    </w:p>
    <w:tbl>
      <w:tblPr>
        <w:tblStyle w:val="TableGrid"/>
        <w:tblW w:w="0" w:type="auto"/>
        <w:tblLook w:val="04A0" w:firstRow="1" w:lastRow="0" w:firstColumn="1" w:lastColumn="0" w:noHBand="0" w:noVBand="1"/>
      </w:tblPr>
      <w:tblGrid>
        <w:gridCol w:w="9016"/>
      </w:tblGrid>
      <w:tr w:rsidR="00BA277C" w14:paraId="18D688CE" w14:textId="77777777" w:rsidTr="005E4FCF">
        <w:tc>
          <w:tcPr>
            <w:tcW w:w="9016" w:type="dxa"/>
          </w:tcPr>
          <w:p w14:paraId="67148245" w14:textId="77777777" w:rsidR="00BA277C" w:rsidRDefault="00BA277C" w:rsidP="005E4FCF">
            <w:pPr>
              <w:rPr>
                <w:lang w:val="en-IN"/>
              </w:rPr>
            </w:pPr>
            <w:r>
              <w:rPr>
                <w:lang w:val="en-IN"/>
              </w:rPr>
              <w:t>Photo</w:t>
            </w:r>
          </w:p>
        </w:tc>
      </w:tr>
      <w:tr w:rsidR="00BA277C" w14:paraId="3B71959B" w14:textId="77777777" w:rsidTr="005E4FCF">
        <w:tc>
          <w:tcPr>
            <w:tcW w:w="9016" w:type="dxa"/>
          </w:tcPr>
          <w:p w14:paraId="794B0459" w14:textId="77777777" w:rsidR="00BA277C" w:rsidRDefault="00BA277C" w:rsidP="005E4FCF">
            <w:pPr>
              <w:rPr>
                <w:lang w:val="en-IN"/>
              </w:rPr>
            </w:pPr>
            <w:r>
              <w:rPr>
                <w:lang w:val="en-IN"/>
              </w:rPr>
              <w:t>Name:</w:t>
            </w:r>
          </w:p>
          <w:p w14:paraId="4DF2CF67" w14:textId="77777777" w:rsidR="00BA277C" w:rsidRDefault="00BA277C" w:rsidP="005E4FCF">
            <w:pPr>
              <w:rPr>
                <w:lang w:val="en-IN"/>
              </w:rPr>
            </w:pPr>
            <w:r>
              <w:rPr>
                <w:lang w:val="en-IN"/>
              </w:rPr>
              <w:t>Register Number:</w:t>
            </w:r>
          </w:p>
          <w:p w14:paraId="770B9308" w14:textId="77777777" w:rsidR="00BA277C" w:rsidRDefault="00BA277C" w:rsidP="005E4FCF">
            <w:pPr>
              <w:rPr>
                <w:lang w:val="en-IN"/>
              </w:rPr>
            </w:pPr>
            <w:r>
              <w:rPr>
                <w:lang w:val="en-IN"/>
              </w:rPr>
              <w:t>Branch:</w:t>
            </w:r>
          </w:p>
          <w:p w14:paraId="12149A56" w14:textId="77777777" w:rsidR="00BA277C" w:rsidRDefault="00BA277C" w:rsidP="005E4FCF">
            <w:pPr>
              <w:rPr>
                <w:lang w:val="en-IN"/>
              </w:rPr>
            </w:pPr>
            <w:r>
              <w:rPr>
                <w:lang w:val="en-IN"/>
              </w:rPr>
              <w:t>Year:</w:t>
            </w:r>
          </w:p>
        </w:tc>
      </w:tr>
      <w:tr w:rsidR="00BA277C" w14:paraId="047FE28A" w14:textId="77777777" w:rsidTr="005E4FCF">
        <w:tc>
          <w:tcPr>
            <w:tcW w:w="9016" w:type="dxa"/>
          </w:tcPr>
          <w:p w14:paraId="0F853646" w14:textId="77777777" w:rsidR="00BA277C" w:rsidRDefault="00BA277C" w:rsidP="005E4FCF">
            <w:pPr>
              <w:rPr>
                <w:lang w:val="en-IN"/>
              </w:rPr>
            </w:pPr>
            <w:r>
              <w:rPr>
                <w:lang w:val="en-IN"/>
              </w:rPr>
              <w:t>Bio</w:t>
            </w:r>
          </w:p>
        </w:tc>
      </w:tr>
    </w:tbl>
    <w:p w14:paraId="59A3417F" w14:textId="77777777" w:rsidR="00BA277C" w:rsidRDefault="00BA277C" w:rsidP="00BA277C">
      <w:pPr>
        <w:rPr>
          <w:lang w:val="en-IN"/>
        </w:rPr>
      </w:pPr>
    </w:p>
    <w:tbl>
      <w:tblPr>
        <w:tblStyle w:val="TableGrid"/>
        <w:tblW w:w="0" w:type="auto"/>
        <w:tblLook w:val="04A0" w:firstRow="1" w:lastRow="0" w:firstColumn="1" w:lastColumn="0" w:noHBand="0" w:noVBand="1"/>
      </w:tblPr>
      <w:tblGrid>
        <w:gridCol w:w="9016"/>
      </w:tblGrid>
      <w:tr w:rsidR="00BA277C" w14:paraId="7C5EA9E4" w14:textId="77777777" w:rsidTr="005E4FCF">
        <w:tc>
          <w:tcPr>
            <w:tcW w:w="9016" w:type="dxa"/>
          </w:tcPr>
          <w:p w14:paraId="0E01F69D" w14:textId="77777777" w:rsidR="00BA277C" w:rsidRDefault="00BA277C" w:rsidP="005E4FCF">
            <w:pPr>
              <w:rPr>
                <w:lang w:val="en-IN"/>
              </w:rPr>
            </w:pPr>
            <w:r>
              <w:rPr>
                <w:lang w:val="en-IN"/>
              </w:rPr>
              <w:t>Photo</w:t>
            </w:r>
          </w:p>
        </w:tc>
      </w:tr>
      <w:tr w:rsidR="00BA277C" w14:paraId="083E9CFD" w14:textId="77777777" w:rsidTr="005E4FCF">
        <w:tc>
          <w:tcPr>
            <w:tcW w:w="9016" w:type="dxa"/>
          </w:tcPr>
          <w:p w14:paraId="56A88D42" w14:textId="77777777" w:rsidR="00BA277C" w:rsidRDefault="00BA277C" w:rsidP="005E4FCF">
            <w:pPr>
              <w:rPr>
                <w:lang w:val="en-IN"/>
              </w:rPr>
            </w:pPr>
            <w:r>
              <w:rPr>
                <w:lang w:val="en-IN"/>
              </w:rPr>
              <w:t>Name:</w:t>
            </w:r>
          </w:p>
          <w:p w14:paraId="1B3FF984" w14:textId="77777777" w:rsidR="00BA277C" w:rsidRDefault="00BA277C" w:rsidP="005E4FCF">
            <w:pPr>
              <w:rPr>
                <w:lang w:val="en-IN"/>
              </w:rPr>
            </w:pPr>
            <w:r>
              <w:rPr>
                <w:lang w:val="en-IN"/>
              </w:rPr>
              <w:t>Register Number:</w:t>
            </w:r>
          </w:p>
          <w:p w14:paraId="0053FCF2" w14:textId="77777777" w:rsidR="00BA277C" w:rsidRDefault="00BA277C" w:rsidP="005E4FCF">
            <w:pPr>
              <w:rPr>
                <w:lang w:val="en-IN"/>
              </w:rPr>
            </w:pPr>
            <w:r>
              <w:rPr>
                <w:lang w:val="en-IN"/>
              </w:rPr>
              <w:t>Branch:</w:t>
            </w:r>
          </w:p>
          <w:p w14:paraId="311B8809" w14:textId="77777777" w:rsidR="00BA277C" w:rsidRDefault="00BA277C" w:rsidP="005E4FCF">
            <w:pPr>
              <w:rPr>
                <w:lang w:val="en-IN"/>
              </w:rPr>
            </w:pPr>
            <w:r>
              <w:rPr>
                <w:lang w:val="en-IN"/>
              </w:rPr>
              <w:t>Year:</w:t>
            </w:r>
          </w:p>
        </w:tc>
      </w:tr>
      <w:tr w:rsidR="00BA277C" w14:paraId="146C404C" w14:textId="77777777" w:rsidTr="005E4FCF">
        <w:tc>
          <w:tcPr>
            <w:tcW w:w="9016" w:type="dxa"/>
          </w:tcPr>
          <w:p w14:paraId="65193DFF" w14:textId="77777777" w:rsidR="00BA277C" w:rsidRDefault="00BA277C" w:rsidP="005E4FCF">
            <w:pPr>
              <w:rPr>
                <w:lang w:val="en-IN"/>
              </w:rPr>
            </w:pPr>
            <w:r>
              <w:rPr>
                <w:lang w:val="en-IN"/>
              </w:rPr>
              <w:t>Bio</w:t>
            </w:r>
          </w:p>
        </w:tc>
      </w:tr>
    </w:tbl>
    <w:p w14:paraId="7A4396ED" w14:textId="77777777" w:rsidR="00BA277C" w:rsidRDefault="00BA277C" w:rsidP="00BA277C">
      <w:pPr>
        <w:rPr>
          <w:lang w:val="en-IN"/>
        </w:rPr>
      </w:pPr>
    </w:p>
    <w:tbl>
      <w:tblPr>
        <w:tblStyle w:val="TableGrid"/>
        <w:tblW w:w="0" w:type="auto"/>
        <w:tblLook w:val="04A0" w:firstRow="1" w:lastRow="0" w:firstColumn="1" w:lastColumn="0" w:noHBand="0" w:noVBand="1"/>
      </w:tblPr>
      <w:tblGrid>
        <w:gridCol w:w="9016"/>
      </w:tblGrid>
      <w:tr w:rsidR="00BA277C" w14:paraId="51C29FF6" w14:textId="77777777" w:rsidTr="005E4FCF">
        <w:tc>
          <w:tcPr>
            <w:tcW w:w="9016" w:type="dxa"/>
          </w:tcPr>
          <w:p w14:paraId="67C6D412" w14:textId="77777777" w:rsidR="00BA277C" w:rsidRDefault="00BA277C" w:rsidP="005E4FCF">
            <w:pPr>
              <w:rPr>
                <w:lang w:val="en-IN"/>
              </w:rPr>
            </w:pPr>
            <w:r>
              <w:rPr>
                <w:lang w:val="en-IN"/>
              </w:rPr>
              <w:t>Photo</w:t>
            </w:r>
          </w:p>
        </w:tc>
      </w:tr>
      <w:tr w:rsidR="00BA277C" w14:paraId="06873759" w14:textId="77777777" w:rsidTr="005E4FCF">
        <w:tc>
          <w:tcPr>
            <w:tcW w:w="9016" w:type="dxa"/>
          </w:tcPr>
          <w:p w14:paraId="327F9003" w14:textId="77777777" w:rsidR="00BA277C" w:rsidRDefault="00BA277C" w:rsidP="005E4FCF">
            <w:pPr>
              <w:rPr>
                <w:lang w:val="en-IN"/>
              </w:rPr>
            </w:pPr>
            <w:r>
              <w:rPr>
                <w:lang w:val="en-IN"/>
              </w:rPr>
              <w:t>Name:</w:t>
            </w:r>
          </w:p>
          <w:p w14:paraId="62C48F4A" w14:textId="77777777" w:rsidR="00BA277C" w:rsidRDefault="00BA277C" w:rsidP="005E4FCF">
            <w:pPr>
              <w:rPr>
                <w:lang w:val="en-IN"/>
              </w:rPr>
            </w:pPr>
            <w:r>
              <w:rPr>
                <w:lang w:val="en-IN"/>
              </w:rPr>
              <w:t>Register Number:</w:t>
            </w:r>
          </w:p>
          <w:p w14:paraId="29B9FFAC" w14:textId="77777777" w:rsidR="00BA277C" w:rsidRDefault="00BA277C" w:rsidP="005E4FCF">
            <w:pPr>
              <w:rPr>
                <w:lang w:val="en-IN"/>
              </w:rPr>
            </w:pPr>
            <w:r>
              <w:rPr>
                <w:lang w:val="en-IN"/>
              </w:rPr>
              <w:t>Branch:</w:t>
            </w:r>
          </w:p>
          <w:p w14:paraId="5F9231A4" w14:textId="77777777" w:rsidR="00BA277C" w:rsidRDefault="00BA277C" w:rsidP="005E4FCF">
            <w:pPr>
              <w:rPr>
                <w:lang w:val="en-IN"/>
              </w:rPr>
            </w:pPr>
            <w:r>
              <w:rPr>
                <w:lang w:val="en-IN"/>
              </w:rPr>
              <w:t>Year:</w:t>
            </w:r>
          </w:p>
        </w:tc>
      </w:tr>
      <w:tr w:rsidR="00BA277C" w14:paraId="4FB0745E" w14:textId="77777777" w:rsidTr="005E4FCF">
        <w:tc>
          <w:tcPr>
            <w:tcW w:w="9016" w:type="dxa"/>
          </w:tcPr>
          <w:p w14:paraId="0C6311D9" w14:textId="77777777" w:rsidR="00BA277C" w:rsidRDefault="00BA277C" w:rsidP="005E4FCF">
            <w:pPr>
              <w:rPr>
                <w:lang w:val="en-IN"/>
              </w:rPr>
            </w:pPr>
            <w:r>
              <w:rPr>
                <w:lang w:val="en-IN"/>
              </w:rPr>
              <w:t>Bio</w:t>
            </w:r>
          </w:p>
        </w:tc>
      </w:tr>
    </w:tbl>
    <w:p w14:paraId="14CBC164" w14:textId="77777777" w:rsidR="00BA277C" w:rsidRDefault="00BA277C" w:rsidP="00BA277C">
      <w:pPr>
        <w:rPr>
          <w:lang w:val="en-IN"/>
        </w:rPr>
      </w:pPr>
    </w:p>
    <w:tbl>
      <w:tblPr>
        <w:tblStyle w:val="TableGrid"/>
        <w:tblW w:w="0" w:type="auto"/>
        <w:tblLook w:val="04A0" w:firstRow="1" w:lastRow="0" w:firstColumn="1" w:lastColumn="0" w:noHBand="0" w:noVBand="1"/>
      </w:tblPr>
      <w:tblGrid>
        <w:gridCol w:w="9016"/>
      </w:tblGrid>
      <w:tr w:rsidR="00BA277C" w14:paraId="0FE83A34" w14:textId="77777777" w:rsidTr="005E4FCF">
        <w:tc>
          <w:tcPr>
            <w:tcW w:w="9016" w:type="dxa"/>
          </w:tcPr>
          <w:p w14:paraId="2D4374E5" w14:textId="77777777" w:rsidR="00BA277C" w:rsidRDefault="00BA277C" w:rsidP="005E4FCF">
            <w:pPr>
              <w:rPr>
                <w:lang w:val="en-IN"/>
              </w:rPr>
            </w:pPr>
            <w:r>
              <w:rPr>
                <w:lang w:val="en-IN"/>
              </w:rPr>
              <w:t>Photo</w:t>
            </w:r>
          </w:p>
        </w:tc>
      </w:tr>
      <w:tr w:rsidR="00BA277C" w14:paraId="51DA576B" w14:textId="77777777" w:rsidTr="005E4FCF">
        <w:tc>
          <w:tcPr>
            <w:tcW w:w="9016" w:type="dxa"/>
          </w:tcPr>
          <w:p w14:paraId="5B0D9B88" w14:textId="77777777" w:rsidR="00BA277C" w:rsidRDefault="00BA277C" w:rsidP="005E4FCF">
            <w:pPr>
              <w:rPr>
                <w:lang w:val="en-IN"/>
              </w:rPr>
            </w:pPr>
            <w:r>
              <w:rPr>
                <w:lang w:val="en-IN"/>
              </w:rPr>
              <w:t>Name:</w:t>
            </w:r>
          </w:p>
          <w:p w14:paraId="3414848D" w14:textId="77777777" w:rsidR="00BA277C" w:rsidRDefault="00BA277C" w:rsidP="005E4FCF">
            <w:pPr>
              <w:rPr>
                <w:lang w:val="en-IN"/>
              </w:rPr>
            </w:pPr>
            <w:r>
              <w:rPr>
                <w:lang w:val="en-IN"/>
              </w:rPr>
              <w:t>Register Number:</w:t>
            </w:r>
          </w:p>
          <w:p w14:paraId="122DEE64" w14:textId="77777777" w:rsidR="00BA277C" w:rsidRDefault="00BA277C" w:rsidP="005E4FCF">
            <w:pPr>
              <w:rPr>
                <w:lang w:val="en-IN"/>
              </w:rPr>
            </w:pPr>
            <w:r>
              <w:rPr>
                <w:lang w:val="en-IN"/>
              </w:rPr>
              <w:t>Branch:</w:t>
            </w:r>
          </w:p>
          <w:p w14:paraId="071F2BA7" w14:textId="77777777" w:rsidR="00BA277C" w:rsidRDefault="00BA277C" w:rsidP="005E4FCF">
            <w:pPr>
              <w:rPr>
                <w:lang w:val="en-IN"/>
              </w:rPr>
            </w:pPr>
            <w:r>
              <w:rPr>
                <w:lang w:val="en-IN"/>
              </w:rPr>
              <w:t>Year:</w:t>
            </w:r>
          </w:p>
        </w:tc>
      </w:tr>
      <w:tr w:rsidR="00BA277C" w14:paraId="215C5871" w14:textId="77777777" w:rsidTr="005E4FCF">
        <w:tc>
          <w:tcPr>
            <w:tcW w:w="9016" w:type="dxa"/>
          </w:tcPr>
          <w:p w14:paraId="40589517" w14:textId="77777777" w:rsidR="00BA277C" w:rsidRDefault="00BA277C" w:rsidP="005E4FCF">
            <w:pPr>
              <w:rPr>
                <w:lang w:val="en-IN"/>
              </w:rPr>
            </w:pPr>
            <w:r>
              <w:rPr>
                <w:lang w:val="en-IN"/>
              </w:rPr>
              <w:t>Bio</w:t>
            </w:r>
          </w:p>
        </w:tc>
      </w:tr>
    </w:tbl>
    <w:p w14:paraId="2CBB6CA3" w14:textId="77777777" w:rsidR="00BA277C" w:rsidRDefault="00BA277C" w:rsidP="00BA277C">
      <w:pPr>
        <w:rPr>
          <w:lang w:val="en-IN"/>
        </w:rPr>
      </w:pPr>
    </w:p>
    <w:tbl>
      <w:tblPr>
        <w:tblStyle w:val="TableGrid"/>
        <w:tblW w:w="0" w:type="auto"/>
        <w:tblLook w:val="04A0" w:firstRow="1" w:lastRow="0" w:firstColumn="1" w:lastColumn="0" w:noHBand="0" w:noVBand="1"/>
      </w:tblPr>
      <w:tblGrid>
        <w:gridCol w:w="9016"/>
      </w:tblGrid>
      <w:tr w:rsidR="00BA277C" w14:paraId="092447DB" w14:textId="77777777" w:rsidTr="005E4FCF">
        <w:tc>
          <w:tcPr>
            <w:tcW w:w="9016" w:type="dxa"/>
          </w:tcPr>
          <w:p w14:paraId="282AB310" w14:textId="77777777" w:rsidR="00BA277C" w:rsidRDefault="00BA277C" w:rsidP="005E4FCF">
            <w:pPr>
              <w:rPr>
                <w:lang w:val="en-IN"/>
              </w:rPr>
            </w:pPr>
            <w:r>
              <w:rPr>
                <w:lang w:val="en-IN"/>
              </w:rPr>
              <w:t>Photo</w:t>
            </w:r>
          </w:p>
        </w:tc>
      </w:tr>
      <w:tr w:rsidR="00BA277C" w14:paraId="6ABA301C" w14:textId="77777777" w:rsidTr="005E4FCF">
        <w:tc>
          <w:tcPr>
            <w:tcW w:w="9016" w:type="dxa"/>
          </w:tcPr>
          <w:p w14:paraId="4FE54445" w14:textId="77777777" w:rsidR="00BA277C" w:rsidRDefault="00BA277C" w:rsidP="005E4FCF">
            <w:pPr>
              <w:rPr>
                <w:lang w:val="en-IN"/>
              </w:rPr>
            </w:pPr>
            <w:r>
              <w:rPr>
                <w:lang w:val="en-IN"/>
              </w:rPr>
              <w:t>Name:</w:t>
            </w:r>
          </w:p>
          <w:p w14:paraId="2978EF3F" w14:textId="77777777" w:rsidR="00BA277C" w:rsidRDefault="00BA277C" w:rsidP="005E4FCF">
            <w:pPr>
              <w:rPr>
                <w:lang w:val="en-IN"/>
              </w:rPr>
            </w:pPr>
            <w:r>
              <w:rPr>
                <w:lang w:val="en-IN"/>
              </w:rPr>
              <w:t>Register Number:</w:t>
            </w:r>
          </w:p>
          <w:p w14:paraId="1F7F181C" w14:textId="77777777" w:rsidR="00BA277C" w:rsidRDefault="00BA277C" w:rsidP="005E4FCF">
            <w:pPr>
              <w:rPr>
                <w:lang w:val="en-IN"/>
              </w:rPr>
            </w:pPr>
            <w:r>
              <w:rPr>
                <w:lang w:val="en-IN"/>
              </w:rPr>
              <w:t>Branch:</w:t>
            </w:r>
          </w:p>
          <w:p w14:paraId="69CCA3F0" w14:textId="77777777" w:rsidR="00BA277C" w:rsidRDefault="00BA277C" w:rsidP="005E4FCF">
            <w:pPr>
              <w:rPr>
                <w:lang w:val="en-IN"/>
              </w:rPr>
            </w:pPr>
            <w:r>
              <w:rPr>
                <w:lang w:val="en-IN"/>
              </w:rPr>
              <w:t>Year:</w:t>
            </w:r>
          </w:p>
        </w:tc>
      </w:tr>
      <w:tr w:rsidR="00BA277C" w14:paraId="0F3250E1" w14:textId="77777777" w:rsidTr="005E4FCF">
        <w:tc>
          <w:tcPr>
            <w:tcW w:w="9016" w:type="dxa"/>
          </w:tcPr>
          <w:p w14:paraId="03D4A108" w14:textId="77777777" w:rsidR="00BA277C" w:rsidRDefault="00BA277C" w:rsidP="005E4FCF">
            <w:pPr>
              <w:rPr>
                <w:lang w:val="en-IN"/>
              </w:rPr>
            </w:pPr>
            <w:r>
              <w:rPr>
                <w:lang w:val="en-IN"/>
              </w:rPr>
              <w:t>Bio</w:t>
            </w:r>
          </w:p>
        </w:tc>
      </w:tr>
    </w:tbl>
    <w:p w14:paraId="63AABD3D" w14:textId="77777777" w:rsidR="00BA277C" w:rsidRDefault="00BA277C" w:rsidP="00BA277C">
      <w:pPr>
        <w:rPr>
          <w:lang w:val="en-IN"/>
        </w:rPr>
      </w:pPr>
    </w:p>
    <w:tbl>
      <w:tblPr>
        <w:tblStyle w:val="TableGrid"/>
        <w:tblW w:w="0" w:type="auto"/>
        <w:tblLook w:val="04A0" w:firstRow="1" w:lastRow="0" w:firstColumn="1" w:lastColumn="0" w:noHBand="0" w:noVBand="1"/>
      </w:tblPr>
      <w:tblGrid>
        <w:gridCol w:w="9016"/>
      </w:tblGrid>
      <w:tr w:rsidR="00BA277C" w14:paraId="0D92F29B" w14:textId="77777777" w:rsidTr="005E4FCF">
        <w:tc>
          <w:tcPr>
            <w:tcW w:w="9016" w:type="dxa"/>
          </w:tcPr>
          <w:p w14:paraId="680471E9" w14:textId="77777777" w:rsidR="00BA277C" w:rsidRDefault="00BA277C" w:rsidP="005E4FCF">
            <w:pPr>
              <w:rPr>
                <w:lang w:val="en-IN"/>
              </w:rPr>
            </w:pPr>
            <w:r>
              <w:rPr>
                <w:lang w:val="en-IN"/>
              </w:rPr>
              <w:t>Photo</w:t>
            </w:r>
          </w:p>
        </w:tc>
      </w:tr>
      <w:tr w:rsidR="00BA277C" w14:paraId="1EFC3944" w14:textId="77777777" w:rsidTr="005E4FCF">
        <w:tc>
          <w:tcPr>
            <w:tcW w:w="9016" w:type="dxa"/>
          </w:tcPr>
          <w:p w14:paraId="5971DA8E" w14:textId="77777777" w:rsidR="00BA277C" w:rsidRDefault="00BA277C" w:rsidP="005E4FCF">
            <w:pPr>
              <w:rPr>
                <w:lang w:val="en-IN"/>
              </w:rPr>
            </w:pPr>
            <w:r>
              <w:rPr>
                <w:lang w:val="en-IN"/>
              </w:rPr>
              <w:t>Name:</w:t>
            </w:r>
          </w:p>
          <w:p w14:paraId="7FDA66E7" w14:textId="77777777" w:rsidR="00BA277C" w:rsidRDefault="00BA277C" w:rsidP="005E4FCF">
            <w:pPr>
              <w:rPr>
                <w:lang w:val="en-IN"/>
              </w:rPr>
            </w:pPr>
            <w:r>
              <w:rPr>
                <w:lang w:val="en-IN"/>
              </w:rPr>
              <w:t>Register Number:</w:t>
            </w:r>
          </w:p>
          <w:p w14:paraId="78AAACA4" w14:textId="77777777" w:rsidR="00BA277C" w:rsidRDefault="00BA277C" w:rsidP="005E4FCF">
            <w:pPr>
              <w:rPr>
                <w:lang w:val="en-IN"/>
              </w:rPr>
            </w:pPr>
            <w:r>
              <w:rPr>
                <w:lang w:val="en-IN"/>
              </w:rPr>
              <w:t>Branch:</w:t>
            </w:r>
          </w:p>
          <w:p w14:paraId="46AE122E" w14:textId="77777777" w:rsidR="00BA277C" w:rsidRDefault="00BA277C" w:rsidP="005E4FCF">
            <w:pPr>
              <w:rPr>
                <w:lang w:val="en-IN"/>
              </w:rPr>
            </w:pPr>
            <w:r>
              <w:rPr>
                <w:lang w:val="en-IN"/>
              </w:rPr>
              <w:t>Year:</w:t>
            </w:r>
          </w:p>
        </w:tc>
      </w:tr>
      <w:tr w:rsidR="00BA277C" w14:paraId="6D903AE2" w14:textId="77777777" w:rsidTr="005E4FCF">
        <w:tc>
          <w:tcPr>
            <w:tcW w:w="9016" w:type="dxa"/>
          </w:tcPr>
          <w:p w14:paraId="4D2DB547" w14:textId="77777777" w:rsidR="00BA277C" w:rsidRDefault="00BA277C" w:rsidP="005E4FCF">
            <w:pPr>
              <w:rPr>
                <w:lang w:val="en-IN"/>
              </w:rPr>
            </w:pPr>
            <w:r>
              <w:rPr>
                <w:lang w:val="en-IN"/>
              </w:rPr>
              <w:t>Bio</w:t>
            </w:r>
          </w:p>
        </w:tc>
      </w:tr>
    </w:tbl>
    <w:p w14:paraId="7129B4A8" w14:textId="77777777" w:rsidR="00BA277C" w:rsidRDefault="00BA277C" w:rsidP="00BA277C">
      <w:pPr>
        <w:rPr>
          <w:lang w:val="en-IN"/>
        </w:rPr>
      </w:pPr>
    </w:p>
    <w:tbl>
      <w:tblPr>
        <w:tblStyle w:val="TableGrid"/>
        <w:tblW w:w="0" w:type="auto"/>
        <w:tblLook w:val="04A0" w:firstRow="1" w:lastRow="0" w:firstColumn="1" w:lastColumn="0" w:noHBand="0" w:noVBand="1"/>
      </w:tblPr>
      <w:tblGrid>
        <w:gridCol w:w="9016"/>
      </w:tblGrid>
      <w:tr w:rsidR="00BA277C" w14:paraId="4812D883" w14:textId="77777777" w:rsidTr="005E4FCF">
        <w:tc>
          <w:tcPr>
            <w:tcW w:w="9016" w:type="dxa"/>
          </w:tcPr>
          <w:p w14:paraId="66864506" w14:textId="77777777" w:rsidR="00BA277C" w:rsidRDefault="00BA277C" w:rsidP="005E4FCF">
            <w:pPr>
              <w:rPr>
                <w:lang w:val="en-IN"/>
              </w:rPr>
            </w:pPr>
            <w:r>
              <w:rPr>
                <w:lang w:val="en-IN"/>
              </w:rPr>
              <w:t>Photo</w:t>
            </w:r>
          </w:p>
        </w:tc>
      </w:tr>
      <w:tr w:rsidR="00BA277C" w14:paraId="069F4548" w14:textId="77777777" w:rsidTr="005E4FCF">
        <w:tc>
          <w:tcPr>
            <w:tcW w:w="9016" w:type="dxa"/>
          </w:tcPr>
          <w:p w14:paraId="1608F18F" w14:textId="77777777" w:rsidR="00BA277C" w:rsidRDefault="00BA277C" w:rsidP="005E4FCF">
            <w:pPr>
              <w:rPr>
                <w:lang w:val="en-IN"/>
              </w:rPr>
            </w:pPr>
            <w:r>
              <w:rPr>
                <w:lang w:val="en-IN"/>
              </w:rPr>
              <w:t>Name:</w:t>
            </w:r>
          </w:p>
          <w:p w14:paraId="7027B7DD" w14:textId="77777777" w:rsidR="00BA277C" w:rsidRDefault="00BA277C" w:rsidP="005E4FCF">
            <w:pPr>
              <w:rPr>
                <w:lang w:val="en-IN"/>
              </w:rPr>
            </w:pPr>
            <w:r>
              <w:rPr>
                <w:lang w:val="en-IN"/>
              </w:rPr>
              <w:t>Register Number:</w:t>
            </w:r>
          </w:p>
          <w:p w14:paraId="3EC58CFA" w14:textId="77777777" w:rsidR="00BA277C" w:rsidRDefault="00BA277C" w:rsidP="005E4FCF">
            <w:pPr>
              <w:rPr>
                <w:lang w:val="en-IN"/>
              </w:rPr>
            </w:pPr>
            <w:r>
              <w:rPr>
                <w:lang w:val="en-IN"/>
              </w:rPr>
              <w:t>Branch:</w:t>
            </w:r>
          </w:p>
          <w:p w14:paraId="3BBE17AE" w14:textId="77777777" w:rsidR="00BA277C" w:rsidRDefault="00BA277C" w:rsidP="005E4FCF">
            <w:pPr>
              <w:rPr>
                <w:lang w:val="en-IN"/>
              </w:rPr>
            </w:pPr>
            <w:r>
              <w:rPr>
                <w:lang w:val="en-IN"/>
              </w:rPr>
              <w:t>Year:</w:t>
            </w:r>
          </w:p>
        </w:tc>
      </w:tr>
      <w:tr w:rsidR="00BA277C" w14:paraId="339B6A21" w14:textId="77777777" w:rsidTr="005E4FCF">
        <w:tc>
          <w:tcPr>
            <w:tcW w:w="9016" w:type="dxa"/>
          </w:tcPr>
          <w:p w14:paraId="2731912E" w14:textId="77777777" w:rsidR="00BA277C" w:rsidRDefault="00BA277C" w:rsidP="005E4FCF">
            <w:pPr>
              <w:rPr>
                <w:lang w:val="en-IN"/>
              </w:rPr>
            </w:pPr>
            <w:r>
              <w:rPr>
                <w:lang w:val="en-IN"/>
              </w:rPr>
              <w:t>Bio</w:t>
            </w:r>
          </w:p>
        </w:tc>
      </w:tr>
    </w:tbl>
    <w:p w14:paraId="3347DA16" w14:textId="77777777" w:rsidR="00BA277C" w:rsidRDefault="00BA277C" w:rsidP="00BA277C">
      <w:pPr>
        <w:rPr>
          <w:lang w:val="en-IN"/>
        </w:rPr>
      </w:pPr>
    </w:p>
    <w:tbl>
      <w:tblPr>
        <w:tblStyle w:val="TableGrid"/>
        <w:tblW w:w="0" w:type="auto"/>
        <w:tblLook w:val="04A0" w:firstRow="1" w:lastRow="0" w:firstColumn="1" w:lastColumn="0" w:noHBand="0" w:noVBand="1"/>
      </w:tblPr>
      <w:tblGrid>
        <w:gridCol w:w="9016"/>
      </w:tblGrid>
      <w:tr w:rsidR="00AF4CD3" w14:paraId="2A6FD2D3" w14:textId="77777777" w:rsidTr="005E4FCF">
        <w:tc>
          <w:tcPr>
            <w:tcW w:w="9016" w:type="dxa"/>
          </w:tcPr>
          <w:p w14:paraId="005A7CBB" w14:textId="77777777" w:rsidR="00AF4CD3" w:rsidRDefault="00AF4CD3" w:rsidP="005E4FCF">
            <w:pPr>
              <w:rPr>
                <w:lang w:val="en-IN"/>
              </w:rPr>
            </w:pPr>
            <w:r>
              <w:rPr>
                <w:lang w:val="en-IN"/>
              </w:rPr>
              <w:t>Photo</w:t>
            </w:r>
          </w:p>
        </w:tc>
      </w:tr>
      <w:tr w:rsidR="00AF4CD3" w14:paraId="2AE9C28C" w14:textId="77777777" w:rsidTr="005E4FCF">
        <w:tc>
          <w:tcPr>
            <w:tcW w:w="9016" w:type="dxa"/>
          </w:tcPr>
          <w:p w14:paraId="1EF7A7AC" w14:textId="77777777" w:rsidR="00AF4CD3" w:rsidRDefault="00AF4CD3" w:rsidP="005E4FCF">
            <w:pPr>
              <w:rPr>
                <w:lang w:val="en-IN"/>
              </w:rPr>
            </w:pPr>
            <w:r>
              <w:rPr>
                <w:lang w:val="en-IN"/>
              </w:rPr>
              <w:t>Name:</w:t>
            </w:r>
          </w:p>
          <w:p w14:paraId="1DE82A22" w14:textId="77777777" w:rsidR="00AF4CD3" w:rsidRDefault="00AF4CD3" w:rsidP="005E4FCF">
            <w:pPr>
              <w:rPr>
                <w:lang w:val="en-IN"/>
              </w:rPr>
            </w:pPr>
            <w:r>
              <w:rPr>
                <w:lang w:val="en-IN"/>
              </w:rPr>
              <w:t>Register Number:</w:t>
            </w:r>
          </w:p>
          <w:p w14:paraId="6EA51A1D" w14:textId="77777777" w:rsidR="00AF4CD3" w:rsidRDefault="00AF4CD3" w:rsidP="005E4FCF">
            <w:pPr>
              <w:rPr>
                <w:lang w:val="en-IN"/>
              </w:rPr>
            </w:pPr>
            <w:r>
              <w:rPr>
                <w:lang w:val="en-IN"/>
              </w:rPr>
              <w:t>Branch:</w:t>
            </w:r>
          </w:p>
          <w:p w14:paraId="4EE7BA7A" w14:textId="77777777" w:rsidR="00AF4CD3" w:rsidRDefault="00AF4CD3" w:rsidP="005E4FCF">
            <w:pPr>
              <w:rPr>
                <w:lang w:val="en-IN"/>
              </w:rPr>
            </w:pPr>
            <w:r>
              <w:rPr>
                <w:lang w:val="en-IN"/>
              </w:rPr>
              <w:t>Year:</w:t>
            </w:r>
          </w:p>
        </w:tc>
      </w:tr>
      <w:tr w:rsidR="00AF4CD3" w14:paraId="7DBBB112" w14:textId="77777777" w:rsidTr="005E4FCF">
        <w:tc>
          <w:tcPr>
            <w:tcW w:w="9016" w:type="dxa"/>
          </w:tcPr>
          <w:p w14:paraId="64D941BC" w14:textId="77777777" w:rsidR="00AF4CD3" w:rsidRDefault="00AF4CD3" w:rsidP="005E4FCF">
            <w:pPr>
              <w:rPr>
                <w:lang w:val="en-IN"/>
              </w:rPr>
            </w:pPr>
            <w:r>
              <w:rPr>
                <w:lang w:val="en-IN"/>
              </w:rPr>
              <w:t>Bio</w:t>
            </w:r>
          </w:p>
        </w:tc>
      </w:tr>
    </w:tbl>
    <w:p w14:paraId="4A9CE719" w14:textId="77777777" w:rsidR="00AF4CD3" w:rsidRPr="00982585" w:rsidRDefault="00AF4CD3" w:rsidP="00BA277C">
      <w:pPr>
        <w:rPr>
          <w:lang w:val="en-IN"/>
        </w:rPr>
      </w:pPr>
    </w:p>
    <w:p w14:paraId="2492B398" w14:textId="77777777" w:rsidR="00D353BB" w:rsidRPr="008B5015" w:rsidRDefault="00D353BB" w:rsidP="00982585">
      <w:pPr>
        <w:rPr>
          <w:lang w:val="en-IN"/>
        </w:rPr>
      </w:pPr>
    </w:p>
    <w:sectPr w:rsidR="00D353BB" w:rsidRPr="008B5015" w:rsidSect="00595D50">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60CC9" w14:textId="77777777" w:rsidR="00595D50" w:rsidRDefault="00595D50" w:rsidP="0081534F">
      <w:pPr>
        <w:spacing w:after="0" w:line="240" w:lineRule="auto"/>
      </w:pPr>
      <w:r>
        <w:separator/>
      </w:r>
    </w:p>
  </w:endnote>
  <w:endnote w:type="continuationSeparator" w:id="0">
    <w:p w14:paraId="48FC975A" w14:textId="77777777" w:rsidR="00595D50" w:rsidRDefault="00595D50" w:rsidP="00815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5035451"/>
      <w:docPartObj>
        <w:docPartGallery w:val="Page Numbers (Bottom of Page)"/>
        <w:docPartUnique/>
      </w:docPartObj>
    </w:sdtPr>
    <w:sdtEndPr>
      <w:rPr>
        <w:noProof/>
      </w:rPr>
    </w:sdtEndPr>
    <w:sdtContent>
      <w:p w14:paraId="5DB3B0AF" w14:textId="5444BBB7" w:rsidR="0081534F" w:rsidRDefault="008153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9B6F83" w14:textId="77777777" w:rsidR="0081534F" w:rsidRDefault="008153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520409"/>
      <w:docPartObj>
        <w:docPartGallery w:val="Page Numbers (Bottom of Page)"/>
        <w:docPartUnique/>
      </w:docPartObj>
    </w:sdtPr>
    <w:sdtEndPr>
      <w:rPr>
        <w:noProof/>
      </w:rPr>
    </w:sdtEndPr>
    <w:sdtContent>
      <w:p w14:paraId="025787BD" w14:textId="409CE23B" w:rsidR="0081534F" w:rsidRDefault="008153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2FBBCA" w14:textId="77777777" w:rsidR="0081534F" w:rsidRDefault="008153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EC3A7" w14:textId="77777777" w:rsidR="00595D50" w:rsidRDefault="00595D50" w:rsidP="0081534F">
      <w:pPr>
        <w:spacing w:after="0" w:line="240" w:lineRule="auto"/>
      </w:pPr>
      <w:r>
        <w:separator/>
      </w:r>
    </w:p>
  </w:footnote>
  <w:footnote w:type="continuationSeparator" w:id="0">
    <w:p w14:paraId="64A4FDB2" w14:textId="77777777" w:rsidR="00595D50" w:rsidRDefault="00595D50" w:rsidP="008153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650DD"/>
    <w:multiLevelType w:val="multilevel"/>
    <w:tmpl w:val="F9DE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F1DE6"/>
    <w:multiLevelType w:val="multilevel"/>
    <w:tmpl w:val="6E64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E283A"/>
    <w:multiLevelType w:val="multilevel"/>
    <w:tmpl w:val="E33A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4A2026"/>
    <w:multiLevelType w:val="multilevel"/>
    <w:tmpl w:val="150E2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5C797F"/>
    <w:multiLevelType w:val="multilevel"/>
    <w:tmpl w:val="150E2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8E1232"/>
    <w:multiLevelType w:val="multilevel"/>
    <w:tmpl w:val="8A0E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2F1E06"/>
    <w:multiLevelType w:val="multilevel"/>
    <w:tmpl w:val="150E2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FD4248"/>
    <w:multiLevelType w:val="multilevel"/>
    <w:tmpl w:val="150E2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9B6A83"/>
    <w:multiLevelType w:val="multilevel"/>
    <w:tmpl w:val="BD68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604F33"/>
    <w:multiLevelType w:val="multilevel"/>
    <w:tmpl w:val="150E2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3D1C30"/>
    <w:multiLevelType w:val="multilevel"/>
    <w:tmpl w:val="22BC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91733A"/>
    <w:multiLevelType w:val="multilevel"/>
    <w:tmpl w:val="84E2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A94B51"/>
    <w:multiLevelType w:val="multilevel"/>
    <w:tmpl w:val="3CF0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8254173">
    <w:abstractNumId w:val="12"/>
  </w:num>
  <w:num w:numId="2" w16cid:durableId="21320493">
    <w:abstractNumId w:val="5"/>
  </w:num>
  <w:num w:numId="3" w16cid:durableId="2074500719">
    <w:abstractNumId w:val="2"/>
  </w:num>
  <w:num w:numId="4" w16cid:durableId="1525363094">
    <w:abstractNumId w:val="1"/>
  </w:num>
  <w:num w:numId="5" w16cid:durableId="1090731818">
    <w:abstractNumId w:val="8"/>
  </w:num>
  <w:num w:numId="6" w16cid:durableId="548953538">
    <w:abstractNumId w:val="11"/>
  </w:num>
  <w:num w:numId="7" w16cid:durableId="637802008">
    <w:abstractNumId w:val="6"/>
  </w:num>
  <w:num w:numId="8" w16cid:durableId="1260455385">
    <w:abstractNumId w:val="9"/>
  </w:num>
  <w:num w:numId="9" w16cid:durableId="361128768">
    <w:abstractNumId w:val="0"/>
  </w:num>
  <w:num w:numId="10" w16cid:durableId="1966959391">
    <w:abstractNumId w:val="10"/>
  </w:num>
  <w:num w:numId="11" w16cid:durableId="1454641541">
    <w:abstractNumId w:val="7"/>
  </w:num>
  <w:num w:numId="12" w16cid:durableId="1464427300">
    <w:abstractNumId w:val="3"/>
  </w:num>
  <w:num w:numId="13" w16cid:durableId="10106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34F"/>
    <w:rsid w:val="000A187F"/>
    <w:rsid w:val="003D6221"/>
    <w:rsid w:val="00590895"/>
    <w:rsid w:val="00595D50"/>
    <w:rsid w:val="00645226"/>
    <w:rsid w:val="00656F9D"/>
    <w:rsid w:val="00680456"/>
    <w:rsid w:val="007947D6"/>
    <w:rsid w:val="007B3C54"/>
    <w:rsid w:val="007B70F4"/>
    <w:rsid w:val="007D2A3C"/>
    <w:rsid w:val="0081534F"/>
    <w:rsid w:val="00892DBC"/>
    <w:rsid w:val="008B5015"/>
    <w:rsid w:val="00982585"/>
    <w:rsid w:val="00AF4CD3"/>
    <w:rsid w:val="00B8066A"/>
    <w:rsid w:val="00BA277C"/>
    <w:rsid w:val="00BC4ACC"/>
    <w:rsid w:val="00CA097D"/>
    <w:rsid w:val="00D353BB"/>
    <w:rsid w:val="00D877C6"/>
    <w:rsid w:val="00DD4FA5"/>
    <w:rsid w:val="00F531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C81F1"/>
  <w15:chartTrackingRefBased/>
  <w15:docId w15:val="{94A3336D-7949-4765-9D67-1309F6BC6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CD3"/>
    <w:pPr>
      <w:jc w:val="both"/>
    </w:pPr>
    <w:rPr>
      <w:rFonts w:ascii="Times New Roman" w:hAnsi="Times New Roman"/>
      <w:sz w:val="24"/>
    </w:rPr>
  </w:style>
  <w:style w:type="paragraph" w:styleId="Heading1">
    <w:name w:val="heading 1"/>
    <w:basedOn w:val="Normal"/>
    <w:next w:val="Normal"/>
    <w:link w:val="Heading1Char"/>
    <w:autoRedefine/>
    <w:uiPriority w:val="9"/>
    <w:qFormat/>
    <w:rsid w:val="00BC4ACC"/>
    <w:pPr>
      <w:keepNext/>
      <w:keepLines/>
      <w:spacing w:before="240" w:after="0"/>
      <w:outlineLvl w:val="0"/>
    </w:pPr>
    <w:rPr>
      <w:rFonts w:eastAsiaTheme="majorEastAsia" w:cstheme="majorBidi"/>
      <w:bCs/>
      <w:color w:val="000000" w:themeColor="text1"/>
      <w:sz w:val="28"/>
      <w:szCs w:val="32"/>
      <w:lang w:val="en-IN"/>
    </w:rPr>
  </w:style>
  <w:style w:type="paragraph" w:styleId="Heading3">
    <w:name w:val="heading 3"/>
    <w:basedOn w:val="Normal"/>
    <w:next w:val="Normal"/>
    <w:link w:val="Heading3Char"/>
    <w:uiPriority w:val="9"/>
    <w:semiHidden/>
    <w:unhideWhenUsed/>
    <w:qFormat/>
    <w:rsid w:val="00680456"/>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5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53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534F"/>
  </w:style>
  <w:style w:type="paragraph" w:styleId="Footer">
    <w:name w:val="footer"/>
    <w:basedOn w:val="Normal"/>
    <w:link w:val="FooterChar"/>
    <w:uiPriority w:val="99"/>
    <w:unhideWhenUsed/>
    <w:rsid w:val="008153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534F"/>
  </w:style>
  <w:style w:type="character" w:customStyle="1" w:styleId="Heading1Char">
    <w:name w:val="Heading 1 Char"/>
    <w:basedOn w:val="DefaultParagraphFont"/>
    <w:link w:val="Heading1"/>
    <w:uiPriority w:val="9"/>
    <w:rsid w:val="00BC4ACC"/>
    <w:rPr>
      <w:rFonts w:ascii="Times New Roman" w:eastAsiaTheme="majorEastAsia" w:hAnsi="Times New Roman" w:cstheme="majorBidi"/>
      <w:bCs/>
      <w:color w:val="000000" w:themeColor="text1"/>
      <w:sz w:val="28"/>
      <w:szCs w:val="32"/>
      <w:lang w:val="en-IN"/>
    </w:rPr>
  </w:style>
  <w:style w:type="character" w:customStyle="1" w:styleId="Heading3Char">
    <w:name w:val="Heading 3 Char"/>
    <w:basedOn w:val="DefaultParagraphFont"/>
    <w:link w:val="Heading3"/>
    <w:uiPriority w:val="9"/>
    <w:semiHidden/>
    <w:rsid w:val="0068045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80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61407">
      <w:bodyDiv w:val="1"/>
      <w:marLeft w:val="0"/>
      <w:marRight w:val="0"/>
      <w:marTop w:val="0"/>
      <w:marBottom w:val="0"/>
      <w:divBdr>
        <w:top w:val="none" w:sz="0" w:space="0" w:color="auto"/>
        <w:left w:val="none" w:sz="0" w:space="0" w:color="auto"/>
        <w:bottom w:val="none" w:sz="0" w:space="0" w:color="auto"/>
        <w:right w:val="none" w:sz="0" w:space="0" w:color="auto"/>
      </w:divBdr>
    </w:div>
    <w:div w:id="259487890">
      <w:bodyDiv w:val="1"/>
      <w:marLeft w:val="0"/>
      <w:marRight w:val="0"/>
      <w:marTop w:val="0"/>
      <w:marBottom w:val="0"/>
      <w:divBdr>
        <w:top w:val="none" w:sz="0" w:space="0" w:color="auto"/>
        <w:left w:val="none" w:sz="0" w:space="0" w:color="auto"/>
        <w:bottom w:val="none" w:sz="0" w:space="0" w:color="auto"/>
        <w:right w:val="none" w:sz="0" w:space="0" w:color="auto"/>
      </w:divBdr>
    </w:div>
    <w:div w:id="293800849">
      <w:bodyDiv w:val="1"/>
      <w:marLeft w:val="0"/>
      <w:marRight w:val="0"/>
      <w:marTop w:val="0"/>
      <w:marBottom w:val="0"/>
      <w:divBdr>
        <w:top w:val="none" w:sz="0" w:space="0" w:color="auto"/>
        <w:left w:val="none" w:sz="0" w:space="0" w:color="auto"/>
        <w:bottom w:val="none" w:sz="0" w:space="0" w:color="auto"/>
        <w:right w:val="none" w:sz="0" w:space="0" w:color="auto"/>
      </w:divBdr>
    </w:div>
    <w:div w:id="499854877">
      <w:bodyDiv w:val="1"/>
      <w:marLeft w:val="0"/>
      <w:marRight w:val="0"/>
      <w:marTop w:val="0"/>
      <w:marBottom w:val="0"/>
      <w:divBdr>
        <w:top w:val="none" w:sz="0" w:space="0" w:color="auto"/>
        <w:left w:val="none" w:sz="0" w:space="0" w:color="auto"/>
        <w:bottom w:val="none" w:sz="0" w:space="0" w:color="auto"/>
        <w:right w:val="none" w:sz="0" w:space="0" w:color="auto"/>
      </w:divBdr>
    </w:div>
    <w:div w:id="525295747">
      <w:bodyDiv w:val="1"/>
      <w:marLeft w:val="0"/>
      <w:marRight w:val="0"/>
      <w:marTop w:val="0"/>
      <w:marBottom w:val="0"/>
      <w:divBdr>
        <w:top w:val="none" w:sz="0" w:space="0" w:color="auto"/>
        <w:left w:val="none" w:sz="0" w:space="0" w:color="auto"/>
        <w:bottom w:val="none" w:sz="0" w:space="0" w:color="auto"/>
        <w:right w:val="none" w:sz="0" w:space="0" w:color="auto"/>
      </w:divBdr>
    </w:div>
    <w:div w:id="620068087">
      <w:bodyDiv w:val="1"/>
      <w:marLeft w:val="0"/>
      <w:marRight w:val="0"/>
      <w:marTop w:val="0"/>
      <w:marBottom w:val="0"/>
      <w:divBdr>
        <w:top w:val="none" w:sz="0" w:space="0" w:color="auto"/>
        <w:left w:val="none" w:sz="0" w:space="0" w:color="auto"/>
        <w:bottom w:val="none" w:sz="0" w:space="0" w:color="auto"/>
        <w:right w:val="none" w:sz="0" w:space="0" w:color="auto"/>
      </w:divBdr>
    </w:div>
    <w:div w:id="735475563">
      <w:bodyDiv w:val="1"/>
      <w:marLeft w:val="0"/>
      <w:marRight w:val="0"/>
      <w:marTop w:val="0"/>
      <w:marBottom w:val="0"/>
      <w:divBdr>
        <w:top w:val="none" w:sz="0" w:space="0" w:color="auto"/>
        <w:left w:val="none" w:sz="0" w:space="0" w:color="auto"/>
        <w:bottom w:val="none" w:sz="0" w:space="0" w:color="auto"/>
        <w:right w:val="none" w:sz="0" w:space="0" w:color="auto"/>
      </w:divBdr>
    </w:div>
    <w:div w:id="745806245">
      <w:bodyDiv w:val="1"/>
      <w:marLeft w:val="0"/>
      <w:marRight w:val="0"/>
      <w:marTop w:val="0"/>
      <w:marBottom w:val="0"/>
      <w:divBdr>
        <w:top w:val="none" w:sz="0" w:space="0" w:color="auto"/>
        <w:left w:val="none" w:sz="0" w:space="0" w:color="auto"/>
        <w:bottom w:val="none" w:sz="0" w:space="0" w:color="auto"/>
        <w:right w:val="none" w:sz="0" w:space="0" w:color="auto"/>
      </w:divBdr>
    </w:div>
    <w:div w:id="888151503">
      <w:bodyDiv w:val="1"/>
      <w:marLeft w:val="0"/>
      <w:marRight w:val="0"/>
      <w:marTop w:val="0"/>
      <w:marBottom w:val="0"/>
      <w:divBdr>
        <w:top w:val="none" w:sz="0" w:space="0" w:color="auto"/>
        <w:left w:val="none" w:sz="0" w:space="0" w:color="auto"/>
        <w:bottom w:val="none" w:sz="0" w:space="0" w:color="auto"/>
        <w:right w:val="none" w:sz="0" w:space="0" w:color="auto"/>
      </w:divBdr>
    </w:div>
    <w:div w:id="888955070">
      <w:bodyDiv w:val="1"/>
      <w:marLeft w:val="0"/>
      <w:marRight w:val="0"/>
      <w:marTop w:val="0"/>
      <w:marBottom w:val="0"/>
      <w:divBdr>
        <w:top w:val="none" w:sz="0" w:space="0" w:color="auto"/>
        <w:left w:val="none" w:sz="0" w:space="0" w:color="auto"/>
        <w:bottom w:val="none" w:sz="0" w:space="0" w:color="auto"/>
        <w:right w:val="none" w:sz="0" w:space="0" w:color="auto"/>
      </w:divBdr>
    </w:div>
    <w:div w:id="1052071407">
      <w:bodyDiv w:val="1"/>
      <w:marLeft w:val="0"/>
      <w:marRight w:val="0"/>
      <w:marTop w:val="0"/>
      <w:marBottom w:val="0"/>
      <w:divBdr>
        <w:top w:val="none" w:sz="0" w:space="0" w:color="auto"/>
        <w:left w:val="none" w:sz="0" w:space="0" w:color="auto"/>
        <w:bottom w:val="none" w:sz="0" w:space="0" w:color="auto"/>
        <w:right w:val="none" w:sz="0" w:space="0" w:color="auto"/>
      </w:divBdr>
    </w:div>
    <w:div w:id="1102648079">
      <w:bodyDiv w:val="1"/>
      <w:marLeft w:val="0"/>
      <w:marRight w:val="0"/>
      <w:marTop w:val="0"/>
      <w:marBottom w:val="0"/>
      <w:divBdr>
        <w:top w:val="none" w:sz="0" w:space="0" w:color="auto"/>
        <w:left w:val="none" w:sz="0" w:space="0" w:color="auto"/>
        <w:bottom w:val="none" w:sz="0" w:space="0" w:color="auto"/>
        <w:right w:val="none" w:sz="0" w:space="0" w:color="auto"/>
      </w:divBdr>
    </w:div>
    <w:div w:id="1188447469">
      <w:bodyDiv w:val="1"/>
      <w:marLeft w:val="0"/>
      <w:marRight w:val="0"/>
      <w:marTop w:val="0"/>
      <w:marBottom w:val="0"/>
      <w:divBdr>
        <w:top w:val="none" w:sz="0" w:space="0" w:color="auto"/>
        <w:left w:val="none" w:sz="0" w:space="0" w:color="auto"/>
        <w:bottom w:val="none" w:sz="0" w:space="0" w:color="auto"/>
        <w:right w:val="none" w:sz="0" w:space="0" w:color="auto"/>
      </w:divBdr>
    </w:div>
    <w:div w:id="1373462154">
      <w:bodyDiv w:val="1"/>
      <w:marLeft w:val="0"/>
      <w:marRight w:val="0"/>
      <w:marTop w:val="0"/>
      <w:marBottom w:val="0"/>
      <w:divBdr>
        <w:top w:val="none" w:sz="0" w:space="0" w:color="auto"/>
        <w:left w:val="none" w:sz="0" w:space="0" w:color="auto"/>
        <w:bottom w:val="none" w:sz="0" w:space="0" w:color="auto"/>
        <w:right w:val="none" w:sz="0" w:space="0" w:color="auto"/>
      </w:divBdr>
    </w:div>
    <w:div w:id="1430851400">
      <w:bodyDiv w:val="1"/>
      <w:marLeft w:val="0"/>
      <w:marRight w:val="0"/>
      <w:marTop w:val="0"/>
      <w:marBottom w:val="0"/>
      <w:divBdr>
        <w:top w:val="none" w:sz="0" w:space="0" w:color="auto"/>
        <w:left w:val="none" w:sz="0" w:space="0" w:color="auto"/>
        <w:bottom w:val="none" w:sz="0" w:space="0" w:color="auto"/>
        <w:right w:val="none" w:sz="0" w:space="0" w:color="auto"/>
      </w:divBdr>
    </w:div>
    <w:div w:id="1556115080">
      <w:bodyDiv w:val="1"/>
      <w:marLeft w:val="0"/>
      <w:marRight w:val="0"/>
      <w:marTop w:val="0"/>
      <w:marBottom w:val="0"/>
      <w:divBdr>
        <w:top w:val="none" w:sz="0" w:space="0" w:color="auto"/>
        <w:left w:val="none" w:sz="0" w:space="0" w:color="auto"/>
        <w:bottom w:val="none" w:sz="0" w:space="0" w:color="auto"/>
        <w:right w:val="none" w:sz="0" w:space="0" w:color="auto"/>
      </w:divBdr>
    </w:div>
    <w:div w:id="1565023801">
      <w:bodyDiv w:val="1"/>
      <w:marLeft w:val="0"/>
      <w:marRight w:val="0"/>
      <w:marTop w:val="0"/>
      <w:marBottom w:val="0"/>
      <w:divBdr>
        <w:top w:val="none" w:sz="0" w:space="0" w:color="auto"/>
        <w:left w:val="none" w:sz="0" w:space="0" w:color="auto"/>
        <w:bottom w:val="none" w:sz="0" w:space="0" w:color="auto"/>
        <w:right w:val="none" w:sz="0" w:space="0" w:color="auto"/>
      </w:divBdr>
    </w:div>
    <w:div w:id="1803501679">
      <w:bodyDiv w:val="1"/>
      <w:marLeft w:val="0"/>
      <w:marRight w:val="0"/>
      <w:marTop w:val="0"/>
      <w:marBottom w:val="0"/>
      <w:divBdr>
        <w:top w:val="none" w:sz="0" w:space="0" w:color="auto"/>
        <w:left w:val="none" w:sz="0" w:space="0" w:color="auto"/>
        <w:bottom w:val="none" w:sz="0" w:space="0" w:color="auto"/>
        <w:right w:val="none" w:sz="0" w:space="0" w:color="auto"/>
      </w:divBdr>
    </w:div>
    <w:div w:id="1900700973">
      <w:bodyDiv w:val="1"/>
      <w:marLeft w:val="0"/>
      <w:marRight w:val="0"/>
      <w:marTop w:val="0"/>
      <w:marBottom w:val="0"/>
      <w:divBdr>
        <w:top w:val="none" w:sz="0" w:space="0" w:color="auto"/>
        <w:left w:val="none" w:sz="0" w:space="0" w:color="auto"/>
        <w:bottom w:val="none" w:sz="0" w:space="0" w:color="auto"/>
        <w:right w:val="none" w:sz="0" w:space="0" w:color="auto"/>
      </w:divBdr>
    </w:div>
    <w:div w:id="1928298376">
      <w:bodyDiv w:val="1"/>
      <w:marLeft w:val="0"/>
      <w:marRight w:val="0"/>
      <w:marTop w:val="0"/>
      <w:marBottom w:val="0"/>
      <w:divBdr>
        <w:top w:val="none" w:sz="0" w:space="0" w:color="auto"/>
        <w:left w:val="none" w:sz="0" w:space="0" w:color="auto"/>
        <w:bottom w:val="none" w:sz="0" w:space="0" w:color="auto"/>
        <w:right w:val="none" w:sz="0" w:space="0" w:color="auto"/>
      </w:divBdr>
    </w:div>
    <w:div w:id="1994987523">
      <w:bodyDiv w:val="1"/>
      <w:marLeft w:val="0"/>
      <w:marRight w:val="0"/>
      <w:marTop w:val="0"/>
      <w:marBottom w:val="0"/>
      <w:divBdr>
        <w:top w:val="none" w:sz="0" w:space="0" w:color="auto"/>
        <w:left w:val="none" w:sz="0" w:space="0" w:color="auto"/>
        <w:bottom w:val="none" w:sz="0" w:space="0" w:color="auto"/>
        <w:right w:val="none" w:sz="0" w:space="0" w:color="auto"/>
      </w:divBdr>
    </w:div>
    <w:div w:id="201268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2400</Words>
  <Characters>13682</Characters>
  <Application>Microsoft Office Word</Application>
  <DocSecurity>0</DocSecurity>
  <Lines>114</Lines>
  <Paragraphs>32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1. Introduction</vt:lpstr>
      <vt:lpstr>1.1 Motivation</vt:lpstr>
      <vt:lpstr>1.2 Objective</vt:lpstr>
      <vt:lpstr>2. Existing Work / Literature Review</vt:lpstr>
      <vt:lpstr>3. Topic of the work</vt:lpstr>
      <vt:lpstr>3.1 System Design / Architecture</vt:lpstr>
      <vt:lpstr>3.2 Working Principle</vt:lpstr>
      <vt:lpstr>3.3 Expected Results</vt:lpstr>
      <vt:lpstr>4. Conclusion</vt:lpstr>
      <vt:lpstr>5. References</vt:lpstr>
      <vt:lpstr>6. Biodata</vt:lpstr>
    </vt:vector>
  </TitlesOfParts>
  <Company/>
  <LinksUpToDate>false</LinksUpToDate>
  <CharactersWithSpaces>16050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Rishikesh M</dc:creator>
  <cp:keywords/>
  <dc:description/>
  <cp:lastModifiedBy>Rishikesh M</cp:lastModifiedBy>
  <cp:revision>7</cp:revision>
  <dcterms:created xsi:type="dcterms:W3CDTF">2023-12-13T03:12:00Z</dcterms:created>
  <dcterms:modified xsi:type="dcterms:W3CDTF">2024-03-03T17:28:00Z</dcterms:modified>
</cp:coreProperties>
</file>