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92994" w14:textId="3FEFF7AE" w:rsidR="002C7E70" w:rsidRPr="00C1383F" w:rsidRDefault="002C7E70" w:rsidP="00373887">
      <w:pPr>
        <w:tabs>
          <w:tab w:val="left" w:pos="1560"/>
        </w:tabs>
        <w:rPr>
          <w:rFonts w:ascii="Arial" w:hAnsi="Arial" w:cs="Arial"/>
          <w:b/>
          <w:bCs/>
          <w:color w:val="0000FF"/>
          <w:lang w:val="en-GB"/>
        </w:rPr>
      </w:pPr>
    </w:p>
    <w:tbl>
      <w:tblPr>
        <w:tblpPr w:leftFromText="141" w:rightFromText="141" w:vertAnchor="text" w:horzAnchor="margin" w:tblpX="-72" w:tblpY="1"/>
        <w:tblW w:w="9214" w:type="dxa"/>
        <w:tblLayout w:type="fixed"/>
        <w:tblCellMar>
          <w:left w:w="70" w:type="dxa"/>
          <w:right w:w="70" w:type="dxa"/>
        </w:tblCellMar>
        <w:tblLook w:val="0000" w:firstRow="0" w:lastRow="0" w:firstColumn="0" w:lastColumn="0" w:noHBand="0" w:noVBand="0"/>
      </w:tblPr>
      <w:tblGrid>
        <w:gridCol w:w="2127"/>
        <w:gridCol w:w="4961"/>
        <w:gridCol w:w="2126"/>
      </w:tblGrid>
      <w:tr w:rsidR="00D027E4" w:rsidRPr="000C38CA" w14:paraId="7F300A4C" w14:textId="77777777" w:rsidTr="00373887">
        <w:trPr>
          <w:cantSplit/>
          <w:trHeight w:val="2525"/>
        </w:trPr>
        <w:tc>
          <w:tcPr>
            <w:tcW w:w="2127" w:type="dxa"/>
          </w:tcPr>
          <w:p w14:paraId="2F2D1777" w14:textId="77777777" w:rsidR="002C7E70" w:rsidRPr="00D027E4" w:rsidRDefault="0000174F" w:rsidP="00D027E4">
            <w:pPr>
              <w:jc w:val="center"/>
              <w:rPr>
                <w:color w:val="0070C0"/>
              </w:rPr>
            </w:pPr>
            <w:r>
              <w:rPr>
                <w:noProof/>
                <w:color w:val="0070C0"/>
              </w:rPr>
              <w:pict w14:anchorId="355A6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5pt;margin-top:14.45pt;width:99.05pt;height:88pt;z-index:251785216">
                  <v:imagedata r:id="rId9" o:title="" croptop="2949f" cropbottom="4915f" cropleft="3930f" cropright="3930f"/>
                </v:shape>
                <o:OLEObject Type="Embed" ProgID="Word.Picture.8" ShapeID="_x0000_s1026" DrawAspect="Content" ObjectID="_1555247971" r:id="rId10"/>
              </w:pict>
            </w:r>
          </w:p>
        </w:tc>
        <w:tc>
          <w:tcPr>
            <w:tcW w:w="4961" w:type="dxa"/>
            <w:vAlign w:val="center"/>
          </w:tcPr>
          <w:p w14:paraId="069AA324" w14:textId="77777777" w:rsidR="00D027E4" w:rsidRDefault="00D027E4" w:rsidP="00D027E4">
            <w:pPr>
              <w:jc w:val="center"/>
              <w:rPr>
                <w:rFonts w:ascii="Tahoma" w:hAnsi="Tahoma" w:cs="Tahoma"/>
                <w:b/>
                <w:smallCaps/>
                <w:color w:val="0070C0"/>
                <w:sz w:val="40"/>
                <w:lang w:val="en-US"/>
              </w:rPr>
            </w:pPr>
            <w:bookmarkStart w:id="0" w:name="_Toc278483727"/>
          </w:p>
          <w:p w14:paraId="6FE9FE14" w14:textId="77777777" w:rsidR="002C7E70" w:rsidRPr="00D027E4" w:rsidRDefault="002C7E70" w:rsidP="00D027E4">
            <w:pPr>
              <w:jc w:val="center"/>
              <w:rPr>
                <w:rFonts w:ascii="Tahoma" w:hAnsi="Tahoma" w:cs="Tahoma"/>
                <w:b/>
                <w:smallCaps/>
                <w:color w:val="0070C0"/>
                <w:sz w:val="40"/>
                <w:lang w:val="en-US"/>
              </w:rPr>
            </w:pPr>
            <w:r w:rsidRPr="00D027E4">
              <w:rPr>
                <w:rFonts w:ascii="Tahoma" w:hAnsi="Tahoma" w:cs="Tahoma"/>
                <w:b/>
                <w:smallCaps/>
                <w:color w:val="0070C0"/>
                <w:sz w:val="40"/>
                <w:lang w:val="en-US"/>
              </w:rPr>
              <w:t xml:space="preserve">European </w:t>
            </w:r>
            <w:proofErr w:type="spellStart"/>
            <w:r w:rsidRPr="00D027E4">
              <w:rPr>
                <w:rFonts w:ascii="Tahoma" w:hAnsi="Tahoma" w:cs="Tahoma"/>
                <w:b/>
                <w:smallCaps/>
                <w:color w:val="0070C0"/>
                <w:sz w:val="40"/>
                <w:lang w:val="en-US"/>
              </w:rPr>
              <w:t>Programme</w:t>
            </w:r>
            <w:bookmarkEnd w:id="0"/>
            <w:proofErr w:type="spellEnd"/>
          </w:p>
          <w:p w14:paraId="7EC53AE6" w14:textId="77777777" w:rsidR="002C7E70" w:rsidRPr="00D027E4" w:rsidRDefault="002C7E70" w:rsidP="00D027E4">
            <w:pPr>
              <w:jc w:val="center"/>
              <w:rPr>
                <w:rFonts w:ascii="Tahoma" w:hAnsi="Tahoma" w:cs="Tahoma"/>
                <w:b/>
                <w:smallCaps/>
                <w:color w:val="0070C0"/>
                <w:sz w:val="40"/>
                <w:lang w:val="en-US"/>
              </w:rPr>
            </w:pPr>
            <w:r w:rsidRPr="00D027E4">
              <w:rPr>
                <w:rFonts w:ascii="Tahoma" w:hAnsi="Tahoma" w:cs="Tahoma"/>
                <w:b/>
                <w:smallCaps/>
                <w:color w:val="0070C0"/>
                <w:sz w:val="40"/>
                <w:lang w:val="en-US"/>
              </w:rPr>
              <w:t>For Intervention</w:t>
            </w:r>
          </w:p>
          <w:p w14:paraId="6F71907F" w14:textId="77777777" w:rsidR="002C7E70" w:rsidRPr="00D027E4" w:rsidRDefault="002C7E70" w:rsidP="00D027E4">
            <w:pPr>
              <w:jc w:val="center"/>
              <w:rPr>
                <w:rFonts w:ascii="Tahoma" w:hAnsi="Tahoma" w:cs="Tahoma"/>
                <w:b/>
                <w:smallCaps/>
                <w:color w:val="0070C0"/>
                <w:sz w:val="40"/>
                <w:lang w:val="en-US"/>
              </w:rPr>
            </w:pPr>
            <w:r w:rsidRPr="00D027E4">
              <w:rPr>
                <w:rFonts w:ascii="Tahoma" w:hAnsi="Tahoma" w:cs="Tahoma"/>
                <w:b/>
                <w:smallCaps/>
                <w:color w:val="0070C0"/>
                <w:sz w:val="40"/>
                <w:lang w:val="en-US"/>
              </w:rPr>
              <w:t>Epidemiology Training</w:t>
            </w:r>
          </w:p>
        </w:tc>
        <w:tc>
          <w:tcPr>
            <w:tcW w:w="2126" w:type="dxa"/>
          </w:tcPr>
          <w:p w14:paraId="72C15D95" w14:textId="278F62B3" w:rsidR="002C7E70" w:rsidRPr="00C17E2E" w:rsidRDefault="002C7E70" w:rsidP="00D027E4">
            <w:pPr>
              <w:jc w:val="center"/>
              <w:rPr>
                <w:color w:val="0070C0"/>
                <w:lang w:val="en-US"/>
              </w:rPr>
            </w:pPr>
            <w:r w:rsidRPr="00D027E4">
              <w:rPr>
                <w:noProof/>
                <w:color w:val="0070C0"/>
                <w:lang w:eastAsia="de-DE"/>
              </w:rPr>
              <w:drawing>
                <wp:anchor distT="0" distB="0" distL="114300" distR="114300" simplePos="0" relativeHeight="251786240" behindDoc="1" locked="0" layoutInCell="1" allowOverlap="1" wp14:anchorId="67A17D9B" wp14:editId="0345CB28">
                  <wp:simplePos x="0" y="0"/>
                  <wp:positionH relativeFrom="column">
                    <wp:posOffset>-19050</wp:posOffset>
                  </wp:positionH>
                  <wp:positionV relativeFrom="line">
                    <wp:posOffset>107315</wp:posOffset>
                  </wp:positionV>
                  <wp:extent cx="1333500" cy="1181100"/>
                  <wp:effectExtent l="0" t="0" r="0" b="0"/>
                  <wp:wrapTight wrapText="bothSides">
                    <wp:wrapPolygon edited="0">
                      <wp:start x="0" y="0"/>
                      <wp:lineTo x="0" y="21252"/>
                      <wp:lineTo x="21291" y="21252"/>
                      <wp:lineTo x="21291" y="0"/>
                      <wp:lineTo x="0" y="0"/>
                    </wp:wrapPolygon>
                  </wp:wrapTight>
                  <wp:docPr id="18" name="Grafik 18" descr="Logo_Epiet_Short_WhiteBG c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piet_Short_WhiteBG copie"/>
                          <pic:cNvPicPr>
                            <a:picLocks noChangeAspect="1" noChangeArrowheads="1"/>
                          </pic:cNvPicPr>
                        </pic:nvPicPr>
                        <pic:blipFill>
                          <a:blip r:embed="rId11">
                            <a:extLst>
                              <a:ext uri="{28A0092B-C50C-407E-A947-70E740481C1C}">
                                <a14:useLocalDpi xmlns:a14="http://schemas.microsoft.com/office/drawing/2010/main" val="0"/>
                              </a:ext>
                            </a:extLst>
                          </a:blip>
                          <a:srcRect l="2689" r="57980"/>
                          <a:stretch>
                            <a:fillRect/>
                          </a:stretch>
                        </pic:blipFill>
                        <pic:spPr bwMode="auto">
                          <a:xfrm>
                            <a:off x="0" y="0"/>
                            <a:ext cx="13335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107F879" w14:textId="77777777" w:rsidR="002C7E70" w:rsidRPr="00D027E4" w:rsidRDefault="002C7E70" w:rsidP="00D027E4">
      <w:pPr>
        <w:jc w:val="center"/>
        <w:rPr>
          <w:rFonts w:ascii="Tahoma" w:hAnsi="Tahoma" w:cs="Tahoma"/>
          <w:b/>
          <w:bCs/>
          <w:color w:val="0070C0"/>
          <w:lang w:val="en-US"/>
        </w:rPr>
      </w:pPr>
    </w:p>
    <w:p w14:paraId="59D42554" w14:textId="77777777" w:rsidR="002C7E70" w:rsidRPr="00D027E4" w:rsidRDefault="002C7E70" w:rsidP="00D027E4">
      <w:pPr>
        <w:jc w:val="center"/>
        <w:rPr>
          <w:rFonts w:ascii="Tahoma" w:hAnsi="Tahoma" w:cs="Tahoma"/>
          <w:b/>
          <w:bCs/>
          <w:color w:val="0070C0"/>
          <w:lang w:val="en-US"/>
        </w:rPr>
      </w:pPr>
    </w:p>
    <w:p w14:paraId="3AA8EC98" w14:textId="77777777" w:rsidR="002C7E70" w:rsidRPr="00D027E4" w:rsidRDefault="002C7E70" w:rsidP="00D027E4">
      <w:pPr>
        <w:jc w:val="center"/>
        <w:rPr>
          <w:rFonts w:ascii="Arial" w:hAnsi="Arial"/>
          <w:b/>
          <w:bCs/>
          <w:color w:val="0070C0"/>
          <w:sz w:val="32"/>
          <w:szCs w:val="32"/>
          <w:lang w:val="en-US"/>
        </w:rPr>
      </w:pPr>
    </w:p>
    <w:p w14:paraId="7D895E54" w14:textId="4097AC49" w:rsidR="002C7E70" w:rsidRPr="00D027E4" w:rsidRDefault="002C7E70" w:rsidP="00D027E4">
      <w:pPr>
        <w:jc w:val="center"/>
        <w:rPr>
          <w:rFonts w:ascii="Arial" w:hAnsi="Arial"/>
          <w:b/>
          <w:bCs/>
          <w:color w:val="0070C0"/>
          <w:sz w:val="32"/>
          <w:szCs w:val="32"/>
          <w:lang w:val="en-US"/>
        </w:rPr>
      </w:pPr>
      <w:r w:rsidRPr="00D027E4">
        <w:rPr>
          <w:rFonts w:ascii="Arial" w:hAnsi="Arial"/>
          <w:b/>
          <w:bCs/>
          <w:color w:val="0070C0"/>
          <w:sz w:val="32"/>
          <w:szCs w:val="32"/>
          <w:lang w:val="en-US"/>
        </w:rPr>
        <w:t>Rapid Assessment and Survey methods</w:t>
      </w:r>
    </w:p>
    <w:p w14:paraId="5C40B8DE" w14:textId="77777777" w:rsidR="002C7E70" w:rsidRPr="00D027E4" w:rsidRDefault="002C7E70" w:rsidP="00D027E4">
      <w:pPr>
        <w:jc w:val="center"/>
        <w:rPr>
          <w:rFonts w:ascii="Arial" w:hAnsi="Arial"/>
          <w:b/>
          <w:bCs/>
          <w:color w:val="0070C0"/>
          <w:sz w:val="32"/>
          <w:szCs w:val="32"/>
          <w:lang w:val="en-US"/>
        </w:rPr>
      </w:pPr>
    </w:p>
    <w:p w14:paraId="761B10BA" w14:textId="60A72110" w:rsidR="003F28E7" w:rsidRPr="003F28E7" w:rsidRDefault="003F28E7" w:rsidP="003F28E7">
      <w:pPr>
        <w:jc w:val="center"/>
        <w:rPr>
          <w:rFonts w:ascii="Tahoma" w:hAnsi="Tahoma" w:cs="Tahoma"/>
          <w:b/>
          <w:bCs/>
          <w:color w:val="0070C0"/>
          <w:sz w:val="44"/>
          <w:szCs w:val="32"/>
          <w:lang w:val="en-US"/>
        </w:rPr>
      </w:pPr>
      <w:r>
        <w:rPr>
          <w:rFonts w:ascii="Tahoma" w:hAnsi="Tahoma" w:cs="Tahoma"/>
          <w:b/>
          <w:bCs/>
          <w:color w:val="0070C0"/>
          <w:sz w:val="44"/>
          <w:szCs w:val="32"/>
          <w:lang w:val="en-US"/>
        </w:rPr>
        <w:t xml:space="preserve">R guide for </w:t>
      </w:r>
      <w:r w:rsidRPr="003F28E7">
        <w:rPr>
          <w:rFonts w:ascii="Tahoma" w:hAnsi="Tahoma" w:cs="Tahoma"/>
          <w:b/>
          <w:bCs/>
          <w:color w:val="0070C0"/>
          <w:sz w:val="44"/>
          <w:szCs w:val="32"/>
          <w:lang w:val="en-US"/>
        </w:rPr>
        <w:t xml:space="preserve">Childhood Vaccination coverage survey in Greece, 2006 </w:t>
      </w:r>
    </w:p>
    <w:p w14:paraId="3CDD2F3C" w14:textId="2EE41EA6" w:rsidR="002C7E70" w:rsidRPr="003F28E7" w:rsidRDefault="002C7E70" w:rsidP="00D027E4">
      <w:pPr>
        <w:jc w:val="center"/>
        <w:rPr>
          <w:rFonts w:ascii="Tahoma" w:hAnsi="Tahoma" w:cs="Tahoma"/>
          <w:b/>
          <w:color w:val="0070C0"/>
          <w:lang w:val="x-none"/>
        </w:rPr>
      </w:pPr>
    </w:p>
    <w:p w14:paraId="0C69F594" w14:textId="26A948B5" w:rsidR="002C7E70" w:rsidRPr="00D027E4" w:rsidRDefault="002C7E70" w:rsidP="00D027E4">
      <w:pPr>
        <w:jc w:val="center"/>
        <w:rPr>
          <w:rFonts w:ascii="Tahoma" w:hAnsi="Tahoma" w:cs="Tahoma"/>
          <w:b/>
          <w:bCs/>
          <w:color w:val="0070C0"/>
          <w:sz w:val="32"/>
          <w:szCs w:val="32"/>
          <w:lang w:val="en-US"/>
        </w:rPr>
      </w:pPr>
      <w:r w:rsidRPr="00D027E4">
        <w:rPr>
          <w:rFonts w:ascii="Tahoma" w:hAnsi="Tahoma" w:cs="Tahoma"/>
          <w:b/>
          <w:bCs/>
          <w:color w:val="0070C0"/>
          <w:sz w:val="32"/>
          <w:szCs w:val="32"/>
          <w:lang w:val="en-US"/>
        </w:rPr>
        <w:t xml:space="preserve">May </w:t>
      </w:r>
      <w:r w:rsidR="003F28E7">
        <w:rPr>
          <w:rFonts w:ascii="Tahoma" w:hAnsi="Tahoma" w:cs="Tahoma"/>
          <w:b/>
          <w:bCs/>
          <w:color w:val="0070C0"/>
          <w:sz w:val="32"/>
          <w:szCs w:val="32"/>
          <w:lang w:val="en-US"/>
        </w:rPr>
        <w:t>8</w:t>
      </w:r>
      <w:r w:rsidR="003F28E7" w:rsidRPr="003F28E7">
        <w:rPr>
          <w:rFonts w:ascii="Tahoma" w:hAnsi="Tahoma" w:cs="Tahoma"/>
          <w:b/>
          <w:bCs/>
          <w:color w:val="0070C0"/>
          <w:sz w:val="32"/>
          <w:szCs w:val="32"/>
          <w:vertAlign w:val="superscript"/>
          <w:lang w:val="en-US"/>
        </w:rPr>
        <w:t>th</w:t>
      </w:r>
      <w:r w:rsidR="003F28E7">
        <w:rPr>
          <w:rFonts w:ascii="Tahoma" w:hAnsi="Tahoma" w:cs="Tahoma"/>
          <w:b/>
          <w:bCs/>
          <w:color w:val="0070C0"/>
          <w:sz w:val="32"/>
          <w:szCs w:val="32"/>
          <w:lang w:val="en-US"/>
        </w:rPr>
        <w:t xml:space="preserve"> -13</w:t>
      </w:r>
      <w:r w:rsidR="003F28E7" w:rsidRPr="003F28E7">
        <w:rPr>
          <w:rFonts w:ascii="Tahoma" w:hAnsi="Tahoma" w:cs="Tahoma"/>
          <w:b/>
          <w:bCs/>
          <w:color w:val="0070C0"/>
          <w:sz w:val="32"/>
          <w:szCs w:val="32"/>
          <w:vertAlign w:val="superscript"/>
          <w:lang w:val="en-US"/>
        </w:rPr>
        <w:t>th</w:t>
      </w:r>
      <w:r w:rsidR="003F28E7">
        <w:rPr>
          <w:rFonts w:ascii="Tahoma" w:hAnsi="Tahoma" w:cs="Tahoma"/>
          <w:b/>
          <w:bCs/>
          <w:color w:val="0070C0"/>
          <w:sz w:val="32"/>
          <w:szCs w:val="32"/>
          <w:lang w:val="en-US"/>
        </w:rPr>
        <w:t xml:space="preserve"> </w:t>
      </w:r>
      <w:r w:rsidRPr="00D027E4">
        <w:rPr>
          <w:rFonts w:ascii="Tahoma" w:hAnsi="Tahoma" w:cs="Tahoma"/>
          <w:b/>
          <w:bCs/>
          <w:color w:val="0070C0"/>
          <w:sz w:val="32"/>
          <w:szCs w:val="32"/>
          <w:lang w:val="en-US"/>
        </w:rPr>
        <w:t>2017</w:t>
      </w:r>
    </w:p>
    <w:p w14:paraId="57FEEE01" w14:textId="7F4BC02E" w:rsidR="002C7E70" w:rsidRPr="00D027E4" w:rsidRDefault="002C7E70" w:rsidP="00D027E4">
      <w:pPr>
        <w:jc w:val="center"/>
        <w:rPr>
          <w:rFonts w:ascii="Tahoma" w:hAnsi="Tahoma" w:cs="Tahoma"/>
          <w:b/>
          <w:bCs/>
          <w:color w:val="0070C0"/>
          <w:sz w:val="40"/>
          <w:szCs w:val="40"/>
          <w:lang w:val="en-US"/>
        </w:rPr>
      </w:pPr>
      <w:r w:rsidRPr="00D027E4">
        <w:rPr>
          <w:rFonts w:ascii="Tahoma" w:hAnsi="Tahoma" w:cs="Tahoma"/>
          <w:b/>
          <w:bCs/>
          <w:color w:val="0070C0"/>
          <w:sz w:val="32"/>
          <w:szCs w:val="32"/>
          <w:lang w:val="en-US"/>
        </w:rPr>
        <w:t>Athens, Greece</w:t>
      </w:r>
    </w:p>
    <w:p w14:paraId="69FD81E4" w14:textId="77777777" w:rsidR="002C7E70" w:rsidRDefault="002C7E70" w:rsidP="002C7E70">
      <w:pPr>
        <w:pStyle w:val="Normal-0"/>
        <w:widowControl w:val="0"/>
      </w:pPr>
    </w:p>
    <w:p w14:paraId="3D6CE663" w14:textId="77777777" w:rsidR="002C7E70" w:rsidRDefault="002C7E70" w:rsidP="002C7E70">
      <w:pPr>
        <w:pStyle w:val="Normal-0"/>
        <w:widowControl w:val="0"/>
      </w:pPr>
    </w:p>
    <w:p w14:paraId="4BD60A3F" w14:textId="77777777" w:rsidR="002C7E70" w:rsidRDefault="002C7E70" w:rsidP="002C7E70">
      <w:pPr>
        <w:pStyle w:val="Normal-0"/>
        <w:widowControl w:val="0"/>
      </w:pPr>
    </w:p>
    <w:p w14:paraId="4979588D" w14:textId="77777777" w:rsidR="002C7E70" w:rsidRDefault="002C7E70" w:rsidP="002C7E70">
      <w:pPr>
        <w:pStyle w:val="Normal-0"/>
        <w:widowControl w:val="0"/>
      </w:pPr>
    </w:p>
    <w:p w14:paraId="4F46EB6B" w14:textId="77777777" w:rsidR="002C7E70" w:rsidRDefault="002C7E70" w:rsidP="002C7E70">
      <w:pPr>
        <w:pStyle w:val="Normal-0"/>
        <w:widowControl w:val="0"/>
      </w:pPr>
    </w:p>
    <w:p w14:paraId="1056D411" w14:textId="2110A0B9" w:rsidR="003F28E7" w:rsidRDefault="002C7E70" w:rsidP="003F28E7">
      <w:pPr>
        <w:pStyle w:val="Normal-0"/>
        <w:rPr>
          <w:szCs w:val="16"/>
        </w:rPr>
      </w:pPr>
      <w:r w:rsidRPr="00D027E4">
        <w:rPr>
          <w:b/>
        </w:rPr>
        <w:t>Authors</w:t>
      </w:r>
      <w:r w:rsidR="003F28E7">
        <w:rPr>
          <w:b/>
        </w:rPr>
        <w:t xml:space="preserve"> of case study</w:t>
      </w:r>
      <w:r w:rsidRPr="00D027E4">
        <w:rPr>
          <w:b/>
        </w:rPr>
        <w:t>:</w:t>
      </w:r>
      <w:r>
        <w:t xml:space="preserve"> </w:t>
      </w:r>
      <w:r w:rsidR="003F28E7" w:rsidRPr="003F28E7">
        <w:rPr>
          <w:szCs w:val="16"/>
        </w:rPr>
        <w:t xml:space="preserve">Kostas </w:t>
      </w:r>
      <w:proofErr w:type="spellStart"/>
      <w:r w:rsidR="003F28E7" w:rsidRPr="003F28E7">
        <w:rPr>
          <w:szCs w:val="16"/>
        </w:rPr>
        <w:t>Danis</w:t>
      </w:r>
      <w:proofErr w:type="spellEnd"/>
      <w:r w:rsidR="003F28E7" w:rsidRPr="003F28E7">
        <w:rPr>
          <w:szCs w:val="16"/>
        </w:rPr>
        <w:t xml:space="preserve">, Dimitris </w:t>
      </w:r>
      <w:proofErr w:type="spellStart"/>
      <w:r w:rsidR="003F28E7" w:rsidRPr="003F28E7">
        <w:rPr>
          <w:szCs w:val="16"/>
        </w:rPr>
        <w:t>Papamichail</w:t>
      </w:r>
      <w:proofErr w:type="spellEnd"/>
      <w:r w:rsidR="003F28E7" w:rsidRPr="003F28E7">
        <w:rPr>
          <w:szCs w:val="16"/>
        </w:rPr>
        <w:t xml:space="preserve">, </w:t>
      </w:r>
      <w:proofErr w:type="spellStart"/>
      <w:r w:rsidR="003F28E7" w:rsidRPr="003F28E7">
        <w:rPr>
          <w:szCs w:val="16"/>
        </w:rPr>
        <w:t>Takis</w:t>
      </w:r>
      <w:proofErr w:type="spellEnd"/>
      <w:r w:rsidR="003F28E7" w:rsidRPr="003F28E7">
        <w:rPr>
          <w:szCs w:val="16"/>
        </w:rPr>
        <w:t xml:space="preserve"> </w:t>
      </w:r>
      <w:proofErr w:type="spellStart"/>
      <w:r w:rsidR="003F28E7" w:rsidRPr="003F28E7">
        <w:rPr>
          <w:szCs w:val="16"/>
        </w:rPr>
        <w:t>Panagiotopoulos</w:t>
      </w:r>
      <w:proofErr w:type="spellEnd"/>
    </w:p>
    <w:p w14:paraId="1584042B" w14:textId="24A45179" w:rsidR="00A30283" w:rsidRPr="006B6E32" w:rsidRDefault="00A30283" w:rsidP="003F28E7">
      <w:pPr>
        <w:pStyle w:val="Normal-0"/>
        <w:rPr>
          <w:sz w:val="16"/>
          <w:szCs w:val="16"/>
        </w:rPr>
      </w:pPr>
      <w:r w:rsidRPr="00A30283">
        <w:rPr>
          <w:b/>
          <w:szCs w:val="16"/>
        </w:rPr>
        <w:t>Authors of R guides</w:t>
      </w:r>
      <w:r>
        <w:rPr>
          <w:szCs w:val="16"/>
        </w:rPr>
        <w:t xml:space="preserve">: </w:t>
      </w:r>
      <w:r w:rsidR="000C38CA">
        <w:rPr>
          <w:szCs w:val="16"/>
        </w:rPr>
        <w:t xml:space="preserve">Patrick Keating and </w:t>
      </w:r>
      <w:r>
        <w:rPr>
          <w:szCs w:val="16"/>
        </w:rPr>
        <w:t xml:space="preserve">Alexander Spina </w:t>
      </w:r>
    </w:p>
    <w:p w14:paraId="6EC24BAC" w14:textId="6A3BB9E1" w:rsidR="002C7E70" w:rsidRDefault="002C7E70" w:rsidP="002C7E70">
      <w:pPr>
        <w:pStyle w:val="Normal-0"/>
      </w:pPr>
    </w:p>
    <w:p w14:paraId="2AF93EFF" w14:textId="260F3299" w:rsidR="002C7E70" w:rsidRDefault="002C7E70" w:rsidP="002C7E70">
      <w:pPr>
        <w:pStyle w:val="Normal-0"/>
        <w:widowControl w:val="0"/>
      </w:pPr>
    </w:p>
    <w:p w14:paraId="63FDB4FC" w14:textId="77777777" w:rsidR="00373887" w:rsidRDefault="00373887" w:rsidP="002C7E70">
      <w:pPr>
        <w:pStyle w:val="Normal-0"/>
        <w:widowControl w:val="0"/>
      </w:pPr>
    </w:p>
    <w:p w14:paraId="17150F7A" w14:textId="7571491B" w:rsidR="00D027E4" w:rsidRDefault="00D027E4">
      <w:pPr>
        <w:rPr>
          <w:lang w:val="en-US"/>
        </w:rPr>
      </w:pPr>
      <w:r w:rsidRPr="00D027E4">
        <w:rPr>
          <w:lang w:val="en-US"/>
        </w:rPr>
        <w:br w:type="page"/>
      </w:r>
    </w:p>
    <w:p w14:paraId="3191A6ED" w14:textId="77777777" w:rsidR="00B1636C" w:rsidRPr="0005067A" w:rsidRDefault="00B1636C" w:rsidP="0005067A">
      <w:pPr>
        <w:rPr>
          <w:color w:val="4F81BD" w:themeColor="accent1"/>
          <w:sz w:val="44"/>
          <w:lang w:val="en-US"/>
        </w:rPr>
      </w:pPr>
      <w:r w:rsidRPr="0005067A">
        <w:rPr>
          <w:color w:val="4F81BD" w:themeColor="accent1"/>
          <w:sz w:val="44"/>
          <w:lang w:val="en-US"/>
        </w:rPr>
        <w:lastRenderedPageBreak/>
        <w:t>Copyright and License</w:t>
      </w:r>
    </w:p>
    <w:p w14:paraId="3BBDB0A8" w14:textId="77777777" w:rsidR="00B1636C" w:rsidRPr="0005067A" w:rsidRDefault="00B1636C" w:rsidP="0005067A">
      <w:pPr>
        <w:rPr>
          <w:b/>
          <w:lang w:val="en-US"/>
        </w:rPr>
      </w:pPr>
      <w:r w:rsidRPr="0005067A">
        <w:rPr>
          <w:b/>
          <w:lang w:val="en-US"/>
        </w:rPr>
        <w:t>Source:</w:t>
      </w:r>
    </w:p>
    <w:p w14:paraId="5F6A0ECD" w14:textId="2324470B" w:rsidR="002C400C" w:rsidRPr="00827277" w:rsidRDefault="003F28E7" w:rsidP="00B1636C">
      <w:pPr>
        <w:pStyle w:val="Normal-0"/>
        <w:rPr>
          <w:rFonts w:cs="Arial"/>
        </w:rPr>
      </w:pPr>
      <w:r>
        <w:rPr>
          <w:rFonts w:cs="Arial"/>
        </w:rPr>
        <w:t>The R guides for this case study were created by</w:t>
      </w:r>
      <w:r w:rsidR="000C38CA" w:rsidRPr="000C38CA">
        <w:rPr>
          <w:rFonts w:cs="Arial"/>
        </w:rPr>
        <w:t xml:space="preserve"> </w:t>
      </w:r>
      <w:r w:rsidR="000C38CA">
        <w:rPr>
          <w:rFonts w:cs="Arial"/>
        </w:rPr>
        <w:t>Patrick Keating and Alexander Spina</w:t>
      </w:r>
    </w:p>
    <w:p w14:paraId="3C5BE756" w14:textId="77777777" w:rsidR="00B1636C" w:rsidRDefault="00B1636C" w:rsidP="00B1636C">
      <w:pPr>
        <w:jc w:val="both"/>
        <w:rPr>
          <w:rFonts w:ascii="Arial" w:hAnsi="Arial" w:cs="Arial"/>
          <w:color w:val="500050"/>
          <w:sz w:val="20"/>
          <w:szCs w:val="20"/>
          <w:lang w:val="en-GB"/>
        </w:rPr>
      </w:pPr>
    </w:p>
    <w:p w14:paraId="125DF657" w14:textId="53AE1475" w:rsidR="003F28E7" w:rsidRPr="003F28E7" w:rsidRDefault="003F28E7" w:rsidP="003F28E7">
      <w:pPr>
        <w:pStyle w:val="FirstParagraph"/>
      </w:pPr>
      <w:r w:rsidRPr="003F28E7">
        <w:rPr>
          <w:b/>
          <w:sz w:val="22"/>
          <w:szCs w:val="22"/>
        </w:rPr>
        <w:t>Contributors to R code</w:t>
      </w:r>
      <w:proofErr w:type="gramStart"/>
      <w:r w:rsidRPr="003F28E7">
        <w:rPr>
          <w:b/>
          <w:sz w:val="22"/>
          <w:szCs w:val="22"/>
        </w:rPr>
        <w:t>:</w:t>
      </w:r>
      <w:proofErr w:type="gramEnd"/>
      <w:r>
        <w:br/>
      </w:r>
      <w:r w:rsidRPr="003F28E7">
        <w:rPr>
          <w:rFonts w:ascii="Arial" w:eastAsia="Times New Roman" w:hAnsi="Arial" w:cs="Arial"/>
          <w:sz w:val="20"/>
          <w:szCs w:val="20"/>
          <w:lang w:val="en-GB"/>
        </w:rPr>
        <w:t>Alexandre Blake (Epicentre)</w:t>
      </w:r>
    </w:p>
    <w:p w14:paraId="2CC6AE74" w14:textId="77777777" w:rsidR="00B1636C" w:rsidRPr="00B1636C" w:rsidRDefault="00B1636C" w:rsidP="00B1636C">
      <w:pPr>
        <w:jc w:val="both"/>
        <w:rPr>
          <w:rFonts w:ascii="Arial" w:hAnsi="Arial" w:cs="Arial"/>
          <w:b/>
          <w:bCs/>
          <w:color w:val="333333"/>
          <w:sz w:val="20"/>
          <w:szCs w:val="20"/>
          <w:lang w:val="en-US"/>
        </w:rPr>
      </w:pPr>
      <w:r w:rsidRPr="00B1636C">
        <w:rPr>
          <w:rFonts w:ascii="Arial" w:hAnsi="Arial" w:cs="Arial"/>
          <w:b/>
          <w:bCs/>
          <w:color w:val="333333"/>
          <w:sz w:val="20"/>
          <w:szCs w:val="20"/>
          <w:lang w:val="en-US"/>
        </w:rPr>
        <w:t>You are free:</w:t>
      </w:r>
    </w:p>
    <w:p w14:paraId="5D1F544E" w14:textId="77777777" w:rsidR="00B1636C" w:rsidRPr="00B1636C" w:rsidRDefault="00B1636C" w:rsidP="000C38CA">
      <w:pPr>
        <w:numPr>
          <w:ilvl w:val="0"/>
          <w:numId w:val="1"/>
        </w:numPr>
        <w:tabs>
          <w:tab w:val="clear" w:pos="720"/>
          <w:tab w:val="num" w:pos="426"/>
          <w:tab w:val="left" w:pos="1638"/>
        </w:tabs>
        <w:spacing w:after="0" w:line="240" w:lineRule="auto"/>
        <w:ind w:left="1650" w:hanging="1650"/>
        <w:jc w:val="both"/>
        <w:textAlignment w:val="baseline"/>
        <w:rPr>
          <w:rFonts w:ascii="Arial" w:hAnsi="Arial" w:cs="Arial"/>
          <w:color w:val="333333"/>
          <w:sz w:val="20"/>
          <w:szCs w:val="20"/>
          <w:lang w:val="en-US"/>
        </w:rPr>
      </w:pPr>
      <w:r w:rsidRPr="00B1636C">
        <w:rPr>
          <w:rFonts w:ascii="Arial" w:hAnsi="Arial" w:cs="Arial"/>
          <w:b/>
          <w:bCs/>
          <w:color w:val="222222"/>
          <w:sz w:val="20"/>
          <w:szCs w:val="20"/>
          <w:lang w:val="en-US"/>
        </w:rPr>
        <w:t>to Share</w:t>
      </w:r>
      <w:r w:rsidRPr="00B1636C">
        <w:rPr>
          <w:rFonts w:ascii="Arial" w:hAnsi="Arial" w:cs="Arial"/>
          <w:color w:val="333333"/>
          <w:sz w:val="20"/>
          <w:szCs w:val="20"/>
          <w:lang w:val="en-US"/>
        </w:rPr>
        <w:t xml:space="preserve"> — to copy, distribute and transmit the work</w:t>
      </w:r>
    </w:p>
    <w:p w14:paraId="15F22F12" w14:textId="77777777" w:rsidR="00B1636C" w:rsidRPr="00B1636C" w:rsidRDefault="00B1636C" w:rsidP="000C38CA">
      <w:pPr>
        <w:numPr>
          <w:ilvl w:val="0"/>
          <w:numId w:val="1"/>
        </w:numPr>
        <w:tabs>
          <w:tab w:val="clear" w:pos="720"/>
          <w:tab w:val="num" w:pos="426"/>
          <w:tab w:val="left" w:pos="1638"/>
        </w:tabs>
        <w:spacing w:after="0" w:line="240" w:lineRule="auto"/>
        <w:ind w:left="1652" w:hanging="1652"/>
        <w:jc w:val="both"/>
        <w:textAlignment w:val="baseline"/>
        <w:rPr>
          <w:rFonts w:ascii="Arial" w:hAnsi="Arial" w:cs="Arial"/>
          <w:color w:val="333333"/>
          <w:sz w:val="20"/>
          <w:szCs w:val="20"/>
          <w:lang w:val="en-US"/>
        </w:rPr>
      </w:pPr>
      <w:r w:rsidRPr="00B1636C">
        <w:rPr>
          <w:rFonts w:ascii="Arial" w:hAnsi="Arial" w:cs="Arial"/>
          <w:b/>
          <w:bCs/>
          <w:color w:val="222222"/>
          <w:sz w:val="20"/>
          <w:szCs w:val="20"/>
          <w:lang w:val="en-US"/>
        </w:rPr>
        <w:t>to Remix</w:t>
      </w:r>
      <w:r w:rsidRPr="00B1636C">
        <w:rPr>
          <w:rFonts w:ascii="Arial" w:hAnsi="Arial" w:cs="Arial"/>
          <w:color w:val="333333"/>
          <w:sz w:val="20"/>
          <w:szCs w:val="20"/>
          <w:lang w:val="en-US"/>
        </w:rPr>
        <w:t xml:space="preserve"> — to adapt the work</w:t>
      </w:r>
    </w:p>
    <w:p w14:paraId="07048D40" w14:textId="77777777" w:rsidR="00B1636C" w:rsidRPr="00B1636C" w:rsidRDefault="00B1636C" w:rsidP="00B1636C">
      <w:pPr>
        <w:jc w:val="both"/>
        <w:textAlignment w:val="baseline"/>
        <w:rPr>
          <w:rFonts w:ascii="Arial" w:hAnsi="Arial" w:cs="Arial"/>
          <w:color w:val="333333"/>
          <w:sz w:val="20"/>
          <w:szCs w:val="20"/>
          <w:lang w:val="en-US"/>
        </w:rPr>
      </w:pPr>
    </w:p>
    <w:p w14:paraId="54AB7D35" w14:textId="77777777" w:rsidR="00B1636C" w:rsidRPr="00D57129" w:rsidRDefault="00B1636C" w:rsidP="00B1636C">
      <w:pPr>
        <w:jc w:val="both"/>
        <w:rPr>
          <w:rFonts w:ascii="Arial" w:hAnsi="Arial" w:cs="Arial"/>
          <w:b/>
          <w:bCs/>
          <w:color w:val="333333"/>
          <w:sz w:val="20"/>
          <w:szCs w:val="20"/>
        </w:rPr>
      </w:pPr>
      <w:proofErr w:type="spellStart"/>
      <w:r w:rsidRPr="00D57129">
        <w:rPr>
          <w:rFonts w:ascii="Arial" w:hAnsi="Arial" w:cs="Arial"/>
          <w:b/>
          <w:bCs/>
          <w:color w:val="333333"/>
          <w:sz w:val="20"/>
          <w:szCs w:val="20"/>
        </w:rPr>
        <w:t>Under</w:t>
      </w:r>
      <w:proofErr w:type="spellEnd"/>
      <w:r w:rsidRPr="00D57129">
        <w:rPr>
          <w:rFonts w:ascii="Arial" w:hAnsi="Arial" w:cs="Arial"/>
          <w:b/>
          <w:bCs/>
          <w:color w:val="333333"/>
          <w:sz w:val="20"/>
          <w:szCs w:val="20"/>
        </w:rPr>
        <w:t xml:space="preserve"> </w:t>
      </w:r>
      <w:proofErr w:type="spellStart"/>
      <w:r w:rsidRPr="00D57129">
        <w:rPr>
          <w:rFonts w:ascii="Arial" w:hAnsi="Arial" w:cs="Arial"/>
          <w:b/>
          <w:bCs/>
          <w:color w:val="333333"/>
          <w:sz w:val="20"/>
          <w:szCs w:val="20"/>
        </w:rPr>
        <w:t>the</w:t>
      </w:r>
      <w:proofErr w:type="spellEnd"/>
      <w:r w:rsidRPr="00D57129">
        <w:rPr>
          <w:rFonts w:ascii="Arial" w:hAnsi="Arial" w:cs="Arial"/>
          <w:b/>
          <w:bCs/>
          <w:color w:val="333333"/>
          <w:sz w:val="20"/>
          <w:szCs w:val="20"/>
        </w:rPr>
        <w:t xml:space="preserve"> </w:t>
      </w:r>
      <w:proofErr w:type="spellStart"/>
      <w:r w:rsidRPr="00D57129">
        <w:rPr>
          <w:rFonts w:ascii="Arial" w:hAnsi="Arial" w:cs="Arial"/>
          <w:b/>
          <w:bCs/>
          <w:color w:val="333333"/>
          <w:sz w:val="20"/>
          <w:szCs w:val="20"/>
        </w:rPr>
        <w:t>following</w:t>
      </w:r>
      <w:proofErr w:type="spellEnd"/>
      <w:r w:rsidRPr="00D57129">
        <w:rPr>
          <w:rFonts w:ascii="Arial" w:hAnsi="Arial" w:cs="Arial"/>
          <w:b/>
          <w:bCs/>
          <w:color w:val="333333"/>
          <w:sz w:val="20"/>
          <w:szCs w:val="20"/>
        </w:rPr>
        <w:t xml:space="preserve"> </w:t>
      </w:r>
      <w:proofErr w:type="spellStart"/>
      <w:r w:rsidRPr="00D57129">
        <w:rPr>
          <w:rFonts w:ascii="Arial" w:hAnsi="Arial" w:cs="Arial"/>
          <w:b/>
          <w:bCs/>
          <w:color w:val="333333"/>
          <w:sz w:val="20"/>
          <w:szCs w:val="20"/>
        </w:rPr>
        <w:t>conditions</w:t>
      </w:r>
      <w:proofErr w:type="spellEnd"/>
      <w:r w:rsidRPr="00D57129">
        <w:rPr>
          <w:rFonts w:ascii="Arial" w:hAnsi="Arial" w:cs="Arial"/>
          <w:b/>
          <w:bCs/>
          <w:color w:val="333333"/>
          <w:sz w:val="20"/>
          <w:szCs w:val="20"/>
        </w:rPr>
        <w:t>:</w:t>
      </w:r>
    </w:p>
    <w:p w14:paraId="51EF337E" w14:textId="77777777" w:rsidR="00B1636C" w:rsidRPr="00B1636C" w:rsidRDefault="00B1636C" w:rsidP="000C38CA">
      <w:pPr>
        <w:numPr>
          <w:ilvl w:val="0"/>
          <w:numId w:val="2"/>
        </w:numPr>
        <w:tabs>
          <w:tab w:val="clear" w:pos="720"/>
          <w:tab w:val="num" w:pos="426"/>
          <w:tab w:val="left" w:pos="1843"/>
        </w:tabs>
        <w:spacing w:after="0" w:line="240" w:lineRule="auto"/>
        <w:ind w:left="1843" w:hanging="1843"/>
        <w:jc w:val="both"/>
        <w:textAlignment w:val="baseline"/>
        <w:rPr>
          <w:rFonts w:ascii="Arial" w:hAnsi="Arial" w:cs="Arial"/>
          <w:color w:val="333333"/>
          <w:sz w:val="20"/>
          <w:szCs w:val="20"/>
          <w:lang w:val="en-US"/>
        </w:rPr>
      </w:pPr>
      <w:r w:rsidRPr="00B1636C">
        <w:rPr>
          <w:rFonts w:ascii="Arial" w:hAnsi="Arial" w:cs="Arial"/>
          <w:b/>
          <w:bCs/>
          <w:color w:val="222222"/>
          <w:sz w:val="20"/>
          <w:szCs w:val="20"/>
          <w:lang w:val="en-US"/>
        </w:rPr>
        <w:t>Attribution</w:t>
      </w:r>
      <w:r w:rsidRPr="00B1636C">
        <w:rPr>
          <w:rFonts w:ascii="Arial" w:hAnsi="Arial" w:cs="Arial"/>
          <w:color w:val="333333"/>
          <w:sz w:val="20"/>
          <w:szCs w:val="20"/>
          <w:lang w:val="en-US"/>
        </w:rPr>
        <w:t xml:space="preserve"> — </w:t>
      </w:r>
      <w:r w:rsidRPr="00B1636C">
        <w:rPr>
          <w:rFonts w:ascii="Arial" w:hAnsi="Arial" w:cs="Arial"/>
          <w:color w:val="333333"/>
          <w:sz w:val="20"/>
          <w:szCs w:val="20"/>
          <w:lang w:val="en-US"/>
        </w:rPr>
        <w:tab/>
      </w:r>
      <w:proofErr w:type="gramStart"/>
      <w:r w:rsidRPr="00B1636C">
        <w:rPr>
          <w:rFonts w:ascii="Arial" w:hAnsi="Arial" w:cs="Arial"/>
          <w:color w:val="333333"/>
          <w:sz w:val="20"/>
          <w:szCs w:val="20"/>
          <w:lang w:val="en-US"/>
        </w:rPr>
        <w:t>You</w:t>
      </w:r>
      <w:proofErr w:type="gramEnd"/>
      <w:r w:rsidRPr="00B1636C">
        <w:rPr>
          <w:rFonts w:ascii="Arial" w:hAnsi="Arial" w:cs="Arial"/>
          <w:color w:val="333333"/>
          <w:sz w:val="20"/>
          <w:szCs w:val="20"/>
          <w:lang w:val="en-US"/>
        </w:rPr>
        <w:t xml:space="preserve"> must attribute the work in the manner specified by the author or licensor (but not in any way that suggests that they endorse you or your use of the work). The best way to do this is to keep as it is the list of contributors: sources, authors and reviewers. </w:t>
      </w:r>
    </w:p>
    <w:p w14:paraId="60974F6C" w14:textId="77777777" w:rsidR="00B1636C" w:rsidRPr="00B1636C" w:rsidRDefault="00B1636C" w:rsidP="000C38CA">
      <w:pPr>
        <w:numPr>
          <w:ilvl w:val="0"/>
          <w:numId w:val="2"/>
        </w:numPr>
        <w:tabs>
          <w:tab w:val="clear" w:pos="720"/>
          <w:tab w:val="num" w:pos="426"/>
          <w:tab w:val="left" w:pos="1843"/>
        </w:tabs>
        <w:spacing w:after="0" w:line="240" w:lineRule="auto"/>
        <w:ind w:left="1843" w:hanging="1843"/>
        <w:jc w:val="both"/>
        <w:textAlignment w:val="baseline"/>
        <w:rPr>
          <w:rFonts w:ascii="Arial" w:hAnsi="Arial" w:cs="Arial"/>
          <w:bCs/>
          <w:color w:val="222222"/>
          <w:sz w:val="20"/>
          <w:szCs w:val="20"/>
          <w:lang w:val="en-US"/>
        </w:rPr>
      </w:pPr>
      <w:r w:rsidRPr="00B1636C">
        <w:rPr>
          <w:rFonts w:ascii="Arial" w:hAnsi="Arial" w:cs="Arial"/>
          <w:b/>
          <w:bCs/>
          <w:color w:val="222222"/>
          <w:sz w:val="20"/>
          <w:szCs w:val="20"/>
          <w:lang w:val="en-US"/>
        </w:rPr>
        <w:t xml:space="preserve">Share Alike </w:t>
      </w:r>
      <w:r w:rsidRPr="00B1636C">
        <w:rPr>
          <w:rFonts w:ascii="Arial" w:hAnsi="Arial" w:cs="Arial"/>
          <w:bCs/>
          <w:color w:val="222222"/>
          <w:sz w:val="20"/>
          <w:szCs w:val="20"/>
          <w:lang w:val="en-US"/>
        </w:rPr>
        <w:t xml:space="preserve">— </w:t>
      </w:r>
      <w:r w:rsidRPr="00B1636C">
        <w:rPr>
          <w:rFonts w:ascii="Arial" w:hAnsi="Arial" w:cs="Arial"/>
          <w:bCs/>
          <w:color w:val="222222"/>
          <w:sz w:val="20"/>
          <w:szCs w:val="20"/>
          <w:lang w:val="en-US"/>
        </w:rPr>
        <w:tab/>
      </w:r>
      <w:proofErr w:type="gramStart"/>
      <w:r w:rsidRPr="00B1636C">
        <w:rPr>
          <w:rFonts w:ascii="Arial" w:hAnsi="Arial" w:cs="Arial"/>
          <w:bCs/>
          <w:color w:val="222222"/>
          <w:sz w:val="20"/>
          <w:szCs w:val="20"/>
          <w:lang w:val="en-US"/>
        </w:rPr>
        <w:t>If</w:t>
      </w:r>
      <w:proofErr w:type="gramEnd"/>
      <w:r w:rsidRPr="00B1636C">
        <w:rPr>
          <w:rFonts w:ascii="Arial" w:hAnsi="Arial" w:cs="Arial"/>
          <w:bCs/>
          <w:color w:val="222222"/>
          <w:sz w:val="20"/>
          <w:szCs w:val="20"/>
          <w:lang w:val="en-US"/>
        </w:rPr>
        <w:t xml:space="preserve"> you alter, transform, or build upon this work, you may distribute the resulting work only under the same or similar license to this one. Your changes must be documented. Under that condition, you are allowed to add your name to the list of contributors.</w:t>
      </w:r>
    </w:p>
    <w:p w14:paraId="27CEDC98" w14:textId="77777777" w:rsidR="00B1636C" w:rsidRPr="00B1636C" w:rsidRDefault="00B1636C" w:rsidP="000C38CA">
      <w:pPr>
        <w:numPr>
          <w:ilvl w:val="0"/>
          <w:numId w:val="3"/>
        </w:numPr>
        <w:tabs>
          <w:tab w:val="clear" w:pos="720"/>
          <w:tab w:val="num" w:pos="426"/>
        </w:tabs>
        <w:spacing w:after="0" w:line="240" w:lineRule="auto"/>
        <w:ind w:left="426" w:hanging="426"/>
        <w:jc w:val="both"/>
        <w:textAlignment w:val="baseline"/>
        <w:rPr>
          <w:rFonts w:ascii="Arial" w:hAnsi="Arial" w:cs="Arial"/>
          <w:color w:val="500050"/>
          <w:sz w:val="20"/>
          <w:szCs w:val="20"/>
          <w:lang w:val="en-US"/>
        </w:rPr>
      </w:pPr>
      <w:r w:rsidRPr="00B1636C">
        <w:rPr>
          <w:rFonts w:ascii="Arial" w:hAnsi="Arial" w:cs="Arial"/>
          <w:color w:val="333333"/>
          <w:sz w:val="20"/>
          <w:szCs w:val="20"/>
          <w:lang w:val="en-US"/>
        </w:rPr>
        <w:t>You cannot sell this work alone but you can use it as part of a teaching.</w:t>
      </w:r>
    </w:p>
    <w:p w14:paraId="45F17E72" w14:textId="77777777" w:rsidR="00B1636C" w:rsidRPr="00B1636C" w:rsidRDefault="00B1636C" w:rsidP="00B1636C">
      <w:pPr>
        <w:jc w:val="both"/>
        <w:rPr>
          <w:rFonts w:ascii="Arial" w:hAnsi="Arial" w:cs="Arial"/>
          <w:b/>
          <w:sz w:val="20"/>
          <w:szCs w:val="20"/>
          <w:lang w:val="en-US"/>
        </w:rPr>
      </w:pPr>
    </w:p>
    <w:p w14:paraId="5C8CC357" w14:textId="77777777" w:rsidR="00B1636C" w:rsidRPr="00D57129" w:rsidRDefault="00B1636C" w:rsidP="00B1636C">
      <w:pPr>
        <w:jc w:val="both"/>
        <w:rPr>
          <w:rFonts w:ascii="Arial" w:hAnsi="Arial" w:cs="Arial"/>
          <w:b/>
          <w:bCs/>
          <w:color w:val="333333"/>
          <w:sz w:val="20"/>
          <w:szCs w:val="20"/>
        </w:rPr>
      </w:pPr>
      <w:proofErr w:type="spellStart"/>
      <w:r w:rsidRPr="00D57129">
        <w:rPr>
          <w:rFonts w:ascii="Arial" w:hAnsi="Arial" w:cs="Arial"/>
          <w:b/>
          <w:bCs/>
          <w:color w:val="333333"/>
          <w:sz w:val="20"/>
          <w:szCs w:val="20"/>
        </w:rPr>
        <w:t>With</w:t>
      </w:r>
      <w:proofErr w:type="spellEnd"/>
      <w:r w:rsidRPr="00D57129">
        <w:rPr>
          <w:rFonts w:ascii="Arial" w:hAnsi="Arial" w:cs="Arial"/>
          <w:b/>
          <w:bCs/>
          <w:color w:val="333333"/>
          <w:sz w:val="20"/>
          <w:szCs w:val="20"/>
        </w:rPr>
        <w:t xml:space="preserve"> </w:t>
      </w:r>
      <w:proofErr w:type="spellStart"/>
      <w:r w:rsidRPr="00D57129">
        <w:rPr>
          <w:rFonts w:ascii="Arial" w:hAnsi="Arial" w:cs="Arial"/>
          <w:b/>
          <w:bCs/>
          <w:color w:val="333333"/>
          <w:sz w:val="20"/>
          <w:szCs w:val="20"/>
        </w:rPr>
        <w:t>the</w:t>
      </w:r>
      <w:proofErr w:type="spellEnd"/>
      <w:r w:rsidRPr="00D57129">
        <w:rPr>
          <w:rFonts w:ascii="Arial" w:hAnsi="Arial" w:cs="Arial"/>
          <w:b/>
          <w:bCs/>
          <w:color w:val="333333"/>
          <w:sz w:val="20"/>
          <w:szCs w:val="20"/>
        </w:rPr>
        <w:t xml:space="preserve"> </w:t>
      </w:r>
      <w:proofErr w:type="spellStart"/>
      <w:r w:rsidRPr="00D57129">
        <w:rPr>
          <w:rFonts w:ascii="Arial" w:hAnsi="Arial" w:cs="Arial"/>
          <w:b/>
          <w:bCs/>
          <w:color w:val="333333"/>
          <w:sz w:val="20"/>
          <w:szCs w:val="20"/>
        </w:rPr>
        <w:t>understanding</w:t>
      </w:r>
      <w:proofErr w:type="spellEnd"/>
      <w:r w:rsidRPr="00D57129">
        <w:rPr>
          <w:rFonts w:ascii="Arial" w:hAnsi="Arial" w:cs="Arial"/>
          <w:b/>
          <w:bCs/>
          <w:color w:val="333333"/>
          <w:sz w:val="20"/>
          <w:szCs w:val="20"/>
        </w:rPr>
        <w:t xml:space="preserve"> </w:t>
      </w:r>
      <w:proofErr w:type="spellStart"/>
      <w:r w:rsidRPr="00D57129">
        <w:rPr>
          <w:rFonts w:ascii="Arial" w:hAnsi="Arial" w:cs="Arial"/>
          <w:b/>
          <w:bCs/>
          <w:color w:val="333333"/>
          <w:sz w:val="20"/>
          <w:szCs w:val="20"/>
        </w:rPr>
        <w:t>that</w:t>
      </w:r>
      <w:proofErr w:type="spellEnd"/>
      <w:r w:rsidRPr="00D57129">
        <w:rPr>
          <w:rFonts w:ascii="Arial" w:hAnsi="Arial" w:cs="Arial"/>
          <w:b/>
          <w:bCs/>
          <w:color w:val="333333"/>
          <w:sz w:val="20"/>
          <w:szCs w:val="20"/>
        </w:rPr>
        <w:t>:</w:t>
      </w:r>
    </w:p>
    <w:p w14:paraId="1F2EB7F9" w14:textId="77777777" w:rsidR="00B1636C" w:rsidRPr="00B1636C" w:rsidRDefault="00B1636C" w:rsidP="000C38CA">
      <w:pPr>
        <w:numPr>
          <w:ilvl w:val="0"/>
          <w:numId w:val="4"/>
        </w:numPr>
        <w:tabs>
          <w:tab w:val="clear" w:pos="720"/>
          <w:tab w:val="num" w:pos="426"/>
          <w:tab w:val="left" w:pos="1418"/>
        </w:tabs>
        <w:spacing w:after="0" w:line="240" w:lineRule="auto"/>
        <w:ind w:left="1418" w:hanging="1418"/>
        <w:jc w:val="both"/>
        <w:textAlignment w:val="baseline"/>
        <w:rPr>
          <w:rFonts w:ascii="Arial" w:hAnsi="Arial" w:cs="Arial"/>
          <w:color w:val="333333"/>
          <w:spacing w:val="-6"/>
          <w:sz w:val="20"/>
          <w:szCs w:val="20"/>
          <w:lang w:val="en-US"/>
        </w:rPr>
      </w:pPr>
      <w:r w:rsidRPr="00B1636C">
        <w:rPr>
          <w:rFonts w:ascii="Arial" w:hAnsi="Arial" w:cs="Arial"/>
          <w:b/>
          <w:bCs/>
          <w:color w:val="222222"/>
          <w:spacing w:val="-6"/>
          <w:sz w:val="20"/>
          <w:szCs w:val="20"/>
          <w:lang w:val="en-US"/>
        </w:rPr>
        <w:t>Waiver</w:t>
      </w:r>
      <w:r w:rsidRPr="00B1636C">
        <w:rPr>
          <w:rFonts w:ascii="Arial" w:hAnsi="Arial" w:cs="Arial"/>
          <w:color w:val="333333"/>
          <w:spacing w:val="-6"/>
          <w:sz w:val="20"/>
          <w:szCs w:val="20"/>
          <w:lang w:val="en-US"/>
        </w:rPr>
        <w:t xml:space="preserve"> — </w:t>
      </w:r>
      <w:proofErr w:type="gramStart"/>
      <w:r w:rsidRPr="00B1636C">
        <w:rPr>
          <w:rFonts w:ascii="Arial" w:hAnsi="Arial" w:cs="Arial"/>
          <w:color w:val="333333"/>
          <w:spacing w:val="-6"/>
          <w:sz w:val="20"/>
          <w:szCs w:val="20"/>
          <w:lang w:val="en-US"/>
        </w:rPr>
        <w:t>Any</w:t>
      </w:r>
      <w:proofErr w:type="gramEnd"/>
      <w:r w:rsidRPr="00B1636C">
        <w:rPr>
          <w:rFonts w:ascii="Arial" w:hAnsi="Arial" w:cs="Arial"/>
          <w:color w:val="333333"/>
          <w:spacing w:val="-6"/>
          <w:sz w:val="20"/>
          <w:szCs w:val="20"/>
          <w:lang w:val="en-US"/>
        </w:rPr>
        <w:t xml:space="preserve"> of the above conditions can be </w:t>
      </w:r>
      <w:hyperlink r:id="rId12" w:tgtFrame="_blank" w:history="1">
        <w:r w:rsidRPr="00B1636C">
          <w:rPr>
            <w:rStyle w:val="Hyperlink"/>
            <w:rFonts w:ascii="Arial" w:eastAsia="Arial" w:hAnsi="Arial" w:cs="Arial"/>
            <w:b/>
            <w:bCs/>
            <w:color w:val="111111"/>
            <w:spacing w:val="-6"/>
            <w:sz w:val="20"/>
            <w:szCs w:val="20"/>
            <w:lang w:val="en-US"/>
          </w:rPr>
          <w:t>waived</w:t>
        </w:r>
      </w:hyperlink>
      <w:r w:rsidRPr="00B1636C">
        <w:rPr>
          <w:rFonts w:ascii="Arial" w:hAnsi="Arial" w:cs="Arial"/>
          <w:color w:val="333333"/>
          <w:spacing w:val="-6"/>
          <w:sz w:val="20"/>
          <w:szCs w:val="20"/>
          <w:lang w:val="en-US"/>
        </w:rPr>
        <w:t xml:space="preserve"> if you get permission from the copyright holder.</w:t>
      </w:r>
    </w:p>
    <w:p w14:paraId="5E549D5A" w14:textId="77777777" w:rsidR="00B1636C" w:rsidRPr="00B1636C" w:rsidRDefault="00B1636C" w:rsidP="000C38CA">
      <w:pPr>
        <w:numPr>
          <w:ilvl w:val="0"/>
          <w:numId w:val="4"/>
        </w:numPr>
        <w:tabs>
          <w:tab w:val="clear" w:pos="720"/>
          <w:tab w:val="num" w:pos="426"/>
          <w:tab w:val="left" w:pos="2268"/>
        </w:tabs>
        <w:spacing w:after="0" w:line="240" w:lineRule="auto"/>
        <w:ind w:left="2268" w:hanging="2268"/>
        <w:jc w:val="both"/>
        <w:textAlignment w:val="baseline"/>
        <w:rPr>
          <w:rFonts w:ascii="Arial" w:hAnsi="Arial" w:cs="Arial"/>
          <w:color w:val="333333"/>
          <w:sz w:val="20"/>
          <w:szCs w:val="20"/>
          <w:lang w:val="en-US"/>
        </w:rPr>
      </w:pPr>
      <w:r w:rsidRPr="00B1636C">
        <w:rPr>
          <w:rFonts w:ascii="Arial" w:hAnsi="Arial" w:cs="Arial"/>
          <w:b/>
          <w:bCs/>
          <w:color w:val="222222"/>
          <w:sz w:val="20"/>
          <w:szCs w:val="20"/>
          <w:lang w:val="en-US"/>
        </w:rPr>
        <w:t>Public Domain</w:t>
      </w:r>
      <w:r w:rsidRPr="00B1636C">
        <w:rPr>
          <w:rFonts w:ascii="Arial" w:hAnsi="Arial" w:cs="Arial"/>
          <w:color w:val="333333"/>
          <w:sz w:val="20"/>
          <w:szCs w:val="20"/>
          <w:lang w:val="en-US"/>
        </w:rPr>
        <w:t xml:space="preserve"> — </w:t>
      </w:r>
      <w:r w:rsidRPr="00B1636C">
        <w:rPr>
          <w:rFonts w:ascii="Arial" w:hAnsi="Arial" w:cs="Arial"/>
          <w:color w:val="333333"/>
          <w:sz w:val="20"/>
          <w:szCs w:val="20"/>
          <w:lang w:val="en-US"/>
        </w:rPr>
        <w:tab/>
      </w:r>
      <w:proofErr w:type="gramStart"/>
      <w:r w:rsidRPr="00B1636C">
        <w:rPr>
          <w:rFonts w:ascii="Arial" w:hAnsi="Arial" w:cs="Arial"/>
          <w:color w:val="333333"/>
          <w:sz w:val="20"/>
          <w:szCs w:val="20"/>
          <w:lang w:val="en-US"/>
        </w:rPr>
        <w:t>Where</w:t>
      </w:r>
      <w:proofErr w:type="gramEnd"/>
      <w:r w:rsidRPr="00B1636C">
        <w:rPr>
          <w:rFonts w:ascii="Arial" w:hAnsi="Arial" w:cs="Arial"/>
          <w:color w:val="333333"/>
          <w:sz w:val="20"/>
          <w:szCs w:val="20"/>
          <w:lang w:val="en-US"/>
        </w:rPr>
        <w:t xml:space="preserve"> the work or any of its elements is in the </w:t>
      </w:r>
      <w:hyperlink r:id="rId13" w:tgtFrame="_blank" w:history="1">
        <w:r w:rsidRPr="00B1636C">
          <w:rPr>
            <w:rStyle w:val="Hyperlink"/>
            <w:rFonts w:ascii="Arial" w:eastAsia="Arial" w:hAnsi="Arial" w:cs="Arial"/>
            <w:b/>
            <w:bCs/>
            <w:color w:val="111111"/>
            <w:sz w:val="20"/>
            <w:szCs w:val="20"/>
            <w:lang w:val="en-US"/>
          </w:rPr>
          <w:t>public domain</w:t>
        </w:r>
      </w:hyperlink>
      <w:r w:rsidRPr="00B1636C">
        <w:rPr>
          <w:rFonts w:ascii="Arial" w:hAnsi="Arial" w:cs="Arial"/>
          <w:color w:val="333333"/>
          <w:sz w:val="20"/>
          <w:szCs w:val="20"/>
          <w:lang w:val="en-US"/>
        </w:rPr>
        <w:t xml:space="preserve"> under applicable law, that status is in no way affected by the license.</w:t>
      </w:r>
    </w:p>
    <w:p w14:paraId="6F2573FD" w14:textId="77777777" w:rsidR="00B1636C" w:rsidRPr="00B1636C" w:rsidRDefault="00B1636C" w:rsidP="000C38CA">
      <w:pPr>
        <w:numPr>
          <w:ilvl w:val="0"/>
          <w:numId w:val="4"/>
        </w:numPr>
        <w:tabs>
          <w:tab w:val="clear" w:pos="720"/>
          <w:tab w:val="num" w:pos="426"/>
        </w:tabs>
        <w:spacing w:after="0" w:line="240" w:lineRule="auto"/>
        <w:ind w:left="1843" w:hanging="1843"/>
        <w:jc w:val="both"/>
        <w:textAlignment w:val="baseline"/>
        <w:rPr>
          <w:rFonts w:ascii="Arial" w:hAnsi="Arial" w:cs="Arial"/>
          <w:color w:val="333333"/>
          <w:sz w:val="20"/>
          <w:szCs w:val="20"/>
          <w:lang w:val="en-US"/>
        </w:rPr>
      </w:pPr>
      <w:r w:rsidRPr="00B1636C">
        <w:rPr>
          <w:rFonts w:ascii="Arial" w:hAnsi="Arial" w:cs="Arial"/>
          <w:b/>
          <w:bCs/>
          <w:color w:val="222222"/>
          <w:sz w:val="20"/>
          <w:szCs w:val="20"/>
          <w:lang w:val="en-US"/>
        </w:rPr>
        <w:t>Other Rights</w:t>
      </w:r>
      <w:r w:rsidRPr="00B1636C">
        <w:rPr>
          <w:rFonts w:ascii="Arial" w:hAnsi="Arial" w:cs="Arial"/>
          <w:color w:val="333333"/>
          <w:sz w:val="20"/>
          <w:szCs w:val="20"/>
          <w:lang w:val="en-US"/>
        </w:rPr>
        <w:t xml:space="preserve"> — In no way are any of the following rights affected by the license:</w:t>
      </w:r>
    </w:p>
    <w:p w14:paraId="0ADF9924" w14:textId="77777777" w:rsidR="00B1636C" w:rsidRPr="00B1636C" w:rsidRDefault="00B1636C" w:rsidP="000C38CA">
      <w:pPr>
        <w:numPr>
          <w:ilvl w:val="1"/>
          <w:numId w:val="4"/>
        </w:numPr>
        <w:tabs>
          <w:tab w:val="num" w:pos="426"/>
          <w:tab w:val="left" w:pos="2268"/>
        </w:tabs>
        <w:spacing w:after="0" w:line="240" w:lineRule="auto"/>
        <w:ind w:left="2268" w:hanging="322"/>
        <w:jc w:val="both"/>
        <w:textAlignment w:val="baseline"/>
        <w:rPr>
          <w:rFonts w:ascii="Arial" w:hAnsi="Arial" w:cs="Arial"/>
          <w:color w:val="333333"/>
          <w:sz w:val="20"/>
          <w:szCs w:val="20"/>
          <w:lang w:val="en-US"/>
        </w:rPr>
      </w:pPr>
      <w:r w:rsidRPr="00B1636C">
        <w:rPr>
          <w:rFonts w:ascii="Arial" w:hAnsi="Arial" w:cs="Arial"/>
          <w:color w:val="333333"/>
          <w:sz w:val="20"/>
          <w:szCs w:val="20"/>
          <w:lang w:val="en-US"/>
        </w:rPr>
        <w:t xml:space="preserve">Your fair dealing or </w:t>
      </w:r>
      <w:hyperlink r:id="rId14" w:anchor="Do_Creative_Commons_licenses_affect_fair_use.2C_fair_dealing_or_other_exceptions_to_copyright.3F" w:tgtFrame="_blank" w:history="1">
        <w:r w:rsidRPr="00B1636C">
          <w:rPr>
            <w:rStyle w:val="Hyperlink"/>
            <w:rFonts w:ascii="Arial" w:eastAsia="Arial" w:hAnsi="Arial" w:cs="Arial"/>
            <w:b/>
            <w:bCs/>
            <w:color w:val="111111"/>
            <w:sz w:val="20"/>
            <w:szCs w:val="20"/>
            <w:lang w:val="en-US"/>
          </w:rPr>
          <w:t>fair use</w:t>
        </w:r>
      </w:hyperlink>
      <w:r w:rsidRPr="00B1636C">
        <w:rPr>
          <w:rFonts w:ascii="Arial" w:hAnsi="Arial" w:cs="Arial"/>
          <w:color w:val="333333"/>
          <w:sz w:val="20"/>
          <w:szCs w:val="20"/>
          <w:lang w:val="en-US"/>
        </w:rPr>
        <w:t xml:space="preserve"> rights, or other applicable copyright exceptions and limitations;</w:t>
      </w:r>
    </w:p>
    <w:p w14:paraId="3F02A0AB" w14:textId="77777777" w:rsidR="00B1636C" w:rsidRPr="00D57129" w:rsidRDefault="00B1636C" w:rsidP="000C38CA">
      <w:pPr>
        <w:numPr>
          <w:ilvl w:val="1"/>
          <w:numId w:val="4"/>
        </w:numPr>
        <w:tabs>
          <w:tab w:val="num" w:pos="426"/>
          <w:tab w:val="left" w:pos="2268"/>
        </w:tabs>
        <w:spacing w:after="0" w:line="240" w:lineRule="auto"/>
        <w:ind w:left="2268" w:hanging="322"/>
        <w:jc w:val="both"/>
        <w:textAlignment w:val="baseline"/>
        <w:rPr>
          <w:rFonts w:ascii="Arial" w:hAnsi="Arial" w:cs="Arial"/>
          <w:color w:val="333333"/>
          <w:sz w:val="20"/>
          <w:szCs w:val="20"/>
        </w:rPr>
      </w:pPr>
      <w:r w:rsidRPr="00D57129">
        <w:rPr>
          <w:rFonts w:ascii="Arial" w:hAnsi="Arial" w:cs="Arial"/>
          <w:color w:val="333333"/>
          <w:sz w:val="20"/>
          <w:szCs w:val="20"/>
        </w:rPr>
        <w:t xml:space="preserve">The </w:t>
      </w:r>
      <w:proofErr w:type="spellStart"/>
      <w:r w:rsidRPr="00D57129">
        <w:rPr>
          <w:rFonts w:ascii="Arial" w:hAnsi="Arial" w:cs="Arial"/>
          <w:color w:val="333333"/>
          <w:sz w:val="20"/>
          <w:szCs w:val="20"/>
        </w:rPr>
        <w:t>author's</w:t>
      </w:r>
      <w:proofErr w:type="spellEnd"/>
      <w:r w:rsidRPr="00D57129">
        <w:rPr>
          <w:rFonts w:ascii="Arial" w:hAnsi="Arial" w:cs="Arial"/>
          <w:color w:val="333333"/>
          <w:sz w:val="20"/>
          <w:szCs w:val="20"/>
        </w:rPr>
        <w:t xml:space="preserve"> </w:t>
      </w:r>
      <w:hyperlink r:id="rId15" w:anchor="I_don.E2.80.99t_like_the_way_a_person_has_used_my_work_in_a_derivative_work_or_included_it_in_a_collective_work.3B_what_can_I_do.3F" w:tgtFrame="_blank" w:history="1">
        <w:proofErr w:type="spellStart"/>
        <w:r w:rsidRPr="00D57129">
          <w:rPr>
            <w:rStyle w:val="Hyperlink"/>
            <w:rFonts w:ascii="Arial" w:eastAsia="Arial" w:hAnsi="Arial" w:cs="Arial"/>
            <w:b/>
            <w:bCs/>
            <w:color w:val="111111"/>
            <w:sz w:val="20"/>
            <w:szCs w:val="20"/>
          </w:rPr>
          <w:t>moral</w:t>
        </w:r>
        <w:proofErr w:type="spellEnd"/>
      </w:hyperlink>
      <w:r w:rsidRPr="00D57129">
        <w:rPr>
          <w:rFonts w:ascii="Arial" w:hAnsi="Arial" w:cs="Arial"/>
          <w:color w:val="333333"/>
          <w:sz w:val="20"/>
          <w:szCs w:val="20"/>
        </w:rPr>
        <w:t xml:space="preserve"> </w:t>
      </w:r>
      <w:proofErr w:type="spellStart"/>
      <w:r w:rsidRPr="00D57129">
        <w:rPr>
          <w:rFonts w:ascii="Arial" w:hAnsi="Arial" w:cs="Arial"/>
          <w:color w:val="333333"/>
          <w:sz w:val="20"/>
          <w:szCs w:val="20"/>
        </w:rPr>
        <w:t>rights</w:t>
      </w:r>
      <w:proofErr w:type="spellEnd"/>
      <w:r w:rsidRPr="00D57129">
        <w:rPr>
          <w:rFonts w:ascii="Arial" w:hAnsi="Arial" w:cs="Arial"/>
          <w:color w:val="333333"/>
          <w:sz w:val="20"/>
          <w:szCs w:val="20"/>
        </w:rPr>
        <w:t>;</w:t>
      </w:r>
    </w:p>
    <w:p w14:paraId="62DA8880" w14:textId="77777777" w:rsidR="00B1636C" w:rsidRPr="00B1636C" w:rsidRDefault="00B1636C" w:rsidP="000C38CA">
      <w:pPr>
        <w:numPr>
          <w:ilvl w:val="1"/>
          <w:numId w:val="4"/>
        </w:numPr>
        <w:tabs>
          <w:tab w:val="num" w:pos="426"/>
          <w:tab w:val="left" w:pos="2268"/>
        </w:tabs>
        <w:spacing w:after="0" w:line="240" w:lineRule="auto"/>
        <w:ind w:left="2268" w:hanging="323"/>
        <w:jc w:val="both"/>
        <w:textAlignment w:val="baseline"/>
        <w:rPr>
          <w:rFonts w:ascii="Arial" w:hAnsi="Arial" w:cs="Arial"/>
          <w:color w:val="333333"/>
          <w:sz w:val="20"/>
          <w:szCs w:val="20"/>
          <w:lang w:val="en-US"/>
        </w:rPr>
      </w:pPr>
      <w:r w:rsidRPr="00B1636C">
        <w:rPr>
          <w:rFonts w:ascii="Arial" w:hAnsi="Arial" w:cs="Arial"/>
          <w:color w:val="333333"/>
          <w:sz w:val="20"/>
          <w:szCs w:val="20"/>
          <w:lang w:val="en-US"/>
        </w:rPr>
        <w:t xml:space="preserve">Rights other persons may have either in the work itself or in how the work is used, such as </w:t>
      </w:r>
      <w:hyperlink r:id="rId16" w:anchor="When_are_publicity_rights_relevant.3F" w:tgtFrame="_blank" w:history="1">
        <w:r w:rsidRPr="00B1636C">
          <w:rPr>
            <w:rStyle w:val="Hyperlink"/>
            <w:rFonts w:ascii="Arial" w:eastAsia="Arial" w:hAnsi="Arial" w:cs="Arial"/>
            <w:b/>
            <w:bCs/>
            <w:color w:val="111111"/>
            <w:sz w:val="20"/>
            <w:szCs w:val="20"/>
            <w:lang w:val="en-US"/>
          </w:rPr>
          <w:t>publicity</w:t>
        </w:r>
      </w:hyperlink>
      <w:r w:rsidRPr="00B1636C">
        <w:rPr>
          <w:rFonts w:ascii="Arial" w:hAnsi="Arial" w:cs="Arial"/>
          <w:color w:val="333333"/>
          <w:sz w:val="20"/>
          <w:szCs w:val="20"/>
          <w:lang w:val="en-US"/>
        </w:rPr>
        <w:t xml:space="preserve"> or privacy rights.</w:t>
      </w:r>
    </w:p>
    <w:p w14:paraId="74B3822B" w14:textId="77777777" w:rsidR="00B1636C" w:rsidRPr="00B1636C" w:rsidRDefault="00B1636C" w:rsidP="000C38CA">
      <w:pPr>
        <w:numPr>
          <w:ilvl w:val="0"/>
          <w:numId w:val="4"/>
        </w:numPr>
        <w:tabs>
          <w:tab w:val="clear" w:pos="720"/>
          <w:tab w:val="num" w:pos="426"/>
          <w:tab w:val="left" w:pos="1330"/>
        </w:tabs>
        <w:spacing w:after="0" w:line="240" w:lineRule="auto"/>
        <w:ind w:left="1330" w:hanging="1330"/>
        <w:jc w:val="both"/>
        <w:textAlignment w:val="baseline"/>
        <w:rPr>
          <w:rFonts w:ascii="Arial" w:hAnsi="Arial" w:cs="Arial"/>
          <w:b/>
          <w:color w:val="114170"/>
          <w:sz w:val="20"/>
          <w:szCs w:val="20"/>
          <w:u w:val="single"/>
          <w:lang w:val="en-US"/>
        </w:rPr>
      </w:pPr>
      <w:r w:rsidRPr="00B1636C">
        <w:rPr>
          <w:rFonts w:ascii="Arial" w:hAnsi="Arial" w:cs="Arial"/>
          <w:b/>
          <w:bCs/>
          <w:color w:val="222222"/>
          <w:sz w:val="20"/>
          <w:szCs w:val="20"/>
          <w:lang w:val="en-US"/>
        </w:rPr>
        <w:t>Notice</w:t>
      </w:r>
      <w:r w:rsidRPr="00B1636C">
        <w:rPr>
          <w:rFonts w:ascii="Arial" w:hAnsi="Arial" w:cs="Arial"/>
          <w:color w:val="333333"/>
          <w:sz w:val="20"/>
          <w:szCs w:val="20"/>
          <w:lang w:val="en-US"/>
        </w:rPr>
        <w:t xml:space="preserve"> — </w:t>
      </w:r>
      <w:r w:rsidRPr="00B1636C">
        <w:rPr>
          <w:rFonts w:ascii="Arial" w:hAnsi="Arial" w:cs="Arial"/>
          <w:color w:val="333333"/>
          <w:sz w:val="20"/>
          <w:szCs w:val="20"/>
          <w:lang w:val="en-US"/>
        </w:rPr>
        <w:tab/>
        <w:t xml:space="preserve">For any reuse or distribution, you must make clear to others the license terms of this work by keeping together this work and the current </w:t>
      </w:r>
      <w:proofErr w:type="spellStart"/>
      <w:r w:rsidRPr="00B1636C">
        <w:rPr>
          <w:rFonts w:ascii="Arial" w:hAnsi="Arial" w:cs="Arial"/>
          <w:color w:val="333333"/>
          <w:sz w:val="20"/>
          <w:szCs w:val="20"/>
          <w:lang w:val="en-US"/>
        </w:rPr>
        <w:t>license.</w:t>
      </w:r>
      <w:r w:rsidRPr="00B1636C">
        <w:rPr>
          <w:rFonts w:ascii="Arial" w:hAnsi="Arial" w:cs="Arial"/>
          <w:b/>
          <w:color w:val="333333"/>
          <w:sz w:val="20"/>
          <w:szCs w:val="20"/>
          <w:lang w:val="en-US"/>
        </w:rPr>
        <w:t>This</w:t>
      </w:r>
      <w:proofErr w:type="spellEnd"/>
      <w:r w:rsidRPr="00B1636C">
        <w:rPr>
          <w:rFonts w:ascii="Arial" w:hAnsi="Arial" w:cs="Arial"/>
          <w:b/>
          <w:color w:val="333333"/>
          <w:sz w:val="20"/>
          <w:szCs w:val="20"/>
          <w:lang w:val="en-US"/>
        </w:rPr>
        <w:t xml:space="preserve"> </w:t>
      </w:r>
      <w:proofErr w:type="spellStart"/>
      <w:r w:rsidRPr="00B1636C">
        <w:rPr>
          <w:rFonts w:ascii="Arial" w:hAnsi="Arial" w:cs="Arial"/>
          <w:b/>
          <w:color w:val="333333"/>
          <w:sz w:val="20"/>
          <w:szCs w:val="20"/>
          <w:lang w:val="en-US"/>
        </w:rPr>
        <w:t>licence</w:t>
      </w:r>
      <w:proofErr w:type="spellEnd"/>
      <w:r w:rsidRPr="00B1636C">
        <w:rPr>
          <w:rFonts w:ascii="Arial" w:hAnsi="Arial" w:cs="Arial"/>
          <w:b/>
          <w:color w:val="333333"/>
          <w:sz w:val="20"/>
          <w:szCs w:val="20"/>
          <w:lang w:val="en-US"/>
        </w:rPr>
        <w:t xml:space="preserve"> is based on </w:t>
      </w:r>
      <w:hyperlink r:id="rId17" w:tgtFrame="_blank" w:history="1">
        <w:r w:rsidRPr="00B1636C">
          <w:rPr>
            <w:rStyle w:val="Hyperlink"/>
            <w:rFonts w:ascii="Arial" w:hAnsi="Arial" w:cs="Arial"/>
            <w:b/>
            <w:color w:val="114170"/>
            <w:sz w:val="20"/>
            <w:szCs w:val="20"/>
            <w:lang w:val="en-US"/>
          </w:rPr>
          <w:t>http://creativecommons.org/licenses/by-sa/3.0/</w:t>
        </w:r>
      </w:hyperlink>
    </w:p>
    <w:p w14:paraId="2595AC80" w14:textId="77777777" w:rsidR="00B1636C" w:rsidRDefault="00B1636C" w:rsidP="00B1636C">
      <w:pPr>
        <w:rPr>
          <w:rFonts w:ascii="Arial" w:hAnsi="Arial" w:cs="Arial"/>
          <w:b/>
          <w:bCs/>
          <w:color w:val="0000FF"/>
          <w:lang w:val="en-US"/>
        </w:rPr>
      </w:pPr>
    </w:p>
    <w:p w14:paraId="4B565E18" w14:textId="77777777" w:rsidR="003F28E7" w:rsidRDefault="003F28E7" w:rsidP="00B1636C">
      <w:pPr>
        <w:rPr>
          <w:rFonts w:ascii="Arial" w:hAnsi="Arial" w:cs="Arial"/>
          <w:b/>
          <w:bCs/>
          <w:color w:val="0000FF"/>
          <w:lang w:val="en-US"/>
        </w:rPr>
      </w:pPr>
    </w:p>
    <w:p w14:paraId="4B64908A" w14:textId="77777777" w:rsidR="003F28E7" w:rsidRDefault="003F28E7" w:rsidP="00B1636C">
      <w:pPr>
        <w:rPr>
          <w:rFonts w:ascii="Arial" w:hAnsi="Arial" w:cs="Arial"/>
          <w:b/>
          <w:bCs/>
          <w:color w:val="0000FF"/>
          <w:lang w:val="en-US"/>
        </w:rPr>
      </w:pPr>
    </w:p>
    <w:p w14:paraId="6C09E575" w14:textId="77777777" w:rsidR="003F28E7" w:rsidRDefault="003F28E7" w:rsidP="00B1636C">
      <w:pPr>
        <w:rPr>
          <w:rFonts w:ascii="Arial" w:hAnsi="Arial" w:cs="Arial"/>
          <w:b/>
          <w:bCs/>
          <w:color w:val="0000FF"/>
          <w:lang w:val="en-US"/>
        </w:rPr>
      </w:pPr>
    </w:p>
    <w:p w14:paraId="52B4A5D9" w14:textId="77777777" w:rsidR="003F28E7" w:rsidRDefault="003F28E7" w:rsidP="00B1636C">
      <w:pPr>
        <w:rPr>
          <w:rFonts w:ascii="Arial" w:hAnsi="Arial" w:cs="Arial"/>
          <w:b/>
          <w:bCs/>
          <w:color w:val="0000FF"/>
          <w:lang w:val="en-US"/>
        </w:rPr>
      </w:pPr>
    </w:p>
    <w:p w14:paraId="774B68B2" w14:textId="77777777" w:rsidR="003F28E7" w:rsidRDefault="003F28E7" w:rsidP="00B1636C">
      <w:pPr>
        <w:rPr>
          <w:rFonts w:ascii="Arial" w:hAnsi="Arial" w:cs="Arial"/>
          <w:b/>
          <w:bCs/>
          <w:color w:val="0000FF"/>
          <w:lang w:val="en-US"/>
        </w:rPr>
      </w:pPr>
    </w:p>
    <w:p w14:paraId="22FC5FF7" w14:textId="77777777" w:rsidR="003F28E7" w:rsidRDefault="003F28E7" w:rsidP="00B1636C">
      <w:pPr>
        <w:rPr>
          <w:rFonts w:ascii="Arial" w:hAnsi="Arial" w:cs="Arial"/>
          <w:b/>
          <w:bCs/>
          <w:color w:val="0000FF"/>
          <w:lang w:val="en-US"/>
        </w:rPr>
      </w:pPr>
    </w:p>
    <w:p w14:paraId="46FA3E67" w14:textId="77777777" w:rsidR="003F28E7" w:rsidRDefault="003F28E7" w:rsidP="00B1636C">
      <w:pPr>
        <w:rPr>
          <w:rFonts w:ascii="Arial" w:hAnsi="Arial" w:cs="Arial"/>
          <w:b/>
          <w:bCs/>
          <w:color w:val="0000FF"/>
          <w:lang w:val="en-US"/>
        </w:rPr>
      </w:pPr>
    </w:p>
    <w:p w14:paraId="25349EC6" w14:textId="77777777" w:rsidR="003F28E7" w:rsidRPr="003F28E7" w:rsidRDefault="003F28E7" w:rsidP="003F28E7">
      <w:pPr>
        <w:pStyle w:val="berschrift1"/>
        <w:rPr>
          <w:lang w:val="en-US"/>
        </w:rPr>
      </w:pPr>
      <w:bookmarkStart w:id="1" w:name="prerequisites"/>
      <w:bookmarkEnd w:id="1"/>
      <w:r w:rsidRPr="003F28E7">
        <w:rPr>
          <w:lang w:val="en-US"/>
        </w:rPr>
        <w:lastRenderedPageBreak/>
        <w:t>Session 4 - Descriptive analysis</w:t>
      </w:r>
    </w:p>
    <w:p w14:paraId="6CA3CB68" w14:textId="77777777" w:rsidR="003F28E7" w:rsidRPr="003F28E7" w:rsidRDefault="003F28E7" w:rsidP="003F28E7">
      <w:pPr>
        <w:pStyle w:val="berschrift1"/>
        <w:rPr>
          <w:lang w:val="en-US"/>
        </w:rPr>
      </w:pPr>
      <w:r w:rsidRPr="003F28E7">
        <w:rPr>
          <w:lang w:val="en-US"/>
        </w:rPr>
        <w:t>Prerequisites</w:t>
      </w:r>
    </w:p>
    <w:p w14:paraId="62BF38F5" w14:textId="77777777" w:rsidR="003F28E7" w:rsidRDefault="003F28E7" w:rsidP="003F28E7">
      <w:pPr>
        <w:pStyle w:val="FirstParagraph"/>
      </w:pPr>
      <w:r>
        <w:t>Participants are expected to be familiar with data management and basic analysis in R</w:t>
      </w:r>
    </w:p>
    <w:p w14:paraId="5CF909A9" w14:textId="77777777" w:rsidR="003F28E7" w:rsidRPr="003F28E7" w:rsidRDefault="003F28E7" w:rsidP="003F28E7">
      <w:pPr>
        <w:pStyle w:val="berschrift1"/>
        <w:rPr>
          <w:lang w:val="en-US"/>
        </w:rPr>
      </w:pPr>
      <w:bookmarkStart w:id="2" w:name="an-introduction-to-the-r-companion"/>
      <w:bookmarkEnd w:id="2"/>
      <w:r w:rsidRPr="003F28E7">
        <w:rPr>
          <w:lang w:val="en-US"/>
        </w:rPr>
        <w:t>An introduction to the R companion</w:t>
      </w:r>
    </w:p>
    <w:p w14:paraId="58F47F7F" w14:textId="77777777" w:rsidR="003F28E7" w:rsidRDefault="003F28E7" w:rsidP="003F28E7">
      <w:pPr>
        <w:pStyle w:val="FirstParagraph"/>
      </w:pPr>
      <w:r>
        <w:t>This text was adapted from the introduction used at the 2016 TSA module.</w:t>
      </w:r>
    </w:p>
    <w:p w14:paraId="36CC0294" w14:textId="77777777" w:rsidR="003F28E7" w:rsidRDefault="003F28E7" w:rsidP="003F28E7">
      <w:pPr>
        <w:pStyle w:val="Textkrper"/>
      </w:pPr>
      <w:r>
        <w:t>R packages are bundles of functions which extend the capability of R. Thousands of add-on packages are available in the main online repository (known as CRAN) and many more packages in development can be found on GitHub. They may be installed and updated over the Internet.</w:t>
      </w:r>
    </w:p>
    <w:p w14:paraId="4B8BC0A1" w14:textId="77777777" w:rsidR="003F28E7" w:rsidRDefault="003F28E7" w:rsidP="003F28E7">
      <w:pPr>
        <w:pStyle w:val="Textkrper"/>
      </w:pPr>
      <w:r>
        <w:t>We will mainly use packages which come ready installed with R (base code), but where it makes things easier we will use add-on packages. In addition, we have included a few extra functions to simplify the code required. All the R packages you need for the exercises can be installed over the Internet.</w:t>
      </w:r>
    </w:p>
    <w:p w14:paraId="4B69CAA9" w14:textId="52B305AD" w:rsidR="003F28E7" w:rsidRDefault="003F28E7" w:rsidP="003F28E7">
      <w:pPr>
        <w:pStyle w:val="SourceCode"/>
      </w:pPr>
      <w:r>
        <w:rPr>
          <w:rStyle w:val="CommentTok"/>
        </w:rPr>
        <w:t># Installing required packages for the week</w:t>
      </w:r>
      <w:r>
        <w:br/>
      </w:r>
      <w:proofErr w:type="spellStart"/>
      <w:r>
        <w:rPr>
          <w:rStyle w:val="NormalTok"/>
        </w:rPr>
        <w:t>required_packages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"foreign"</w:t>
      </w:r>
      <w:r>
        <w:rPr>
          <w:rStyle w:val="NormalTok"/>
        </w:rPr>
        <w:t xml:space="preserve">, </w:t>
      </w:r>
      <w:r>
        <w:rPr>
          <w:rStyle w:val="StringTok"/>
        </w:rPr>
        <w:t>"</w:t>
      </w:r>
      <w:proofErr w:type="spellStart"/>
      <w:r>
        <w:rPr>
          <w:rStyle w:val="StringTok"/>
        </w:rPr>
        <w:t>Hmisc</w:t>
      </w:r>
      <w:proofErr w:type="spellEnd"/>
      <w:r>
        <w:rPr>
          <w:rStyle w:val="StringTok"/>
        </w:rPr>
        <w:t>"</w:t>
      </w:r>
      <w:r>
        <w:rPr>
          <w:rStyle w:val="NormalTok"/>
        </w:rPr>
        <w:t xml:space="preserve">, </w:t>
      </w:r>
      <w:r>
        <w:rPr>
          <w:rStyle w:val="StringTok"/>
        </w:rPr>
        <w:t>"</w:t>
      </w:r>
      <w:proofErr w:type="spellStart"/>
      <w:r>
        <w:rPr>
          <w:rStyle w:val="StringTok"/>
        </w:rPr>
        <w:t>dplyr</w:t>
      </w:r>
      <w:proofErr w:type="spellEnd"/>
      <w:r>
        <w:rPr>
          <w:rStyle w:val="StringTok"/>
        </w:rPr>
        <w:t>"</w:t>
      </w:r>
      <w:r>
        <w:rPr>
          <w:rStyle w:val="NormalTok"/>
        </w:rPr>
        <w:t xml:space="preserve">, </w:t>
      </w:r>
      <w:r>
        <w:rPr>
          <w:rStyle w:val="StringTok"/>
        </w:rPr>
        <w:t>"survey"</w:t>
      </w:r>
      <w:r>
        <w:rPr>
          <w:rStyle w:val="NormalTok"/>
        </w:rPr>
        <w:t>)</w:t>
      </w:r>
      <w:r>
        <w:br/>
      </w:r>
      <w:r>
        <w:br/>
      </w:r>
      <w:proofErr w:type="spellStart"/>
      <w:r>
        <w:rPr>
          <w:rStyle w:val="KeywordTok"/>
        </w:rPr>
        <w:t>install.packages</w:t>
      </w:r>
      <w:proofErr w:type="spellEnd"/>
      <w:r>
        <w:rPr>
          <w:rStyle w:val="NormalTok"/>
        </w:rPr>
        <w:t>(</w:t>
      </w:r>
      <w:proofErr w:type="spellStart"/>
      <w:r>
        <w:rPr>
          <w:rStyle w:val="NormalTok"/>
        </w:rPr>
        <w:t>required_packages</w:t>
      </w:r>
      <w:proofErr w:type="spellEnd"/>
      <w:r>
        <w:rPr>
          <w:rStyle w:val="NormalTok"/>
        </w:rPr>
        <w:t>)</w:t>
      </w:r>
    </w:p>
    <w:p w14:paraId="34909DFF" w14:textId="0E066AEE" w:rsidR="003F28E7" w:rsidRDefault="003F28E7" w:rsidP="003F28E7">
      <w:pPr>
        <w:pStyle w:val="FirstParagraph"/>
      </w:pPr>
      <w:r>
        <w:t>Run the following code at the beginning of the case study to make sure that you have made available all the packages and functions that you need. Be sure to include it in any scripts too.</w:t>
      </w:r>
    </w:p>
    <w:p w14:paraId="2B0A08FE" w14:textId="38ED98A9" w:rsidR="003F28E7" w:rsidRDefault="003F28E7" w:rsidP="003F28E7">
      <w:pPr>
        <w:pStyle w:val="SourceCode"/>
      </w:pPr>
      <w:r>
        <w:rPr>
          <w:rStyle w:val="CommentTok"/>
        </w:rPr>
        <w:t># Loading required packages for the week</w:t>
      </w:r>
      <w:r>
        <w:br/>
      </w:r>
      <w:proofErr w:type="spellStart"/>
      <w:r>
        <w:rPr>
          <w:rStyle w:val="NormalTok"/>
        </w:rPr>
        <w:t>required_packages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"foreign"</w:t>
      </w:r>
      <w:r>
        <w:rPr>
          <w:rStyle w:val="NormalTok"/>
        </w:rPr>
        <w:t xml:space="preserve">, </w:t>
      </w:r>
      <w:r>
        <w:rPr>
          <w:rStyle w:val="StringTok"/>
        </w:rPr>
        <w:t>"</w:t>
      </w:r>
      <w:proofErr w:type="spellStart"/>
      <w:r>
        <w:rPr>
          <w:rStyle w:val="StringTok"/>
        </w:rPr>
        <w:t>Hmisc</w:t>
      </w:r>
      <w:proofErr w:type="spellEnd"/>
      <w:r>
        <w:rPr>
          <w:rStyle w:val="StringTok"/>
        </w:rPr>
        <w:t>"</w:t>
      </w:r>
      <w:r>
        <w:rPr>
          <w:rStyle w:val="NormalTok"/>
        </w:rPr>
        <w:t xml:space="preserve">, </w:t>
      </w:r>
      <w:r>
        <w:rPr>
          <w:rStyle w:val="StringTok"/>
        </w:rPr>
        <w:t>"</w:t>
      </w:r>
      <w:proofErr w:type="spellStart"/>
      <w:r>
        <w:rPr>
          <w:rStyle w:val="StringTok"/>
        </w:rPr>
        <w:t>dplyr</w:t>
      </w:r>
      <w:proofErr w:type="spellEnd"/>
      <w:r>
        <w:rPr>
          <w:rStyle w:val="StringTok"/>
        </w:rPr>
        <w:t>"</w:t>
      </w:r>
      <w:r>
        <w:rPr>
          <w:rStyle w:val="NormalTok"/>
        </w:rPr>
        <w:t xml:space="preserve">, </w:t>
      </w:r>
      <w:r>
        <w:rPr>
          <w:rStyle w:val="StringTok"/>
        </w:rPr>
        <w:t>"survey"</w:t>
      </w:r>
      <w:r>
        <w:rPr>
          <w:rStyle w:val="NormalTok"/>
        </w:rPr>
        <w:t>)</w:t>
      </w:r>
      <w:r>
        <w:br/>
      </w:r>
      <w:r>
        <w:br/>
      </w:r>
      <w:r>
        <w:rPr>
          <w:rStyle w:val="NormalTok"/>
        </w:rPr>
        <w:t>for (</w:t>
      </w:r>
      <w:proofErr w:type="spellStart"/>
      <w:r>
        <w:rPr>
          <w:rStyle w:val="NormalTok"/>
        </w:rPr>
        <w:t>i</w:t>
      </w:r>
      <w:proofErr w:type="spellEnd"/>
      <w:r>
        <w:rPr>
          <w:rStyle w:val="NormalTok"/>
        </w:rPr>
        <w:t xml:space="preserve"> in </w:t>
      </w:r>
      <w:proofErr w:type="spellStart"/>
      <w:r>
        <w:rPr>
          <w:rStyle w:val="KeywordTok"/>
        </w:rPr>
        <w:t>seq</w:t>
      </w:r>
      <w:proofErr w:type="spellEnd"/>
      <w:r>
        <w:rPr>
          <w:rStyle w:val="NormalTok"/>
        </w:rPr>
        <w:t>(</w:t>
      </w:r>
      <w:r>
        <w:rPr>
          <w:rStyle w:val="DataTypeTok"/>
        </w:rPr>
        <w:t>along =</w:t>
      </w:r>
      <w:r>
        <w:rPr>
          <w:rStyle w:val="NormalTok"/>
        </w:rPr>
        <w:t xml:space="preserve"> </w:t>
      </w:r>
      <w:proofErr w:type="spellStart"/>
      <w:r>
        <w:rPr>
          <w:rStyle w:val="NormalTok"/>
        </w:rPr>
        <w:t>required_packages</w:t>
      </w:r>
      <w:proofErr w:type="spellEnd"/>
      <w:r>
        <w:rPr>
          <w:rStyle w:val="NormalTok"/>
        </w:rPr>
        <w:t>))</w:t>
      </w:r>
      <w:r>
        <w:br/>
      </w:r>
      <w:r>
        <w:rPr>
          <w:rStyle w:val="NormalTok"/>
        </w:rPr>
        <w:t xml:space="preserve">  </w:t>
      </w:r>
      <w:r>
        <w:rPr>
          <w:rStyle w:val="KeywordTok"/>
        </w:rPr>
        <w:t>library</w:t>
      </w:r>
      <w:r>
        <w:rPr>
          <w:rStyle w:val="NormalTok"/>
        </w:rPr>
        <w:t>(</w:t>
      </w:r>
      <w:proofErr w:type="spellStart"/>
      <w:r>
        <w:rPr>
          <w:rStyle w:val="NormalTok"/>
        </w:rPr>
        <w:t>required_packages</w:t>
      </w:r>
      <w:proofErr w:type="spellEnd"/>
      <w:r>
        <w:rPr>
          <w:rStyle w:val="NormalTok"/>
        </w:rPr>
        <w:t>[</w:t>
      </w:r>
      <w:proofErr w:type="spellStart"/>
      <w:r>
        <w:rPr>
          <w:rStyle w:val="NormalTok"/>
        </w:rPr>
        <w:t>i</w:t>
      </w:r>
      <w:proofErr w:type="spellEnd"/>
      <w:r>
        <w:rPr>
          <w:rStyle w:val="NormalTok"/>
        </w:rPr>
        <w:t xml:space="preserve">], </w:t>
      </w:r>
      <w:proofErr w:type="spellStart"/>
      <w:r>
        <w:rPr>
          <w:rStyle w:val="DataTypeTok"/>
        </w:rPr>
        <w:t>character.only</w:t>
      </w:r>
      <w:proofErr w:type="spellEnd"/>
      <w:r>
        <w:rPr>
          <w:rStyle w:val="DataTypeTok"/>
        </w:rPr>
        <w:t xml:space="preserve"> =</w:t>
      </w:r>
      <w:r>
        <w:rPr>
          <w:rStyle w:val="NormalTok"/>
        </w:rPr>
        <w:t xml:space="preserve"> </w:t>
      </w:r>
      <w:r>
        <w:rPr>
          <w:rStyle w:val="OtherTok"/>
        </w:rPr>
        <w:t>TRUE</w:t>
      </w:r>
      <w:r>
        <w:rPr>
          <w:rStyle w:val="NormalTok"/>
        </w:rPr>
        <w:t>)</w:t>
      </w:r>
    </w:p>
    <w:p w14:paraId="3B07CB72" w14:textId="77777777" w:rsidR="003F28E7" w:rsidRDefault="003F28E7" w:rsidP="003F28E7">
      <w:pPr>
        <w:pStyle w:val="SourceCode"/>
      </w:pPr>
      <w:r>
        <w:rPr>
          <w:rStyle w:val="CommentTok"/>
        </w:rPr>
        <w:t xml:space="preserve"># Function to make tables with counts and proportions </w:t>
      </w:r>
      <w:r>
        <w:br/>
      </w:r>
      <w:proofErr w:type="spellStart"/>
      <w:r>
        <w:rPr>
          <w:rStyle w:val="NormalTok"/>
        </w:rPr>
        <w:t>big.table</w:t>
      </w:r>
      <w:proofErr w:type="spellEnd"/>
      <w:r>
        <w:rPr>
          <w:rStyle w:val="NormalTok"/>
        </w:rPr>
        <w:t xml:space="preserve"> &lt;-</w:t>
      </w:r>
      <w:r>
        <w:rPr>
          <w:rStyle w:val="StringTok"/>
        </w:rPr>
        <w:t xml:space="preserve"> </w:t>
      </w:r>
      <w:r>
        <w:rPr>
          <w:rStyle w:val="NormalTok"/>
        </w:rPr>
        <w:t>function(data) {</w:t>
      </w:r>
      <w:r>
        <w:br/>
      </w:r>
      <w:r>
        <w:rPr>
          <w:rStyle w:val="NormalTok"/>
        </w:rPr>
        <w:t xml:space="preserve">  count &lt;-</w:t>
      </w:r>
      <w:r>
        <w:rPr>
          <w:rStyle w:val="StringTok"/>
        </w:rPr>
        <w:t xml:space="preserve"> </w:t>
      </w:r>
      <w:r>
        <w:rPr>
          <w:rStyle w:val="KeywordTok"/>
        </w:rPr>
        <w:t>table</w:t>
      </w:r>
      <w:r>
        <w:rPr>
          <w:rStyle w:val="NormalTok"/>
        </w:rPr>
        <w:t>(data)</w:t>
      </w:r>
      <w:r>
        <w:br/>
      </w:r>
      <w:r>
        <w:rPr>
          <w:rStyle w:val="NormalTok"/>
        </w:rPr>
        <w:t xml:space="preserve">  prop &lt;-</w:t>
      </w:r>
      <w:r>
        <w:rPr>
          <w:rStyle w:val="StringTok"/>
        </w:rPr>
        <w:t xml:space="preserve"> </w:t>
      </w:r>
      <w:r>
        <w:rPr>
          <w:rStyle w:val="KeywordTok"/>
        </w:rPr>
        <w:t>round</w:t>
      </w:r>
      <w:r>
        <w:rPr>
          <w:rStyle w:val="NormalTok"/>
        </w:rPr>
        <w:t>(</w:t>
      </w:r>
      <w:proofErr w:type="spellStart"/>
      <w:r>
        <w:rPr>
          <w:rStyle w:val="KeywordTok"/>
        </w:rPr>
        <w:t>prop.table</w:t>
      </w:r>
      <w:proofErr w:type="spellEnd"/>
      <w:r>
        <w:rPr>
          <w:rStyle w:val="NormalTok"/>
        </w:rPr>
        <w:t>(count)*</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proofErr w:type="spellStart"/>
      <w:r>
        <w:rPr>
          <w:rStyle w:val="KeywordTok"/>
        </w:rPr>
        <w:t>cbind</w:t>
      </w:r>
      <w:proofErr w:type="spellEnd"/>
      <w:r>
        <w:rPr>
          <w:rStyle w:val="NormalTok"/>
        </w:rPr>
        <w:t>(count,</w:t>
      </w:r>
      <w:r>
        <w:br/>
      </w:r>
      <w:r>
        <w:rPr>
          <w:rStyle w:val="NormalTok"/>
        </w:rPr>
        <w:t xml:space="preserve">        prop) </w:t>
      </w:r>
      <w:r>
        <w:br/>
      </w:r>
      <w:r>
        <w:rPr>
          <w:rStyle w:val="NormalTok"/>
        </w:rPr>
        <w:t>}</w:t>
      </w:r>
      <w:r>
        <w:br/>
      </w:r>
      <w:r>
        <w:br/>
      </w:r>
      <w:r>
        <w:rPr>
          <w:rStyle w:val="CommentTok"/>
        </w:rPr>
        <w:t># Function used to calculate weighted proportions, CI and design effect</w:t>
      </w:r>
      <w:r>
        <w:br/>
      </w:r>
      <w:proofErr w:type="spellStart"/>
      <w:r>
        <w:rPr>
          <w:rStyle w:val="NormalTok"/>
        </w:rPr>
        <w:t>svy_prop</w:t>
      </w:r>
      <w:proofErr w:type="spellEnd"/>
      <w:r>
        <w:rPr>
          <w:rStyle w:val="NormalTok"/>
        </w:rPr>
        <w:t xml:space="preserve"> &lt;-</w:t>
      </w:r>
      <w:r>
        <w:rPr>
          <w:rStyle w:val="StringTok"/>
        </w:rPr>
        <w:t xml:space="preserve"> </w:t>
      </w:r>
      <w:r>
        <w:rPr>
          <w:rStyle w:val="NormalTok"/>
        </w:rPr>
        <w:t>function(x, design) {</w:t>
      </w:r>
      <w:r>
        <w:br/>
      </w:r>
      <w:r>
        <w:rPr>
          <w:rStyle w:val="NormalTok"/>
        </w:rPr>
        <w:t>p1 &lt;-</w:t>
      </w:r>
      <w:r>
        <w:rPr>
          <w:rStyle w:val="StringTok"/>
        </w:rPr>
        <w:t xml:space="preserve"> </w:t>
      </w:r>
      <w:r>
        <w:rPr>
          <w:rStyle w:val="KeywordTok"/>
        </w:rPr>
        <w:t>round</w:t>
      </w:r>
      <w:r>
        <w:rPr>
          <w:rStyle w:val="NormalTok"/>
        </w:rPr>
        <w:t>(</w:t>
      </w:r>
      <w:proofErr w:type="spellStart"/>
      <w:r>
        <w:rPr>
          <w:rStyle w:val="KeywordTok"/>
        </w:rPr>
        <w:t>svyciprop</w:t>
      </w:r>
      <w:proofErr w:type="spellEnd"/>
      <w:r>
        <w:rPr>
          <w:rStyle w:val="NormalTok"/>
        </w:rPr>
        <w:t>(</w:t>
      </w:r>
      <w:proofErr w:type="spellStart"/>
      <w:r>
        <w:rPr>
          <w:rStyle w:val="KeywordTok"/>
        </w:rPr>
        <w:t>as.formula</w:t>
      </w:r>
      <w:proofErr w:type="spellEnd"/>
      <w:r>
        <w:rPr>
          <w:rStyle w:val="NormalTok"/>
        </w:rPr>
        <w:t>(</w:t>
      </w:r>
      <w:r>
        <w:rPr>
          <w:rStyle w:val="KeywordTok"/>
        </w:rPr>
        <w:t>paste0</w:t>
      </w:r>
      <w:r>
        <w:rPr>
          <w:rStyle w:val="NormalTok"/>
        </w:rPr>
        <w:t xml:space="preserve">( </w:t>
      </w:r>
      <w:r>
        <w:rPr>
          <w:rStyle w:val="StringTok"/>
        </w:rPr>
        <w:t>"~"</w:t>
      </w:r>
      <w:r>
        <w:rPr>
          <w:rStyle w:val="NormalTok"/>
        </w:rPr>
        <w:t xml:space="preserve"> , x)), design, </w:t>
      </w:r>
      <w:r>
        <w:rPr>
          <w:rStyle w:val="DataTypeTok"/>
        </w:rPr>
        <w:t>na.rm =</w:t>
      </w:r>
      <w:r>
        <w:rPr>
          <w:rStyle w:val="NormalTok"/>
        </w:rPr>
        <w:t xml:space="preserve"> T)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p2 &lt;-</w:t>
      </w:r>
      <w:r>
        <w:rPr>
          <w:rStyle w:val="StringTok"/>
        </w:rPr>
        <w:t xml:space="preserve"> </w:t>
      </w:r>
      <w:r>
        <w:rPr>
          <w:rStyle w:val="KeywordTok"/>
        </w:rPr>
        <w:t>round</w:t>
      </w:r>
      <w:r>
        <w:rPr>
          <w:rStyle w:val="NormalTok"/>
        </w:rPr>
        <w:t>(</w:t>
      </w:r>
      <w:proofErr w:type="spellStart"/>
      <w:r>
        <w:rPr>
          <w:rStyle w:val="KeywordTok"/>
        </w:rPr>
        <w:t>confint</w:t>
      </w:r>
      <w:proofErr w:type="spellEnd"/>
      <w:r>
        <w:rPr>
          <w:rStyle w:val="NormalTok"/>
        </w:rPr>
        <w:t>(p1)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p3 &lt;-</w:t>
      </w:r>
      <w:r>
        <w:rPr>
          <w:rStyle w:val="StringTok"/>
        </w:rPr>
        <w:t xml:space="preserve"> </w:t>
      </w:r>
      <w:proofErr w:type="spellStart"/>
      <w:r>
        <w:rPr>
          <w:rStyle w:val="KeywordTok"/>
        </w:rPr>
        <w:t>deff</w:t>
      </w:r>
      <w:proofErr w:type="spellEnd"/>
      <w:r>
        <w:rPr>
          <w:rStyle w:val="NormalTok"/>
        </w:rPr>
        <w:t>(</w:t>
      </w:r>
      <w:r>
        <w:rPr>
          <w:rStyle w:val="KeywordTok"/>
        </w:rPr>
        <w:t>round</w:t>
      </w:r>
      <w:r>
        <w:rPr>
          <w:rStyle w:val="NormalTok"/>
        </w:rPr>
        <w:t>(</w:t>
      </w:r>
      <w:proofErr w:type="spellStart"/>
      <w:r>
        <w:rPr>
          <w:rStyle w:val="KeywordTok"/>
        </w:rPr>
        <w:t>svymean</w:t>
      </w:r>
      <w:proofErr w:type="spellEnd"/>
      <w:r>
        <w:rPr>
          <w:rStyle w:val="NormalTok"/>
        </w:rPr>
        <w:t>(</w:t>
      </w:r>
      <w:proofErr w:type="spellStart"/>
      <w:r>
        <w:rPr>
          <w:rStyle w:val="KeywordTok"/>
        </w:rPr>
        <w:t>as.formula</w:t>
      </w:r>
      <w:proofErr w:type="spellEnd"/>
      <w:r>
        <w:rPr>
          <w:rStyle w:val="NormalTok"/>
        </w:rPr>
        <w:t>(</w:t>
      </w:r>
      <w:r>
        <w:rPr>
          <w:rStyle w:val="KeywordTok"/>
        </w:rPr>
        <w:t>paste0</w:t>
      </w:r>
      <w:r>
        <w:rPr>
          <w:rStyle w:val="NormalTok"/>
        </w:rPr>
        <w:t xml:space="preserve">( </w:t>
      </w:r>
      <w:r>
        <w:rPr>
          <w:rStyle w:val="StringTok"/>
        </w:rPr>
        <w:t>"~"</w:t>
      </w:r>
      <w:r>
        <w:rPr>
          <w:rStyle w:val="NormalTok"/>
        </w:rPr>
        <w:t xml:space="preserve"> , x)), design, </w:t>
      </w:r>
      <w:r>
        <w:rPr>
          <w:rStyle w:val="DataTypeTok"/>
        </w:rPr>
        <w:t xml:space="preserve">na.rm </w:t>
      </w:r>
      <w:r>
        <w:rPr>
          <w:rStyle w:val="DataTypeTok"/>
        </w:rPr>
        <w:lastRenderedPageBreak/>
        <w:t>=</w:t>
      </w:r>
      <w:r>
        <w:rPr>
          <w:rStyle w:val="NormalTok"/>
        </w:rPr>
        <w:t xml:space="preserve"> T, </w:t>
      </w:r>
      <w:proofErr w:type="spellStart"/>
      <w:r>
        <w:rPr>
          <w:rStyle w:val="DataTypeTok"/>
        </w:rPr>
        <w:t>deff</w:t>
      </w:r>
      <w:proofErr w:type="spellEnd"/>
      <w:r>
        <w:rPr>
          <w:rStyle w:val="DataTypeTok"/>
        </w:rPr>
        <w:t xml:space="preserve"> =</w:t>
      </w:r>
      <w:r>
        <w:rPr>
          <w:rStyle w:val="NormalTok"/>
        </w:rPr>
        <w:t xml:space="preserve"> T)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p4 &lt;-</w:t>
      </w:r>
      <w:r>
        <w:rPr>
          <w:rStyle w:val="StringTok"/>
        </w:rPr>
        <w:t xml:space="preserve"> </w:t>
      </w:r>
      <w:proofErr w:type="spellStart"/>
      <w:r>
        <w:rPr>
          <w:rStyle w:val="KeywordTok"/>
        </w:rPr>
        <w:t>cbind</w:t>
      </w:r>
      <w:proofErr w:type="spellEnd"/>
      <w:r>
        <w:rPr>
          <w:rStyle w:val="NormalTok"/>
        </w:rPr>
        <w:t>(</w:t>
      </w:r>
      <w:r>
        <w:rPr>
          <w:rStyle w:val="StringTok"/>
        </w:rPr>
        <w:t>"Proportion"</w:t>
      </w:r>
      <w:r>
        <w:rPr>
          <w:rStyle w:val="NormalTok"/>
        </w:rPr>
        <w:t xml:space="preserve"> =</w:t>
      </w:r>
      <w:r>
        <w:rPr>
          <w:rStyle w:val="StringTok"/>
        </w:rPr>
        <w:t xml:space="preserve"> </w:t>
      </w:r>
      <w:r>
        <w:rPr>
          <w:rStyle w:val="NormalTok"/>
        </w:rPr>
        <w:t xml:space="preserve">p1, p2, </w:t>
      </w:r>
      <w:r>
        <w:rPr>
          <w:rStyle w:val="StringTok"/>
        </w:rPr>
        <w:t>"Design effect"</w:t>
      </w:r>
      <w:r>
        <w:rPr>
          <w:rStyle w:val="NormalTok"/>
        </w:rPr>
        <w:t xml:space="preserve"> =</w:t>
      </w:r>
      <w:r>
        <w:rPr>
          <w:rStyle w:val="StringTok"/>
        </w:rPr>
        <w:t xml:space="preserve"> </w:t>
      </w:r>
      <w:r>
        <w:rPr>
          <w:rStyle w:val="NormalTok"/>
        </w:rPr>
        <w:t>p3)</w:t>
      </w:r>
      <w:r>
        <w:br/>
      </w:r>
      <w:r>
        <w:rPr>
          <w:rStyle w:val="NormalTok"/>
        </w:rPr>
        <w:t>}</w:t>
      </w:r>
    </w:p>
    <w:p w14:paraId="35149FB8" w14:textId="77777777" w:rsidR="003F28E7" w:rsidRDefault="003F28E7" w:rsidP="003F28E7">
      <w:pPr>
        <w:pStyle w:val="FirstParagraph"/>
      </w:pPr>
      <w:r>
        <w:t>R and Stata have minor differences in default settings and methods. In this document we will follow the Stata analysis as closely as possible, but small and usually unimportant differences may be noted between the statistical findings in R and those in Stata. Despite the differences, the findings from each statistical package should be comparable. At some points additional steps (which would usually be optional in R) will be taken to produce output which is comparable to that of Stata.</w:t>
      </w:r>
    </w:p>
    <w:p w14:paraId="73401E5F" w14:textId="77777777" w:rsidR="003F28E7" w:rsidRDefault="003F28E7" w:rsidP="003F28E7">
      <w:pPr>
        <w:pStyle w:val="Textkrper"/>
      </w:pPr>
      <w:r>
        <w:t xml:space="preserve">The </w:t>
      </w:r>
      <w:proofErr w:type="spellStart"/>
      <w:r>
        <w:t>big.table</w:t>
      </w:r>
      <w:proofErr w:type="spellEnd"/>
      <w:r>
        <w:t xml:space="preserve"> function uses data directly and allows combining of counts, proportions and cumulative sums, thus reducing the number of lines of code required for descriptive analyses. The </w:t>
      </w:r>
      <w:proofErr w:type="spellStart"/>
      <w:r>
        <w:t>svy_prop</w:t>
      </w:r>
      <w:proofErr w:type="spellEnd"/>
      <w:r>
        <w:t xml:space="preserve"> function is used to calculate proportions, CIs, and the design effect of weighted variables.</w:t>
      </w:r>
    </w:p>
    <w:p w14:paraId="7DDA1C1E" w14:textId="77777777" w:rsidR="003F28E7" w:rsidRDefault="003F28E7" w:rsidP="003F28E7">
      <w:pPr>
        <w:pStyle w:val="Textkrper"/>
      </w:pPr>
      <w:r>
        <w:t xml:space="preserve">You will work with </w:t>
      </w:r>
      <w:proofErr w:type="spellStart"/>
      <w:r>
        <w:t>Stata.dta</w:t>
      </w:r>
      <w:proofErr w:type="spellEnd"/>
      <w:r>
        <w:t xml:space="preserve"> data sets which can be loaded into R with the "foreign" or "readstata13" packages. The appropriate functions to use will be indicated.</w:t>
      </w:r>
    </w:p>
    <w:p w14:paraId="3375A39C" w14:textId="77777777" w:rsidR="003F28E7" w:rsidRDefault="003F28E7" w:rsidP="003F28E7">
      <w:pPr>
        <w:pStyle w:val="Textkrper"/>
      </w:pPr>
      <w:r>
        <w:t>R can hold one or many data sets in memory simultaneously, so there is usually no need to save intermediate files or close and re-open datasets.</w:t>
      </w:r>
    </w:p>
    <w:p w14:paraId="43126320" w14:textId="41C62452" w:rsidR="003F28E7" w:rsidRPr="003F28E7" w:rsidRDefault="003F28E7" w:rsidP="003F28E7">
      <w:pPr>
        <w:pStyle w:val="berschrift1"/>
        <w:rPr>
          <w:lang w:val="en-US"/>
        </w:rPr>
      </w:pPr>
      <w:bookmarkStart w:id="3" w:name="session-4---descriptive-analysis"/>
      <w:bookmarkEnd w:id="3"/>
      <w:r w:rsidRPr="003F28E7">
        <w:rPr>
          <w:lang w:val="en-US"/>
        </w:rPr>
        <w:t>Descriptive analysis</w:t>
      </w:r>
    </w:p>
    <w:p w14:paraId="33719918" w14:textId="77777777" w:rsidR="003F28E7" w:rsidRDefault="003F28E7" w:rsidP="003F28E7">
      <w:pPr>
        <w:pStyle w:val="FirstParagraph"/>
      </w:pPr>
      <w:r>
        <w:t xml:space="preserve">Start a new R script, name it, for example, </w:t>
      </w:r>
      <w:r>
        <w:rPr>
          <w:b/>
        </w:rPr>
        <w:t>session4.r</w:t>
      </w:r>
      <w:r>
        <w:t xml:space="preserve"> and save it in your working directory. Write all commands in the R script so that you can run (and re-run) it when needed during the exercise.</w:t>
      </w:r>
    </w:p>
    <w:p w14:paraId="280AF8B9" w14:textId="77777777" w:rsidR="003F28E7" w:rsidRDefault="003F28E7" w:rsidP="003F28E7">
      <w:pPr>
        <w:pStyle w:val="Textkrper"/>
      </w:pPr>
      <w:r>
        <w:t xml:space="preserve">Open the </w:t>
      </w:r>
      <w:r>
        <w:rPr>
          <w:b/>
        </w:rPr>
        <w:t>vaccine4.dta</w:t>
      </w:r>
      <w:r>
        <w:t xml:space="preserve"> dataset</w:t>
      </w:r>
    </w:p>
    <w:p w14:paraId="47F4A43A" w14:textId="77777777" w:rsidR="003F28E7" w:rsidRDefault="003F28E7" w:rsidP="003F28E7">
      <w:pPr>
        <w:pStyle w:val="SourceCode"/>
      </w:pPr>
      <w:proofErr w:type="gramStart"/>
      <w:r>
        <w:rPr>
          <w:rStyle w:val="NormalTok"/>
        </w:rPr>
        <w:t>vaccine</w:t>
      </w:r>
      <w:proofErr w:type="gramEnd"/>
      <w:r>
        <w:rPr>
          <w:rStyle w:val="NormalTok"/>
        </w:rPr>
        <w:t xml:space="preserve"> &lt;-</w:t>
      </w:r>
      <w:r>
        <w:rPr>
          <w:rStyle w:val="StringTok"/>
        </w:rPr>
        <w:t xml:space="preserve"> </w:t>
      </w:r>
      <w:proofErr w:type="spellStart"/>
      <w:r>
        <w:rPr>
          <w:rStyle w:val="KeywordTok"/>
        </w:rPr>
        <w:t>read.dta</w:t>
      </w:r>
      <w:proofErr w:type="spellEnd"/>
      <w:r>
        <w:rPr>
          <w:rStyle w:val="NormalTok"/>
        </w:rPr>
        <w:t>(</w:t>
      </w:r>
      <w:r>
        <w:rPr>
          <w:rStyle w:val="StringTok"/>
        </w:rPr>
        <w:t>"vaccine4.dta"</w:t>
      </w:r>
      <w:r>
        <w:rPr>
          <w:rStyle w:val="NormalTok"/>
        </w:rPr>
        <w:t xml:space="preserve">, </w:t>
      </w:r>
      <w:proofErr w:type="spellStart"/>
      <w:r>
        <w:rPr>
          <w:rStyle w:val="DataTypeTok"/>
        </w:rPr>
        <w:t>convert.factors</w:t>
      </w:r>
      <w:proofErr w:type="spellEnd"/>
      <w:r>
        <w:rPr>
          <w:rStyle w:val="DataTypeTok"/>
        </w:rPr>
        <w:t xml:space="preserve"> =</w:t>
      </w:r>
      <w:r>
        <w:rPr>
          <w:rStyle w:val="NormalTok"/>
        </w:rPr>
        <w:t xml:space="preserve"> </w:t>
      </w:r>
      <w:r>
        <w:rPr>
          <w:rStyle w:val="OtherTok"/>
        </w:rPr>
        <w:t>FALSE</w:t>
      </w:r>
      <w:r>
        <w:rPr>
          <w:rStyle w:val="NormalTok"/>
        </w:rPr>
        <w:t>)</w:t>
      </w:r>
    </w:p>
    <w:p w14:paraId="0F4D28CE" w14:textId="77777777" w:rsidR="003F28E7" w:rsidRPr="003F28E7" w:rsidRDefault="003F28E7" w:rsidP="003F28E7">
      <w:pPr>
        <w:pStyle w:val="berschrift4"/>
        <w:rPr>
          <w:lang w:val="en-US"/>
        </w:rPr>
      </w:pPr>
      <w:bookmarkStart w:id="4" w:name="describing-your-dataset"/>
      <w:bookmarkEnd w:id="4"/>
      <w:r w:rsidRPr="003F28E7">
        <w:rPr>
          <w:lang w:val="en-US"/>
        </w:rPr>
        <w:t>Describing your dataset</w:t>
      </w:r>
    </w:p>
    <w:p w14:paraId="1E23113F" w14:textId="77777777" w:rsidR="003F28E7" w:rsidRDefault="003F28E7" w:rsidP="003F28E7">
      <w:pPr>
        <w:pStyle w:val="FirstParagraph"/>
      </w:pPr>
      <w:r>
        <w:t>You can view the structure of your data set using the following commands:</w:t>
      </w:r>
    </w:p>
    <w:p w14:paraId="42597062" w14:textId="77777777" w:rsidR="003F28E7" w:rsidRDefault="003F28E7" w:rsidP="003F28E7">
      <w:pPr>
        <w:pStyle w:val="SourceCode"/>
      </w:pPr>
      <w:proofErr w:type="spellStart"/>
      <w:proofErr w:type="gramStart"/>
      <w:r>
        <w:rPr>
          <w:rStyle w:val="KeywordTok"/>
        </w:rPr>
        <w:t>str</w:t>
      </w:r>
      <w:proofErr w:type="spellEnd"/>
      <w:r>
        <w:rPr>
          <w:rStyle w:val="NormalTok"/>
        </w:rPr>
        <w:t>(</w:t>
      </w:r>
      <w:proofErr w:type="gramEnd"/>
      <w:r>
        <w:rPr>
          <w:rStyle w:val="NormalTok"/>
        </w:rPr>
        <w:t>vaccine)</w:t>
      </w:r>
      <w:r>
        <w:br/>
      </w:r>
      <w:r>
        <w:rPr>
          <w:rStyle w:val="KeywordTok"/>
        </w:rPr>
        <w:t>summary</w:t>
      </w:r>
      <w:r>
        <w:rPr>
          <w:rStyle w:val="NormalTok"/>
        </w:rPr>
        <w:t>(vaccine)</w:t>
      </w:r>
      <w:r>
        <w:br/>
      </w:r>
      <w:r>
        <w:rPr>
          <w:rStyle w:val="KeywordTok"/>
        </w:rPr>
        <w:t>describe</w:t>
      </w:r>
      <w:r>
        <w:rPr>
          <w:rStyle w:val="NormalTok"/>
        </w:rPr>
        <w:t xml:space="preserve">(vaccine) </w:t>
      </w:r>
    </w:p>
    <w:p w14:paraId="7C3938EA" w14:textId="77777777" w:rsidR="003F28E7" w:rsidRDefault="003F28E7" w:rsidP="003F28E7">
      <w:pPr>
        <w:pStyle w:val="SourceCode"/>
      </w:pPr>
      <w:r>
        <w:rPr>
          <w:rStyle w:val="CommentTok"/>
        </w:rPr>
        <w:t># No. of school classes that participated</w:t>
      </w:r>
      <w:r>
        <w:br/>
      </w:r>
      <w:proofErr w:type="gramStart"/>
      <w:r>
        <w:rPr>
          <w:rStyle w:val="KeywordTok"/>
        </w:rPr>
        <w:t>describe</w:t>
      </w:r>
      <w:r>
        <w:rPr>
          <w:rStyle w:val="NormalTok"/>
        </w:rPr>
        <w:t>(</w:t>
      </w:r>
      <w:proofErr w:type="spellStart"/>
      <w:proofErr w:type="gramEnd"/>
      <w:r>
        <w:rPr>
          <w:rStyle w:val="NormalTok"/>
        </w:rPr>
        <w:t>vaccine$school</w:t>
      </w:r>
      <w:proofErr w:type="spellEnd"/>
      <w:r>
        <w:rPr>
          <w:rStyle w:val="NormalTok"/>
        </w:rPr>
        <w:t>)</w:t>
      </w:r>
    </w:p>
    <w:p w14:paraId="3A4956A1" w14:textId="77777777" w:rsidR="003F28E7" w:rsidRDefault="003F28E7" w:rsidP="003F28E7">
      <w:pPr>
        <w:pStyle w:val="SourceCode"/>
      </w:pPr>
      <w:r>
        <w:rPr>
          <w:rStyle w:val="VerbatimChar"/>
        </w:rPr>
        <w:t xml:space="preserve">## </w:t>
      </w:r>
      <w:proofErr w:type="spellStart"/>
      <w:proofErr w:type="gramStart"/>
      <w:r>
        <w:rPr>
          <w:rStyle w:val="VerbatimChar"/>
        </w:rPr>
        <w:t>vaccine$</w:t>
      </w:r>
      <w:proofErr w:type="gramEnd"/>
      <w:r>
        <w:rPr>
          <w:rStyle w:val="VerbatimChar"/>
        </w:rPr>
        <w:t>school</w:t>
      </w:r>
      <w:proofErr w:type="spellEnd"/>
      <w:r>
        <w:rPr>
          <w:rStyle w:val="VerbatimChar"/>
        </w:rPr>
        <w:t xml:space="preserve"> </w:t>
      </w:r>
      <w:r>
        <w:br/>
      </w:r>
      <w:r>
        <w:rPr>
          <w:rStyle w:val="VerbatimChar"/>
        </w:rPr>
        <w:t xml:space="preserve">##        n  missing distinct     Info     Mean      </w:t>
      </w:r>
      <w:proofErr w:type="spellStart"/>
      <w:r>
        <w:rPr>
          <w:rStyle w:val="VerbatimChar"/>
        </w:rPr>
        <w:t>Gmd</w:t>
      </w:r>
      <w:proofErr w:type="spellEnd"/>
      <w:r>
        <w:rPr>
          <w:rStyle w:val="VerbatimChar"/>
        </w:rPr>
        <w:t xml:space="preserve">      .05      .10 </w:t>
      </w:r>
      <w:r>
        <w:br/>
      </w:r>
      <w:r>
        <w:rPr>
          <w:rStyle w:val="VerbatimChar"/>
        </w:rPr>
        <w:t xml:space="preserve">##     4387        0      342        1    206.6    118.5     19.3     45.0 </w:t>
      </w:r>
      <w:r>
        <w:br/>
      </w:r>
      <w:r>
        <w:rPr>
          <w:rStyle w:val="VerbatimChar"/>
        </w:rPr>
        <w:t xml:space="preserve">##      .25      .50      .75      .90      .95 </w:t>
      </w:r>
      <w:r>
        <w:br/>
      </w:r>
      <w:r>
        <w:rPr>
          <w:rStyle w:val="VerbatimChar"/>
        </w:rPr>
        <w:t xml:space="preserve">##    121.0    220.0    297.0    331.0    351.0 </w:t>
      </w:r>
      <w:r>
        <w:br/>
      </w:r>
      <w:r>
        <w:rPr>
          <w:rStyle w:val="VerbatimChar"/>
        </w:rPr>
        <w:t xml:space="preserve">## </w:t>
      </w:r>
      <w:r>
        <w:br/>
      </w:r>
      <w:r>
        <w:rPr>
          <w:rStyle w:val="VerbatimChar"/>
        </w:rPr>
        <w:t>## lowest :   1   2   3   4   6, highest: 366 367 368 369 371</w:t>
      </w:r>
    </w:p>
    <w:p w14:paraId="2A8D2E70" w14:textId="77777777" w:rsidR="003F28E7" w:rsidRDefault="003F28E7" w:rsidP="003F28E7">
      <w:pPr>
        <w:pStyle w:val="SourceCode"/>
      </w:pPr>
      <w:r>
        <w:rPr>
          <w:rStyle w:val="CommentTok"/>
        </w:rPr>
        <w:lastRenderedPageBreak/>
        <w:t># Proportion of records where a vaccination booklet was received</w:t>
      </w:r>
      <w:r>
        <w:br/>
      </w:r>
      <w:proofErr w:type="spellStart"/>
      <w:proofErr w:type="gramStart"/>
      <w:r>
        <w:rPr>
          <w:rStyle w:val="KeywordTok"/>
        </w:rPr>
        <w:t>big.table</w:t>
      </w:r>
      <w:proofErr w:type="spellEnd"/>
      <w:r>
        <w:rPr>
          <w:rStyle w:val="NormalTok"/>
        </w:rPr>
        <w:t>(</w:t>
      </w:r>
      <w:proofErr w:type="spellStart"/>
      <w:proofErr w:type="gramEnd"/>
      <w:r>
        <w:rPr>
          <w:rStyle w:val="NormalTok"/>
        </w:rPr>
        <w:t>vaccine$vaccrec</w:t>
      </w:r>
      <w:proofErr w:type="spellEnd"/>
      <w:r>
        <w:rPr>
          <w:rStyle w:val="NormalTok"/>
        </w:rPr>
        <w:t>)</w:t>
      </w:r>
    </w:p>
    <w:p w14:paraId="053B5143" w14:textId="77777777" w:rsidR="003F28E7" w:rsidRDefault="003F28E7" w:rsidP="003F28E7">
      <w:pPr>
        <w:pStyle w:val="SourceCode"/>
      </w:pPr>
      <w:r>
        <w:rPr>
          <w:rStyle w:val="VerbatimChar"/>
        </w:rPr>
        <w:t xml:space="preserve">##   </w:t>
      </w:r>
      <w:proofErr w:type="gramStart"/>
      <w:r>
        <w:rPr>
          <w:rStyle w:val="VerbatimChar"/>
        </w:rPr>
        <w:t>count</w:t>
      </w:r>
      <w:proofErr w:type="gramEnd"/>
      <w:r>
        <w:rPr>
          <w:rStyle w:val="VerbatimChar"/>
        </w:rPr>
        <w:t xml:space="preserve"> prop</w:t>
      </w:r>
      <w:r>
        <w:br/>
      </w:r>
      <w:r>
        <w:rPr>
          <w:rStyle w:val="VerbatimChar"/>
        </w:rPr>
        <w:t>## 0   509 11.6</w:t>
      </w:r>
      <w:r>
        <w:br/>
      </w:r>
      <w:r>
        <w:rPr>
          <w:rStyle w:val="VerbatimChar"/>
        </w:rPr>
        <w:t>## 1  3878 88.4</w:t>
      </w:r>
    </w:p>
    <w:p w14:paraId="4FA93142" w14:textId="77777777" w:rsidR="003F28E7" w:rsidRDefault="003F28E7" w:rsidP="003F28E7">
      <w:pPr>
        <w:pStyle w:val="SourceCode"/>
      </w:pPr>
      <w:r>
        <w:rPr>
          <w:rStyle w:val="CommentTok"/>
        </w:rPr>
        <w:t># Perform Student's t-test for comparison of means (for numeric variables</w:t>
      </w:r>
      <w:proofErr w:type="gramStart"/>
      <w:r>
        <w:rPr>
          <w:rStyle w:val="CommentTok"/>
        </w:rPr>
        <w:t>)</w:t>
      </w:r>
      <w:proofErr w:type="gramEnd"/>
      <w:r>
        <w:br/>
      </w:r>
      <w:proofErr w:type="spellStart"/>
      <w:r>
        <w:rPr>
          <w:rStyle w:val="NormalTok"/>
        </w:rPr>
        <w:t>ttestage</w:t>
      </w:r>
      <w:proofErr w:type="spellEnd"/>
      <w:r>
        <w:rPr>
          <w:rStyle w:val="NormalTok"/>
        </w:rPr>
        <w:t xml:space="preserve"> &lt;-</w:t>
      </w:r>
      <w:r>
        <w:rPr>
          <w:rStyle w:val="StringTok"/>
        </w:rPr>
        <w:t xml:space="preserve"> </w:t>
      </w:r>
      <w:proofErr w:type="spellStart"/>
      <w:r>
        <w:rPr>
          <w:rStyle w:val="KeywordTok"/>
        </w:rPr>
        <w:t>t.test</w:t>
      </w:r>
      <w:proofErr w:type="spellEnd"/>
      <w:r>
        <w:rPr>
          <w:rStyle w:val="NormalTok"/>
        </w:rPr>
        <w:t>(</w:t>
      </w:r>
      <w:proofErr w:type="spellStart"/>
      <w:r>
        <w:rPr>
          <w:rStyle w:val="NormalTok"/>
        </w:rPr>
        <w:t>age~vaccrec</w:t>
      </w:r>
      <w:proofErr w:type="spellEnd"/>
      <w:r>
        <w:rPr>
          <w:rStyle w:val="NormalTok"/>
        </w:rPr>
        <w:t xml:space="preserve">,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vaccine)</w:t>
      </w:r>
      <w:r>
        <w:br/>
      </w:r>
      <w:r>
        <w:br/>
      </w:r>
      <w:r>
        <w:rPr>
          <w:rStyle w:val="CommentTok"/>
        </w:rPr>
        <w:t># Chi2 test for comparison of proportions:</w:t>
      </w:r>
      <w:r>
        <w:br/>
      </w:r>
      <w:proofErr w:type="spellStart"/>
      <w:r>
        <w:rPr>
          <w:rStyle w:val="NormalTok"/>
        </w:rPr>
        <w:t>genderresponse</w:t>
      </w:r>
      <w:proofErr w:type="spellEnd"/>
      <w:r>
        <w:rPr>
          <w:rStyle w:val="NormalTok"/>
        </w:rPr>
        <w:t xml:space="preserve"> &lt;-</w:t>
      </w:r>
      <w:r>
        <w:rPr>
          <w:rStyle w:val="StringTok"/>
        </w:rPr>
        <w:t xml:space="preserve"> </w:t>
      </w:r>
      <w:r>
        <w:rPr>
          <w:rStyle w:val="KeywordTok"/>
        </w:rPr>
        <w:t>table</w:t>
      </w:r>
      <w:r>
        <w:rPr>
          <w:rStyle w:val="NormalTok"/>
        </w:rPr>
        <w:t>(</w:t>
      </w:r>
      <w:proofErr w:type="spellStart"/>
      <w:r>
        <w:rPr>
          <w:rStyle w:val="NormalTok"/>
        </w:rPr>
        <w:t>vaccine$gender</w:t>
      </w:r>
      <w:proofErr w:type="spellEnd"/>
      <w:r>
        <w:rPr>
          <w:rStyle w:val="NormalTok"/>
        </w:rPr>
        <w:t xml:space="preserve">, </w:t>
      </w:r>
      <w:proofErr w:type="spellStart"/>
      <w:r>
        <w:rPr>
          <w:rStyle w:val="NormalTok"/>
        </w:rPr>
        <w:t>vaccine$vaccrec</w:t>
      </w:r>
      <w:proofErr w:type="spellEnd"/>
      <w:r>
        <w:rPr>
          <w:rStyle w:val="NormalTok"/>
        </w:rPr>
        <w:t>)</w:t>
      </w:r>
      <w:r>
        <w:br/>
      </w:r>
      <w:proofErr w:type="spellStart"/>
      <w:r>
        <w:rPr>
          <w:rStyle w:val="KeywordTok"/>
        </w:rPr>
        <w:t>chisq.test</w:t>
      </w:r>
      <w:proofErr w:type="spellEnd"/>
      <w:r>
        <w:rPr>
          <w:rStyle w:val="NormalTok"/>
        </w:rPr>
        <w:t>(</w:t>
      </w:r>
      <w:proofErr w:type="spellStart"/>
      <w:r>
        <w:rPr>
          <w:rStyle w:val="NormalTok"/>
        </w:rPr>
        <w:t>genderresponse</w:t>
      </w:r>
      <w:proofErr w:type="spellEnd"/>
      <w:r>
        <w:rPr>
          <w:rStyle w:val="NormalTok"/>
        </w:rPr>
        <w:t>)</w:t>
      </w:r>
    </w:p>
    <w:p w14:paraId="28D39A7A" w14:textId="77777777" w:rsidR="003F28E7" w:rsidRDefault="003F28E7" w:rsidP="003F28E7">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xml:space="preserve">## data:  </w:t>
      </w:r>
      <w:proofErr w:type="spellStart"/>
      <w:r>
        <w:rPr>
          <w:rStyle w:val="VerbatimChar"/>
        </w:rPr>
        <w:t>genderresponse</w:t>
      </w:r>
      <w:proofErr w:type="spellEnd"/>
      <w:r>
        <w:br/>
      </w:r>
      <w:r>
        <w:rPr>
          <w:rStyle w:val="VerbatimChar"/>
        </w:rPr>
        <w:t xml:space="preserve">## X-squared = 1.9268, </w:t>
      </w:r>
      <w:proofErr w:type="spellStart"/>
      <w:r>
        <w:rPr>
          <w:rStyle w:val="VerbatimChar"/>
        </w:rPr>
        <w:t>df</w:t>
      </w:r>
      <w:proofErr w:type="spellEnd"/>
      <w:r>
        <w:rPr>
          <w:rStyle w:val="VerbatimChar"/>
        </w:rPr>
        <w:t xml:space="preserve"> = 1, p-value = 0.1651</w:t>
      </w:r>
    </w:p>
    <w:p w14:paraId="58DA0A91" w14:textId="77777777" w:rsidR="003F28E7" w:rsidRDefault="003F28E7" w:rsidP="003F28E7">
      <w:pPr>
        <w:pStyle w:val="FirstParagraph"/>
      </w:pPr>
      <w:r>
        <w:rPr>
          <w:b/>
        </w:rPr>
        <w:t>See appendix for an example of code showing how to make table 4.1</w:t>
      </w:r>
    </w:p>
    <w:p w14:paraId="3FD44B1F" w14:textId="77777777" w:rsidR="003F28E7" w:rsidRPr="003F28E7" w:rsidRDefault="003F28E7" w:rsidP="003F28E7">
      <w:pPr>
        <w:rPr>
          <w:rFonts w:asciiTheme="majorHAnsi" w:eastAsiaTheme="majorEastAsia" w:hAnsiTheme="majorHAnsi" w:cstheme="majorBidi"/>
          <w:b/>
          <w:bCs/>
          <w:color w:val="4F81BD" w:themeColor="accent1"/>
          <w:sz w:val="32"/>
          <w:szCs w:val="32"/>
          <w:lang w:val="en-US"/>
        </w:rPr>
      </w:pPr>
      <w:bookmarkStart w:id="5" w:name="task-4.3---calculate-sampling-weights"/>
      <w:bookmarkEnd w:id="5"/>
      <w:r w:rsidRPr="003F28E7">
        <w:rPr>
          <w:lang w:val="en-US"/>
        </w:rPr>
        <w:br w:type="page"/>
      </w:r>
    </w:p>
    <w:p w14:paraId="4E52B40F" w14:textId="77777777" w:rsidR="003F28E7" w:rsidRPr="003F28E7" w:rsidRDefault="003F28E7" w:rsidP="003F28E7">
      <w:pPr>
        <w:pStyle w:val="berschrift2"/>
        <w:rPr>
          <w:lang w:val="en-US"/>
        </w:rPr>
      </w:pPr>
      <w:r w:rsidRPr="003F28E7">
        <w:rPr>
          <w:lang w:val="en-US"/>
        </w:rPr>
        <w:lastRenderedPageBreak/>
        <w:t>Task 4.3 - Calculate sampling weights</w:t>
      </w:r>
    </w:p>
    <w:p w14:paraId="55D28E72" w14:textId="77777777" w:rsidR="003F28E7" w:rsidRPr="003F28E7" w:rsidRDefault="003F28E7" w:rsidP="003F28E7">
      <w:pPr>
        <w:pStyle w:val="berschrift4"/>
        <w:rPr>
          <w:lang w:val="en-US"/>
        </w:rPr>
      </w:pPr>
      <w:bookmarkStart w:id="6" w:name="generate-a-new-variable-for-sampling-wei"/>
      <w:bookmarkEnd w:id="6"/>
      <w:r w:rsidRPr="003F28E7">
        <w:rPr>
          <w:lang w:val="en-US"/>
        </w:rPr>
        <w:t>Generate a new variable for sampling weights for each stratum in your dataset.</w:t>
      </w:r>
    </w:p>
    <w:p w14:paraId="09AF93F1" w14:textId="77777777" w:rsidR="003F28E7" w:rsidRDefault="003F28E7" w:rsidP="003F28E7">
      <w:pPr>
        <w:pStyle w:val="FirstParagraph"/>
      </w:pPr>
      <w:r>
        <w:t>To create sampling weights for each stratum in your dataset, you may use the following:</w:t>
      </w:r>
    </w:p>
    <w:p w14:paraId="2FCB46F0" w14:textId="77777777" w:rsidR="003F28E7" w:rsidRDefault="003F28E7" w:rsidP="003F28E7">
      <w:pPr>
        <w:pStyle w:val="SourceCode"/>
      </w:pPr>
      <w:r>
        <w:rPr>
          <w:rStyle w:val="CommentTok"/>
        </w:rPr>
        <w:t># Create a 2-columned matrix that contains the population values per stratum</w:t>
      </w:r>
      <w:r>
        <w:br/>
      </w:r>
      <w:proofErr w:type="spellStart"/>
      <w:r>
        <w:rPr>
          <w:rStyle w:val="NormalTok"/>
        </w:rPr>
        <w:t>popvar</w:t>
      </w:r>
      <w:proofErr w:type="spellEnd"/>
      <w:r>
        <w:rPr>
          <w:rStyle w:val="NormalTok"/>
        </w:rPr>
        <w:t xml:space="preserve">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11</w:t>
      </w:r>
      <w:r>
        <w:rPr>
          <w:rStyle w:val="NormalTok"/>
        </w:rPr>
        <w:t>,</w:t>
      </w:r>
      <w:r>
        <w:rPr>
          <w:rStyle w:val="DecValTok"/>
        </w:rPr>
        <w:t>12</w:t>
      </w:r>
      <w:r>
        <w:rPr>
          <w:rStyle w:val="NormalTok"/>
        </w:rPr>
        <w:t>,</w:t>
      </w:r>
      <w:r>
        <w:rPr>
          <w:rStyle w:val="DecValTok"/>
        </w:rPr>
        <w:t>21</w:t>
      </w:r>
      <w:r>
        <w:rPr>
          <w:rStyle w:val="NormalTok"/>
        </w:rPr>
        <w:t>,</w:t>
      </w:r>
      <w:r>
        <w:rPr>
          <w:rStyle w:val="DecValTok"/>
        </w:rPr>
        <w:t>22</w:t>
      </w:r>
      <w:r>
        <w:rPr>
          <w:rStyle w:val="NormalTok"/>
        </w:rPr>
        <w:t>,</w:t>
      </w:r>
      <w:r>
        <w:rPr>
          <w:rStyle w:val="DecValTok"/>
        </w:rPr>
        <w:t>31</w:t>
      </w:r>
      <w:r>
        <w:rPr>
          <w:rStyle w:val="NormalTok"/>
        </w:rPr>
        <w:t>,</w:t>
      </w:r>
      <w:r>
        <w:rPr>
          <w:rStyle w:val="DecValTok"/>
        </w:rPr>
        <w:t>32</w:t>
      </w:r>
      <w:r>
        <w:rPr>
          <w:rStyle w:val="NormalTok"/>
        </w:rPr>
        <w:t>,</w:t>
      </w:r>
      <w:r>
        <w:rPr>
          <w:rStyle w:val="DecValTok"/>
        </w:rPr>
        <w:t>41</w:t>
      </w:r>
      <w:r>
        <w:rPr>
          <w:rStyle w:val="NormalTok"/>
        </w:rPr>
        <w:t>,</w:t>
      </w:r>
      <w:r>
        <w:rPr>
          <w:rStyle w:val="DecValTok"/>
        </w:rPr>
        <w:t>51</w:t>
      </w:r>
      <w:r>
        <w:rPr>
          <w:rStyle w:val="NormalTok"/>
        </w:rPr>
        <w:t>,</w:t>
      </w:r>
      <w:r>
        <w:rPr>
          <w:rStyle w:val="DecValTok"/>
        </w:rPr>
        <w:t>52</w:t>
      </w:r>
      <w:r>
        <w:rPr>
          <w:rStyle w:val="NormalTok"/>
        </w:rPr>
        <w:t>,</w:t>
      </w:r>
      <w:r>
        <w:rPr>
          <w:rStyle w:val="DecValTok"/>
        </w:rPr>
        <w:t>61</w:t>
      </w:r>
      <w:r>
        <w:rPr>
          <w:rStyle w:val="NormalTok"/>
        </w:rPr>
        <w:t>,</w:t>
      </w:r>
      <w:r>
        <w:rPr>
          <w:rStyle w:val="DecValTok"/>
        </w:rPr>
        <w:t>62</w:t>
      </w:r>
      <w:r>
        <w:rPr>
          <w:rStyle w:val="NormalTok"/>
        </w:rPr>
        <w:t>,</w:t>
      </w:r>
      <w:r>
        <w:rPr>
          <w:rStyle w:val="DecValTok"/>
        </w:rPr>
        <w:t>3282</w:t>
      </w:r>
      <w:r>
        <w:rPr>
          <w:rStyle w:val="NormalTok"/>
        </w:rPr>
        <w:t>,</w:t>
      </w:r>
      <w:r>
        <w:rPr>
          <w:rStyle w:val="DecValTok"/>
        </w:rPr>
        <w:t>1773</w:t>
      </w:r>
      <w:r>
        <w:rPr>
          <w:rStyle w:val="NormalTok"/>
        </w:rPr>
        <w:t>,</w:t>
      </w:r>
      <w:r>
        <w:rPr>
          <w:rStyle w:val="DecValTok"/>
        </w:rPr>
        <w:t>8609</w:t>
      </w:r>
      <w:r>
        <w:rPr>
          <w:rStyle w:val="NormalTok"/>
        </w:rPr>
        <w:t>,</w:t>
      </w:r>
      <w:r>
        <w:rPr>
          <w:rStyle w:val="DecValTok"/>
        </w:rPr>
        <w:t>3609</w:t>
      </w:r>
      <w:r>
        <w:rPr>
          <w:rStyle w:val="NormalTok"/>
        </w:rPr>
        <w:t>,</w:t>
      </w:r>
      <w:r>
        <w:rPr>
          <w:rStyle w:val="DecValTok"/>
        </w:rPr>
        <w:t>24311</w:t>
      </w:r>
      <w:r>
        <w:rPr>
          <w:rStyle w:val="NormalTok"/>
        </w:rPr>
        <w:t>,</w:t>
      </w:r>
      <w:r>
        <w:rPr>
          <w:rStyle w:val="DecValTok"/>
        </w:rPr>
        <w:t>6734</w:t>
      </w:r>
      <w:r>
        <w:rPr>
          <w:rStyle w:val="NormalTok"/>
        </w:rPr>
        <w:t>,</w:t>
      </w:r>
      <w:r>
        <w:rPr>
          <w:rStyle w:val="DecValTok"/>
        </w:rPr>
        <w:t>30345</w:t>
      </w:r>
      <w:r>
        <w:rPr>
          <w:rStyle w:val="NormalTok"/>
        </w:rPr>
        <w:t>,</w:t>
      </w:r>
      <w:r>
        <w:rPr>
          <w:rStyle w:val="DecValTok"/>
        </w:rPr>
        <w:t>12928</w:t>
      </w:r>
      <w:r>
        <w:rPr>
          <w:rStyle w:val="NormalTok"/>
        </w:rPr>
        <w:t>,</w:t>
      </w:r>
      <w:r>
        <w:rPr>
          <w:rStyle w:val="DecValTok"/>
        </w:rPr>
        <w:t>4813</w:t>
      </w:r>
      <w:r>
        <w:rPr>
          <w:rStyle w:val="NormalTok"/>
        </w:rPr>
        <w:t>,</w:t>
      </w:r>
      <w:r>
        <w:rPr>
          <w:rStyle w:val="DecValTok"/>
        </w:rPr>
        <w:t>3069</w:t>
      </w:r>
      <w:r>
        <w:rPr>
          <w:rStyle w:val="NormalTok"/>
        </w:rPr>
        <w:t>,</w:t>
      </w:r>
      <w:r>
        <w:rPr>
          <w:rStyle w:val="DecValTok"/>
        </w:rPr>
        <w:t>1132</w:t>
      </w:r>
      <w:r>
        <w:rPr>
          <w:rStyle w:val="NormalTok"/>
        </w:rPr>
        <w:t>),</w:t>
      </w:r>
      <w:r>
        <w:br/>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11</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byrow</w:t>
      </w:r>
      <w:proofErr w:type="spellEnd"/>
      <w:r>
        <w:rPr>
          <w:rStyle w:val="DataTypeTok"/>
        </w:rPr>
        <w:t xml:space="preserve"> =</w:t>
      </w:r>
      <w:r>
        <w:rPr>
          <w:rStyle w:val="NormalTok"/>
        </w:rPr>
        <w:t xml:space="preserve"> F)</w:t>
      </w:r>
      <w:r>
        <w:br/>
      </w:r>
      <w:r>
        <w:br/>
      </w:r>
      <w:r>
        <w:rPr>
          <w:rStyle w:val="CommentTok"/>
        </w:rPr>
        <w:t># Rename the column names for ease of merging</w:t>
      </w:r>
      <w:r>
        <w:br/>
      </w:r>
      <w:proofErr w:type="spellStart"/>
      <w:r>
        <w:rPr>
          <w:rStyle w:val="KeywordTok"/>
        </w:rPr>
        <w:t>colnames</w:t>
      </w:r>
      <w:proofErr w:type="spellEnd"/>
      <w:r>
        <w:rPr>
          <w:rStyle w:val="NormalTok"/>
        </w:rPr>
        <w:t>(</w:t>
      </w:r>
      <w:proofErr w:type="spellStart"/>
      <w:r>
        <w:rPr>
          <w:rStyle w:val="NormalTok"/>
        </w:rPr>
        <w:t>popvar</w:t>
      </w:r>
      <w:proofErr w:type="spellEnd"/>
      <w:r>
        <w:rPr>
          <w:rStyle w:val="NormalTok"/>
        </w:rPr>
        <w:t>) &lt;-</w:t>
      </w:r>
      <w:r>
        <w:rPr>
          <w:rStyle w:val="StringTok"/>
        </w:rPr>
        <w:t xml:space="preserve"> </w:t>
      </w:r>
      <w:r>
        <w:rPr>
          <w:rStyle w:val="KeywordTok"/>
        </w:rPr>
        <w:t>c</w:t>
      </w:r>
      <w:r>
        <w:rPr>
          <w:rStyle w:val="NormalTok"/>
        </w:rPr>
        <w:t>(</w:t>
      </w:r>
      <w:r>
        <w:rPr>
          <w:rStyle w:val="StringTok"/>
        </w:rPr>
        <w:t>"strata"</w:t>
      </w:r>
      <w:r>
        <w:rPr>
          <w:rStyle w:val="NormalTok"/>
        </w:rPr>
        <w:t xml:space="preserve">, </w:t>
      </w:r>
      <w:r>
        <w:rPr>
          <w:rStyle w:val="StringTok"/>
        </w:rPr>
        <w:t>"population"</w:t>
      </w:r>
      <w:r>
        <w:rPr>
          <w:rStyle w:val="NormalTok"/>
        </w:rPr>
        <w:t>)</w:t>
      </w:r>
      <w:r>
        <w:br/>
      </w:r>
      <w:r>
        <w:br/>
      </w:r>
      <w:r>
        <w:rPr>
          <w:rStyle w:val="CommentTok"/>
        </w:rPr>
        <w:t># Merge the original data set with the matrix</w:t>
      </w:r>
      <w:r>
        <w:br/>
      </w:r>
      <w:r>
        <w:rPr>
          <w:rStyle w:val="NormalTok"/>
        </w:rPr>
        <w:t>vaccine &lt;-</w:t>
      </w:r>
      <w:r>
        <w:rPr>
          <w:rStyle w:val="StringTok"/>
        </w:rPr>
        <w:t xml:space="preserve"> </w:t>
      </w:r>
      <w:r>
        <w:rPr>
          <w:rStyle w:val="KeywordTok"/>
        </w:rPr>
        <w:t>merge</w:t>
      </w:r>
      <w:r>
        <w:rPr>
          <w:rStyle w:val="NormalTok"/>
        </w:rPr>
        <w:t xml:space="preserve">(vaccine, </w:t>
      </w:r>
      <w:proofErr w:type="spellStart"/>
      <w:r>
        <w:rPr>
          <w:rStyle w:val="NormalTok"/>
        </w:rPr>
        <w:t>popvar</w:t>
      </w:r>
      <w:proofErr w:type="spellEnd"/>
      <w:r>
        <w:rPr>
          <w:rStyle w:val="NormalTok"/>
        </w:rPr>
        <w:t xml:space="preserve">[, </w:t>
      </w:r>
      <w:r>
        <w:rPr>
          <w:rStyle w:val="KeywordTok"/>
        </w:rPr>
        <w:t>c</w:t>
      </w:r>
      <w:r>
        <w:rPr>
          <w:rStyle w:val="NormalTok"/>
        </w:rPr>
        <w:t>(</w:t>
      </w:r>
      <w:r>
        <w:rPr>
          <w:rStyle w:val="StringTok"/>
        </w:rPr>
        <w:t>"strata"</w:t>
      </w:r>
      <w:r>
        <w:rPr>
          <w:rStyle w:val="NormalTok"/>
        </w:rPr>
        <w:t xml:space="preserve">, </w:t>
      </w:r>
      <w:r>
        <w:rPr>
          <w:rStyle w:val="StringTok"/>
        </w:rPr>
        <w:t>"population"</w:t>
      </w:r>
      <w:r>
        <w:rPr>
          <w:rStyle w:val="NormalTok"/>
        </w:rPr>
        <w:t xml:space="preserve">)], </w:t>
      </w:r>
      <w:r>
        <w:rPr>
          <w:rStyle w:val="DataTypeTok"/>
        </w:rPr>
        <w:t>by =</w:t>
      </w:r>
      <w:r>
        <w:rPr>
          <w:rStyle w:val="NormalTok"/>
        </w:rPr>
        <w:t xml:space="preserve"> </w:t>
      </w:r>
      <w:r>
        <w:rPr>
          <w:rStyle w:val="StringTok"/>
        </w:rPr>
        <w:t>"strata"</w:t>
      </w:r>
      <w:r>
        <w:rPr>
          <w:rStyle w:val="NormalTok"/>
        </w:rPr>
        <w:t xml:space="preserve">, </w:t>
      </w:r>
      <w:proofErr w:type="spellStart"/>
      <w:r>
        <w:rPr>
          <w:rStyle w:val="DataTypeTok"/>
        </w:rPr>
        <w:t>all.x</w:t>
      </w:r>
      <w:proofErr w:type="spellEnd"/>
      <w:r>
        <w:rPr>
          <w:rStyle w:val="DataTypeTok"/>
        </w:rPr>
        <w:t xml:space="preserve"> =</w:t>
      </w:r>
      <w:r>
        <w:rPr>
          <w:rStyle w:val="NormalTok"/>
        </w:rPr>
        <w:t xml:space="preserve"> T)</w:t>
      </w:r>
    </w:p>
    <w:p w14:paraId="246D3C7B" w14:textId="77777777" w:rsidR="003F28E7" w:rsidRDefault="003F28E7" w:rsidP="003F28E7">
      <w:pPr>
        <w:pStyle w:val="FirstParagraph"/>
      </w:pPr>
    </w:p>
    <w:p w14:paraId="0DB6059E" w14:textId="77777777" w:rsidR="003F28E7" w:rsidRDefault="003F28E7" w:rsidP="003F28E7">
      <w:pPr>
        <w:pStyle w:val="FirstParagraph"/>
      </w:pPr>
      <w:r>
        <w:t xml:space="preserve">We will now use the </w:t>
      </w:r>
      <w:proofErr w:type="spellStart"/>
      <w:r>
        <w:rPr>
          <w:b/>
        </w:rPr>
        <w:t>dplyr</w:t>
      </w:r>
      <w:proofErr w:type="spellEnd"/>
      <w:r>
        <w:rPr>
          <w:b/>
        </w:rPr>
        <w:t xml:space="preserve"> package</w:t>
      </w:r>
      <w:r>
        <w:t xml:space="preserve"> to create a new variable called </w:t>
      </w:r>
      <w:r>
        <w:rPr>
          <w:b/>
        </w:rPr>
        <w:t>sample</w:t>
      </w:r>
      <w:r>
        <w:t xml:space="preserve"> which is the total number of records (rows) per stratum. For more information on </w:t>
      </w:r>
      <w:proofErr w:type="spellStart"/>
      <w:r>
        <w:t>dplyr</w:t>
      </w:r>
      <w:proofErr w:type="spellEnd"/>
      <w:r>
        <w:t xml:space="preserve"> see </w:t>
      </w:r>
      <w:r w:rsidRPr="00776D45">
        <w:rPr>
          <w:u w:val="single"/>
        </w:rPr>
        <w:t>https://cran.rstudio.com/web/packages/dplyr/vignettes/introduction.html</w:t>
      </w:r>
    </w:p>
    <w:p w14:paraId="1B022417" w14:textId="77777777" w:rsidR="003F28E7" w:rsidRDefault="003F28E7" w:rsidP="003F28E7">
      <w:pPr>
        <w:pStyle w:val="Textkrper"/>
      </w:pPr>
      <w:r>
        <w:t xml:space="preserve">We will use the </w:t>
      </w:r>
      <w:r>
        <w:rPr>
          <w:b/>
        </w:rPr>
        <w:t>mutate</w:t>
      </w:r>
      <w:r>
        <w:t xml:space="preserve"> function of </w:t>
      </w:r>
      <w:proofErr w:type="spellStart"/>
      <w:r>
        <w:t>dplyr</w:t>
      </w:r>
      <w:proofErr w:type="spellEnd"/>
      <w:r>
        <w:t xml:space="preserve"> to add a new variable to the vaccine dataset.</w:t>
      </w:r>
    </w:p>
    <w:p w14:paraId="3C2F47D8" w14:textId="77777777" w:rsidR="003F28E7" w:rsidRDefault="003F28E7" w:rsidP="003F28E7">
      <w:pPr>
        <w:pStyle w:val="SourceCode"/>
      </w:pPr>
      <w:r>
        <w:rPr>
          <w:rStyle w:val="CommentTok"/>
        </w:rPr>
        <w:t xml:space="preserve"># Using </w:t>
      </w:r>
      <w:proofErr w:type="spellStart"/>
      <w:r>
        <w:rPr>
          <w:rStyle w:val="CommentTok"/>
        </w:rPr>
        <w:t>dplyr</w:t>
      </w:r>
      <w:proofErr w:type="spellEnd"/>
      <w:r>
        <w:rPr>
          <w:rStyle w:val="CommentTok"/>
        </w:rPr>
        <w:t>, we create the sample variable, for which each row is equal to the total number of rows in a specific stratum</w:t>
      </w:r>
      <w:r>
        <w:br/>
      </w:r>
      <w:r>
        <w:rPr>
          <w:rStyle w:val="CommentTok"/>
        </w:rPr>
        <w:t># The %&gt;% can be read below as "then"</w:t>
      </w:r>
      <w:r>
        <w:br/>
      </w:r>
      <w:r>
        <w:br/>
      </w:r>
      <w:r>
        <w:rPr>
          <w:rStyle w:val="CommentTok"/>
        </w:rPr>
        <w:t># First, we take the data frame vaccine, then</w:t>
      </w:r>
      <w:r>
        <w:br/>
      </w:r>
      <w:r>
        <w:rPr>
          <w:rStyle w:val="NormalTok"/>
        </w:rPr>
        <w:t>vaccine &lt;-</w:t>
      </w:r>
      <w:r>
        <w:rPr>
          <w:rStyle w:val="StringTok"/>
        </w:rPr>
        <w:t xml:space="preserve"> </w:t>
      </w:r>
      <w:r>
        <w:rPr>
          <w:rStyle w:val="NormalTok"/>
        </w:rPr>
        <w:t>vaccine %&gt;%</w:t>
      </w:r>
      <w:r>
        <w:br/>
      </w:r>
      <w:r>
        <w:rPr>
          <w:rStyle w:val="StringTok"/>
        </w:rPr>
        <w:t xml:space="preserve"> </w:t>
      </w:r>
      <w:r>
        <w:rPr>
          <w:rStyle w:val="CommentTok"/>
        </w:rPr>
        <w:t xml:space="preserve"># We group vaccine data by strata, then </w:t>
      </w:r>
      <w:r>
        <w:br/>
      </w:r>
      <w:r>
        <w:rPr>
          <w:rStyle w:val="StringTok"/>
        </w:rPr>
        <w:t xml:space="preserve">  </w:t>
      </w:r>
      <w:proofErr w:type="spellStart"/>
      <w:r>
        <w:rPr>
          <w:rStyle w:val="KeywordTok"/>
        </w:rPr>
        <w:t>group_by</w:t>
      </w:r>
      <w:proofErr w:type="spellEnd"/>
      <w:r>
        <w:rPr>
          <w:rStyle w:val="NormalTok"/>
        </w:rPr>
        <w:t>(strata) %&gt;%</w:t>
      </w:r>
      <w:r>
        <w:br/>
      </w:r>
      <w:r>
        <w:rPr>
          <w:rStyle w:val="StringTok"/>
        </w:rPr>
        <w:t xml:space="preserve"> </w:t>
      </w:r>
      <w:r>
        <w:rPr>
          <w:rStyle w:val="CommentTok"/>
        </w:rPr>
        <w:t xml:space="preserve"># We create a new variable, sample, using n(), to count the number of rows per stratum </w:t>
      </w:r>
      <w:r>
        <w:br/>
      </w:r>
      <w:r>
        <w:rPr>
          <w:rStyle w:val="StringTok"/>
        </w:rPr>
        <w:t xml:space="preserve">  </w:t>
      </w:r>
      <w:r>
        <w:rPr>
          <w:rStyle w:val="KeywordTok"/>
        </w:rPr>
        <w:t>mutate</w:t>
      </w:r>
      <w:r>
        <w:rPr>
          <w:rStyle w:val="NormalTok"/>
        </w:rPr>
        <w:t>(</w:t>
      </w:r>
      <w:r>
        <w:rPr>
          <w:rStyle w:val="DataTypeTok"/>
        </w:rPr>
        <w:t>sample =</w:t>
      </w:r>
      <w:r>
        <w:rPr>
          <w:rStyle w:val="NormalTok"/>
        </w:rPr>
        <w:t xml:space="preserve"> </w:t>
      </w:r>
      <w:r>
        <w:rPr>
          <w:rStyle w:val="KeywordTok"/>
        </w:rPr>
        <w:t>n</w:t>
      </w:r>
      <w:r>
        <w:rPr>
          <w:rStyle w:val="NormalTok"/>
        </w:rPr>
        <w:t>())</w:t>
      </w:r>
    </w:p>
    <w:p w14:paraId="7CE3F9DD" w14:textId="77777777" w:rsidR="003F28E7" w:rsidRDefault="003F28E7" w:rsidP="003F28E7">
      <w:pPr>
        <w:pStyle w:val="SourceCode"/>
      </w:pPr>
      <w:r>
        <w:rPr>
          <w:rStyle w:val="CommentTok"/>
        </w:rPr>
        <w:t># You can view this new variable along with other key variables</w:t>
      </w:r>
      <w:r>
        <w:br/>
      </w:r>
      <w:r>
        <w:rPr>
          <w:rStyle w:val="KeywordTok"/>
        </w:rPr>
        <w:t>View</w:t>
      </w:r>
      <w:r>
        <w:rPr>
          <w:rStyle w:val="NormalTok"/>
        </w:rPr>
        <w:t>(vaccine[,</w:t>
      </w:r>
      <w:r>
        <w:rPr>
          <w:rStyle w:val="KeywordTok"/>
        </w:rPr>
        <w:t>c</w:t>
      </w:r>
      <w:r>
        <w:rPr>
          <w:rStyle w:val="NormalTok"/>
        </w:rPr>
        <w:t>(</w:t>
      </w:r>
      <w:r>
        <w:rPr>
          <w:rStyle w:val="StringTok"/>
        </w:rPr>
        <w:t>"</w:t>
      </w:r>
      <w:proofErr w:type="spellStart"/>
      <w:r>
        <w:rPr>
          <w:rStyle w:val="StringTok"/>
        </w:rPr>
        <w:t>id"</w:t>
      </w:r>
      <w:r>
        <w:rPr>
          <w:rStyle w:val="NormalTok"/>
        </w:rPr>
        <w:t>,</w:t>
      </w:r>
      <w:r>
        <w:rPr>
          <w:rStyle w:val="StringTok"/>
        </w:rPr>
        <w:t>"school</w:t>
      </w:r>
      <w:proofErr w:type="spellEnd"/>
      <w:r>
        <w:rPr>
          <w:rStyle w:val="StringTok"/>
        </w:rPr>
        <w:t>"</w:t>
      </w:r>
      <w:r>
        <w:rPr>
          <w:rStyle w:val="NormalTok"/>
        </w:rPr>
        <w:t xml:space="preserve">, </w:t>
      </w:r>
      <w:r>
        <w:rPr>
          <w:rStyle w:val="StringTok"/>
        </w:rPr>
        <w:t>"</w:t>
      </w:r>
      <w:proofErr w:type="spellStart"/>
      <w:r>
        <w:rPr>
          <w:rStyle w:val="StringTok"/>
        </w:rPr>
        <w:t>strata"</w:t>
      </w:r>
      <w:r>
        <w:rPr>
          <w:rStyle w:val="NormalTok"/>
        </w:rPr>
        <w:t>,</w:t>
      </w:r>
      <w:r>
        <w:rPr>
          <w:rStyle w:val="StringTok"/>
        </w:rPr>
        <w:t>"population</w:t>
      </w:r>
      <w:proofErr w:type="spellEnd"/>
      <w:r>
        <w:rPr>
          <w:rStyle w:val="StringTok"/>
        </w:rPr>
        <w:t>"</w:t>
      </w:r>
      <w:r>
        <w:rPr>
          <w:rStyle w:val="NormalTok"/>
        </w:rPr>
        <w:t xml:space="preserve">, </w:t>
      </w:r>
      <w:r>
        <w:rPr>
          <w:rStyle w:val="StringTok"/>
        </w:rPr>
        <w:t>"sample"</w:t>
      </w:r>
      <w:r>
        <w:rPr>
          <w:rStyle w:val="NormalTok"/>
        </w:rPr>
        <w:t>)])</w:t>
      </w:r>
    </w:p>
    <w:p w14:paraId="50F58FAA" w14:textId="77777777" w:rsidR="003F28E7" w:rsidRDefault="003F28E7" w:rsidP="003F28E7">
      <w:pPr>
        <w:pStyle w:val="FirstParagraph"/>
      </w:pPr>
    </w:p>
    <w:p w14:paraId="77955AAD" w14:textId="77777777" w:rsidR="003F28E7" w:rsidRDefault="003F28E7" w:rsidP="003F28E7">
      <w:pPr>
        <w:pStyle w:val="FirstParagraph"/>
      </w:pPr>
      <w:r>
        <w:t>We now create the sampling fraction variable (</w:t>
      </w:r>
      <w:proofErr w:type="spellStart"/>
      <w:r>
        <w:t>samplef</w:t>
      </w:r>
      <w:proofErr w:type="spellEnd"/>
      <w:r>
        <w:t>) which is the sample/population and then, finally the weight variable.</w:t>
      </w:r>
    </w:p>
    <w:p w14:paraId="37C48A98" w14:textId="77777777" w:rsidR="003F28E7" w:rsidRDefault="003F28E7" w:rsidP="003F28E7">
      <w:pPr>
        <w:pStyle w:val="SourceCode"/>
      </w:pPr>
      <w:proofErr w:type="spellStart"/>
      <w:proofErr w:type="gramStart"/>
      <w:r>
        <w:rPr>
          <w:rStyle w:val="NormalTok"/>
        </w:rPr>
        <w:t>vaccine$</w:t>
      </w:r>
      <w:proofErr w:type="gramEnd"/>
      <w:r>
        <w:rPr>
          <w:rStyle w:val="NormalTok"/>
        </w:rPr>
        <w:t>samplef</w:t>
      </w:r>
      <w:proofErr w:type="spellEnd"/>
      <w:r>
        <w:rPr>
          <w:rStyle w:val="NormalTok"/>
        </w:rPr>
        <w:t xml:space="preserve"> &lt;-</w:t>
      </w:r>
      <w:r>
        <w:rPr>
          <w:rStyle w:val="StringTok"/>
        </w:rPr>
        <w:t xml:space="preserve"> </w:t>
      </w:r>
      <w:proofErr w:type="spellStart"/>
      <w:r>
        <w:rPr>
          <w:rStyle w:val="NormalTok"/>
        </w:rPr>
        <w:t>vaccine$sample</w:t>
      </w:r>
      <w:proofErr w:type="spellEnd"/>
      <w:r>
        <w:rPr>
          <w:rStyle w:val="NormalTok"/>
        </w:rPr>
        <w:t>/</w:t>
      </w:r>
      <w:proofErr w:type="spellStart"/>
      <w:r>
        <w:rPr>
          <w:rStyle w:val="NormalTok"/>
        </w:rPr>
        <w:t>vaccine$population</w:t>
      </w:r>
      <w:proofErr w:type="spellEnd"/>
      <w:r>
        <w:br/>
      </w:r>
      <w:r>
        <w:br/>
      </w:r>
      <w:r>
        <w:rPr>
          <w:rStyle w:val="CommentTok"/>
        </w:rPr>
        <w:t># The weight variable is the inverse of the sampling fraction</w:t>
      </w:r>
      <w:r>
        <w:br/>
      </w:r>
      <w:r>
        <w:rPr>
          <w:rStyle w:val="NormalTok"/>
        </w:rPr>
        <w:t>vaccine$weight1 &lt;-</w:t>
      </w:r>
      <w:r>
        <w:rPr>
          <w:rStyle w:val="StringTok"/>
        </w:rPr>
        <w:t xml:space="preserve"> </w:t>
      </w:r>
      <w:r>
        <w:rPr>
          <w:rStyle w:val="DecValTok"/>
        </w:rPr>
        <w:t>1</w:t>
      </w:r>
      <w:r>
        <w:rPr>
          <w:rStyle w:val="NormalTok"/>
        </w:rPr>
        <w:t>/</w:t>
      </w:r>
      <w:proofErr w:type="spellStart"/>
      <w:r>
        <w:rPr>
          <w:rStyle w:val="NormalTok"/>
        </w:rPr>
        <w:t>vaccine$samplef</w:t>
      </w:r>
      <w:proofErr w:type="spellEnd"/>
    </w:p>
    <w:p w14:paraId="0A05CAB4" w14:textId="77777777" w:rsidR="003F28E7" w:rsidRDefault="003F28E7" w:rsidP="003F28E7">
      <w:pPr>
        <w:pStyle w:val="SourceCode"/>
      </w:pPr>
      <w:r>
        <w:rPr>
          <w:rStyle w:val="CommentTok"/>
        </w:rPr>
        <w:lastRenderedPageBreak/>
        <w:t>#  You can view these new variables</w:t>
      </w:r>
      <w:r>
        <w:br/>
      </w:r>
      <w:r>
        <w:rPr>
          <w:rStyle w:val="KeywordTok"/>
        </w:rPr>
        <w:t>View</w:t>
      </w:r>
      <w:r>
        <w:rPr>
          <w:rStyle w:val="NormalTok"/>
        </w:rPr>
        <w:t>(vaccine[,</w:t>
      </w:r>
      <w:r>
        <w:rPr>
          <w:rStyle w:val="KeywordTok"/>
        </w:rPr>
        <w:t>c</w:t>
      </w:r>
      <w:r>
        <w:rPr>
          <w:rStyle w:val="NormalTok"/>
        </w:rPr>
        <w:t>(</w:t>
      </w:r>
      <w:r>
        <w:rPr>
          <w:rStyle w:val="StringTok"/>
        </w:rPr>
        <w:t>"</w:t>
      </w:r>
      <w:proofErr w:type="spellStart"/>
      <w:r>
        <w:rPr>
          <w:rStyle w:val="StringTok"/>
        </w:rPr>
        <w:t>id"</w:t>
      </w:r>
      <w:r>
        <w:rPr>
          <w:rStyle w:val="NormalTok"/>
        </w:rPr>
        <w:t>,</w:t>
      </w:r>
      <w:r>
        <w:rPr>
          <w:rStyle w:val="StringTok"/>
        </w:rPr>
        <w:t>"school</w:t>
      </w:r>
      <w:proofErr w:type="spellEnd"/>
      <w:r>
        <w:rPr>
          <w:rStyle w:val="StringTok"/>
        </w:rPr>
        <w:t>"</w:t>
      </w:r>
      <w:r>
        <w:rPr>
          <w:rStyle w:val="NormalTok"/>
        </w:rPr>
        <w:t xml:space="preserve">, </w:t>
      </w:r>
      <w:r>
        <w:rPr>
          <w:rStyle w:val="StringTok"/>
        </w:rPr>
        <w:t>"</w:t>
      </w:r>
      <w:proofErr w:type="spellStart"/>
      <w:r>
        <w:rPr>
          <w:rStyle w:val="StringTok"/>
        </w:rPr>
        <w:t>strata"</w:t>
      </w:r>
      <w:r>
        <w:rPr>
          <w:rStyle w:val="NormalTok"/>
        </w:rPr>
        <w:t>,</w:t>
      </w:r>
      <w:r>
        <w:rPr>
          <w:rStyle w:val="StringTok"/>
        </w:rPr>
        <w:t>"population"</w:t>
      </w:r>
      <w:r>
        <w:rPr>
          <w:rStyle w:val="NormalTok"/>
        </w:rPr>
        <w:t>,</w:t>
      </w:r>
      <w:r>
        <w:rPr>
          <w:rStyle w:val="StringTok"/>
        </w:rPr>
        <w:t>"sample</w:t>
      </w:r>
      <w:proofErr w:type="spellEnd"/>
      <w:r>
        <w:rPr>
          <w:rStyle w:val="StringTok"/>
        </w:rPr>
        <w:t>"</w:t>
      </w:r>
      <w:r>
        <w:rPr>
          <w:rStyle w:val="NormalTok"/>
        </w:rPr>
        <w:t xml:space="preserve">, </w:t>
      </w:r>
      <w:r>
        <w:rPr>
          <w:rStyle w:val="StringTok"/>
        </w:rPr>
        <w:t>"</w:t>
      </w:r>
      <w:proofErr w:type="spellStart"/>
      <w:r>
        <w:rPr>
          <w:rStyle w:val="StringTok"/>
        </w:rPr>
        <w:t>samplef</w:t>
      </w:r>
      <w:proofErr w:type="spellEnd"/>
      <w:r>
        <w:rPr>
          <w:rStyle w:val="StringTok"/>
        </w:rPr>
        <w:t>"</w:t>
      </w:r>
      <w:r>
        <w:rPr>
          <w:rStyle w:val="NormalTok"/>
        </w:rPr>
        <w:t xml:space="preserve">, </w:t>
      </w:r>
      <w:r>
        <w:rPr>
          <w:rStyle w:val="StringTok"/>
        </w:rPr>
        <w:t>"weight1"</w:t>
      </w:r>
      <w:r>
        <w:rPr>
          <w:rStyle w:val="NormalTok"/>
        </w:rPr>
        <w:t>)])</w:t>
      </w:r>
    </w:p>
    <w:p w14:paraId="1B3E1AEF" w14:textId="77777777" w:rsidR="003F28E7" w:rsidRPr="003F28E7" w:rsidRDefault="003F28E7" w:rsidP="003F28E7">
      <w:pPr>
        <w:pStyle w:val="berschrift2"/>
        <w:rPr>
          <w:lang w:val="en-US"/>
        </w:rPr>
      </w:pPr>
      <w:bookmarkStart w:id="7" w:name="task-4.4---calculate-weighted-proportion"/>
      <w:bookmarkEnd w:id="7"/>
    </w:p>
    <w:p w14:paraId="389BF780" w14:textId="77777777" w:rsidR="003F28E7" w:rsidRPr="003F28E7" w:rsidRDefault="003F28E7" w:rsidP="003F28E7">
      <w:pPr>
        <w:pStyle w:val="berschrift2"/>
        <w:rPr>
          <w:lang w:val="en-US"/>
        </w:rPr>
      </w:pPr>
      <w:r w:rsidRPr="003F28E7">
        <w:rPr>
          <w:lang w:val="en-US"/>
        </w:rPr>
        <w:t>Task 4.4 - Calculate weighted proportions</w:t>
      </w:r>
    </w:p>
    <w:p w14:paraId="5272B793" w14:textId="77777777" w:rsidR="003F28E7" w:rsidRDefault="003F28E7" w:rsidP="003F28E7">
      <w:pPr>
        <w:pStyle w:val="FirstParagraph"/>
      </w:pPr>
      <w:r>
        <w:t>You can think of a weighted proportion as:</w:t>
      </w:r>
    </w:p>
    <w:p w14:paraId="15F96696" w14:textId="77777777" w:rsidR="003F28E7" w:rsidRPr="003F28E7" w:rsidRDefault="003F28E7" w:rsidP="000C38CA">
      <w:pPr>
        <w:numPr>
          <w:ilvl w:val="0"/>
          <w:numId w:val="5"/>
        </w:numPr>
        <w:spacing w:line="240" w:lineRule="auto"/>
        <w:rPr>
          <w:lang w:val="en-US"/>
        </w:rPr>
      </w:pPr>
      <w:r w:rsidRPr="003F28E7">
        <w:rPr>
          <w:lang w:val="en-US"/>
        </w:rPr>
        <w:t>a weighted average of each observation of 0 and 1, where the weights for each stratum are equal to Ni/</w:t>
      </w:r>
      <w:proofErr w:type="spellStart"/>
      <w:r w:rsidRPr="003F28E7">
        <w:rPr>
          <w:lang w:val="en-US"/>
        </w:rPr>
        <w:t>ni</w:t>
      </w:r>
      <w:proofErr w:type="spellEnd"/>
      <w:r w:rsidRPr="003F28E7">
        <w:rPr>
          <w:lang w:val="en-US"/>
        </w:rPr>
        <w:t xml:space="preserve"> (i.e. inversely proportional to the sampling fraction of the </w:t>
      </w:r>
      <w:proofErr w:type="spellStart"/>
      <w:r w:rsidRPr="003F28E7">
        <w:rPr>
          <w:lang w:val="en-US"/>
        </w:rPr>
        <w:t>ith</w:t>
      </w:r>
      <w:proofErr w:type="spellEnd"/>
      <w:r w:rsidRPr="003F28E7">
        <w:rPr>
          <w:lang w:val="en-US"/>
        </w:rPr>
        <w:t xml:space="preserve"> stratum); where: Ni=total population of stratum </w:t>
      </w:r>
      <w:proofErr w:type="spellStart"/>
      <w:r w:rsidRPr="003F28E7">
        <w:rPr>
          <w:lang w:val="en-US"/>
        </w:rPr>
        <w:t>i</w:t>
      </w:r>
      <w:proofErr w:type="spellEnd"/>
      <w:r w:rsidRPr="003F28E7">
        <w:rPr>
          <w:lang w:val="en-US"/>
        </w:rPr>
        <w:t xml:space="preserve">; and </w:t>
      </w:r>
      <w:proofErr w:type="spellStart"/>
      <w:r w:rsidRPr="003F28E7">
        <w:rPr>
          <w:lang w:val="en-US"/>
        </w:rPr>
        <w:t>ni</w:t>
      </w:r>
      <w:proofErr w:type="spellEnd"/>
      <w:r w:rsidRPr="003F28E7">
        <w:rPr>
          <w:lang w:val="en-US"/>
        </w:rPr>
        <w:t xml:space="preserve">=sample size of stratum </w:t>
      </w:r>
      <w:proofErr w:type="spellStart"/>
      <w:r w:rsidRPr="003F28E7">
        <w:rPr>
          <w:lang w:val="en-US"/>
        </w:rPr>
        <w:t>i</w:t>
      </w:r>
      <w:proofErr w:type="spellEnd"/>
      <w:r w:rsidRPr="003F28E7">
        <w:rPr>
          <w:lang w:val="en-US"/>
        </w:rPr>
        <w:t>; or</w:t>
      </w:r>
    </w:p>
    <w:p w14:paraId="1BE1365A" w14:textId="77777777" w:rsidR="003F28E7" w:rsidRPr="003F28E7" w:rsidRDefault="003F28E7" w:rsidP="000C38CA">
      <w:pPr>
        <w:numPr>
          <w:ilvl w:val="0"/>
          <w:numId w:val="5"/>
        </w:numPr>
        <w:spacing w:line="240" w:lineRule="auto"/>
        <w:rPr>
          <w:lang w:val="en-US"/>
        </w:rPr>
      </w:pPr>
      <w:proofErr w:type="gramStart"/>
      <w:r w:rsidRPr="003F28E7">
        <w:rPr>
          <w:lang w:val="en-US"/>
        </w:rPr>
        <w:t>as</w:t>
      </w:r>
      <w:proofErr w:type="gramEnd"/>
      <w:r w:rsidRPr="003F28E7">
        <w:rPr>
          <w:lang w:val="en-US"/>
        </w:rPr>
        <w:t xml:space="preserve"> a weighted average of the stratum specific proportions, where the weights are equal to Ni (i.e. proportional to the stratum population sizes).</w:t>
      </w:r>
    </w:p>
    <w:p w14:paraId="29EED477" w14:textId="77777777" w:rsidR="003F28E7" w:rsidRDefault="003F28E7" w:rsidP="003F28E7">
      <w:pPr>
        <w:pStyle w:val="FirstParagraph"/>
      </w:pPr>
      <w:r>
        <w:t>The researchers aimed to obtain separate estimates for the urban and rural sectors of the population in each region (strata) as well as of the whole country.</w:t>
      </w:r>
    </w:p>
    <w:p w14:paraId="4A59B4CB" w14:textId="77777777" w:rsidR="003F28E7" w:rsidRPr="003F28E7" w:rsidRDefault="003F28E7" w:rsidP="003F28E7">
      <w:pPr>
        <w:pStyle w:val="berschrift4"/>
        <w:rPr>
          <w:lang w:val="en-US"/>
        </w:rPr>
      </w:pPr>
      <w:bookmarkStart w:id="8" w:name="calculate-the-vaccination-coverage-of-mm"/>
      <w:bookmarkEnd w:id="8"/>
    </w:p>
    <w:p w14:paraId="6E79A83C" w14:textId="77777777" w:rsidR="003F28E7" w:rsidRPr="003F28E7" w:rsidRDefault="003F28E7" w:rsidP="003F28E7">
      <w:pPr>
        <w:pStyle w:val="berschrift4"/>
        <w:rPr>
          <w:lang w:val="en-US"/>
        </w:rPr>
      </w:pPr>
      <w:r w:rsidRPr="003F28E7">
        <w:rPr>
          <w:lang w:val="en-US"/>
        </w:rPr>
        <w:t>Calculate the vaccination coverage of MMR-2 (variable name mmr2yn) for each stratum</w:t>
      </w:r>
    </w:p>
    <w:p w14:paraId="4C37F37E" w14:textId="77777777" w:rsidR="003F28E7" w:rsidRDefault="003F28E7" w:rsidP="003F28E7">
      <w:pPr>
        <w:pStyle w:val="FirstParagraph"/>
      </w:pPr>
      <w:r>
        <w:t>We will first make a new data set that only keeps records of children that had vaccination booklets.</w:t>
      </w:r>
    </w:p>
    <w:p w14:paraId="1984FF9E" w14:textId="77777777" w:rsidR="003F28E7" w:rsidRDefault="003F28E7" w:rsidP="003F28E7">
      <w:pPr>
        <w:pStyle w:val="SourceCode"/>
      </w:pPr>
      <w:proofErr w:type="spellStart"/>
      <w:r>
        <w:rPr>
          <w:rStyle w:val="NormalTok"/>
        </w:rPr>
        <w:t>vacc_rec</w:t>
      </w:r>
      <w:proofErr w:type="spellEnd"/>
      <w:r>
        <w:rPr>
          <w:rStyle w:val="NormalTok"/>
        </w:rPr>
        <w:t xml:space="preserve"> &lt;-</w:t>
      </w:r>
      <w:r>
        <w:rPr>
          <w:rStyle w:val="StringTok"/>
        </w:rPr>
        <w:t xml:space="preserve"> </w:t>
      </w:r>
      <w:proofErr w:type="gramStart"/>
      <w:r>
        <w:rPr>
          <w:rStyle w:val="NormalTok"/>
        </w:rPr>
        <w:t>vaccine[</w:t>
      </w:r>
      <w:proofErr w:type="spellStart"/>
      <w:proofErr w:type="gramEnd"/>
      <w:r>
        <w:rPr>
          <w:rStyle w:val="NormalTok"/>
        </w:rPr>
        <w:t>vaccine$vaccrec</w:t>
      </w:r>
      <w:proofErr w:type="spellEnd"/>
      <w:r>
        <w:rPr>
          <w:rStyle w:val="NormalTok"/>
        </w:rPr>
        <w:t xml:space="preserve"> ==</w:t>
      </w:r>
      <w:r>
        <w:rPr>
          <w:rStyle w:val="StringTok"/>
        </w:rPr>
        <w:t xml:space="preserve"> </w:t>
      </w:r>
      <w:r>
        <w:rPr>
          <w:rStyle w:val="DecValTok"/>
        </w:rPr>
        <w:t>1</w:t>
      </w:r>
      <w:r>
        <w:rPr>
          <w:rStyle w:val="NormalTok"/>
        </w:rPr>
        <w:t>, ]</w:t>
      </w:r>
    </w:p>
    <w:p w14:paraId="1E4F17E2" w14:textId="77777777" w:rsidR="003F28E7" w:rsidRDefault="003F28E7" w:rsidP="003F28E7">
      <w:pPr>
        <w:pStyle w:val="FirstParagraph"/>
      </w:pPr>
      <w:r>
        <w:t>There are multiple ways that you could create table 4.3 including the vaccination coverage of MMR-2. Below is one way which involves a number of steps.</w:t>
      </w:r>
    </w:p>
    <w:p w14:paraId="5B53F784" w14:textId="77777777" w:rsidR="003F28E7" w:rsidRDefault="003F28E7" w:rsidP="003F28E7">
      <w:pPr>
        <w:pStyle w:val="Textkrper"/>
      </w:pPr>
      <w:r>
        <w:rPr>
          <w:b/>
        </w:rPr>
        <w:t>Step 1:</w:t>
      </w:r>
      <w:r>
        <w:t xml:space="preserve"> Obtain the total number of records, total sample, sampling fraction, weight per stratum using the </w:t>
      </w:r>
      <w:r>
        <w:rPr>
          <w:b/>
        </w:rPr>
        <w:t>distinct</w:t>
      </w:r>
      <w:r>
        <w:t xml:space="preserve"> function of the </w:t>
      </w:r>
      <w:proofErr w:type="spellStart"/>
      <w:r>
        <w:t>the</w:t>
      </w:r>
      <w:proofErr w:type="spellEnd"/>
      <w:r>
        <w:t xml:space="preserve"> </w:t>
      </w:r>
      <w:proofErr w:type="spellStart"/>
      <w:r>
        <w:rPr>
          <w:b/>
        </w:rPr>
        <w:t>dplyr</w:t>
      </w:r>
      <w:proofErr w:type="spellEnd"/>
      <w:r>
        <w:rPr>
          <w:b/>
        </w:rPr>
        <w:t xml:space="preserve"> package</w:t>
      </w:r>
      <w:r>
        <w:t>:</w:t>
      </w:r>
    </w:p>
    <w:p w14:paraId="3F4B688E" w14:textId="77777777" w:rsidR="003F28E7" w:rsidRDefault="003F28E7" w:rsidP="003F28E7">
      <w:pPr>
        <w:pStyle w:val="SourceCode"/>
        <w:rPr>
          <w:rStyle w:val="NormalTok"/>
        </w:rPr>
      </w:pPr>
      <w:r>
        <w:rPr>
          <w:rStyle w:val="CommentTok"/>
        </w:rPr>
        <w:t xml:space="preserve"># creates a table with unique values of population, sample, </w:t>
      </w:r>
      <w:proofErr w:type="spellStart"/>
      <w:r>
        <w:rPr>
          <w:rStyle w:val="CommentTok"/>
        </w:rPr>
        <w:t>samplef</w:t>
      </w:r>
      <w:proofErr w:type="spellEnd"/>
      <w:r>
        <w:rPr>
          <w:rStyle w:val="CommentTok"/>
        </w:rPr>
        <w:t xml:space="preserve"> and weight1 by strata</w:t>
      </w:r>
      <w:r>
        <w:br/>
      </w:r>
      <w:r>
        <w:br/>
      </w:r>
      <w:r>
        <w:rPr>
          <w:rStyle w:val="CommentTok"/>
        </w:rPr>
        <w:t xml:space="preserve"># We make table1 using 5 variables from the </w:t>
      </w:r>
      <w:proofErr w:type="spellStart"/>
      <w:r>
        <w:rPr>
          <w:rStyle w:val="CommentTok"/>
        </w:rPr>
        <w:t>vacc_rec</w:t>
      </w:r>
      <w:proofErr w:type="spellEnd"/>
      <w:r>
        <w:rPr>
          <w:rStyle w:val="CommentTok"/>
        </w:rPr>
        <w:t xml:space="preserve"> data set, then</w:t>
      </w:r>
      <w:r>
        <w:br/>
      </w:r>
      <w:r>
        <w:rPr>
          <w:rStyle w:val="NormalTok"/>
        </w:rPr>
        <w:t>table1 &lt;-</w:t>
      </w:r>
      <w:r>
        <w:rPr>
          <w:rStyle w:val="StringTok"/>
        </w:rPr>
        <w:t xml:space="preserve"> </w:t>
      </w:r>
      <w:proofErr w:type="spellStart"/>
      <w:r>
        <w:rPr>
          <w:rStyle w:val="NormalTok"/>
        </w:rPr>
        <w:t>vacc_rec</w:t>
      </w:r>
      <w:proofErr w:type="spellEnd"/>
      <w:r>
        <w:rPr>
          <w:rStyle w:val="NormalTok"/>
        </w:rPr>
        <w:t xml:space="preserve">[, </w:t>
      </w:r>
      <w:r>
        <w:rPr>
          <w:rStyle w:val="KeywordTok"/>
        </w:rPr>
        <w:t>c</w:t>
      </w:r>
      <w:r>
        <w:rPr>
          <w:rStyle w:val="NormalTok"/>
        </w:rPr>
        <w:t>(</w:t>
      </w:r>
      <w:r>
        <w:rPr>
          <w:rStyle w:val="StringTok"/>
        </w:rPr>
        <w:t>"strata"</w:t>
      </w:r>
      <w:r>
        <w:rPr>
          <w:rStyle w:val="NormalTok"/>
        </w:rPr>
        <w:t xml:space="preserve">, </w:t>
      </w:r>
      <w:r>
        <w:rPr>
          <w:rStyle w:val="StringTok"/>
        </w:rPr>
        <w:t>"population"</w:t>
      </w:r>
      <w:r>
        <w:rPr>
          <w:rStyle w:val="NormalTok"/>
        </w:rPr>
        <w:t xml:space="preserve">, </w:t>
      </w:r>
      <w:r>
        <w:rPr>
          <w:rStyle w:val="StringTok"/>
        </w:rPr>
        <w:t>"sample"</w:t>
      </w:r>
      <w:r>
        <w:rPr>
          <w:rStyle w:val="NormalTok"/>
        </w:rPr>
        <w:t xml:space="preserve">, </w:t>
      </w:r>
      <w:r>
        <w:rPr>
          <w:rStyle w:val="StringTok"/>
        </w:rPr>
        <w:t>"</w:t>
      </w:r>
      <w:proofErr w:type="spellStart"/>
      <w:r>
        <w:rPr>
          <w:rStyle w:val="StringTok"/>
        </w:rPr>
        <w:t>samplef</w:t>
      </w:r>
      <w:proofErr w:type="spellEnd"/>
      <w:r>
        <w:rPr>
          <w:rStyle w:val="StringTok"/>
        </w:rPr>
        <w:t>"</w:t>
      </w:r>
      <w:r>
        <w:rPr>
          <w:rStyle w:val="NormalTok"/>
        </w:rPr>
        <w:t xml:space="preserve">, </w:t>
      </w:r>
      <w:r>
        <w:rPr>
          <w:rStyle w:val="StringTok"/>
        </w:rPr>
        <w:t>"weight1"</w:t>
      </w:r>
      <w:r>
        <w:rPr>
          <w:rStyle w:val="NormalTok"/>
        </w:rPr>
        <w:t>)] %&gt;%</w:t>
      </w:r>
      <w:r>
        <w:br/>
      </w:r>
      <w:r>
        <w:rPr>
          <w:rStyle w:val="StringTok"/>
        </w:rPr>
        <w:t xml:space="preserve">  </w:t>
      </w:r>
      <w:r>
        <w:br/>
      </w:r>
      <w:r>
        <w:rPr>
          <w:rStyle w:val="CommentTok"/>
        </w:rPr>
        <w:t xml:space="preserve"># We group this data subset by strata, then </w:t>
      </w:r>
      <w:r>
        <w:br/>
      </w:r>
      <w:r>
        <w:rPr>
          <w:rStyle w:val="StringTok"/>
        </w:rPr>
        <w:t xml:space="preserve">  </w:t>
      </w:r>
      <w:proofErr w:type="spellStart"/>
      <w:r>
        <w:rPr>
          <w:rStyle w:val="KeywordTok"/>
        </w:rPr>
        <w:t>group_by</w:t>
      </w:r>
      <w:proofErr w:type="spellEnd"/>
      <w:r>
        <w:rPr>
          <w:rStyle w:val="NormalTok"/>
        </w:rPr>
        <w:t>(strata) %&gt;%</w:t>
      </w:r>
      <w:r>
        <w:br/>
      </w:r>
      <w:r>
        <w:rPr>
          <w:rStyle w:val="StringTok"/>
        </w:rPr>
        <w:t xml:space="preserve">  </w:t>
      </w:r>
      <w:r>
        <w:br/>
      </w:r>
      <w:r>
        <w:rPr>
          <w:rStyle w:val="CommentTok"/>
        </w:rPr>
        <w:t># We extract distinct/unique rows for each of the following variables</w:t>
      </w:r>
      <w:r>
        <w:br/>
      </w:r>
      <w:r>
        <w:rPr>
          <w:rStyle w:val="StringTok"/>
        </w:rPr>
        <w:t xml:space="preserve">  </w:t>
      </w:r>
      <w:r>
        <w:rPr>
          <w:rStyle w:val="KeywordTok"/>
        </w:rPr>
        <w:t>distinct</w:t>
      </w:r>
      <w:r>
        <w:rPr>
          <w:rStyle w:val="NormalTok"/>
        </w:rPr>
        <w:t xml:space="preserve">(population, sample, </w:t>
      </w:r>
      <w:proofErr w:type="spellStart"/>
      <w:r>
        <w:rPr>
          <w:rStyle w:val="NormalTok"/>
        </w:rPr>
        <w:t>samplef</w:t>
      </w:r>
      <w:proofErr w:type="spellEnd"/>
      <w:r>
        <w:rPr>
          <w:rStyle w:val="NormalTok"/>
        </w:rPr>
        <w:t>, weight1)</w:t>
      </w:r>
      <w:r>
        <w:br/>
      </w:r>
      <w:r>
        <w:br/>
      </w:r>
    </w:p>
    <w:p w14:paraId="4AF6F51D" w14:textId="77777777" w:rsidR="003F28E7" w:rsidRDefault="003F28E7" w:rsidP="003F28E7">
      <w:pPr>
        <w:pStyle w:val="Textkrper"/>
        <w:rPr>
          <w:rStyle w:val="NormalTok"/>
        </w:rPr>
      </w:pPr>
      <w:r>
        <w:rPr>
          <w:rStyle w:val="NormalTok"/>
        </w:rPr>
        <w:br w:type="page"/>
      </w:r>
    </w:p>
    <w:p w14:paraId="7F263817" w14:textId="77777777" w:rsidR="003F28E7" w:rsidRDefault="003F28E7" w:rsidP="003F28E7">
      <w:pPr>
        <w:pStyle w:val="SourceCode"/>
      </w:pPr>
      <w:r>
        <w:rPr>
          <w:rStyle w:val="NormalTok"/>
        </w:rPr>
        <w:lastRenderedPageBreak/>
        <w:t>table1</w:t>
      </w:r>
    </w:p>
    <w:p w14:paraId="7842D365" w14:textId="77777777" w:rsidR="003F28E7" w:rsidRDefault="003F28E7" w:rsidP="003F28E7">
      <w:pPr>
        <w:pStyle w:val="SourceCode"/>
      </w:pPr>
      <w:r>
        <w:rPr>
          <w:rStyle w:val="VerbatimChar"/>
        </w:rPr>
        <w:t>## Source: local data frame [11 x 5]</w:t>
      </w:r>
      <w:r>
        <w:br/>
      </w:r>
      <w:r>
        <w:rPr>
          <w:rStyle w:val="VerbatimChar"/>
        </w:rPr>
        <w:t>## Groups: strata [11]</w:t>
      </w:r>
      <w:r>
        <w:br/>
      </w:r>
      <w:r>
        <w:rPr>
          <w:rStyle w:val="VerbatimChar"/>
        </w:rPr>
        <w:t xml:space="preserve">## </w:t>
      </w:r>
      <w:r>
        <w:br/>
      </w:r>
      <w:r>
        <w:rPr>
          <w:rStyle w:val="VerbatimChar"/>
        </w:rPr>
        <w:t xml:space="preserve">##    population sample    </w:t>
      </w:r>
      <w:proofErr w:type="spellStart"/>
      <w:r>
        <w:rPr>
          <w:rStyle w:val="VerbatimChar"/>
        </w:rPr>
        <w:t>samplef</w:t>
      </w:r>
      <w:proofErr w:type="spellEnd"/>
      <w:r>
        <w:rPr>
          <w:rStyle w:val="VerbatimChar"/>
        </w:rPr>
        <w:t xml:space="preserve">   weight1 strata</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3282    435 0.13254113  7.544828     11</w:t>
      </w:r>
      <w:r>
        <w:br/>
      </w:r>
      <w:r>
        <w:rPr>
          <w:rStyle w:val="VerbatimChar"/>
        </w:rPr>
        <w:t>## 2        1773    247 0.13931190  7.178138     12</w:t>
      </w:r>
      <w:r>
        <w:br/>
      </w:r>
      <w:r>
        <w:rPr>
          <w:rStyle w:val="VerbatimChar"/>
        </w:rPr>
        <w:t>## 3        8609    477 0.05540713 18.048218     21</w:t>
      </w:r>
      <w:r>
        <w:br/>
      </w:r>
      <w:r>
        <w:rPr>
          <w:rStyle w:val="VerbatimChar"/>
        </w:rPr>
        <w:t>## 4        3609    188 0.05209199 19.196809     22</w:t>
      </w:r>
      <w:r>
        <w:br/>
      </w:r>
      <w:r>
        <w:rPr>
          <w:rStyle w:val="VerbatimChar"/>
        </w:rPr>
        <w:t>## 5       24311    572 0.02352844 42.501748     31</w:t>
      </w:r>
      <w:r>
        <w:br/>
      </w:r>
      <w:r>
        <w:rPr>
          <w:rStyle w:val="VerbatimChar"/>
        </w:rPr>
        <w:t>## 6        6734    109 0.01618652 61.779817     32</w:t>
      </w:r>
      <w:r>
        <w:br/>
      </w:r>
      <w:r>
        <w:rPr>
          <w:rStyle w:val="VerbatimChar"/>
        </w:rPr>
        <w:t>## 7       30345   1029 0.03391003 29.489796     41</w:t>
      </w:r>
      <w:r>
        <w:br/>
      </w:r>
      <w:r>
        <w:rPr>
          <w:rStyle w:val="VerbatimChar"/>
        </w:rPr>
        <w:t>## 8       12928    512 0.03960396 25.250000     51</w:t>
      </w:r>
      <w:r>
        <w:br/>
      </w:r>
      <w:r>
        <w:rPr>
          <w:rStyle w:val="VerbatimChar"/>
        </w:rPr>
        <w:t>## 9        4813    158 0.03282776 30.462025     52</w:t>
      </w:r>
      <w:r>
        <w:br/>
      </w:r>
      <w:r>
        <w:rPr>
          <w:rStyle w:val="VerbatimChar"/>
        </w:rPr>
        <w:t>## 10       3069    388 0.12642555  7.909794     61</w:t>
      </w:r>
      <w:r>
        <w:br/>
      </w:r>
      <w:r>
        <w:rPr>
          <w:rStyle w:val="VerbatimChar"/>
        </w:rPr>
        <w:t>## 11       1132    272 0.24028269  4.161765     62</w:t>
      </w:r>
    </w:p>
    <w:p w14:paraId="36B4D270" w14:textId="77777777" w:rsidR="003F28E7" w:rsidRDefault="003F28E7" w:rsidP="003F28E7">
      <w:pPr>
        <w:pStyle w:val="FirstParagraph"/>
        <w:rPr>
          <w:b/>
        </w:rPr>
      </w:pPr>
    </w:p>
    <w:p w14:paraId="51F9D932" w14:textId="77777777" w:rsidR="003F28E7" w:rsidRDefault="003F28E7" w:rsidP="003F28E7">
      <w:pPr>
        <w:pStyle w:val="FirstParagraph"/>
      </w:pPr>
      <w:r>
        <w:rPr>
          <w:b/>
        </w:rPr>
        <w:t>Step 2:</w:t>
      </w:r>
      <w:r>
        <w:t xml:space="preserve"> Calculate the proportion of records that received MMR-2.</w:t>
      </w:r>
    </w:p>
    <w:p w14:paraId="790E2A14" w14:textId="77777777" w:rsidR="003F28E7" w:rsidRDefault="003F28E7" w:rsidP="003F28E7">
      <w:pPr>
        <w:pStyle w:val="SourceCode"/>
        <w:rPr>
          <w:rStyle w:val="CommentTok"/>
        </w:rPr>
      </w:pPr>
      <w:r>
        <w:rPr>
          <w:rStyle w:val="CommentTok"/>
        </w:rPr>
        <w:t xml:space="preserve"># Using </w:t>
      </w:r>
      <w:proofErr w:type="spellStart"/>
      <w:r>
        <w:rPr>
          <w:rStyle w:val="CommentTok"/>
        </w:rPr>
        <w:t>dplyr</w:t>
      </w:r>
      <w:proofErr w:type="spellEnd"/>
      <w:r>
        <w:rPr>
          <w:rStyle w:val="CommentTok"/>
        </w:rPr>
        <w:t xml:space="preserve">, we calculate the number of rows by strata and by level of mmr2yn (0 and 1), and create the </w:t>
      </w:r>
      <w:proofErr w:type="spellStart"/>
      <w:r>
        <w:rPr>
          <w:rStyle w:val="CommentTok"/>
        </w:rPr>
        <w:t>freq</w:t>
      </w:r>
      <w:proofErr w:type="spellEnd"/>
      <w:r>
        <w:rPr>
          <w:rStyle w:val="CommentTok"/>
        </w:rPr>
        <w:t xml:space="preserve"> variable to calculate the % per strata and level of mmr2yn</w:t>
      </w:r>
      <w:r>
        <w:br/>
      </w:r>
      <w:r>
        <w:br/>
      </w:r>
      <w:r>
        <w:rPr>
          <w:rStyle w:val="CommentTok"/>
        </w:rPr>
        <w:t xml:space="preserve"># We take the variables strata and mmr2yn from </w:t>
      </w:r>
      <w:proofErr w:type="spellStart"/>
      <w:r>
        <w:rPr>
          <w:rStyle w:val="CommentTok"/>
        </w:rPr>
        <w:t>vacc_rec</w:t>
      </w:r>
      <w:proofErr w:type="spellEnd"/>
      <w:r>
        <w:rPr>
          <w:rStyle w:val="CommentTok"/>
        </w:rPr>
        <w:t>, then</w:t>
      </w:r>
      <w:r>
        <w:br/>
      </w:r>
      <w:r>
        <w:rPr>
          <w:rStyle w:val="NormalTok"/>
        </w:rPr>
        <w:t>table2 &lt;-</w:t>
      </w:r>
      <w:r>
        <w:rPr>
          <w:rStyle w:val="StringTok"/>
        </w:rPr>
        <w:t xml:space="preserve"> </w:t>
      </w:r>
      <w:proofErr w:type="spellStart"/>
      <w:r>
        <w:rPr>
          <w:rStyle w:val="NormalTok"/>
        </w:rPr>
        <w:t>vacc_rec</w:t>
      </w:r>
      <w:proofErr w:type="spellEnd"/>
      <w:r>
        <w:rPr>
          <w:rStyle w:val="NormalTok"/>
        </w:rPr>
        <w:t xml:space="preserve">[, </w:t>
      </w:r>
      <w:r>
        <w:rPr>
          <w:rStyle w:val="KeywordTok"/>
        </w:rPr>
        <w:t>c</w:t>
      </w:r>
      <w:r>
        <w:rPr>
          <w:rStyle w:val="NormalTok"/>
        </w:rPr>
        <w:t>(</w:t>
      </w:r>
      <w:r>
        <w:rPr>
          <w:rStyle w:val="StringTok"/>
        </w:rPr>
        <w:t>"strata"</w:t>
      </w:r>
      <w:r>
        <w:rPr>
          <w:rStyle w:val="NormalTok"/>
        </w:rPr>
        <w:t xml:space="preserve">, </w:t>
      </w:r>
      <w:r>
        <w:rPr>
          <w:rStyle w:val="StringTok"/>
        </w:rPr>
        <w:t>"mmr2yn"</w:t>
      </w:r>
      <w:r>
        <w:rPr>
          <w:rStyle w:val="NormalTok"/>
        </w:rPr>
        <w:t>)] %&gt;%</w:t>
      </w:r>
      <w:r>
        <w:br/>
      </w:r>
      <w:r>
        <w:rPr>
          <w:rStyle w:val="StringTok"/>
        </w:rPr>
        <w:t xml:space="preserve">  </w:t>
      </w:r>
      <w:r>
        <w:br/>
      </w:r>
      <w:r>
        <w:rPr>
          <w:rStyle w:val="CommentTok"/>
        </w:rPr>
        <w:t xml:space="preserve"># We group them by strata and level of mmr2yn (0 and 1), then  </w:t>
      </w:r>
      <w:r>
        <w:br/>
      </w:r>
      <w:r>
        <w:rPr>
          <w:rStyle w:val="StringTok"/>
        </w:rPr>
        <w:t xml:space="preserve">  </w:t>
      </w:r>
      <w:proofErr w:type="spellStart"/>
      <w:r>
        <w:rPr>
          <w:rStyle w:val="KeywordTok"/>
        </w:rPr>
        <w:t>group_by</w:t>
      </w:r>
      <w:proofErr w:type="spellEnd"/>
      <w:r>
        <w:rPr>
          <w:rStyle w:val="NormalTok"/>
        </w:rPr>
        <w:t>(strata, mmr2yn) %&gt;%</w:t>
      </w:r>
      <w:r>
        <w:br/>
      </w:r>
      <w:r>
        <w:rPr>
          <w:rStyle w:val="StringTok"/>
        </w:rPr>
        <w:t xml:space="preserve">  </w:t>
      </w:r>
      <w:r>
        <w:br/>
      </w:r>
      <w:r>
        <w:rPr>
          <w:rStyle w:val="CommentTok"/>
        </w:rPr>
        <w:t># we create a variable that counts the number of rows by strata and level of mmr2yn, then</w:t>
      </w:r>
      <w:r>
        <w:br/>
      </w:r>
      <w:r>
        <w:rPr>
          <w:rStyle w:val="StringTok"/>
        </w:rPr>
        <w:t xml:space="preserve">  </w:t>
      </w:r>
      <w:proofErr w:type="spellStart"/>
      <w:r>
        <w:rPr>
          <w:rStyle w:val="KeywordTok"/>
        </w:rPr>
        <w:t>summarise</w:t>
      </w:r>
      <w:proofErr w:type="spellEnd"/>
      <w:r>
        <w:rPr>
          <w:rStyle w:val="NormalTok"/>
        </w:rPr>
        <w:t>(</w:t>
      </w:r>
      <w:r>
        <w:rPr>
          <w:rStyle w:val="DataTypeTok"/>
        </w:rPr>
        <w:t>counts =</w:t>
      </w:r>
      <w:r>
        <w:rPr>
          <w:rStyle w:val="NormalTok"/>
        </w:rPr>
        <w:t xml:space="preserve"> </w:t>
      </w:r>
      <w:r>
        <w:rPr>
          <w:rStyle w:val="KeywordTok"/>
        </w:rPr>
        <w:t>n</w:t>
      </w:r>
      <w:r>
        <w:rPr>
          <w:rStyle w:val="NormalTok"/>
        </w:rPr>
        <w:t>()) %&gt;%</w:t>
      </w:r>
      <w:r>
        <w:br/>
      </w:r>
    </w:p>
    <w:p w14:paraId="2F713615" w14:textId="77777777" w:rsidR="003F28E7" w:rsidRDefault="003F28E7" w:rsidP="003F28E7">
      <w:pPr>
        <w:pStyle w:val="SourceCode"/>
        <w:rPr>
          <w:rStyle w:val="NormalTok"/>
        </w:rPr>
      </w:pPr>
      <w:r>
        <w:rPr>
          <w:rStyle w:val="CommentTok"/>
        </w:rPr>
        <w:t xml:space="preserve"># We create a new variable </w:t>
      </w:r>
      <w:proofErr w:type="spellStart"/>
      <w:r>
        <w:rPr>
          <w:rStyle w:val="CommentTok"/>
        </w:rPr>
        <w:t>freq</w:t>
      </w:r>
      <w:proofErr w:type="spellEnd"/>
      <w:r>
        <w:rPr>
          <w:rStyle w:val="CommentTok"/>
        </w:rPr>
        <w:t xml:space="preserve"> which is the proportion of each level of mmr2yn per stratum</w:t>
      </w:r>
      <w:r>
        <w:br/>
      </w:r>
      <w:r>
        <w:rPr>
          <w:rStyle w:val="StringTok"/>
        </w:rPr>
        <w:t xml:space="preserve">  </w:t>
      </w:r>
      <w:proofErr w:type="gramStart"/>
      <w:r>
        <w:rPr>
          <w:rStyle w:val="KeywordTok"/>
        </w:rPr>
        <w:t>mutate</w:t>
      </w:r>
      <w:r>
        <w:rPr>
          <w:rStyle w:val="NormalTok"/>
        </w:rPr>
        <w:t>(</w:t>
      </w:r>
      <w:proofErr w:type="spellStart"/>
      <w:proofErr w:type="gramEnd"/>
      <w:r>
        <w:rPr>
          <w:rStyle w:val="DataTypeTok"/>
        </w:rPr>
        <w:t>freq</w:t>
      </w:r>
      <w:proofErr w:type="spellEnd"/>
      <w:r>
        <w:rPr>
          <w:rStyle w:val="DataTypeTok"/>
        </w:rPr>
        <w:t xml:space="preserve"> =</w:t>
      </w:r>
      <w:r>
        <w:rPr>
          <w:rStyle w:val="NormalTok"/>
        </w:rPr>
        <w:t xml:space="preserve"> </w:t>
      </w:r>
      <w:r>
        <w:rPr>
          <w:rStyle w:val="KeywordTok"/>
        </w:rPr>
        <w:t>round</w:t>
      </w:r>
      <w:r>
        <w:rPr>
          <w:rStyle w:val="NormalTok"/>
        </w:rPr>
        <w:t>(counts/</w:t>
      </w:r>
      <w:r>
        <w:rPr>
          <w:rStyle w:val="KeywordTok"/>
        </w:rPr>
        <w:t>sum</w:t>
      </w:r>
      <w:r>
        <w:rPr>
          <w:rStyle w:val="NormalTok"/>
        </w:rPr>
        <w:t>(counts)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br/>
      </w:r>
    </w:p>
    <w:p w14:paraId="25347E00" w14:textId="77777777" w:rsidR="003F28E7" w:rsidRDefault="003F28E7" w:rsidP="003F28E7">
      <w:pPr>
        <w:pStyle w:val="Textkrper"/>
        <w:rPr>
          <w:rStyle w:val="NormalTok"/>
        </w:rPr>
      </w:pPr>
      <w:r>
        <w:rPr>
          <w:rStyle w:val="NormalTok"/>
        </w:rPr>
        <w:br w:type="page"/>
      </w:r>
    </w:p>
    <w:p w14:paraId="69D28C95" w14:textId="77777777" w:rsidR="003F28E7" w:rsidRDefault="003F28E7" w:rsidP="003F28E7">
      <w:pPr>
        <w:pStyle w:val="SourceCode"/>
      </w:pPr>
      <w:r>
        <w:rPr>
          <w:rStyle w:val="NormalTok"/>
        </w:rPr>
        <w:lastRenderedPageBreak/>
        <w:t>table2</w:t>
      </w:r>
    </w:p>
    <w:p w14:paraId="4D680E03" w14:textId="77777777" w:rsidR="003F28E7" w:rsidRDefault="003F28E7" w:rsidP="003F28E7">
      <w:pPr>
        <w:pStyle w:val="SourceCode"/>
      </w:pPr>
      <w:r>
        <w:rPr>
          <w:rStyle w:val="VerbatimChar"/>
        </w:rPr>
        <w:t>## Source: local data frame [22 x 4]</w:t>
      </w:r>
      <w:r>
        <w:br/>
      </w:r>
      <w:r>
        <w:rPr>
          <w:rStyle w:val="VerbatimChar"/>
        </w:rPr>
        <w:t>## Groups: strata [11]</w:t>
      </w:r>
      <w:r>
        <w:br/>
      </w:r>
      <w:r>
        <w:rPr>
          <w:rStyle w:val="VerbatimChar"/>
        </w:rPr>
        <w:t xml:space="preserve">## </w:t>
      </w:r>
      <w:r>
        <w:br/>
      </w:r>
      <w:r>
        <w:rPr>
          <w:rStyle w:val="VerbatimChar"/>
        </w:rPr>
        <w:t xml:space="preserve">##    strata mmr2yn counts  </w:t>
      </w:r>
      <w:proofErr w:type="spellStart"/>
      <w:r>
        <w:rPr>
          <w:rStyle w:val="VerbatimChar"/>
        </w:rPr>
        <w:t>freq</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11      0    123 32.03</w:t>
      </w:r>
      <w:r>
        <w:br/>
      </w:r>
      <w:r>
        <w:rPr>
          <w:rStyle w:val="VerbatimChar"/>
        </w:rPr>
        <w:t>## 2      11      1    261 67.97</w:t>
      </w:r>
      <w:r>
        <w:br/>
      </w:r>
      <w:r>
        <w:rPr>
          <w:rStyle w:val="VerbatimChar"/>
        </w:rPr>
        <w:t>## 3      12      0     82 36.12</w:t>
      </w:r>
      <w:r>
        <w:br/>
      </w:r>
      <w:r>
        <w:rPr>
          <w:rStyle w:val="VerbatimChar"/>
        </w:rPr>
        <w:t>## 4      12      1    145 63.88</w:t>
      </w:r>
      <w:r>
        <w:br/>
      </w:r>
      <w:r>
        <w:rPr>
          <w:rStyle w:val="VerbatimChar"/>
        </w:rPr>
        <w:t>## 5      21      0     99 22.86</w:t>
      </w:r>
      <w:r>
        <w:br/>
      </w:r>
      <w:r>
        <w:rPr>
          <w:rStyle w:val="VerbatimChar"/>
        </w:rPr>
        <w:t>## 6      21      1    334 77.14</w:t>
      </w:r>
      <w:r>
        <w:br/>
      </w:r>
      <w:r>
        <w:rPr>
          <w:rStyle w:val="VerbatimChar"/>
        </w:rPr>
        <w:t>## 7      22      0     48 27.91</w:t>
      </w:r>
      <w:r>
        <w:br/>
      </w:r>
      <w:r>
        <w:rPr>
          <w:rStyle w:val="VerbatimChar"/>
        </w:rPr>
        <w:t>## 8      22      1    124 72.09</w:t>
      </w:r>
      <w:r>
        <w:br/>
      </w:r>
      <w:r>
        <w:rPr>
          <w:rStyle w:val="VerbatimChar"/>
        </w:rPr>
        <w:t>## 9      31      0    116 21.76</w:t>
      </w:r>
      <w:r>
        <w:br/>
      </w:r>
      <w:r>
        <w:rPr>
          <w:rStyle w:val="VerbatimChar"/>
        </w:rPr>
        <w:t>## 10     31      1    417 78.24</w:t>
      </w:r>
      <w:r>
        <w:br/>
      </w:r>
      <w:r>
        <w:rPr>
          <w:rStyle w:val="VerbatimChar"/>
        </w:rPr>
        <w:t>## # ... with 12 more rows</w:t>
      </w:r>
    </w:p>
    <w:p w14:paraId="2BEE79C9" w14:textId="77777777" w:rsidR="003F28E7" w:rsidRDefault="003F28E7" w:rsidP="003F28E7">
      <w:pPr>
        <w:pStyle w:val="FirstParagraph"/>
        <w:rPr>
          <w:b/>
        </w:rPr>
      </w:pPr>
    </w:p>
    <w:p w14:paraId="76C2CEAF" w14:textId="77777777" w:rsidR="003F28E7" w:rsidRDefault="003F28E7" w:rsidP="003F28E7">
      <w:pPr>
        <w:pStyle w:val="FirstParagraph"/>
      </w:pPr>
      <w:r>
        <w:rPr>
          <w:b/>
        </w:rPr>
        <w:t>Step 3:</w:t>
      </w:r>
      <w:r>
        <w:t xml:space="preserve"> Merge tables 1 and 2 but only where mmr2yn = 1, using </w:t>
      </w:r>
      <w:r>
        <w:rPr>
          <w:b/>
        </w:rPr>
        <w:t>strata</w:t>
      </w:r>
      <w:r>
        <w:t xml:space="preserve"> as the merging variable.</w:t>
      </w:r>
    </w:p>
    <w:p w14:paraId="2A801865" w14:textId="77777777" w:rsidR="003F28E7" w:rsidRDefault="003F28E7" w:rsidP="003F28E7">
      <w:pPr>
        <w:pStyle w:val="SourceCode"/>
      </w:pPr>
      <w:r>
        <w:rPr>
          <w:rStyle w:val="NormalTok"/>
        </w:rPr>
        <w:t>table3 &lt;-</w:t>
      </w:r>
      <w:r>
        <w:rPr>
          <w:rStyle w:val="StringTok"/>
        </w:rPr>
        <w:t xml:space="preserve"> </w:t>
      </w:r>
      <w:proofErr w:type="gramStart"/>
      <w:r>
        <w:rPr>
          <w:rStyle w:val="KeywordTok"/>
        </w:rPr>
        <w:t>merge</w:t>
      </w:r>
      <w:r>
        <w:rPr>
          <w:rStyle w:val="NormalTok"/>
        </w:rPr>
        <w:t>(</w:t>
      </w:r>
      <w:proofErr w:type="gramEnd"/>
      <w:r>
        <w:rPr>
          <w:rStyle w:val="NormalTok"/>
        </w:rPr>
        <w:t>table1, table2[table2$mmr2yn ==</w:t>
      </w:r>
      <w:r>
        <w:rPr>
          <w:rStyle w:val="StringTok"/>
        </w:rPr>
        <w:t xml:space="preserve"> </w:t>
      </w:r>
      <w:r>
        <w:rPr>
          <w:rStyle w:val="DecValTok"/>
        </w:rPr>
        <w:t>1</w:t>
      </w:r>
      <w:r>
        <w:rPr>
          <w:rStyle w:val="NormalTok"/>
        </w:rPr>
        <w:t xml:space="preserve">, </w:t>
      </w:r>
      <w:r>
        <w:rPr>
          <w:rStyle w:val="KeywordTok"/>
        </w:rPr>
        <w:t>c</w:t>
      </w:r>
      <w:r>
        <w:rPr>
          <w:rStyle w:val="NormalTok"/>
        </w:rPr>
        <w:t>(</w:t>
      </w:r>
      <w:r>
        <w:rPr>
          <w:rStyle w:val="StringTok"/>
        </w:rPr>
        <w:t>"strata"</w:t>
      </w:r>
      <w:r>
        <w:rPr>
          <w:rStyle w:val="NormalTok"/>
        </w:rPr>
        <w:t xml:space="preserve">, </w:t>
      </w:r>
      <w:r>
        <w:rPr>
          <w:rStyle w:val="StringTok"/>
        </w:rPr>
        <w:t>"</w:t>
      </w:r>
      <w:proofErr w:type="spellStart"/>
      <w:r>
        <w:rPr>
          <w:rStyle w:val="StringTok"/>
        </w:rPr>
        <w:t>freq</w:t>
      </w:r>
      <w:proofErr w:type="spellEnd"/>
      <w:r>
        <w:rPr>
          <w:rStyle w:val="StringTok"/>
        </w:rPr>
        <w:t>"</w:t>
      </w:r>
      <w:r>
        <w:rPr>
          <w:rStyle w:val="NormalTok"/>
        </w:rPr>
        <w:t xml:space="preserve">)], </w:t>
      </w:r>
      <w:r>
        <w:rPr>
          <w:rStyle w:val="DataTypeTok"/>
        </w:rPr>
        <w:t>by =</w:t>
      </w:r>
      <w:r>
        <w:rPr>
          <w:rStyle w:val="NormalTok"/>
        </w:rPr>
        <w:t xml:space="preserve"> </w:t>
      </w:r>
      <w:r>
        <w:rPr>
          <w:rStyle w:val="StringTok"/>
        </w:rPr>
        <w:t>"strata"</w:t>
      </w:r>
      <w:r>
        <w:rPr>
          <w:rStyle w:val="NormalTok"/>
        </w:rPr>
        <w:t>)</w:t>
      </w:r>
      <w:r>
        <w:br/>
      </w:r>
      <w:r>
        <w:br/>
      </w:r>
      <w:r>
        <w:rPr>
          <w:rStyle w:val="NormalTok"/>
        </w:rPr>
        <w:t>table3</w:t>
      </w:r>
    </w:p>
    <w:p w14:paraId="0F34A818" w14:textId="77777777" w:rsidR="003F28E7" w:rsidRDefault="003F28E7" w:rsidP="003F28E7">
      <w:pPr>
        <w:pStyle w:val="SourceCode"/>
      </w:pPr>
      <w:r>
        <w:rPr>
          <w:rStyle w:val="VerbatimChar"/>
        </w:rPr>
        <w:t xml:space="preserve">##    strata population sample    </w:t>
      </w:r>
      <w:proofErr w:type="spellStart"/>
      <w:r>
        <w:rPr>
          <w:rStyle w:val="VerbatimChar"/>
        </w:rPr>
        <w:t>samplef</w:t>
      </w:r>
      <w:proofErr w:type="spellEnd"/>
      <w:r>
        <w:rPr>
          <w:rStyle w:val="VerbatimChar"/>
        </w:rPr>
        <w:t xml:space="preserve">   weight1  </w:t>
      </w:r>
      <w:proofErr w:type="spellStart"/>
      <w:r>
        <w:rPr>
          <w:rStyle w:val="VerbatimChar"/>
        </w:rPr>
        <w:t>freq</w:t>
      </w:r>
      <w:proofErr w:type="spellEnd"/>
      <w:r>
        <w:br/>
      </w:r>
      <w:r>
        <w:rPr>
          <w:rStyle w:val="VerbatimChar"/>
        </w:rPr>
        <w:t>## 1      11       3282    435 0.13254113  7.544828 67.97</w:t>
      </w:r>
      <w:r>
        <w:br/>
      </w:r>
      <w:r>
        <w:rPr>
          <w:rStyle w:val="VerbatimChar"/>
        </w:rPr>
        <w:t>## 2      12       1773    247 0.13931190  7.178138 63.88</w:t>
      </w:r>
      <w:r>
        <w:br/>
      </w:r>
      <w:r>
        <w:rPr>
          <w:rStyle w:val="VerbatimChar"/>
        </w:rPr>
        <w:t>## 3      21       8609    477 0.05540713 18.048218 77.14</w:t>
      </w:r>
      <w:r>
        <w:br/>
      </w:r>
      <w:r>
        <w:rPr>
          <w:rStyle w:val="VerbatimChar"/>
        </w:rPr>
        <w:t>## 4      22       3609    188 0.05209199 19.196809 72.09</w:t>
      </w:r>
      <w:r>
        <w:br/>
      </w:r>
      <w:r>
        <w:rPr>
          <w:rStyle w:val="VerbatimChar"/>
        </w:rPr>
        <w:t>## 5      31      24311    572 0.02352844 42.501748 78.24</w:t>
      </w:r>
      <w:r>
        <w:br/>
      </w:r>
      <w:r>
        <w:rPr>
          <w:rStyle w:val="VerbatimChar"/>
        </w:rPr>
        <w:t>## 6      32       6734    109 0.01618652 61.779817 83.96</w:t>
      </w:r>
      <w:r>
        <w:br/>
      </w:r>
      <w:r>
        <w:rPr>
          <w:rStyle w:val="VerbatimChar"/>
        </w:rPr>
        <w:t>## 7      41      30345   1029 0.03391003 29.489796 76.67</w:t>
      </w:r>
      <w:r>
        <w:br/>
      </w:r>
      <w:r>
        <w:rPr>
          <w:rStyle w:val="VerbatimChar"/>
        </w:rPr>
        <w:t>## 8      51      12928    512 0.03960396 25.250000 72.14</w:t>
      </w:r>
      <w:r>
        <w:br/>
      </w:r>
      <w:r>
        <w:rPr>
          <w:rStyle w:val="VerbatimChar"/>
        </w:rPr>
        <w:t>## 9      52       4813    158 0.03282776 30.462025 66.21</w:t>
      </w:r>
      <w:r>
        <w:br/>
      </w:r>
      <w:r>
        <w:rPr>
          <w:rStyle w:val="VerbatimChar"/>
        </w:rPr>
        <w:t>## 10     61       3069    388 0.12642555  7.909794 82.57</w:t>
      </w:r>
      <w:r>
        <w:br/>
      </w:r>
      <w:r>
        <w:rPr>
          <w:rStyle w:val="VerbatimChar"/>
        </w:rPr>
        <w:t>## 11     62       1132    272 0.24028269  4.161765 75.00</w:t>
      </w:r>
    </w:p>
    <w:p w14:paraId="72216C8B" w14:textId="77777777" w:rsidR="003F28E7" w:rsidRDefault="003F28E7" w:rsidP="003F28E7">
      <w:pPr>
        <w:pStyle w:val="FirstParagraph"/>
        <w:rPr>
          <w:b/>
        </w:rPr>
      </w:pPr>
    </w:p>
    <w:p w14:paraId="074E09CF" w14:textId="77777777" w:rsidR="003F28E7" w:rsidRDefault="003F28E7" w:rsidP="003F28E7">
      <w:pPr>
        <w:pStyle w:val="FirstParagraph"/>
      </w:pPr>
      <w:r>
        <w:rPr>
          <w:b/>
        </w:rPr>
        <w:t>Step 4:</w:t>
      </w:r>
      <w:r>
        <w:t xml:space="preserve"> Tidy up the table by rounding figures and adding in total values.</w:t>
      </w:r>
    </w:p>
    <w:p w14:paraId="57DB00AC" w14:textId="77777777" w:rsidR="003F28E7" w:rsidRDefault="003F28E7" w:rsidP="003F28E7">
      <w:pPr>
        <w:pStyle w:val="SourceCode"/>
      </w:pPr>
      <w:r>
        <w:rPr>
          <w:rStyle w:val="CommentTok"/>
        </w:rPr>
        <w:t xml:space="preserve"># Rounds value of </w:t>
      </w:r>
      <w:proofErr w:type="spellStart"/>
      <w:r>
        <w:rPr>
          <w:rStyle w:val="CommentTok"/>
        </w:rPr>
        <w:t>samplef</w:t>
      </w:r>
      <w:proofErr w:type="spellEnd"/>
      <w:r>
        <w:br/>
      </w:r>
      <w:r>
        <w:rPr>
          <w:rStyle w:val="NormalTok"/>
        </w:rPr>
        <w:t>table3$samplef &lt;-</w:t>
      </w:r>
      <w:r>
        <w:rPr>
          <w:rStyle w:val="StringTok"/>
        </w:rPr>
        <w:t xml:space="preserve"> </w:t>
      </w:r>
      <w:r>
        <w:rPr>
          <w:rStyle w:val="KeywordTok"/>
        </w:rPr>
        <w:t>round</w:t>
      </w:r>
      <w:r>
        <w:rPr>
          <w:rStyle w:val="NormalTok"/>
        </w:rPr>
        <w:t>(table3$samplef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br/>
      </w:r>
      <w:r>
        <w:rPr>
          <w:rStyle w:val="NormalTok"/>
        </w:rPr>
        <w:t>## Adding additional row at end of table</w:t>
      </w:r>
      <w:r>
        <w:br/>
      </w:r>
      <w:r>
        <w:rPr>
          <w:rStyle w:val="NormalTok"/>
        </w:rPr>
        <w:t>table3 &lt;-</w:t>
      </w:r>
      <w:r>
        <w:rPr>
          <w:rStyle w:val="StringTok"/>
        </w:rPr>
        <w:t xml:space="preserve"> </w:t>
      </w:r>
      <w:r>
        <w:rPr>
          <w:rStyle w:val="NormalTok"/>
        </w:rPr>
        <w:t>table3[</w:t>
      </w:r>
      <w:r>
        <w:rPr>
          <w:rStyle w:val="DecValTok"/>
        </w:rPr>
        <w:t>1</w:t>
      </w:r>
      <w:r>
        <w:rPr>
          <w:rStyle w:val="NormalTok"/>
        </w:rPr>
        <w:t>:</w:t>
      </w:r>
      <w:r>
        <w:rPr>
          <w:rStyle w:val="DecValTok"/>
        </w:rPr>
        <w:t>12</w:t>
      </w:r>
      <w:r>
        <w:rPr>
          <w:rStyle w:val="NormalTok"/>
        </w:rPr>
        <w:t>,]</w:t>
      </w:r>
      <w:r>
        <w:br/>
      </w:r>
      <w:r>
        <w:br/>
      </w:r>
      <w:r>
        <w:rPr>
          <w:rStyle w:val="CommentTok"/>
        </w:rPr>
        <w:t># Label first cell in 12th row as Total</w:t>
      </w:r>
      <w:r>
        <w:br/>
      </w:r>
      <w:r>
        <w:rPr>
          <w:rStyle w:val="NormalTok"/>
        </w:rPr>
        <w:lastRenderedPageBreak/>
        <w:t>table3[</w:t>
      </w:r>
      <w:r>
        <w:rPr>
          <w:rStyle w:val="DecValTok"/>
        </w:rPr>
        <w:t>12</w:t>
      </w:r>
      <w:r>
        <w:rPr>
          <w:rStyle w:val="NormalTok"/>
        </w:rPr>
        <w:t>,</w:t>
      </w:r>
      <w:r>
        <w:rPr>
          <w:rStyle w:val="DecValTok"/>
        </w:rPr>
        <w:t>1</w:t>
      </w:r>
      <w:r>
        <w:rPr>
          <w:rStyle w:val="NormalTok"/>
        </w:rPr>
        <w:t>] &lt;-</w:t>
      </w:r>
      <w:r>
        <w:rPr>
          <w:rStyle w:val="StringTok"/>
        </w:rPr>
        <w:t xml:space="preserve"> "Total"</w:t>
      </w:r>
      <w:r>
        <w:br/>
      </w:r>
      <w:r>
        <w:br/>
      </w:r>
      <w:r>
        <w:rPr>
          <w:rStyle w:val="CommentTok"/>
        </w:rPr>
        <w:t># Calculate sum of population and put value in 12th row, 2nd column</w:t>
      </w:r>
      <w:r>
        <w:br/>
      </w:r>
      <w:r>
        <w:rPr>
          <w:rStyle w:val="NormalTok"/>
        </w:rPr>
        <w:t>table3[</w:t>
      </w:r>
      <w:r>
        <w:rPr>
          <w:rStyle w:val="DecValTok"/>
        </w:rPr>
        <w:t>12</w:t>
      </w:r>
      <w:r>
        <w:rPr>
          <w:rStyle w:val="NormalTok"/>
        </w:rPr>
        <w:t>,</w:t>
      </w:r>
      <w:r>
        <w:rPr>
          <w:rStyle w:val="DecValTok"/>
        </w:rPr>
        <w:t>2</w:t>
      </w:r>
      <w:r>
        <w:rPr>
          <w:rStyle w:val="NormalTok"/>
        </w:rPr>
        <w:t>] &lt;-</w:t>
      </w:r>
      <w:r>
        <w:rPr>
          <w:rStyle w:val="StringTok"/>
        </w:rPr>
        <w:t xml:space="preserve"> </w:t>
      </w:r>
      <w:proofErr w:type="spellStart"/>
      <w:r>
        <w:rPr>
          <w:rStyle w:val="KeywordTok"/>
        </w:rPr>
        <w:t>colSums</w:t>
      </w:r>
      <w:proofErr w:type="spellEnd"/>
      <w:r>
        <w:rPr>
          <w:rStyle w:val="NormalTok"/>
        </w:rPr>
        <w:t>(table3[</w:t>
      </w:r>
      <w:r>
        <w:rPr>
          <w:rStyle w:val="DecValTok"/>
        </w:rPr>
        <w:t>1</w:t>
      </w:r>
      <w:r>
        <w:rPr>
          <w:rStyle w:val="NormalTok"/>
        </w:rPr>
        <w:t>:</w:t>
      </w:r>
      <w:r>
        <w:rPr>
          <w:rStyle w:val="DecValTok"/>
        </w:rPr>
        <w:t>11</w:t>
      </w:r>
      <w:r>
        <w:rPr>
          <w:rStyle w:val="NormalTok"/>
        </w:rPr>
        <w:t xml:space="preserve">, </w:t>
      </w:r>
      <w:r>
        <w:rPr>
          <w:rStyle w:val="KeywordTok"/>
        </w:rPr>
        <w:t>c</w:t>
      </w:r>
      <w:r>
        <w:rPr>
          <w:rStyle w:val="NormalTok"/>
        </w:rPr>
        <w:t>(</w:t>
      </w:r>
      <w:r>
        <w:rPr>
          <w:rStyle w:val="StringTok"/>
        </w:rPr>
        <w:t>"population"</w:t>
      </w:r>
      <w:r>
        <w:rPr>
          <w:rStyle w:val="NormalTok"/>
        </w:rPr>
        <w:t>),</w:t>
      </w:r>
      <w:r>
        <w:rPr>
          <w:rStyle w:val="DataTypeTok"/>
        </w:rPr>
        <w:t>drop =</w:t>
      </w:r>
      <w:r>
        <w:rPr>
          <w:rStyle w:val="NormalTok"/>
        </w:rPr>
        <w:t xml:space="preserve"> F])</w:t>
      </w:r>
      <w:r>
        <w:br/>
      </w:r>
      <w:r>
        <w:br/>
      </w:r>
      <w:r>
        <w:rPr>
          <w:rStyle w:val="CommentTok"/>
        </w:rPr>
        <w:t># Obtain the unweighted proportion of MMR-2 vaccination coverage</w:t>
      </w:r>
      <w:r>
        <w:br/>
      </w:r>
      <w:r>
        <w:rPr>
          <w:rStyle w:val="NormalTok"/>
        </w:rPr>
        <w:t>unweighted &lt;-</w:t>
      </w:r>
      <w:r>
        <w:rPr>
          <w:rStyle w:val="StringTok"/>
        </w:rPr>
        <w:t xml:space="preserve"> </w:t>
      </w:r>
      <w:proofErr w:type="spellStart"/>
      <w:r>
        <w:rPr>
          <w:rStyle w:val="KeywordTok"/>
        </w:rPr>
        <w:t>prop.table</w:t>
      </w:r>
      <w:proofErr w:type="spellEnd"/>
      <w:r>
        <w:rPr>
          <w:rStyle w:val="NormalTok"/>
        </w:rPr>
        <w:t>(</w:t>
      </w:r>
      <w:r>
        <w:rPr>
          <w:rStyle w:val="KeywordTok"/>
        </w:rPr>
        <w:t>table</w:t>
      </w:r>
      <w:r>
        <w:rPr>
          <w:rStyle w:val="NormalTok"/>
        </w:rPr>
        <w:t>(vacc_rec$mmr2yn))</w:t>
      </w:r>
      <w:r>
        <w:br/>
      </w:r>
      <w:r>
        <w:rPr>
          <w:rStyle w:val="NormalTok"/>
        </w:rPr>
        <w:t>unweighted  &lt;-</w:t>
      </w:r>
      <w:r>
        <w:rPr>
          <w:rStyle w:val="StringTok"/>
        </w:rPr>
        <w:t xml:space="preserve"> </w:t>
      </w:r>
      <w:r>
        <w:rPr>
          <w:rStyle w:val="KeywordTok"/>
        </w:rPr>
        <w:t>round</w:t>
      </w:r>
      <w:r>
        <w:rPr>
          <w:rStyle w:val="NormalTok"/>
        </w:rPr>
        <w:t>(unweighted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unweighted  &lt;-</w:t>
      </w:r>
      <w:r>
        <w:rPr>
          <w:rStyle w:val="StringTok"/>
        </w:rPr>
        <w:t xml:space="preserve"> </w:t>
      </w:r>
      <w:proofErr w:type="spellStart"/>
      <w:r>
        <w:rPr>
          <w:rStyle w:val="KeywordTok"/>
        </w:rPr>
        <w:t>as.data.frame</w:t>
      </w:r>
      <w:proofErr w:type="spellEnd"/>
      <w:r>
        <w:rPr>
          <w:rStyle w:val="NormalTok"/>
        </w:rPr>
        <w:t xml:space="preserve">(unweighted) </w:t>
      </w:r>
      <w:r>
        <w:br/>
      </w:r>
      <w:r>
        <w:br/>
      </w:r>
      <w:r>
        <w:rPr>
          <w:rStyle w:val="CommentTok"/>
        </w:rPr>
        <w:t># Incorporate the unweighted proportion of value into table 3</w:t>
      </w:r>
      <w:r>
        <w:br/>
      </w:r>
      <w:r>
        <w:rPr>
          <w:rStyle w:val="NormalTok"/>
        </w:rPr>
        <w:t>table3[</w:t>
      </w:r>
      <w:r>
        <w:rPr>
          <w:rStyle w:val="DecValTok"/>
        </w:rPr>
        <w:t>12</w:t>
      </w:r>
      <w:r>
        <w:rPr>
          <w:rStyle w:val="NormalTok"/>
        </w:rPr>
        <w:t>,</w:t>
      </w:r>
      <w:r>
        <w:rPr>
          <w:rStyle w:val="DecValTok"/>
        </w:rPr>
        <w:t>6</w:t>
      </w:r>
      <w:r>
        <w:rPr>
          <w:rStyle w:val="NormalTok"/>
        </w:rPr>
        <w:t>] &lt;-</w:t>
      </w:r>
      <w:r>
        <w:rPr>
          <w:rStyle w:val="StringTok"/>
        </w:rPr>
        <w:t xml:space="preserve"> </w:t>
      </w:r>
      <w:r>
        <w:rPr>
          <w:rStyle w:val="NormalTok"/>
        </w:rPr>
        <w:t>unweighted[</w:t>
      </w:r>
      <w:r>
        <w:rPr>
          <w:rStyle w:val="DecValTok"/>
        </w:rPr>
        <w:t>2</w:t>
      </w:r>
      <w:r>
        <w:rPr>
          <w:rStyle w:val="NormalTok"/>
        </w:rPr>
        <w:t>,</w:t>
      </w:r>
      <w:r>
        <w:rPr>
          <w:rStyle w:val="DecValTok"/>
        </w:rPr>
        <w:t>2</w:t>
      </w:r>
      <w:r>
        <w:rPr>
          <w:rStyle w:val="NormalTok"/>
        </w:rPr>
        <w:t>]</w:t>
      </w:r>
    </w:p>
    <w:tbl>
      <w:tblPr>
        <w:tblW w:w="0" w:type="pct"/>
        <w:tblLook w:val="07E0" w:firstRow="1" w:lastRow="1" w:firstColumn="1" w:lastColumn="1" w:noHBand="1" w:noVBand="1"/>
      </w:tblPr>
      <w:tblGrid>
        <w:gridCol w:w="510"/>
        <w:gridCol w:w="785"/>
        <w:gridCol w:w="1280"/>
        <w:gridCol w:w="918"/>
        <w:gridCol w:w="991"/>
        <w:gridCol w:w="1250"/>
        <w:gridCol w:w="764"/>
      </w:tblGrid>
      <w:tr w:rsidR="003F28E7" w14:paraId="67772E23" w14:textId="77777777" w:rsidTr="0000174F">
        <w:tc>
          <w:tcPr>
            <w:tcW w:w="0" w:type="auto"/>
            <w:tcBorders>
              <w:bottom w:val="single" w:sz="0" w:space="0" w:color="auto"/>
            </w:tcBorders>
            <w:vAlign w:val="bottom"/>
          </w:tcPr>
          <w:p w14:paraId="07B5A25A" w14:textId="77777777" w:rsidR="003F28E7" w:rsidRPr="003F28E7" w:rsidRDefault="003F28E7" w:rsidP="0000174F">
            <w:pPr>
              <w:rPr>
                <w:lang w:val="en-US"/>
              </w:rPr>
            </w:pPr>
          </w:p>
        </w:tc>
        <w:tc>
          <w:tcPr>
            <w:tcW w:w="0" w:type="auto"/>
            <w:tcBorders>
              <w:bottom w:val="single" w:sz="0" w:space="0" w:color="auto"/>
            </w:tcBorders>
            <w:vAlign w:val="bottom"/>
          </w:tcPr>
          <w:p w14:paraId="5E21FE55" w14:textId="77777777" w:rsidR="003F28E7" w:rsidRDefault="003F28E7" w:rsidP="0000174F">
            <w:pPr>
              <w:pStyle w:val="Compact"/>
            </w:pPr>
            <w:r>
              <w:t>strata</w:t>
            </w:r>
          </w:p>
        </w:tc>
        <w:tc>
          <w:tcPr>
            <w:tcW w:w="0" w:type="auto"/>
            <w:tcBorders>
              <w:bottom w:val="single" w:sz="0" w:space="0" w:color="auto"/>
            </w:tcBorders>
            <w:vAlign w:val="bottom"/>
          </w:tcPr>
          <w:p w14:paraId="5926E017" w14:textId="77777777" w:rsidR="003F28E7" w:rsidRDefault="003F28E7" w:rsidP="0000174F">
            <w:pPr>
              <w:pStyle w:val="Compact"/>
              <w:jc w:val="right"/>
            </w:pPr>
            <w:r>
              <w:t>population</w:t>
            </w:r>
          </w:p>
        </w:tc>
        <w:tc>
          <w:tcPr>
            <w:tcW w:w="0" w:type="auto"/>
            <w:tcBorders>
              <w:bottom w:val="single" w:sz="0" w:space="0" w:color="auto"/>
            </w:tcBorders>
            <w:vAlign w:val="bottom"/>
          </w:tcPr>
          <w:p w14:paraId="436FAAB2" w14:textId="77777777" w:rsidR="003F28E7" w:rsidRDefault="003F28E7" w:rsidP="0000174F">
            <w:pPr>
              <w:pStyle w:val="Compact"/>
              <w:jc w:val="right"/>
            </w:pPr>
            <w:r>
              <w:t>sample</w:t>
            </w:r>
          </w:p>
        </w:tc>
        <w:tc>
          <w:tcPr>
            <w:tcW w:w="0" w:type="auto"/>
            <w:tcBorders>
              <w:bottom w:val="single" w:sz="0" w:space="0" w:color="auto"/>
            </w:tcBorders>
            <w:vAlign w:val="bottom"/>
          </w:tcPr>
          <w:p w14:paraId="2DF44E6D" w14:textId="77777777" w:rsidR="003F28E7" w:rsidRDefault="003F28E7" w:rsidP="0000174F">
            <w:pPr>
              <w:pStyle w:val="Compact"/>
              <w:jc w:val="right"/>
            </w:pPr>
            <w:proofErr w:type="spellStart"/>
            <w:r>
              <w:t>samplef</w:t>
            </w:r>
            <w:proofErr w:type="spellEnd"/>
          </w:p>
        </w:tc>
        <w:tc>
          <w:tcPr>
            <w:tcW w:w="0" w:type="auto"/>
            <w:tcBorders>
              <w:bottom w:val="single" w:sz="0" w:space="0" w:color="auto"/>
            </w:tcBorders>
            <w:vAlign w:val="bottom"/>
          </w:tcPr>
          <w:p w14:paraId="10716452" w14:textId="77777777" w:rsidR="003F28E7" w:rsidRDefault="003F28E7" w:rsidP="0000174F">
            <w:pPr>
              <w:pStyle w:val="Compact"/>
              <w:jc w:val="right"/>
            </w:pPr>
            <w:r>
              <w:t>weight1</w:t>
            </w:r>
          </w:p>
        </w:tc>
        <w:tc>
          <w:tcPr>
            <w:tcW w:w="0" w:type="auto"/>
            <w:tcBorders>
              <w:bottom w:val="single" w:sz="0" w:space="0" w:color="auto"/>
            </w:tcBorders>
            <w:vAlign w:val="bottom"/>
          </w:tcPr>
          <w:p w14:paraId="69226485" w14:textId="77777777" w:rsidR="003F28E7" w:rsidRDefault="003F28E7" w:rsidP="0000174F">
            <w:pPr>
              <w:pStyle w:val="Compact"/>
              <w:jc w:val="right"/>
            </w:pPr>
            <w:proofErr w:type="spellStart"/>
            <w:r>
              <w:t>freq</w:t>
            </w:r>
            <w:proofErr w:type="spellEnd"/>
          </w:p>
        </w:tc>
      </w:tr>
      <w:tr w:rsidR="003F28E7" w14:paraId="78B4A90E" w14:textId="77777777" w:rsidTr="0000174F">
        <w:tc>
          <w:tcPr>
            <w:tcW w:w="0" w:type="auto"/>
          </w:tcPr>
          <w:p w14:paraId="6231DD2A" w14:textId="77777777" w:rsidR="003F28E7" w:rsidRDefault="003F28E7" w:rsidP="0000174F">
            <w:pPr>
              <w:pStyle w:val="Compact"/>
            </w:pPr>
            <w:r>
              <w:t>1</w:t>
            </w:r>
          </w:p>
        </w:tc>
        <w:tc>
          <w:tcPr>
            <w:tcW w:w="0" w:type="auto"/>
          </w:tcPr>
          <w:p w14:paraId="2DFE760A" w14:textId="77777777" w:rsidR="003F28E7" w:rsidRDefault="003F28E7" w:rsidP="0000174F">
            <w:pPr>
              <w:pStyle w:val="Compact"/>
            </w:pPr>
            <w:r>
              <w:t>11</w:t>
            </w:r>
          </w:p>
        </w:tc>
        <w:tc>
          <w:tcPr>
            <w:tcW w:w="0" w:type="auto"/>
          </w:tcPr>
          <w:p w14:paraId="1603390C" w14:textId="77777777" w:rsidR="003F28E7" w:rsidRDefault="003F28E7" w:rsidP="0000174F">
            <w:pPr>
              <w:pStyle w:val="Compact"/>
              <w:jc w:val="right"/>
            </w:pPr>
            <w:r>
              <w:t>3282</w:t>
            </w:r>
          </w:p>
        </w:tc>
        <w:tc>
          <w:tcPr>
            <w:tcW w:w="0" w:type="auto"/>
          </w:tcPr>
          <w:p w14:paraId="14B04BEA" w14:textId="77777777" w:rsidR="003F28E7" w:rsidRDefault="003F28E7" w:rsidP="0000174F">
            <w:pPr>
              <w:pStyle w:val="Compact"/>
              <w:jc w:val="right"/>
            </w:pPr>
            <w:r>
              <w:t>435</w:t>
            </w:r>
          </w:p>
        </w:tc>
        <w:tc>
          <w:tcPr>
            <w:tcW w:w="0" w:type="auto"/>
          </w:tcPr>
          <w:p w14:paraId="4A5D1F95" w14:textId="77777777" w:rsidR="003F28E7" w:rsidRDefault="003F28E7" w:rsidP="0000174F">
            <w:pPr>
              <w:pStyle w:val="Compact"/>
              <w:jc w:val="right"/>
            </w:pPr>
            <w:r>
              <w:t>13.25</w:t>
            </w:r>
          </w:p>
        </w:tc>
        <w:tc>
          <w:tcPr>
            <w:tcW w:w="0" w:type="auto"/>
          </w:tcPr>
          <w:p w14:paraId="71916D38" w14:textId="77777777" w:rsidR="003F28E7" w:rsidRDefault="003F28E7" w:rsidP="0000174F">
            <w:pPr>
              <w:pStyle w:val="Compact"/>
              <w:jc w:val="right"/>
            </w:pPr>
            <w:r>
              <w:t>7.544828</w:t>
            </w:r>
          </w:p>
        </w:tc>
        <w:tc>
          <w:tcPr>
            <w:tcW w:w="0" w:type="auto"/>
          </w:tcPr>
          <w:p w14:paraId="7317F23B" w14:textId="77777777" w:rsidR="003F28E7" w:rsidRDefault="003F28E7" w:rsidP="0000174F">
            <w:pPr>
              <w:pStyle w:val="Compact"/>
              <w:jc w:val="right"/>
            </w:pPr>
            <w:r>
              <w:t>67.97</w:t>
            </w:r>
          </w:p>
        </w:tc>
      </w:tr>
      <w:tr w:rsidR="003F28E7" w14:paraId="78E31353" w14:textId="77777777" w:rsidTr="0000174F">
        <w:tc>
          <w:tcPr>
            <w:tcW w:w="0" w:type="auto"/>
          </w:tcPr>
          <w:p w14:paraId="45C68661" w14:textId="77777777" w:rsidR="003F28E7" w:rsidRDefault="003F28E7" w:rsidP="0000174F">
            <w:pPr>
              <w:pStyle w:val="Compact"/>
            </w:pPr>
            <w:r>
              <w:t>2</w:t>
            </w:r>
          </w:p>
        </w:tc>
        <w:tc>
          <w:tcPr>
            <w:tcW w:w="0" w:type="auto"/>
          </w:tcPr>
          <w:p w14:paraId="6C1E20A9" w14:textId="77777777" w:rsidR="003F28E7" w:rsidRDefault="003F28E7" w:rsidP="0000174F">
            <w:pPr>
              <w:pStyle w:val="Compact"/>
            </w:pPr>
            <w:r>
              <w:t>12</w:t>
            </w:r>
          </w:p>
        </w:tc>
        <w:tc>
          <w:tcPr>
            <w:tcW w:w="0" w:type="auto"/>
          </w:tcPr>
          <w:p w14:paraId="5AD7E309" w14:textId="77777777" w:rsidR="003F28E7" w:rsidRDefault="003F28E7" w:rsidP="0000174F">
            <w:pPr>
              <w:pStyle w:val="Compact"/>
              <w:jc w:val="right"/>
            </w:pPr>
            <w:r>
              <w:t>1773</w:t>
            </w:r>
          </w:p>
        </w:tc>
        <w:tc>
          <w:tcPr>
            <w:tcW w:w="0" w:type="auto"/>
          </w:tcPr>
          <w:p w14:paraId="272DC2D6" w14:textId="77777777" w:rsidR="003F28E7" w:rsidRDefault="003F28E7" w:rsidP="0000174F">
            <w:pPr>
              <w:pStyle w:val="Compact"/>
              <w:jc w:val="right"/>
            </w:pPr>
            <w:r>
              <w:t>247</w:t>
            </w:r>
          </w:p>
        </w:tc>
        <w:tc>
          <w:tcPr>
            <w:tcW w:w="0" w:type="auto"/>
          </w:tcPr>
          <w:p w14:paraId="21985B2B" w14:textId="77777777" w:rsidR="003F28E7" w:rsidRDefault="003F28E7" w:rsidP="0000174F">
            <w:pPr>
              <w:pStyle w:val="Compact"/>
              <w:jc w:val="right"/>
            </w:pPr>
            <w:r>
              <w:t>13.93</w:t>
            </w:r>
          </w:p>
        </w:tc>
        <w:tc>
          <w:tcPr>
            <w:tcW w:w="0" w:type="auto"/>
          </w:tcPr>
          <w:p w14:paraId="6CEE48C6" w14:textId="77777777" w:rsidR="003F28E7" w:rsidRDefault="003F28E7" w:rsidP="0000174F">
            <w:pPr>
              <w:pStyle w:val="Compact"/>
              <w:jc w:val="right"/>
            </w:pPr>
            <w:r>
              <w:t>7.178138</w:t>
            </w:r>
          </w:p>
        </w:tc>
        <w:tc>
          <w:tcPr>
            <w:tcW w:w="0" w:type="auto"/>
          </w:tcPr>
          <w:p w14:paraId="0C6AD110" w14:textId="77777777" w:rsidR="003F28E7" w:rsidRDefault="003F28E7" w:rsidP="0000174F">
            <w:pPr>
              <w:pStyle w:val="Compact"/>
              <w:jc w:val="right"/>
            </w:pPr>
            <w:r>
              <w:t>63.88</w:t>
            </w:r>
          </w:p>
        </w:tc>
      </w:tr>
      <w:tr w:rsidR="003F28E7" w14:paraId="3A4AA9FD" w14:textId="77777777" w:rsidTr="0000174F">
        <w:tc>
          <w:tcPr>
            <w:tcW w:w="0" w:type="auto"/>
          </w:tcPr>
          <w:p w14:paraId="3A69400D" w14:textId="77777777" w:rsidR="003F28E7" w:rsidRDefault="003F28E7" w:rsidP="0000174F">
            <w:pPr>
              <w:pStyle w:val="Compact"/>
            </w:pPr>
            <w:r>
              <w:t>3</w:t>
            </w:r>
          </w:p>
        </w:tc>
        <w:tc>
          <w:tcPr>
            <w:tcW w:w="0" w:type="auto"/>
          </w:tcPr>
          <w:p w14:paraId="72CB17F3" w14:textId="77777777" w:rsidR="003F28E7" w:rsidRDefault="003F28E7" w:rsidP="0000174F">
            <w:pPr>
              <w:pStyle w:val="Compact"/>
            </w:pPr>
            <w:r>
              <w:t>21</w:t>
            </w:r>
          </w:p>
        </w:tc>
        <w:tc>
          <w:tcPr>
            <w:tcW w:w="0" w:type="auto"/>
          </w:tcPr>
          <w:p w14:paraId="7462AE53" w14:textId="77777777" w:rsidR="003F28E7" w:rsidRDefault="003F28E7" w:rsidP="0000174F">
            <w:pPr>
              <w:pStyle w:val="Compact"/>
              <w:jc w:val="right"/>
            </w:pPr>
            <w:r>
              <w:t>8609</w:t>
            </w:r>
          </w:p>
        </w:tc>
        <w:tc>
          <w:tcPr>
            <w:tcW w:w="0" w:type="auto"/>
          </w:tcPr>
          <w:p w14:paraId="08C69952" w14:textId="77777777" w:rsidR="003F28E7" w:rsidRDefault="003F28E7" w:rsidP="0000174F">
            <w:pPr>
              <w:pStyle w:val="Compact"/>
              <w:jc w:val="right"/>
            </w:pPr>
            <w:r>
              <w:t>477</w:t>
            </w:r>
          </w:p>
        </w:tc>
        <w:tc>
          <w:tcPr>
            <w:tcW w:w="0" w:type="auto"/>
          </w:tcPr>
          <w:p w14:paraId="45F4994F" w14:textId="77777777" w:rsidR="003F28E7" w:rsidRDefault="003F28E7" w:rsidP="0000174F">
            <w:pPr>
              <w:pStyle w:val="Compact"/>
              <w:jc w:val="right"/>
            </w:pPr>
            <w:r>
              <w:t>5.54</w:t>
            </w:r>
          </w:p>
        </w:tc>
        <w:tc>
          <w:tcPr>
            <w:tcW w:w="0" w:type="auto"/>
          </w:tcPr>
          <w:p w14:paraId="53AA4038" w14:textId="77777777" w:rsidR="003F28E7" w:rsidRDefault="003F28E7" w:rsidP="0000174F">
            <w:pPr>
              <w:pStyle w:val="Compact"/>
              <w:jc w:val="right"/>
            </w:pPr>
            <w:r>
              <w:t>18.048218</w:t>
            </w:r>
          </w:p>
        </w:tc>
        <w:tc>
          <w:tcPr>
            <w:tcW w:w="0" w:type="auto"/>
          </w:tcPr>
          <w:p w14:paraId="456E79FD" w14:textId="77777777" w:rsidR="003F28E7" w:rsidRDefault="003F28E7" w:rsidP="0000174F">
            <w:pPr>
              <w:pStyle w:val="Compact"/>
              <w:jc w:val="right"/>
            </w:pPr>
            <w:r>
              <w:t>77.14</w:t>
            </w:r>
          </w:p>
        </w:tc>
      </w:tr>
      <w:tr w:rsidR="003F28E7" w14:paraId="64CEF65E" w14:textId="77777777" w:rsidTr="0000174F">
        <w:tc>
          <w:tcPr>
            <w:tcW w:w="0" w:type="auto"/>
          </w:tcPr>
          <w:p w14:paraId="5D6828E6" w14:textId="77777777" w:rsidR="003F28E7" w:rsidRDefault="003F28E7" w:rsidP="0000174F">
            <w:pPr>
              <w:pStyle w:val="Compact"/>
            </w:pPr>
            <w:r>
              <w:t>4</w:t>
            </w:r>
          </w:p>
        </w:tc>
        <w:tc>
          <w:tcPr>
            <w:tcW w:w="0" w:type="auto"/>
          </w:tcPr>
          <w:p w14:paraId="7FF5DF29" w14:textId="77777777" w:rsidR="003F28E7" w:rsidRDefault="003F28E7" w:rsidP="0000174F">
            <w:pPr>
              <w:pStyle w:val="Compact"/>
            </w:pPr>
            <w:r>
              <w:t>22</w:t>
            </w:r>
          </w:p>
        </w:tc>
        <w:tc>
          <w:tcPr>
            <w:tcW w:w="0" w:type="auto"/>
          </w:tcPr>
          <w:p w14:paraId="167F1F68" w14:textId="77777777" w:rsidR="003F28E7" w:rsidRDefault="003F28E7" w:rsidP="0000174F">
            <w:pPr>
              <w:pStyle w:val="Compact"/>
              <w:jc w:val="right"/>
            </w:pPr>
            <w:r>
              <w:t>3609</w:t>
            </w:r>
          </w:p>
        </w:tc>
        <w:tc>
          <w:tcPr>
            <w:tcW w:w="0" w:type="auto"/>
          </w:tcPr>
          <w:p w14:paraId="25E4A7D5" w14:textId="77777777" w:rsidR="003F28E7" w:rsidRDefault="003F28E7" w:rsidP="0000174F">
            <w:pPr>
              <w:pStyle w:val="Compact"/>
              <w:jc w:val="right"/>
            </w:pPr>
            <w:r>
              <w:t>188</w:t>
            </w:r>
          </w:p>
        </w:tc>
        <w:tc>
          <w:tcPr>
            <w:tcW w:w="0" w:type="auto"/>
          </w:tcPr>
          <w:p w14:paraId="5007620E" w14:textId="77777777" w:rsidR="003F28E7" w:rsidRDefault="003F28E7" w:rsidP="0000174F">
            <w:pPr>
              <w:pStyle w:val="Compact"/>
              <w:jc w:val="right"/>
            </w:pPr>
            <w:r>
              <w:t>5.21</w:t>
            </w:r>
          </w:p>
        </w:tc>
        <w:tc>
          <w:tcPr>
            <w:tcW w:w="0" w:type="auto"/>
          </w:tcPr>
          <w:p w14:paraId="46499E75" w14:textId="77777777" w:rsidR="003F28E7" w:rsidRDefault="003F28E7" w:rsidP="0000174F">
            <w:pPr>
              <w:pStyle w:val="Compact"/>
              <w:jc w:val="right"/>
            </w:pPr>
            <w:r>
              <w:t>19.196808</w:t>
            </w:r>
          </w:p>
        </w:tc>
        <w:tc>
          <w:tcPr>
            <w:tcW w:w="0" w:type="auto"/>
          </w:tcPr>
          <w:p w14:paraId="1150D383" w14:textId="77777777" w:rsidR="003F28E7" w:rsidRDefault="003F28E7" w:rsidP="0000174F">
            <w:pPr>
              <w:pStyle w:val="Compact"/>
              <w:jc w:val="right"/>
            </w:pPr>
            <w:r>
              <w:t>72.09</w:t>
            </w:r>
          </w:p>
        </w:tc>
      </w:tr>
      <w:tr w:rsidR="003F28E7" w14:paraId="3D4184C2" w14:textId="77777777" w:rsidTr="0000174F">
        <w:tc>
          <w:tcPr>
            <w:tcW w:w="0" w:type="auto"/>
          </w:tcPr>
          <w:p w14:paraId="72CE73AC" w14:textId="77777777" w:rsidR="003F28E7" w:rsidRDefault="003F28E7" w:rsidP="0000174F">
            <w:pPr>
              <w:pStyle w:val="Compact"/>
            </w:pPr>
            <w:r>
              <w:t>5</w:t>
            </w:r>
          </w:p>
        </w:tc>
        <w:tc>
          <w:tcPr>
            <w:tcW w:w="0" w:type="auto"/>
          </w:tcPr>
          <w:p w14:paraId="75389387" w14:textId="77777777" w:rsidR="003F28E7" w:rsidRDefault="003F28E7" w:rsidP="0000174F">
            <w:pPr>
              <w:pStyle w:val="Compact"/>
            </w:pPr>
            <w:r>
              <w:t>31</w:t>
            </w:r>
          </w:p>
        </w:tc>
        <w:tc>
          <w:tcPr>
            <w:tcW w:w="0" w:type="auto"/>
          </w:tcPr>
          <w:p w14:paraId="1680A09A" w14:textId="77777777" w:rsidR="003F28E7" w:rsidRDefault="003F28E7" w:rsidP="0000174F">
            <w:pPr>
              <w:pStyle w:val="Compact"/>
              <w:jc w:val="right"/>
            </w:pPr>
            <w:r>
              <w:t>24311</w:t>
            </w:r>
          </w:p>
        </w:tc>
        <w:tc>
          <w:tcPr>
            <w:tcW w:w="0" w:type="auto"/>
          </w:tcPr>
          <w:p w14:paraId="5F9DDF7A" w14:textId="77777777" w:rsidR="003F28E7" w:rsidRDefault="003F28E7" w:rsidP="0000174F">
            <w:pPr>
              <w:pStyle w:val="Compact"/>
              <w:jc w:val="right"/>
            </w:pPr>
            <w:r>
              <w:t>572</w:t>
            </w:r>
          </w:p>
        </w:tc>
        <w:tc>
          <w:tcPr>
            <w:tcW w:w="0" w:type="auto"/>
          </w:tcPr>
          <w:p w14:paraId="4693399D" w14:textId="77777777" w:rsidR="003F28E7" w:rsidRDefault="003F28E7" w:rsidP="0000174F">
            <w:pPr>
              <w:pStyle w:val="Compact"/>
              <w:jc w:val="right"/>
            </w:pPr>
            <w:r>
              <w:t>2.35</w:t>
            </w:r>
          </w:p>
        </w:tc>
        <w:tc>
          <w:tcPr>
            <w:tcW w:w="0" w:type="auto"/>
          </w:tcPr>
          <w:p w14:paraId="19162443" w14:textId="77777777" w:rsidR="003F28E7" w:rsidRDefault="003F28E7" w:rsidP="0000174F">
            <w:pPr>
              <w:pStyle w:val="Compact"/>
              <w:jc w:val="right"/>
            </w:pPr>
            <w:r>
              <w:t>42.501748</w:t>
            </w:r>
          </w:p>
        </w:tc>
        <w:tc>
          <w:tcPr>
            <w:tcW w:w="0" w:type="auto"/>
          </w:tcPr>
          <w:p w14:paraId="0179EB38" w14:textId="77777777" w:rsidR="003F28E7" w:rsidRDefault="003F28E7" w:rsidP="0000174F">
            <w:pPr>
              <w:pStyle w:val="Compact"/>
              <w:jc w:val="right"/>
            </w:pPr>
            <w:r>
              <w:t>78.24</w:t>
            </w:r>
          </w:p>
        </w:tc>
      </w:tr>
      <w:tr w:rsidR="003F28E7" w14:paraId="305F7C86" w14:textId="77777777" w:rsidTr="0000174F">
        <w:tc>
          <w:tcPr>
            <w:tcW w:w="0" w:type="auto"/>
          </w:tcPr>
          <w:p w14:paraId="158ECFE9" w14:textId="77777777" w:rsidR="003F28E7" w:rsidRDefault="003F28E7" w:rsidP="0000174F">
            <w:pPr>
              <w:pStyle w:val="Compact"/>
            </w:pPr>
            <w:r>
              <w:t>6</w:t>
            </w:r>
          </w:p>
        </w:tc>
        <w:tc>
          <w:tcPr>
            <w:tcW w:w="0" w:type="auto"/>
          </w:tcPr>
          <w:p w14:paraId="22CADCE3" w14:textId="77777777" w:rsidR="003F28E7" w:rsidRDefault="003F28E7" w:rsidP="0000174F">
            <w:pPr>
              <w:pStyle w:val="Compact"/>
            </w:pPr>
            <w:r>
              <w:t>32</w:t>
            </w:r>
          </w:p>
        </w:tc>
        <w:tc>
          <w:tcPr>
            <w:tcW w:w="0" w:type="auto"/>
          </w:tcPr>
          <w:p w14:paraId="5B88AFA1" w14:textId="77777777" w:rsidR="003F28E7" w:rsidRDefault="003F28E7" w:rsidP="0000174F">
            <w:pPr>
              <w:pStyle w:val="Compact"/>
              <w:jc w:val="right"/>
            </w:pPr>
            <w:r>
              <w:t>6734</w:t>
            </w:r>
          </w:p>
        </w:tc>
        <w:tc>
          <w:tcPr>
            <w:tcW w:w="0" w:type="auto"/>
          </w:tcPr>
          <w:p w14:paraId="25C6920D" w14:textId="77777777" w:rsidR="003F28E7" w:rsidRDefault="003F28E7" w:rsidP="0000174F">
            <w:pPr>
              <w:pStyle w:val="Compact"/>
              <w:jc w:val="right"/>
            </w:pPr>
            <w:r>
              <w:t>109</w:t>
            </w:r>
          </w:p>
        </w:tc>
        <w:tc>
          <w:tcPr>
            <w:tcW w:w="0" w:type="auto"/>
          </w:tcPr>
          <w:p w14:paraId="4DDDB90A" w14:textId="77777777" w:rsidR="003F28E7" w:rsidRDefault="003F28E7" w:rsidP="0000174F">
            <w:pPr>
              <w:pStyle w:val="Compact"/>
              <w:jc w:val="right"/>
            </w:pPr>
            <w:r>
              <w:t>1.62</w:t>
            </w:r>
          </w:p>
        </w:tc>
        <w:tc>
          <w:tcPr>
            <w:tcW w:w="0" w:type="auto"/>
          </w:tcPr>
          <w:p w14:paraId="4E1096F0" w14:textId="77777777" w:rsidR="003F28E7" w:rsidRDefault="003F28E7" w:rsidP="0000174F">
            <w:pPr>
              <w:pStyle w:val="Compact"/>
              <w:jc w:val="right"/>
            </w:pPr>
            <w:r>
              <w:t>61.779817</w:t>
            </w:r>
          </w:p>
        </w:tc>
        <w:tc>
          <w:tcPr>
            <w:tcW w:w="0" w:type="auto"/>
          </w:tcPr>
          <w:p w14:paraId="6D7B5B03" w14:textId="77777777" w:rsidR="003F28E7" w:rsidRDefault="003F28E7" w:rsidP="0000174F">
            <w:pPr>
              <w:pStyle w:val="Compact"/>
              <w:jc w:val="right"/>
            </w:pPr>
            <w:r>
              <w:t>83.96</w:t>
            </w:r>
          </w:p>
        </w:tc>
      </w:tr>
      <w:tr w:rsidR="003F28E7" w14:paraId="7D2CDF3B" w14:textId="77777777" w:rsidTr="0000174F">
        <w:tc>
          <w:tcPr>
            <w:tcW w:w="0" w:type="auto"/>
          </w:tcPr>
          <w:p w14:paraId="5A38F2E0" w14:textId="77777777" w:rsidR="003F28E7" w:rsidRDefault="003F28E7" w:rsidP="0000174F">
            <w:pPr>
              <w:pStyle w:val="Compact"/>
            </w:pPr>
            <w:r>
              <w:t>7</w:t>
            </w:r>
          </w:p>
        </w:tc>
        <w:tc>
          <w:tcPr>
            <w:tcW w:w="0" w:type="auto"/>
          </w:tcPr>
          <w:p w14:paraId="55CA5F2E" w14:textId="77777777" w:rsidR="003F28E7" w:rsidRDefault="003F28E7" w:rsidP="0000174F">
            <w:pPr>
              <w:pStyle w:val="Compact"/>
            </w:pPr>
            <w:r>
              <w:t>41</w:t>
            </w:r>
          </w:p>
        </w:tc>
        <w:tc>
          <w:tcPr>
            <w:tcW w:w="0" w:type="auto"/>
          </w:tcPr>
          <w:p w14:paraId="4FB23F74" w14:textId="77777777" w:rsidR="003F28E7" w:rsidRDefault="003F28E7" w:rsidP="0000174F">
            <w:pPr>
              <w:pStyle w:val="Compact"/>
              <w:jc w:val="right"/>
            </w:pPr>
            <w:r>
              <w:t>30345</w:t>
            </w:r>
          </w:p>
        </w:tc>
        <w:tc>
          <w:tcPr>
            <w:tcW w:w="0" w:type="auto"/>
          </w:tcPr>
          <w:p w14:paraId="04391385" w14:textId="77777777" w:rsidR="003F28E7" w:rsidRDefault="003F28E7" w:rsidP="0000174F">
            <w:pPr>
              <w:pStyle w:val="Compact"/>
              <w:jc w:val="right"/>
            </w:pPr>
            <w:r>
              <w:t>1029</w:t>
            </w:r>
          </w:p>
        </w:tc>
        <w:tc>
          <w:tcPr>
            <w:tcW w:w="0" w:type="auto"/>
          </w:tcPr>
          <w:p w14:paraId="1CAE88A5" w14:textId="77777777" w:rsidR="003F28E7" w:rsidRDefault="003F28E7" w:rsidP="0000174F">
            <w:pPr>
              <w:pStyle w:val="Compact"/>
              <w:jc w:val="right"/>
            </w:pPr>
            <w:r>
              <w:t>3.39</w:t>
            </w:r>
          </w:p>
        </w:tc>
        <w:tc>
          <w:tcPr>
            <w:tcW w:w="0" w:type="auto"/>
          </w:tcPr>
          <w:p w14:paraId="6EBCE5AD" w14:textId="77777777" w:rsidR="003F28E7" w:rsidRDefault="003F28E7" w:rsidP="0000174F">
            <w:pPr>
              <w:pStyle w:val="Compact"/>
              <w:jc w:val="right"/>
            </w:pPr>
            <w:r>
              <w:t>29.489796</w:t>
            </w:r>
          </w:p>
        </w:tc>
        <w:tc>
          <w:tcPr>
            <w:tcW w:w="0" w:type="auto"/>
          </w:tcPr>
          <w:p w14:paraId="5FC3FF7A" w14:textId="77777777" w:rsidR="003F28E7" w:rsidRDefault="003F28E7" w:rsidP="0000174F">
            <w:pPr>
              <w:pStyle w:val="Compact"/>
              <w:jc w:val="right"/>
            </w:pPr>
            <w:r>
              <w:t>76.67</w:t>
            </w:r>
          </w:p>
        </w:tc>
      </w:tr>
      <w:tr w:rsidR="003F28E7" w14:paraId="0E199CBA" w14:textId="77777777" w:rsidTr="0000174F">
        <w:tc>
          <w:tcPr>
            <w:tcW w:w="0" w:type="auto"/>
          </w:tcPr>
          <w:p w14:paraId="3D7CDA90" w14:textId="77777777" w:rsidR="003F28E7" w:rsidRDefault="003F28E7" w:rsidP="0000174F">
            <w:pPr>
              <w:pStyle w:val="Compact"/>
            </w:pPr>
            <w:r>
              <w:t>8</w:t>
            </w:r>
          </w:p>
        </w:tc>
        <w:tc>
          <w:tcPr>
            <w:tcW w:w="0" w:type="auto"/>
          </w:tcPr>
          <w:p w14:paraId="79D99103" w14:textId="77777777" w:rsidR="003F28E7" w:rsidRDefault="003F28E7" w:rsidP="0000174F">
            <w:pPr>
              <w:pStyle w:val="Compact"/>
            </w:pPr>
            <w:r>
              <w:t>51</w:t>
            </w:r>
          </w:p>
        </w:tc>
        <w:tc>
          <w:tcPr>
            <w:tcW w:w="0" w:type="auto"/>
          </w:tcPr>
          <w:p w14:paraId="2A9D23F7" w14:textId="77777777" w:rsidR="003F28E7" w:rsidRDefault="003F28E7" w:rsidP="0000174F">
            <w:pPr>
              <w:pStyle w:val="Compact"/>
              <w:jc w:val="right"/>
            </w:pPr>
            <w:r>
              <w:t>12928</w:t>
            </w:r>
          </w:p>
        </w:tc>
        <w:tc>
          <w:tcPr>
            <w:tcW w:w="0" w:type="auto"/>
          </w:tcPr>
          <w:p w14:paraId="69798894" w14:textId="77777777" w:rsidR="003F28E7" w:rsidRDefault="003F28E7" w:rsidP="0000174F">
            <w:pPr>
              <w:pStyle w:val="Compact"/>
              <w:jc w:val="right"/>
            </w:pPr>
            <w:r>
              <w:t>512</w:t>
            </w:r>
          </w:p>
        </w:tc>
        <w:tc>
          <w:tcPr>
            <w:tcW w:w="0" w:type="auto"/>
          </w:tcPr>
          <w:p w14:paraId="76798B66" w14:textId="77777777" w:rsidR="003F28E7" w:rsidRDefault="003F28E7" w:rsidP="0000174F">
            <w:pPr>
              <w:pStyle w:val="Compact"/>
              <w:jc w:val="right"/>
            </w:pPr>
            <w:r>
              <w:t>3.96</w:t>
            </w:r>
          </w:p>
        </w:tc>
        <w:tc>
          <w:tcPr>
            <w:tcW w:w="0" w:type="auto"/>
          </w:tcPr>
          <w:p w14:paraId="2FE5CF00" w14:textId="77777777" w:rsidR="003F28E7" w:rsidRDefault="003F28E7" w:rsidP="0000174F">
            <w:pPr>
              <w:pStyle w:val="Compact"/>
              <w:jc w:val="right"/>
            </w:pPr>
            <w:r>
              <w:t>25.250000</w:t>
            </w:r>
          </w:p>
        </w:tc>
        <w:tc>
          <w:tcPr>
            <w:tcW w:w="0" w:type="auto"/>
          </w:tcPr>
          <w:p w14:paraId="1E431216" w14:textId="77777777" w:rsidR="003F28E7" w:rsidRDefault="003F28E7" w:rsidP="0000174F">
            <w:pPr>
              <w:pStyle w:val="Compact"/>
              <w:jc w:val="right"/>
            </w:pPr>
            <w:r>
              <w:t>72.14</w:t>
            </w:r>
          </w:p>
        </w:tc>
      </w:tr>
      <w:tr w:rsidR="003F28E7" w14:paraId="20122AF0" w14:textId="77777777" w:rsidTr="0000174F">
        <w:tc>
          <w:tcPr>
            <w:tcW w:w="0" w:type="auto"/>
          </w:tcPr>
          <w:p w14:paraId="079E5108" w14:textId="77777777" w:rsidR="003F28E7" w:rsidRDefault="003F28E7" w:rsidP="0000174F">
            <w:pPr>
              <w:pStyle w:val="Compact"/>
            </w:pPr>
            <w:r>
              <w:t>9</w:t>
            </w:r>
          </w:p>
        </w:tc>
        <w:tc>
          <w:tcPr>
            <w:tcW w:w="0" w:type="auto"/>
          </w:tcPr>
          <w:p w14:paraId="5F9761FE" w14:textId="77777777" w:rsidR="003F28E7" w:rsidRDefault="003F28E7" w:rsidP="0000174F">
            <w:pPr>
              <w:pStyle w:val="Compact"/>
            </w:pPr>
            <w:r>
              <w:t>52</w:t>
            </w:r>
          </w:p>
        </w:tc>
        <w:tc>
          <w:tcPr>
            <w:tcW w:w="0" w:type="auto"/>
          </w:tcPr>
          <w:p w14:paraId="4D972F0E" w14:textId="77777777" w:rsidR="003F28E7" w:rsidRDefault="003F28E7" w:rsidP="0000174F">
            <w:pPr>
              <w:pStyle w:val="Compact"/>
              <w:jc w:val="right"/>
            </w:pPr>
            <w:r>
              <w:t>4813</w:t>
            </w:r>
          </w:p>
        </w:tc>
        <w:tc>
          <w:tcPr>
            <w:tcW w:w="0" w:type="auto"/>
          </w:tcPr>
          <w:p w14:paraId="3BF50780" w14:textId="77777777" w:rsidR="003F28E7" w:rsidRDefault="003F28E7" w:rsidP="0000174F">
            <w:pPr>
              <w:pStyle w:val="Compact"/>
              <w:jc w:val="right"/>
            </w:pPr>
            <w:r>
              <w:t>158</w:t>
            </w:r>
          </w:p>
        </w:tc>
        <w:tc>
          <w:tcPr>
            <w:tcW w:w="0" w:type="auto"/>
          </w:tcPr>
          <w:p w14:paraId="422D840E" w14:textId="77777777" w:rsidR="003F28E7" w:rsidRDefault="003F28E7" w:rsidP="0000174F">
            <w:pPr>
              <w:pStyle w:val="Compact"/>
              <w:jc w:val="right"/>
            </w:pPr>
            <w:r>
              <w:t>3.28</w:t>
            </w:r>
          </w:p>
        </w:tc>
        <w:tc>
          <w:tcPr>
            <w:tcW w:w="0" w:type="auto"/>
          </w:tcPr>
          <w:p w14:paraId="672FDCA8" w14:textId="77777777" w:rsidR="003F28E7" w:rsidRDefault="003F28E7" w:rsidP="0000174F">
            <w:pPr>
              <w:pStyle w:val="Compact"/>
              <w:jc w:val="right"/>
            </w:pPr>
            <w:r>
              <w:t>30.462025</w:t>
            </w:r>
          </w:p>
        </w:tc>
        <w:tc>
          <w:tcPr>
            <w:tcW w:w="0" w:type="auto"/>
          </w:tcPr>
          <w:p w14:paraId="3231157D" w14:textId="77777777" w:rsidR="003F28E7" w:rsidRDefault="003F28E7" w:rsidP="0000174F">
            <w:pPr>
              <w:pStyle w:val="Compact"/>
              <w:jc w:val="right"/>
            </w:pPr>
            <w:r>
              <w:t>66.21</w:t>
            </w:r>
          </w:p>
        </w:tc>
      </w:tr>
      <w:tr w:rsidR="003F28E7" w14:paraId="34B95734" w14:textId="77777777" w:rsidTr="0000174F">
        <w:tc>
          <w:tcPr>
            <w:tcW w:w="0" w:type="auto"/>
          </w:tcPr>
          <w:p w14:paraId="7405FA72" w14:textId="77777777" w:rsidR="003F28E7" w:rsidRDefault="003F28E7" w:rsidP="0000174F">
            <w:pPr>
              <w:pStyle w:val="Compact"/>
            </w:pPr>
            <w:r>
              <w:t>10</w:t>
            </w:r>
          </w:p>
        </w:tc>
        <w:tc>
          <w:tcPr>
            <w:tcW w:w="0" w:type="auto"/>
          </w:tcPr>
          <w:p w14:paraId="2465EFA3" w14:textId="77777777" w:rsidR="003F28E7" w:rsidRDefault="003F28E7" w:rsidP="0000174F">
            <w:pPr>
              <w:pStyle w:val="Compact"/>
            </w:pPr>
            <w:r>
              <w:t>61</w:t>
            </w:r>
          </w:p>
        </w:tc>
        <w:tc>
          <w:tcPr>
            <w:tcW w:w="0" w:type="auto"/>
          </w:tcPr>
          <w:p w14:paraId="75A6FC3B" w14:textId="77777777" w:rsidR="003F28E7" w:rsidRDefault="003F28E7" w:rsidP="0000174F">
            <w:pPr>
              <w:pStyle w:val="Compact"/>
              <w:jc w:val="right"/>
            </w:pPr>
            <w:r>
              <w:t>3069</w:t>
            </w:r>
          </w:p>
        </w:tc>
        <w:tc>
          <w:tcPr>
            <w:tcW w:w="0" w:type="auto"/>
          </w:tcPr>
          <w:p w14:paraId="2227503B" w14:textId="77777777" w:rsidR="003F28E7" w:rsidRDefault="003F28E7" w:rsidP="0000174F">
            <w:pPr>
              <w:pStyle w:val="Compact"/>
              <w:jc w:val="right"/>
            </w:pPr>
            <w:r>
              <w:t>388</w:t>
            </w:r>
          </w:p>
        </w:tc>
        <w:tc>
          <w:tcPr>
            <w:tcW w:w="0" w:type="auto"/>
          </w:tcPr>
          <w:p w14:paraId="593DB762" w14:textId="77777777" w:rsidR="003F28E7" w:rsidRDefault="003F28E7" w:rsidP="0000174F">
            <w:pPr>
              <w:pStyle w:val="Compact"/>
              <w:jc w:val="right"/>
            </w:pPr>
            <w:r>
              <w:t>12.64</w:t>
            </w:r>
          </w:p>
        </w:tc>
        <w:tc>
          <w:tcPr>
            <w:tcW w:w="0" w:type="auto"/>
          </w:tcPr>
          <w:p w14:paraId="2FB0FD2D" w14:textId="77777777" w:rsidR="003F28E7" w:rsidRDefault="003F28E7" w:rsidP="0000174F">
            <w:pPr>
              <w:pStyle w:val="Compact"/>
              <w:jc w:val="right"/>
            </w:pPr>
            <w:r>
              <w:t>7.909794</w:t>
            </w:r>
          </w:p>
        </w:tc>
        <w:tc>
          <w:tcPr>
            <w:tcW w:w="0" w:type="auto"/>
          </w:tcPr>
          <w:p w14:paraId="33ED6145" w14:textId="77777777" w:rsidR="003F28E7" w:rsidRDefault="003F28E7" w:rsidP="0000174F">
            <w:pPr>
              <w:pStyle w:val="Compact"/>
              <w:jc w:val="right"/>
            </w:pPr>
            <w:r>
              <w:t>82.57</w:t>
            </w:r>
          </w:p>
        </w:tc>
      </w:tr>
      <w:tr w:rsidR="003F28E7" w14:paraId="0318A698" w14:textId="77777777" w:rsidTr="0000174F">
        <w:tc>
          <w:tcPr>
            <w:tcW w:w="0" w:type="auto"/>
          </w:tcPr>
          <w:p w14:paraId="45533624" w14:textId="77777777" w:rsidR="003F28E7" w:rsidRDefault="003F28E7" w:rsidP="0000174F">
            <w:pPr>
              <w:pStyle w:val="Compact"/>
            </w:pPr>
            <w:r>
              <w:t>11</w:t>
            </w:r>
          </w:p>
        </w:tc>
        <w:tc>
          <w:tcPr>
            <w:tcW w:w="0" w:type="auto"/>
          </w:tcPr>
          <w:p w14:paraId="2450CB29" w14:textId="77777777" w:rsidR="003F28E7" w:rsidRDefault="003F28E7" w:rsidP="0000174F">
            <w:pPr>
              <w:pStyle w:val="Compact"/>
            </w:pPr>
            <w:r>
              <w:t>62</w:t>
            </w:r>
          </w:p>
        </w:tc>
        <w:tc>
          <w:tcPr>
            <w:tcW w:w="0" w:type="auto"/>
          </w:tcPr>
          <w:p w14:paraId="4A8EB3B1" w14:textId="77777777" w:rsidR="003F28E7" w:rsidRDefault="003F28E7" w:rsidP="0000174F">
            <w:pPr>
              <w:pStyle w:val="Compact"/>
              <w:jc w:val="right"/>
            </w:pPr>
            <w:r>
              <w:t>1132</w:t>
            </w:r>
          </w:p>
        </w:tc>
        <w:tc>
          <w:tcPr>
            <w:tcW w:w="0" w:type="auto"/>
          </w:tcPr>
          <w:p w14:paraId="5F90784C" w14:textId="77777777" w:rsidR="003F28E7" w:rsidRDefault="003F28E7" w:rsidP="0000174F">
            <w:pPr>
              <w:pStyle w:val="Compact"/>
              <w:jc w:val="right"/>
            </w:pPr>
            <w:r>
              <w:t>272</w:t>
            </w:r>
          </w:p>
        </w:tc>
        <w:tc>
          <w:tcPr>
            <w:tcW w:w="0" w:type="auto"/>
          </w:tcPr>
          <w:p w14:paraId="4463E422" w14:textId="77777777" w:rsidR="003F28E7" w:rsidRDefault="003F28E7" w:rsidP="0000174F">
            <w:pPr>
              <w:pStyle w:val="Compact"/>
              <w:jc w:val="right"/>
            </w:pPr>
            <w:r>
              <w:t>24.03</w:t>
            </w:r>
          </w:p>
        </w:tc>
        <w:tc>
          <w:tcPr>
            <w:tcW w:w="0" w:type="auto"/>
          </w:tcPr>
          <w:p w14:paraId="4733D51A" w14:textId="77777777" w:rsidR="003F28E7" w:rsidRDefault="003F28E7" w:rsidP="0000174F">
            <w:pPr>
              <w:pStyle w:val="Compact"/>
              <w:jc w:val="right"/>
            </w:pPr>
            <w:r>
              <w:t>4.161765</w:t>
            </w:r>
          </w:p>
        </w:tc>
        <w:tc>
          <w:tcPr>
            <w:tcW w:w="0" w:type="auto"/>
          </w:tcPr>
          <w:p w14:paraId="2A831DBD" w14:textId="77777777" w:rsidR="003F28E7" w:rsidRDefault="003F28E7" w:rsidP="0000174F">
            <w:pPr>
              <w:pStyle w:val="Compact"/>
              <w:jc w:val="right"/>
            </w:pPr>
            <w:r>
              <w:t>75.00</w:t>
            </w:r>
          </w:p>
        </w:tc>
      </w:tr>
      <w:tr w:rsidR="003F28E7" w14:paraId="35A4846F" w14:textId="77777777" w:rsidTr="0000174F">
        <w:tc>
          <w:tcPr>
            <w:tcW w:w="0" w:type="auto"/>
          </w:tcPr>
          <w:p w14:paraId="63BBBAE8" w14:textId="77777777" w:rsidR="003F28E7" w:rsidRDefault="003F28E7" w:rsidP="0000174F">
            <w:pPr>
              <w:pStyle w:val="Compact"/>
            </w:pPr>
            <w:r>
              <w:t>NA</w:t>
            </w:r>
          </w:p>
        </w:tc>
        <w:tc>
          <w:tcPr>
            <w:tcW w:w="0" w:type="auto"/>
          </w:tcPr>
          <w:p w14:paraId="33FE3E23" w14:textId="77777777" w:rsidR="003F28E7" w:rsidRDefault="003F28E7" w:rsidP="0000174F">
            <w:pPr>
              <w:pStyle w:val="Compact"/>
            </w:pPr>
            <w:r>
              <w:t>Total</w:t>
            </w:r>
          </w:p>
        </w:tc>
        <w:tc>
          <w:tcPr>
            <w:tcW w:w="0" w:type="auto"/>
          </w:tcPr>
          <w:p w14:paraId="3BA285C1" w14:textId="77777777" w:rsidR="003F28E7" w:rsidRDefault="003F28E7" w:rsidP="0000174F">
            <w:pPr>
              <w:pStyle w:val="Compact"/>
              <w:jc w:val="right"/>
            </w:pPr>
            <w:r>
              <w:t>100605</w:t>
            </w:r>
          </w:p>
        </w:tc>
        <w:tc>
          <w:tcPr>
            <w:tcW w:w="0" w:type="auto"/>
          </w:tcPr>
          <w:p w14:paraId="64F20A10" w14:textId="77777777" w:rsidR="003F28E7" w:rsidRDefault="003F28E7" w:rsidP="0000174F">
            <w:pPr>
              <w:pStyle w:val="Compact"/>
              <w:jc w:val="right"/>
            </w:pPr>
            <w:r>
              <w:t>NA</w:t>
            </w:r>
          </w:p>
        </w:tc>
        <w:tc>
          <w:tcPr>
            <w:tcW w:w="0" w:type="auto"/>
          </w:tcPr>
          <w:p w14:paraId="3478F68F" w14:textId="77777777" w:rsidR="003F28E7" w:rsidRDefault="003F28E7" w:rsidP="0000174F">
            <w:pPr>
              <w:pStyle w:val="Compact"/>
              <w:jc w:val="right"/>
            </w:pPr>
            <w:r>
              <w:t>NA</w:t>
            </w:r>
          </w:p>
        </w:tc>
        <w:tc>
          <w:tcPr>
            <w:tcW w:w="0" w:type="auto"/>
          </w:tcPr>
          <w:p w14:paraId="1F979143" w14:textId="77777777" w:rsidR="003F28E7" w:rsidRDefault="003F28E7" w:rsidP="0000174F">
            <w:pPr>
              <w:pStyle w:val="Compact"/>
              <w:jc w:val="right"/>
            </w:pPr>
            <w:r>
              <w:t>NA</w:t>
            </w:r>
          </w:p>
        </w:tc>
        <w:tc>
          <w:tcPr>
            <w:tcW w:w="0" w:type="auto"/>
          </w:tcPr>
          <w:p w14:paraId="14AC6B7E" w14:textId="77777777" w:rsidR="003F28E7" w:rsidRDefault="003F28E7" w:rsidP="0000174F">
            <w:pPr>
              <w:pStyle w:val="Compact"/>
              <w:jc w:val="right"/>
            </w:pPr>
            <w:r>
              <w:t>74.78</w:t>
            </w:r>
          </w:p>
        </w:tc>
      </w:tr>
    </w:tbl>
    <w:p w14:paraId="037970FE" w14:textId="77777777" w:rsidR="003F28E7" w:rsidRDefault="003F28E7" w:rsidP="003F28E7">
      <w:pPr>
        <w:pStyle w:val="Textkrper"/>
      </w:pPr>
    </w:p>
    <w:p w14:paraId="64F06B81" w14:textId="77777777" w:rsidR="003F28E7" w:rsidRDefault="003F28E7" w:rsidP="003F28E7">
      <w:pPr>
        <w:pStyle w:val="Textkrper"/>
      </w:pPr>
      <w:r>
        <w:t>Suppose there are only three strata (stratum 11, 12, 21) in the country. Based on the information provided in Table 4.2, calculate the weighted proportion of children vaccinated with MMR-2 in the country (three strata only).</w:t>
      </w:r>
    </w:p>
    <w:p w14:paraId="76592CA5" w14:textId="77777777" w:rsidR="003F28E7" w:rsidRDefault="003F28E7" w:rsidP="003F28E7">
      <w:pPr>
        <w:pStyle w:val="SourceCode"/>
      </w:pPr>
      <w:r>
        <w:rPr>
          <w:rStyle w:val="CommentTok"/>
        </w:rPr>
        <w:t># Using formula 4.2 and information on Table 4.2, you should have</w:t>
      </w:r>
      <w:proofErr w:type="gramStart"/>
      <w:r>
        <w:rPr>
          <w:rStyle w:val="CommentTok"/>
        </w:rPr>
        <w:t>:</w:t>
      </w:r>
      <w:proofErr w:type="gramEnd"/>
      <w:r>
        <w:br/>
      </w:r>
      <w:r>
        <w:rPr>
          <w:rStyle w:val="NormalTok"/>
        </w:rPr>
        <w:t>((</w:t>
      </w:r>
      <w:r>
        <w:rPr>
          <w:rStyle w:val="DecValTok"/>
        </w:rPr>
        <w:t>3282</w:t>
      </w:r>
      <w:r>
        <w:rPr>
          <w:rStyle w:val="NormalTok"/>
        </w:rPr>
        <w:t>*</w:t>
      </w:r>
      <w:r>
        <w:rPr>
          <w:rStyle w:val="FloatTok"/>
        </w:rPr>
        <w:t>0.6797</w:t>
      </w:r>
      <w:r>
        <w:rPr>
          <w:rStyle w:val="NormalTok"/>
        </w:rPr>
        <w:t>) +</w:t>
      </w:r>
      <w:r>
        <w:rPr>
          <w:rStyle w:val="StringTok"/>
        </w:rPr>
        <w:t xml:space="preserve"> </w:t>
      </w:r>
      <w:r>
        <w:rPr>
          <w:rStyle w:val="NormalTok"/>
        </w:rPr>
        <w:t>(</w:t>
      </w:r>
      <w:r>
        <w:rPr>
          <w:rStyle w:val="DecValTok"/>
        </w:rPr>
        <w:t>1773</w:t>
      </w:r>
      <w:r>
        <w:rPr>
          <w:rStyle w:val="NormalTok"/>
        </w:rPr>
        <w:t>*</w:t>
      </w:r>
      <w:r>
        <w:rPr>
          <w:rStyle w:val="FloatTok"/>
        </w:rPr>
        <w:t>0.6388</w:t>
      </w:r>
      <w:r>
        <w:rPr>
          <w:rStyle w:val="NormalTok"/>
        </w:rPr>
        <w:t>) +</w:t>
      </w:r>
      <w:r>
        <w:rPr>
          <w:rStyle w:val="StringTok"/>
        </w:rPr>
        <w:t xml:space="preserve"> </w:t>
      </w:r>
      <w:r>
        <w:rPr>
          <w:rStyle w:val="NormalTok"/>
        </w:rPr>
        <w:t>(</w:t>
      </w:r>
      <w:r>
        <w:rPr>
          <w:rStyle w:val="DecValTok"/>
        </w:rPr>
        <w:t>8609</w:t>
      </w:r>
      <w:r>
        <w:rPr>
          <w:rStyle w:val="NormalTok"/>
        </w:rPr>
        <w:t>*</w:t>
      </w:r>
      <w:r>
        <w:rPr>
          <w:rStyle w:val="FloatTok"/>
        </w:rPr>
        <w:t>0.7714</w:t>
      </w:r>
      <w:r>
        <w:rPr>
          <w:rStyle w:val="NormalTok"/>
        </w:rPr>
        <w:t>))/(</w:t>
      </w:r>
      <w:r>
        <w:rPr>
          <w:rStyle w:val="DecValTok"/>
        </w:rPr>
        <w:t>3282</w:t>
      </w:r>
      <w:r>
        <w:rPr>
          <w:rStyle w:val="NormalTok"/>
        </w:rPr>
        <w:t xml:space="preserve"> +</w:t>
      </w:r>
      <w:r>
        <w:rPr>
          <w:rStyle w:val="StringTok"/>
        </w:rPr>
        <w:t xml:space="preserve"> </w:t>
      </w:r>
      <w:r>
        <w:rPr>
          <w:rStyle w:val="DecValTok"/>
        </w:rPr>
        <w:t>1773</w:t>
      </w:r>
      <w:r>
        <w:rPr>
          <w:rStyle w:val="NormalTok"/>
        </w:rPr>
        <w:t xml:space="preserve"> +</w:t>
      </w:r>
      <w:r>
        <w:rPr>
          <w:rStyle w:val="StringTok"/>
        </w:rPr>
        <w:t xml:space="preserve"> </w:t>
      </w:r>
      <w:r>
        <w:rPr>
          <w:rStyle w:val="DecValTok"/>
        </w:rPr>
        <w:t>8609</w:t>
      </w:r>
      <w:r>
        <w:rPr>
          <w:rStyle w:val="NormalTok"/>
        </w:rPr>
        <w:t>)</w:t>
      </w:r>
    </w:p>
    <w:p w14:paraId="5612AEA6" w14:textId="77777777" w:rsidR="003F28E7" w:rsidRDefault="003F28E7" w:rsidP="003F28E7">
      <w:pPr>
        <w:pStyle w:val="SourceCode"/>
      </w:pPr>
      <w:r>
        <w:rPr>
          <w:rStyle w:val="VerbatimChar"/>
        </w:rPr>
        <w:t>## [1] 0.7321685</w:t>
      </w:r>
    </w:p>
    <w:p w14:paraId="25C3081F" w14:textId="77777777" w:rsidR="003F28E7" w:rsidRDefault="003F28E7" w:rsidP="003F28E7">
      <w:pPr>
        <w:pStyle w:val="SourceCode"/>
      </w:pPr>
      <w:r>
        <w:rPr>
          <w:rStyle w:val="CommentTok"/>
        </w:rPr>
        <w:t># For the 11 strata in the study, you could type</w:t>
      </w:r>
      <w:proofErr w:type="gramStart"/>
      <w:r>
        <w:rPr>
          <w:rStyle w:val="CommentTok"/>
        </w:rPr>
        <w:t>:</w:t>
      </w:r>
      <w:proofErr w:type="gramEnd"/>
      <w:r>
        <w:br/>
      </w:r>
      <w:r>
        <w:rPr>
          <w:rStyle w:val="NormalTok"/>
        </w:rPr>
        <w:t>((</w:t>
      </w:r>
      <w:r>
        <w:rPr>
          <w:rStyle w:val="DecValTok"/>
        </w:rPr>
        <w:t>3282</w:t>
      </w:r>
      <w:r>
        <w:rPr>
          <w:rStyle w:val="NormalTok"/>
        </w:rPr>
        <w:t>*</w:t>
      </w:r>
      <w:r>
        <w:rPr>
          <w:rStyle w:val="FloatTok"/>
        </w:rPr>
        <w:t>0.6797</w:t>
      </w:r>
      <w:r>
        <w:rPr>
          <w:rStyle w:val="NormalTok"/>
        </w:rPr>
        <w:t>) +</w:t>
      </w:r>
      <w:r>
        <w:rPr>
          <w:rStyle w:val="StringTok"/>
        </w:rPr>
        <w:t xml:space="preserve"> </w:t>
      </w:r>
      <w:r>
        <w:rPr>
          <w:rStyle w:val="NormalTok"/>
        </w:rPr>
        <w:t>(</w:t>
      </w:r>
      <w:r>
        <w:rPr>
          <w:rStyle w:val="DecValTok"/>
        </w:rPr>
        <w:t>1773</w:t>
      </w:r>
      <w:r>
        <w:rPr>
          <w:rStyle w:val="NormalTok"/>
        </w:rPr>
        <w:t>*</w:t>
      </w:r>
      <w:r>
        <w:rPr>
          <w:rStyle w:val="FloatTok"/>
        </w:rPr>
        <w:t>0.6388</w:t>
      </w:r>
      <w:r>
        <w:rPr>
          <w:rStyle w:val="NormalTok"/>
        </w:rPr>
        <w:t>) +</w:t>
      </w:r>
      <w:r>
        <w:rPr>
          <w:rStyle w:val="StringTok"/>
        </w:rPr>
        <w:t xml:space="preserve"> </w:t>
      </w:r>
      <w:r>
        <w:rPr>
          <w:rStyle w:val="NormalTok"/>
        </w:rPr>
        <w:t>(</w:t>
      </w:r>
      <w:r>
        <w:rPr>
          <w:rStyle w:val="DecValTok"/>
        </w:rPr>
        <w:t>8609</w:t>
      </w:r>
      <w:r>
        <w:rPr>
          <w:rStyle w:val="NormalTok"/>
        </w:rPr>
        <w:t>*</w:t>
      </w:r>
      <w:r>
        <w:rPr>
          <w:rStyle w:val="FloatTok"/>
        </w:rPr>
        <w:t>0.7714</w:t>
      </w:r>
      <w:r>
        <w:rPr>
          <w:rStyle w:val="NormalTok"/>
        </w:rPr>
        <w:t>) +</w:t>
      </w:r>
      <w:r>
        <w:rPr>
          <w:rStyle w:val="StringTok"/>
        </w:rPr>
        <w:t xml:space="preserve"> </w:t>
      </w:r>
      <w:r>
        <w:rPr>
          <w:rStyle w:val="NormalTok"/>
        </w:rPr>
        <w:t>(</w:t>
      </w:r>
      <w:r>
        <w:rPr>
          <w:rStyle w:val="DecValTok"/>
        </w:rPr>
        <w:t>3609</w:t>
      </w:r>
      <w:r>
        <w:rPr>
          <w:rStyle w:val="NormalTok"/>
        </w:rPr>
        <w:t>*</w:t>
      </w:r>
      <w:r>
        <w:rPr>
          <w:rStyle w:val="FloatTok"/>
        </w:rPr>
        <w:t>0.7209</w:t>
      </w:r>
      <w:r>
        <w:rPr>
          <w:rStyle w:val="NormalTok"/>
        </w:rPr>
        <w:t>) +</w:t>
      </w:r>
      <w:r>
        <w:rPr>
          <w:rStyle w:val="StringTok"/>
        </w:rPr>
        <w:t xml:space="preserve"> </w:t>
      </w:r>
      <w:r>
        <w:rPr>
          <w:rStyle w:val="NormalTok"/>
        </w:rPr>
        <w:t>(</w:t>
      </w:r>
      <w:r>
        <w:rPr>
          <w:rStyle w:val="DecValTok"/>
        </w:rPr>
        <w:t>24311</w:t>
      </w:r>
      <w:r>
        <w:rPr>
          <w:rStyle w:val="NormalTok"/>
        </w:rPr>
        <w:t>*</w:t>
      </w:r>
      <w:r>
        <w:rPr>
          <w:rStyle w:val="FloatTok"/>
        </w:rPr>
        <w:t>0.7824</w:t>
      </w:r>
      <w:r>
        <w:rPr>
          <w:rStyle w:val="NormalTok"/>
        </w:rPr>
        <w:t>) +</w:t>
      </w:r>
      <w:r>
        <w:rPr>
          <w:rStyle w:val="StringTok"/>
        </w:rPr>
        <w:t xml:space="preserve"> </w:t>
      </w:r>
      <w:r>
        <w:rPr>
          <w:rStyle w:val="NormalTok"/>
        </w:rPr>
        <w:t>(</w:t>
      </w:r>
      <w:r>
        <w:rPr>
          <w:rStyle w:val="DecValTok"/>
        </w:rPr>
        <w:t>6734</w:t>
      </w:r>
      <w:r>
        <w:rPr>
          <w:rStyle w:val="NormalTok"/>
        </w:rPr>
        <w:t>*</w:t>
      </w:r>
      <w:r>
        <w:rPr>
          <w:rStyle w:val="FloatTok"/>
        </w:rPr>
        <w:t>0.8396</w:t>
      </w:r>
      <w:r>
        <w:rPr>
          <w:rStyle w:val="NormalTok"/>
        </w:rPr>
        <w:t>) +</w:t>
      </w:r>
      <w:r>
        <w:rPr>
          <w:rStyle w:val="StringTok"/>
        </w:rPr>
        <w:t xml:space="preserve"> </w:t>
      </w:r>
      <w:r>
        <w:rPr>
          <w:rStyle w:val="NormalTok"/>
        </w:rPr>
        <w:t>(</w:t>
      </w:r>
      <w:r>
        <w:rPr>
          <w:rStyle w:val="DecValTok"/>
        </w:rPr>
        <w:t>30345</w:t>
      </w:r>
      <w:r>
        <w:rPr>
          <w:rStyle w:val="NormalTok"/>
        </w:rPr>
        <w:t>*</w:t>
      </w:r>
      <w:r>
        <w:rPr>
          <w:rStyle w:val="FloatTok"/>
        </w:rPr>
        <w:t>0.7667</w:t>
      </w:r>
      <w:r>
        <w:rPr>
          <w:rStyle w:val="NormalTok"/>
        </w:rPr>
        <w:t>) +</w:t>
      </w:r>
      <w:r>
        <w:rPr>
          <w:rStyle w:val="StringTok"/>
        </w:rPr>
        <w:t xml:space="preserve"> </w:t>
      </w:r>
      <w:r>
        <w:rPr>
          <w:rStyle w:val="NormalTok"/>
        </w:rPr>
        <w:t>(</w:t>
      </w:r>
      <w:r>
        <w:rPr>
          <w:rStyle w:val="DecValTok"/>
        </w:rPr>
        <w:t>12928</w:t>
      </w:r>
      <w:r>
        <w:rPr>
          <w:rStyle w:val="NormalTok"/>
        </w:rPr>
        <w:t>*</w:t>
      </w:r>
      <w:r>
        <w:rPr>
          <w:rStyle w:val="FloatTok"/>
        </w:rPr>
        <w:t>0.7214</w:t>
      </w:r>
      <w:r>
        <w:rPr>
          <w:rStyle w:val="NormalTok"/>
        </w:rPr>
        <w:t>) +</w:t>
      </w:r>
      <w:r>
        <w:rPr>
          <w:rStyle w:val="StringTok"/>
        </w:rPr>
        <w:t xml:space="preserve"> </w:t>
      </w:r>
      <w:r>
        <w:rPr>
          <w:rStyle w:val="NormalTok"/>
        </w:rPr>
        <w:t>(</w:t>
      </w:r>
      <w:r>
        <w:rPr>
          <w:rStyle w:val="DecValTok"/>
        </w:rPr>
        <w:t>4813</w:t>
      </w:r>
      <w:r>
        <w:rPr>
          <w:rStyle w:val="NormalTok"/>
        </w:rPr>
        <w:t>*</w:t>
      </w:r>
      <w:r>
        <w:rPr>
          <w:rStyle w:val="FloatTok"/>
        </w:rPr>
        <w:t>0.6621</w:t>
      </w:r>
      <w:r>
        <w:rPr>
          <w:rStyle w:val="NormalTok"/>
        </w:rPr>
        <w:t>) +</w:t>
      </w:r>
      <w:r>
        <w:rPr>
          <w:rStyle w:val="StringTok"/>
        </w:rPr>
        <w:t xml:space="preserve"> </w:t>
      </w:r>
      <w:r>
        <w:rPr>
          <w:rStyle w:val="NormalTok"/>
        </w:rPr>
        <w:t>(</w:t>
      </w:r>
      <w:r>
        <w:rPr>
          <w:rStyle w:val="DecValTok"/>
        </w:rPr>
        <w:t>3069</w:t>
      </w:r>
      <w:r>
        <w:rPr>
          <w:rStyle w:val="NormalTok"/>
        </w:rPr>
        <w:t>*</w:t>
      </w:r>
      <w:r>
        <w:rPr>
          <w:rStyle w:val="FloatTok"/>
        </w:rPr>
        <w:t>0.8257</w:t>
      </w:r>
      <w:r>
        <w:rPr>
          <w:rStyle w:val="NormalTok"/>
        </w:rPr>
        <w:t>) +</w:t>
      </w:r>
      <w:r>
        <w:rPr>
          <w:rStyle w:val="StringTok"/>
        </w:rPr>
        <w:t xml:space="preserve"> </w:t>
      </w:r>
      <w:r>
        <w:rPr>
          <w:rStyle w:val="NormalTok"/>
        </w:rPr>
        <w:t>(</w:t>
      </w:r>
      <w:r>
        <w:rPr>
          <w:rStyle w:val="DecValTok"/>
        </w:rPr>
        <w:t>1132</w:t>
      </w:r>
      <w:r>
        <w:rPr>
          <w:rStyle w:val="NormalTok"/>
        </w:rPr>
        <w:t>*</w:t>
      </w:r>
      <w:r>
        <w:rPr>
          <w:rStyle w:val="FloatTok"/>
        </w:rPr>
        <w:t>0.75</w:t>
      </w:r>
      <w:r>
        <w:rPr>
          <w:rStyle w:val="NormalTok"/>
        </w:rPr>
        <w:t>)) /</w:t>
      </w:r>
      <w:r>
        <w:rPr>
          <w:rStyle w:val="StringTok"/>
        </w:rPr>
        <w:t xml:space="preserve"> </w:t>
      </w:r>
      <w:r>
        <w:rPr>
          <w:rStyle w:val="NormalTok"/>
        </w:rPr>
        <w:t>(</w:t>
      </w:r>
      <w:r>
        <w:rPr>
          <w:rStyle w:val="DecValTok"/>
        </w:rPr>
        <w:t>100605</w:t>
      </w:r>
      <w:r>
        <w:rPr>
          <w:rStyle w:val="NormalTok"/>
        </w:rPr>
        <w:t>)</w:t>
      </w:r>
    </w:p>
    <w:p w14:paraId="461B63BB" w14:textId="77777777" w:rsidR="003F28E7" w:rsidRDefault="003F28E7" w:rsidP="003F28E7">
      <w:pPr>
        <w:pStyle w:val="SourceCode"/>
      </w:pPr>
      <w:r>
        <w:rPr>
          <w:rStyle w:val="VerbatimChar"/>
        </w:rPr>
        <w:t>## [1] 0.7598271</w:t>
      </w:r>
    </w:p>
    <w:p w14:paraId="23CDC7F0" w14:textId="77777777" w:rsidR="003F28E7" w:rsidRDefault="003F28E7" w:rsidP="003F28E7">
      <w:pPr>
        <w:pStyle w:val="FirstParagraph"/>
      </w:pPr>
      <w:r>
        <w:t>The above suggests that allowing for the sampling weights, 76% of children received MMR-2. This differs from the simple (not weighted) proportion, which is 75%.</w:t>
      </w:r>
    </w:p>
    <w:p w14:paraId="287C1536" w14:textId="77777777" w:rsidR="003F28E7" w:rsidRPr="003F28E7" w:rsidRDefault="003F28E7" w:rsidP="003F28E7">
      <w:pPr>
        <w:pStyle w:val="berschrift2"/>
        <w:rPr>
          <w:lang w:val="en-US"/>
        </w:rPr>
      </w:pPr>
      <w:bookmarkStart w:id="9" w:name="task-4.5---estimate-vaccination-coverage"/>
      <w:bookmarkEnd w:id="9"/>
    </w:p>
    <w:p w14:paraId="3B4675FC" w14:textId="77777777" w:rsidR="003F28E7" w:rsidRPr="003F28E7" w:rsidRDefault="003F28E7" w:rsidP="003F28E7">
      <w:pPr>
        <w:pStyle w:val="berschrift2"/>
        <w:rPr>
          <w:lang w:val="en-US"/>
        </w:rPr>
      </w:pPr>
      <w:r w:rsidRPr="003F28E7">
        <w:rPr>
          <w:lang w:val="en-US"/>
        </w:rPr>
        <w:t>Task 4.5 - Estimate vaccination coverage</w:t>
      </w:r>
    </w:p>
    <w:p w14:paraId="19291553" w14:textId="77777777" w:rsidR="003F28E7" w:rsidRDefault="003F28E7" w:rsidP="003F28E7">
      <w:pPr>
        <w:pStyle w:val="FirstParagraph"/>
      </w:pPr>
      <w:r>
        <w:t xml:space="preserve">You will now estimate the vaccination coverage of children for different vaccines and in different settings, using the </w:t>
      </w:r>
      <w:r>
        <w:rPr>
          <w:b/>
        </w:rPr>
        <w:t>survey</w:t>
      </w:r>
      <w:r>
        <w:t xml:space="preserve"> package in R.</w:t>
      </w:r>
    </w:p>
    <w:p w14:paraId="5823BD49" w14:textId="77777777" w:rsidR="003F28E7" w:rsidRPr="003F28E7" w:rsidRDefault="003F28E7" w:rsidP="003F28E7">
      <w:pPr>
        <w:pStyle w:val="berschrift4"/>
        <w:rPr>
          <w:lang w:val="en-US"/>
        </w:rPr>
      </w:pPr>
      <w:bookmarkStart w:id="10" w:name="calculate-the-proportion-of-children-tha"/>
      <w:bookmarkEnd w:id="10"/>
      <w:r w:rsidRPr="003F28E7">
        <w:rPr>
          <w:lang w:val="en-US"/>
        </w:rPr>
        <w:t>Calculate the proportion of children that were fully vaccinated (</w:t>
      </w:r>
      <w:proofErr w:type="spellStart"/>
      <w:r w:rsidRPr="003F28E7">
        <w:rPr>
          <w:lang w:val="en-US"/>
        </w:rPr>
        <w:t>vacful</w:t>
      </w:r>
      <w:proofErr w:type="spellEnd"/>
      <w:r w:rsidRPr="003F28E7">
        <w:rPr>
          <w:lang w:val="en-US"/>
        </w:rPr>
        <w:t>) and the corresponding 95%CI</w:t>
      </w:r>
    </w:p>
    <w:p w14:paraId="6E2172D5" w14:textId="77777777" w:rsidR="003F28E7" w:rsidRDefault="003F28E7" w:rsidP="000C38CA">
      <w:pPr>
        <w:pStyle w:val="Compact"/>
        <w:numPr>
          <w:ilvl w:val="0"/>
          <w:numId w:val="5"/>
        </w:numPr>
      </w:pPr>
      <w:r>
        <w:t>as if simple random sampling were used</w:t>
      </w:r>
      <w:r>
        <w:br/>
      </w:r>
    </w:p>
    <w:p w14:paraId="143F4301" w14:textId="77777777" w:rsidR="003F28E7" w:rsidRDefault="003F28E7" w:rsidP="000C38CA">
      <w:pPr>
        <w:pStyle w:val="Compact"/>
        <w:numPr>
          <w:ilvl w:val="0"/>
          <w:numId w:val="5"/>
        </w:numPr>
      </w:pPr>
      <w:r>
        <w:t>allowing for the weights</w:t>
      </w:r>
      <w:r>
        <w:br/>
      </w:r>
    </w:p>
    <w:p w14:paraId="59FA26F2" w14:textId="77777777" w:rsidR="003F28E7" w:rsidRDefault="003F28E7" w:rsidP="000C38CA">
      <w:pPr>
        <w:pStyle w:val="Compact"/>
        <w:numPr>
          <w:ilvl w:val="0"/>
          <w:numId w:val="5"/>
        </w:numPr>
      </w:pPr>
      <w:r>
        <w:t>allowing for the weights and clustering</w:t>
      </w:r>
      <w:r>
        <w:br/>
      </w:r>
    </w:p>
    <w:p w14:paraId="6CB50AD9" w14:textId="77777777" w:rsidR="003F28E7" w:rsidRDefault="003F28E7" w:rsidP="000C38CA">
      <w:pPr>
        <w:pStyle w:val="Compact"/>
        <w:numPr>
          <w:ilvl w:val="0"/>
          <w:numId w:val="5"/>
        </w:numPr>
      </w:pPr>
      <w:r>
        <w:t>allowing for the weights, clustering and stratification</w:t>
      </w:r>
    </w:p>
    <w:p w14:paraId="786E071D" w14:textId="77777777" w:rsidR="003F28E7" w:rsidRDefault="003F28E7" w:rsidP="003F28E7">
      <w:pPr>
        <w:pStyle w:val="FirstParagraph"/>
      </w:pPr>
      <w:r>
        <w:t>Complete Table 4.4.1 Comment on the results.</w:t>
      </w:r>
    </w:p>
    <w:p w14:paraId="3013CD1C" w14:textId="77777777" w:rsidR="003F28E7" w:rsidRPr="003F28E7" w:rsidRDefault="003F28E7" w:rsidP="003F28E7">
      <w:pPr>
        <w:pStyle w:val="berschrift2"/>
        <w:rPr>
          <w:lang w:val="en-US"/>
        </w:rPr>
      </w:pPr>
      <w:bookmarkStart w:id="11" w:name="help-task-4.5"/>
      <w:bookmarkEnd w:id="11"/>
    </w:p>
    <w:p w14:paraId="02B08278" w14:textId="77777777" w:rsidR="003F28E7" w:rsidRPr="003F28E7" w:rsidRDefault="003F28E7" w:rsidP="003F28E7">
      <w:pPr>
        <w:pStyle w:val="berschrift2"/>
        <w:rPr>
          <w:lang w:val="en-US"/>
        </w:rPr>
      </w:pPr>
      <w:r w:rsidRPr="003F28E7">
        <w:rPr>
          <w:lang w:val="en-US"/>
        </w:rPr>
        <w:t>Help, Task 4.5</w:t>
      </w:r>
    </w:p>
    <w:p w14:paraId="4889DA29" w14:textId="77777777" w:rsidR="003F28E7" w:rsidRDefault="003F28E7" w:rsidP="003F28E7">
      <w:pPr>
        <w:pStyle w:val="FirstParagraph"/>
      </w:pPr>
      <w:r>
        <w:t xml:space="preserve">You can use the survey package in R, which allows you to </w:t>
      </w:r>
      <w:proofErr w:type="spellStart"/>
      <w:r>
        <w:t>analyse</w:t>
      </w:r>
      <w:proofErr w:type="spellEnd"/>
      <w:r>
        <w:t xml:space="preserve"> survey data taking into account the sampling design (stratification, multistage sampling, cluster sampling) e.g. calculate proportions, allowing for the weights, stratification and clustering. These commands can be used for means, proportions, ratios and sums, but also for the estimation of regression coefficients (univariate and multivariate regressions).</w:t>
      </w:r>
    </w:p>
    <w:p w14:paraId="6B8322F2" w14:textId="77777777" w:rsidR="003F28E7" w:rsidRDefault="003F28E7" w:rsidP="003F28E7">
      <w:pPr>
        <w:pStyle w:val="Textkrper"/>
      </w:pPr>
      <w:r>
        <w:t xml:space="preserve">You need to use the function </w:t>
      </w:r>
      <w:proofErr w:type="spellStart"/>
      <w:r>
        <w:rPr>
          <w:b/>
        </w:rPr>
        <w:t>svydesign</w:t>
      </w:r>
      <w:proofErr w:type="spellEnd"/>
      <w:r>
        <w:t xml:space="preserve"> to define the design to be applied to the survey.</w:t>
      </w:r>
    </w:p>
    <w:p w14:paraId="20E09CC5" w14:textId="77777777" w:rsidR="003F28E7" w:rsidRDefault="003F28E7" w:rsidP="003F28E7">
      <w:pPr>
        <w:pStyle w:val="Textkrper"/>
      </w:pPr>
      <w:r>
        <w:t xml:space="preserve">More information can be found in R help, but the essentials are </w:t>
      </w:r>
      <w:proofErr w:type="spellStart"/>
      <w:r>
        <w:t>summarised</w:t>
      </w:r>
      <w:proofErr w:type="spellEnd"/>
      <w:r>
        <w:t xml:space="preserve"> below:</w:t>
      </w:r>
    </w:p>
    <w:p w14:paraId="63EAF8F9" w14:textId="77777777" w:rsidR="003F28E7" w:rsidRDefault="003F28E7" w:rsidP="003F28E7">
      <w:pPr>
        <w:pStyle w:val="Textkrper"/>
      </w:pPr>
      <w:proofErr w:type="spellStart"/>
      <w:proofErr w:type="gramStart"/>
      <w:r>
        <w:rPr>
          <w:i/>
        </w:rPr>
        <w:t>svydesign</w:t>
      </w:r>
      <w:proofErr w:type="spellEnd"/>
      <w:r>
        <w:rPr>
          <w:i/>
        </w:rPr>
        <w:t>(</w:t>
      </w:r>
      <w:proofErr w:type="gramEnd"/>
      <w:r>
        <w:rPr>
          <w:i/>
        </w:rPr>
        <w:t>ids, strata = NULL, weights = NULL, data = NULL)</w:t>
      </w:r>
    </w:p>
    <w:p w14:paraId="485E4644" w14:textId="77777777" w:rsidR="003F28E7" w:rsidRDefault="003F28E7" w:rsidP="000C38CA">
      <w:pPr>
        <w:pStyle w:val="Compact"/>
        <w:numPr>
          <w:ilvl w:val="0"/>
          <w:numId w:val="5"/>
        </w:numPr>
      </w:pPr>
      <w:proofErr w:type="gramStart"/>
      <w:r>
        <w:rPr>
          <w:b/>
        </w:rPr>
        <w:t>ids</w:t>
      </w:r>
      <w:proofErr w:type="gramEnd"/>
      <w:r>
        <w:t xml:space="preserve">: designates the name of the variable that contains identifiers for the primary sampling units (e.g. clusters = school in this study). Ids take a value of </w:t>
      </w:r>
      <w:r>
        <w:rPr>
          <w:b/>
        </w:rPr>
        <w:t>~0 or ~1</w:t>
      </w:r>
      <w:r>
        <w:t xml:space="preserve"> if there are no clusters</w:t>
      </w:r>
    </w:p>
    <w:p w14:paraId="63BA886D" w14:textId="77777777" w:rsidR="003F28E7" w:rsidRDefault="003F28E7" w:rsidP="000C38CA">
      <w:pPr>
        <w:pStyle w:val="Compact"/>
        <w:numPr>
          <w:ilvl w:val="0"/>
          <w:numId w:val="5"/>
        </w:numPr>
      </w:pPr>
      <w:r>
        <w:rPr>
          <w:b/>
        </w:rPr>
        <w:t>strata</w:t>
      </w:r>
      <w:r>
        <w:t>: designates the name of the variable that contains identifiers for the strata (e.g. strata = urban/rural areas of each region in this study), to allow for stratification</w:t>
      </w:r>
    </w:p>
    <w:p w14:paraId="0610A2C1" w14:textId="77777777" w:rsidR="003F28E7" w:rsidRDefault="003F28E7" w:rsidP="000C38CA">
      <w:pPr>
        <w:pStyle w:val="Compact"/>
        <w:numPr>
          <w:ilvl w:val="0"/>
          <w:numId w:val="5"/>
        </w:numPr>
      </w:pPr>
      <w:r>
        <w:rPr>
          <w:b/>
        </w:rPr>
        <w:t>weights</w:t>
      </w:r>
      <w:r>
        <w:t>: designates the variable of the sampling weight used, i.e. allows for the sampling weight of each individual</w:t>
      </w:r>
    </w:p>
    <w:p w14:paraId="474081D5" w14:textId="77777777" w:rsidR="003F28E7" w:rsidRDefault="003F28E7" w:rsidP="000C38CA">
      <w:pPr>
        <w:pStyle w:val="Compact"/>
        <w:numPr>
          <w:ilvl w:val="0"/>
          <w:numId w:val="5"/>
        </w:numPr>
      </w:pPr>
      <w:r>
        <w:rPr>
          <w:b/>
        </w:rPr>
        <w:t>data</w:t>
      </w:r>
      <w:r>
        <w:t>: specifies the relevant data frame</w:t>
      </w:r>
    </w:p>
    <w:p w14:paraId="10C1994E" w14:textId="77777777" w:rsidR="003F28E7" w:rsidRPr="003F28E7" w:rsidRDefault="003F28E7" w:rsidP="003F28E7">
      <w:pPr>
        <w:rPr>
          <w:lang w:val="en-US"/>
        </w:rPr>
      </w:pPr>
      <w:r w:rsidRPr="003F28E7">
        <w:rPr>
          <w:lang w:val="en-US"/>
        </w:rPr>
        <w:br w:type="page"/>
      </w:r>
    </w:p>
    <w:p w14:paraId="6E22FF67" w14:textId="77777777" w:rsidR="003F28E7" w:rsidRDefault="003F28E7" w:rsidP="003F28E7">
      <w:pPr>
        <w:pStyle w:val="FirstParagraph"/>
      </w:pPr>
      <w:r>
        <w:lastRenderedPageBreak/>
        <w:t xml:space="preserve">You may use the function </w:t>
      </w:r>
      <w:proofErr w:type="spellStart"/>
      <w:r>
        <w:rPr>
          <w:b/>
        </w:rPr>
        <w:t>svymean</w:t>
      </w:r>
      <w:proofErr w:type="spellEnd"/>
      <w:r>
        <w:t xml:space="preserve"> or </w:t>
      </w:r>
      <w:proofErr w:type="spellStart"/>
      <w:r>
        <w:rPr>
          <w:b/>
        </w:rPr>
        <w:t>svyciprop</w:t>
      </w:r>
      <w:proofErr w:type="spellEnd"/>
      <w:r>
        <w:t xml:space="preserve"> to estimate proportions for </w:t>
      </w:r>
      <w:r>
        <w:rPr>
          <w:b/>
        </w:rPr>
        <w:t>dichotomous variables</w:t>
      </w:r>
      <w:r>
        <w:t xml:space="preserve">. Of note, </w:t>
      </w:r>
      <w:proofErr w:type="spellStart"/>
      <w:r>
        <w:rPr>
          <w:b/>
        </w:rPr>
        <w:t>syvciprop</w:t>
      </w:r>
      <w:proofErr w:type="spellEnd"/>
      <w:r>
        <w:t xml:space="preserve"> provides </w:t>
      </w:r>
      <w:r w:rsidRPr="003C37BE">
        <w:rPr>
          <w:b/>
        </w:rPr>
        <w:t>more accurate confidence intervals</w:t>
      </w:r>
      <w:r>
        <w:t xml:space="preserve"> compared to </w:t>
      </w:r>
      <w:proofErr w:type="spellStart"/>
      <w:r>
        <w:t>svymean</w:t>
      </w:r>
      <w:proofErr w:type="spellEnd"/>
      <w:r>
        <w:t xml:space="preserve">. However, it doesn't provide the design effect. We will use a combination of </w:t>
      </w:r>
      <w:proofErr w:type="spellStart"/>
      <w:r>
        <w:t>svyciprop</w:t>
      </w:r>
      <w:proofErr w:type="spellEnd"/>
      <w:r>
        <w:t xml:space="preserve"> and </w:t>
      </w:r>
      <w:proofErr w:type="spellStart"/>
      <w:r>
        <w:t>svymean</w:t>
      </w:r>
      <w:proofErr w:type="spellEnd"/>
      <w:r>
        <w:t xml:space="preserve"> to obtain all the elements we need. </w:t>
      </w:r>
      <w:proofErr w:type="spellStart"/>
      <w:proofErr w:type="gramStart"/>
      <w:r>
        <w:rPr>
          <w:b/>
        </w:rPr>
        <w:t>svyby</w:t>
      </w:r>
      <w:proofErr w:type="spellEnd"/>
      <w:proofErr w:type="gramEnd"/>
      <w:r>
        <w:t xml:space="preserve"> can be used to estimate proportions in different subpopulations (see below for explanations of options for each function).</w:t>
      </w:r>
    </w:p>
    <w:p w14:paraId="4FAD09DA" w14:textId="77777777" w:rsidR="003F28E7" w:rsidRDefault="003F28E7" w:rsidP="003F28E7">
      <w:pPr>
        <w:pStyle w:val="Textkrper"/>
      </w:pPr>
      <w:proofErr w:type="spellStart"/>
      <w:proofErr w:type="gramStart"/>
      <w:r>
        <w:rPr>
          <w:i/>
        </w:rPr>
        <w:t>svymean</w:t>
      </w:r>
      <w:proofErr w:type="spellEnd"/>
      <w:r>
        <w:rPr>
          <w:i/>
        </w:rPr>
        <w:t>(</w:t>
      </w:r>
      <w:proofErr w:type="gramEnd"/>
      <w:r>
        <w:rPr>
          <w:i/>
        </w:rPr>
        <w:t xml:space="preserve">x, design, na.rm = FALSE, </w:t>
      </w:r>
      <w:proofErr w:type="spellStart"/>
      <w:r>
        <w:rPr>
          <w:i/>
        </w:rPr>
        <w:t>deff</w:t>
      </w:r>
      <w:proofErr w:type="spellEnd"/>
      <w:r>
        <w:rPr>
          <w:i/>
        </w:rPr>
        <w:t xml:space="preserve"> = FALSE)</w:t>
      </w:r>
    </w:p>
    <w:p w14:paraId="3C5FDE91" w14:textId="77777777" w:rsidR="003F28E7" w:rsidRDefault="003F28E7" w:rsidP="003F28E7">
      <w:pPr>
        <w:pStyle w:val="Textkrper"/>
      </w:pPr>
      <w:r>
        <w:t xml:space="preserve">The options for </w:t>
      </w:r>
      <w:proofErr w:type="spellStart"/>
      <w:r>
        <w:t>svymean</w:t>
      </w:r>
      <w:proofErr w:type="spellEnd"/>
      <w:r>
        <w:t xml:space="preserve"> include:</w:t>
      </w:r>
    </w:p>
    <w:p w14:paraId="44EA2982" w14:textId="77777777" w:rsidR="003F28E7" w:rsidRDefault="003F28E7" w:rsidP="000C38CA">
      <w:pPr>
        <w:pStyle w:val="Compact"/>
        <w:numPr>
          <w:ilvl w:val="0"/>
          <w:numId w:val="5"/>
        </w:numPr>
      </w:pPr>
      <w:r>
        <w:rPr>
          <w:b/>
        </w:rPr>
        <w:t>x</w:t>
      </w:r>
      <w:r>
        <w:t>: a variable, a formula or matrix</w:t>
      </w:r>
    </w:p>
    <w:p w14:paraId="664728FB" w14:textId="77777777" w:rsidR="003F28E7" w:rsidRDefault="003F28E7" w:rsidP="000C38CA">
      <w:pPr>
        <w:pStyle w:val="Compact"/>
        <w:numPr>
          <w:ilvl w:val="0"/>
          <w:numId w:val="5"/>
        </w:numPr>
      </w:pPr>
      <w:r>
        <w:rPr>
          <w:b/>
        </w:rPr>
        <w:t>design</w:t>
      </w:r>
      <w:r>
        <w:t xml:space="preserve">: the object created using </w:t>
      </w:r>
      <w:proofErr w:type="spellStart"/>
      <w:r>
        <w:t>svydesign</w:t>
      </w:r>
      <w:proofErr w:type="spellEnd"/>
    </w:p>
    <w:p w14:paraId="52FC0D55" w14:textId="77777777" w:rsidR="003F28E7" w:rsidRDefault="003F28E7" w:rsidP="000C38CA">
      <w:pPr>
        <w:pStyle w:val="Compact"/>
        <w:numPr>
          <w:ilvl w:val="0"/>
          <w:numId w:val="5"/>
        </w:numPr>
      </w:pPr>
      <w:r>
        <w:rPr>
          <w:b/>
        </w:rPr>
        <w:t>na.rm</w:t>
      </w:r>
      <w:r>
        <w:t>: should cases with missing values be dropped?</w:t>
      </w:r>
    </w:p>
    <w:p w14:paraId="2A986227" w14:textId="77777777" w:rsidR="003F28E7" w:rsidRDefault="003F28E7" w:rsidP="000C38CA">
      <w:pPr>
        <w:pStyle w:val="Compact"/>
        <w:numPr>
          <w:ilvl w:val="0"/>
          <w:numId w:val="5"/>
        </w:numPr>
      </w:pPr>
      <w:proofErr w:type="spellStart"/>
      <w:r>
        <w:rPr>
          <w:b/>
        </w:rPr>
        <w:t>deff</w:t>
      </w:r>
      <w:proofErr w:type="spellEnd"/>
      <w:r>
        <w:t>: return the design effect</w:t>
      </w:r>
    </w:p>
    <w:p w14:paraId="32FA37B4" w14:textId="77777777" w:rsidR="003F28E7" w:rsidRDefault="003F28E7" w:rsidP="003F28E7">
      <w:pPr>
        <w:pStyle w:val="FirstParagraph"/>
      </w:pPr>
      <w:proofErr w:type="spellStart"/>
      <w:r>
        <w:rPr>
          <w:i/>
        </w:rPr>
        <w:t>svyciprop</w:t>
      </w:r>
      <w:proofErr w:type="spellEnd"/>
      <w:r>
        <w:rPr>
          <w:i/>
        </w:rPr>
        <w:t>(formula, design, level = 0.95, method = c("logit", "likelihood", "</w:t>
      </w:r>
      <w:proofErr w:type="spellStart"/>
      <w:r>
        <w:rPr>
          <w:i/>
        </w:rPr>
        <w:t>asin</w:t>
      </w:r>
      <w:proofErr w:type="spellEnd"/>
      <w:r>
        <w:rPr>
          <w:i/>
        </w:rPr>
        <w:t>", "beta", "mean", "</w:t>
      </w:r>
      <w:proofErr w:type="spellStart"/>
      <w:r>
        <w:rPr>
          <w:i/>
        </w:rPr>
        <w:t>xlogit</w:t>
      </w:r>
      <w:proofErr w:type="spellEnd"/>
      <w:r>
        <w:rPr>
          <w:i/>
        </w:rPr>
        <w:t>"))</w:t>
      </w:r>
    </w:p>
    <w:p w14:paraId="4437BD72" w14:textId="77777777" w:rsidR="003F28E7" w:rsidRDefault="003F28E7" w:rsidP="003F28E7">
      <w:pPr>
        <w:pStyle w:val="Textkrper"/>
      </w:pPr>
      <w:r>
        <w:t xml:space="preserve">The options for </w:t>
      </w:r>
      <w:proofErr w:type="spellStart"/>
      <w:r>
        <w:t>svyciprop</w:t>
      </w:r>
      <w:proofErr w:type="spellEnd"/>
      <w:r>
        <w:t xml:space="preserve"> include:</w:t>
      </w:r>
    </w:p>
    <w:p w14:paraId="296B9C13" w14:textId="77777777" w:rsidR="003F28E7" w:rsidRDefault="003F28E7" w:rsidP="000C38CA">
      <w:pPr>
        <w:pStyle w:val="Compact"/>
        <w:numPr>
          <w:ilvl w:val="0"/>
          <w:numId w:val="5"/>
        </w:numPr>
      </w:pPr>
      <w:r>
        <w:rPr>
          <w:b/>
        </w:rPr>
        <w:t>formula</w:t>
      </w:r>
      <w:r>
        <w:t xml:space="preserve">: model </w:t>
      </w:r>
      <w:proofErr w:type="spellStart"/>
      <w:r>
        <w:t>formulat</w:t>
      </w:r>
      <w:proofErr w:type="spellEnd"/>
      <w:r>
        <w:t xml:space="preserve"> specifying a single binary variable</w:t>
      </w:r>
    </w:p>
    <w:p w14:paraId="204F60B1" w14:textId="77777777" w:rsidR="003F28E7" w:rsidRDefault="003F28E7" w:rsidP="000C38CA">
      <w:pPr>
        <w:pStyle w:val="Compact"/>
        <w:numPr>
          <w:ilvl w:val="0"/>
          <w:numId w:val="5"/>
        </w:numPr>
      </w:pPr>
      <w:r>
        <w:rPr>
          <w:b/>
        </w:rPr>
        <w:t>design</w:t>
      </w:r>
      <w:r>
        <w:t xml:space="preserve">: the object created using </w:t>
      </w:r>
      <w:proofErr w:type="spellStart"/>
      <w:r>
        <w:t>svydesign</w:t>
      </w:r>
      <w:proofErr w:type="spellEnd"/>
    </w:p>
    <w:p w14:paraId="203D2D56" w14:textId="77777777" w:rsidR="003F28E7" w:rsidRDefault="003F28E7" w:rsidP="000C38CA">
      <w:pPr>
        <w:pStyle w:val="Compact"/>
        <w:numPr>
          <w:ilvl w:val="0"/>
          <w:numId w:val="5"/>
        </w:numPr>
      </w:pPr>
      <w:r>
        <w:rPr>
          <w:b/>
        </w:rPr>
        <w:t>level</w:t>
      </w:r>
      <w:r>
        <w:t>: confidence interval level</w:t>
      </w:r>
    </w:p>
    <w:p w14:paraId="6600F735" w14:textId="77777777" w:rsidR="003F28E7" w:rsidRDefault="003F28E7" w:rsidP="000C38CA">
      <w:pPr>
        <w:pStyle w:val="Compact"/>
        <w:numPr>
          <w:ilvl w:val="0"/>
          <w:numId w:val="5"/>
        </w:numPr>
      </w:pPr>
      <w:r>
        <w:rPr>
          <w:b/>
        </w:rPr>
        <w:t>method</w:t>
      </w:r>
      <w:r>
        <w:t>: method to be used</w:t>
      </w:r>
    </w:p>
    <w:p w14:paraId="4E18AA95" w14:textId="77777777" w:rsidR="003F28E7" w:rsidRDefault="003F28E7" w:rsidP="003F28E7">
      <w:pPr>
        <w:pStyle w:val="FirstParagraph"/>
      </w:pPr>
      <w:proofErr w:type="spellStart"/>
      <w:r>
        <w:rPr>
          <w:i/>
        </w:rPr>
        <w:t>svyby</w:t>
      </w:r>
      <w:proofErr w:type="spellEnd"/>
      <w:r>
        <w:rPr>
          <w:i/>
        </w:rPr>
        <w:t xml:space="preserve">(formula, by, design, FUN, </w:t>
      </w:r>
      <w:proofErr w:type="spellStart"/>
      <w:r>
        <w:rPr>
          <w:i/>
        </w:rPr>
        <w:t>deff</w:t>
      </w:r>
      <w:proofErr w:type="spellEnd"/>
      <w:r>
        <w:rPr>
          <w:i/>
        </w:rPr>
        <w:t xml:space="preserve"> = FALSE, </w:t>
      </w:r>
      <w:proofErr w:type="spellStart"/>
      <w:r>
        <w:rPr>
          <w:i/>
        </w:rPr>
        <w:t>vartype</w:t>
      </w:r>
      <w:proofErr w:type="spellEnd"/>
      <w:r>
        <w:rPr>
          <w:i/>
        </w:rPr>
        <w:t xml:space="preserve"> = c("se","ci","cv","</w:t>
      </w:r>
      <w:proofErr w:type="spellStart"/>
      <w:r>
        <w:rPr>
          <w:i/>
        </w:rPr>
        <w:t>cvpct</w:t>
      </w:r>
      <w:proofErr w:type="spellEnd"/>
      <w:r>
        <w:rPr>
          <w:i/>
        </w:rPr>
        <w:t>","</w:t>
      </w:r>
      <w:proofErr w:type="spellStart"/>
      <w:r>
        <w:rPr>
          <w:i/>
        </w:rPr>
        <w:t>var</w:t>
      </w:r>
      <w:proofErr w:type="spellEnd"/>
      <w:r>
        <w:rPr>
          <w:i/>
        </w:rPr>
        <w:t>")</w:t>
      </w:r>
    </w:p>
    <w:p w14:paraId="2354F969" w14:textId="77777777" w:rsidR="003F28E7" w:rsidRDefault="003F28E7" w:rsidP="003F28E7">
      <w:pPr>
        <w:pStyle w:val="Textkrper"/>
      </w:pPr>
      <w:r>
        <w:t xml:space="preserve">The options for </w:t>
      </w:r>
      <w:proofErr w:type="spellStart"/>
      <w:r>
        <w:t>svyby</w:t>
      </w:r>
      <w:proofErr w:type="spellEnd"/>
      <w:r>
        <w:t xml:space="preserve"> include:</w:t>
      </w:r>
    </w:p>
    <w:p w14:paraId="0DF0FE79" w14:textId="77777777" w:rsidR="003F28E7" w:rsidRDefault="003F28E7" w:rsidP="000C38CA">
      <w:pPr>
        <w:pStyle w:val="Compact"/>
        <w:numPr>
          <w:ilvl w:val="0"/>
          <w:numId w:val="5"/>
        </w:numPr>
      </w:pPr>
      <w:proofErr w:type="spellStart"/>
      <w:r>
        <w:rPr>
          <w:b/>
        </w:rPr>
        <w:t>formula,x</w:t>
      </w:r>
      <w:proofErr w:type="spellEnd"/>
      <w:r>
        <w:t>: a variable, a formula or matrix to pass to the function</w:t>
      </w:r>
    </w:p>
    <w:p w14:paraId="715F2CD0" w14:textId="77777777" w:rsidR="003F28E7" w:rsidRDefault="003F28E7" w:rsidP="000C38CA">
      <w:pPr>
        <w:pStyle w:val="Compact"/>
        <w:numPr>
          <w:ilvl w:val="0"/>
          <w:numId w:val="5"/>
        </w:numPr>
      </w:pPr>
      <w:r>
        <w:rPr>
          <w:b/>
        </w:rPr>
        <w:t>by</w:t>
      </w:r>
      <w:r>
        <w:t>: a formula specifying factors that define subsets, or a list of factors</w:t>
      </w:r>
    </w:p>
    <w:p w14:paraId="6B4724FD" w14:textId="77777777" w:rsidR="003F28E7" w:rsidRDefault="003F28E7" w:rsidP="000C38CA">
      <w:pPr>
        <w:pStyle w:val="Compact"/>
        <w:numPr>
          <w:ilvl w:val="0"/>
          <w:numId w:val="5"/>
        </w:numPr>
      </w:pPr>
      <w:r>
        <w:rPr>
          <w:b/>
        </w:rPr>
        <w:t>design</w:t>
      </w:r>
      <w:r>
        <w:t xml:space="preserve">: the object created using </w:t>
      </w:r>
      <w:proofErr w:type="spellStart"/>
      <w:r>
        <w:t>svydesign</w:t>
      </w:r>
      <w:proofErr w:type="spellEnd"/>
    </w:p>
    <w:p w14:paraId="236300A9" w14:textId="77777777" w:rsidR="003F28E7" w:rsidRDefault="003F28E7" w:rsidP="000C38CA">
      <w:pPr>
        <w:pStyle w:val="Compact"/>
        <w:numPr>
          <w:ilvl w:val="0"/>
          <w:numId w:val="5"/>
        </w:numPr>
      </w:pPr>
      <w:r>
        <w:rPr>
          <w:b/>
        </w:rPr>
        <w:t>FUN</w:t>
      </w:r>
      <w:r>
        <w:t>: a function taking a formula and survey design object as its first two arguments</w:t>
      </w:r>
    </w:p>
    <w:p w14:paraId="281D2BE3" w14:textId="77777777" w:rsidR="003F28E7" w:rsidRDefault="003F28E7" w:rsidP="000C38CA">
      <w:pPr>
        <w:pStyle w:val="Compact"/>
        <w:numPr>
          <w:ilvl w:val="0"/>
          <w:numId w:val="5"/>
        </w:numPr>
      </w:pPr>
      <w:proofErr w:type="spellStart"/>
      <w:r>
        <w:rPr>
          <w:b/>
        </w:rPr>
        <w:t>deff</w:t>
      </w:r>
      <w:proofErr w:type="spellEnd"/>
      <w:r>
        <w:t>: request a design effect from FUN</w:t>
      </w:r>
    </w:p>
    <w:p w14:paraId="02296ACD" w14:textId="77777777" w:rsidR="003F28E7" w:rsidRDefault="003F28E7" w:rsidP="000C38CA">
      <w:pPr>
        <w:pStyle w:val="Compact"/>
        <w:numPr>
          <w:ilvl w:val="0"/>
          <w:numId w:val="5"/>
        </w:numPr>
      </w:pPr>
      <w:proofErr w:type="spellStart"/>
      <w:r>
        <w:rPr>
          <w:b/>
        </w:rPr>
        <w:t>vartype</w:t>
      </w:r>
      <w:proofErr w:type="spellEnd"/>
      <w:r>
        <w:t>: report variability in terms of standard error, confidence intervals and more</w:t>
      </w:r>
    </w:p>
    <w:p w14:paraId="09F2EAF4" w14:textId="77777777" w:rsidR="003F28E7" w:rsidRPr="003F28E7" w:rsidRDefault="003F28E7" w:rsidP="003F28E7">
      <w:pPr>
        <w:pStyle w:val="berschrift4"/>
        <w:rPr>
          <w:lang w:val="en-US"/>
        </w:rPr>
      </w:pPr>
      <w:bookmarkStart w:id="12" w:name="calculate-the-simple-proportion-unweight"/>
      <w:bookmarkEnd w:id="12"/>
    </w:p>
    <w:p w14:paraId="472C5A20" w14:textId="77777777" w:rsidR="003F28E7" w:rsidRPr="003F28E7" w:rsidRDefault="003F28E7" w:rsidP="003F28E7">
      <w:pPr>
        <w:pStyle w:val="berschrift4"/>
        <w:rPr>
          <w:lang w:val="en-US"/>
        </w:rPr>
      </w:pPr>
      <w:r w:rsidRPr="003F28E7">
        <w:rPr>
          <w:lang w:val="en-US"/>
        </w:rPr>
        <w:t>Calculate the simple proportion (unweighted) and 95% CIs</w:t>
      </w:r>
    </w:p>
    <w:p w14:paraId="0B8A530A" w14:textId="77777777" w:rsidR="003F28E7" w:rsidRDefault="003F28E7" w:rsidP="003F28E7">
      <w:pPr>
        <w:pStyle w:val="SourceCode"/>
        <w:rPr>
          <w:rStyle w:val="CommentTok"/>
        </w:rPr>
      </w:pPr>
      <w:r>
        <w:rPr>
          <w:rStyle w:val="CommentTok"/>
        </w:rPr>
        <w:t xml:space="preserve"># Make </w:t>
      </w:r>
      <w:proofErr w:type="spellStart"/>
      <w:r>
        <w:rPr>
          <w:rStyle w:val="CommentTok"/>
        </w:rPr>
        <w:t>vacful</w:t>
      </w:r>
      <w:proofErr w:type="spellEnd"/>
      <w:r>
        <w:rPr>
          <w:rStyle w:val="CommentTok"/>
        </w:rPr>
        <w:t xml:space="preserve"> a factor and reorder in order to obtain proportion/ CI</w:t>
      </w:r>
      <w:r>
        <w:br/>
      </w:r>
      <w:proofErr w:type="spellStart"/>
      <w:r>
        <w:rPr>
          <w:rStyle w:val="NormalTok"/>
        </w:rPr>
        <w:t>vacc_rec$vacful</w:t>
      </w:r>
      <w:proofErr w:type="spellEnd"/>
      <w:r>
        <w:rPr>
          <w:rStyle w:val="NormalTok"/>
        </w:rPr>
        <w:t xml:space="preserve"> &lt;-</w:t>
      </w:r>
      <w:r>
        <w:rPr>
          <w:rStyle w:val="StringTok"/>
        </w:rPr>
        <w:t xml:space="preserve"> </w:t>
      </w:r>
      <w:proofErr w:type="gramStart"/>
      <w:r>
        <w:rPr>
          <w:rStyle w:val="KeywordTok"/>
        </w:rPr>
        <w:t>factor</w:t>
      </w:r>
      <w:r>
        <w:rPr>
          <w:rStyle w:val="NormalTok"/>
        </w:rPr>
        <w:t>(</w:t>
      </w:r>
      <w:proofErr w:type="spellStart"/>
      <w:proofErr w:type="gramEnd"/>
      <w:r>
        <w:rPr>
          <w:rStyle w:val="NormalTok"/>
        </w:rPr>
        <w:t>vacc_rec$vacful</w:t>
      </w:r>
      <w:proofErr w:type="spellEnd"/>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w:t>
      </w:r>
      <w:r>
        <w:br/>
      </w:r>
      <w:r>
        <w:br/>
      </w:r>
      <w:r>
        <w:rPr>
          <w:rStyle w:val="CommentTok"/>
        </w:rPr>
        <w:t xml:space="preserve"># Use </w:t>
      </w:r>
      <w:proofErr w:type="spellStart"/>
      <w:r>
        <w:rPr>
          <w:rStyle w:val="CommentTok"/>
        </w:rPr>
        <w:t>prop.test</w:t>
      </w:r>
      <w:proofErr w:type="spellEnd"/>
      <w:r>
        <w:rPr>
          <w:rStyle w:val="CommentTok"/>
        </w:rPr>
        <w:t xml:space="preserve"> to obtain the proportion and the CI</w:t>
      </w:r>
      <w:r>
        <w:br/>
      </w:r>
      <w:r>
        <w:rPr>
          <w:rStyle w:val="NormalTok"/>
        </w:rPr>
        <w:t>simple &lt;-</w:t>
      </w:r>
      <w:r>
        <w:rPr>
          <w:rStyle w:val="StringTok"/>
        </w:rPr>
        <w:t xml:space="preserve"> </w:t>
      </w:r>
      <w:proofErr w:type="spellStart"/>
      <w:r>
        <w:rPr>
          <w:rStyle w:val="KeywordTok"/>
        </w:rPr>
        <w:t>prop.test</w:t>
      </w:r>
      <w:proofErr w:type="spellEnd"/>
      <w:r>
        <w:rPr>
          <w:rStyle w:val="NormalTok"/>
        </w:rPr>
        <w:t>(</w:t>
      </w:r>
      <w:r>
        <w:rPr>
          <w:rStyle w:val="KeywordTok"/>
        </w:rPr>
        <w:t>table</w:t>
      </w:r>
      <w:r>
        <w:rPr>
          <w:rStyle w:val="NormalTok"/>
        </w:rPr>
        <w:t>(</w:t>
      </w:r>
      <w:proofErr w:type="spellStart"/>
      <w:r>
        <w:rPr>
          <w:rStyle w:val="NormalTok"/>
        </w:rPr>
        <w:t>vacc_rec$vacful</w:t>
      </w:r>
      <w:proofErr w:type="spellEnd"/>
      <w:r>
        <w:rPr>
          <w:rStyle w:val="NormalTok"/>
        </w:rPr>
        <w:t>))</w:t>
      </w:r>
      <w:r>
        <w:br/>
      </w:r>
      <w:r>
        <w:br/>
      </w:r>
    </w:p>
    <w:p w14:paraId="54A04D85" w14:textId="77777777" w:rsidR="003F28E7" w:rsidRDefault="003F28E7" w:rsidP="003F28E7">
      <w:pPr>
        <w:pStyle w:val="SourceCode"/>
        <w:rPr>
          <w:rStyle w:val="CommentTok"/>
        </w:rPr>
      </w:pPr>
    </w:p>
    <w:p w14:paraId="24CACB93" w14:textId="77777777" w:rsidR="003F28E7" w:rsidRDefault="003F28E7" w:rsidP="003F28E7">
      <w:pPr>
        <w:pStyle w:val="SourceCode"/>
      </w:pPr>
      <w:r>
        <w:rPr>
          <w:rStyle w:val="CommentTok"/>
        </w:rPr>
        <w:t># Extract the proportion, confidence intervals from the simple table and add 1 as the design effect for a simple proportion</w:t>
      </w:r>
      <w:r>
        <w:br/>
      </w:r>
      <w:r>
        <w:rPr>
          <w:rStyle w:val="NormalTok"/>
        </w:rPr>
        <w:lastRenderedPageBreak/>
        <w:t>simple &lt;-</w:t>
      </w:r>
      <w:r>
        <w:rPr>
          <w:rStyle w:val="StringTok"/>
        </w:rPr>
        <w:t xml:space="preserve"> </w:t>
      </w:r>
      <w:proofErr w:type="spellStart"/>
      <w:r>
        <w:rPr>
          <w:rStyle w:val="KeywordTok"/>
        </w:rPr>
        <w:t>rbind</w:t>
      </w:r>
      <w:proofErr w:type="spellEnd"/>
      <w:r>
        <w:rPr>
          <w:rStyle w:val="NormalTok"/>
        </w:rPr>
        <w:t>(</w:t>
      </w:r>
      <w:r>
        <w:rPr>
          <w:rStyle w:val="KeywordTok"/>
        </w:rPr>
        <w:t>round</w:t>
      </w:r>
      <w:r>
        <w:rPr>
          <w:rStyle w:val="NormalTok"/>
        </w:rPr>
        <w:t>(</w:t>
      </w:r>
      <w:proofErr w:type="spellStart"/>
      <w:r>
        <w:rPr>
          <w:rStyle w:val="NormalTok"/>
        </w:rPr>
        <w:t>simple$estimate</w:t>
      </w:r>
      <w:proofErr w:type="spellEnd"/>
      <w:r>
        <w:rPr>
          <w:rStyle w:val="NormalTok"/>
        </w:rPr>
        <w:t xml:space="preserve">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KeywordTok"/>
        </w:rPr>
        <w:t>round</w:t>
      </w:r>
      <w:r>
        <w:rPr>
          <w:rStyle w:val="NormalTok"/>
        </w:rPr>
        <w:t>(simple$conf.int[</w:t>
      </w:r>
      <w:r>
        <w:rPr>
          <w:rStyle w:val="DecValTok"/>
        </w:rPr>
        <w:t>1</w:t>
      </w:r>
      <w:r>
        <w:rPr>
          <w:rStyle w:val="NormalTok"/>
        </w:rPr>
        <w:t>]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br/>
      </w:r>
      <w:r>
        <w:rPr>
          <w:rStyle w:val="NormalTok"/>
        </w:rPr>
        <w:t xml:space="preserve">                </w:t>
      </w:r>
      <w:r>
        <w:rPr>
          <w:rStyle w:val="KeywordTok"/>
        </w:rPr>
        <w:t>round</w:t>
      </w:r>
      <w:r>
        <w:rPr>
          <w:rStyle w:val="NormalTok"/>
        </w:rPr>
        <w:t>(simple$conf.int[</w:t>
      </w:r>
      <w:r>
        <w:rPr>
          <w:rStyle w:val="DecValTok"/>
        </w:rPr>
        <w:t>2</w:t>
      </w:r>
      <w:r>
        <w:rPr>
          <w:rStyle w:val="NormalTok"/>
        </w:rPr>
        <w:t>]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DecValTok"/>
        </w:rPr>
        <w:t>1</w:t>
      </w:r>
      <w:r>
        <w:rPr>
          <w:rStyle w:val="NormalTok"/>
        </w:rPr>
        <w:t>)</w:t>
      </w:r>
      <w:r>
        <w:br/>
      </w:r>
      <w:r>
        <w:br/>
      </w:r>
      <w:r>
        <w:rPr>
          <w:rStyle w:val="CommentTok"/>
        </w:rPr>
        <w:t># Make simple a data frame and use the transpose function to switch rows to columns</w:t>
      </w:r>
      <w:r>
        <w:br/>
      </w:r>
      <w:r>
        <w:rPr>
          <w:rStyle w:val="NormalTok"/>
        </w:rPr>
        <w:t>simple &lt;-</w:t>
      </w:r>
      <w:r>
        <w:rPr>
          <w:rStyle w:val="StringTok"/>
        </w:rPr>
        <w:t xml:space="preserve"> </w:t>
      </w:r>
      <w:proofErr w:type="spellStart"/>
      <w:r>
        <w:rPr>
          <w:rStyle w:val="KeywordTok"/>
        </w:rPr>
        <w:t>as.data.frame</w:t>
      </w:r>
      <w:proofErr w:type="spellEnd"/>
      <w:r>
        <w:rPr>
          <w:rStyle w:val="NormalTok"/>
        </w:rPr>
        <w:t>(</w:t>
      </w:r>
      <w:r>
        <w:rPr>
          <w:rStyle w:val="KeywordTok"/>
        </w:rPr>
        <w:t>t</w:t>
      </w:r>
      <w:r>
        <w:rPr>
          <w:rStyle w:val="NormalTok"/>
        </w:rPr>
        <w:t>(simple))</w:t>
      </w:r>
      <w:r>
        <w:br/>
      </w:r>
      <w:r>
        <w:br/>
      </w:r>
      <w:r>
        <w:rPr>
          <w:rStyle w:val="CommentTok"/>
        </w:rPr>
        <w:t># Add column names to the simple data frame</w:t>
      </w:r>
      <w:r>
        <w:br/>
      </w:r>
      <w:proofErr w:type="spellStart"/>
      <w:r>
        <w:rPr>
          <w:rStyle w:val="KeywordTok"/>
        </w:rPr>
        <w:t>colnames</w:t>
      </w:r>
      <w:proofErr w:type="spellEnd"/>
      <w:r>
        <w:rPr>
          <w:rStyle w:val="NormalTok"/>
        </w:rPr>
        <w:t>(simple)[</w:t>
      </w:r>
      <w:r>
        <w:rPr>
          <w:rStyle w:val="DecValTok"/>
        </w:rPr>
        <w:t>1</w:t>
      </w:r>
      <w:r>
        <w:rPr>
          <w:rStyle w:val="NormalTok"/>
        </w:rPr>
        <w:t>:</w:t>
      </w:r>
      <w:r>
        <w:rPr>
          <w:rStyle w:val="DecValTok"/>
        </w:rPr>
        <w:t>4</w:t>
      </w:r>
      <w:r>
        <w:rPr>
          <w:rStyle w:val="NormalTok"/>
        </w:rPr>
        <w:t>] &lt;-</w:t>
      </w:r>
      <w:r>
        <w:rPr>
          <w:rStyle w:val="StringTok"/>
        </w:rPr>
        <w:t xml:space="preserve"> </w:t>
      </w:r>
      <w:r>
        <w:rPr>
          <w:rStyle w:val="KeywordTok"/>
        </w:rPr>
        <w:t>c</w:t>
      </w:r>
      <w:r>
        <w:rPr>
          <w:rStyle w:val="NormalTok"/>
        </w:rPr>
        <w:t>(</w:t>
      </w:r>
      <w:r>
        <w:rPr>
          <w:rStyle w:val="StringTok"/>
        </w:rPr>
        <w:t>"Proportion"</w:t>
      </w:r>
      <w:r>
        <w:rPr>
          <w:rStyle w:val="NormalTok"/>
        </w:rPr>
        <w:t xml:space="preserve">, </w:t>
      </w:r>
      <w:r>
        <w:rPr>
          <w:rStyle w:val="StringTok"/>
        </w:rPr>
        <w:t>"2.5%"</w:t>
      </w:r>
      <w:r>
        <w:rPr>
          <w:rStyle w:val="NormalTok"/>
        </w:rPr>
        <w:t xml:space="preserve">, </w:t>
      </w:r>
      <w:r>
        <w:rPr>
          <w:rStyle w:val="StringTok"/>
        </w:rPr>
        <w:t>"97.5%"</w:t>
      </w:r>
      <w:r>
        <w:rPr>
          <w:rStyle w:val="NormalTok"/>
        </w:rPr>
        <w:t>,</w:t>
      </w:r>
      <w:r>
        <w:rPr>
          <w:rStyle w:val="StringTok"/>
        </w:rPr>
        <w:t>"Design effect"</w:t>
      </w:r>
      <w:r>
        <w:rPr>
          <w:rStyle w:val="NormalTok"/>
        </w:rPr>
        <w:t>)</w:t>
      </w:r>
      <w:r>
        <w:br/>
      </w:r>
      <w:r>
        <w:rPr>
          <w:rStyle w:val="NormalTok"/>
        </w:rPr>
        <w:t>simple</w:t>
      </w:r>
    </w:p>
    <w:p w14:paraId="12F07B3B" w14:textId="77777777" w:rsidR="003F28E7" w:rsidRDefault="003F28E7" w:rsidP="003F28E7">
      <w:pPr>
        <w:pStyle w:val="SourceCode"/>
      </w:pPr>
      <w:r>
        <w:rPr>
          <w:rStyle w:val="VerbatimChar"/>
        </w:rPr>
        <w:t xml:space="preserve">##   </w:t>
      </w:r>
      <w:proofErr w:type="gramStart"/>
      <w:r>
        <w:rPr>
          <w:rStyle w:val="VerbatimChar"/>
        </w:rPr>
        <w:t>Proportion  2.5</w:t>
      </w:r>
      <w:proofErr w:type="gramEnd"/>
      <w:r>
        <w:rPr>
          <w:rStyle w:val="VerbatimChar"/>
        </w:rPr>
        <w:t>% 97.5% Design effect</w:t>
      </w:r>
      <w:r>
        <w:br/>
      </w:r>
      <w:r>
        <w:rPr>
          <w:rStyle w:val="VerbatimChar"/>
        </w:rPr>
        <w:t>## p      60.99 59.43 62.53             1</w:t>
      </w:r>
    </w:p>
    <w:p w14:paraId="2EB43C15" w14:textId="77777777" w:rsidR="003F28E7" w:rsidRDefault="003F28E7" w:rsidP="003F28E7">
      <w:pPr>
        <w:pStyle w:val="SourceCode"/>
      </w:pPr>
      <w:r>
        <w:rPr>
          <w:rStyle w:val="CommentTok"/>
        </w:rPr>
        <w:t xml:space="preserve"># We must convert </w:t>
      </w:r>
      <w:proofErr w:type="spellStart"/>
      <w:r>
        <w:rPr>
          <w:rStyle w:val="CommentTok"/>
        </w:rPr>
        <w:t>vacful</w:t>
      </w:r>
      <w:proofErr w:type="spellEnd"/>
      <w:r>
        <w:rPr>
          <w:rStyle w:val="CommentTok"/>
        </w:rPr>
        <w:t xml:space="preserve"> back to a numeric variable for the subsequent calculations, as follows</w:t>
      </w:r>
      <w:proofErr w:type="gramStart"/>
      <w:r>
        <w:rPr>
          <w:rStyle w:val="CommentTok"/>
        </w:rPr>
        <w:t>:</w:t>
      </w:r>
      <w:proofErr w:type="gramEnd"/>
      <w:r>
        <w:br/>
      </w:r>
      <w:r>
        <w:rPr>
          <w:rStyle w:val="CommentTok"/>
        </w:rPr>
        <w:t># Factor variables must be first converted to characters and then to numeric</w:t>
      </w:r>
      <w:r>
        <w:br/>
      </w:r>
      <w:proofErr w:type="spellStart"/>
      <w:r>
        <w:rPr>
          <w:rStyle w:val="NormalTok"/>
        </w:rPr>
        <w:t>vacc_rec$vacful</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as.character</w:t>
      </w:r>
      <w:proofErr w:type="spellEnd"/>
      <w:r>
        <w:rPr>
          <w:rStyle w:val="NormalTok"/>
        </w:rPr>
        <w:t>(</w:t>
      </w:r>
      <w:proofErr w:type="spellStart"/>
      <w:r>
        <w:rPr>
          <w:rStyle w:val="NormalTok"/>
        </w:rPr>
        <w:t>vacc_rec$vacful</w:t>
      </w:r>
      <w:proofErr w:type="spellEnd"/>
      <w:r>
        <w:rPr>
          <w:rStyle w:val="NormalTok"/>
        </w:rPr>
        <w:t>))</w:t>
      </w:r>
    </w:p>
    <w:p w14:paraId="5371CD91" w14:textId="77777777" w:rsidR="003F28E7" w:rsidRPr="003F28E7" w:rsidRDefault="003F28E7" w:rsidP="003F28E7">
      <w:pPr>
        <w:pStyle w:val="berschrift4"/>
        <w:rPr>
          <w:lang w:val="en-US"/>
        </w:rPr>
      </w:pPr>
      <w:bookmarkStart w:id="13" w:name="calculate-a-weighted-proportion-and-95-c"/>
      <w:bookmarkEnd w:id="13"/>
    </w:p>
    <w:p w14:paraId="4FE808A5" w14:textId="77777777" w:rsidR="003F28E7" w:rsidRPr="003F28E7" w:rsidRDefault="003F28E7" w:rsidP="003F28E7">
      <w:pPr>
        <w:pStyle w:val="berschrift4"/>
        <w:rPr>
          <w:lang w:val="en-US"/>
        </w:rPr>
      </w:pPr>
      <w:r w:rsidRPr="003F28E7">
        <w:rPr>
          <w:lang w:val="en-US"/>
        </w:rPr>
        <w:t>Calculate a weighted proportion and 95% CIs (taking into account the sampling weights)</w:t>
      </w:r>
    </w:p>
    <w:p w14:paraId="13A07B09" w14:textId="77777777" w:rsidR="003F28E7" w:rsidRDefault="003F28E7" w:rsidP="003F28E7">
      <w:pPr>
        <w:pStyle w:val="FirstParagraph"/>
      </w:pPr>
      <w:r>
        <w:t>We first need to define the survey design. By specifying that ids = ~1, we ignore clusters in the data.</w:t>
      </w:r>
    </w:p>
    <w:p w14:paraId="0E9CBAA0" w14:textId="77777777" w:rsidR="003F28E7" w:rsidRDefault="003F28E7" w:rsidP="003F28E7">
      <w:pPr>
        <w:pStyle w:val="SourceCode"/>
      </w:pPr>
      <w:proofErr w:type="gramStart"/>
      <w:r>
        <w:rPr>
          <w:rStyle w:val="NormalTok"/>
        </w:rPr>
        <w:t>design</w:t>
      </w:r>
      <w:proofErr w:type="gramEnd"/>
      <w:r>
        <w:rPr>
          <w:rStyle w:val="NormalTok"/>
        </w:rPr>
        <w:t xml:space="preserve"> &lt;-</w:t>
      </w:r>
      <w:r>
        <w:rPr>
          <w:rStyle w:val="StringTok"/>
        </w:rPr>
        <w:t xml:space="preserve"> </w:t>
      </w:r>
      <w:proofErr w:type="spellStart"/>
      <w:r>
        <w:rPr>
          <w:rStyle w:val="KeywordTok"/>
        </w:rPr>
        <w:t>svydesign</w:t>
      </w:r>
      <w:proofErr w:type="spellEnd"/>
      <w:r>
        <w:rPr>
          <w:rStyle w:val="NormalTok"/>
        </w:rPr>
        <w:t>(</w:t>
      </w:r>
      <w:r>
        <w:rPr>
          <w:rStyle w:val="DataTypeTok"/>
        </w:rPr>
        <w:t>ids =</w:t>
      </w:r>
      <w:r>
        <w:rPr>
          <w:rStyle w:val="NormalTok"/>
        </w:rPr>
        <w:t xml:space="preserve"> ~</w:t>
      </w:r>
      <w:r>
        <w:rPr>
          <w:rStyle w:val="DecValTok"/>
        </w:rPr>
        <w:t>1</w:t>
      </w:r>
      <w:r>
        <w:rPr>
          <w:rStyle w:val="NormalTok"/>
        </w:rPr>
        <w:t xml:space="preserve">, </w:t>
      </w:r>
      <w:r>
        <w:rPr>
          <w:rStyle w:val="DataTypeTok"/>
        </w:rPr>
        <w:t>weights =</w:t>
      </w:r>
      <w:r>
        <w:rPr>
          <w:rStyle w:val="NormalTok"/>
        </w:rPr>
        <w:t xml:space="preserve"> ~weight1, </w:t>
      </w:r>
      <w:r>
        <w:rPr>
          <w:rStyle w:val="DataTypeTok"/>
        </w:rPr>
        <w:t>data =</w:t>
      </w:r>
      <w:r>
        <w:rPr>
          <w:rStyle w:val="NormalTok"/>
        </w:rPr>
        <w:t xml:space="preserve"> </w:t>
      </w:r>
      <w:proofErr w:type="spellStart"/>
      <w:r>
        <w:rPr>
          <w:rStyle w:val="NormalTok"/>
        </w:rPr>
        <w:t>vacc_rec</w:t>
      </w:r>
      <w:proofErr w:type="spellEnd"/>
      <w:r>
        <w:rPr>
          <w:rStyle w:val="NormalTok"/>
        </w:rPr>
        <w:t>)</w:t>
      </w:r>
    </w:p>
    <w:p w14:paraId="2DB04200" w14:textId="77777777" w:rsidR="003F28E7" w:rsidRDefault="003F28E7" w:rsidP="003F28E7">
      <w:pPr>
        <w:pStyle w:val="FirstParagraph"/>
      </w:pPr>
      <w:r>
        <w:t>We can obtain the proportion, confidence intervals and design in a multi-step process as below.</w:t>
      </w:r>
    </w:p>
    <w:p w14:paraId="5DE0C47A" w14:textId="77777777" w:rsidR="003F28E7" w:rsidRDefault="003F28E7" w:rsidP="003F28E7">
      <w:pPr>
        <w:pStyle w:val="SourceCode"/>
      </w:pPr>
      <w:r>
        <w:rPr>
          <w:rStyle w:val="CommentTok"/>
        </w:rPr>
        <w:t xml:space="preserve"># </w:t>
      </w:r>
      <w:proofErr w:type="spellStart"/>
      <w:r>
        <w:rPr>
          <w:rStyle w:val="CommentTok"/>
        </w:rPr>
        <w:t>NB.any</w:t>
      </w:r>
      <w:proofErr w:type="spellEnd"/>
      <w:r>
        <w:rPr>
          <w:rStyle w:val="CommentTok"/>
        </w:rPr>
        <w:t xml:space="preserve"> records that contain NAs must be dropped to calculate the proportion using </w:t>
      </w:r>
      <w:proofErr w:type="spellStart"/>
      <w:r>
        <w:rPr>
          <w:rStyle w:val="CommentTok"/>
        </w:rPr>
        <w:t>svymean</w:t>
      </w:r>
      <w:proofErr w:type="spellEnd"/>
      <w:r>
        <w:br/>
      </w:r>
      <w:r>
        <w:rPr>
          <w:rStyle w:val="CommentTok"/>
        </w:rPr>
        <w:t xml:space="preserve"># We use </w:t>
      </w:r>
      <w:proofErr w:type="spellStart"/>
      <w:r>
        <w:rPr>
          <w:rStyle w:val="CommentTok"/>
        </w:rPr>
        <w:t>svyciprop</w:t>
      </w:r>
      <w:proofErr w:type="spellEnd"/>
      <w:r>
        <w:rPr>
          <w:rStyle w:val="CommentTok"/>
        </w:rPr>
        <w:t xml:space="preserve"> to calculate proportions and specifically for 95% CI of proportions</w:t>
      </w:r>
      <w:r>
        <w:br/>
      </w:r>
      <w:r>
        <w:rPr>
          <w:rStyle w:val="NormalTok"/>
        </w:rPr>
        <w:t>a &lt;-</w:t>
      </w:r>
      <w:r>
        <w:rPr>
          <w:rStyle w:val="StringTok"/>
        </w:rPr>
        <w:t xml:space="preserve"> </w:t>
      </w:r>
      <w:r>
        <w:rPr>
          <w:rStyle w:val="KeywordTok"/>
        </w:rPr>
        <w:t>round</w:t>
      </w:r>
      <w:r>
        <w:rPr>
          <w:rStyle w:val="NormalTok"/>
        </w:rPr>
        <w:t>(</w:t>
      </w:r>
      <w:proofErr w:type="spellStart"/>
      <w:r>
        <w:rPr>
          <w:rStyle w:val="KeywordTok"/>
        </w:rPr>
        <w:t>svyciprop</w:t>
      </w:r>
      <w:proofErr w:type="spellEnd"/>
      <w:r>
        <w:rPr>
          <w:rStyle w:val="NormalTok"/>
        </w:rPr>
        <w:t>(~</w:t>
      </w:r>
      <w:proofErr w:type="spellStart"/>
      <w:r>
        <w:rPr>
          <w:rStyle w:val="NormalTok"/>
        </w:rPr>
        <w:t>vacful</w:t>
      </w:r>
      <w:proofErr w:type="spellEnd"/>
      <w:r>
        <w:rPr>
          <w:rStyle w:val="NormalTok"/>
        </w:rPr>
        <w:t xml:space="preserve">, design, </w:t>
      </w:r>
      <w:r>
        <w:rPr>
          <w:rStyle w:val="DataTypeTok"/>
        </w:rPr>
        <w:t>na.rm =</w:t>
      </w:r>
      <w:r>
        <w:rPr>
          <w:rStyle w:val="NormalTok"/>
        </w:rPr>
        <w:t xml:space="preserve"> T)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CommentTok"/>
        </w:rPr>
        <w:t># Save the 95% CI separately</w:t>
      </w:r>
      <w:r>
        <w:br/>
      </w:r>
      <w:r>
        <w:rPr>
          <w:rStyle w:val="NormalTok"/>
        </w:rPr>
        <w:t>b &lt;-</w:t>
      </w:r>
      <w:r>
        <w:rPr>
          <w:rStyle w:val="StringTok"/>
        </w:rPr>
        <w:t xml:space="preserve"> </w:t>
      </w:r>
      <w:r>
        <w:rPr>
          <w:rStyle w:val="KeywordTok"/>
        </w:rPr>
        <w:t>round</w:t>
      </w:r>
      <w:r>
        <w:rPr>
          <w:rStyle w:val="NormalTok"/>
        </w:rPr>
        <w:t>(</w:t>
      </w:r>
      <w:proofErr w:type="spellStart"/>
      <w:r>
        <w:rPr>
          <w:rStyle w:val="KeywordTok"/>
        </w:rPr>
        <w:t>confint</w:t>
      </w:r>
      <w:proofErr w:type="spellEnd"/>
      <w:r>
        <w:rPr>
          <w:rStyle w:val="NormalTok"/>
        </w:rPr>
        <w:t>(a)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CommentTok"/>
        </w:rPr>
        <w:t xml:space="preserve"># Use </w:t>
      </w:r>
      <w:proofErr w:type="spellStart"/>
      <w:r>
        <w:rPr>
          <w:rStyle w:val="CommentTok"/>
        </w:rPr>
        <w:t>svymean</w:t>
      </w:r>
      <w:proofErr w:type="spellEnd"/>
      <w:r>
        <w:rPr>
          <w:rStyle w:val="CommentTok"/>
        </w:rPr>
        <w:t xml:space="preserve"> to calculate the design effect</w:t>
      </w:r>
      <w:r>
        <w:br/>
      </w:r>
      <w:r>
        <w:rPr>
          <w:rStyle w:val="NormalTok"/>
        </w:rPr>
        <w:t>c &lt;-</w:t>
      </w:r>
      <w:r>
        <w:rPr>
          <w:rStyle w:val="StringTok"/>
        </w:rPr>
        <w:t xml:space="preserve"> </w:t>
      </w:r>
      <w:proofErr w:type="spellStart"/>
      <w:r>
        <w:rPr>
          <w:rStyle w:val="KeywordTok"/>
        </w:rPr>
        <w:t>deff</w:t>
      </w:r>
      <w:proofErr w:type="spellEnd"/>
      <w:r>
        <w:rPr>
          <w:rStyle w:val="NormalTok"/>
        </w:rPr>
        <w:t>(</w:t>
      </w:r>
      <w:r>
        <w:rPr>
          <w:rStyle w:val="KeywordTok"/>
        </w:rPr>
        <w:t>round</w:t>
      </w:r>
      <w:r>
        <w:rPr>
          <w:rStyle w:val="NormalTok"/>
        </w:rPr>
        <w:t>(</w:t>
      </w:r>
      <w:proofErr w:type="spellStart"/>
      <w:r>
        <w:rPr>
          <w:rStyle w:val="KeywordTok"/>
        </w:rPr>
        <w:t>svymean</w:t>
      </w:r>
      <w:proofErr w:type="spellEnd"/>
      <w:r>
        <w:rPr>
          <w:rStyle w:val="NormalTok"/>
        </w:rPr>
        <w:t>(~</w:t>
      </w:r>
      <w:proofErr w:type="spellStart"/>
      <w:r>
        <w:rPr>
          <w:rStyle w:val="NormalTok"/>
        </w:rPr>
        <w:t>vacful</w:t>
      </w:r>
      <w:proofErr w:type="spellEnd"/>
      <w:r>
        <w:rPr>
          <w:rStyle w:val="NormalTok"/>
        </w:rPr>
        <w:t xml:space="preserve">, design, </w:t>
      </w:r>
      <w:r>
        <w:rPr>
          <w:rStyle w:val="DataTypeTok"/>
        </w:rPr>
        <w:t>na.rm =</w:t>
      </w:r>
      <w:r>
        <w:rPr>
          <w:rStyle w:val="NormalTok"/>
        </w:rPr>
        <w:t xml:space="preserve"> T, </w:t>
      </w:r>
      <w:proofErr w:type="spellStart"/>
      <w:r>
        <w:rPr>
          <w:rStyle w:val="DataTypeTok"/>
        </w:rPr>
        <w:t>deff</w:t>
      </w:r>
      <w:proofErr w:type="spellEnd"/>
      <w:r>
        <w:rPr>
          <w:rStyle w:val="DataTypeTok"/>
        </w:rPr>
        <w:t xml:space="preserve"> =</w:t>
      </w:r>
      <w:r>
        <w:rPr>
          <w:rStyle w:val="NormalTok"/>
        </w:rPr>
        <w:t xml:space="preserve"> T)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CommentTok"/>
        </w:rPr>
        <w:t># Put them all together with correct labelling</w:t>
      </w:r>
      <w:r>
        <w:br/>
      </w:r>
      <w:r>
        <w:rPr>
          <w:rStyle w:val="NormalTok"/>
        </w:rPr>
        <w:t>d &lt;-</w:t>
      </w:r>
      <w:r>
        <w:rPr>
          <w:rStyle w:val="StringTok"/>
        </w:rPr>
        <w:t xml:space="preserve"> </w:t>
      </w:r>
      <w:proofErr w:type="spellStart"/>
      <w:r>
        <w:rPr>
          <w:rStyle w:val="KeywordTok"/>
        </w:rPr>
        <w:t>cbind</w:t>
      </w:r>
      <w:proofErr w:type="spellEnd"/>
      <w:r>
        <w:rPr>
          <w:rStyle w:val="NormalTok"/>
        </w:rPr>
        <w:t>(</w:t>
      </w:r>
      <w:r>
        <w:rPr>
          <w:rStyle w:val="StringTok"/>
        </w:rPr>
        <w:t>"Proportion"</w:t>
      </w:r>
      <w:r>
        <w:rPr>
          <w:rStyle w:val="NormalTok"/>
        </w:rPr>
        <w:t xml:space="preserve"> =</w:t>
      </w:r>
      <w:r>
        <w:rPr>
          <w:rStyle w:val="StringTok"/>
        </w:rPr>
        <w:t xml:space="preserve"> </w:t>
      </w:r>
      <w:r>
        <w:rPr>
          <w:rStyle w:val="NormalTok"/>
        </w:rPr>
        <w:t xml:space="preserve">a, b, </w:t>
      </w:r>
      <w:r>
        <w:rPr>
          <w:rStyle w:val="StringTok"/>
        </w:rPr>
        <w:t>"Design effect"</w:t>
      </w:r>
      <w:r>
        <w:rPr>
          <w:rStyle w:val="NormalTok"/>
        </w:rPr>
        <w:t xml:space="preserve"> =</w:t>
      </w:r>
      <w:r>
        <w:rPr>
          <w:rStyle w:val="StringTok"/>
        </w:rPr>
        <w:t xml:space="preserve"> </w:t>
      </w:r>
      <w:r>
        <w:rPr>
          <w:rStyle w:val="NormalTok"/>
        </w:rPr>
        <w:t>c)</w:t>
      </w:r>
      <w:r>
        <w:br/>
      </w:r>
      <w:r>
        <w:rPr>
          <w:rStyle w:val="NormalTok"/>
        </w:rPr>
        <w:t>d</w:t>
      </w:r>
    </w:p>
    <w:p w14:paraId="12DE6B4B" w14:textId="77777777" w:rsidR="003F28E7" w:rsidRDefault="003F28E7" w:rsidP="003F28E7">
      <w:pPr>
        <w:pStyle w:val="SourceCode"/>
      </w:pPr>
      <w:r>
        <w:rPr>
          <w:rStyle w:val="VerbatimChar"/>
        </w:rPr>
        <w:t xml:space="preserve">##        </w:t>
      </w:r>
      <w:proofErr w:type="gramStart"/>
      <w:r>
        <w:rPr>
          <w:rStyle w:val="VerbatimChar"/>
        </w:rPr>
        <w:t>Proportion  2.5</w:t>
      </w:r>
      <w:proofErr w:type="gramEnd"/>
      <w:r>
        <w:rPr>
          <w:rStyle w:val="VerbatimChar"/>
        </w:rPr>
        <w:t>% 97.5% Design effect</w:t>
      </w:r>
      <w:r>
        <w:br/>
      </w:r>
      <w:r>
        <w:rPr>
          <w:rStyle w:val="VerbatimChar"/>
        </w:rPr>
        <w:t xml:space="preserve">## </w:t>
      </w:r>
      <w:proofErr w:type="spellStart"/>
      <w:r>
        <w:rPr>
          <w:rStyle w:val="VerbatimChar"/>
        </w:rPr>
        <w:t>vacful</w:t>
      </w:r>
      <w:proofErr w:type="spellEnd"/>
      <w:r>
        <w:rPr>
          <w:rStyle w:val="VerbatimChar"/>
        </w:rPr>
        <w:t xml:space="preserve">      62.96 61.17 64.71      1.406724</w:t>
      </w:r>
    </w:p>
    <w:p w14:paraId="79C6D018" w14:textId="77777777" w:rsidR="003F28E7" w:rsidRDefault="003F28E7" w:rsidP="003F28E7">
      <w:pPr>
        <w:pStyle w:val="FirstParagraph"/>
      </w:pPr>
      <w:r>
        <w:lastRenderedPageBreak/>
        <w:t xml:space="preserve">Alternatively, we can use the </w:t>
      </w:r>
      <w:proofErr w:type="spellStart"/>
      <w:r>
        <w:rPr>
          <w:b/>
        </w:rPr>
        <w:t>svy_prop</w:t>
      </w:r>
      <w:proofErr w:type="spellEnd"/>
      <w:r>
        <w:t xml:space="preserve"> function (defined at the start of the case study), which carries out the above 4 steps but keeps the code neater.</w:t>
      </w:r>
    </w:p>
    <w:p w14:paraId="5B2A1D3B" w14:textId="77777777" w:rsidR="003F28E7" w:rsidRDefault="003F28E7" w:rsidP="003F28E7">
      <w:pPr>
        <w:pStyle w:val="SourceCode"/>
      </w:pPr>
      <w:r>
        <w:rPr>
          <w:rStyle w:val="NormalTok"/>
        </w:rPr>
        <w:t>e &lt;-</w:t>
      </w:r>
      <w:r>
        <w:rPr>
          <w:rStyle w:val="StringTok"/>
        </w:rPr>
        <w:t xml:space="preserve"> </w:t>
      </w:r>
      <w:proofErr w:type="spellStart"/>
      <w:r>
        <w:rPr>
          <w:rStyle w:val="KeywordTok"/>
        </w:rPr>
        <w:t>svy_</w:t>
      </w:r>
      <w:proofErr w:type="gramStart"/>
      <w:r>
        <w:rPr>
          <w:rStyle w:val="KeywordTok"/>
        </w:rPr>
        <w:t>prop</w:t>
      </w:r>
      <w:proofErr w:type="spellEnd"/>
      <w:r>
        <w:rPr>
          <w:rStyle w:val="NormalTok"/>
        </w:rPr>
        <w:t>(</w:t>
      </w:r>
      <w:proofErr w:type="gramEnd"/>
      <w:r>
        <w:rPr>
          <w:rStyle w:val="StringTok"/>
        </w:rPr>
        <w:t>"</w:t>
      </w:r>
      <w:proofErr w:type="spellStart"/>
      <w:r>
        <w:rPr>
          <w:rStyle w:val="StringTok"/>
        </w:rPr>
        <w:t>vacful</w:t>
      </w:r>
      <w:proofErr w:type="spellEnd"/>
      <w:r>
        <w:rPr>
          <w:rStyle w:val="StringTok"/>
        </w:rPr>
        <w:t>"</w:t>
      </w:r>
      <w:r>
        <w:rPr>
          <w:rStyle w:val="NormalTok"/>
        </w:rPr>
        <w:t xml:space="preserve">, </w:t>
      </w:r>
      <w:r>
        <w:rPr>
          <w:rStyle w:val="DataTypeTok"/>
        </w:rPr>
        <w:t>design =</w:t>
      </w:r>
      <w:r>
        <w:rPr>
          <w:rStyle w:val="NormalTok"/>
        </w:rPr>
        <w:t xml:space="preserve"> design)</w:t>
      </w:r>
      <w:r>
        <w:br/>
      </w:r>
      <w:r>
        <w:rPr>
          <w:rStyle w:val="NormalTok"/>
        </w:rPr>
        <w:t>e</w:t>
      </w:r>
    </w:p>
    <w:p w14:paraId="79B04BA7" w14:textId="77777777" w:rsidR="003F28E7" w:rsidRDefault="003F28E7" w:rsidP="003F28E7">
      <w:pPr>
        <w:pStyle w:val="SourceCode"/>
      </w:pPr>
      <w:r>
        <w:rPr>
          <w:rStyle w:val="VerbatimChar"/>
        </w:rPr>
        <w:t xml:space="preserve">##        </w:t>
      </w:r>
      <w:proofErr w:type="gramStart"/>
      <w:r>
        <w:rPr>
          <w:rStyle w:val="VerbatimChar"/>
        </w:rPr>
        <w:t>Proportion  2.5</w:t>
      </w:r>
      <w:proofErr w:type="gramEnd"/>
      <w:r>
        <w:rPr>
          <w:rStyle w:val="VerbatimChar"/>
        </w:rPr>
        <w:t>% 97.5% Design effect</w:t>
      </w:r>
      <w:r>
        <w:br/>
      </w:r>
      <w:r>
        <w:rPr>
          <w:rStyle w:val="VerbatimChar"/>
        </w:rPr>
        <w:t xml:space="preserve">## </w:t>
      </w:r>
      <w:proofErr w:type="spellStart"/>
      <w:r>
        <w:rPr>
          <w:rStyle w:val="VerbatimChar"/>
        </w:rPr>
        <w:t>vacful</w:t>
      </w:r>
      <w:proofErr w:type="spellEnd"/>
      <w:r>
        <w:rPr>
          <w:rStyle w:val="VerbatimChar"/>
        </w:rPr>
        <w:t xml:space="preserve">      62.96 61.17 64.71      1.406724</w:t>
      </w:r>
    </w:p>
    <w:p w14:paraId="7B534318" w14:textId="77777777" w:rsidR="003F28E7" w:rsidRPr="003F28E7" w:rsidRDefault="003F28E7" w:rsidP="003F28E7">
      <w:pPr>
        <w:pStyle w:val="berschrift4"/>
        <w:rPr>
          <w:lang w:val="en-US"/>
        </w:rPr>
      </w:pPr>
    </w:p>
    <w:p w14:paraId="4441F278" w14:textId="77777777" w:rsidR="003F28E7" w:rsidRPr="003F28E7" w:rsidRDefault="003F28E7" w:rsidP="003F28E7">
      <w:pPr>
        <w:pStyle w:val="berschrift4"/>
        <w:rPr>
          <w:lang w:val="en-US"/>
        </w:rPr>
      </w:pPr>
      <w:r w:rsidRPr="003F28E7">
        <w:rPr>
          <w:lang w:val="en-US"/>
        </w:rPr>
        <w:t>To estimate the proportion of children that were fully vaccinated, allowing for the weights and clustering:</w:t>
      </w:r>
    </w:p>
    <w:p w14:paraId="30FFBE16" w14:textId="77777777" w:rsidR="003F28E7" w:rsidRDefault="003F28E7" w:rsidP="003F28E7">
      <w:pPr>
        <w:pStyle w:val="FirstParagraph"/>
      </w:pPr>
      <w:r>
        <w:t>To include clustering in the design, we define the primary sampling unit/ids as school.</w:t>
      </w:r>
    </w:p>
    <w:p w14:paraId="5E2C1953" w14:textId="77777777" w:rsidR="003F28E7" w:rsidRDefault="003F28E7" w:rsidP="003F28E7">
      <w:pPr>
        <w:pStyle w:val="SourceCode"/>
      </w:pPr>
      <w:r>
        <w:rPr>
          <w:rStyle w:val="NormalTok"/>
        </w:rPr>
        <w:t>design2 &lt;-</w:t>
      </w:r>
      <w:r>
        <w:rPr>
          <w:rStyle w:val="StringTok"/>
        </w:rPr>
        <w:t xml:space="preserve"> </w:t>
      </w:r>
      <w:proofErr w:type="spellStart"/>
      <w:proofErr w:type="gramStart"/>
      <w:r>
        <w:rPr>
          <w:rStyle w:val="KeywordTok"/>
        </w:rPr>
        <w:t>svydesign</w:t>
      </w:r>
      <w:proofErr w:type="spellEnd"/>
      <w:r>
        <w:rPr>
          <w:rStyle w:val="NormalTok"/>
        </w:rPr>
        <w:t>(</w:t>
      </w:r>
      <w:proofErr w:type="gramEnd"/>
      <w:r>
        <w:rPr>
          <w:rStyle w:val="DataTypeTok"/>
        </w:rPr>
        <w:t>ids =</w:t>
      </w:r>
      <w:r>
        <w:rPr>
          <w:rStyle w:val="NormalTok"/>
        </w:rPr>
        <w:t xml:space="preserve"> ~school, </w:t>
      </w:r>
      <w:r>
        <w:rPr>
          <w:rStyle w:val="DataTypeTok"/>
        </w:rPr>
        <w:t>weights =</w:t>
      </w:r>
      <w:r>
        <w:rPr>
          <w:rStyle w:val="NormalTok"/>
        </w:rPr>
        <w:t xml:space="preserve"> ~weight1, </w:t>
      </w:r>
      <w:r>
        <w:rPr>
          <w:rStyle w:val="DataTypeTok"/>
        </w:rPr>
        <w:t>data =</w:t>
      </w:r>
      <w:r>
        <w:rPr>
          <w:rStyle w:val="NormalTok"/>
        </w:rPr>
        <w:t xml:space="preserve"> </w:t>
      </w:r>
      <w:proofErr w:type="spellStart"/>
      <w:r>
        <w:rPr>
          <w:rStyle w:val="NormalTok"/>
        </w:rPr>
        <w:t>vacc_rec</w:t>
      </w:r>
      <w:proofErr w:type="spellEnd"/>
      <w:r>
        <w:rPr>
          <w:rStyle w:val="NormalTok"/>
        </w:rPr>
        <w:t>)</w:t>
      </w:r>
      <w:r>
        <w:br/>
      </w:r>
      <w:r>
        <w:br/>
      </w:r>
      <w:r>
        <w:rPr>
          <w:rStyle w:val="CommentTok"/>
        </w:rPr>
        <w:t xml:space="preserve"># Use the </w:t>
      </w:r>
      <w:proofErr w:type="spellStart"/>
      <w:r>
        <w:rPr>
          <w:rStyle w:val="CommentTok"/>
        </w:rPr>
        <w:t>svy_prop</w:t>
      </w:r>
      <w:proofErr w:type="spellEnd"/>
      <w:r>
        <w:rPr>
          <w:rStyle w:val="CommentTok"/>
        </w:rPr>
        <w:t xml:space="preserve"> function specifying that design2 should be used</w:t>
      </w:r>
      <w:r>
        <w:br/>
      </w:r>
      <w:r>
        <w:rPr>
          <w:rStyle w:val="NormalTok"/>
        </w:rPr>
        <w:t>f &lt;-</w:t>
      </w:r>
      <w:r>
        <w:rPr>
          <w:rStyle w:val="StringTok"/>
        </w:rPr>
        <w:t xml:space="preserve"> </w:t>
      </w:r>
      <w:proofErr w:type="spellStart"/>
      <w:r>
        <w:rPr>
          <w:rStyle w:val="KeywordTok"/>
        </w:rPr>
        <w:t>svy_prop</w:t>
      </w:r>
      <w:proofErr w:type="spellEnd"/>
      <w:r>
        <w:rPr>
          <w:rStyle w:val="NormalTok"/>
        </w:rPr>
        <w:t>(</w:t>
      </w:r>
      <w:r>
        <w:rPr>
          <w:rStyle w:val="StringTok"/>
        </w:rPr>
        <w:t>"</w:t>
      </w:r>
      <w:proofErr w:type="spellStart"/>
      <w:r>
        <w:rPr>
          <w:rStyle w:val="StringTok"/>
        </w:rPr>
        <w:t>vacful</w:t>
      </w:r>
      <w:proofErr w:type="spellEnd"/>
      <w:r>
        <w:rPr>
          <w:rStyle w:val="StringTok"/>
        </w:rPr>
        <w:t>"</w:t>
      </w:r>
      <w:r>
        <w:rPr>
          <w:rStyle w:val="NormalTok"/>
        </w:rPr>
        <w:t xml:space="preserve">, </w:t>
      </w:r>
      <w:r>
        <w:rPr>
          <w:rStyle w:val="DataTypeTok"/>
        </w:rPr>
        <w:t>design =</w:t>
      </w:r>
      <w:r>
        <w:rPr>
          <w:rStyle w:val="NormalTok"/>
        </w:rPr>
        <w:t xml:space="preserve"> design2)</w:t>
      </w:r>
      <w:r>
        <w:br/>
      </w:r>
      <w:r>
        <w:rPr>
          <w:rStyle w:val="NormalTok"/>
        </w:rPr>
        <w:t>f</w:t>
      </w:r>
    </w:p>
    <w:p w14:paraId="5CD45BFE" w14:textId="77777777" w:rsidR="003F28E7" w:rsidRDefault="003F28E7" w:rsidP="003F28E7">
      <w:pPr>
        <w:pStyle w:val="SourceCode"/>
      </w:pPr>
      <w:r>
        <w:rPr>
          <w:rStyle w:val="VerbatimChar"/>
        </w:rPr>
        <w:t xml:space="preserve">##        </w:t>
      </w:r>
      <w:proofErr w:type="gramStart"/>
      <w:r>
        <w:rPr>
          <w:rStyle w:val="VerbatimChar"/>
        </w:rPr>
        <w:t>Proportion  2.5</w:t>
      </w:r>
      <w:proofErr w:type="gramEnd"/>
      <w:r>
        <w:rPr>
          <w:rStyle w:val="VerbatimChar"/>
        </w:rPr>
        <w:t>% 97.5% Design effect</w:t>
      </w:r>
      <w:r>
        <w:br/>
      </w:r>
      <w:r>
        <w:rPr>
          <w:rStyle w:val="VerbatimChar"/>
        </w:rPr>
        <w:t xml:space="preserve">## </w:t>
      </w:r>
      <w:proofErr w:type="spellStart"/>
      <w:r>
        <w:rPr>
          <w:rStyle w:val="VerbatimChar"/>
        </w:rPr>
        <w:t>vacful</w:t>
      </w:r>
      <w:proofErr w:type="spellEnd"/>
      <w:r>
        <w:rPr>
          <w:rStyle w:val="VerbatimChar"/>
        </w:rPr>
        <w:t xml:space="preserve">      62.96 60.62 65.23      2.374761</w:t>
      </w:r>
    </w:p>
    <w:p w14:paraId="59DA0D1E" w14:textId="77777777" w:rsidR="003F28E7" w:rsidRPr="003F28E7" w:rsidRDefault="003F28E7" w:rsidP="003F28E7">
      <w:pPr>
        <w:pStyle w:val="berschrift4"/>
        <w:rPr>
          <w:lang w:val="en-US"/>
        </w:rPr>
      </w:pPr>
      <w:bookmarkStart w:id="14" w:name="to-estimate-the-proportion-of-children-t"/>
      <w:bookmarkEnd w:id="14"/>
    </w:p>
    <w:p w14:paraId="1D361CAE" w14:textId="77777777" w:rsidR="003F28E7" w:rsidRPr="003F28E7" w:rsidRDefault="003F28E7" w:rsidP="003F28E7">
      <w:pPr>
        <w:pStyle w:val="berschrift4"/>
        <w:rPr>
          <w:lang w:val="en-US"/>
        </w:rPr>
      </w:pPr>
      <w:r w:rsidRPr="003F28E7">
        <w:rPr>
          <w:lang w:val="en-US"/>
        </w:rPr>
        <w:t>To estimate the proportion of children that were fully vaccinated, allowing for the weights, clustering and stratification:</w:t>
      </w:r>
    </w:p>
    <w:p w14:paraId="3FF6FE73" w14:textId="77777777" w:rsidR="003F28E7" w:rsidRDefault="003F28E7" w:rsidP="003F28E7">
      <w:pPr>
        <w:pStyle w:val="FirstParagraph"/>
      </w:pPr>
      <w:r>
        <w:t>To include stratification in the design, we define that strata equals strata.</w:t>
      </w:r>
    </w:p>
    <w:p w14:paraId="018C674F" w14:textId="77777777" w:rsidR="003F28E7" w:rsidRDefault="003F28E7" w:rsidP="003F28E7">
      <w:pPr>
        <w:pStyle w:val="SourceCode"/>
      </w:pPr>
      <w:r>
        <w:rPr>
          <w:rStyle w:val="NormalTok"/>
        </w:rPr>
        <w:t>design3 &lt;-</w:t>
      </w:r>
      <w:r>
        <w:rPr>
          <w:rStyle w:val="StringTok"/>
        </w:rPr>
        <w:t xml:space="preserve"> </w:t>
      </w:r>
      <w:proofErr w:type="spellStart"/>
      <w:proofErr w:type="gramStart"/>
      <w:r>
        <w:rPr>
          <w:rStyle w:val="KeywordTok"/>
        </w:rPr>
        <w:t>svydesign</w:t>
      </w:r>
      <w:proofErr w:type="spellEnd"/>
      <w:r>
        <w:rPr>
          <w:rStyle w:val="NormalTok"/>
        </w:rPr>
        <w:t>(</w:t>
      </w:r>
      <w:proofErr w:type="gramEnd"/>
      <w:r>
        <w:rPr>
          <w:rStyle w:val="DataTypeTok"/>
        </w:rPr>
        <w:t>ids =</w:t>
      </w:r>
      <w:r>
        <w:rPr>
          <w:rStyle w:val="NormalTok"/>
        </w:rPr>
        <w:t xml:space="preserve"> ~school, </w:t>
      </w:r>
      <w:r>
        <w:rPr>
          <w:rStyle w:val="DataTypeTok"/>
        </w:rPr>
        <w:t>weights =</w:t>
      </w:r>
      <w:r>
        <w:rPr>
          <w:rStyle w:val="NormalTok"/>
        </w:rPr>
        <w:t xml:space="preserve"> ~weight1, </w:t>
      </w:r>
      <w:r>
        <w:rPr>
          <w:rStyle w:val="DataTypeTok"/>
        </w:rPr>
        <w:t>strata =</w:t>
      </w:r>
      <w:r>
        <w:rPr>
          <w:rStyle w:val="NormalTok"/>
        </w:rPr>
        <w:t xml:space="preserve"> ~strata, </w:t>
      </w:r>
      <w:r>
        <w:rPr>
          <w:rStyle w:val="DataTypeTok"/>
        </w:rPr>
        <w:t>data =</w:t>
      </w:r>
      <w:r>
        <w:rPr>
          <w:rStyle w:val="NormalTok"/>
        </w:rPr>
        <w:t xml:space="preserve"> </w:t>
      </w:r>
      <w:proofErr w:type="spellStart"/>
      <w:r>
        <w:rPr>
          <w:rStyle w:val="NormalTok"/>
        </w:rPr>
        <w:t>vacc_rec</w:t>
      </w:r>
      <w:proofErr w:type="spellEnd"/>
      <w:r>
        <w:rPr>
          <w:rStyle w:val="NormalTok"/>
        </w:rPr>
        <w:t>)</w:t>
      </w:r>
      <w:r>
        <w:br/>
      </w:r>
      <w:r>
        <w:rPr>
          <w:rStyle w:val="NormalTok"/>
        </w:rPr>
        <w:t>g &lt;-</w:t>
      </w:r>
      <w:r>
        <w:rPr>
          <w:rStyle w:val="StringTok"/>
        </w:rPr>
        <w:t xml:space="preserve"> </w:t>
      </w:r>
      <w:proofErr w:type="spellStart"/>
      <w:r>
        <w:rPr>
          <w:rStyle w:val="KeywordTok"/>
        </w:rPr>
        <w:t>svy_prop</w:t>
      </w:r>
      <w:proofErr w:type="spellEnd"/>
      <w:r>
        <w:rPr>
          <w:rStyle w:val="NormalTok"/>
        </w:rPr>
        <w:t>(</w:t>
      </w:r>
      <w:r>
        <w:rPr>
          <w:rStyle w:val="StringTok"/>
        </w:rPr>
        <w:t>"</w:t>
      </w:r>
      <w:proofErr w:type="spellStart"/>
      <w:r>
        <w:rPr>
          <w:rStyle w:val="StringTok"/>
        </w:rPr>
        <w:t>vacful</w:t>
      </w:r>
      <w:proofErr w:type="spellEnd"/>
      <w:r>
        <w:rPr>
          <w:rStyle w:val="StringTok"/>
        </w:rPr>
        <w:t>"</w:t>
      </w:r>
      <w:r>
        <w:rPr>
          <w:rStyle w:val="NormalTok"/>
        </w:rPr>
        <w:t xml:space="preserve">, </w:t>
      </w:r>
      <w:r>
        <w:rPr>
          <w:rStyle w:val="DataTypeTok"/>
        </w:rPr>
        <w:t>design =</w:t>
      </w:r>
      <w:r>
        <w:rPr>
          <w:rStyle w:val="NormalTok"/>
        </w:rPr>
        <w:t xml:space="preserve"> design3)</w:t>
      </w:r>
      <w:r>
        <w:br/>
      </w:r>
      <w:r>
        <w:rPr>
          <w:rStyle w:val="NormalTok"/>
        </w:rPr>
        <w:t>g</w:t>
      </w:r>
    </w:p>
    <w:p w14:paraId="0263F9E6" w14:textId="77777777" w:rsidR="003F28E7" w:rsidRDefault="003F28E7" w:rsidP="003F28E7">
      <w:pPr>
        <w:pStyle w:val="SourceCode"/>
      </w:pPr>
      <w:r>
        <w:rPr>
          <w:rStyle w:val="VerbatimChar"/>
        </w:rPr>
        <w:t xml:space="preserve">##        </w:t>
      </w:r>
      <w:proofErr w:type="gramStart"/>
      <w:r>
        <w:rPr>
          <w:rStyle w:val="VerbatimChar"/>
        </w:rPr>
        <w:t>Proportion  2.5</w:t>
      </w:r>
      <w:proofErr w:type="gramEnd"/>
      <w:r>
        <w:rPr>
          <w:rStyle w:val="VerbatimChar"/>
        </w:rPr>
        <w:t>% 97.5% Design effect</w:t>
      </w:r>
      <w:r>
        <w:br/>
      </w:r>
      <w:r>
        <w:rPr>
          <w:rStyle w:val="VerbatimChar"/>
        </w:rPr>
        <w:t xml:space="preserve">## </w:t>
      </w:r>
      <w:proofErr w:type="spellStart"/>
      <w:r>
        <w:rPr>
          <w:rStyle w:val="VerbatimChar"/>
        </w:rPr>
        <w:t>vacful</w:t>
      </w:r>
      <w:proofErr w:type="spellEnd"/>
      <w:r>
        <w:rPr>
          <w:rStyle w:val="VerbatimChar"/>
        </w:rPr>
        <w:t xml:space="preserve">      62.96 60.63 65.23       2.35846</w:t>
      </w:r>
    </w:p>
    <w:p w14:paraId="5076A8DF" w14:textId="77777777" w:rsidR="003F28E7" w:rsidRDefault="003F28E7" w:rsidP="003F28E7">
      <w:pPr>
        <w:pStyle w:val="FirstParagraph"/>
      </w:pPr>
    </w:p>
    <w:p w14:paraId="733960D0" w14:textId="77777777" w:rsidR="003F28E7" w:rsidRDefault="003F28E7" w:rsidP="003F28E7">
      <w:pPr>
        <w:pStyle w:val="FirstParagraph"/>
      </w:pPr>
      <w:r>
        <w:t>To create table 4.4.1, we need to combine all of these elements together.</w:t>
      </w:r>
    </w:p>
    <w:p w14:paraId="7B440F6F" w14:textId="77777777" w:rsidR="003F28E7" w:rsidRDefault="003F28E7" w:rsidP="003F28E7">
      <w:pPr>
        <w:pStyle w:val="SourceCode"/>
        <w:rPr>
          <w:rStyle w:val="CommentTok"/>
        </w:rPr>
      </w:pPr>
      <w:r>
        <w:rPr>
          <w:rStyle w:val="CommentTok"/>
        </w:rPr>
        <w:t># Combine simple with e, f, and g</w:t>
      </w:r>
      <w:r>
        <w:br/>
      </w:r>
      <w:r>
        <w:rPr>
          <w:rStyle w:val="NormalTok"/>
        </w:rPr>
        <w:t>table4 &lt;-</w:t>
      </w:r>
      <w:r>
        <w:rPr>
          <w:rStyle w:val="StringTok"/>
        </w:rPr>
        <w:t xml:space="preserve"> </w:t>
      </w:r>
      <w:proofErr w:type="spellStart"/>
      <w:proofErr w:type="gramStart"/>
      <w:r>
        <w:rPr>
          <w:rStyle w:val="KeywordTok"/>
        </w:rPr>
        <w:t>rbind</w:t>
      </w:r>
      <w:proofErr w:type="spellEnd"/>
      <w:r>
        <w:rPr>
          <w:rStyle w:val="NormalTok"/>
        </w:rPr>
        <w:t>(</w:t>
      </w:r>
      <w:proofErr w:type="spellStart"/>
      <w:proofErr w:type="gramEnd"/>
      <w:r>
        <w:rPr>
          <w:rStyle w:val="NormalTok"/>
        </w:rPr>
        <w:t>simple,e,f,g</w:t>
      </w:r>
      <w:proofErr w:type="spellEnd"/>
      <w:r>
        <w:rPr>
          <w:rStyle w:val="NormalTok"/>
        </w:rPr>
        <w:t>)</w:t>
      </w:r>
      <w:r>
        <w:br/>
      </w:r>
      <w:r>
        <w:br/>
      </w:r>
      <w:r>
        <w:rPr>
          <w:rStyle w:val="CommentTok"/>
        </w:rPr>
        <w:t># Round the values</w:t>
      </w:r>
      <w:r>
        <w:br/>
      </w:r>
      <w:r>
        <w:rPr>
          <w:rStyle w:val="NormalTok"/>
        </w:rPr>
        <w:t xml:space="preserve">table4[, </w:t>
      </w:r>
      <w:r>
        <w:rPr>
          <w:rStyle w:val="DecValTok"/>
        </w:rPr>
        <w:t>2</w:t>
      </w:r>
      <w:r>
        <w:rPr>
          <w:rStyle w:val="NormalTok"/>
        </w:rPr>
        <w:t>:</w:t>
      </w:r>
      <w:r>
        <w:rPr>
          <w:rStyle w:val="DecValTok"/>
        </w:rPr>
        <w:t>4</w:t>
      </w:r>
      <w:r>
        <w:rPr>
          <w:rStyle w:val="NormalTok"/>
        </w:rPr>
        <w:t>] &lt;-</w:t>
      </w:r>
      <w:r>
        <w:rPr>
          <w:rStyle w:val="StringTok"/>
        </w:rPr>
        <w:t xml:space="preserve"> </w:t>
      </w:r>
      <w:r>
        <w:rPr>
          <w:rStyle w:val="KeywordTok"/>
        </w:rPr>
        <w:t>round</w:t>
      </w:r>
      <w:r>
        <w:rPr>
          <w:rStyle w:val="NormalTok"/>
        </w:rPr>
        <w:t xml:space="preserve">(table4[, </w:t>
      </w:r>
      <w:r>
        <w:rPr>
          <w:rStyle w:val="DecValTok"/>
        </w:rPr>
        <w:t>2</w:t>
      </w:r>
      <w:r>
        <w:rPr>
          <w:rStyle w:val="NormalTok"/>
        </w:rPr>
        <w:t>:</w:t>
      </w:r>
      <w:r>
        <w:rPr>
          <w:rStyle w:val="DecValTok"/>
        </w:rPr>
        <w:t>4</w:t>
      </w:r>
      <w:r>
        <w:rPr>
          <w:rStyle w:val="NormalTok"/>
        </w:rPr>
        <w:t xml:space="preserve">], </w:t>
      </w:r>
      <w:r>
        <w:rPr>
          <w:rStyle w:val="DataTypeTok"/>
        </w:rPr>
        <w:t>digits =</w:t>
      </w:r>
      <w:r>
        <w:rPr>
          <w:rStyle w:val="NormalTok"/>
        </w:rPr>
        <w:t xml:space="preserve"> </w:t>
      </w:r>
      <w:r>
        <w:rPr>
          <w:rStyle w:val="DecValTok"/>
        </w:rPr>
        <w:t>3</w:t>
      </w:r>
      <w:r>
        <w:rPr>
          <w:rStyle w:val="NormalTok"/>
        </w:rPr>
        <w:t>)</w:t>
      </w:r>
      <w:r>
        <w:br/>
      </w:r>
      <w:r>
        <w:br/>
      </w:r>
    </w:p>
    <w:p w14:paraId="7D110989" w14:textId="77777777" w:rsidR="003F28E7" w:rsidRDefault="003F28E7" w:rsidP="003F28E7">
      <w:pPr>
        <w:pStyle w:val="Textkrper"/>
        <w:rPr>
          <w:rStyle w:val="CommentTok"/>
        </w:rPr>
      </w:pPr>
      <w:r>
        <w:rPr>
          <w:rStyle w:val="CommentTok"/>
        </w:rPr>
        <w:br w:type="page"/>
      </w:r>
    </w:p>
    <w:p w14:paraId="11A7C27C" w14:textId="77777777" w:rsidR="003F28E7" w:rsidRDefault="003F28E7" w:rsidP="003F28E7">
      <w:pPr>
        <w:pStyle w:val="SourceCode"/>
      </w:pPr>
      <w:r>
        <w:rPr>
          <w:rStyle w:val="CommentTok"/>
        </w:rPr>
        <w:lastRenderedPageBreak/>
        <w:t># Add in row names</w:t>
      </w:r>
      <w:r>
        <w:br/>
      </w:r>
      <w:proofErr w:type="spellStart"/>
      <w:proofErr w:type="gramStart"/>
      <w:r>
        <w:rPr>
          <w:rStyle w:val="KeywordTok"/>
        </w:rPr>
        <w:t>rownames</w:t>
      </w:r>
      <w:proofErr w:type="spellEnd"/>
      <w:r>
        <w:rPr>
          <w:rStyle w:val="NormalTok"/>
        </w:rPr>
        <w:t>(</w:t>
      </w:r>
      <w:proofErr w:type="gramEnd"/>
      <w:r>
        <w:rPr>
          <w:rStyle w:val="NormalTok"/>
        </w:rPr>
        <w:t>table4) &lt;-</w:t>
      </w:r>
      <w:r>
        <w:rPr>
          <w:rStyle w:val="StringTok"/>
        </w:rPr>
        <w:t xml:space="preserve"> </w:t>
      </w:r>
      <w:r>
        <w:rPr>
          <w:rStyle w:val="KeywordTok"/>
        </w:rPr>
        <w:t>c</w:t>
      </w:r>
      <w:r>
        <w:rPr>
          <w:rStyle w:val="NormalTok"/>
        </w:rPr>
        <w:t>(</w:t>
      </w:r>
      <w:r>
        <w:rPr>
          <w:rStyle w:val="StringTok"/>
        </w:rPr>
        <w:t>"Simple proportion"</w:t>
      </w:r>
      <w:r>
        <w:rPr>
          <w:rStyle w:val="NormalTok"/>
        </w:rPr>
        <w:t>,</w:t>
      </w:r>
      <w:r>
        <w:br/>
      </w:r>
      <w:r>
        <w:rPr>
          <w:rStyle w:val="NormalTok"/>
        </w:rPr>
        <w:t xml:space="preserve">                      </w:t>
      </w:r>
      <w:r>
        <w:rPr>
          <w:rStyle w:val="StringTok"/>
        </w:rPr>
        <w:t>"+ sampling weight"</w:t>
      </w:r>
      <w:r>
        <w:rPr>
          <w:rStyle w:val="NormalTok"/>
        </w:rPr>
        <w:t>,</w:t>
      </w:r>
      <w:r>
        <w:br/>
      </w:r>
      <w:r>
        <w:rPr>
          <w:rStyle w:val="NormalTok"/>
        </w:rPr>
        <w:t xml:space="preserve">                      </w:t>
      </w:r>
      <w:r>
        <w:rPr>
          <w:rStyle w:val="StringTok"/>
        </w:rPr>
        <w:t>"+ sampling weight + clustering"</w:t>
      </w:r>
      <w:r>
        <w:rPr>
          <w:rStyle w:val="NormalTok"/>
        </w:rPr>
        <w:t>,</w:t>
      </w:r>
      <w:r>
        <w:br/>
      </w:r>
      <w:r>
        <w:rPr>
          <w:rStyle w:val="NormalTok"/>
        </w:rPr>
        <w:t xml:space="preserve">                      </w:t>
      </w:r>
      <w:r>
        <w:rPr>
          <w:rStyle w:val="StringTok"/>
        </w:rPr>
        <w:t>"+ sampling weight + clustering + stratification"</w:t>
      </w:r>
      <w:r>
        <w:rPr>
          <w:rStyle w:val="NormalTok"/>
        </w:rPr>
        <w:t>)</w:t>
      </w:r>
    </w:p>
    <w:tbl>
      <w:tblPr>
        <w:tblW w:w="0" w:type="pct"/>
        <w:tblLook w:val="07E0" w:firstRow="1" w:lastRow="1" w:firstColumn="1" w:lastColumn="1" w:noHBand="1" w:noVBand="1"/>
      </w:tblPr>
      <w:tblGrid>
        <w:gridCol w:w="4637"/>
        <w:gridCol w:w="1275"/>
        <w:gridCol w:w="764"/>
        <w:gridCol w:w="814"/>
        <w:gridCol w:w="1493"/>
      </w:tblGrid>
      <w:tr w:rsidR="003F28E7" w14:paraId="1E2A89D9" w14:textId="77777777" w:rsidTr="0000174F">
        <w:tc>
          <w:tcPr>
            <w:tcW w:w="0" w:type="auto"/>
            <w:tcBorders>
              <w:bottom w:val="single" w:sz="0" w:space="0" w:color="auto"/>
            </w:tcBorders>
            <w:vAlign w:val="bottom"/>
          </w:tcPr>
          <w:p w14:paraId="6BDCD04F" w14:textId="77777777" w:rsidR="003F28E7" w:rsidRPr="003F28E7" w:rsidRDefault="003F28E7" w:rsidP="0000174F">
            <w:pPr>
              <w:rPr>
                <w:lang w:val="en-US"/>
              </w:rPr>
            </w:pPr>
          </w:p>
        </w:tc>
        <w:tc>
          <w:tcPr>
            <w:tcW w:w="0" w:type="auto"/>
            <w:tcBorders>
              <w:bottom w:val="single" w:sz="0" w:space="0" w:color="auto"/>
            </w:tcBorders>
            <w:vAlign w:val="bottom"/>
          </w:tcPr>
          <w:p w14:paraId="1130488F" w14:textId="77777777" w:rsidR="003F28E7" w:rsidRDefault="003F28E7" w:rsidP="0000174F">
            <w:pPr>
              <w:pStyle w:val="Compact"/>
              <w:jc w:val="right"/>
            </w:pPr>
            <w:r>
              <w:t>Proportion</w:t>
            </w:r>
          </w:p>
        </w:tc>
        <w:tc>
          <w:tcPr>
            <w:tcW w:w="0" w:type="auto"/>
            <w:tcBorders>
              <w:bottom w:val="single" w:sz="0" w:space="0" w:color="auto"/>
            </w:tcBorders>
            <w:vAlign w:val="bottom"/>
          </w:tcPr>
          <w:p w14:paraId="045C51F9" w14:textId="77777777" w:rsidR="003F28E7" w:rsidRDefault="003F28E7" w:rsidP="0000174F">
            <w:pPr>
              <w:pStyle w:val="Compact"/>
              <w:jc w:val="right"/>
            </w:pPr>
            <w:r>
              <w:t>2.5%</w:t>
            </w:r>
          </w:p>
        </w:tc>
        <w:tc>
          <w:tcPr>
            <w:tcW w:w="0" w:type="auto"/>
            <w:tcBorders>
              <w:bottom w:val="single" w:sz="0" w:space="0" w:color="auto"/>
            </w:tcBorders>
            <w:vAlign w:val="bottom"/>
          </w:tcPr>
          <w:p w14:paraId="64C15D86" w14:textId="77777777" w:rsidR="003F28E7" w:rsidRDefault="003F28E7" w:rsidP="0000174F">
            <w:pPr>
              <w:pStyle w:val="Compact"/>
              <w:jc w:val="right"/>
            </w:pPr>
            <w:r>
              <w:t>97.5%</w:t>
            </w:r>
          </w:p>
        </w:tc>
        <w:tc>
          <w:tcPr>
            <w:tcW w:w="0" w:type="auto"/>
            <w:tcBorders>
              <w:bottom w:val="single" w:sz="0" w:space="0" w:color="auto"/>
            </w:tcBorders>
            <w:vAlign w:val="bottom"/>
          </w:tcPr>
          <w:p w14:paraId="692DD3FD" w14:textId="77777777" w:rsidR="003F28E7" w:rsidRDefault="003F28E7" w:rsidP="0000174F">
            <w:pPr>
              <w:pStyle w:val="Compact"/>
              <w:jc w:val="right"/>
            </w:pPr>
            <w:r>
              <w:t>Design effect</w:t>
            </w:r>
          </w:p>
        </w:tc>
      </w:tr>
      <w:tr w:rsidR="003F28E7" w14:paraId="7F5D5EFB" w14:textId="77777777" w:rsidTr="0000174F">
        <w:tc>
          <w:tcPr>
            <w:tcW w:w="0" w:type="auto"/>
          </w:tcPr>
          <w:p w14:paraId="60F703C0" w14:textId="77777777" w:rsidR="003F28E7" w:rsidRDefault="003F28E7" w:rsidP="0000174F">
            <w:pPr>
              <w:pStyle w:val="Compact"/>
            </w:pPr>
            <w:r>
              <w:t>Simple proportion</w:t>
            </w:r>
          </w:p>
        </w:tc>
        <w:tc>
          <w:tcPr>
            <w:tcW w:w="0" w:type="auto"/>
          </w:tcPr>
          <w:p w14:paraId="7F57C63F" w14:textId="77777777" w:rsidR="003F28E7" w:rsidRDefault="003F28E7" w:rsidP="0000174F">
            <w:pPr>
              <w:pStyle w:val="Compact"/>
              <w:jc w:val="right"/>
            </w:pPr>
            <w:r>
              <w:t>60.99</w:t>
            </w:r>
          </w:p>
        </w:tc>
        <w:tc>
          <w:tcPr>
            <w:tcW w:w="0" w:type="auto"/>
          </w:tcPr>
          <w:p w14:paraId="655D557F" w14:textId="77777777" w:rsidR="003F28E7" w:rsidRDefault="003F28E7" w:rsidP="0000174F">
            <w:pPr>
              <w:pStyle w:val="Compact"/>
              <w:jc w:val="right"/>
            </w:pPr>
            <w:r>
              <w:t>59.43</w:t>
            </w:r>
          </w:p>
        </w:tc>
        <w:tc>
          <w:tcPr>
            <w:tcW w:w="0" w:type="auto"/>
          </w:tcPr>
          <w:p w14:paraId="48A5D7A8" w14:textId="77777777" w:rsidR="003F28E7" w:rsidRDefault="003F28E7" w:rsidP="0000174F">
            <w:pPr>
              <w:pStyle w:val="Compact"/>
              <w:jc w:val="right"/>
            </w:pPr>
            <w:r>
              <w:t>62.53</w:t>
            </w:r>
          </w:p>
        </w:tc>
        <w:tc>
          <w:tcPr>
            <w:tcW w:w="0" w:type="auto"/>
          </w:tcPr>
          <w:p w14:paraId="1D4F1ECD" w14:textId="77777777" w:rsidR="003F28E7" w:rsidRDefault="003F28E7" w:rsidP="0000174F">
            <w:pPr>
              <w:pStyle w:val="Compact"/>
              <w:jc w:val="right"/>
            </w:pPr>
            <w:r>
              <w:t>1.000</w:t>
            </w:r>
          </w:p>
        </w:tc>
      </w:tr>
      <w:tr w:rsidR="003F28E7" w14:paraId="4DDF13DA" w14:textId="77777777" w:rsidTr="0000174F">
        <w:tc>
          <w:tcPr>
            <w:tcW w:w="0" w:type="auto"/>
          </w:tcPr>
          <w:p w14:paraId="3C11D272" w14:textId="77777777" w:rsidR="003F28E7" w:rsidRDefault="003F28E7" w:rsidP="0000174F">
            <w:pPr>
              <w:pStyle w:val="Compact"/>
            </w:pPr>
            <w:r>
              <w:t>+ sampling weight</w:t>
            </w:r>
          </w:p>
        </w:tc>
        <w:tc>
          <w:tcPr>
            <w:tcW w:w="0" w:type="auto"/>
          </w:tcPr>
          <w:p w14:paraId="12C344A5" w14:textId="77777777" w:rsidR="003F28E7" w:rsidRDefault="003F28E7" w:rsidP="0000174F">
            <w:pPr>
              <w:pStyle w:val="Compact"/>
              <w:jc w:val="right"/>
            </w:pPr>
            <w:r>
              <w:t>62.96</w:t>
            </w:r>
          </w:p>
        </w:tc>
        <w:tc>
          <w:tcPr>
            <w:tcW w:w="0" w:type="auto"/>
          </w:tcPr>
          <w:p w14:paraId="682D30A0" w14:textId="77777777" w:rsidR="003F28E7" w:rsidRDefault="003F28E7" w:rsidP="0000174F">
            <w:pPr>
              <w:pStyle w:val="Compact"/>
              <w:jc w:val="right"/>
            </w:pPr>
            <w:r>
              <w:t>61.17</w:t>
            </w:r>
          </w:p>
        </w:tc>
        <w:tc>
          <w:tcPr>
            <w:tcW w:w="0" w:type="auto"/>
          </w:tcPr>
          <w:p w14:paraId="28AF5D4B" w14:textId="77777777" w:rsidR="003F28E7" w:rsidRDefault="003F28E7" w:rsidP="0000174F">
            <w:pPr>
              <w:pStyle w:val="Compact"/>
              <w:jc w:val="right"/>
            </w:pPr>
            <w:r>
              <w:t>64.71</w:t>
            </w:r>
          </w:p>
        </w:tc>
        <w:tc>
          <w:tcPr>
            <w:tcW w:w="0" w:type="auto"/>
          </w:tcPr>
          <w:p w14:paraId="6A9AC0B0" w14:textId="77777777" w:rsidR="003F28E7" w:rsidRDefault="003F28E7" w:rsidP="0000174F">
            <w:pPr>
              <w:pStyle w:val="Compact"/>
              <w:jc w:val="right"/>
            </w:pPr>
            <w:r>
              <w:t>1.407</w:t>
            </w:r>
          </w:p>
        </w:tc>
      </w:tr>
      <w:tr w:rsidR="003F28E7" w14:paraId="58944EDD" w14:textId="77777777" w:rsidTr="0000174F">
        <w:tc>
          <w:tcPr>
            <w:tcW w:w="0" w:type="auto"/>
          </w:tcPr>
          <w:p w14:paraId="02096BF7" w14:textId="77777777" w:rsidR="003F28E7" w:rsidRDefault="003F28E7" w:rsidP="0000174F">
            <w:pPr>
              <w:pStyle w:val="Compact"/>
            </w:pPr>
            <w:r>
              <w:t>+ sampling weight + clustering</w:t>
            </w:r>
          </w:p>
        </w:tc>
        <w:tc>
          <w:tcPr>
            <w:tcW w:w="0" w:type="auto"/>
          </w:tcPr>
          <w:p w14:paraId="3E7F8712" w14:textId="77777777" w:rsidR="003F28E7" w:rsidRDefault="003F28E7" w:rsidP="0000174F">
            <w:pPr>
              <w:pStyle w:val="Compact"/>
              <w:jc w:val="right"/>
            </w:pPr>
            <w:r>
              <w:t>62.96</w:t>
            </w:r>
          </w:p>
        </w:tc>
        <w:tc>
          <w:tcPr>
            <w:tcW w:w="0" w:type="auto"/>
          </w:tcPr>
          <w:p w14:paraId="3D6D9B0D" w14:textId="77777777" w:rsidR="003F28E7" w:rsidRDefault="003F28E7" w:rsidP="0000174F">
            <w:pPr>
              <w:pStyle w:val="Compact"/>
              <w:jc w:val="right"/>
            </w:pPr>
            <w:r>
              <w:t>60.62</w:t>
            </w:r>
          </w:p>
        </w:tc>
        <w:tc>
          <w:tcPr>
            <w:tcW w:w="0" w:type="auto"/>
          </w:tcPr>
          <w:p w14:paraId="30E22694" w14:textId="77777777" w:rsidR="003F28E7" w:rsidRDefault="003F28E7" w:rsidP="0000174F">
            <w:pPr>
              <w:pStyle w:val="Compact"/>
              <w:jc w:val="right"/>
            </w:pPr>
            <w:r>
              <w:t>65.23</w:t>
            </w:r>
          </w:p>
        </w:tc>
        <w:tc>
          <w:tcPr>
            <w:tcW w:w="0" w:type="auto"/>
          </w:tcPr>
          <w:p w14:paraId="6EEEC1F9" w14:textId="77777777" w:rsidR="003F28E7" w:rsidRDefault="003F28E7" w:rsidP="0000174F">
            <w:pPr>
              <w:pStyle w:val="Compact"/>
              <w:jc w:val="right"/>
            </w:pPr>
            <w:r>
              <w:t>2.375</w:t>
            </w:r>
          </w:p>
        </w:tc>
      </w:tr>
      <w:tr w:rsidR="003F28E7" w14:paraId="75E78E44" w14:textId="77777777" w:rsidTr="0000174F">
        <w:tc>
          <w:tcPr>
            <w:tcW w:w="0" w:type="auto"/>
          </w:tcPr>
          <w:p w14:paraId="4CA25338" w14:textId="77777777" w:rsidR="003F28E7" w:rsidRDefault="003F28E7" w:rsidP="0000174F">
            <w:pPr>
              <w:pStyle w:val="Compact"/>
            </w:pPr>
            <w:r>
              <w:t>+ sampling weight + clustering + stratification</w:t>
            </w:r>
          </w:p>
        </w:tc>
        <w:tc>
          <w:tcPr>
            <w:tcW w:w="0" w:type="auto"/>
          </w:tcPr>
          <w:p w14:paraId="0A5F6A82" w14:textId="77777777" w:rsidR="003F28E7" w:rsidRDefault="003F28E7" w:rsidP="0000174F">
            <w:pPr>
              <w:pStyle w:val="Compact"/>
              <w:jc w:val="right"/>
            </w:pPr>
            <w:r>
              <w:t>62.96</w:t>
            </w:r>
          </w:p>
        </w:tc>
        <w:tc>
          <w:tcPr>
            <w:tcW w:w="0" w:type="auto"/>
          </w:tcPr>
          <w:p w14:paraId="0985A491" w14:textId="77777777" w:rsidR="003F28E7" w:rsidRDefault="003F28E7" w:rsidP="0000174F">
            <w:pPr>
              <w:pStyle w:val="Compact"/>
              <w:jc w:val="right"/>
            </w:pPr>
            <w:r>
              <w:t>60.63</w:t>
            </w:r>
          </w:p>
        </w:tc>
        <w:tc>
          <w:tcPr>
            <w:tcW w:w="0" w:type="auto"/>
          </w:tcPr>
          <w:p w14:paraId="67071003" w14:textId="77777777" w:rsidR="003F28E7" w:rsidRDefault="003F28E7" w:rsidP="0000174F">
            <w:pPr>
              <w:pStyle w:val="Compact"/>
              <w:jc w:val="right"/>
            </w:pPr>
            <w:r>
              <w:t>65.23</w:t>
            </w:r>
          </w:p>
        </w:tc>
        <w:tc>
          <w:tcPr>
            <w:tcW w:w="0" w:type="auto"/>
          </w:tcPr>
          <w:p w14:paraId="14FE2BEB" w14:textId="77777777" w:rsidR="003F28E7" w:rsidRDefault="003F28E7" w:rsidP="0000174F">
            <w:pPr>
              <w:pStyle w:val="Compact"/>
              <w:jc w:val="right"/>
            </w:pPr>
            <w:r>
              <w:t>2.358</w:t>
            </w:r>
          </w:p>
        </w:tc>
      </w:tr>
    </w:tbl>
    <w:p w14:paraId="4F49B3DF" w14:textId="77777777" w:rsidR="003F28E7" w:rsidRDefault="003F28E7" w:rsidP="003F28E7">
      <w:pPr>
        <w:pStyle w:val="Textkrper"/>
      </w:pPr>
    </w:p>
    <w:p w14:paraId="598664E0" w14:textId="77777777" w:rsidR="003F28E7" w:rsidRDefault="003F28E7" w:rsidP="003F28E7">
      <w:pPr>
        <w:pStyle w:val="Textkrper"/>
      </w:pPr>
      <w:r>
        <w:t>Of note, the CIs and the design effects obtained from R and Stata are not exactly the same, however, their interpretation remains similar.</w:t>
      </w:r>
    </w:p>
    <w:p w14:paraId="13D8D0AD" w14:textId="77777777" w:rsidR="003F28E7" w:rsidRDefault="003F28E7" w:rsidP="003F28E7">
      <w:pPr>
        <w:pStyle w:val="Textkrper"/>
      </w:pPr>
      <w:r>
        <w:t>Estimations are modified when the sampling design is taken into account:</w:t>
      </w:r>
    </w:p>
    <w:p w14:paraId="7FCA3484" w14:textId="77777777" w:rsidR="003F28E7" w:rsidRDefault="003F28E7" w:rsidP="000C38CA">
      <w:pPr>
        <w:pStyle w:val="Compact"/>
        <w:numPr>
          <w:ilvl w:val="0"/>
          <w:numId w:val="5"/>
        </w:numPr>
      </w:pPr>
      <w:r>
        <w:t>allowing for the sample weight modifies the estimate of vaccination coverage</w:t>
      </w:r>
    </w:p>
    <w:p w14:paraId="0B4DAA96" w14:textId="77777777" w:rsidR="003F28E7" w:rsidRDefault="003F28E7" w:rsidP="000C38CA">
      <w:pPr>
        <w:pStyle w:val="Compact"/>
        <w:numPr>
          <w:ilvl w:val="0"/>
          <w:numId w:val="5"/>
        </w:numPr>
      </w:pPr>
      <w:r>
        <w:t>allowing for the clustering (or multistage design) decreases the precision of the estimate (higher variance and design effect)</w:t>
      </w:r>
    </w:p>
    <w:p w14:paraId="3D95EEEB" w14:textId="77777777" w:rsidR="003F28E7" w:rsidRDefault="003F28E7" w:rsidP="000C38CA">
      <w:pPr>
        <w:pStyle w:val="Compact"/>
        <w:numPr>
          <w:ilvl w:val="0"/>
          <w:numId w:val="5"/>
        </w:numPr>
      </w:pPr>
      <w:proofErr w:type="gramStart"/>
      <w:r>
        <w:t>allowing</w:t>
      </w:r>
      <w:proofErr w:type="gramEnd"/>
      <w:r>
        <w:t xml:space="preserve"> for the stratification improves the precision of the estimate (lower variance and design effect) Note that the point estimate depends on the weights only, while the 95% CIs depend on everything (weights, stratification and clustering).</w:t>
      </w:r>
    </w:p>
    <w:p w14:paraId="3BFB9094" w14:textId="77777777" w:rsidR="003F28E7" w:rsidRPr="003F28E7" w:rsidRDefault="003F28E7" w:rsidP="003F28E7">
      <w:pPr>
        <w:pStyle w:val="berschrift4"/>
        <w:rPr>
          <w:lang w:val="en-US"/>
        </w:rPr>
      </w:pPr>
      <w:bookmarkStart w:id="15" w:name="design-effects-and-intraclass-correlatio"/>
      <w:bookmarkEnd w:id="15"/>
    </w:p>
    <w:p w14:paraId="3CE64420" w14:textId="77777777" w:rsidR="003F28E7" w:rsidRPr="003F28E7" w:rsidRDefault="003F28E7" w:rsidP="003F28E7">
      <w:pPr>
        <w:pStyle w:val="berschrift4"/>
        <w:rPr>
          <w:lang w:val="en-US"/>
        </w:rPr>
      </w:pPr>
      <w:r w:rsidRPr="003F28E7">
        <w:rPr>
          <w:lang w:val="en-US"/>
        </w:rPr>
        <w:t xml:space="preserve">Design effects and </w:t>
      </w:r>
      <w:proofErr w:type="spellStart"/>
      <w:r w:rsidRPr="003F28E7">
        <w:rPr>
          <w:lang w:val="en-US"/>
        </w:rPr>
        <w:t>intraclass</w:t>
      </w:r>
      <w:proofErr w:type="spellEnd"/>
      <w:r w:rsidRPr="003F28E7">
        <w:rPr>
          <w:lang w:val="en-US"/>
        </w:rPr>
        <w:t xml:space="preserve"> correlation coefficient</w:t>
      </w:r>
    </w:p>
    <w:p w14:paraId="68D0489A" w14:textId="77777777" w:rsidR="003F28E7" w:rsidRDefault="003F28E7" w:rsidP="003F28E7">
      <w:pPr>
        <w:pStyle w:val="FirstParagraph"/>
      </w:pPr>
      <w:r>
        <w:t xml:space="preserve">A design effect of </w:t>
      </w:r>
      <w:r>
        <w:rPr>
          <w:b/>
        </w:rPr>
        <w:t>1.407</w:t>
      </w:r>
      <w:r>
        <w:t xml:space="preserve"> suggests that the variability (variance or the square of the standard error) of the estimate under the chosen design is </w:t>
      </w:r>
      <w:r>
        <w:rPr>
          <w:b/>
        </w:rPr>
        <w:t>40.7%</w:t>
      </w:r>
      <w:r>
        <w:t xml:space="preserve"> larger than that of the same-sized simple random sampling. Similarly, a design effect of 2.358 suggests that the variability of the estimate allowing for clustering, stratification and sampling weights is 135.8% larger than that would come from the same sample size if simple random sampling were used.</w:t>
      </w:r>
    </w:p>
    <w:p w14:paraId="197E3901" w14:textId="77777777" w:rsidR="003F28E7" w:rsidRDefault="003F28E7" w:rsidP="003F28E7">
      <w:pPr>
        <w:pStyle w:val="Textkrper"/>
      </w:pPr>
      <w:r>
        <w:t xml:space="preserve">Rearranging the formula: </w:t>
      </w:r>
      <w:proofErr w:type="spellStart"/>
      <w:r>
        <w:t>deff</w:t>
      </w:r>
      <w:proofErr w:type="spellEnd"/>
      <w:r>
        <w:t>=1</w:t>
      </w:r>
      <w:proofErr w:type="gramStart"/>
      <w:r>
        <w:t>+(</w:t>
      </w:r>
      <w:proofErr w:type="gramEnd"/>
      <w:r>
        <w:t xml:space="preserve">n-1) · rho ==&gt; rho=(deff-1)/(n-1) where </w:t>
      </w:r>
      <w:proofErr w:type="spellStart"/>
      <w:r>
        <w:t>deff</w:t>
      </w:r>
      <w:proofErr w:type="spellEnd"/>
      <w:r>
        <w:t xml:space="preserve">=2.358 and n=20, you can get </w:t>
      </w:r>
      <w:proofErr w:type="spellStart"/>
      <w:r>
        <w:t>intraclass</w:t>
      </w:r>
      <w:proofErr w:type="spellEnd"/>
      <w:r>
        <w:t xml:space="preserve"> correlation coefficient (rho)=0.071</w:t>
      </w:r>
    </w:p>
    <w:p w14:paraId="1A5D94E9" w14:textId="77777777" w:rsidR="003F28E7" w:rsidRDefault="003F28E7" w:rsidP="003F28E7">
      <w:pPr>
        <w:pStyle w:val="Textkrper"/>
      </w:pPr>
      <w:r>
        <w:t>You may use this value of rho in sample size calculations in other similar surveys in the future. As mentioned earlier, the rho is the proportion of the total variation in the outcome that is between clusters; this measures the degree of similarity or correlation between subjects within the same cluster. The larger the rho-that is the tendency for subjects within a cluster to be similar-the greater the size of the design effect and the larger the additional number of subjects required to achieve the same precision.</w:t>
      </w:r>
    </w:p>
    <w:p w14:paraId="1326754E" w14:textId="77777777" w:rsidR="003F28E7" w:rsidRDefault="003F28E7" w:rsidP="003F28E7">
      <w:pPr>
        <w:pStyle w:val="Textkrper"/>
      </w:pPr>
      <w:r>
        <w:t xml:space="preserve">Note that in the sample size calculations in session 2, </w:t>
      </w:r>
      <w:proofErr w:type="spellStart"/>
      <w:r>
        <w:t>deff</w:t>
      </w:r>
      <w:proofErr w:type="spellEnd"/>
      <w:r>
        <w:t xml:space="preserve"> and rho were expected to be higher (2 and 0</w:t>
      </w:r>
      <w:proofErr w:type="gramStart"/>
      <w:r>
        <w:t>,05</w:t>
      </w:r>
      <w:proofErr w:type="gramEnd"/>
      <w:r>
        <w:t>, respectively). Hence, the sample size actually achieved was larger and the estimates were more precise than originally expected.</w:t>
      </w:r>
    </w:p>
    <w:p w14:paraId="456EEFD3" w14:textId="77777777" w:rsidR="003F28E7" w:rsidRPr="003F28E7" w:rsidRDefault="003F28E7" w:rsidP="003F28E7">
      <w:pPr>
        <w:pStyle w:val="berschrift4"/>
        <w:rPr>
          <w:lang w:val="en-US"/>
        </w:rPr>
      </w:pPr>
      <w:bookmarkStart w:id="16" w:name="calculate-the-vaccination-coverage-and-c"/>
      <w:bookmarkEnd w:id="16"/>
      <w:r w:rsidRPr="003F28E7">
        <w:rPr>
          <w:lang w:val="en-US"/>
        </w:rPr>
        <w:lastRenderedPageBreak/>
        <w:t>Calculate the vaccination coverage and complete Table 4.4.2</w:t>
      </w:r>
    </w:p>
    <w:p w14:paraId="4BF35E39" w14:textId="77777777" w:rsidR="003F28E7" w:rsidRDefault="003F28E7" w:rsidP="003F28E7">
      <w:pPr>
        <w:pStyle w:val="FirstParagraph"/>
      </w:pPr>
      <w:r>
        <w:t>For example, DTP-3:</w:t>
      </w:r>
    </w:p>
    <w:p w14:paraId="5272921D" w14:textId="77777777" w:rsidR="003F28E7" w:rsidRDefault="003F28E7" w:rsidP="003F28E7">
      <w:pPr>
        <w:pStyle w:val="SourceCode"/>
      </w:pPr>
      <w:r>
        <w:rPr>
          <w:rStyle w:val="CommentTok"/>
        </w:rPr>
        <w:t># Weighted vaccine coverage of DTP-3</w:t>
      </w:r>
      <w:r>
        <w:br/>
      </w:r>
      <w:proofErr w:type="spellStart"/>
      <w:r>
        <w:rPr>
          <w:rStyle w:val="NormalTok"/>
        </w:rPr>
        <w:t>dtp</w:t>
      </w:r>
      <w:proofErr w:type="spellEnd"/>
      <w:r>
        <w:rPr>
          <w:rStyle w:val="NormalTok"/>
        </w:rPr>
        <w:t xml:space="preserve"> &lt;-</w:t>
      </w:r>
      <w:r>
        <w:rPr>
          <w:rStyle w:val="StringTok"/>
        </w:rPr>
        <w:t xml:space="preserve"> </w:t>
      </w:r>
      <w:proofErr w:type="spellStart"/>
      <w:r>
        <w:rPr>
          <w:rStyle w:val="KeywordTok"/>
        </w:rPr>
        <w:t>svy_</w:t>
      </w:r>
      <w:proofErr w:type="gramStart"/>
      <w:r>
        <w:rPr>
          <w:rStyle w:val="KeywordTok"/>
        </w:rPr>
        <w:t>prop</w:t>
      </w:r>
      <w:proofErr w:type="spellEnd"/>
      <w:r>
        <w:rPr>
          <w:rStyle w:val="NormalTok"/>
        </w:rPr>
        <w:t>(</w:t>
      </w:r>
      <w:proofErr w:type="gramEnd"/>
      <w:r>
        <w:rPr>
          <w:rStyle w:val="StringTok"/>
        </w:rPr>
        <w:t>"dtp3yn"</w:t>
      </w:r>
      <w:r>
        <w:rPr>
          <w:rStyle w:val="NormalTok"/>
        </w:rPr>
        <w:t xml:space="preserve">, </w:t>
      </w:r>
      <w:r>
        <w:rPr>
          <w:rStyle w:val="DataTypeTok"/>
        </w:rPr>
        <w:t>design =</w:t>
      </w:r>
      <w:r>
        <w:rPr>
          <w:rStyle w:val="NormalTok"/>
        </w:rPr>
        <w:t xml:space="preserve"> design3)</w:t>
      </w:r>
      <w:r>
        <w:br/>
      </w:r>
      <w:proofErr w:type="spellStart"/>
      <w:r>
        <w:rPr>
          <w:rStyle w:val="NormalTok"/>
        </w:rPr>
        <w:t>dtp</w:t>
      </w:r>
      <w:proofErr w:type="spellEnd"/>
    </w:p>
    <w:p w14:paraId="105C4179" w14:textId="77777777" w:rsidR="003F28E7" w:rsidRDefault="003F28E7" w:rsidP="003F28E7">
      <w:pPr>
        <w:pStyle w:val="SourceCode"/>
      </w:pPr>
      <w:r>
        <w:rPr>
          <w:rStyle w:val="VerbatimChar"/>
        </w:rPr>
        <w:t xml:space="preserve">##        </w:t>
      </w:r>
      <w:proofErr w:type="gramStart"/>
      <w:r>
        <w:rPr>
          <w:rStyle w:val="VerbatimChar"/>
        </w:rPr>
        <w:t>Proportion  2.5</w:t>
      </w:r>
      <w:proofErr w:type="gramEnd"/>
      <w:r>
        <w:rPr>
          <w:rStyle w:val="VerbatimChar"/>
        </w:rPr>
        <w:t>% 97.5% Design effect</w:t>
      </w:r>
      <w:r>
        <w:br/>
      </w:r>
      <w:r>
        <w:rPr>
          <w:rStyle w:val="VerbatimChar"/>
        </w:rPr>
        <w:t>## dtp3yn      99.19 98.77 99.47      1.543883</w:t>
      </w:r>
    </w:p>
    <w:p w14:paraId="3E4877C1" w14:textId="77777777" w:rsidR="003F28E7" w:rsidRDefault="003F28E7" w:rsidP="003F28E7">
      <w:pPr>
        <w:pStyle w:val="SourceCode"/>
      </w:pPr>
      <w:r>
        <w:rPr>
          <w:rStyle w:val="CommentTok"/>
        </w:rPr>
        <w:t># Weighted vaccine coverage of DTP-3 by minority group</w:t>
      </w:r>
      <w:r>
        <w:br/>
      </w:r>
      <w:proofErr w:type="spellStart"/>
      <w:r>
        <w:rPr>
          <w:rStyle w:val="NormalTok"/>
        </w:rPr>
        <w:t>dtm</w:t>
      </w:r>
      <w:proofErr w:type="spellEnd"/>
      <w:r>
        <w:rPr>
          <w:rStyle w:val="NormalTok"/>
        </w:rPr>
        <w:t xml:space="preserve"> &lt;-</w:t>
      </w:r>
      <w:r>
        <w:rPr>
          <w:rStyle w:val="StringTok"/>
        </w:rPr>
        <w:t xml:space="preserve"> </w:t>
      </w:r>
      <w:proofErr w:type="spellStart"/>
      <w:proofErr w:type="gramStart"/>
      <w:r>
        <w:rPr>
          <w:rStyle w:val="KeywordTok"/>
        </w:rPr>
        <w:t>svyby</w:t>
      </w:r>
      <w:proofErr w:type="spellEnd"/>
      <w:r>
        <w:rPr>
          <w:rStyle w:val="NormalTok"/>
        </w:rPr>
        <w:t>(</w:t>
      </w:r>
      <w:proofErr w:type="gramEnd"/>
      <w:r>
        <w:rPr>
          <w:rStyle w:val="NormalTok"/>
        </w:rPr>
        <w:t>~dtp3yn, ~minority,</w:t>
      </w:r>
      <w:r>
        <w:br/>
      </w:r>
      <w:r>
        <w:rPr>
          <w:rStyle w:val="NormalTok"/>
        </w:rPr>
        <w:t xml:space="preserve">             design3,</w:t>
      </w:r>
      <w:r>
        <w:br/>
      </w:r>
      <w:r>
        <w:rPr>
          <w:rStyle w:val="NormalTok"/>
        </w:rPr>
        <w:t xml:space="preserve">             </w:t>
      </w:r>
      <w:proofErr w:type="spellStart"/>
      <w:r>
        <w:rPr>
          <w:rStyle w:val="NormalTok"/>
        </w:rPr>
        <w:t>svyciprop</w:t>
      </w:r>
      <w:proofErr w:type="spellEnd"/>
      <w:r>
        <w:rPr>
          <w:rStyle w:val="NormalTok"/>
        </w:rPr>
        <w:t xml:space="preserve">, </w:t>
      </w:r>
      <w:proofErr w:type="spellStart"/>
      <w:r>
        <w:rPr>
          <w:rStyle w:val="DataTypeTok"/>
        </w:rPr>
        <w:t>vartype</w:t>
      </w:r>
      <w:proofErr w:type="spellEnd"/>
      <w:r>
        <w:rPr>
          <w:rStyle w:val="DataTypeTok"/>
        </w:rPr>
        <w:t xml:space="preserve"> =</w:t>
      </w:r>
      <w:r>
        <w:rPr>
          <w:rStyle w:val="NormalTok"/>
        </w:rPr>
        <w:t xml:space="preserve"> </w:t>
      </w:r>
      <w:r>
        <w:rPr>
          <w:rStyle w:val="StringTok"/>
        </w:rPr>
        <w:t>"ci"</w:t>
      </w:r>
      <w:r>
        <w:rPr>
          <w:rStyle w:val="NormalTok"/>
        </w:rPr>
        <w:t>)</w:t>
      </w:r>
      <w:r>
        <w:br/>
      </w:r>
      <w:proofErr w:type="spellStart"/>
      <w:r>
        <w:rPr>
          <w:rStyle w:val="NormalTok"/>
        </w:rPr>
        <w:t>dtm</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dtm</w:t>
      </w:r>
      <w:proofErr w:type="spellEnd"/>
      <w:r>
        <w:rPr>
          <w:rStyle w:val="NormalTok"/>
        </w:rPr>
        <w:t>[,</w:t>
      </w:r>
      <w:r>
        <w:rPr>
          <w:rStyle w:val="DecValTok"/>
        </w:rPr>
        <w:t>2</w:t>
      </w:r>
      <w:r>
        <w:rPr>
          <w:rStyle w:val="NormalTok"/>
        </w:rPr>
        <w:t>:</w:t>
      </w:r>
      <w:r>
        <w:rPr>
          <w:rStyle w:val="DecValTok"/>
        </w:rPr>
        <w:t>4</w:t>
      </w:r>
      <w:r>
        <w:rPr>
          <w:rStyle w:val="NormalTok"/>
        </w:rPr>
        <w:t>]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proofErr w:type="spellStart"/>
      <w:r>
        <w:rPr>
          <w:rStyle w:val="NormalTok"/>
        </w:rPr>
        <w:t>dtm</w:t>
      </w:r>
      <w:proofErr w:type="spellEnd"/>
    </w:p>
    <w:p w14:paraId="7D26F4CF" w14:textId="77777777" w:rsidR="003F28E7" w:rsidRDefault="003F28E7" w:rsidP="003F28E7">
      <w:pPr>
        <w:pStyle w:val="SourceCode"/>
      </w:pPr>
      <w:r>
        <w:rPr>
          <w:rStyle w:val="VerbatimChar"/>
        </w:rPr>
        <w:t xml:space="preserve">##   </w:t>
      </w:r>
      <w:proofErr w:type="gramStart"/>
      <w:r>
        <w:rPr>
          <w:rStyle w:val="VerbatimChar"/>
        </w:rPr>
        <w:t xml:space="preserve">dtp3yn  </w:t>
      </w:r>
      <w:proofErr w:type="spellStart"/>
      <w:r>
        <w:rPr>
          <w:rStyle w:val="VerbatimChar"/>
        </w:rPr>
        <w:t>ci</w:t>
      </w:r>
      <w:proofErr w:type="gramEnd"/>
      <w:r>
        <w:rPr>
          <w:rStyle w:val="VerbatimChar"/>
        </w:rPr>
        <w:t>_l</w:t>
      </w:r>
      <w:proofErr w:type="spellEnd"/>
      <w:r>
        <w:rPr>
          <w:rStyle w:val="VerbatimChar"/>
        </w:rPr>
        <w:t xml:space="preserve">  </w:t>
      </w:r>
      <w:proofErr w:type="spellStart"/>
      <w:r>
        <w:rPr>
          <w:rStyle w:val="VerbatimChar"/>
        </w:rPr>
        <w:t>ci_u</w:t>
      </w:r>
      <w:proofErr w:type="spellEnd"/>
      <w:r>
        <w:br/>
      </w:r>
      <w:r>
        <w:rPr>
          <w:rStyle w:val="VerbatimChar"/>
        </w:rPr>
        <w:t>## 0  99.52 99.12 99.74</w:t>
      </w:r>
      <w:r>
        <w:br/>
      </w:r>
      <w:r>
        <w:rPr>
          <w:rStyle w:val="VerbatimChar"/>
        </w:rPr>
        <w:t>## 1  79.65 55.95 92.35</w:t>
      </w:r>
      <w:r>
        <w:br/>
      </w:r>
      <w:r>
        <w:rPr>
          <w:rStyle w:val="VerbatimChar"/>
        </w:rPr>
        <w:t>## 2  96.31 91.77 98.39</w:t>
      </w:r>
      <w:r>
        <w:br/>
      </w:r>
      <w:r>
        <w:rPr>
          <w:rStyle w:val="VerbatimChar"/>
        </w:rPr>
        <w:t>## 3  98.99 96.40 99.72</w:t>
      </w:r>
    </w:p>
    <w:p w14:paraId="5A8AB743" w14:textId="77777777" w:rsidR="003F28E7" w:rsidRDefault="003F28E7" w:rsidP="003F28E7">
      <w:pPr>
        <w:pStyle w:val="SourceCode"/>
      </w:pPr>
      <w:r>
        <w:rPr>
          <w:rStyle w:val="CommentTok"/>
        </w:rPr>
        <w:t># Weighted vaccine coverage of DTP-3 by area</w:t>
      </w:r>
      <w:r>
        <w:br/>
      </w:r>
      <w:proofErr w:type="spellStart"/>
      <w:r>
        <w:rPr>
          <w:rStyle w:val="NormalTok"/>
        </w:rPr>
        <w:t>dtu</w:t>
      </w:r>
      <w:proofErr w:type="spellEnd"/>
      <w:r>
        <w:rPr>
          <w:rStyle w:val="NormalTok"/>
        </w:rPr>
        <w:t xml:space="preserve"> &lt;-</w:t>
      </w:r>
      <w:r>
        <w:rPr>
          <w:rStyle w:val="StringTok"/>
        </w:rPr>
        <w:t xml:space="preserve"> </w:t>
      </w:r>
      <w:proofErr w:type="spellStart"/>
      <w:proofErr w:type="gramStart"/>
      <w:r>
        <w:rPr>
          <w:rStyle w:val="KeywordTok"/>
        </w:rPr>
        <w:t>svyby</w:t>
      </w:r>
      <w:proofErr w:type="spellEnd"/>
      <w:r>
        <w:rPr>
          <w:rStyle w:val="NormalTok"/>
        </w:rPr>
        <w:t>(</w:t>
      </w:r>
      <w:proofErr w:type="gramEnd"/>
      <w:r>
        <w:rPr>
          <w:rStyle w:val="NormalTok"/>
        </w:rPr>
        <w:t xml:space="preserve">~dtp3yn, ~urban, </w:t>
      </w:r>
      <w:r>
        <w:br/>
      </w:r>
      <w:r>
        <w:rPr>
          <w:rStyle w:val="NormalTok"/>
        </w:rPr>
        <w:t xml:space="preserve">             design3,</w:t>
      </w:r>
      <w:r>
        <w:br/>
      </w:r>
      <w:r>
        <w:rPr>
          <w:rStyle w:val="NormalTok"/>
        </w:rPr>
        <w:t xml:space="preserve">             </w:t>
      </w:r>
      <w:proofErr w:type="spellStart"/>
      <w:r>
        <w:rPr>
          <w:rStyle w:val="NormalTok"/>
        </w:rPr>
        <w:t>svyciprop</w:t>
      </w:r>
      <w:proofErr w:type="spellEnd"/>
      <w:r>
        <w:rPr>
          <w:rStyle w:val="NormalTok"/>
        </w:rPr>
        <w:t xml:space="preserve">, </w:t>
      </w:r>
      <w:proofErr w:type="spellStart"/>
      <w:r>
        <w:rPr>
          <w:rStyle w:val="DataTypeTok"/>
        </w:rPr>
        <w:t>vartype</w:t>
      </w:r>
      <w:proofErr w:type="spellEnd"/>
      <w:r>
        <w:rPr>
          <w:rStyle w:val="DataTypeTok"/>
        </w:rPr>
        <w:t xml:space="preserve"> =</w:t>
      </w:r>
      <w:r>
        <w:rPr>
          <w:rStyle w:val="NormalTok"/>
        </w:rPr>
        <w:t xml:space="preserve"> </w:t>
      </w:r>
      <w:r>
        <w:rPr>
          <w:rStyle w:val="StringTok"/>
        </w:rPr>
        <w:t>"ci"</w:t>
      </w:r>
      <w:r>
        <w:rPr>
          <w:rStyle w:val="NormalTok"/>
        </w:rPr>
        <w:t>)</w:t>
      </w:r>
      <w:r>
        <w:br/>
      </w:r>
      <w:proofErr w:type="spellStart"/>
      <w:r>
        <w:rPr>
          <w:rStyle w:val="NormalTok"/>
        </w:rPr>
        <w:t>dtu</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dtu</w:t>
      </w:r>
      <w:proofErr w:type="spellEnd"/>
      <w:r>
        <w:rPr>
          <w:rStyle w:val="NormalTok"/>
        </w:rPr>
        <w:t>[,</w:t>
      </w:r>
      <w:r>
        <w:rPr>
          <w:rStyle w:val="DecValTok"/>
        </w:rPr>
        <w:t>2</w:t>
      </w:r>
      <w:r>
        <w:rPr>
          <w:rStyle w:val="NormalTok"/>
        </w:rPr>
        <w:t>:</w:t>
      </w:r>
      <w:r>
        <w:rPr>
          <w:rStyle w:val="DecValTok"/>
        </w:rPr>
        <w:t>4</w:t>
      </w:r>
      <w:r>
        <w:rPr>
          <w:rStyle w:val="NormalTok"/>
        </w:rPr>
        <w:t>]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proofErr w:type="spellStart"/>
      <w:r>
        <w:rPr>
          <w:rStyle w:val="NormalTok"/>
        </w:rPr>
        <w:t>dtu</w:t>
      </w:r>
      <w:proofErr w:type="spellEnd"/>
    </w:p>
    <w:p w14:paraId="16A56E2B" w14:textId="77777777" w:rsidR="003F28E7" w:rsidRDefault="003F28E7" w:rsidP="003F28E7">
      <w:pPr>
        <w:pStyle w:val="SourceCode"/>
      </w:pPr>
      <w:r>
        <w:rPr>
          <w:rStyle w:val="VerbatimChar"/>
        </w:rPr>
        <w:t xml:space="preserve">##   </w:t>
      </w:r>
      <w:proofErr w:type="gramStart"/>
      <w:r>
        <w:rPr>
          <w:rStyle w:val="VerbatimChar"/>
        </w:rPr>
        <w:t xml:space="preserve">dtp3yn  </w:t>
      </w:r>
      <w:proofErr w:type="spellStart"/>
      <w:r>
        <w:rPr>
          <w:rStyle w:val="VerbatimChar"/>
        </w:rPr>
        <w:t>ci</w:t>
      </w:r>
      <w:proofErr w:type="gramEnd"/>
      <w:r>
        <w:rPr>
          <w:rStyle w:val="VerbatimChar"/>
        </w:rPr>
        <w:t>_l</w:t>
      </w:r>
      <w:proofErr w:type="spellEnd"/>
      <w:r>
        <w:rPr>
          <w:rStyle w:val="VerbatimChar"/>
        </w:rPr>
        <w:t xml:space="preserve">  </w:t>
      </w:r>
      <w:proofErr w:type="spellStart"/>
      <w:r>
        <w:rPr>
          <w:rStyle w:val="VerbatimChar"/>
        </w:rPr>
        <w:t>ci_u</w:t>
      </w:r>
      <w:proofErr w:type="spellEnd"/>
      <w:r>
        <w:br/>
      </w:r>
      <w:r>
        <w:rPr>
          <w:rStyle w:val="VerbatimChar"/>
        </w:rPr>
        <w:t>## 0  98.37 96.76 99.19</w:t>
      </w:r>
      <w:r>
        <w:br/>
      </w:r>
      <w:r>
        <w:rPr>
          <w:rStyle w:val="VerbatimChar"/>
        </w:rPr>
        <w:t>## 1  99.39 98.93 99.65</w:t>
      </w:r>
    </w:p>
    <w:p w14:paraId="63801F84" w14:textId="77777777" w:rsidR="003F28E7" w:rsidRDefault="003F28E7" w:rsidP="003F28E7">
      <w:pPr>
        <w:pStyle w:val="FirstParagraph"/>
      </w:pPr>
    </w:p>
    <w:p w14:paraId="4545F820" w14:textId="77777777" w:rsidR="003F28E7" w:rsidRDefault="003F28E7" w:rsidP="003F28E7">
      <w:pPr>
        <w:pStyle w:val="FirstParagraph"/>
      </w:pPr>
      <w:r>
        <w:t>Creating table 4.4.2 will take a few steps, as outlined below.</w:t>
      </w:r>
    </w:p>
    <w:p w14:paraId="284CB00E" w14:textId="77777777" w:rsidR="003F28E7" w:rsidRDefault="003F28E7" w:rsidP="003F28E7">
      <w:pPr>
        <w:pStyle w:val="Textkrper"/>
      </w:pPr>
      <w:r>
        <w:rPr>
          <w:b/>
        </w:rPr>
        <w:t>Step 1:</w:t>
      </w:r>
      <w:r>
        <w:t xml:space="preserve"> Use a loop to estimate overall vaccination coverage for all vaccines.</w:t>
      </w:r>
    </w:p>
    <w:p w14:paraId="210AC70E" w14:textId="77777777" w:rsidR="003F28E7" w:rsidRDefault="003F28E7" w:rsidP="003F28E7">
      <w:pPr>
        <w:pStyle w:val="SourceCode"/>
      </w:pPr>
      <w:proofErr w:type="spellStart"/>
      <w:r>
        <w:rPr>
          <w:rStyle w:val="NormalTok"/>
        </w:rPr>
        <w:t>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"dtp3yn"</w:t>
      </w:r>
      <w:r>
        <w:rPr>
          <w:rStyle w:val="NormalTok"/>
        </w:rPr>
        <w:t xml:space="preserve">, </w:t>
      </w:r>
      <w:r>
        <w:rPr>
          <w:rStyle w:val="StringTok"/>
        </w:rPr>
        <w:t>"dtp4yn"</w:t>
      </w:r>
      <w:r>
        <w:rPr>
          <w:rStyle w:val="NormalTok"/>
        </w:rPr>
        <w:t xml:space="preserve">, </w:t>
      </w:r>
      <w:r>
        <w:rPr>
          <w:rStyle w:val="StringTok"/>
        </w:rPr>
        <w:t>"dtp5yn"</w:t>
      </w:r>
      <w:r>
        <w:rPr>
          <w:rStyle w:val="NormalTok"/>
        </w:rPr>
        <w:t xml:space="preserve">, </w:t>
      </w:r>
      <w:r>
        <w:rPr>
          <w:rStyle w:val="StringTok"/>
        </w:rPr>
        <w:t>"mmr1yn"</w:t>
      </w:r>
      <w:r>
        <w:rPr>
          <w:rStyle w:val="NormalTok"/>
        </w:rPr>
        <w:t xml:space="preserve">, </w:t>
      </w:r>
      <w:r>
        <w:rPr>
          <w:rStyle w:val="StringTok"/>
        </w:rPr>
        <w:t>"mmr2yn"</w:t>
      </w:r>
      <w:r>
        <w:rPr>
          <w:rStyle w:val="NormalTok"/>
        </w:rPr>
        <w:t xml:space="preserve">, </w:t>
      </w:r>
      <w:r>
        <w:rPr>
          <w:rStyle w:val="StringTok"/>
        </w:rPr>
        <w:t>"</w:t>
      </w:r>
      <w:proofErr w:type="spellStart"/>
      <w:r>
        <w:rPr>
          <w:rStyle w:val="StringTok"/>
        </w:rPr>
        <w:t>hibprmyn</w:t>
      </w:r>
      <w:proofErr w:type="spellEnd"/>
      <w:r>
        <w:rPr>
          <w:rStyle w:val="StringTok"/>
        </w:rPr>
        <w:t>"</w:t>
      </w:r>
      <w:r>
        <w:rPr>
          <w:rStyle w:val="NormalTok"/>
        </w:rPr>
        <w:t xml:space="preserve">, </w:t>
      </w:r>
      <w:r>
        <w:rPr>
          <w:rStyle w:val="StringTok"/>
        </w:rPr>
        <w:t>"</w:t>
      </w:r>
      <w:proofErr w:type="spellStart"/>
      <w:r>
        <w:rPr>
          <w:rStyle w:val="StringTok"/>
        </w:rPr>
        <w:t>hibfulyn</w:t>
      </w:r>
      <w:proofErr w:type="spellEnd"/>
      <w:r>
        <w:rPr>
          <w:rStyle w:val="StringTok"/>
        </w:rPr>
        <w:t>"</w:t>
      </w:r>
      <w:r>
        <w:rPr>
          <w:rStyle w:val="NormalTok"/>
        </w:rPr>
        <w:t xml:space="preserve">, </w:t>
      </w:r>
      <w:r>
        <w:rPr>
          <w:rStyle w:val="StringTok"/>
        </w:rPr>
        <w:t>"hbv3yn"</w:t>
      </w:r>
      <w:r>
        <w:rPr>
          <w:rStyle w:val="NormalTok"/>
        </w:rPr>
        <w:t xml:space="preserve">, </w:t>
      </w:r>
      <w:r>
        <w:rPr>
          <w:rStyle w:val="StringTok"/>
        </w:rPr>
        <w:t>"mnc1yn"</w:t>
      </w:r>
      <w:r>
        <w:rPr>
          <w:rStyle w:val="NormalTok"/>
        </w:rPr>
        <w:t xml:space="preserve">, </w:t>
      </w:r>
      <w:r>
        <w:rPr>
          <w:rStyle w:val="StringTok"/>
        </w:rPr>
        <w:t>"pne1yn"</w:t>
      </w:r>
      <w:r>
        <w:rPr>
          <w:rStyle w:val="NormalTok"/>
        </w:rPr>
        <w:t xml:space="preserve">, </w:t>
      </w:r>
      <w:r>
        <w:rPr>
          <w:rStyle w:val="StringTok"/>
        </w:rPr>
        <w:t>"var1yn"</w:t>
      </w:r>
      <w:r>
        <w:rPr>
          <w:rStyle w:val="NormalTok"/>
        </w:rPr>
        <w:t xml:space="preserve">, </w:t>
      </w:r>
      <w:r>
        <w:rPr>
          <w:rStyle w:val="StringTok"/>
        </w:rPr>
        <w:t>"</w:t>
      </w:r>
      <w:proofErr w:type="spellStart"/>
      <w:r>
        <w:rPr>
          <w:rStyle w:val="StringTok"/>
        </w:rPr>
        <w:t>vacful</w:t>
      </w:r>
      <w:proofErr w:type="spellEnd"/>
      <w:r>
        <w:rPr>
          <w:rStyle w:val="StringTok"/>
        </w:rPr>
        <w:t>"</w:t>
      </w:r>
      <w:r>
        <w:rPr>
          <w:rStyle w:val="NormalTok"/>
        </w:rPr>
        <w:t xml:space="preserve">, </w:t>
      </w:r>
      <w:r>
        <w:rPr>
          <w:rStyle w:val="StringTok"/>
        </w:rPr>
        <w:t>"</w:t>
      </w:r>
      <w:proofErr w:type="spellStart"/>
      <w:r>
        <w:rPr>
          <w:rStyle w:val="StringTok"/>
        </w:rPr>
        <w:t>vactime</w:t>
      </w:r>
      <w:proofErr w:type="spellEnd"/>
      <w:r>
        <w:rPr>
          <w:rStyle w:val="StringTok"/>
        </w:rPr>
        <w:t>"</w:t>
      </w:r>
      <w:r>
        <w:rPr>
          <w:rStyle w:val="NormalTok"/>
        </w:rPr>
        <w:t>)</w:t>
      </w:r>
      <w:r>
        <w:br/>
      </w:r>
      <w:r>
        <w:br/>
      </w:r>
      <w:r>
        <w:rPr>
          <w:rStyle w:val="CommentTok"/>
        </w:rPr>
        <w:t># Create an empty list to store the output of the loop</w:t>
      </w:r>
      <w:r>
        <w:br/>
      </w:r>
      <w:r>
        <w:rPr>
          <w:rStyle w:val="NormalTok"/>
        </w:rPr>
        <w:t>output &lt;-</w:t>
      </w:r>
      <w:r>
        <w:rPr>
          <w:rStyle w:val="StringTok"/>
        </w:rPr>
        <w:t xml:space="preserve"> </w:t>
      </w:r>
      <w:r>
        <w:rPr>
          <w:rStyle w:val="KeywordTok"/>
        </w:rPr>
        <w:t>list</w:t>
      </w:r>
      <w:r>
        <w:rPr>
          <w:rStyle w:val="NormalTok"/>
        </w:rPr>
        <w:t>()</w:t>
      </w:r>
      <w:r>
        <w:br/>
      </w:r>
      <w:r>
        <w:br/>
      </w:r>
      <w:r>
        <w:rPr>
          <w:rStyle w:val="CommentTok"/>
        </w:rPr>
        <w:t xml:space="preserve"># for each variable in </w:t>
      </w:r>
      <w:proofErr w:type="spellStart"/>
      <w:r>
        <w:rPr>
          <w:rStyle w:val="CommentTok"/>
        </w:rPr>
        <w:t>vars</w:t>
      </w:r>
      <w:proofErr w:type="spellEnd"/>
      <w:r>
        <w:br/>
      </w:r>
      <w:r>
        <w:rPr>
          <w:rStyle w:val="NormalTok"/>
        </w:rPr>
        <w:t>for (</w:t>
      </w:r>
      <w:proofErr w:type="spellStart"/>
      <w:r>
        <w:rPr>
          <w:rStyle w:val="NormalTok"/>
        </w:rPr>
        <w:t>var</w:t>
      </w:r>
      <w:proofErr w:type="spellEnd"/>
      <w:r>
        <w:rPr>
          <w:rStyle w:val="NormalTok"/>
        </w:rPr>
        <w:t xml:space="preserve"> in </w:t>
      </w:r>
      <w:proofErr w:type="spellStart"/>
      <w:r>
        <w:rPr>
          <w:rStyle w:val="NormalTok"/>
        </w:rPr>
        <w:t>vars</w:t>
      </w:r>
      <w:proofErr w:type="spellEnd"/>
      <w:r>
        <w:rPr>
          <w:rStyle w:val="NormalTok"/>
        </w:rPr>
        <w:t>) {</w:t>
      </w:r>
      <w:r>
        <w:br/>
      </w:r>
      <w:r>
        <w:rPr>
          <w:rStyle w:val="CommentTok"/>
        </w:rPr>
        <w:t xml:space="preserve"># Calculate the proportion, 95% CI and </w:t>
      </w:r>
      <w:proofErr w:type="spellStart"/>
      <w:r>
        <w:rPr>
          <w:rStyle w:val="CommentTok"/>
        </w:rPr>
        <w:t>deff</w:t>
      </w:r>
      <w:proofErr w:type="spellEnd"/>
      <w:r>
        <w:br/>
      </w:r>
      <w:r>
        <w:rPr>
          <w:rStyle w:val="NormalTok"/>
        </w:rPr>
        <w:t xml:space="preserve">  overall &lt;-</w:t>
      </w:r>
      <w:r>
        <w:rPr>
          <w:rStyle w:val="StringTok"/>
        </w:rPr>
        <w:t xml:space="preserve"> </w:t>
      </w:r>
      <w:proofErr w:type="spellStart"/>
      <w:r>
        <w:rPr>
          <w:rStyle w:val="KeywordTok"/>
        </w:rPr>
        <w:t>svy_prop</w:t>
      </w:r>
      <w:proofErr w:type="spellEnd"/>
      <w:r>
        <w:rPr>
          <w:rStyle w:val="NormalTok"/>
        </w:rPr>
        <w:t>(</w:t>
      </w:r>
      <w:proofErr w:type="spellStart"/>
      <w:r>
        <w:rPr>
          <w:rStyle w:val="NormalTok"/>
        </w:rPr>
        <w:t>var</w:t>
      </w:r>
      <w:proofErr w:type="spellEnd"/>
      <w:r>
        <w:rPr>
          <w:rStyle w:val="NormalTok"/>
        </w:rPr>
        <w:t xml:space="preserve">, </w:t>
      </w:r>
      <w:r>
        <w:rPr>
          <w:rStyle w:val="DataTypeTok"/>
        </w:rPr>
        <w:t>design =</w:t>
      </w:r>
      <w:r>
        <w:rPr>
          <w:rStyle w:val="NormalTok"/>
        </w:rPr>
        <w:t xml:space="preserve"> design3)</w:t>
      </w:r>
      <w:r>
        <w:br/>
      </w:r>
      <w:r>
        <w:rPr>
          <w:rStyle w:val="NormalTok"/>
        </w:rPr>
        <w:t xml:space="preserve">  output[[</w:t>
      </w:r>
      <w:proofErr w:type="spellStart"/>
      <w:r>
        <w:rPr>
          <w:rStyle w:val="NormalTok"/>
        </w:rPr>
        <w:t>var</w:t>
      </w:r>
      <w:proofErr w:type="spellEnd"/>
      <w:r>
        <w:rPr>
          <w:rStyle w:val="NormalTok"/>
        </w:rPr>
        <w:t>]] &lt;-</w:t>
      </w:r>
      <w:r>
        <w:rPr>
          <w:rStyle w:val="StringTok"/>
        </w:rPr>
        <w:t xml:space="preserve"> </w:t>
      </w:r>
      <w:r>
        <w:rPr>
          <w:rStyle w:val="NormalTok"/>
        </w:rPr>
        <w:t>overall</w:t>
      </w:r>
      <w:r>
        <w:br/>
      </w:r>
      <w:r>
        <w:rPr>
          <w:rStyle w:val="NormalTok"/>
        </w:rPr>
        <w:lastRenderedPageBreak/>
        <w:t>}</w:t>
      </w:r>
      <w:r>
        <w:br/>
      </w:r>
      <w:r>
        <w:br/>
      </w:r>
      <w:r>
        <w:rPr>
          <w:rStyle w:val="CommentTok"/>
        </w:rPr>
        <w:t xml:space="preserve"># Bind </w:t>
      </w:r>
      <w:proofErr w:type="spellStart"/>
      <w:r>
        <w:rPr>
          <w:rStyle w:val="CommentTok"/>
        </w:rPr>
        <w:t>dataframes</w:t>
      </w:r>
      <w:proofErr w:type="spellEnd"/>
      <w:r>
        <w:rPr>
          <w:rStyle w:val="CommentTok"/>
        </w:rPr>
        <w:t xml:space="preserve"> from the list (output) as rows below each other in a matrix</w:t>
      </w:r>
      <w:r>
        <w:br/>
      </w:r>
      <w:r>
        <w:rPr>
          <w:rStyle w:val="NormalTok"/>
        </w:rPr>
        <w:t>output2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output[</w:t>
      </w:r>
      <w:r>
        <w:rPr>
          <w:rStyle w:val="DecValTok"/>
        </w:rPr>
        <w:t>1</w:t>
      </w:r>
      <w:r>
        <w:rPr>
          <w:rStyle w:val="NormalTok"/>
        </w:rPr>
        <w:t>:</w:t>
      </w:r>
      <w:r>
        <w:rPr>
          <w:rStyle w:val="KeywordTok"/>
        </w:rPr>
        <w:t>length</w:t>
      </w:r>
      <w:r>
        <w:rPr>
          <w:rStyle w:val="NormalTok"/>
        </w:rPr>
        <w:t xml:space="preserve">(output)]) </w:t>
      </w:r>
      <w:r>
        <w:br/>
      </w:r>
      <w:r>
        <w:br/>
      </w:r>
      <w:r>
        <w:rPr>
          <w:rStyle w:val="CommentTok"/>
        </w:rPr>
        <w:t xml:space="preserve"># Transform output2 to a </w:t>
      </w:r>
      <w:proofErr w:type="spellStart"/>
      <w:r>
        <w:rPr>
          <w:rStyle w:val="CommentTok"/>
        </w:rPr>
        <w:t>dataframe</w:t>
      </w:r>
      <w:proofErr w:type="spellEnd"/>
      <w:r>
        <w:br/>
      </w:r>
      <w:r>
        <w:rPr>
          <w:rStyle w:val="NormalTok"/>
        </w:rPr>
        <w:t>output2 &lt;-</w:t>
      </w:r>
      <w:r>
        <w:rPr>
          <w:rStyle w:val="StringTok"/>
        </w:rPr>
        <w:t xml:space="preserve"> </w:t>
      </w:r>
      <w:proofErr w:type="spellStart"/>
      <w:r>
        <w:rPr>
          <w:rStyle w:val="KeywordTok"/>
        </w:rPr>
        <w:t>as.data.frame</w:t>
      </w:r>
      <w:proofErr w:type="spellEnd"/>
      <w:r>
        <w:rPr>
          <w:rStyle w:val="NormalTok"/>
        </w:rPr>
        <w:t>(output2)</w:t>
      </w:r>
    </w:p>
    <w:p w14:paraId="35831FE1" w14:textId="77777777" w:rsidR="003F28E7" w:rsidRDefault="003F28E7" w:rsidP="003F28E7">
      <w:pPr>
        <w:pStyle w:val="FirstParagraph"/>
        <w:rPr>
          <w:b/>
        </w:rPr>
      </w:pPr>
    </w:p>
    <w:p w14:paraId="026AD2A2" w14:textId="77777777" w:rsidR="003F28E7" w:rsidRDefault="003F28E7" w:rsidP="003F28E7">
      <w:pPr>
        <w:pStyle w:val="FirstParagraph"/>
      </w:pPr>
      <w:r>
        <w:rPr>
          <w:b/>
        </w:rPr>
        <w:t>Step 2:</w:t>
      </w:r>
      <w:r>
        <w:t xml:space="preserve"> Use a loop to estimate vaccination coverage for DTP-3, complete vaccination and timely vaccination </w:t>
      </w:r>
      <w:r>
        <w:rPr>
          <w:b/>
        </w:rPr>
        <w:t>by minority.</w:t>
      </w:r>
    </w:p>
    <w:p w14:paraId="571F46CD" w14:textId="77777777" w:rsidR="003F28E7" w:rsidRDefault="003F28E7" w:rsidP="003F28E7">
      <w:pPr>
        <w:pStyle w:val="SourceCode"/>
      </w:pPr>
      <w:proofErr w:type="spellStart"/>
      <w:r>
        <w:rPr>
          <w:rStyle w:val="NormalTok"/>
        </w:rPr>
        <w:t>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"dtp3yn"</w:t>
      </w:r>
      <w:r>
        <w:rPr>
          <w:rStyle w:val="NormalTok"/>
        </w:rPr>
        <w:t xml:space="preserve">, </w:t>
      </w:r>
      <w:r>
        <w:rPr>
          <w:rStyle w:val="StringTok"/>
        </w:rPr>
        <w:t>"</w:t>
      </w:r>
      <w:proofErr w:type="spellStart"/>
      <w:r>
        <w:rPr>
          <w:rStyle w:val="StringTok"/>
        </w:rPr>
        <w:t>vacful</w:t>
      </w:r>
      <w:proofErr w:type="spellEnd"/>
      <w:r>
        <w:rPr>
          <w:rStyle w:val="StringTok"/>
        </w:rPr>
        <w:t>"</w:t>
      </w:r>
      <w:r>
        <w:rPr>
          <w:rStyle w:val="NormalTok"/>
        </w:rPr>
        <w:t xml:space="preserve">, </w:t>
      </w:r>
      <w:r>
        <w:rPr>
          <w:rStyle w:val="StringTok"/>
        </w:rPr>
        <w:t>"</w:t>
      </w:r>
      <w:proofErr w:type="spellStart"/>
      <w:r>
        <w:rPr>
          <w:rStyle w:val="StringTok"/>
        </w:rPr>
        <w:t>vactime</w:t>
      </w:r>
      <w:proofErr w:type="spellEnd"/>
      <w:r>
        <w:rPr>
          <w:rStyle w:val="StringTok"/>
        </w:rPr>
        <w:t>"</w:t>
      </w:r>
      <w:r>
        <w:rPr>
          <w:rStyle w:val="NormalTok"/>
        </w:rPr>
        <w:t>)</w:t>
      </w:r>
      <w:r>
        <w:br/>
      </w:r>
      <w:r>
        <w:br/>
      </w:r>
      <w:r>
        <w:rPr>
          <w:rStyle w:val="CommentTok"/>
        </w:rPr>
        <w:t># Create an empty list to store the output of the loop</w:t>
      </w:r>
      <w:r>
        <w:br/>
      </w:r>
      <w:r>
        <w:rPr>
          <w:rStyle w:val="NormalTok"/>
        </w:rPr>
        <w:t>output3 &lt;-</w:t>
      </w:r>
      <w:r>
        <w:rPr>
          <w:rStyle w:val="StringTok"/>
        </w:rPr>
        <w:t xml:space="preserve"> </w:t>
      </w:r>
      <w:r>
        <w:rPr>
          <w:rStyle w:val="KeywordTok"/>
        </w:rPr>
        <w:t>list</w:t>
      </w:r>
      <w:r>
        <w:rPr>
          <w:rStyle w:val="NormalTok"/>
        </w:rPr>
        <w:t>()</w:t>
      </w:r>
      <w:r>
        <w:br/>
      </w:r>
      <w:r>
        <w:rPr>
          <w:rStyle w:val="NormalTok"/>
        </w:rPr>
        <w:t xml:space="preserve">  </w:t>
      </w:r>
      <w:r>
        <w:br/>
      </w:r>
      <w:r>
        <w:rPr>
          <w:rStyle w:val="NormalTok"/>
        </w:rPr>
        <w:t>for (</w:t>
      </w:r>
      <w:proofErr w:type="spellStart"/>
      <w:r>
        <w:rPr>
          <w:rStyle w:val="NormalTok"/>
        </w:rPr>
        <w:t>var</w:t>
      </w:r>
      <w:proofErr w:type="spellEnd"/>
      <w:r>
        <w:rPr>
          <w:rStyle w:val="NormalTok"/>
        </w:rPr>
        <w:t xml:space="preserve"> in </w:t>
      </w:r>
      <w:proofErr w:type="spellStart"/>
      <w:r>
        <w:rPr>
          <w:rStyle w:val="NormalTok"/>
        </w:rPr>
        <w:t>vars</w:t>
      </w:r>
      <w:proofErr w:type="spellEnd"/>
      <w:r>
        <w:rPr>
          <w:rStyle w:val="NormalTok"/>
        </w:rPr>
        <w:t>) {</w:t>
      </w:r>
      <w:r>
        <w:br/>
      </w:r>
      <w:r>
        <w:rPr>
          <w:rStyle w:val="CommentTok"/>
        </w:rPr>
        <w:t xml:space="preserve"># Calculate proportions, 95% CI and </w:t>
      </w:r>
      <w:proofErr w:type="spellStart"/>
      <w:r>
        <w:rPr>
          <w:rStyle w:val="CommentTok"/>
        </w:rPr>
        <w:t>deff</w:t>
      </w:r>
      <w:proofErr w:type="spellEnd"/>
      <w:r>
        <w:rPr>
          <w:rStyle w:val="CommentTok"/>
        </w:rPr>
        <w:t xml:space="preserve"> for </w:t>
      </w:r>
      <w:proofErr w:type="spellStart"/>
      <w:r>
        <w:rPr>
          <w:rStyle w:val="CommentTok"/>
        </w:rPr>
        <w:t>vars</w:t>
      </w:r>
      <w:proofErr w:type="spellEnd"/>
      <w:r>
        <w:rPr>
          <w:rStyle w:val="CommentTok"/>
        </w:rPr>
        <w:t xml:space="preserve"> by minority</w:t>
      </w:r>
      <w:r>
        <w:br/>
      </w:r>
      <w:r>
        <w:rPr>
          <w:rStyle w:val="NormalTok"/>
        </w:rPr>
        <w:t xml:space="preserve">  a &lt;-</w:t>
      </w:r>
      <w:r>
        <w:rPr>
          <w:rStyle w:val="StringTok"/>
        </w:rPr>
        <w:t xml:space="preserve"> </w:t>
      </w:r>
      <w:proofErr w:type="spellStart"/>
      <w:r>
        <w:rPr>
          <w:rStyle w:val="KeywordTok"/>
        </w:rPr>
        <w:t>svyby</w:t>
      </w:r>
      <w:proofErr w:type="spellEnd"/>
      <w:r>
        <w:rPr>
          <w:rStyle w:val="NormalTok"/>
        </w:rPr>
        <w:t>(</w:t>
      </w:r>
      <w:proofErr w:type="spellStart"/>
      <w:r>
        <w:rPr>
          <w:rStyle w:val="KeywordTok"/>
        </w:rPr>
        <w:t>as.formula</w:t>
      </w:r>
      <w:proofErr w:type="spellEnd"/>
      <w:r>
        <w:rPr>
          <w:rStyle w:val="NormalTok"/>
        </w:rPr>
        <w:t>(</w:t>
      </w:r>
      <w:r>
        <w:rPr>
          <w:rStyle w:val="KeywordTok"/>
        </w:rPr>
        <w:t>paste0</w:t>
      </w:r>
      <w:r>
        <w:rPr>
          <w:rStyle w:val="NormalTok"/>
        </w:rPr>
        <w:t xml:space="preserve">( </w:t>
      </w:r>
      <w:r>
        <w:rPr>
          <w:rStyle w:val="StringTok"/>
        </w:rPr>
        <w:t>"~"</w:t>
      </w:r>
      <w:r>
        <w:rPr>
          <w:rStyle w:val="NormalTok"/>
        </w:rPr>
        <w:t xml:space="preserve"> , </w:t>
      </w:r>
      <w:proofErr w:type="spellStart"/>
      <w:r>
        <w:rPr>
          <w:rStyle w:val="NormalTok"/>
        </w:rPr>
        <w:t>var</w:t>
      </w:r>
      <w:proofErr w:type="spellEnd"/>
      <w:r>
        <w:rPr>
          <w:rStyle w:val="NormalTok"/>
        </w:rPr>
        <w:t>)),</w:t>
      </w:r>
      <w:r>
        <w:br/>
      </w:r>
      <w:r>
        <w:rPr>
          <w:rStyle w:val="NormalTok"/>
        </w:rPr>
        <w:t xml:space="preserve">             </w:t>
      </w:r>
      <w:r>
        <w:rPr>
          <w:rStyle w:val="DataTypeTok"/>
        </w:rPr>
        <w:t>by =</w:t>
      </w:r>
      <w:r>
        <w:rPr>
          <w:rStyle w:val="NormalTok"/>
        </w:rPr>
        <w:t xml:space="preserve"> ~minority, design3, </w:t>
      </w:r>
      <w:r>
        <w:br/>
      </w:r>
      <w:r>
        <w:rPr>
          <w:rStyle w:val="NormalTok"/>
        </w:rPr>
        <w:t xml:space="preserve">             </w:t>
      </w:r>
      <w:proofErr w:type="spellStart"/>
      <w:r>
        <w:rPr>
          <w:rStyle w:val="NormalTok"/>
        </w:rPr>
        <w:t>svyciprop</w:t>
      </w:r>
      <w:proofErr w:type="spellEnd"/>
      <w:r>
        <w:rPr>
          <w:rStyle w:val="NormalTok"/>
        </w:rPr>
        <w:t xml:space="preserve">, </w:t>
      </w:r>
      <w:proofErr w:type="spellStart"/>
      <w:r>
        <w:rPr>
          <w:rStyle w:val="DataTypeTok"/>
        </w:rPr>
        <w:t>vartype</w:t>
      </w:r>
      <w:proofErr w:type="spellEnd"/>
      <w:r>
        <w:rPr>
          <w:rStyle w:val="DataTypeTok"/>
        </w:rPr>
        <w:t xml:space="preserve"> =</w:t>
      </w:r>
      <w:r>
        <w:rPr>
          <w:rStyle w:val="NormalTok"/>
        </w:rPr>
        <w:t xml:space="preserve"> </w:t>
      </w:r>
      <w:r>
        <w:rPr>
          <w:rStyle w:val="StringTok"/>
        </w:rPr>
        <w:t>"ci"</w:t>
      </w:r>
      <w:r>
        <w:rPr>
          <w:rStyle w:val="NormalTok"/>
        </w:rPr>
        <w:t>)</w:t>
      </w:r>
      <w:r>
        <w:br/>
      </w:r>
      <w:r>
        <w:rPr>
          <w:rStyle w:val="CommentTok"/>
        </w:rPr>
        <w:t>#  Change the column names to facilitate merging</w:t>
      </w:r>
      <w:r>
        <w:br/>
      </w:r>
      <w:r>
        <w:rPr>
          <w:rStyle w:val="NormalTok"/>
        </w:rPr>
        <w:t xml:space="preserve">  </w:t>
      </w:r>
      <w:proofErr w:type="spellStart"/>
      <w:r>
        <w:rPr>
          <w:rStyle w:val="KeywordTok"/>
        </w:rPr>
        <w:t>colnames</w:t>
      </w:r>
      <w:proofErr w:type="spellEnd"/>
      <w:r>
        <w:rPr>
          <w:rStyle w:val="NormalTok"/>
        </w:rPr>
        <w:t>(a)[</w:t>
      </w:r>
      <w:r>
        <w:rPr>
          <w:rStyle w:val="DecValTok"/>
        </w:rPr>
        <w:t>2</w:t>
      </w:r>
      <w:r>
        <w:rPr>
          <w:rStyle w:val="NormalTok"/>
        </w:rPr>
        <w:t>:</w:t>
      </w:r>
      <w:r>
        <w:rPr>
          <w:rStyle w:val="DecValTok"/>
        </w:rPr>
        <w:t>4</w:t>
      </w:r>
      <w:r>
        <w:rPr>
          <w:rStyle w:val="NormalTok"/>
        </w:rPr>
        <w:t>] &lt;-</w:t>
      </w:r>
      <w:r>
        <w:rPr>
          <w:rStyle w:val="StringTok"/>
        </w:rPr>
        <w:t xml:space="preserve"> </w:t>
      </w:r>
      <w:r>
        <w:rPr>
          <w:rStyle w:val="KeywordTok"/>
        </w:rPr>
        <w:t>c</w:t>
      </w:r>
      <w:r>
        <w:rPr>
          <w:rStyle w:val="NormalTok"/>
        </w:rPr>
        <w:t>(</w:t>
      </w:r>
      <w:r>
        <w:rPr>
          <w:rStyle w:val="StringTok"/>
        </w:rPr>
        <w:t>"Proportion"</w:t>
      </w:r>
      <w:r>
        <w:rPr>
          <w:rStyle w:val="NormalTok"/>
        </w:rPr>
        <w:t xml:space="preserve">, </w:t>
      </w:r>
      <w:r>
        <w:rPr>
          <w:rStyle w:val="StringTok"/>
        </w:rPr>
        <w:t>"2.5%"</w:t>
      </w:r>
      <w:r>
        <w:rPr>
          <w:rStyle w:val="NormalTok"/>
        </w:rPr>
        <w:t>,</w:t>
      </w:r>
      <w:r>
        <w:rPr>
          <w:rStyle w:val="StringTok"/>
        </w:rPr>
        <w:t>"97.5%"</w:t>
      </w:r>
      <w:r>
        <w:rPr>
          <w:rStyle w:val="NormalTok"/>
        </w:rPr>
        <w:t>)</w:t>
      </w:r>
      <w:r>
        <w:br/>
      </w:r>
      <w:r>
        <w:rPr>
          <w:rStyle w:val="NormalTok"/>
        </w:rPr>
        <w:t xml:space="preserve">  a &lt;-</w:t>
      </w:r>
      <w:r>
        <w:rPr>
          <w:rStyle w:val="StringTok"/>
        </w:rPr>
        <w:t xml:space="preserve"> </w:t>
      </w:r>
      <w:r>
        <w:rPr>
          <w:rStyle w:val="KeywordTok"/>
        </w:rPr>
        <w:t>round</w:t>
      </w:r>
      <w:r>
        <w:rPr>
          <w:rStyle w:val="NormalTok"/>
        </w:rPr>
        <w:t>(a[,</w:t>
      </w:r>
      <w:r>
        <w:rPr>
          <w:rStyle w:val="DecValTok"/>
        </w:rPr>
        <w:t>2</w:t>
      </w:r>
      <w:r>
        <w:rPr>
          <w:rStyle w:val="NormalTok"/>
        </w:rPr>
        <w:t>:</w:t>
      </w:r>
      <w:r>
        <w:rPr>
          <w:rStyle w:val="DecValTok"/>
        </w:rPr>
        <w:t>4</w:t>
      </w:r>
      <w:r>
        <w:rPr>
          <w:rStyle w:val="NormalTok"/>
        </w:rPr>
        <w:t>]*</w:t>
      </w:r>
      <w:r>
        <w:rPr>
          <w:rStyle w:val="DecValTok"/>
        </w:rPr>
        <w:t>100</w:t>
      </w:r>
      <w:r>
        <w:rPr>
          <w:rStyle w:val="NormalTok"/>
        </w:rPr>
        <w:t xml:space="preserve">, </w:t>
      </w:r>
      <w:r>
        <w:rPr>
          <w:rStyle w:val="DataTypeTok"/>
        </w:rPr>
        <w:t>digits =</w:t>
      </w:r>
      <w:r>
        <w:rPr>
          <w:rStyle w:val="NormalTok"/>
        </w:rPr>
        <w:t xml:space="preserve"> </w:t>
      </w:r>
      <w:r>
        <w:rPr>
          <w:rStyle w:val="DecValTok"/>
        </w:rPr>
        <w:t>1</w:t>
      </w:r>
      <w:r>
        <w:rPr>
          <w:rStyle w:val="NormalTok"/>
        </w:rPr>
        <w:t>)</w:t>
      </w:r>
      <w:r>
        <w:br/>
      </w:r>
      <w:r>
        <w:rPr>
          <w:rStyle w:val="NormalTok"/>
        </w:rPr>
        <w:t xml:space="preserve">  output3[[</w:t>
      </w:r>
      <w:proofErr w:type="spellStart"/>
      <w:r>
        <w:rPr>
          <w:rStyle w:val="NormalTok"/>
        </w:rPr>
        <w:t>var</w:t>
      </w:r>
      <w:proofErr w:type="spellEnd"/>
      <w:r>
        <w:rPr>
          <w:rStyle w:val="NormalTok"/>
        </w:rPr>
        <w:t>]] &lt;-</w:t>
      </w:r>
      <w:r>
        <w:rPr>
          <w:rStyle w:val="StringTok"/>
        </w:rPr>
        <w:t xml:space="preserve"> </w:t>
      </w:r>
      <w:r>
        <w:rPr>
          <w:rStyle w:val="NormalTok"/>
        </w:rPr>
        <w:t>a</w:t>
      </w:r>
      <w:r>
        <w:br/>
      </w:r>
      <w:r>
        <w:rPr>
          <w:rStyle w:val="NormalTok"/>
        </w:rPr>
        <w:t xml:space="preserve">}  </w:t>
      </w:r>
      <w:r>
        <w:br/>
      </w:r>
      <w:r>
        <w:br/>
      </w:r>
      <w:r>
        <w:rPr>
          <w:rStyle w:val="CommentTok"/>
        </w:rPr>
        <w:t xml:space="preserve"># Bind </w:t>
      </w:r>
      <w:proofErr w:type="spellStart"/>
      <w:r>
        <w:rPr>
          <w:rStyle w:val="CommentTok"/>
        </w:rPr>
        <w:t>dataframes</w:t>
      </w:r>
      <w:proofErr w:type="spellEnd"/>
      <w:r>
        <w:rPr>
          <w:rStyle w:val="CommentTok"/>
        </w:rPr>
        <w:t xml:space="preserve"> from the list (output3) as rows below each other in a matrix</w:t>
      </w:r>
      <w:r>
        <w:br/>
      </w:r>
      <w:r>
        <w:rPr>
          <w:rStyle w:val="NormalTok"/>
        </w:rPr>
        <w:t>output3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output3[</w:t>
      </w:r>
      <w:r>
        <w:rPr>
          <w:rStyle w:val="DecValTok"/>
        </w:rPr>
        <w:t>1</w:t>
      </w:r>
      <w:r>
        <w:rPr>
          <w:rStyle w:val="NormalTok"/>
        </w:rPr>
        <w:t>:</w:t>
      </w:r>
      <w:r>
        <w:rPr>
          <w:rStyle w:val="KeywordTok"/>
        </w:rPr>
        <w:t>length</w:t>
      </w:r>
      <w:r>
        <w:rPr>
          <w:rStyle w:val="NormalTok"/>
        </w:rPr>
        <w:t>(output3)])</w:t>
      </w:r>
      <w:r>
        <w:br/>
      </w:r>
      <w:r>
        <w:br/>
      </w:r>
      <w:r>
        <w:rPr>
          <w:rStyle w:val="CommentTok"/>
        </w:rPr>
        <w:t xml:space="preserve"># Need to add an empty Design effect variable to be able to combine all of the </w:t>
      </w:r>
      <w:proofErr w:type="spellStart"/>
      <w:r>
        <w:rPr>
          <w:rStyle w:val="CommentTok"/>
        </w:rPr>
        <w:t>dataframes</w:t>
      </w:r>
      <w:proofErr w:type="spellEnd"/>
      <w:r>
        <w:rPr>
          <w:rStyle w:val="CommentTok"/>
        </w:rPr>
        <w:t xml:space="preserve"> later</w:t>
      </w:r>
      <w:r>
        <w:br/>
      </w:r>
      <w:r>
        <w:rPr>
          <w:rStyle w:val="NormalTok"/>
        </w:rPr>
        <w:t>output3$</w:t>
      </w:r>
      <w:r>
        <w:rPr>
          <w:rStyle w:val="StringTok"/>
        </w:rPr>
        <w:t>`</w:t>
      </w:r>
      <w:r>
        <w:rPr>
          <w:rStyle w:val="DataTypeTok"/>
        </w:rPr>
        <w:t>Design effect</w:t>
      </w:r>
      <w:r>
        <w:rPr>
          <w:rStyle w:val="StringTok"/>
        </w:rPr>
        <w:t>`</w:t>
      </w:r>
      <w:r>
        <w:rPr>
          <w:rStyle w:val="NormalTok"/>
        </w:rPr>
        <w:t xml:space="preserve"> &lt;-</w:t>
      </w:r>
      <w:r>
        <w:rPr>
          <w:rStyle w:val="StringTok"/>
        </w:rPr>
        <w:t xml:space="preserve"> ""</w:t>
      </w:r>
    </w:p>
    <w:p w14:paraId="65EBF7EC" w14:textId="77777777" w:rsidR="003F28E7" w:rsidRDefault="003F28E7" w:rsidP="003F28E7">
      <w:pPr>
        <w:pStyle w:val="FirstParagraph"/>
        <w:rPr>
          <w:b/>
        </w:rPr>
      </w:pPr>
    </w:p>
    <w:p w14:paraId="2892F439" w14:textId="77777777" w:rsidR="003F28E7" w:rsidRDefault="003F28E7" w:rsidP="003F28E7">
      <w:pPr>
        <w:pStyle w:val="FirstParagraph"/>
      </w:pPr>
      <w:r>
        <w:rPr>
          <w:b/>
        </w:rPr>
        <w:t>Step 3:</w:t>
      </w:r>
      <w:r>
        <w:t xml:space="preserve"> Use a loop to estimate vaccination coverage for DTP-3, complete vaccination and timely vaccination </w:t>
      </w:r>
      <w:r>
        <w:rPr>
          <w:b/>
        </w:rPr>
        <w:t>by area.</w:t>
      </w:r>
    </w:p>
    <w:p w14:paraId="28B0003B" w14:textId="77777777" w:rsidR="003F28E7" w:rsidRDefault="003F28E7" w:rsidP="003F28E7">
      <w:pPr>
        <w:pStyle w:val="SourceCode"/>
        <w:rPr>
          <w:rStyle w:val="NormalTok"/>
        </w:rPr>
      </w:pPr>
      <w:proofErr w:type="spellStart"/>
      <w:proofErr w:type="gramStart"/>
      <w:r>
        <w:rPr>
          <w:rStyle w:val="NormalTok"/>
        </w:rPr>
        <w:t>vars</w:t>
      </w:r>
      <w:proofErr w:type="spellEnd"/>
      <w:proofErr w:type="gramEnd"/>
      <w:r>
        <w:rPr>
          <w:rStyle w:val="NormalTok"/>
        </w:rPr>
        <w:t xml:space="preserve"> &lt;-</w:t>
      </w:r>
      <w:r>
        <w:rPr>
          <w:rStyle w:val="StringTok"/>
        </w:rPr>
        <w:t xml:space="preserve"> </w:t>
      </w:r>
      <w:r>
        <w:rPr>
          <w:rStyle w:val="KeywordTok"/>
        </w:rPr>
        <w:t>c</w:t>
      </w:r>
      <w:r>
        <w:rPr>
          <w:rStyle w:val="NormalTok"/>
        </w:rPr>
        <w:t>(</w:t>
      </w:r>
      <w:r>
        <w:rPr>
          <w:rStyle w:val="StringTok"/>
        </w:rPr>
        <w:t>"dtp3yn"</w:t>
      </w:r>
      <w:r>
        <w:rPr>
          <w:rStyle w:val="NormalTok"/>
        </w:rPr>
        <w:t xml:space="preserve">, </w:t>
      </w:r>
      <w:r>
        <w:rPr>
          <w:rStyle w:val="StringTok"/>
        </w:rPr>
        <w:t>"</w:t>
      </w:r>
      <w:proofErr w:type="spellStart"/>
      <w:r>
        <w:rPr>
          <w:rStyle w:val="StringTok"/>
        </w:rPr>
        <w:t>vacful</w:t>
      </w:r>
      <w:proofErr w:type="spellEnd"/>
      <w:r>
        <w:rPr>
          <w:rStyle w:val="StringTok"/>
        </w:rPr>
        <w:t>"</w:t>
      </w:r>
      <w:r>
        <w:rPr>
          <w:rStyle w:val="NormalTok"/>
        </w:rPr>
        <w:t xml:space="preserve">, </w:t>
      </w:r>
      <w:r>
        <w:rPr>
          <w:rStyle w:val="StringTok"/>
        </w:rPr>
        <w:t>"</w:t>
      </w:r>
      <w:proofErr w:type="spellStart"/>
      <w:r>
        <w:rPr>
          <w:rStyle w:val="StringTok"/>
        </w:rPr>
        <w:t>vactime</w:t>
      </w:r>
      <w:proofErr w:type="spellEnd"/>
      <w:r>
        <w:rPr>
          <w:rStyle w:val="StringTok"/>
        </w:rPr>
        <w:t>"</w:t>
      </w:r>
      <w:r>
        <w:rPr>
          <w:rStyle w:val="NormalTok"/>
        </w:rPr>
        <w:t>)</w:t>
      </w:r>
      <w:r>
        <w:br/>
      </w:r>
      <w:r>
        <w:br/>
      </w:r>
      <w:r>
        <w:rPr>
          <w:rStyle w:val="CommentTok"/>
        </w:rPr>
        <w:t># Create an empty list to store the output of the loop</w:t>
      </w:r>
      <w:r>
        <w:br/>
      </w:r>
      <w:r>
        <w:rPr>
          <w:rStyle w:val="NormalTok"/>
        </w:rPr>
        <w:t>output4 &lt;-</w:t>
      </w:r>
      <w:r>
        <w:rPr>
          <w:rStyle w:val="StringTok"/>
        </w:rPr>
        <w:t xml:space="preserve"> </w:t>
      </w:r>
      <w:r>
        <w:rPr>
          <w:rStyle w:val="KeywordTok"/>
        </w:rPr>
        <w:t>list</w:t>
      </w:r>
      <w:r>
        <w:rPr>
          <w:rStyle w:val="NormalTok"/>
        </w:rPr>
        <w:t>()</w:t>
      </w:r>
      <w:r>
        <w:br/>
      </w:r>
      <w:r>
        <w:br/>
      </w:r>
    </w:p>
    <w:p w14:paraId="0305A2E4" w14:textId="77777777" w:rsidR="003F28E7" w:rsidRDefault="003F28E7" w:rsidP="003F28E7">
      <w:pPr>
        <w:pStyle w:val="Textkrper"/>
        <w:rPr>
          <w:rStyle w:val="NormalTok"/>
        </w:rPr>
      </w:pPr>
      <w:r>
        <w:rPr>
          <w:rStyle w:val="NormalTok"/>
        </w:rPr>
        <w:br w:type="page"/>
      </w:r>
    </w:p>
    <w:p w14:paraId="0A46B4F0" w14:textId="77777777" w:rsidR="003F28E7" w:rsidRDefault="003F28E7" w:rsidP="003F28E7">
      <w:pPr>
        <w:pStyle w:val="SourceCode"/>
      </w:pPr>
      <w:r>
        <w:rPr>
          <w:rStyle w:val="NormalTok"/>
        </w:rPr>
        <w:lastRenderedPageBreak/>
        <w:t>for (</w:t>
      </w:r>
      <w:proofErr w:type="spellStart"/>
      <w:r>
        <w:rPr>
          <w:rStyle w:val="NormalTok"/>
        </w:rPr>
        <w:t>var</w:t>
      </w:r>
      <w:proofErr w:type="spellEnd"/>
      <w:r>
        <w:rPr>
          <w:rStyle w:val="NormalTok"/>
        </w:rPr>
        <w:t xml:space="preserve"> in </w:t>
      </w:r>
      <w:proofErr w:type="spellStart"/>
      <w:r>
        <w:rPr>
          <w:rStyle w:val="NormalTok"/>
        </w:rPr>
        <w:t>vars</w:t>
      </w:r>
      <w:proofErr w:type="spellEnd"/>
      <w:r>
        <w:rPr>
          <w:rStyle w:val="NormalTok"/>
        </w:rPr>
        <w:t>) {</w:t>
      </w:r>
      <w:r>
        <w:br/>
      </w:r>
      <w:r>
        <w:rPr>
          <w:rStyle w:val="CommentTok"/>
        </w:rPr>
        <w:t xml:space="preserve"># Calculate proportions, 95% CI and </w:t>
      </w:r>
      <w:proofErr w:type="spellStart"/>
      <w:r>
        <w:rPr>
          <w:rStyle w:val="CommentTok"/>
        </w:rPr>
        <w:t>deff</w:t>
      </w:r>
      <w:proofErr w:type="spellEnd"/>
      <w:r>
        <w:rPr>
          <w:rStyle w:val="CommentTok"/>
        </w:rPr>
        <w:t xml:space="preserve"> for </w:t>
      </w:r>
      <w:proofErr w:type="spellStart"/>
      <w:r>
        <w:rPr>
          <w:rStyle w:val="CommentTok"/>
        </w:rPr>
        <w:t>vars</w:t>
      </w:r>
      <w:proofErr w:type="spellEnd"/>
      <w:r>
        <w:rPr>
          <w:rStyle w:val="CommentTok"/>
        </w:rPr>
        <w:t xml:space="preserve"> by area</w:t>
      </w:r>
      <w:r>
        <w:br/>
      </w:r>
      <w:r>
        <w:rPr>
          <w:rStyle w:val="NormalTok"/>
        </w:rPr>
        <w:t xml:space="preserve">  b &lt;-</w:t>
      </w:r>
      <w:r>
        <w:rPr>
          <w:rStyle w:val="StringTok"/>
        </w:rPr>
        <w:t xml:space="preserve"> </w:t>
      </w:r>
      <w:proofErr w:type="spellStart"/>
      <w:r>
        <w:rPr>
          <w:rStyle w:val="KeywordTok"/>
        </w:rPr>
        <w:t>svyby</w:t>
      </w:r>
      <w:proofErr w:type="spellEnd"/>
      <w:r>
        <w:rPr>
          <w:rStyle w:val="NormalTok"/>
        </w:rPr>
        <w:t>(</w:t>
      </w:r>
      <w:proofErr w:type="spellStart"/>
      <w:r>
        <w:rPr>
          <w:rStyle w:val="KeywordTok"/>
        </w:rPr>
        <w:t>as.formula</w:t>
      </w:r>
      <w:proofErr w:type="spellEnd"/>
      <w:r>
        <w:rPr>
          <w:rStyle w:val="NormalTok"/>
        </w:rPr>
        <w:t>(</w:t>
      </w:r>
      <w:r>
        <w:rPr>
          <w:rStyle w:val="KeywordTok"/>
        </w:rPr>
        <w:t>paste0</w:t>
      </w:r>
      <w:r>
        <w:rPr>
          <w:rStyle w:val="NormalTok"/>
        </w:rPr>
        <w:t xml:space="preserve">( </w:t>
      </w:r>
      <w:r>
        <w:rPr>
          <w:rStyle w:val="StringTok"/>
        </w:rPr>
        <w:t>"~"</w:t>
      </w:r>
      <w:r>
        <w:rPr>
          <w:rStyle w:val="NormalTok"/>
        </w:rPr>
        <w:t xml:space="preserve"> , </w:t>
      </w:r>
      <w:proofErr w:type="spellStart"/>
      <w:r>
        <w:rPr>
          <w:rStyle w:val="NormalTok"/>
        </w:rPr>
        <w:t>var</w:t>
      </w:r>
      <w:proofErr w:type="spellEnd"/>
      <w:r>
        <w:rPr>
          <w:rStyle w:val="NormalTok"/>
        </w:rPr>
        <w:t>)),</w:t>
      </w:r>
      <w:r>
        <w:br/>
      </w:r>
      <w:r>
        <w:rPr>
          <w:rStyle w:val="NormalTok"/>
        </w:rPr>
        <w:t xml:space="preserve">             </w:t>
      </w:r>
      <w:r>
        <w:rPr>
          <w:rStyle w:val="DataTypeTok"/>
        </w:rPr>
        <w:t>by =</w:t>
      </w:r>
      <w:r>
        <w:rPr>
          <w:rStyle w:val="NormalTok"/>
        </w:rPr>
        <w:t xml:space="preserve"> ~urban, design3, </w:t>
      </w:r>
      <w:r>
        <w:br/>
      </w:r>
      <w:r>
        <w:rPr>
          <w:rStyle w:val="NormalTok"/>
        </w:rPr>
        <w:t xml:space="preserve">             </w:t>
      </w:r>
      <w:proofErr w:type="spellStart"/>
      <w:r>
        <w:rPr>
          <w:rStyle w:val="NormalTok"/>
        </w:rPr>
        <w:t>svyciprop</w:t>
      </w:r>
      <w:proofErr w:type="spellEnd"/>
      <w:r>
        <w:rPr>
          <w:rStyle w:val="NormalTok"/>
        </w:rPr>
        <w:t xml:space="preserve">, </w:t>
      </w:r>
      <w:proofErr w:type="spellStart"/>
      <w:r>
        <w:rPr>
          <w:rStyle w:val="DataTypeTok"/>
        </w:rPr>
        <w:t>vartype</w:t>
      </w:r>
      <w:proofErr w:type="spellEnd"/>
      <w:r>
        <w:rPr>
          <w:rStyle w:val="DataTypeTok"/>
        </w:rPr>
        <w:t xml:space="preserve"> =</w:t>
      </w:r>
      <w:r>
        <w:rPr>
          <w:rStyle w:val="NormalTok"/>
        </w:rPr>
        <w:t xml:space="preserve"> </w:t>
      </w:r>
      <w:r>
        <w:rPr>
          <w:rStyle w:val="StringTok"/>
        </w:rPr>
        <w:t>"ci"</w:t>
      </w:r>
      <w:r>
        <w:rPr>
          <w:rStyle w:val="NormalTok"/>
        </w:rPr>
        <w:t>)</w:t>
      </w:r>
      <w:r>
        <w:br/>
      </w:r>
      <w:r>
        <w:rPr>
          <w:rStyle w:val="CommentTok"/>
        </w:rPr>
        <w:t xml:space="preserve">#  Change the column names to facilitate merging  </w:t>
      </w:r>
      <w:r>
        <w:br/>
      </w:r>
      <w:r>
        <w:rPr>
          <w:rStyle w:val="NormalTok"/>
        </w:rPr>
        <w:t xml:space="preserve">  </w:t>
      </w:r>
      <w:proofErr w:type="spellStart"/>
      <w:r>
        <w:rPr>
          <w:rStyle w:val="KeywordTok"/>
        </w:rPr>
        <w:t>colnames</w:t>
      </w:r>
      <w:proofErr w:type="spellEnd"/>
      <w:r>
        <w:rPr>
          <w:rStyle w:val="NormalTok"/>
        </w:rPr>
        <w:t>(b)[</w:t>
      </w:r>
      <w:r>
        <w:rPr>
          <w:rStyle w:val="DecValTok"/>
        </w:rPr>
        <w:t>2</w:t>
      </w:r>
      <w:r>
        <w:rPr>
          <w:rStyle w:val="NormalTok"/>
        </w:rPr>
        <w:t>:</w:t>
      </w:r>
      <w:r>
        <w:rPr>
          <w:rStyle w:val="DecValTok"/>
        </w:rPr>
        <w:t>4</w:t>
      </w:r>
      <w:r>
        <w:rPr>
          <w:rStyle w:val="NormalTok"/>
        </w:rPr>
        <w:t>] &lt;-</w:t>
      </w:r>
      <w:r>
        <w:rPr>
          <w:rStyle w:val="StringTok"/>
        </w:rPr>
        <w:t xml:space="preserve"> </w:t>
      </w:r>
      <w:r>
        <w:rPr>
          <w:rStyle w:val="KeywordTok"/>
        </w:rPr>
        <w:t>c</w:t>
      </w:r>
      <w:r>
        <w:rPr>
          <w:rStyle w:val="NormalTok"/>
        </w:rPr>
        <w:t>(</w:t>
      </w:r>
      <w:r>
        <w:rPr>
          <w:rStyle w:val="StringTok"/>
        </w:rPr>
        <w:t>"Proportion"</w:t>
      </w:r>
      <w:r>
        <w:rPr>
          <w:rStyle w:val="NormalTok"/>
        </w:rPr>
        <w:t xml:space="preserve">, </w:t>
      </w:r>
      <w:r>
        <w:rPr>
          <w:rStyle w:val="StringTok"/>
        </w:rPr>
        <w:t>"2.5%"</w:t>
      </w:r>
      <w:r>
        <w:rPr>
          <w:rStyle w:val="NormalTok"/>
        </w:rPr>
        <w:t>,</w:t>
      </w:r>
      <w:r>
        <w:rPr>
          <w:rStyle w:val="StringTok"/>
        </w:rPr>
        <w:t>"97.5%"</w:t>
      </w:r>
      <w:r>
        <w:rPr>
          <w:rStyle w:val="NormalTok"/>
        </w:rPr>
        <w:t>)</w:t>
      </w:r>
      <w:r>
        <w:br/>
      </w:r>
      <w:r>
        <w:rPr>
          <w:rStyle w:val="NormalTok"/>
        </w:rPr>
        <w:t xml:space="preserve">  b &lt;-</w:t>
      </w:r>
      <w:r>
        <w:rPr>
          <w:rStyle w:val="StringTok"/>
        </w:rPr>
        <w:t xml:space="preserve"> </w:t>
      </w:r>
      <w:r>
        <w:rPr>
          <w:rStyle w:val="KeywordTok"/>
        </w:rPr>
        <w:t>round</w:t>
      </w:r>
      <w:r>
        <w:rPr>
          <w:rStyle w:val="NormalTok"/>
        </w:rPr>
        <w:t>(b[,</w:t>
      </w:r>
      <w:r>
        <w:rPr>
          <w:rStyle w:val="DecValTok"/>
        </w:rPr>
        <w:t>2</w:t>
      </w:r>
      <w:r>
        <w:rPr>
          <w:rStyle w:val="NormalTok"/>
        </w:rPr>
        <w:t>:</w:t>
      </w:r>
      <w:r>
        <w:rPr>
          <w:rStyle w:val="DecValTok"/>
        </w:rPr>
        <w:t>4</w:t>
      </w:r>
      <w:r>
        <w:rPr>
          <w:rStyle w:val="NormalTok"/>
        </w:rPr>
        <w:t>]*</w:t>
      </w:r>
      <w:r>
        <w:rPr>
          <w:rStyle w:val="DecValTok"/>
        </w:rPr>
        <w:t>100</w:t>
      </w:r>
      <w:r>
        <w:rPr>
          <w:rStyle w:val="NormalTok"/>
        </w:rPr>
        <w:t xml:space="preserve">, </w:t>
      </w:r>
      <w:r>
        <w:rPr>
          <w:rStyle w:val="DataTypeTok"/>
        </w:rPr>
        <w:t>digits =</w:t>
      </w:r>
      <w:r>
        <w:rPr>
          <w:rStyle w:val="NormalTok"/>
        </w:rPr>
        <w:t xml:space="preserve"> </w:t>
      </w:r>
      <w:r>
        <w:rPr>
          <w:rStyle w:val="DecValTok"/>
        </w:rPr>
        <w:t>1</w:t>
      </w:r>
      <w:r>
        <w:rPr>
          <w:rStyle w:val="NormalTok"/>
        </w:rPr>
        <w:t>)</w:t>
      </w:r>
      <w:r>
        <w:br/>
      </w:r>
      <w:r>
        <w:rPr>
          <w:rStyle w:val="NormalTok"/>
        </w:rPr>
        <w:t xml:space="preserve">  output4[[</w:t>
      </w:r>
      <w:proofErr w:type="spellStart"/>
      <w:r>
        <w:rPr>
          <w:rStyle w:val="NormalTok"/>
        </w:rPr>
        <w:t>var</w:t>
      </w:r>
      <w:proofErr w:type="spellEnd"/>
      <w:r>
        <w:rPr>
          <w:rStyle w:val="NormalTok"/>
        </w:rPr>
        <w:t>]] &lt;-</w:t>
      </w:r>
      <w:r>
        <w:rPr>
          <w:rStyle w:val="StringTok"/>
        </w:rPr>
        <w:t xml:space="preserve"> </w:t>
      </w:r>
      <w:r>
        <w:rPr>
          <w:rStyle w:val="NormalTok"/>
        </w:rPr>
        <w:t xml:space="preserve">b </w:t>
      </w:r>
      <w:r>
        <w:br/>
      </w:r>
      <w:r>
        <w:rPr>
          <w:rStyle w:val="NormalTok"/>
        </w:rPr>
        <w:t xml:space="preserve">}  </w:t>
      </w:r>
      <w:r>
        <w:br/>
      </w:r>
      <w:r>
        <w:br/>
      </w:r>
      <w:r>
        <w:rPr>
          <w:rStyle w:val="NormalTok"/>
        </w:rPr>
        <w:t>output4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output4[</w:t>
      </w:r>
      <w:r>
        <w:rPr>
          <w:rStyle w:val="DecValTok"/>
        </w:rPr>
        <w:t>1</w:t>
      </w:r>
      <w:r>
        <w:rPr>
          <w:rStyle w:val="NormalTok"/>
        </w:rPr>
        <w:t>:</w:t>
      </w:r>
      <w:r>
        <w:rPr>
          <w:rStyle w:val="KeywordTok"/>
        </w:rPr>
        <w:t>length</w:t>
      </w:r>
      <w:r>
        <w:rPr>
          <w:rStyle w:val="NormalTok"/>
        </w:rPr>
        <w:t>(output4)])</w:t>
      </w:r>
      <w:r>
        <w:br/>
      </w:r>
      <w:r>
        <w:br/>
      </w:r>
      <w:r>
        <w:rPr>
          <w:rStyle w:val="CommentTok"/>
        </w:rPr>
        <w:t xml:space="preserve"># Create an empty Design effect variable to be able to combine all of the </w:t>
      </w:r>
      <w:proofErr w:type="spellStart"/>
      <w:r>
        <w:rPr>
          <w:rStyle w:val="CommentTok"/>
        </w:rPr>
        <w:t>dataframes</w:t>
      </w:r>
      <w:proofErr w:type="spellEnd"/>
      <w:r>
        <w:rPr>
          <w:rStyle w:val="CommentTok"/>
        </w:rPr>
        <w:t xml:space="preserve"> later</w:t>
      </w:r>
      <w:r>
        <w:br/>
      </w:r>
      <w:r>
        <w:rPr>
          <w:rStyle w:val="NormalTok"/>
        </w:rPr>
        <w:t>output4$</w:t>
      </w:r>
      <w:r>
        <w:rPr>
          <w:rStyle w:val="StringTok"/>
        </w:rPr>
        <w:t>`</w:t>
      </w:r>
      <w:r>
        <w:rPr>
          <w:rStyle w:val="DataTypeTok"/>
        </w:rPr>
        <w:t>Design effect</w:t>
      </w:r>
      <w:r>
        <w:rPr>
          <w:rStyle w:val="StringTok"/>
        </w:rPr>
        <w:t>`</w:t>
      </w:r>
      <w:r>
        <w:rPr>
          <w:rStyle w:val="NormalTok"/>
        </w:rPr>
        <w:t xml:space="preserve"> &lt;-</w:t>
      </w:r>
      <w:r>
        <w:rPr>
          <w:rStyle w:val="StringTok"/>
        </w:rPr>
        <w:t xml:space="preserve"> ""</w:t>
      </w:r>
    </w:p>
    <w:p w14:paraId="5597FFD4" w14:textId="77777777" w:rsidR="003F28E7" w:rsidRDefault="003F28E7" w:rsidP="003F28E7">
      <w:pPr>
        <w:pStyle w:val="FirstParagraph"/>
        <w:rPr>
          <w:b/>
        </w:rPr>
      </w:pPr>
    </w:p>
    <w:p w14:paraId="433E5208" w14:textId="77777777" w:rsidR="003F28E7" w:rsidRDefault="003F28E7" w:rsidP="003F28E7">
      <w:pPr>
        <w:pStyle w:val="FirstParagraph"/>
      </w:pPr>
      <w:r>
        <w:rPr>
          <w:b/>
        </w:rPr>
        <w:t>Step 4:</w:t>
      </w:r>
      <w:r>
        <w:t xml:space="preserve"> Combine the tables, while trying to follow the table structure in the manual as much as possible.</w:t>
      </w:r>
    </w:p>
    <w:p w14:paraId="48DDC849" w14:textId="77777777" w:rsidR="003F28E7" w:rsidRDefault="003F28E7" w:rsidP="003F28E7">
      <w:pPr>
        <w:pStyle w:val="SourceCode"/>
      </w:pPr>
      <w:proofErr w:type="spellStart"/>
      <w:r>
        <w:rPr>
          <w:rStyle w:val="NormalTok"/>
        </w:rPr>
        <w:t>finaltable</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(output2[</w:t>
      </w:r>
      <w:r>
        <w:rPr>
          <w:rStyle w:val="DecValTok"/>
        </w:rPr>
        <w:t>1</w:t>
      </w:r>
      <w:r>
        <w:rPr>
          <w:rStyle w:val="NormalTok"/>
        </w:rPr>
        <w:t>,],</w:t>
      </w:r>
      <w:r>
        <w:br/>
      </w:r>
      <w:r>
        <w:rPr>
          <w:rStyle w:val="NormalTok"/>
        </w:rPr>
        <w:t xml:space="preserve">                    output3[</w:t>
      </w:r>
      <w:r>
        <w:rPr>
          <w:rStyle w:val="DecValTok"/>
        </w:rPr>
        <w:t>1</w:t>
      </w:r>
      <w:r>
        <w:rPr>
          <w:rStyle w:val="NormalTok"/>
        </w:rPr>
        <w:t>:</w:t>
      </w:r>
      <w:r>
        <w:rPr>
          <w:rStyle w:val="DecValTok"/>
        </w:rPr>
        <w:t>4</w:t>
      </w:r>
      <w:r>
        <w:rPr>
          <w:rStyle w:val="NormalTok"/>
        </w:rPr>
        <w:t>,],</w:t>
      </w:r>
      <w:r>
        <w:br/>
      </w:r>
      <w:r>
        <w:rPr>
          <w:rStyle w:val="NormalTok"/>
        </w:rPr>
        <w:t xml:space="preserve">                    output4[</w:t>
      </w:r>
      <w:r>
        <w:rPr>
          <w:rStyle w:val="DecValTok"/>
        </w:rPr>
        <w:t>1</w:t>
      </w:r>
      <w:r>
        <w:rPr>
          <w:rStyle w:val="NormalTok"/>
        </w:rPr>
        <w:t>:</w:t>
      </w:r>
      <w:r>
        <w:rPr>
          <w:rStyle w:val="DecValTok"/>
        </w:rPr>
        <w:t>2</w:t>
      </w:r>
      <w:r>
        <w:rPr>
          <w:rStyle w:val="NormalTok"/>
        </w:rPr>
        <w:t>,],</w:t>
      </w:r>
      <w:r>
        <w:br/>
      </w:r>
      <w:r>
        <w:rPr>
          <w:rStyle w:val="NormalTok"/>
        </w:rPr>
        <w:t xml:space="preserve">                    output2[</w:t>
      </w:r>
      <w:r>
        <w:rPr>
          <w:rStyle w:val="DecValTok"/>
        </w:rPr>
        <w:t>2</w:t>
      </w:r>
      <w:r>
        <w:rPr>
          <w:rStyle w:val="NormalTok"/>
        </w:rPr>
        <w:t>:</w:t>
      </w:r>
      <w:r>
        <w:rPr>
          <w:rStyle w:val="DecValTok"/>
        </w:rPr>
        <w:t>12</w:t>
      </w:r>
      <w:r>
        <w:rPr>
          <w:rStyle w:val="NormalTok"/>
        </w:rPr>
        <w:t>,],</w:t>
      </w:r>
      <w:r>
        <w:br/>
      </w:r>
      <w:r>
        <w:rPr>
          <w:rStyle w:val="NormalTok"/>
        </w:rPr>
        <w:t xml:space="preserve">                    output3[</w:t>
      </w:r>
      <w:r>
        <w:rPr>
          <w:rStyle w:val="DecValTok"/>
        </w:rPr>
        <w:t>5</w:t>
      </w:r>
      <w:r>
        <w:rPr>
          <w:rStyle w:val="NormalTok"/>
        </w:rPr>
        <w:t>:</w:t>
      </w:r>
      <w:r>
        <w:rPr>
          <w:rStyle w:val="DecValTok"/>
        </w:rPr>
        <w:t>8</w:t>
      </w:r>
      <w:r>
        <w:rPr>
          <w:rStyle w:val="NormalTok"/>
        </w:rPr>
        <w:t>,],</w:t>
      </w:r>
      <w:r>
        <w:br/>
      </w:r>
      <w:r>
        <w:rPr>
          <w:rStyle w:val="NormalTok"/>
        </w:rPr>
        <w:t xml:space="preserve">                    output4[</w:t>
      </w:r>
      <w:r>
        <w:rPr>
          <w:rStyle w:val="DecValTok"/>
        </w:rPr>
        <w:t>3</w:t>
      </w:r>
      <w:r>
        <w:rPr>
          <w:rStyle w:val="NormalTok"/>
        </w:rPr>
        <w:t>:</w:t>
      </w:r>
      <w:r>
        <w:rPr>
          <w:rStyle w:val="DecValTok"/>
        </w:rPr>
        <w:t>4</w:t>
      </w:r>
      <w:r>
        <w:rPr>
          <w:rStyle w:val="NormalTok"/>
        </w:rPr>
        <w:t>,],</w:t>
      </w:r>
      <w:r>
        <w:br/>
      </w:r>
      <w:r>
        <w:rPr>
          <w:rStyle w:val="NormalTok"/>
        </w:rPr>
        <w:t xml:space="preserve">                    output2[</w:t>
      </w:r>
      <w:r>
        <w:rPr>
          <w:rStyle w:val="DecValTok"/>
        </w:rPr>
        <w:t>13</w:t>
      </w:r>
      <w:r>
        <w:rPr>
          <w:rStyle w:val="NormalTok"/>
        </w:rPr>
        <w:t>,],</w:t>
      </w:r>
      <w:r>
        <w:br/>
      </w:r>
      <w:r>
        <w:rPr>
          <w:rStyle w:val="NormalTok"/>
        </w:rPr>
        <w:t xml:space="preserve">                    output3[</w:t>
      </w:r>
      <w:r>
        <w:rPr>
          <w:rStyle w:val="DecValTok"/>
        </w:rPr>
        <w:t>9</w:t>
      </w:r>
      <w:r>
        <w:rPr>
          <w:rStyle w:val="NormalTok"/>
        </w:rPr>
        <w:t>:</w:t>
      </w:r>
      <w:r>
        <w:rPr>
          <w:rStyle w:val="DecValTok"/>
        </w:rPr>
        <w:t>12</w:t>
      </w:r>
      <w:r>
        <w:rPr>
          <w:rStyle w:val="NormalTok"/>
        </w:rPr>
        <w:t>,],</w:t>
      </w:r>
      <w:r>
        <w:br/>
      </w:r>
      <w:r>
        <w:rPr>
          <w:rStyle w:val="NormalTok"/>
        </w:rPr>
        <w:t xml:space="preserve">                    output4[</w:t>
      </w:r>
      <w:r>
        <w:rPr>
          <w:rStyle w:val="DecValTok"/>
        </w:rPr>
        <w:t>5</w:t>
      </w:r>
      <w:r>
        <w:rPr>
          <w:rStyle w:val="NormalTok"/>
        </w:rPr>
        <w:t>:</w:t>
      </w:r>
      <w:r>
        <w:rPr>
          <w:rStyle w:val="DecValTok"/>
        </w:rPr>
        <w:t>6</w:t>
      </w:r>
      <w:r>
        <w:rPr>
          <w:rStyle w:val="NormalTok"/>
        </w:rPr>
        <w:t>,])</w:t>
      </w:r>
    </w:p>
    <w:p w14:paraId="7F596804" w14:textId="77777777" w:rsidR="003F28E7" w:rsidRPr="003F28E7" w:rsidRDefault="003F28E7" w:rsidP="003F28E7">
      <w:pPr>
        <w:rPr>
          <w:b/>
          <w:lang w:val="en-US"/>
        </w:rPr>
      </w:pPr>
      <w:r w:rsidRPr="003F28E7">
        <w:rPr>
          <w:b/>
          <w:lang w:val="en-US"/>
        </w:rPr>
        <w:br w:type="page"/>
      </w:r>
    </w:p>
    <w:p w14:paraId="23F856F1" w14:textId="77777777" w:rsidR="003F28E7" w:rsidRDefault="003F28E7" w:rsidP="003F28E7">
      <w:pPr>
        <w:pStyle w:val="FirstParagraph"/>
      </w:pPr>
      <w:r>
        <w:rPr>
          <w:b/>
        </w:rPr>
        <w:lastRenderedPageBreak/>
        <w:t>Step 5:</w:t>
      </w:r>
      <w:r>
        <w:t xml:space="preserve"> Tidy up the table with </w:t>
      </w:r>
      <w:proofErr w:type="spellStart"/>
      <w:r>
        <w:t>rownames</w:t>
      </w:r>
      <w:proofErr w:type="spellEnd"/>
      <w:r>
        <w:t xml:space="preserve"> and rounding of variables (found in the appendix).</w:t>
      </w:r>
    </w:p>
    <w:tbl>
      <w:tblPr>
        <w:tblW w:w="4162" w:type="pct"/>
        <w:tblLook w:val="07E0" w:firstRow="1" w:lastRow="1" w:firstColumn="1" w:lastColumn="1" w:noHBand="1" w:noVBand="1"/>
      </w:tblPr>
      <w:tblGrid>
        <w:gridCol w:w="3328"/>
        <w:gridCol w:w="1292"/>
        <w:gridCol w:w="774"/>
        <w:gridCol w:w="825"/>
        <w:gridCol w:w="1512"/>
      </w:tblGrid>
      <w:tr w:rsidR="003F28E7" w14:paraId="48642575" w14:textId="77777777" w:rsidTr="0000174F">
        <w:tc>
          <w:tcPr>
            <w:tcW w:w="0" w:type="auto"/>
            <w:tcBorders>
              <w:bottom w:val="single" w:sz="0" w:space="0" w:color="auto"/>
            </w:tcBorders>
            <w:vAlign w:val="bottom"/>
          </w:tcPr>
          <w:p w14:paraId="092C2E33" w14:textId="77777777" w:rsidR="003F28E7" w:rsidRPr="003F28E7" w:rsidRDefault="003F28E7" w:rsidP="0000174F">
            <w:pPr>
              <w:rPr>
                <w:lang w:val="en-US"/>
              </w:rPr>
            </w:pPr>
          </w:p>
        </w:tc>
        <w:tc>
          <w:tcPr>
            <w:tcW w:w="0" w:type="auto"/>
            <w:tcBorders>
              <w:bottom w:val="single" w:sz="0" w:space="0" w:color="auto"/>
            </w:tcBorders>
            <w:vAlign w:val="bottom"/>
          </w:tcPr>
          <w:p w14:paraId="7EF51B69" w14:textId="77777777" w:rsidR="003F28E7" w:rsidRDefault="003F28E7" w:rsidP="0000174F">
            <w:pPr>
              <w:pStyle w:val="Compact"/>
              <w:jc w:val="right"/>
            </w:pPr>
            <w:r>
              <w:t>Proportion</w:t>
            </w:r>
          </w:p>
        </w:tc>
        <w:tc>
          <w:tcPr>
            <w:tcW w:w="0" w:type="auto"/>
            <w:tcBorders>
              <w:bottom w:val="single" w:sz="0" w:space="0" w:color="auto"/>
            </w:tcBorders>
            <w:vAlign w:val="bottom"/>
          </w:tcPr>
          <w:p w14:paraId="1C2996E3" w14:textId="77777777" w:rsidR="003F28E7" w:rsidRDefault="003F28E7" w:rsidP="0000174F">
            <w:pPr>
              <w:pStyle w:val="Compact"/>
              <w:jc w:val="right"/>
            </w:pPr>
            <w:r>
              <w:t>2.5%</w:t>
            </w:r>
          </w:p>
        </w:tc>
        <w:tc>
          <w:tcPr>
            <w:tcW w:w="0" w:type="auto"/>
            <w:tcBorders>
              <w:bottom w:val="single" w:sz="0" w:space="0" w:color="auto"/>
            </w:tcBorders>
            <w:vAlign w:val="bottom"/>
          </w:tcPr>
          <w:p w14:paraId="028E532B" w14:textId="77777777" w:rsidR="003F28E7" w:rsidRDefault="003F28E7" w:rsidP="0000174F">
            <w:pPr>
              <w:pStyle w:val="Compact"/>
              <w:jc w:val="right"/>
            </w:pPr>
            <w:r>
              <w:t>97.5%</w:t>
            </w:r>
          </w:p>
        </w:tc>
        <w:tc>
          <w:tcPr>
            <w:tcW w:w="0" w:type="auto"/>
            <w:tcBorders>
              <w:bottom w:val="single" w:sz="0" w:space="0" w:color="auto"/>
            </w:tcBorders>
            <w:vAlign w:val="bottom"/>
          </w:tcPr>
          <w:p w14:paraId="29193DCA" w14:textId="77777777" w:rsidR="003F28E7" w:rsidRDefault="003F28E7" w:rsidP="0000174F">
            <w:pPr>
              <w:pStyle w:val="Compact"/>
            </w:pPr>
            <w:r>
              <w:t>Design effect</w:t>
            </w:r>
          </w:p>
        </w:tc>
      </w:tr>
      <w:tr w:rsidR="003F28E7" w14:paraId="66EF5A7E" w14:textId="77777777" w:rsidTr="0000174F">
        <w:tc>
          <w:tcPr>
            <w:tcW w:w="0" w:type="auto"/>
          </w:tcPr>
          <w:p w14:paraId="44FDD764" w14:textId="77777777" w:rsidR="003F28E7" w:rsidRDefault="003F28E7" w:rsidP="0000174F">
            <w:pPr>
              <w:pStyle w:val="Compact"/>
            </w:pPr>
            <w:r>
              <w:t>DTP-3 (overall)</w:t>
            </w:r>
          </w:p>
        </w:tc>
        <w:tc>
          <w:tcPr>
            <w:tcW w:w="0" w:type="auto"/>
          </w:tcPr>
          <w:p w14:paraId="593CE1A8" w14:textId="77777777" w:rsidR="003F28E7" w:rsidRDefault="003F28E7" w:rsidP="0000174F">
            <w:pPr>
              <w:pStyle w:val="Compact"/>
              <w:jc w:val="right"/>
            </w:pPr>
            <w:r>
              <w:t>99.19</w:t>
            </w:r>
          </w:p>
        </w:tc>
        <w:tc>
          <w:tcPr>
            <w:tcW w:w="0" w:type="auto"/>
          </w:tcPr>
          <w:p w14:paraId="0FA9CB11" w14:textId="77777777" w:rsidR="003F28E7" w:rsidRDefault="003F28E7" w:rsidP="0000174F">
            <w:pPr>
              <w:pStyle w:val="Compact"/>
              <w:jc w:val="right"/>
            </w:pPr>
            <w:r>
              <w:t>98.77</w:t>
            </w:r>
          </w:p>
        </w:tc>
        <w:tc>
          <w:tcPr>
            <w:tcW w:w="0" w:type="auto"/>
          </w:tcPr>
          <w:p w14:paraId="7FE00744" w14:textId="77777777" w:rsidR="003F28E7" w:rsidRDefault="003F28E7" w:rsidP="0000174F">
            <w:pPr>
              <w:pStyle w:val="Compact"/>
              <w:jc w:val="right"/>
            </w:pPr>
            <w:r>
              <w:t>99.47</w:t>
            </w:r>
          </w:p>
        </w:tc>
        <w:tc>
          <w:tcPr>
            <w:tcW w:w="0" w:type="auto"/>
          </w:tcPr>
          <w:p w14:paraId="5083AF77" w14:textId="77777777" w:rsidR="003F28E7" w:rsidRDefault="003F28E7" w:rsidP="0000174F">
            <w:pPr>
              <w:pStyle w:val="Compact"/>
            </w:pPr>
            <w:r>
              <w:t>1.54</w:t>
            </w:r>
          </w:p>
        </w:tc>
      </w:tr>
      <w:tr w:rsidR="003F28E7" w14:paraId="06A5CE5C" w14:textId="77777777" w:rsidTr="0000174F">
        <w:tc>
          <w:tcPr>
            <w:tcW w:w="0" w:type="auto"/>
          </w:tcPr>
          <w:p w14:paraId="076F940E" w14:textId="77777777" w:rsidR="003F28E7" w:rsidRDefault="003F28E7" w:rsidP="0000174F">
            <w:pPr>
              <w:pStyle w:val="Compact"/>
            </w:pPr>
            <w:r>
              <w:t>DTP-3 General population</w:t>
            </w:r>
          </w:p>
        </w:tc>
        <w:tc>
          <w:tcPr>
            <w:tcW w:w="0" w:type="auto"/>
          </w:tcPr>
          <w:p w14:paraId="5E8F8F5C" w14:textId="77777777" w:rsidR="003F28E7" w:rsidRDefault="003F28E7" w:rsidP="0000174F">
            <w:pPr>
              <w:pStyle w:val="Compact"/>
              <w:jc w:val="right"/>
            </w:pPr>
            <w:r>
              <w:t>99.50</w:t>
            </w:r>
          </w:p>
        </w:tc>
        <w:tc>
          <w:tcPr>
            <w:tcW w:w="0" w:type="auto"/>
          </w:tcPr>
          <w:p w14:paraId="447BB80E" w14:textId="77777777" w:rsidR="003F28E7" w:rsidRDefault="003F28E7" w:rsidP="0000174F">
            <w:pPr>
              <w:pStyle w:val="Compact"/>
              <w:jc w:val="right"/>
            </w:pPr>
            <w:r>
              <w:t>99.10</w:t>
            </w:r>
          </w:p>
        </w:tc>
        <w:tc>
          <w:tcPr>
            <w:tcW w:w="0" w:type="auto"/>
          </w:tcPr>
          <w:p w14:paraId="5950BFAF" w14:textId="77777777" w:rsidR="003F28E7" w:rsidRDefault="003F28E7" w:rsidP="0000174F">
            <w:pPr>
              <w:pStyle w:val="Compact"/>
              <w:jc w:val="right"/>
            </w:pPr>
            <w:r>
              <w:t>99.70</w:t>
            </w:r>
          </w:p>
        </w:tc>
        <w:tc>
          <w:tcPr>
            <w:tcW w:w="0" w:type="auto"/>
          </w:tcPr>
          <w:p w14:paraId="09D68B2C" w14:textId="77777777" w:rsidR="003F28E7" w:rsidRDefault="003F28E7" w:rsidP="0000174F"/>
        </w:tc>
      </w:tr>
      <w:tr w:rsidR="003F28E7" w14:paraId="3E08B5CD" w14:textId="77777777" w:rsidTr="0000174F">
        <w:tc>
          <w:tcPr>
            <w:tcW w:w="0" w:type="auto"/>
          </w:tcPr>
          <w:p w14:paraId="21EA5BD1" w14:textId="77777777" w:rsidR="003F28E7" w:rsidRDefault="003F28E7" w:rsidP="0000174F">
            <w:pPr>
              <w:pStyle w:val="Compact"/>
            </w:pPr>
            <w:r>
              <w:t>DTP-3 Roma</w:t>
            </w:r>
          </w:p>
        </w:tc>
        <w:tc>
          <w:tcPr>
            <w:tcW w:w="0" w:type="auto"/>
          </w:tcPr>
          <w:p w14:paraId="36D123D6" w14:textId="77777777" w:rsidR="003F28E7" w:rsidRDefault="003F28E7" w:rsidP="0000174F">
            <w:pPr>
              <w:pStyle w:val="Compact"/>
              <w:jc w:val="right"/>
            </w:pPr>
            <w:r>
              <w:t>79.70</w:t>
            </w:r>
          </w:p>
        </w:tc>
        <w:tc>
          <w:tcPr>
            <w:tcW w:w="0" w:type="auto"/>
          </w:tcPr>
          <w:p w14:paraId="1058AA74" w14:textId="77777777" w:rsidR="003F28E7" w:rsidRDefault="003F28E7" w:rsidP="0000174F">
            <w:pPr>
              <w:pStyle w:val="Compact"/>
              <w:jc w:val="right"/>
            </w:pPr>
            <w:r>
              <w:t>56.00</w:t>
            </w:r>
          </w:p>
        </w:tc>
        <w:tc>
          <w:tcPr>
            <w:tcW w:w="0" w:type="auto"/>
          </w:tcPr>
          <w:p w14:paraId="348FD239" w14:textId="77777777" w:rsidR="003F28E7" w:rsidRDefault="003F28E7" w:rsidP="0000174F">
            <w:pPr>
              <w:pStyle w:val="Compact"/>
              <w:jc w:val="right"/>
            </w:pPr>
            <w:r>
              <w:t>92.30</w:t>
            </w:r>
          </w:p>
        </w:tc>
        <w:tc>
          <w:tcPr>
            <w:tcW w:w="0" w:type="auto"/>
          </w:tcPr>
          <w:p w14:paraId="0C80A363" w14:textId="77777777" w:rsidR="003F28E7" w:rsidRDefault="003F28E7" w:rsidP="0000174F"/>
        </w:tc>
      </w:tr>
      <w:tr w:rsidR="003F28E7" w14:paraId="1B885DA1" w14:textId="77777777" w:rsidTr="0000174F">
        <w:tc>
          <w:tcPr>
            <w:tcW w:w="0" w:type="auto"/>
          </w:tcPr>
          <w:p w14:paraId="6F335316" w14:textId="77777777" w:rsidR="003F28E7" w:rsidRDefault="003F28E7" w:rsidP="0000174F">
            <w:pPr>
              <w:pStyle w:val="Compact"/>
            </w:pPr>
            <w:r>
              <w:t>DTP-3 Greek Muslims</w:t>
            </w:r>
          </w:p>
        </w:tc>
        <w:tc>
          <w:tcPr>
            <w:tcW w:w="0" w:type="auto"/>
          </w:tcPr>
          <w:p w14:paraId="1F075620" w14:textId="77777777" w:rsidR="003F28E7" w:rsidRDefault="003F28E7" w:rsidP="0000174F">
            <w:pPr>
              <w:pStyle w:val="Compact"/>
              <w:jc w:val="right"/>
            </w:pPr>
            <w:r>
              <w:t>96.30</w:t>
            </w:r>
          </w:p>
        </w:tc>
        <w:tc>
          <w:tcPr>
            <w:tcW w:w="0" w:type="auto"/>
          </w:tcPr>
          <w:p w14:paraId="777FC916" w14:textId="77777777" w:rsidR="003F28E7" w:rsidRDefault="003F28E7" w:rsidP="0000174F">
            <w:pPr>
              <w:pStyle w:val="Compact"/>
              <w:jc w:val="right"/>
            </w:pPr>
            <w:r>
              <w:t>91.80</w:t>
            </w:r>
          </w:p>
        </w:tc>
        <w:tc>
          <w:tcPr>
            <w:tcW w:w="0" w:type="auto"/>
          </w:tcPr>
          <w:p w14:paraId="7C524B6C" w14:textId="77777777" w:rsidR="003F28E7" w:rsidRDefault="003F28E7" w:rsidP="0000174F">
            <w:pPr>
              <w:pStyle w:val="Compact"/>
              <w:jc w:val="right"/>
            </w:pPr>
            <w:r>
              <w:t>98.40</w:t>
            </w:r>
          </w:p>
        </w:tc>
        <w:tc>
          <w:tcPr>
            <w:tcW w:w="0" w:type="auto"/>
          </w:tcPr>
          <w:p w14:paraId="7C2466CA" w14:textId="77777777" w:rsidR="003F28E7" w:rsidRDefault="003F28E7" w:rsidP="0000174F"/>
        </w:tc>
      </w:tr>
      <w:tr w:rsidR="003F28E7" w14:paraId="4A3DE97F" w14:textId="77777777" w:rsidTr="0000174F">
        <w:tc>
          <w:tcPr>
            <w:tcW w:w="0" w:type="auto"/>
          </w:tcPr>
          <w:p w14:paraId="597CA1E8" w14:textId="77777777" w:rsidR="003F28E7" w:rsidRDefault="003F28E7" w:rsidP="0000174F">
            <w:pPr>
              <w:pStyle w:val="Compact"/>
            </w:pPr>
            <w:r>
              <w:t>DTP-3 Immigrants</w:t>
            </w:r>
          </w:p>
        </w:tc>
        <w:tc>
          <w:tcPr>
            <w:tcW w:w="0" w:type="auto"/>
          </w:tcPr>
          <w:p w14:paraId="1D5C38DF" w14:textId="77777777" w:rsidR="003F28E7" w:rsidRDefault="003F28E7" w:rsidP="0000174F">
            <w:pPr>
              <w:pStyle w:val="Compact"/>
              <w:jc w:val="right"/>
            </w:pPr>
            <w:r>
              <w:t>99.00</w:t>
            </w:r>
          </w:p>
        </w:tc>
        <w:tc>
          <w:tcPr>
            <w:tcW w:w="0" w:type="auto"/>
          </w:tcPr>
          <w:p w14:paraId="75FE7297" w14:textId="77777777" w:rsidR="003F28E7" w:rsidRDefault="003F28E7" w:rsidP="0000174F">
            <w:pPr>
              <w:pStyle w:val="Compact"/>
              <w:jc w:val="right"/>
            </w:pPr>
            <w:r>
              <w:t>96.40</w:t>
            </w:r>
          </w:p>
        </w:tc>
        <w:tc>
          <w:tcPr>
            <w:tcW w:w="0" w:type="auto"/>
          </w:tcPr>
          <w:p w14:paraId="3D7EF1CF" w14:textId="77777777" w:rsidR="003F28E7" w:rsidRDefault="003F28E7" w:rsidP="0000174F">
            <w:pPr>
              <w:pStyle w:val="Compact"/>
              <w:jc w:val="right"/>
            </w:pPr>
            <w:r>
              <w:t>99.70</w:t>
            </w:r>
          </w:p>
        </w:tc>
        <w:tc>
          <w:tcPr>
            <w:tcW w:w="0" w:type="auto"/>
          </w:tcPr>
          <w:p w14:paraId="4A0F5BB4" w14:textId="77777777" w:rsidR="003F28E7" w:rsidRDefault="003F28E7" w:rsidP="0000174F"/>
        </w:tc>
      </w:tr>
      <w:tr w:rsidR="003F28E7" w14:paraId="6331DEFD" w14:textId="77777777" w:rsidTr="0000174F">
        <w:tc>
          <w:tcPr>
            <w:tcW w:w="0" w:type="auto"/>
          </w:tcPr>
          <w:p w14:paraId="44339690" w14:textId="77777777" w:rsidR="003F28E7" w:rsidRDefault="003F28E7" w:rsidP="0000174F">
            <w:pPr>
              <w:pStyle w:val="Compact"/>
            </w:pPr>
            <w:r>
              <w:t>DTP-3 Rural areas</w:t>
            </w:r>
          </w:p>
        </w:tc>
        <w:tc>
          <w:tcPr>
            <w:tcW w:w="0" w:type="auto"/>
          </w:tcPr>
          <w:p w14:paraId="0A23DB99" w14:textId="77777777" w:rsidR="003F28E7" w:rsidRDefault="003F28E7" w:rsidP="0000174F">
            <w:pPr>
              <w:pStyle w:val="Compact"/>
              <w:jc w:val="right"/>
            </w:pPr>
            <w:r>
              <w:t>98.40</w:t>
            </w:r>
          </w:p>
        </w:tc>
        <w:tc>
          <w:tcPr>
            <w:tcW w:w="0" w:type="auto"/>
          </w:tcPr>
          <w:p w14:paraId="1CAC226C" w14:textId="77777777" w:rsidR="003F28E7" w:rsidRDefault="003F28E7" w:rsidP="0000174F">
            <w:pPr>
              <w:pStyle w:val="Compact"/>
              <w:jc w:val="right"/>
            </w:pPr>
            <w:r>
              <w:t>96.80</w:t>
            </w:r>
          </w:p>
        </w:tc>
        <w:tc>
          <w:tcPr>
            <w:tcW w:w="0" w:type="auto"/>
          </w:tcPr>
          <w:p w14:paraId="12B158A9" w14:textId="77777777" w:rsidR="003F28E7" w:rsidRDefault="003F28E7" w:rsidP="0000174F">
            <w:pPr>
              <w:pStyle w:val="Compact"/>
              <w:jc w:val="right"/>
            </w:pPr>
            <w:r>
              <w:t>99.20</w:t>
            </w:r>
          </w:p>
        </w:tc>
        <w:tc>
          <w:tcPr>
            <w:tcW w:w="0" w:type="auto"/>
          </w:tcPr>
          <w:p w14:paraId="38A3138D" w14:textId="77777777" w:rsidR="003F28E7" w:rsidRDefault="003F28E7" w:rsidP="0000174F"/>
        </w:tc>
      </w:tr>
      <w:tr w:rsidR="003F28E7" w14:paraId="5F5C5579" w14:textId="77777777" w:rsidTr="0000174F">
        <w:tc>
          <w:tcPr>
            <w:tcW w:w="0" w:type="auto"/>
          </w:tcPr>
          <w:p w14:paraId="0B4476CA" w14:textId="77777777" w:rsidR="003F28E7" w:rsidRDefault="003F28E7" w:rsidP="0000174F">
            <w:pPr>
              <w:pStyle w:val="Compact"/>
            </w:pPr>
            <w:r>
              <w:t>DTP-3 Urban areas</w:t>
            </w:r>
          </w:p>
        </w:tc>
        <w:tc>
          <w:tcPr>
            <w:tcW w:w="0" w:type="auto"/>
          </w:tcPr>
          <w:p w14:paraId="5C8DE5EB" w14:textId="77777777" w:rsidR="003F28E7" w:rsidRDefault="003F28E7" w:rsidP="0000174F">
            <w:pPr>
              <w:pStyle w:val="Compact"/>
              <w:jc w:val="right"/>
            </w:pPr>
            <w:r>
              <w:t>99.40</w:t>
            </w:r>
          </w:p>
        </w:tc>
        <w:tc>
          <w:tcPr>
            <w:tcW w:w="0" w:type="auto"/>
          </w:tcPr>
          <w:p w14:paraId="4ABA4D99" w14:textId="77777777" w:rsidR="003F28E7" w:rsidRDefault="003F28E7" w:rsidP="0000174F">
            <w:pPr>
              <w:pStyle w:val="Compact"/>
              <w:jc w:val="right"/>
            </w:pPr>
            <w:r>
              <w:t>98.90</w:t>
            </w:r>
          </w:p>
        </w:tc>
        <w:tc>
          <w:tcPr>
            <w:tcW w:w="0" w:type="auto"/>
          </w:tcPr>
          <w:p w14:paraId="683FCFA1" w14:textId="77777777" w:rsidR="003F28E7" w:rsidRDefault="003F28E7" w:rsidP="0000174F">
            <w:pPr>
              <w:pStyle w:val="Compact"/>
              <w:jc w:val="right"/>
            </w:pPr>
            <w:r>
              <w:t>99.60</w:t>
            </w:r>
          </w:p>
        </w:tc>
        <w:tc>
          <w:tcPr>
            <w:tcW w:w="0" w:type="auto"/>
          </w:tcPr>
          <w:p w14:paraId="730D46A6" w14:textId="77777777" w:rsidR="003F28E7" w:rsidRDefault="003F28E7" w:rsidP="0000174F"/>
        </w:tc>
      </w:tr>
      <w:tr w:rsidR="003F28E7" w14:paraId="13B4214F" w14:textId="77777777" w:rsidTr="0000174F">
        <w:tc>
          <w:tcPr>
            <w:tcW w:w="0" w:type="auto"/>
          </w:tcPr>
          <w:p w14:paraId="7447F6DE" w14:textId="77777777" w:rsidR="003F28E7" w:rsidRDefault="003F28E7" w:rsidP="0000174F">
            <w:pPr>
              <w:pStyle w:val="Compact"/>
            </w:pPr>
            <w:r>
              <w:t>DTP-4 (overall)</w:t>
            </w:r>
          </w:p>
        </w:tc>
        <w:tc>
          <w:tcPr>
            <w:tcW w:w="0" w:type="auto"/>
          </w:tcPr>
          <w:p w14:paraId="07D6A2C8" w14:textId="77777777" w:rsidR="003F28E7" w:rsidRDefault="003F28E7" w:rsidP="0000174F">
            <w:pPr>
              <w:pStyle w:val="Compact"/>
              <w:jc w:val="right"/>
            </w:pPr>
            <w:r>
              <w:t>98.35</w:t>
            </w:r>
          </w:p>
        </w:tc>
        <w:tc>
          <w:tcPr>
            <w:tcW w:w="0" w:type="auto"/>
          </w:tcPr>
          <w:p w14:paraId="502F76FF" w14:textId="77777777" w:rsidR="003F28E7" w:rsidRDefault="003F28E7" w:rsidP="0000174F">
            <w:pPr>
              <w:pStyle w:val="Compact"/>
              <w:jc w:val="right"/>
            </w:pPr>
            <w:r>
              <w:t>97.70</w:t>
            </w:r>
          </w:p>
        </w:tc>
        <w:tc>
          <w:tcPr>
            <w:tcW w:w="0" w:type="auto"/>
          </w:tcPr>
          <w:p w14:paraId="47F4F226" w14:textId="77777777" w:rsidR="003F28E7" w:rsidRDefault="003F28E7" w:rsidP="0000174F">
            <w:pPr>
              <w:pStyle w:val="Compact"/>
              <w:jc w:val="right"/>
            </w:pPr>
            <w:r>
              <w:t>98.81</w:t>
            </w:r>
          </w:p>
        </w:tc>
        <w:tc>
          <w:tcPr>
            <w:tcW w:w="0" w:type="auto"/>
          </w:tcPr>
          <w:p w14:paraId="1AFA69A8" w14:textId="77777777" w:rsidR="003F28E7" w:rsidRDefault="003F28E7" w:rsidP="0000174F">
            <w:pPr>
              <w:pStyle w:val="Compact"/>
            </w:pPr>
            <w:r>
              <w:t>1.91</w:t>
            </w:r>
          </w:p>
        </w:tc>
      </w:tr>
      <w:tr w:rsidR="003F28E7" w14:paraId="4FB79965" w14:textId="77777777" w:rsidTr="0000174F">
        <w:tc>
          <w:tcPr>
            <w:tcW w:w="0" w:type="auto"/>
          </w:tcPr>
          <w:p w14:paraId="006E8DEC" w14:textId="77777777" w:rsidR="003F28E7" w:rsidRDefault="003F28E7" w:rsidP="0000174F">
            <w:pPr>
              <w:pStyle w:val="Compact"/>
            </w:pPr>
            <w:r>
              <w:t>DTP-5 (overall)</w:t>
            </w:r>
          </w:p>
        </w:tc>
        <w:tc>
          <w:tcPr>
            <w:tcW w:w="0" w:type="auto"/>
          </w:tcPr>
          <w:p w14:paraId="2C474F62" w14:textId="77777777" w:rsidR="003F28E7" w:rsidRDefault="003F28E7" w:rsidP="0000174F">
            <w:pPr>
              <w:pStyle w:val="Compact"/>
              <w:jc w:val="right"/>
            </w:pPr>
            <w:r>
              <w:t>90.07</w:t>
            </w:r>
          </w:p>
        </w:tc>
        <w:tc>
          <w:tcPr>
            <w:tcW w:w="0" w:type="auto"/>
          </w:tcPr>
          <w:p w14:paraId="46BD225E" w14:textId="77777777" w:rsidR="003F28E7" w:rsidRDefault="003F28E7" w:rsidP="0000174F">
            <w:pPr>
              <w:pStyle w:val="Compact"/>
              <w:jc w:val="right"/>
            </w:pPr>
            <w:r>
              <w:t>88.80</w:t>
            </w:r>
          </w:p>
        </w:tc>
        <w:tc>
          <w:tcPr>
            <w:tcW w:w="0" w:type="auto"/>
          </w:tcPr>
          <w:p w14:paraId="60DC453A" w14:textId="77777777" w:rsidR="003F28E7" w:rsidRDefault="003F28E7" w:rsidP="0000174F">
            <w:pPr>
              <w:pStyle w:val="Compact"/>
              <w:jc w:val="right"/>
            </w:pPr>
            <w:r>
              <w:t>91.22</w:t>
            </w:r>
          </w:p>
        </w:tc>
        <w:tc>
          <w:tcPr>
            <w:tcW w:w="0" w:type="auto"/>
          </w:tcPr>
          <w:p w14:paraId="7D58B8D4" w14:textId="77777777" w:rsidR="003F28E7" w:rsidRDefault="003F28E7" w:rsidP="0000174F">
            <w:pPr>
              <w:pStyle w:val="Compact"/>
            </w:pPr>
            <w:r>
              <w:t>1.71</w:t>
            </w:r>
          </w:p>
        </w:tc>
      </w:tr>
      <w:tr w:rsidR="003F28E7" w14:paraId="6D749AD6" w14:textId="77777777" w:rsidTr="0000174F">
        <w:tc>
          <w:tcPr>
            <w:tcW w:w="0" w:type="auto"/>
          </w:tcPr>
          <w:p w14:paraId="5184A59C" w14:textId="77777777" w:rsidR="003F28E7" w:rsidRDefault="003F28E7" w:rsidP="0000174F">
            <w:pPr>
              <w:pStyle w:val="Compact"/>
            </w:pPr>
            <w:r>
              <w:t>MMR-1 (overall)</w:t>
            </w:r>
          </w:p>
        </w:tc>
        <w:tc>
          <w:tcPr>
            <w:tcW w:w="0" w:type="auto"/>
          </w:tcPr>
          <w:p w14:paraId="68D23D6B" w14:textId="77777777" w:rsidR="003F28E7" w:rsidRDefault="003F28E7" w:rsidP="0000174F">
            <w:pPr>
              <w:pStyle w:val="Compact"/>
              <w:jc w:val="right"/>
            </w:pPr>
            <w:r>
              <w:t>98.29</w:t>
            </w:r>
          </w:p>
        </w:tc>
        <w:tc>
          <w:tcPr>
            <w:tcW w:w="0" w:type="auto"/>
          </w:tcPr>
          <w:p w14:paraId="648B135A" w14:textId="77777777" w:rsidR="003F28E7" w:rsidRDefault="003F28E7" w:rsidP="0000174F">
            <w:pPr>
              <w:pStyle w:val="Compact"/>
              <w:jc w:val="right"/>
            </w:pPr>
            <w:r>
              <w:t>97.67</w:t>
            </w:r>
          </w:p>
        </w:tc>
        <w:tc>
          <w:tcPr>
            <w:tcW w:w="0" w:type="auto"/>
          </w:tcPr>
          <w:p w14:paraId="46724999" w14:textId="77777777" w:rsidR="003F28E7" w:rsidRDefault="003F28E7" w:rsidP="0000174F">
            <w:pPr>
              <w:pStyle w:val="Compact"/>
              <w:jc w:val="right"/>
            </w:pPr>
            <w:r>
              <w:t>98.75</w:t>
            </w:r>
          </w:p>
        </w:tc>
        <w:tc>
          <w:tcPr>
            <w:tcW w:w="0" w:type="auto"/>
          </w:tcPr>
          <w:p w14:paraId="297E4D9F" w14:textId="77777777" w:rsidR="003F28E7" w:rsidRDefault="003F28E7" w:rsidP="0000174F">
            <w:pPr>
              <w:pStyle w:val="Compact"/>
            </w:pPr>
            <w:r>
              <w:t>1.75</w:t>
            </w:r>
          </w:p>
        </w:tc>
      </w:tr>
      <w:tr w:rsidR="003F28E7" w14:paraId="747D6C67" w14:textId="77777777" w:rsidTr="0000174F">
        <w:tc>
          <w:tcPr>
            <w:tcW w:w="0" w:type="auto"/>
          </w:tcPr>
          <w:p w14:paraId="2D64E7EC" w14:textId="77777777" w:rsidR="003F28E7" w:rsidRDefault="003F28E7" w:rsidP="0000174F">
            <w:pPr>
              <w:pStyle w:val="Compact"/>
            </w:pPr>
            <w:r>
              <w:t>MMR-2 (overall)</w:t>
            </w:r>
          </w:p>
        </w:tc>
        <w:tc>
          <w:tcPr>
            <w:tcW w:w="0" w:type="auto"/>
          </w:tcPr>
          <w:p w14:paraId="13221D08" w14:textId="77777777" w:rsidR="003F28E7" w:rsidRDefault="003F28E7" w:rsidP="0000174F">
            <w:pPr>
              <w:pStyle w:val="Compact"/>
              <w:jc w:val="right"/>
            </w:pPr>
            <w:r>
              <w:t>76.00</w:t>
            </w:r>
          </w:p>
        </w:tc>
        <w:tc>
          <w:tcPr>
            <w:tcW w:w="0" w:type="auto"/>
          </w:tcPr>
          <w:p w14:paraId="1EC07CA6" w14:textId="77777777" w:rsidR="003F28E7" w:rsidRDefault="003F28E7" w:rsidP="0000174F">
            <w:pPr>
              <w:pStyle w:val="Compact"/>
              <w:jc w:val="right"/>
            </w:pPr>
            <w:r>
              <w:t>73.60</w:t>
            </w:r>
          </w:p>
        </w:tc>
        <w:tc>
          <w:tcPr>
            <w:tcW w:w="0" w:type="auto"/>
          </w:tcPr>
          <w:p w14:paraId="597A9D62" w14:textId="77777777" w:rsidR="003F28E7" w:rsidRDefault="003F28E7" w:rsidP="0000174F">
            <w:pPr>
              <w:pStyle w:val="Compact"/>
              <w:jc w:val="right"/>
            </w:pPr>
            <w:r>
              <w:t>78.24</w:t>
            </w:r>
          </w:p>
        </w:tc>
        <w:tc>
          <w:tcPr>
            <w:tcW w:w="0" w:type="auto"/>
          </w:tcPr>
          <w:p w14:paraId="4FF49177" w14:textId="77777777" w:rsidR="003F28E7" w:rsidRDefault="003F28E7" w:rsidP="0000174F">
            <w:pPr>
              <w:pStyle w:val="Compact"/>
            </w:pPr>
            <w:r>
              <w:t>3.1</w:t>
            </w:r>
          </w:p>
        </w:tc>
      </w:tr>
      <w:tr w:rsidR="003F28E7" w14:paraId="63E547AC" w14:textId="77777777" w:rsidTr="0000174F">
        <w:tc>
          <w:tcPr>
            <w:tcW w:w="0" w:type="auto"/>
          </w:tcPr>
          <w:p w14:paraId="0AB49405" w14:textId="77777777" w:rsidR="003F28E7" w:rsidRDefault="003F28E7" w:rsidP="0000174F">
            <w:pPr>
              <w:pStyle w:val="Compact"/>
            </w:pPr>
            <w:proofErr w:type="spellStart"/>
            <w:r>
              <w:t>HiB</w:t>
            </w:r>
            <w:proofErr w:type="spellEnd"/>
            <w:r>
              <w:t>- primary (overall)</w:t>
            </w:r>
          </w:p>
        </w:tc>
        <w:tc>
          <w:tcPr>
            <w:tcW w:w="0" w:type="auto"/>
          </w:tcPr>
          <w:p w14:paraId="4C9F4D2C" w14:textId="77777777" w:rsidR="003F28E7" w:rsidRDefault="003F28E7" w:rsidP="0000174F">
            <w:pPr>
              <w:pStyle w:val="Compact"/>
              <w:jc w:val="right"/>
            </w:pPr>
            <w:r>
              <w:t>90.00</w:t>
            </w:r>
          </w:p>
        </w:tc>
        <w:tc>
          <w:tcPr>
            <w:tcW w:w="0" w:type="auto"/>
          </w:tcPr>
          <w:p w14:paraId="16606428" w14:textId="77777777" w:rsidR="003F28E7" w:rsidRDefault="003F28E7" w:rsidP="0000174F">
            <w:pPr>
              <w:pStyle w:val="Compact"/>
              <w:jc w:val="right"/>
            </w:pPr>
            <w:r>
              <w:t>88.83</w:t>
            </w:r>
          </w:p>
        </w:tc>
        <w:tc>
          <w:tcPr>
            <w:tcW w:w="0" w:type="auto"/>
          </w:tcPr>
          <w:p w14:paraId="0AEF1DD6" w14:textId="77777777" w:rsidR="003F28E7" w:rsidRDefault="003F28E7" w:rsidP="0000174F">
            <w:pPr>
              <w:pStyle w:val="Compact"/>
              <w:jc w:val="right"/>
            </w:pPr>
            <w:r>
              <w:t>91.06</w:t>
            </w:r>
          </w:p>
        </w:tc>
        <w:tc>
          <w:tcPr>
            <w:tcW w:w="0" w:type="auto"/>
          </w:tcPr>
          <w:p w14:paraId="12586347" w14:textId="77777777" w:rsidR="003F28E7" w:rsidRDefault="003F28E7" w:rsidP="0000174F">
            <w:pPr>
              <w:pStyle w:val="Compact"/>
            </w:pPr>
            <w:r>
              <w:t>1.45</w:t>
            </w:r>
          </w:p>
        </w:tc>
      </w:tr>
      <w:tr w:rsidR="003F28E7" w14:paraId="16D2FF99" w14:textId="77777777" w:rsidTr="0000174F">
        <w:tc>
          <w:tcPr>
            <w:tcW w:w="0" w:type="auto"/>
          </w:tcPr>
          <w:p w14:paraId="6DFB8A1E" w14:textId="77777777" w:rsidR="003F28E7" w:rsidRDefault="003F28E7" w:rsidP="0000174F">
            <w:pPr>
              <w:pStyle w:val="Compact"/>
            </w:pPr>
            <w:proofErr w:type="spellStart"/>
            <w:r>
              <w:t>HiB</w:t>
            </w:r>
            <w:proofErr w:type="spellEnd"/>
            <w:r>
              <w:t>- full (overall)</w:t>
            </w:r>
          </w:p>
        </w:tc>
        <w:tc>
          <w:tcPr>
            <w:tcW w:w="0" w:type="auto"/>
          </w:tcPr>
          <w:p w14:paraId="65EE8BAB" w14:textId="77777777" w:rsidR="003F28E7" w:rsidRDefault="003F28E7" w:rsidP="0000174F">
            <w:pPr>
              <w:pStyle w:val="Compact"/>
              <w:jc w:val="right"/>
            </w:pPr>
            <w:r>
              <w:t>85.43</w:t>
            </w:r>
          </w:p>
        </w:tc>
        <w:tc>
          <w:tcPr>
            <w:tcW w:w="0" w:type="auto"/>
          </w:tcPr>
          <w:p w14:paraId="0B71192F" w14:textId="77777777" w:rsidR="003F28E7" w:rsidRDefault="003F28E7" w:rsidP="0000174F">
            <w:pPr>
              <w:pStyle w:val="Compact"/>
              <w:jc w:val="right"/>
            </w:pPr>
            <w:r>
              <w:t>84.04</w:t>
            </w:r>
          </w:p>
        </w:tc>
        <w:tc>
          <w:tcPr>
            <w:tcW w:w="0" w:type="auto"/>
          </w:tcPr>
          <w:p w14:paraId="0CDFCF6F" w14:textId="77777777" w:rsidR="003F28E7" w:rsidRDefault="003F28E7" w:rsidP="0000174F">
            <w:pPr>
              <w:pStyle w:val="Compact"/>
              <w:jc w:val="right"/>
            </w:pPr>
            <w:r>
              <w:t>86.72</w:t>
            </w:r>
          </w:p>
        </w:tc>
        <w:tc>
          <w:tcPr>
            <w:tcW w:w="0" w:type="auto"/>
          </w:tcPr>
          <w:p w14:paraId="01258103" w14:textId="77777777" w:rsidR="003F28E7" w:rsidRDefault="003F28E7" w:rsidP="0000174F">
            <w:pPr>
              <w:pStyle w:val="Compact"/>
            </w:pPr>
            <w:r>
              <w:t>1.51</w:t>
            </w:r>
          </w:p>
        </w:tc>
      </w:tr>
      <w:tr w:rsidR="003F28E7" w14:paraId="7F74B475" w14:textId="77777777" w:rsidTr="0000174F">
        <w:tc>
          <w:tcPr>
            <w:tcW w:w="0" w:type="auto"/>
          </w:tcPr>
          <w:p w14:paraId="37A44A34" w14:textId="77777777" w:rsidR="003F28E7" w:rsidRDefault="003F28E7" w:rsidP="0000174F">
            <w:pPr>
              <w:pStyle w:val="Compact"/>
            </w:pPr>
            <w:r>
              <w:t>HepB-3 (overall)</w:t>
            </w:r>
          </w:p>
        </w:tc>
        <w:tc>
          <w:tcPr>
            <w:tcW w:w="0" w:type="auto"/>
          </w:tcPr>
          <w:p w14:paraId="34BF8605" w14:textId="77777777" w:rsidR="003F28E7" w:rsidRDefault="003F28E7" w:rsidP="0000174F">
            <w:pPr>
              <w:pStyle w:val="Compact"/>
              <w:jc w:val="right"/>
            </w:pPr>
            <w:r>
              <w:t>95.30</w:t>
            </w:r>
          </w:p>
        </w:tc>
        <w:tc>
          <w:tcPr>
            <w:tcW w:w="0" w:type="auto"/>
          </w:tcPr>
          <w:p w14:paraId="328536DF" w14:textId="77777777" w:rsidR="003F28E7" w:rsidRDefault="003F28E7" w:rsidP="0000174F">
            <w:pPr>
              <w:pStyle w:val="Compact"/>
              <w:jc w:val="right"/>
            </w:pPr>
            <w:r>
              <w:t>94.36</w:t>
            </w:r>
          </w:p>
        </w:tc>
        <w:tc>
          <w:tcPr>
            <w:tcW w:w="0" w:type="auto"/>
          </w:tcPr>
          <w:p w14:paraId="3B96E6AC" w14:textId="77777777" w:rsidR="003F28E7" w:rsidRDefault="003F28E7" w:rsidP="0000174F">
            <w:pPr>
              <w:pStyle w:val="Compact"/>
              <w:jc w:val="right"/>
            </w:pPr>
            <w:r>
              <w:t>96.10</w:t>
            </w:r>
          </w:p>
        </w:tc>
        <w:tc>
          <w:tcPr>
            <w:tcW w:w="0" w:type="auto"/>
          </w:tcPr>
          <w:p w14:paraId="271C3046" w14:textId="77777777" w:rsidR="003F28E7" w:rsidRDefault="003F28E7" w:rsidP="0000174F">
            <w:pPr>
              <w:pStyle w:val="Compact"/>
            </w:pPr>
            <w:r>
              <w:t>1.75</w:t>
            </w:r>
          </w:p>
        </w:tc>
      </w:tr>
      <w:tr w:rsidR="003F28E7" w14:paraId="5C43FE95" w14:textId="77777777" w:rsidTr="0000174F">
        <w:tc>
          <w:tcPr>
            <w:tcW w:w="0" w:type="auto"/>
          </w:tcPr>
          <w:p w14:paraId="3B3BF433" w14:textId="77777777" w:rsidR="003F28E7" w:rsidRDefault="003F28E7" w:rsidP="0000174F">
            <w:pPr>
              <w:pStyle w:val="Compact"/>
            </w:pPr>
            <w:r>
              <w:t>MNC-1 (overall)</w:t>
            </w:r>
          </w:p>
        </w:tc>
        <w:tc>
          <w:tcPr>
            <w:tcW w:w="0" w:type="auto"/>
          </w:tcPr>
          <w:p w14:paraId="06142092" w14:textId="77777777" w:rsidR="003F28E7" w:rsidRDefault="003F28E7" w:rsidP="0000174F">
            <w:pPr>
              <w:pStyle w:val="Compact"/>
              <w:jc w:val="right"/>
            </w:pPr>
            <w:r>
              <w:t>71.82</w:t>
            </w:r>
          </w:p>
        </w:tc>
        <w:tc>
          <w:tcPr>
            <w:tcW w:w="0" w:type="auto"/>
          </w:tcPr>
          <w:p w14:paraId="4D3244EC" w14:textId="77777777" w:rsidR="003F28E7" w:rsidRDefault="003F28E7" w:rsidP="0000174F">
            <w:pPr>
              <w:pStyle w:val="Compact"/>
              <w:jc w:val="right"/>
            </w:pPr>
            <w:r>
              <w:t>69.45</w:t>
            </w:r>
          </w:p>
        </w:tc>
        <w:tc>
          <w:tcPr>
            <w:tcW w:w="0" w:type="auto"/>
          </w:tcPr>
          <w:p w14:paraId="1C8B014E" w14:textId="77777777" w:rsidR="003F28E7" w:rsidRDefault="003F28E7" w:rsidP="0000174F">
            <w:pPr>
              <w:pStyle w:val="Compact"/>
              <w:jc w:val="right"/>
            </w:pPr>
            <w:r>
              <w:t>74.07</w:t>
            </w:r>
          </w:p>
        </w:tc>
        <w:tc>
          <w:tcPr>
            <w:tcW w:w="0" w:type="auto"/>
          </w:tcPr>
          <w:p w14:paraId="1BBDD292" w14:textId="77777777" w:rsidR="003F28E7" w:rsidRDefault="003F28E7" w:rsidP="0000174F">
            <w:pPr>
              <w:pStyle w:val="Compact"/>
            </w:pPr>
            <w:r>
              <w:t>2.76</w:t>
            </w:r>
          </w:p>
        </w:tc>
      </w:tr>
      <w:tr w:rsidR="003F28E7" w14:paraId="6484453E" w14:textId="77777777" w:rsidTr="0000174F">
        <w:tc>
          <w:tcPr>
            <w:tcW w:w="0" w:type="auto"/>
          </w:tcPr>
          <w:p w14:paraId="378A8846" w14:textId="77777777" w:rsidR="003F28E7" w:rsidRDefault="003F28E7" w:rsidP="0000174F">
            <w:pPr>
              <w:pStyle w:val="Compact"/>
            </w:pPr>
            <w:r>
              <w:t>PCV7-1 (overall)</w:t>
            </w:r>
          </w:p>
        </w:tc>
        <w:tc>
          <w:tcPr>
            <w:tcW w:w="0" w:type="auto"/>
          </w:tcPr>
          <w:p w14:paraId="589ABFB8" w14:textId="77777777" w:rsidR="003F28E7" w:rsidRDefault="003F28E7" w:rsidP="0000174F">
            <w:pPr>
              <w:pStyle w:val="Compact"/>
              <w:jc w:val="right"/>
            </w:pPr>
            <w:r>
              <w:t>4.58</w:t>
            </w:r>
          </w:p>
        </w:tc>
        <w:tc>
          <w:tcPr>
            <w:tcW w:w="0" w:type="auto"/>
          </w:tcPr>
          <w:p w14:paraId="43B9CAF6" w14:textId="77777777" w:rsidR="003F28E7" w:rsidRDefault="003F28E7" w:rsidP="0000174F">
            <w:pPr>
              <w:pStyle w:val="Compact"/>
              <w:jc w:val="right"/>
            </w:pPr>
            <w:r>
              <w:t>3.80</w:t>
            </w:r>
          </w:p>
        </w:tc>
        <w:tc>
          <w:tcPr>
            <w:tcW w:w="0" w:type="auto"/>
          </w:tcPr>
          <w:p w14:paraId="49AC2665" w14:textId="77777777" w:rsidR="003F28E7" w:rsidRDefault="003F28E7" w:rsidP="0000174F">
            <w:pPr>
              <w:pStyle w:val="Compact"/>
              <w:jc w:val="right"/>
            </w:pPr>
            <w:r>
              <w:t>5.52</w:t>
            </w:r>
          </w:p>
        </w:tc>
        <w:tc>
          <w:tcPr>
            <w:tcW w:w="0" w:type="auto"/>
          </w:tcPr>
          <w:p w14:paraId="6C49C129" w14:textId="77777777" w:rsidR="003F28E7" w:rsidRDefault="003F28E7" w:rsidP="0000174F">
            <w:pPr>
              <w:pStyle w:val="Compact"/>
            </w:pPr>
            <w:r>
              <w:t>1.74</w:t>
            </w:r>
          </w:p>
        </w:tc>
      </w:tr>
      <w:tr w:rsidR="003F28E7" w14:paraId="2F3C9615" w14:textId="77777777" w:rsidTr="0000174F">
        <w:tc>
          <w:tcPr>
            <w:tcW w:w="0" w:type="auto"/>
          </w:tcPr>
          <w:p w14:paraId="41614566" w14:textId="77777777" w:rsidR="003F28E7" w:rsidRDefault="003F28E7" w:rsidP="0000174F">
            <w:pPr>
              <w:pStyle w:val="Compact"/>
            </w:pPr>
            <w:r>
              <w:t>Var-1 (overall)</w:t>
            </w:r>
          </w:p>
        </w:tc>
        <w:tc>
          <w:tcPr>
            <w:tcW w:w="0" w:type="auto"/>
          </w:tcPr>
          <w:p w14:paraId="4BB026C8" w14:textId="77777777" w:rsidR="003F28E7" w:rsidRDefault="003F28E7" w:rsidP="0000174F">
            <w:pPr>
              <w:pStyle w:val="Compact"/>
              <w:jc w:val="right"/>
            </w:pPr>
            <w:r>
              <w:t>12.98</w:t>
            </w:r>
          </w:p>
        </w:tc>
        <w:tc>
          <w:tcPr>
            <w:tcW w:w="0" w:type="auto"/>
          </w:tcPr>
          <w:p w14:paraId="3FCCA07F" w14:textId="77777777" w:rsidR="003F28E7" w:rsidRDefault="003F28E7" w:rsidP="0000174F">
            <w:pPr>
              <w:pStyle w:val="Compact"/>
              <w:jc w:val="right"/>
            </w:pPr>
            <w:r>
              <w:t>11.38</w:t>
            </w:r>
          </w:p>
        </w:tc>
        <w:tc>
          <w:tcPr>
            <w:tcW w:w="0" w:type="auto"/>
          </w:tcPr>
          <w:p w14:paraId="2835F9CF" w14:textId="77777777" w:rsidR="003F28E7" w:rsidRDefault="003F28E7" w:rsidP="0000174F">
            <w:pPr>
              <w:pStyle w:val="Compact"/>
              <w:jc w:val="right"/>
            </w:pPr>
            <w:r>
              <w:t>14.76</w:t>
            </w:r>
          </w:p>
        </w:tc>
        <w:tc>
          <w:tcPr>
            <w:tcW w:w="0" w:type="auto"/>
          </w:tcPr>
          <w:p w14:paraId="39BD5397" w14:textId="77777777" w:rsidR="003F28E7" w:rsidRDefault="003F28E7" w:rsidP="0000174F">
            <w:pPr>
              <w:pStyle w:val="Compact"/>
            </w:pPr>
            <w:r>
              <w:t>2.65</w:t>
            </w:r>
          </w:p>
        </w:tc>
      </w:tr>
      <w:tr w:rsidR="003F28E7" w14:paraId="60091AB0" w14:textId="77777777" w:rsidTr="0000174F">
        <w:tc>
          <w:tcPr>
            <w:tcW w:w="0" w:type="auto"/>
          </w:tcPr>
          <w:p w14:paraId="42566F62" w14:textId="77777777" w:rsidR="003F28E7" w:rsidRDefault="003F28E7" w:rsidP="0000174F">
            <w:pPr>
              <w:pStyle w:val="Compact"/>
            </w:pPr>
            <w:r>
              <w:t>Complete vaccination (overall)</w:t>
            </w:r>
          </w:p>
        </w:tc>
        <w:tc>
          <w:tcPr>
            <w:tcW w:w="0" w:type="auto"/>
          </w:tcPr>
          <w:p w14:paraId="08FBCE95" w14:textId="77777777" w:rsidR="003F28E7" w:rsidRDefault="003F28E7" w:rsidP="0000174F">
            <w:pPr>
              <w:pStyle w:val="Compact"/>
              <w:jc w:val="right"/>
            </w:pPr>
            <w:r>
              <w:t>62.96</w:t>
            </w:r>
          </w:p>
        </w:tc>
        <w:tc>
          <w:tcPr>
            <w:tcW w:w="0" w:type="auto"/>
          </w:tcPr>
          <w:p w14:paraId="3F30E4A6" w14:textId="77777777" w:rsidR="003F28E7" w:rsidRDefault="003F28E7" w:rsidP="0000174F">
            <w:pPr>
              <w:pStyle w:val="Compact"/>
              <w:jc w:val="right"/>
            </w:pPr>
            <w:r>
              <w:t>60.63</w:t>
            </w:r>
          </w:p>
        </w:tc>
        <w:tc>
          <w:tcPr>
            <w:tcW w:w="0" w:type="auto"/>
          </w:tcPr>
          <w:p w14:paraId="51C088D3" w14:textId="77777777" w:rsidR="003F28E7" w:rsidRDefault="003F28E7" w:rsidP="0000174F">
            <w:pPr>
              <w:pStyle w:val="Compact"/>
              <w:jc w:val="right"/>
            </w:pPr>
            <w:r>
              <w:t>65.23</w:t>
            </w:r>
          </w:p>
        </w:tc>
        <w:tc>
          <w:tcPr>
            <w:tcW w:w="0" w:type="auto"/>
          </w:tcPr>
          <w:p w14:paraId="624DDC4B" w14:textId="77777777" w:rsidR="003F28E7" w:rsidRDefault="003F28E7" w:rsidP="0000174F">
            <w:pPr>
              <w:pStyle w:val="Compact"/>
            </w:pPr>
            <w:r>
              <w:t>2.36</w:t>
            </w:r>
          </w:p>
        </w:tc>
      </w:tr>
      <w:tr w:rsidR="003F28E7" w14:paraId="742CA60C" w14:textId="77777777" w:rsidTr="0000174F">
        <w:tc>
          <w:tcPr>
            <w:tcW w:w="0" w:type="auto"/>
          </w:tcPr>
          <w:p w14:paraId="5851ABED" w14:textId="77777777" w:rsidR="003F28E7" w:rsidRDefault="003F28E7" w:rsidP="0000174F">
            <w:pPr>
              <w:pStyle w:val="Compact"/>
            </w:pPr>
            <w:r>
              <w:t xml:space="preserve">Comp </w:t>
            </w:r>
            <w:proofErr w:type="spellStart"/>
            <w:r>
              <w:t>Vacc</w:t>
            </w:r>
            <w:proofErr w:type="spellEnd"/>
            <w:r>
              <w:t xml:space="preserve"> General population</w:t>
            </w:r>
          </w:p>
        </w:tc>
        <w:tc>
          <w:tcPr>
            <w:tcW w:w="0" w:type="auto"/>
          </w:tcPr>
          <w:p w14:paraId="503D82B5" w14:textId="77777777" w:rsidR="003F28E7" w:rsidRDefault="003F28E7" w:rsidP="0000174F">
            <w:pPr>
              <w:pStyle w:val="Compact"/>
              <w:jc w:val="right"/>
            </w:pPr>
            <w:r>
              <w:t>66.60</w:t>
            </w:r>
          </w:p>
        </w:tc>
        <w:tc>
          <w:tcPr>
            <w:tcW w:w="0" w:type="auto"/>
          </w:tcPr>
          <w:p w14:paraId="62CC2AE6" w14:textId="77777777" w:rsidR="003F28E7" w:rsidRDefault="003F28E7" w:rsidP="0000174F">
            <w:pPr>
              <w:pStyle w:val="Compact"/>
              <w:jc w:val="right"/>
            </w:pPr>
            <w:r>
              <w:t>64.20</w:t>
            </w:r>
          </w:p>
        </w:tc>
        <w:tc>
          <w:tcPr>
            <w:tcW w:w="0" w:type="auto"/>
          </w:tcPr>
          <w:p w14:paraId="4D96AEE4" w14:textId="77777777" w:rsidR="003F28E7" w:rsidRDefault="003F28E7" w:rsidP="0000174F">
            <w:pPr>
              <w:pStyle w:val="Compact"/>
              <w:jc w:val="right"/>
            </w:pPr>
            <w:r>
              <w:t>68.90</w:t>
            </w:r>
          </w:p>
        </w:tc>
        <w:tc>
          <w:tcPr>
            <w:tcW w:w="0" w:type="auto"/>
          </w:tcPr>
          <w:p w14:paraId="28C04BE7" w14:textId="77777777" w:rsidR="003F28E7" w:rsidRDefault="003F28E7" w:rsidP="0000174F"/>
        </w:tc>
      </w:tr>
      <w:tr w:rsidR="003F28E7" w14:paraId="36524652" w14:textId="77777777" w:rsidTr="0000174F">
        <w:tc>
          <w:tcPr>
            <w:tcW w:w="0" w:type="auto"/>
          </w:tcPr>
          <w:p w14:paraId="6FEAFEFC" w14:textId="77777777" w:rsidR="003F28E7" w:rsidRDefault="003F28E7" w:rsidP="0000174F">
            <w:pPr>
              <w:pStyle w:val="Compact"/>
            </w:pPr>
            <w:r>
              <w:t xml:space="preserve">Comp </w:t>
            </w:r>
            <w:proofErr w:type="spellStart"/>
            <w:r>
              <w:t>Vacc</w:t>
            </w:r>
            <w:proofErr w:type="spellEnd"/>
            <w:r>
              <w:t xml:space="preserve"> Roma</w:t>
            </w:r>
          </w:p>
        </w:tc>
        <w:tc>
          <w:tcPr>
            <w:tcW w:w="0" w:type="auto"/>
          </w:tcPr>
          <w:p w14:paraId="254507A7" w14:textId="77777777" w:rsidR="003F28E7" w:rsidRDefault="003F28E7" w:rsidP="0000174F">
            <w:pPr>
              <w:pStyle w:val="Compact"/>
              <w:jc w:val="right"/>
            </w:pPr>
            <w:r>
              <w:t>24.30</w:t>
            </w:r>
          </w:p>
        </w:tc>
        <w:tc>
          <w:tcPr>
            <w:tcW w:w="0" w:type="auto"/>
          </w:tcPr>
          <w:p w14:paraId="6443601E" w14:textId="77777777" w:rsidR="003F28E7" w:rsidRDefault="003F28E7" w:rsidP="0000174F">
            <w:pPr>
              <w:pStyle w:val="Compact"/>
              <w:jc w:val="right"/>
            </w:pPr>
            <w:r>
              <w:t>9.10</w:t>
            </w:r>
          </w:p>
        </w:tc>
        <w:tc>
          <w:tcPr>
            <w:tcW w:w="0" w:type="auto"/>
          </w:tcPr>
          <w:p w14:paraId="07CB3F8F" w14:textId="77777777" w:rsidR="003F28E7" w:rsidRDefault="003F28E7" w:rsidP="0000174F">
            <w:pPr>
              <w:pStyle w:val="Compact"/>
              <w:jc w:val="right"/>
            </w:pPr>
            <w:r>
              <w:t>50.50</w:t>
            </w:r>
          </w:p>
        </w:tc>
        <w:tc>
          <w:tcPr>
            <w:tcW w:w="0" w:type="auto"/>
          </w:tcPr>
          <w:p w14:paraId="1B521091" w14:textId="77777777" w:rsidR="003F28E7" w:rsidRDefault="003F28E7" w:rsidP="0000174F"/>
        </w:tc>
      </w:tr>
      <w:tr w:rsidR="003F28E7" w14:paraId="12739AE5" w14:textId="77777777" w:rsidTr="0000174F">
        <w:tc>
          <w:tcPr>
            <w:tcW w:w="0" w:type="auto"/>
          </w:tcPr>
          <w:p w14:paraId="0D6081BF" w14:textId="77777777" w:rsidR="003F28E7" w:rsidRDefault="003F28E7" w:rsidP="0000174F">
            <w:pPr>
              <w:pStyle w:val="Compact"/>
            </w:pPr>
            <w:r>
              <w:t xml:space="preserve">Comp </w:t>
            </w:r>
            <w:proofErr w:type="spellStart"/>
            <w:r>
              <w:t>Vacc</w:t>
            </w:r>
            <w:proofErr w:type="spellEnd"/>
            <w:r>
              <w:t xml:space="preserve"> Greek Muslims</w:t>
            </w:r>
          </w:p>
        </w:tc>
        <w:tc>
          <w:tcPr>
            <w:tcW w:w="0" w:type="auto"/>
          </w:tcPr>
          <w:p w14:paraId="4A5E3A94" w14:textId="77777777" w:rsidR="003F28E7" w:rsidRDefault="003F28E7" w:rsidP="0000174F">
            <w:pPr>
              <w:pStyle w:val="Compact"/>
              <w:jc w:val="right"/>
            </w:pPr>
            <w:r>
              <w:t>51.20</w:t>
            </w:r>
          </w:p>
        </w:tc>
        <w:tc>
          <w:tcPr>
            <w:tcW w:w="0" w:type="auto"/>
          </w:tcPr>
          <w:p w14:paraId="1BFA1077" w14:textId="77777777" w:rsidR="003F28E7" w:rsidRDefault="003F28E7" w:rsidP="0000174F">
            <w:pPr>
              <w:pStyle w:val="Compact"/>
              <w:jc w:val="right"/>
            </w:pPr>
            <w:r>
              <w:t>40.60</w:t>
            </w:r>
          </w:p>
        </w:tc>
        <w:tc>
          <w:tcPr>
            <w:tcW w:w="0" w:type="auto"/>
          </w:tcPr>
          <w:p w14:paraId="635670C2" w14:textId="77777777" w:rsidR="003F28E7" w:rsidRDefault="003F28E7" w:rsidP="0000174F">
            <w:pPr>
              <w:pStyle w:val="Compact"/>
              <w:jc w:val="right"/>
            </w:pPr>
            <w:r>
              <w:t>61.80</w:t>
            </w:r>
          </w:p>
        </w:tc>
        <w:tc>
          <w:tcPr>
            <w:tcW w:w="0" w:type="auto"/>
          </w:tcPr>
          <w:p w14:paraId="06309FEA" w14:textId="77777777" w:rsidR="003F28E7" w:rsidRDefault="003F28E7" w:rsidP="0000174F"/>
        </w:tc>
      </w:tr>
      <w:tr w:rsidR="003F28E7" w14:paraId="109A6B5D" w14:textId="77777777" w:rsidTr="0000174F">
        <w:tc>
          <w:tcPr>
            <w:tcW w:w="0" w:type="auto"/>
          </w:tcPr>
          <w:p w14:paraId="7809F038" w14:textId="77777777" w:rsidR="003F28E7" w:rsidRDefault="003F28E7" w:rsidP="0000174F">
            <w:pPr>
              <w:pStyle w:val="Compact"/>
            </w:pPr>
            <w:r>
              <w:t xml:space="preserve">Comp </w:t>
            </w:r>
            <w:proofErr w:type="spellStart"/>
            <w:r>
              <w:t>Vacc</w:t>
            </w:r>
            <w:proofErr w:type="spellEnd"/>
            <w:r>
              <w:t xml:space="preserve"> Immigrants</w:t>
            </w:r>
          </w:p>
        </w:tc>
        <w:tc>
          <w:tcPr>
            <w:tcW w:w="0" w:type="auto"/>
          </w:tcPr>
          <w:p w14:paraId="30519AEB" w14:textId="77777777" w:rsidR="003F28E7" w:rsidRDefault="003F28E7" w:rsidP="0000174F">
            <w:pPr>
              <w:pStyle w:val="Compact"/>
              <w:jc w:val="right"/>
            </w:pPr>
            <w:r>
              <w:t>30.30</w:t>
            </w:r>
          </w:p>
        </w:tc>
        <w:tc>
          <w:tcPr>
            <w:tcW w:w="0" w:type="auto"/>
          </w:tcPr>
          <w:p w14:paraId="45B0E58A" w14:textId="77777777" w:rsidR="003F28E7" w:rsidRDefault="003F28E7" w:rsidP="0000174F">
            <w:pPr>
              <w:pStyle w:val="Compact"/>
              <w:jc w:val="right"/>
            </w:pPr>
            <w:r>
              <w:t>25.00</w:t>
            </w:r>
          </w:p>
        </w:tc>
        <w:tc>
          <w:tcPr>
            <w:tcW w:w="0" w:type="auto"/>
          </w:tcPr>
          <w:p w14:paraId="2E62B381" w14:textId="77777777" w:rsidR="003F28E7" w:rsidRDefault="003F28E7" w:rsidP="0000174F">
            <w:pPr>
              <w:pStyle w:val="Compact"/>
              <w:jc w:val="right"/>
            </w:pPr>
            <w:r>
              <w:t>36.20</w:t>
            </w:r>
          </w:p>
        </w:tc>
        <w:tc>
          <w:tcPr>
            <w:tcW w:w="0" w:type="auto"/>
          </w:tcPr>
          <w:p w14:paraId="1B8D2392" w14:textId="77777777" w:rsidR="003F28E7" w:rsidRDefault="003F28E7" w:rsidP="0000174F"/>
        </w:tc>
      </w:tr>
      <w:tr w:rsidR="003F28E7" w14:paraId="6946A9C7" w14:textId="77777777" w:rsidTr="0000174F">
        <w:tc>
          <w:tcPr>
            <w:tcW w:w="0" w:type="auto"/>
          </w:tcPr>
          <w:p w14:paraId="0F1581AA" w14:textId="77777777" w:rsidR="003F28E7" w:rsidRDefault="003F28E7" w:rsidP="0000174F">
            <w:pPr>
              <w:pStyle w:val="Compact"/>
            </w:pPr>
            <w:r>
              <w:t xml:space="preserve">Comp </w:t>
            </w:r>
            <w:proofErr w:type="spellStart"/>
            <w:r>
              <w:t>Vacc</w:t>
            </w:r>
            <w:proofErr w:type="spellEnd"/>
            <w:r>
              <w:t xml:space="preserve"> Rural areas</w:t>
            </w:r>
          </w:p>
        </w:tc>
        <w:tc>
          <w:tcPr>
            <w:tcW w:w="0" w:type="auto"/>
          </w:tcPr>
          <w:p w14:paraId="471C170C" w14:textId="77777777" w:rsidR="003F28E7" w:rsidRDefault="003F28E7" w:rsidP="0000174F">
            <w:pPr>
              <w:pStyle w:val="Compact"/>
              <w:jc w:val="right"/>
            </w:pPr>
            <w:r>
              <w:t>57.10</w:t>
            </w:r>
          </w:p>
        </w:tc>
        <w:tc>
          <w:tcPr>
            <w:tcW w:w="0" w:type="auto"/>
          </w:tcPr>
          <w:p w14:paraId="1BACFB5B" w14:textId="77777777" w:rsidR="003F28E7" w:rsidRDefault="003F28E7" w:rsidP="0000174F">
            <w:pPr>
              <w:pStyle w:val="Compact"/>
              <w:jc w:val="right"/>
            </w:pPr>
            <w:r>
              <w:t>50.60</w:t>
            </w:r>
          </w:p>
        </w:tc>
        <w:tc>
          <w:tcPr>
            <w:tcW w:w="0" w:type="auto"/>
          </w:tcPr>
          <w:p w14:paraId="56339D49" w14:textId="77777777" w:rsidR="003F28E7" w:rsidRDefault="003F28E7" w:rsidP="0000174F">
            <w:pPr>
              <w:pStyle w:val="Compact"/>
              <w:jc w:val="right"/>
            </w:pPr>
            <w:r>
              <w:t>63.30</w:t>
            </w:r>
          </w:p>
        </w:tc>
        <w:tc>
          <w:tcPr>
            <w:tcW w:w="0" w:type="auto"/>
          </w:tcPr>
          <w:p w14:paraId="1525E173" w14:textId="77777777" w:rsidR="003F28E7" w:rsidRDefault="003F28E7" w:rsidP="0000174F"/>
        </w:tc>
      </w:tr>
      <w:tr w:rsidR="003F28E7" w14:paraId="4BC6E57F" w14:textId="77777777" w:rsidTr="0000174F">
        <w:tc>
          <w:tcPr>
            <w:tcW w:w="0" w:type="auto"/>
          </w:tcPr>
          <w:p w14:paraId="56EC2F8D" w14:textId="77777777" w:rsidR="003F28E7" w:rsidRDefault="003F28E7" w:rsidP="0000174F">
            <w:pPr>
              <w:pStyle w:val="Compact"/>
            </w:pPr>
            <w:r>
              <w:t xml:space="preserve">Comp </w:t>
            </w:r>
            <w:proofErr w:type="spellStart"/>
            <w:r>
              <w:t>Vacc</w:t>
            </w:r>
            <w:proofErr w:type="spellEnd"/>
            <w:r>
              <w:t xml:space="preserve"> Urban areas</w:t>
            </w:r>
          </w:p>
        </w:tc>
        <w:tc>
          <w:tcPr>
            <w:tcW w:w="0" w:type="auto"/>
          </w:tcPr>
          <w:p w14:paraId="3DE92284" w14:textId="77777777" w:rsidR="003F28E7" w:rsidRDefault="003F28E7" w:rsidP="0000174F">
            <w:pPr>
              <w:pStyle w:val="Compact"/>
              <w:jc w:val="right"/>
            </w:pPr>
            <w:r>
              <w:t>64.30</w:t>
            </w:r>
          </w:p>
        </w:tc>
        <w:tc>
          <w:tcPr>
            <w:tcW w:w="0" w:type="auto"/>
          </w:tcPr>
          <w:p w14:paraId="33DE0A2E" w14:textId="77777777" w:rsidR="003F28E7" w:rsidRDefault="003F28E7" w:rsidP="0000174F">
            <w:pPr>
              <w:pStyle w:val="Compact"/>
              <w:jc w:val="right"/>
            </w:pPr>
            <w:r>
              <w:t>61.90</w:t>
            </w:r>
          </w:p>
        </w:tc>
        <w:tc>
          <w:tcPr>
            <w:tcW w:w="0" w:type="auto"/>
          </w:tcPr>
          <w:p w14:paraId="68395396" w14:textId="77777777" w:rsidR="003F28E7" w:rsidRDefault="003F28E7" w:rsidP="0000174F">
            <w:pPr>
              <w:pStyle w:val="Compact"/>
              <w:jc w:val="right"/>
            </w:pPr>
            <w:r>
              <w:t>66.80</w:t>
            </w:r>
          </w:p>
        </w:tc>
        <w:tc>
          <w:tcPr>
            <w:tcW w:w="0" w:type="auto"/>
          </w:tcPr>
          <w:p w14:paraId="7A488944" w14:textId="77777777" w:rsidR="003F28E7" w:rsidRDefault="003F28E7" w:rsidP="0000174F"/>
        </w:tc>
      </w:tr>
      <w:tr w:rsidR="003F28E7" w14:paraId="10D52A14" w14:textId="77777777" w:rsidTr="0000174F">
        <w:tc>
          <w:tcPr>
            <w:tcW w:w="0" w:type="auto"/>
          </w:tcPr>
          <w:p w14:paraId="285F1347" w14:textId="77777777" w:rsidR="003F28E7" w:rsidRDefault="003F28E7" w:rsidP="0000174F">
            <w:pPr>
              <w:pStyle w:val="Compact"/>
            </w:pPr>
            <w:r>
              <w:t>Timely vaccination (overall)</w:t>
            </w:r>
          </w:p>
        </w:tc>
        <w:tc>
          <w:tcPr>
            <w:tcW w:w="0" w:type="auto"/>
          </w:tcPr>
          <w:p w14:paraId="627351F9" w14:textId="77777777" w:rsidR="003F28E7" w:rsidRDefault="003F28E7" w:rsidP="0000174F">
            <w:pPr>
              <w:pStyle w:val="Compact"/>
              <w:jc w:val="right"/>
            </w:pPr>
            <w:r>
              <w:t>51.24</w:t>
            </w:r>
          </w:p>
        </w:tc>
        <w:tc>
          <w:tcPr>
            <w:tcW w:w="0" w:type="auto"/>
          </w:tcPr>
          <w:p w14:paraId="7D1CACB9" w14:textId="77777777" w:rsidR="003F28E7" w:rsidRDefault="003F28E7" w:rsidP="0000174F">
            <w:pPr>
              <w:pStyle w:val="Compact"/>
              <w:jc w:val="right"/>
            </w:pPr>
            <w:r>
              <w:t>48.72</w:t>
            </w:r>
          </w:p>
        </w:tc>
        <w:tc>
          <w:tcPr>
            <w:tcW w:w="0" w:type="auto"/>
          </w:tcPr>
          <w:p w14:paraId="501B2B4B" w14:textId="77777777" w:rsidR="003F28E7" w:rsidRDefault="003F28E7" w:rsidP="0000174F">
            <w:pPr>
              <w:pStyle w:val="Compact"/>
              <w:jc w:val="right"/>
            </w:pPr>
            <w:r>
              <w:t>53.75</w:t>
            </w:r>
          </w:p>
        </w:tc>
        <w:tc>
          <w:tcPr>
            <w:tcW w:w="0" w:type="auto"/>
          </w:tcPr>
          <w:p w14:paraId="3D58C047" w14:textId="77777777" w:rsidR="003F28E7" w:rsidRDefault="003F28E7" w:rsidP="0000174F">
            <w:pPr>
              <w:pStyle w:val="Compact"/>
            </w:pPr>
            <w:r>
              <w:t>2.59</w:t>
            </w:r>
          </w:p>
        </w:tc>
      </w:tr>
      <w:tr w:rsidR="003F28E7" w14:paraId="33BBC4C1" w14:textId="77777777" w:rsidTr="0000174F">
        <w:tc>
          <w:tcPr>
            <w:tcW w:w="0" w:type="auto"/>
          </w:tcPr>
          <w:p w14:paraId="5CBC0347" w14:textId="77777777" w:rsidR="003F28E7" w:rsidRDefault="003F28E7" w:rsidP="0000174F">
            <w:pPr>
              <w:pStyle w:val="Compact"/>
            </w:pPr>
            <w:r>
              <w:t xml:space="preserve">Timely </w:t>
            </w:r>
            <w:proofErr w:type="spellStart"/>
            <w:r>
              <w:t>vacc</w:t>
            </w:r>
            <w:proofErr w:type="spellEnd"/>
            <w:r>
              <w:t xml:space="preserve"> General population</w:t>
            </w:r>
          </w:p>
        </w:tc>
        <w:tc>
          <w:tcPr>
            <w:tcW w:w="0" w:type="auto"/>
          </w:tcPr>
          <w:p w14:paraId="33D6959B" w14:textId="77777777" w:rsidR="003F28E7" w:rsidRDefault="003F28E7" w:rsidP="0000174F">
            <w:pPr>
              <w:pStyle w:val="Compact"/>
              <w:jc w:val="right"/>
            </w:pPr>
            <w:r>
              <w:t>55.40</w:t>
            </w:r>
          </w:p>
        </w:tc>
        <w:tc>
          <w:tcPr>
            <w:tcW w:w="0" w:type="auto"/>
          </w:tcPr>
          <w:p w14:paraId="4A363AD8" w14:textId="77777777" w:rsidR="003F28E7" w:rsidRDefault="003F28E7" w:rsidP="0000174F">
            <w:pPr>
              <w:pStyle w:val="Compact"/>
              <w:jc w:val="right"/>
            </w:pPr>
            <w:r>
              <w:t>52.80</w:t>
            </w:r>
          </w:p>
        </w:tc>
        <w:tc>
          <w:tcPr>
            <w:tcW w:w="0" w:type="auto"/>
          </w:tcPr>
          <w:p w14:paraId="1D7C3AA6" w14:textId="77777777" w:rsidR="003F28E7" w:rsidRDefault="003F28E7" w:rsidP="0000174F">
            <w:pPr>
              <w:pStyle w:val="Compact"/>
              <w:jc w:val="right"/>
            </w:pPr>
            <w:r>
              <w:t>57.90</w:t>
            </w:r>
          </w:p>
        </w:tc>
        <w:tc>
          <w:tcPr>
            <w:tcW w:w="0" w:type="auto"/>
          </w:tcPr>
          <w:p w14:paraId="41E2C566" w14:textId="77777777" w:rsidR="003F28E7" w:rsidRDefault="003F28E7" w:rsidP="0000174F"/>
        </w:tc>
      </w:tr>
      <w:tr w:rsidR="003F28E7" w14:paraId="5A878C5C" w14:textId="77777777" w:rsidTr="0000174F">
        <w:tc>
          <w:tcPr>
            <w:tcW w:w="0" w:type="auto"/>
          </w:tcPr>
          <w:p w14:paraId="4577ECC4" w14:textId="77777777" w:rsidR="003F28E7" w:rsidRDefault="003F28E7" w:rsidP="0000174F">
            <w:pPr>
              <w:pStyle w:val="Compact"/>
            </w:pPr>
            <w:r>
              <w:t xml:space="preserve">Timely </w:t>
            </w:r>
            <w:proofErr w:type="spellStart"/>
            <w:r>
              <w:t>vacc</w:t>
            </w:r>
            <w:proofErr w:type="spellEnd"/>
            <w:r>
              <w:t xml:space="preserve"> Roma</w:t>
            </w:r>
          </w:p>
        </w:tc>
        <w:tc>
          <w:tcPr>
            <w:tcW w:w="0" w:type="auto"/>
          </w:tcPr>
          <w:p w14:paraId="24C2EE13" w14:textId="77777777" w:rsidR="003F28E7" w:rsidRDefault="003F28E7" w:rsidP="0000174F">
            <w:pPr>
              <w:pStyle w:val="Compact"/>
              <w:jc w:val="right"/>
            </w:pPr>
            <w:r>
              <w:t>2.20</w:t>
            </w:r>
          </w:p>
        </w:tc>
        <w:tc>
          <w:tcPr>
            <w:tcW w:w="0" w:type="auto"/>
          </w:tcPr>
          <w:p w14:paraId="653424B1" w14:textId="77777777" w:rsidR="003F28E7" w:rsidRDefault="003F28E7" w:rsidP="0000174F">
            <w:pPr>
              <w:pStyle w:val="Compact"/>
              <w:jc w:val="right"/>
            </w:pPr>
            <w:r>
              <w:t>0.20</w:t>
            </w:r>
          </w:p>
        </w:tc>
        <w:tc>
          <w:tcPr>
            <w:tcW w:w="0" w:type="auto"/>
          </w:tcPr>
          <w:p w14:paraId="1C7099AE" w14:textId="77777777" w:rsidR="003F28E7" w:rsidRDefault="003F28E7" w:rsidP="0000174F">
            <w:pPr>
              <w:pStyle w:val="Compact"/>
              <w:jc w:val="right"/>
            </w:pPr>
            <w:r>
              <w:t>17.80</w:t>
            </w:r>
          </w:p>
        </w:tc>
        <w:tc>
          <w:tcPr>
            <w:tcW w:w="0" w:type="auto"/>
          </w:tcPr>
          <w:p w14:paraId="26C479F6" w14:textId="77777777" w:rsidR="003F28E7" w:rsidRDefault="003F28E7" w:rsidP="0000174F"/>
        </w:tc>
      </w:tr>
      <w:tr w:rsidR="003F28E7" w14:paraId="1D13E7C8" w14:textId="77777777" w:rsidTr="0000174F">
        <w:tc>
          <w:tcPr>
            <w:tcW w:w="0" w:type="auto"/>
          </w:tcPr>
          <w:p w14:paraId="1D2095E4" w14:textId="77777777" w:rsidR="003F28E7" w:rsidRDefault="003F28E7" w:rsidP="0000174F">
            <w:pPr>
              <w:pStyle w:val="Compact"/>
            </w:pPr>
            <w:r>
              <w:t xml:space="preserve">Timely </w:t>
            </w:r>
            <w:proofErr w:type="spellStart"/>
            <w:r>
              <w:t>vacc</w:t>
            </w:r>
            <w:proofErr w:type="spellEnd"/>
            <w:r>
              <w:t xml:space="preserve"> Greek Muslims</w:t>
            </w:r>
          </w:p>
        </w:tc>
        <w:tc>
          <w:tcPr>
            <w:tcW w:w="0" w:type="auto"/>
          </w:tcPr>
          <w:p w14:paraId="062317F6" w14:textId="77777777" w:rsidR="003F28E7" w:rsidRDefault="003F28E7" w:rsidP="0000174F">
            <w:pPr>
              <w:pStyle w:val="Compact"/>
              <w:jc w:val="right"/>
            </w:pPr>
            <w:r>
              <w:t>30.50</w:t>
            </w:r>
          </w:p>
        </w:tc>
        <w:tc>
          <w:tcPr>
            <w:tcW w:w="0" w:type="auto"/>
          </w:tcPr>
          <w:p w14:paraId="0B5ADA77" w14:textId="77777777" w:rsidR="003F28E7" w:rsidRDefault="003F28E7" w:rsidP="0000174F">
            <w:pPr>
              <w:pStyle w:val="Compact"/>
              <w:jc w:val="right"/>
            </w:pPr>
            <w:r>
              <w:t>23.30</w:t>
            </w:r>
          </w:p>
        </w:tc>
        <w:tc>
          <w:tcPr>
            <w:tcW w:w="0" w:type="auto"/>
          </w:tcPr>
          <w:p w14:paraId="377BAD25" w14:textId="77777777" w:rsidR="003F28E7" w:rsidRDefault="003F28E7" w:rsidP="0000174F">
            <w:pPr>
              <w:pStyle w:val="Compact"/>
              <w:jc w:val="right"/>
            </w:pPr>
            <w:r>
              <w:t>38.80</w:t>
            </w:r>
          </w:p>
        </w:tc>
        <w:tc>
          <w:tcPr>
            <w:tcW w:w="0" w:type="auto"/>
          </w:tcPr>
          <w:p w14:paraId="1EAE3AD6" w14:textId="77777777" w:rsidR="003F28E7" w:rsidRDefault="003F28E7" w:rsidP="0000174F"/>
        </w:tc>
      </w:tr>
      <w:tr w:rsidR="003F28E7" w14:paraId="52A26ED9" w14:textId="77777777" w:rsidTr="0000174F">
        <w:tc>
          <w:tcPr>
            <w:tcW w:w="0" w:type="auto"/>
          </w:tcPr>
          <w:p w14:paraId="1FAF9470" w14:textId="77777777" w:rsidR="003F28E7" w:rsidRDefault="003F28E7" w:rsidP="0000174F">
            <w:pPr>
              <w:pStyle w:val="Compact"/>
            </w:pPr>
            <w:r>
              <w:t xml:space="preserve">Timely </w:t>
            </w:r>
            <w:proofErr w:type="spellStart"/>
            <w:r>
              <w:t>vacc</w:t>
            </w:r>
            <w:proofErr w:type="spellEnd"/>
            <w:r>
              <w:t xml:space="preserve"> Immigrants</w:t>
            </w:r>
          </w:p>
        </w:tc>
        <w:tc>
          <w:tcPr>
            <w:tcW w:w="0" w:type="auto"/>
          </w:tcPr>
          <w:p w14:paraId="2DDE49AE" w14:textId="77777777" w:rsidR="003F28E7" w:rsidRDefault="003F28E7" w:rsidP="0000174F">
            <w:pPr>
              <w:pStyle w:val="Compact"/>
              <w:jc w:val="right"/>
            </w:pPr>
            <w:r>
              <w:t>17.00</w:t>
            </w:r>
          </w:p>
        </w:tc>
        <w:tc>
          <w:tcPr>
            <w:tcW w:w="0" w:type="auto"/>
          </w:tcPr>
          <w:p w14:paraId="43BD6C81" w14:textId="77777777" w:rsidR="003F28E7" w:rsidRDefault="003F28E7" w:rsidP="0000174F">
            <w:pPr>
              <w:pStyle w:val="Compact"/>
              <w:jc w:val="right"/>
            </w:pPr>
            <w:r>
              <w:t>12.40</w:t>
            </w:r>
          </w:p>
        </w:tc>
        <w:tc>
          <w:tcPr>
            <w:tcW w:w="0" w:type="auto"/>
          </w:tcPr>
          <w:p w14:paraId="54F877F7" w14:textId="77777777" w:rsidR="003F28E7" w:rsidRDefault="003F28E7" w:rsidP="0000174F">
            <w:pPr>
              <w:pStyle w:val="Compact"/>
              <w:jc w:val="right"/>
            </w:pPr>
            <w:r>
              <w:t>22.80</w:t>
            </w:r>
          </w:p>
        </w:tc>
        <w:tc>
          <w:tcPr>
            <w:tcW w:w="0" w:type="auto"/>
          </w:tcPr>
          <w:p w14:paraId="5B1F162C" w14:textId="77777777" w:rsidR="003F28E7" w:rsidRDefault="003F28E7" w:rsidP="0000174F"/>
        </w:tc>
      </w:tr>
      <w:tr w:rsidR="003F28E7" w14:paraId="351CA1D8" w14:textId="77777777" w:rsidTr="0000174F">
        <w:tc>
          <w:tcPr>
            <w:tcW w:w="0" w:type="auto"/>
          </w:tcPr>
          <w:p w14:paraId="3C836502" w14:textId="77777777" w:rsidR="003F28E7" w:rsidRDefault="003F28E7" w:rsidP="0000174F">
            <w:pPr>
              <w:pStyle w:val="Compact"/>
            </w:pPr>
            <w:r>
              <w:lastRenderedPageBreak/>
              <w:t xml:space="preserve">Timely </w:t>
            </w:r>
            <w:proofErr w:type="spellStart"/>
            <w:r>
              <w:t>vacc</w:t>
            </w:r>
            <w:proofErr w:type="spellEnd"/>
            <w:r>
              <w:t xml:space="preserve"> Rural areas</w:t>
            </w:r>
          </w:p>
        </w:tc>
        <w:tc>
          <w:tcPr>
            <w:tcW w:w="0" w:type="auto"/>
          </w:tcPr>
          <w:p w14:paraId="17C6BFF7" w14:textId="77777777" w:rsidR="003F28E7" w:rsidRDefault="003F28E7" w:rsidP="0000174F">
            <w:pPr>
              <w:pStyle w:val="Compact"/>
              <w:jc w:val="right"/>
            </w:pPr>
            <w:r>
              <w:t>47.50</w:t>
            </w:r>
          </w:p>
        </w:tc>
        <w:tc>
          <w:tcPr>
            <w:tcW w:w="0" w:type="auto"/>
          </w:tcPr>
          <w:p w14:paraId="3EBF3016" w14:textId="77777777" w:rsidR="003F28E7" w:rsidRDefault="003F28E7" w:rsidP="0000174F">
            <w:pPr>
              <w:pStyle w:val="Compact"/>
              <w:jc w:val="right"/>
            </w:pPr>
            <w:r>
              <w:t>40.40</w:t>
            </w:r>
          </w:p>
        </w:tc>
        <w:tc>
          <w:tcPr>
            <w:tcW w:w="0" w:type="auto"/>
          </w:tcPr>
          <w:p w14:paraId="47A48F2A" w14:textId="77777777" w:rsidR="003F28E7" w:rsidRDefault="003F28E7" w:rsidP="0000174F">
            <w:pPr>
              <w:pStyle w:val="Compact"/>
              <w:jc w:val="right"/>
            </w:pPr>
            <w:r>
              <w:t>54.60</w:t>
            </w:r>
          </w:p>
        </w:tc>
        <w:tc>
          <w:tcPr>
            <w:tcW w:w="0" w:type="auto"/>
          </w:tcPr>
          <w:p w14:paraId="0F150990" w14:textId="77777777" w:rsidR="003F28E7" w:rsidRDefault="003F28E7" w:rsidP="0000174F"/>
        </w:tc>
      </w:tr>
      <w:tr w:rsidR="003F28E7" w14:paraId="44B9D360" w14:textId="77777777" w:rsidTr="0000174F">
        <w:tc>
          <w:tcPr>
            <w:tcW w:w="0" w:type="auto"/>
          </w:tcPr>
          <w:p w14:paraId="2679AEB7" w14:textId="77777777" w:rsidR="003F28E7" w:rsidRDefault="003F28E7" w:rsidP="0000174F">
            <w:pPr>
              <w:pStyle w:val="Compact"/>
            </w:pPr>
            <w:r>
              <w:t xml:space="preserve">Timely </w:t>
            </w:r>
            <w:proofErr w:type="spellStart"/>
            <w:r>
              <w:t>vacc</w:t>
            </w:r>
            <w:proofErr w:type="spellEnd"/>
            <w:r>
              <w:t xml:space="preserve"> Urban areas</w:t>
            </w:r>
          </w:p>
        </w:tc>
        <w:tc>
          <w:tcPr>
            <w:tcW w:w="0" w:type="auto"/>
          </w:tcPr>
          <w:p w14:paraId="253074C1" w14:textId="77777777" w:rsidR="003F28E7" w:rsidRDefault="003F28E7" w:rsidP="0000174F">
            <w:pPr>
              <w:pStyle w:val="Compact"/>
              <w:jc w:val="right"/>
            </w:pPr>
            <w:r>
              <w:t>52.10</w:t>
            </w:r>
          </w:p>
        </w:tc>
        <w:tc>
          <w:tcPr>
            <w:tcW w:w="0" w:type="auto"/>
          </w:tcPr>
          <w:p w14:paraId="4EFBD486" w14:textId="77777777" w:rsidR="003F28E7" w:rsidRDefault="003F28E7" w:rsidP="0000174F">
            <w:pPr>
              <w:pStyle w:val="Compact"/>
              <w:jc w:val="right"/>
            </w:pPr>
            <w:r>
              <w:t>49.50</w:t>
            </w:r>
          </w:p>
        </w:tc>
        <w:tc>
          <w:tcPr>
            <w:tcW w:w="0" w:type="auto"/>
          </w:tcPr>
          <w:p w14:paraId="2E14EC4D" w14:textId="77777777" w:rsidR="003F28E7" w:rsidRDefault="003F28E7" w:rsidP="0000174F">
            <w:pPr>
              <w:pStyle w:val="Compact"/>
              <w:jc w:val="right"/>
            </w:pPr>
            <w:r>
              <w:t>54.70</w:t>
            </w:r>
          </w:p>
        </w:tc>
        <w:tc>
          <w:tcPr>
            <w:tcW w:w="0" w:type="auto"/>
          </w:tcPr>
          <w:p w14:paraId="73BA14B8" w14:textId="77777777" w:rsidR="003F28E7" w:rsidRDefault="003F28E7" w:rsidP="0000174F"/>
        </w:tc>
      </w:tr>
    </w:tbl>
    <w:p w14:paraId="27EEDF5F" w14:textId="77777777" w:rsidR="003F28E7" w:rsidRDefault="003F28E7" w:rsidP="003F28E7">
      <w:pPr>
        <w:tabs>
          <w:tab w:val="left" w:pos="500"/>
          <w:tab w:val="left" w:pos="700"/>
          <w:tab w:val="left" w:pos="1200"/>
        </w:tabs>
        <w:spacing w:after="0"/>
        <w:rPr>
          <w:rFonts w:cs="Arial"/>
        </w:rPr>
      </w:pPr>
      <w:bookmarkStart w:id="17" w:name="appendix"/>
      <w:bookmarkEnd w:id="17"/>
    </w:p>
    <w:p w14:paraId="11FBFCA8" w14:textId="77777777" w:rsidR="003F28E7" w:rsidRDefault="003F28E7" w:rsidP="003F28E7">
      <w:pPr>
        <w:tabs>
          <w:tab w:val="left" w:pos="500"/>
          <w:tab w:val="left" w:pos="700"/>
          <w:tab w:val="left" w:pos="1200"/>
        </w:tabs>
        <w:spacing w:after="0"/>
        <w:rPr>
          <w:rFonts w:cs="Arial"/>
        </w:rPr>
      </w:pPr>
    </w:p>
    <w:p w14:paraId="0B1874E7" w14:textId="77777777" w:rsidR="003F28E7" w:rsidRPr="003F28E7" w:rsidRDefault="003F28E7" w:rsidP="000C38CA">
      <w:pPr>
        <w:numPr>
          <w:ilvl w:val="0"/>
          <w:numId w:val="6"/>
        </w:numPr>
        <w:tabs>
          <w:tab w:val="left" w:pos="500"/>
          <w:tab w:val="left" w:pos="700"/>
          <w:tab w:val="left" w:pos="1200"/>
        </w:tabs>
        <w:spacing w:after="0" w:line="240" w:lineRule="auto"/>
        <w:rPr>
          <w:rFonts w:cs="Arial"/>
          <w:sz w:val="24"/>
          <w:szCs w:val="24"/>
          <w:lang w:val="en-US"/>
        </w:rPr>
      </w:pPr>
      <w:r w:rsidRPr="003F28E7">
        <w:rPr>
          <w:rFonts w:cs="Arial"/>
          <w:sz w:val="24"/>
          <w:szCs w:val="24"/>
          <w:lang w:val="en-US"/>
        </w:rPr>
        <w:t xml:space="preserve">Summarizing the results </w:t>
      </w:r>
    </w:p>
    <w:p w14:paraId="44497A6A" w14:textId="77777777" w:rsidR="003F28E7" w:rsidRPr="003F28E7" w:rsidRDefault="003F28E7" w:rsidP="000C38CA">
      <w:pPr>
        <w:numPr>
          <w:ilvl w:val="0"/>
          <w:numId w:val="7"/>
        </w:numPr>
        <w:tabs>
          <w:tab w:val="left" w:pos="500"/>
          <w:tab w:val="left" w:pos="700"/>
          <w:tab w:val="left" w:pos="1200"/>
        </w:tabs>
        <w:spacing w:after="0" w:line="240" w:lineRule="auto"/>
        <w:rPr>
          <w:rFonts w:cs="Arial"/>
          <w:sz w:val="24"/>
          <w:szCs w:val="24"/>
          <w:lang w:val="en-US"/>
        </w:rPr>
      </w:pPr>
      <w:r w:rsidRPr="003F28E7">
        <w:rPr>
          <w:rFonts w:cs="Arial"/>
          <w:lang w:val="en-US"/>
        </w:rPr>
        <w:t xml:space="preserve">  </w:t>
      </w:r>
      <w:r w:rsidRPr="003F28E7">
        <w:rPr>
          <w:rFonts w:cs="Arial"/>
          <w:sz w:val="24"/>
          <w:szCs w:val="24"/>
          <w:lang w:val="en-US"/>
        </w:rPr>
        <w:t xml:space="preserve">Vaccination coverage was high for vaccines included in the NVP before 1990 (i.e. DTP, Po, </w:t>
      </w:r>
      <w:proofErr w:type="gramStart"/>
      <w:r w:rsidRPr="003F28E7">
        <w:rPr>
          <w:rFonts w:cs="Arial"/>
          <w:sz w:val="24"/>
          <w:szCs w:val="24"/>
          <w:lang w:val="en-US"/>
        </w:rPr>
        <w:t>MMR</w:t>
      </w:r>
      <w:proofErr w:type="gramEnd"/>
      <w:r w:rsidRPr="003F28E7">
        <w:rPr>
          <w:rFonts w:cs="Arial"/>
          <w:sz w:val="24"/>
          <w:szCs w:val="24"/>
          <w:lang w:val="en-US"/>
        </w:rPr>
        <w:t>). However, the uptake of 2 doses of MMR was much lower than the WHO target of 95%.</w:t>
      </w:r>
    </w:p>
    <w:p w14:paraId="51EA0CB3" w14:textId="77777777" w:rsidR="003F28E7" w:rsidRPr="003F28E7" w:rsidRDefault="003F28E7" w:rsidP="000C38CA">
      <w:pPr>
        <w:numPr>
          <w:ilvl w:val="0"/>
          <w:numId w:val="7"/>
        </w:numPr>
        <w:tabs>
          <w:tab w:val="left" w:pos="500"/>
          <w:tab w:val="left" w:pos="700"/>
          <w:tab w:val="left" w:pos="1200"/>
        </w:tabs>
        <w:spacing w:after="0" w:line="240" w:lineRule="auto"/>
        <w:rPr>
          <w:rFonts w:cs="Arial"/>
          <w:sz w:val="24"/>
          <w:szCs w:val="24"/>
          <w:lang w:val="en-US"/>
        </w:rPr>
      </w:pPr>
      <w:r w:rsidRPr="003F28E7">
        <w:rPr>
          <w:rFonts w:cs="Arial"/>
          <w:sz w:val="24"/>
          <w:szCs w:val="24"/>
          <w:lang w:val="en-US"/>
        </w:rPr>
        <w:t xml:space="preserve">   Vaccination coverage was satisfactory for Hib and </w:t>
      </w:r>
      <w:proofErr w:type="spellStart"/>
      <w:r w:rsidRPr="003F28E7">
        <w:rPr>
          <w:rFonts w:cs="Arial"/>
          <w:sz w:val="24"/>
          <w:szCs w:val="24"/>
          <w:lang w:val="en-US"/>
        </w:rPr>
        <w:t>HepB</w:t>
      </w:r>
      <w:proofErr w:type="spellEnd"/>
      <w:r w:rsidRPr="003F28E7">
        <w:rPr>
          <w:rFonts w:cs="Arial"/>
          <w:sz w:val="24"/>
          <w:szCs w:val="24"/>
          <w:lang w:val="en-US"/>
        </w:rPr>
        <w:t xml:space="preserve"> that were introduced in the NVP in 1998 and 2002, respectively.</w:t>
      </w:r>
    </w:p>
    <w:p w14:paraId="1AF600DA" w14:textId="77777777" w:rsidR="003F28E7" w:rsidRPr="003F28E7" w:rsidRDefault="003F28E7" w:rsidP="000C38CA">
      <w:pPr>
        <w:numPr>
          <w:ilvl w:val="0"/>
          <w:numId w:val="7"/>
        </w:numPr>
        <w:tabs>
          <w:tab w:val="left" w:pos="500"/>
          <w:tab w:val="left" w:pos="700"/>
          <w:tab w:val="left" w:pos="1200"/>
        </w:tabs>
        <w:spacing w:after="0" w:line="240" w:lineRule="auto"/>
        <w:rPr>
          <w:rFonts w:cs="Arial"/>
          <w:sz w:val="24"/>
          <w:szCs w:val="24"/>
          <w:lang w:val="en-US"/>
        </w:rPr>
      </w:pPr>
      <w:r w:rsidRPr="003F28E7">
        <w:rPr>
          <w:rFonts w:cs="Arial"/>
          <w:sz w:val="24"/>
          <w:szCs w:val="24"/>
          <w:lang w:val="en-US"/>
        </w:rPr>
        <w:t xml:space="preserve">   Uptake for vaccines introduced in the NVP in 2006 ranged from high (MNC that was available in the pharmacies earlier) to very low (PCV7 and </w:t>
      </w:r>
      <w:proofErr w:type="spellStart"/>
      <w:r w:rsidRPr="003F28E7">
        <w:rPr>
          <w:rFonts w:cs="Arial"/>
          <w:sz w:val="24"/>
          <w:szCs w:val="24"/>
          <w:lang w:val="en-US"/>
        </w:rPr>
        <w:t>Var</w:t>
      </w:r>
      <w:proofErr w:type="spellEnd"/>
      <w:r w:rsidRPr="003F28E7">
        <w:rPr>
          <w:rFonts w:cs="Arial"/>
          <w:sz w:val="24"/>
          <w:szCs w:val="24"/>
          <w:lang w:val="en-US"/>
        </w:rPr>
        <w:t>)</w:t>
      </w:r>
    </w:p>
    <w:p w14:paraId="6A8B6C28" w14:textId="77777777" w:rsidR="003F28E7" w:rsidRPr="003F28E7" w:rsidRDefault="003F28E7" w:rsidP="000C38CA">
      <w:pPr>
        <w:numPr>
          <w:ilvl w:val="0"/>
          <w:numId w:val="7"/>
        </w:numPr>
        <w:tabs>
          <w:tab w:val="left" w:pos="500"/>
          <w:tab w:val="left" w:pos="700"/>
          <w:tab w:val="left" w:pos="1200"/>
        </w:tabs>
        <w:spacing w:after="0" w:line="240" w:lineRule="auto"/>
        <w:rPr>
          <w:rFonts w:cs="Arial"/>
          <w:sz w:val="24"/>
          <w:szCs w:val="24"/>
          <w:lang w:val="en-US"/>
        </w:rPr>
      </w:pPr>
      <w:r w:rsidRPr="003F28E7">
        <w:rPr>
          <w:rFonts w:cs="Arial"/>
          <w:sz w:val="24"/>
          <w:szCs w:val="24"/>
          <w:lang w:val="en-US"/>
        </w:rPr>
        <w:t xml:space="preserve">   Vaccination uptake was lower among Greek Roma and to a lesser degree among immigrants</w:t>
      </w:r>
    </w:p>
    <w:p w14:paraId="01C126E2" w14:textId="77777777" w:rsidR="003F28E7" w:rsidRPr="003F28E7" w:rsidRDefault="003F28E7" w:rsidP="000C38CA">
      <w:pPr>
        <w:numPr>
          <w:ilvl w:val="0"/>
          <w:numId w:val="7"/>
        </w:numPr>
        <w:tabs>
          <w:tab w:val="left" w:pos="500"/>
          <w:tab w:val="left" w:pos="700"/>
          <w:tab w:val="left" w:pos="1200"/>
        </w:tabs>
        <w:spacing w:after="0" w:line="240" w:lineRule="auto"/>
        <w:rPr>
          <w:rFonts w:cs="Arial"/>
          <w:sz w:val="24"/>
          <w:szCs w:val="24"/>
          <w:lang w:val="en-US"/>
        </w:rPr>
      </w:pPr>
      <w:r w:rsidRPr="003F28E7">
        <w:rPr>
          <w:rFonts w:cs="Arial"/>
          <w:sz w:val="24"/>
          <w:szCs w:val="24"/>
          <w:lang w:val="en-US"/>
        </w:rPr>
        <w:t xml:space="preserve">   There were no substantial differences in the vaccination coverage in urban and rural areas.</w:t>
      </w:r>
    </w:p>
    <w:p w14:paraId="69FD523D" w14:textId="77777777" w:rsidR="003F28E7" w:rsidRPr="003F28E7" w:rsidRDefault="003F28E7" w:rsidP="003F28E7">
      <w:pPr>
        <w:tabs>
          <w:tab w:val="left" w:pos="500"/>
          <w:tab w:val="left" w:pos="700"/>
          <w:tab w:val="left" w:pos="1200"/>
        </w:tabs>
        <w:spacing w:after="0"/>
        <w:rPr>
          <w:rFonts w:cs="Arial"/>
          <w:lang w:val="en-US"/>
        </w:rPr>
      </w:pPr>
    </w:p>
    <w:p w14:paraId="3648D976" w14:textId="77777777" w:rsidR="003F28E7" w:rsidRPr="003F28E7" w:rsidRDefault="003F28E7" w:rsidP="003F28E7">
      <w:pPr>
        <w:spacing w:after="0"/>
        <w:rPr>
          <w:rFonts w:cs="Arial"/>
          <w:b/>
          <w:bCs/>
          <w:color w:val="0000FF"/>
          <w:kern w:val="32"/>
          <w:szCs w:val="32"/>
          <w:lang w:val="en-US"/>
        </w:rPr>
      </w:pPr>
    </w:p>
    <w:p w14:paraId="23CB528B" w14:textId="77777777" w:rsidR="003F28E7" w:rsidRPr="003F28E7" w:rsidRDefault="003F28E7" w:rsidP="003F28E7">
      <w:pPr>
        <w:rPr>
          <w:b/>
          <w:lang w:val="en-US"/>
        </w:rPr>
      </w:pPr>
      <w:proofErr w:type="gramStart"/>
      <w:r w:rsidRPr="003F28E7">
        <w:rPr>
          <w:b/>
          <w:lang w:val="en-US"/>
        </w:rPr>
        <w:t>Types of practices administering vaccines.</w:t>
      </w:r>
      <w:proofErr w:type="gramEnd"/>
    </w:p>
    <w:p w14:paraId="4A2A6DB2" w14:textId="77777777" w:rsidR="003F28E7" w:rsidRPr="003F28E7" w:rsidRDefault="003F28E7" w:rsidP="003F28E7">
      <w:pPr>
        <w:pStyle w:val="berschrift1"/>
        <w:rPr>
          <w:rFonts w:asciiTheme="minorHAnsi" w:eastAsiaTheme="minorHAnsi" w:hAnsiTheme="minorHAnsi" w:cs="Arial"/>
          <w:b w:val="0"/>
          <w:bCs w:val="0"/>
          <w:color w:val="auto"/>
          <w:sz w:val="24"/>
          <w:szCs w:val="24"/>
          <w:lang w:val="en-US"/>
        </w:rPr>
      </w:pPr>
      <w:r w:rsidRPr="003F28E7">
        <w:rPr>
          <w:rFonts w:asciiTheme="minorHAnsi" w:eastAsiaTheme="minorHAnsi" w:hAnsiTheme="minorHAnsi" w:cs="Arial"/>
          <w:b w:val="0"/>
          <w:bCs w:val="0"/>
          <w:color w:val="auto"/>
          <w:sz w:val="24"/>
          <w:szCs w:val="24"/>
          <w:lang w:val="en-US"/>
        </w:rPr>
        <w:t>The investigators also estimated the weighted proportions of practices administering MMR-1 and other vaccines. Almost 70% of MMR-1 vaccines were administered in private practices. Approximately 90% of the first doses of MMR among Greek Roma were administered in state practices, with the corresponding proportions among immigrants, Greek Muslims and the general population being 53%, 45% and 26%, respectively. Similar patterns were observed for most, but not all, vaccines</w:t>
      </w:r>
    </w:p>
    <w:p w14:paraId="58BF1F47" w14:textId="77777777" w:rsidR="003F28E7" w:rsidRDefault="003F28E7" w:rsidP="003F28E7">
      <w:pPr>
        <w:pStyle w:val="Textkrper"/>
        <w:rPr>
          <w:rFonts w:asciiTheme="majorHAnsi" w:eastAsiaTheme="majorEastAsia" w:hAnsiTheme="majorHAnsi" w:cstheme="majorBidi"/>
          <w:color w:val="345A8A" w:themeColor="accent1" w:themeShade="B5"/>
          <w:sz w:val="32"/>
          <w:szCs w:val="32"/>
        </w:rPr>
      </w:pPr>
      <w:r>
        <w:br w:type="page"/>
      </w:r>
    </w:p>
    <w:p w14:paraId="371FC9ED" w14:textId="77777777" w:rsidR="003F28E7" w:rsidRPr="003F28E7" w:rsidRDefault="003F28E7" w:rsidP="003F28E7">
      <w:pPr>
        <w:pStyle w:val="berschrift1"/>
        <w:rPr>
          <w:lang w:val="en-US"/>
        </w:rPr>
      </w:pPr>
      <w:r w:rsidRPr="003F28E7">
        <w:rPr>
          <w:lang w:val="en-US"/>
        </w:rPr>
        <w:lastRenderedPageBreak/>
        <w:t>Appendix</w:t>
      </w:r>
    </w:p>
    <w:p w14:paraId="5992487C" w14:textId="77777777" w:rsidR="003F28E7" w:rsidRPr="003F28E7" w:rsidRDefault="003F28E7" w:rsidP="003F28E7">
      <w:pPr>
        <w:pStyle w:val="berschrift3"/>
        <w:rPr>
          <w:lang w:val="en-US"/>
        </w:rPr>
      </w:pPr>
      <w:bookmarkStart w:id="18" w:name="making-table-4.1"/>
      <w:bookmarkEnd w:id="18"/>
      <w:r w:rsidRPr="003F28E7">
        <w:rPr>
          <w:lang w:val="en-US"/>
        </w:rPr>
        <w:t>Making table 4.1</w:t>
      </w:r>
    </w:p>
    <w:p w14:paraId="5BF3B083" w14:textId="77777777" w:rsidR="003F28E7" w:rsidRDefault="003F28E7" w:rsidP="003F28E7">
      <w:pPr>
        <w:pStyle w:val="FirstParagraph"/>
      </w:pPr>
      <w:r>
        <w:t>You could use the following code to make a table similar to table 4.1:</w:t>
      </w:r>
    </w:p>
    <w:p w14:paraId="2EC767E9" w14:textId="161FDAD5" w:rsidR="003F28E7" w:rsidRDefault="003F28E7" w:rsidP="003F28E7">
      <w:pPr>
        <w:pStyle w:val="SourceCode"/>
      </w:pPr>
      <w:r>
        <w:rPr>
          <w:rStyle w:val="CommentTok"/>
        </w:rPr>
        <w:t xml:space="preserve"># List your </w:t>
      </w:r>
      <w:proofErr w:type="spellStart"/>
      <w:r>
        <w:rPr>
          <w:rStyle w:val="CommentTok"/>
        </w:rPr>
        <w:t>variales</w:t>
      </w:r>
      <w:proofErr w:type="spellEnd"/>
      <w:r>
        <w:rPr>
          <w:rStyle w:val="CommentTok"/>
        </w:rPr>
        <w:t xml:space="preserve"> of interest</w:t>
      </w:r>
      <w:r>
        <w:br/>
      </w:r>
      <w:proofErr w:type="spellStart"/>
      <w:r>
        <w:rPr>
          <w:rStyle w:val="NormalTok"/>
        </w:rPr>
        <w:t>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"gender"</w:t>
      </w:r>
      <w:r>
        <w:rPr>
          <w:rStyle w:val="NormalTok"/>
        </w:rPr>
        <w:t xml:space="preserve">, </w:t>
      </w:r>
      <w:r>
        <w:rPr>
          <w:rStyle w:val="StringTok"/>
        </w:rPr>
        <w:t>"urban"</w:t>
      </w:r>
      <w:r>
        <w:rPr>
          <w:rStyle w:val="NormalTok"/>
        </w:rPr>
        <w:t xml:space="preserve">, </w:t>
      </w:r>
      <w:r>
        <w:rPr>
          <w:rStyle w:val="StringTok"/>
        </w:rPr>
        <w:t>"minority"</w:t>
      </w:r>
      <w:r>
        <w:rPr>
          <w:rStyle w:val="NormalTok"/>
        </w:rPr>
        <w:t xml:space="preserve">, </w:t>
      </w:r>
      <w:r>
        <w:rPr>
          <w:rStyle w:val="StringTok"/>
        </w:rPr>
        <w:t>"country1"</w:t>
      </w:r>
      <w:r>
        <w:rPr>
          <w:rStyle w:val="NormalTok"/>
        </w:rPr>
        <w:t>)</w:t>
      </w:r>
      <w:r>
        <w:br/>
      </w:r>
      <w:r>
        <w:br/>
      </w:r>
      <w:r>
        <w:rPr>
          <w:rStyle w:val="CommentTok"/>
        </w:rPr>
        <w:t># Make an empty list to store output</w:t>
      </w:r>
      <w:r>
        <w:br/>
      </w:r>
      <w:proofErr w:type="spellStart"/>
      <w:r>
        <w:rPr>
          <w:rStyle w:val="NormalTok"/>
        </w:rPr>
        <w:t>output</w:t>
      </w:r>
      <w:proofErr w:type="spellEnd"/>
      <w:r>
        <w:rPr>
          <w:rStyle w:val="NormalTok"/>
        </w:rPr>
        <w:t xml:space="preserve"> &lt;-</w:t>
      </w:r>
      <w:r>
        <w:rPr>
          <w:rStyle w:val="StringTok"/>
        </w:rPr>
        <w:t xml:space="preserve"> </w:t>
      </w:r>
      <w:r>
        <w:rPr>
          <w:rStyle w:val="KeywordTok"/>
        </w:rPr>
        <w:t>list</w:t>
      </w:r>
      <w:r>
        <w:rPr>
          <w:rStyle w:val="NormalTok"/>
        </w:rPr>
        <w:t>()</w:t>
      </w:r>
      <w:r>
        <w:br/>
      </w:r>
      <w:r>
        <w:br/>
      </w:r>
      <w:r>
        <w:rPr>
          <w:rStyle w:val="CommentTok"/>
        </w:rPr>
        <w:t xml:space="preserve"># Use the loop to obtain count &amp; proportions of variables in the full sample and by </w:t>
      </w:r>
      <w:proofErr w:type="spellStart"/>
      <w:r>
        <w:rPr>
          <w:rStyle w:val="CommentTok"/>
        </w:rPr>
        <w:t>vaccrec</w:t>
      </w:r>
      <w:proofErr w:type="spellEnd"/>
      <w:r>
        <w:rPr>
          <w:rStyle w:val="CommentTok"/>
        </w:rPr>
        <w:t xml:space="preserve">, and result of </w:t>
      </w:r>
      <w:proofErr w:type="spellStart"/>
      <w:r>
        <w:rPr>
          <w:rStyle w:val="CommentTok"/>
        </w:rPr>
        <w:t>chisq</w:t>
      </w:r>
      <w:proofErr w:type="spellEnd"/>
      <w:r>
        <w:rPr>
          <w:rStyle w:val="CommentTok"/>
        </w:rPr>
        <w:t xml:space="preserve"> test</w:t>
      </w:r>
      <w:r>
        <w:br/>
      </w:r>
      <w:r>
        <w:rPr>
          <w:rStyle w:val="NormalTok"/>
        </w:rPr>
        <w:t>for (</w:t>
      </w:r>
      <w:proofErr w:type="spellStart"/>
      <w:r>
        <w:rPr>
          <w:rStyle w:val="NormalTok"/>
        </w:rPr>
        <w:t>var</w:t>
      </w:r>
      <w:proofErr w:type="spellEnd"/>
      <w:r>
        <w:rPr>
          <w:rStyle w:val="NormalTok"/>
        </w:rPr>
        <w:t xml:space="preserve"> in </w:t>
      </w:r>
      <w:proofErr w:type="spellStart"/>
      <w:r>
        <w:rPr>
          <w:rStyle w:val="NormalTok"/>
        </w:rPr>
        <w:t>vars</w:t>
      </w:r>
      <w:proofErr w:type="spellEnd"/>
      <w:r>
        <w:rPr>
          <w:rStyle w:val="NormalTok"/>
        </w:rPr>
        <w:t>) {</w:t>
      </w:r>
      <w:r>
        <w:br/>
      </w:r>
      <w:r>
        <w:rPr>
          <w:rStyle w:val="NormalTok"/>
        </w:rPr>
        <w:t xml:space="preserve">  full &lt;-</w:t>
      </w:r>
      <w:r>
        <w:rPr>
          <w:rStyle w:val="StringTok"/>
        </w:rPr>
        <w:t xml:space="preserve"> </w:t>
      </w:r>
      <w:proofErr w:type="spellStart"/>
      <w:r>
        <w:rPr>
          <w:rStyle w:val="KeywordTok"/>
        </w:rPr>
        <w:t>big.table</w:t>
      </w:r>
      <w:proofErr w:type="spellEnd"/>
      <w:r>
        <w:rPr>
          <w:rStyle w:val="NormalTok"/>
        </w:rPr>
        <w:t>(vaccine[,</w:t>
      </w:r>
      <w:proofErr w:type="spellStart"/>
      <w:r>
        <w:rPr>
          <w:rStyle w:val="NormalTok"/>
        </w:rPr>
        <w:t>var</w:t>
      </w:r>
      <w:proofErr w:type="spellEnd"/>
      <w:r>
        <w:rPr>
          <w:rStyle w:val="NormalTok"/>
        </w:rPr>
        <w:t>])</w:t>
      </w:r>
      <w:r>
        <w:br/>
      </w:r>
      <w:r>
        <w:rPr>
          <w:rStyle w:val="NormalTok"/>
        </w:rPr>
        <w:t xml:space="preserve">  combo &lt;-</w:t>
      </w:r>
      <w:r>
        <w:rPr>
          <w:rStyle w:val="StringTok"/>
        </w:rPr>
        <w:t xml:space="preserve"> </w:t>
      </w:r>
      <w:r>
        <w:rPr>
          <w:rStyle w:val="KeywordTok"/>
        </w:rPr>
        <w:t>table</w:t>
      </w:r>
      <w:r>
        <w:rPr>
          <w:rStyle w:val="NormalTok"/>
        </w:rPr>
        <w:t>(vaccine[,</w:t>
      </w:r>
      <w:proofErr w:type="spellStart"/>
      <w:r>
        <w:rPr>
          <w:rStyle w:val="NormalTok"/>
        </w:rPr>
        <w:t>var</w:t>
      </w:r>
      <w:proofErr w:type="spellEnd"/>
      <w:r>
        <w:rPr>
          <w:rStyle w:val="NormalTok"/>
        </w:rPr>
        <w:t xml:space="preserve">], </w:t>
      </w:r>
      <w:proofErr w:type="spellStart"/>
      <w:r>
        <w:rPr>
          <w:rStyle w:val="NormalTok"/>
        </w:rPr>
        <w:t>vaccine$vaccrec</w:t>
      </w:r>
      <w:proofErr w:type="spellEnd"/>
      <w:r>
        <w:rPr>
          <w:rStyle w:val="NormalTok"/>
        </w:rPr>
        <w:t>)</w:t>
      </w:r>
      <w:r>
        <w:br/>
      </w:r>
      <w:r>
        <w:rPr>
          <w:rStyle w:val="NormalTok"/>
        </w:rPr>
        <w:t xml:space="preserve">  prop &lt;-</w:t>
      </w:r>
      <w:r>
        <w:rPr>
          <w:rStyle w:val="StringTok"/>
        </w:rPr>
        <w:t xml:space="preserve"> </w:t>
      </w:r>
      <w:r>
        <w:rPr>
          <w:rStyle w:val="KeywordTok"/>
        </w:rPr>
        <w:t>round</w:t>
      </w:r>
      <w:r>
        <w:rPr>
          <w:rStyle w:val="NormalTok"/>
        </w:rPr>
        <w:t>(</w:t>
      </w:r>
      <w:proofErr w:type="spellStart"/>
      <w:r>
        <w:rPr>
          <w:rStyle w:val="KeywordTok"/>
        </w:rPr>
        <w:t>prop.table</w:t>
      </w:r>
      <w:proofErr w:type="spellEnd"/>
      <w:r>
        <w:rPr>
          <w:rStyle w:val="NormalTok"/>
        </w:rPr>
        <w:t>(combo,</w:t>
      </w:r>
      <w:r>
        <w:rPr>
          <w:rStyle w:val="DecValTok"/>
        </w:rPr>
        <w:t>2</w:t>
      </w:r>
      <w:r>
        <w:rPr>
          <w:rStyle w:val="NormalTok"/>
        </w:rPr>
        <w:t>)*</w:t>
      </w:r>
      <w:r>
        <w:rPr>
          <w:rStyle w:val="DecValTok"/>
        </w:rPr>
        <w:t>100</w:t>
      </w:r>
      <w:r>
        <w:rPr>
          <w:rStyle w:val="NormalTok"/>
        </w:rPr>
        <w:t>,</w:t>
      </w:r>
      <w:r>
        <w:rPr>
          <w:rStyle w:val="DataTypeTok"/>
        </w:rPr>
        <w:t>digits =</w:t>
      </w:r>
      <w:r>
        <w:rPr>
          <w:rStyle w:val="NormalTok"/>
        </w:rPr>
        <w:t xml:space="preserve"> </w:t>
      </w:r>
      <w:r>
        <w:rPr>
          <w:rStyle w:val="DecValTok"/>
        </w:rPr>
        <w:t>2</w:t>
      </w:r>
      <w:r>
        <w:rPr>
          <w:rStyle w:val="NormalTok"/>
        </w:rPr>
        <w:t>)</w:t>
      </w:r>
      <w:r>
        <w:br/>
      </w:r>
      <w:r>
        <w:rPr>
          <w:rStyle w:val="NormalTok"/>
        </w:rPr>
        <w:t xml:space="preserve">  test &lt;-</w:t>
      </w:r>
      <w:r>
        <w:rPr>
          <w:rStyle w:val="StringTok"/>
        </w:rPr>
        <w:t xml:space="preserve"> </w:t>
      </w:r>
      <w:proofErr w:type="spellStart"/>
      <w:r>
        <w:rPr>
          <w:rStyle w:val="KeywordTok"/>
        </w:rPr>
        <w:t>chisq.test</w:t>
      </w:r>
      <w:proofErr w:type="spellEnd"/>
      <w:r>
        <w:rPr>
          <w:rStyle w:val="NormalTok"/>
        </w:rPr>
        <w:t>(combo)</w:t>
      </w:r>
      <w:r>
        <w:br/>
      </w:r>
      <w:r>
        <w:rPr>
          <w:rStyle w:val="NormalTok"/>
        </w:rPr>
        <w:t xml:space="preserve">  output[[</w:t>
      </w:r>
      <w:proofErr w:type="spellStart"/>
      <w:r>
        <w:rPr>
          <w:rStyle w:val="NormalTok"/>
        </w:rPr>
        <w:t>var</w:t>
      </w:r>
      <w:proofErr w:type="spellEnd"/>
      <w:r>
        <w:rPr>
          <w:rStyle w:val="NormalTok"/>
        </w:rPr>
        <w:t>]] &lt;-</w:t>
      </w:r>
      <w:r>
        <w:rPr>
          <w:rStyle w:val="StringTok"/>
        </w:rPr>
        <w:t xml:space="preserve"> </w:t>
      </w:r>
      <w:proofErr w:type="spellStart"/>
      <w:r>
        <w:rPr>
          <w:rStyle w:val="KeywordTok"/>
        </w:rPr>
        <w:t>cbind</w:t>
      </w:r>
      <w:proofErr w:type="spellEnd"/>
      <w:r>
        <w:rPr>
          <w:rStyle w:val="NormalTok"/>
        </w:rPr>
        <w:t>(total,</w:t>
      </w:r>
      <w:r>
        <w:br/>
      </w:r>
      <w:r>
        <w:rPr>
          <w:rStyle w:val="NormalTok"/>
        </w:rPr>
        <w:t xml:space="preserve">                         </w:t>
      </w:r>
      <w:r>
        <w:rPr>
          <w:rStyle w:val="StringTok"/>
        </w:rPr>
        <w:t>"Respondents (n)"</w:t>
      </w:r>
      <w:r>
        <w:rPr>
          <w:rStyle w:val="NormalTok"/>
        </w:rPr>
        <w:t xml:space="preserve"> =</w:t>
      </w:r>
      <w:r>
        <w:rPr>
          <w:rStyle w:val="StringTok"/>
        </w:rPr>
        <w:t xml:space="preserve"> </w:t>
      </w:r>
      <w:r>
        <w:rPr>
          <w:rStyle w:val="NormalTok"/>
        </w:rPr>
        <w:t>combo[,</w:t>
      </w:r>
      <w:r>
        <w:rPr>
          <w:rStyle w:val="KeywordTok"/>
        </w:rPr>
        <w:t>c</w:t>
      </w:r>
      <w:r>
        <w:rPr>
          <w:rStyle w:val="NormalTok"/>
        </w:rPr>
        <w:t>(</w:t>
      </w:r>
      <w:r>
        <w:rPr>
          <w:rStyle w:val="DecValTok"/>
        </w:rPr>
        <w:t>2</w:t>
      </w:r>
      <w:r>
        <w:rPr>
          <w:rStyle w:val="NormalTok"/>
        </w:rPr>
        <w:t>)],</w:t>
      </w:r>
      <w:r>
        <w:br/>
      </w:r>
      <w:r>
        <w:rPr>
          <w:rStyle w:val="NormalTok"/>
        </w:rPr>
        <w:t xml:space="preserve">                         </w:t>
      </w:r>
      <w:r>
        <w:rPr>
          <w:rStyle w:val="StringTok"/>
        </w:rPr>
        <w:t>"% respondents"</w:t>
      </w:r>
      <w:r>
        <w:rPr>
          <w:rStyle w:val="NormalTok"/>
        </w:rPr>
        <w:t xml:space="preserve"> =</w:t>
      </w:r>
      <w:r>
        <w:rPr>
          <w:rStyle w:val="StringTok"/>
        </w:rPr>
        <w:t xml:space="preserve"> </w:t>
      </w:r>
      <w:r>
        <w:rPr>
          <w:rStyle w:val="NormalTok"/>
        </w:rPr>
        <w:t>prop[,</w:t>
      </w:r>
      <w:r>
        <w:rPr>
          <w:rStyle w:val="KeywordTok"/>
        </w:rPr>
        <w:t>c</w:t>
      </w:r>
      <w:r>
        <w:rPr>
          <w:rStyle w:val="NormalTok"/>
        </w:rPr>
        <w:t>(</w:t>
      </w:r>
      <w:r>
        <w:rPr>
          <w:rStyle w:val="DecValTok"/>
        </w:rPr>
        <w:t>2</w:t>
      </w:r>
      <w:r>
        <w:rPr>
          <w:rStyle w:val="NormalTok"/>
        </w:rPr>
        <w:t>)],</w:t>
      </w:r>
      <w:r>
        <w:br/>
      </w:r>
      <w:r>
        <w:rPr>
          <w:rStyle w:val="NormalTok"/>
        </w:rPr>
        <w:t xml:space="preserve">                         </w:t>
      </w:r>
      <w:r>
        <w:rPr>
          <w:rStyle w:val="StringTok"/>
        </w:rPr>
        <w:t>"Non-respondents (n)"</w:t>
      </w:r>
      <w:r>
        <w:rPr>
          <w:rStyle w:val="NormalTok"/>
        </w:rPr>
        <w:t xml:space="preserve"> =</w:t>
      </w:r>
      <w:r>
        <w:rPr>
          <w:rStyle w:val="StringTok"/>
        </w:rPr>
        <w:t xml:space="preserve"> </w:t>
      </w:r>
      <w:r>
        <w:rPr>
          <w:rStyle w:val="NormalTok"/>
        </w:rPr>
        <w:t>combo[,</w:t>
      </w:r>
      <w:r>
        <w:rPr>
          <w:rStyle w:val="KeywordTok"/>
        </w:rPr>
        <w:t>c</w:t>
      </w:r>
      <w:r>
        <w:rPr>
          <w:rStyle w:val="NormalTok"/>
        </w:rPr>
        <w:t>(</w:t>
      </w:r>
      <w:r>
        <w:rPr>
          <w:rStyle w:val="DecValTok"/>
        </w:rPr>
        <w:t>1</w:t>
      </w:r>
      <w:r>
        <w:rPr>
          <w:rStyle w:val="NormalTok"/>
        </w:rPr>
        <w:t xml:space="preserve">)], </w:t>
      </w:r>
      <w:r>
        <w:br/>
      </w:r>
      <w:r>
        <w:rPr>
          <w:rStyle w:val="NormalTok"/>
        </w:rPr>
        <w:t xml:space="preserve">                         </w:t>
      </w:r>
      <w:r>
        <w:rPr>
          <w:rStyle w:val="StringTok"/>
        </w:rPr>
        <w:t>"% non-respondents"</w:t>
      </w:r>
      <w:r>
        <w:rPr>
          <w:rStyle w:val="NormalTok"/>
        </w:rPr>
        <w:t xml:space="preserve"> =</w:t>
      </w:r>
      <w:r>
        <w:rPr>
          <w:rStyle w:val="StringTok"/>
        </w:rPr>
        <w:t xml:space="preserve"> </w:t>
      </w:r>
      <w:r>
        <w:rPr>
          <w:rStyle w:val="NormalTok"/>
        </w:rPr>
        <w:t>prop[,</w:t>
      </w:r>
      <w:r>
        <w:rPr>
          <w:rStyle w:val="KeywordTok"/>
        </w:rPr>
        <w:t>c</w:t>
      </w:r>
      <w:r>
        <w:rPr>
          <w:rStyle w:val="NormalTok"/>
        </w:rPr>
        <w:t>(</w:t>
      </w:r>
      <w:r>
        <w:rPr>
          <w:rStyle w:val="DecValTok"/>
        </w:rPr>
        <w:t>1</w:t>
      </w:r>
      <w:r>
        <w:rPr>
          <w:rStyle w:val="NormalTok"/>
        </w:rPr>
        <w:t>)],</w:t>
      </w:r>
      <w:r>
        <w:br/>
      </w:r>
      <w:r>
        <w:rPr>
          <w:rStyle w:val="NormalTok"/>
        </w:rPr>
        <w:t xml:space="preserve">                         </w:t>
      </w:r>
      <w:proofErr w:type="spellStart"/>
      <w:r>
        <w:rPr>
          <w:rStyle w:val="DataTypeTok"/>
        </w:rPr>
        <w:t>Pvalue</w:t>
      </w:r>
      <w:proofErr w:type="spellEnd"/>
      <w:r>
        <w:rPr>
          <w:rStyle w:val="DataTypeTok"/>
        </w:rPr>
        <w:t xml:space="preserve"> =</w:t>
      </w:r>
      <w:r>
        <w:rPr>
          <w:rStyle w:val="NormalTok"/>
        </w:rPr>
        <w:t xml:space="preserve"> </w:t>
      </w:r>
      <w:r>
        <w:rPr>
          <w:rStyle w:val="KeywordTok"/>
        </w:rPr>
        <w:t>round</w:t>
      </w:r>
      <w:r>
        <w:rPr>
          <w:rStyle w:val="NormalTok"/>
        </w:rPr>
        <w:t>(</w:t>
      </w:r>
      <w:proofErr w:type="spellStart"/>
      <w:r>
        <w:rPr>
          <w:rStyle w:val="NormalTok"/>
        </w:rPr>
        <w:t>test$p.value</w:t>
      </w:r>
      <w:proofErr w:type="spellEnd"/>
      <w:r>
        <w:rPr>
          <w:rStyle w:val="NormalTok"/>
        </w:rPr>
        <w:t xml:space="preserve">, </w:t>
      </w:r>
      <w:r>
        <w:rPr>
          <w:rStyle w:val="DataTypeTok"/>
        </w:rPr>
        <w:t>digits =</w:t>
      </w:r>
      <w:r>
        <w:rPr>
          <w:rStyle w:val="NormalTok"/>
        </w:rPr>
        <w:t xml:space="preserve"> </w:t>
      </w:r>
      <w:r>
        <w:rPr>
          <w:rStyle w:val="DecValTok"/>
        </w:rPr>
        <w:t>3</w:t>
      </w:r>
      <w:r>
        <w:rPr>
          <w:rStyle w:val="NormalTok"/>
        </w:rPr>
        <w:t>))</w:t>
      </w:r>
      <w:r>
        <w:br/>
      </w:r>
      <w:r>
        <w:rPr>
          <w:rStyle w:val="NormalTok"/>
        </w:rPr>
        <w:t>}</w:t>
      </w:r>
      <w:r>
        <w:br/>
      </w:r>
      <w:r>
        <w:br/>
      </w:r>
      <w:r>
        <w:rPr>
          <w:rStyle w:val="NormalTok"/>
        </w:rPr>
        <w:t>output</w:t>
      </w:r>
      <w:r>
        <w:br/>
      </w:r>
      <w:r>
        <w:br/>
      </w:r>
      <w:r>
        <w:rPr>
          <w:rStyle w:val="NormalTok"/>
        </w:rPr>
        <w:t xml:space="preserve">## Use the </w:t>
      </w:r>
      <w:proofErr w:type="spellStart"/>
      <w:r>
        <w:rPr>
          <w:rStyle w:val="NormalTok"/>
        </w:rPr>
        <w:t>Do.call</w:t>
      </w:r>
      <w:proofErr w:type="spellEnd"/>
      <w:r>
        <w:rPr>
          <w:rStyle w:val="NormalTok"/>
        </w:rPr>
        <w:t xml:space="preserve"> function which will loop over output with </w:t>
      </w:r>
      <w:proofErr w:type="spellStart"/>
      <w:r>
        <w:rPr>
          <w:rStyle w:val="NormalTok"/>
        </w:rPr>
        <w:t>rbind</w:t>
      </w:r>
      <w:proofErr w:type="spellEnd"/>
      <w:r>
        <w:rPr>
          <w:rStyle w:val="NormalTok"/>
        </w:rPr>
        <w:t xml:space="preserve"> to create a neater table</w:t>
      </w:r>
      <w:r>
        <w:br/>
      </w:r>
      <w:r>
        <w:rPr>
          <w:rStyle w:val="NormalTok"/>
        </w:rPr>
        <w:t>output2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output[</w:t>
      </w:r>
      <w:r>
        <w:rPr>
          <w:rStyle w:val="DecValTok"/>
        </w:rPr>
        <w:t>1</w:t>
      </w:r>
      <w:r>
        <w:rPr>
          <w:rStyle w:val="NormalTok"/>
        </w:rPr>
        <w:t>:</w:t>
      </w:r>
      <w:r>
        <w:rPr>
          <w:rStyle w:val="KeywordTok"/>
        </w:rPr>
        <w:t>length</w:t>
      </w:r>
      <w:r>
        <w:rPr>
          <w:rStyle w:val="NormalTok"/>
        </w:rPr>
        <w:t xml:space="preserve">(output)]) </w:t>
      </w:r>
      <w:r>
        <w:br/>
      </w:r>
      <w:r>
        <w:br/>
      </w:r>
      <w:r>
        <w:rPr>
          <w:rStyle w:val="CommentTok"/>
        </w:rPr>
        <w:t># Add in appropriate variable names</w:t>
      </w:r>
      <w:r>
        <w:br/>
      </w:r>
      <w:proofErr w:type="spellStart"/>
      <w:r>
        <w:rPr>
          <w:rStyle w:val="KeywordTok"/>
        </w:rPr>
        <w:t>rownames</w:t>
      </w:r>
      <w:proofErr w:type="spellEnd"/>
      <w:r>
        <w:rPr>
          <w:rStyle w:val="NormalTok"/>
        </w:rPr>
        <w:t>(output2) &lt;-</w:t>
      </w:r>
      <w:r>
        <w:rPr>
          <w:rStyle w:val="StringTok"/>
        </w:rPr>
        <w:t xml:space="preserve"> </w:t>
      </w:r>
      <w:r>
        <w:rPr>
          <w:rStyle w:val="KeywordTok"/>
        </w:rPr>
        <w:t>c</w:t>
      </w:r>
      <w:r>
        <w:rPr>
          <w:rStyle w:val="NormalTok"/>
        </w:rPr>
        <w:t>(</w:t>
      </w:r>
      <w:r>
        <w:rPr>
          <w:rStyle w:val="StringTok"/>
        </w:rPr>
        <w:t>"Female"</w:t>
      </w:r>
      <w:r>
        <w:rPr>
          <w:rStyle w:val="NormalTok"/>
        </w:rPr>
        <w:t xml:space="preserve">, </w:t>
      </w:r>
      <w:r>
        <w:rPr>
          <w:rStyle w:val="StringTok"/>
        </w:rPr>
        <w:t>"Male"</w:t>
      </w:r>
      <w:r>
        <w:rPr>
          <w:rStyle w:val="NormalTok"/>
        </w:rPr>
        <w:t xml:space="preserve">, </w:t>
      </w:r>
      <w:r>
        <w:rPr>
          <w:rStyle w:val="StringTok"/>
        </w:rPr>
        <w:t>"Rural areas"</w:t>
      </w:r>
      <w:r>
        <w:rPr>
          <w:rStyle w:val="NormalTok"/>
        </w:rPr>
        <w:t xml:space="preserve">, </w:t>
      </w:r>
      <w:r>
        <w:rPr>
          <w:rStyle w:val="StringTok"/>
        </w:rPr>
        <w:t>"Urban areas"</w:t>
      </w:r>
      <w:r>
        <w:rPr>
          <w:rStyle w:val="NormalTok"/>
        </w:rPr>
        <w:t xml:space="preserve">, </w:t>
      </w:r>
      <w:r>
        <w:rPr>
          <w:rStyle w:val="StringTok"/>
        </w:rPr>
        <w:t>"General population"</w:t>
      </w:r>
      <w:r>
        <w:rPr>
          <w:rStyle w:val="NormalTok"/>
        </w:rPr>
        <w:t xml:space="preserve">, </w:t>
      </w:r>
      <w:r>
        <w:rPr>
          <w:rStyle w:val="StringTok"/>
        </w:rPr>
        <w:t>"Roma"</w:t>
      </w:r>
      <w:r>
        <w:rPr>
          <w:rStyle w:val="NormalTok"/>
        </w:rPr>
        <w:t xml:space="preserve">, </w:t>
      </w:r>
      <w:r>
        <w:rPr>
          <w:rStyle w:val="StringTok"/>
        </w:rPr>
        <w:t>"Greek Muslims"</w:t>
      </w:r>
      <w:r>
        <w:rPr>
          <w:rStyle w:val="NormalTok"/>
        </w:rPr>
        <w:t xml:space="preserve">, </w:t>
      </w:r>
      <w:r>
        <w:rPr>
          <w:rStyle w:val="StringTok"/>
        </w:rPr>
        <w:t>"Immigrants"</w:t>
      </w:r>
      <w:r>
        <w:rPr>
          <w:rStyle w:val="NormalTok"/>
        </w:rPr>
        <w:t xml:space="preserve">, </w:t>
      </w:r>
      <w:r>
        <w:rPr>
          <w:rStyle w:val="StringTok"/>
        </w:rPr>
        <w:t>"Other country"</w:t>
      </w:r>
      <w:r>
        <w:rPr>
          <w:rStyle w:val="NormalTok"/>
        </w:rPr>
        <w:t xml:space="preserve">, </w:t>
      </w:r>
      <w:r>
        <w:rPr>
          <w:rStyle w:val="StringTok"/>
        </w:rPr>
        <w:t>"Greece"</w:t>
      </w:r>
      <w:r>
        <w:rPr>
          <w:rStyle w:val="NormalTok"/>
        </w:rPr>
        <w:t>)</w:t>
      </w:r>
      <w:r>
        <w:br/>
      </w:r>
      <w:r>
        <w:br/>
      </w:r>
      <w:r>
        <w:rPr>
          <w:rStyle w:val="CommentTok"/>
        </w:rPr>
        <w:t># Note that the final order isn't exactly the same as table 4.1</w:t>
      </w:r>
      <w:r>
        <w:br/>
      </w:r>
      <w:r>
        <w:rPr>
          <w:rStyle w:val="NormalTok"/>
        </w:rPr>
        <w:t>output2</w:t>
      </w:r>
    </w:p>
    <w:p w14:paraId="32EA12B6" w14:textId="77777777" w:rsidR="003F28E7" w:rsidRPr="003F28E7" w:rsidRDefault="003F28E7" w:rsidP="003F28E7">
      <w:pPr>
        <w:rPr>
          <w:rFonts w:asciiTheme="majorHAnsi" w:eastAsiaTheme="majorEastAsia" w:hAnsiTheme="majorHAnsi" w:cstheme="majorBidi"/>
          <w:b/>
          <w:bCs/>
          <w:color w:val="4F81BD" w:themeColor="accent1"/>
          <w:sz w:val="28"/>
          <w:szCs w:val="28"/>
          <w:lang w:val="en-US"/>
        </w:rPr>
      </w:pPr>
      <w:bookmarkStart w:id="19" w:name="tidying-up-table-4.4.2"/>
      <w:bookmarkEnd w:id="19"/>
      <w:r w:rsidRPr="003F28E7">
        <w:rPr>
          <w:lang w:val="en-US"/>
        </w:rPr>
        <w:br w:type="page"/>
      </w:r>
    </w:p>
    <w:p w14:paraId="58DCAB61" w14:textId="77777777" w:rsidR="003F28E7" w:rsidRPr="003F28E7" w:rsidRDefault="003F28E7" w:rsidP="003F28E7">
      <w:pPr>
        <w:pStyle w:val="berschrift3"/>
        <w:rPr>
          <w:lang w:val="en-US"/>
        </w:rPr>
      </w:pPr>
      <w:r w:rsidRPr="003F28E7">
        <w:rPr>
          <w:lang w:val="en-US"/>
        </w:rPr>
        <w:lastRenderedPageBreak/>
        <w:t>Tidying up table 4.4.2</w:t>
      </w:r>
    </w:p>
    <w:p w14:paraId="24A78B38" w14:textId="77777777" w:rsidR="003F28E7" w:rsidRDefault="003F28E7" w:rsidP="003F28E7">
      <w:pPr>
        <w:pStyle w:val="SourceCode"/>
      </w:pPr>
      <w:r>
        <w:rPr>
          <w:rStyle w:val="CommentTok"/>
        </w:rPr>
        <w:t xml:space="preserve"># Add appropriate </w:t>
      </w:r>
      <w:proofErr w:type="spellStart"/>
      <w:r>
        <w:rPr>
          <w:rStyle w:val="CommentTok"/>
        </w:rPr>
        <w:t>rownames</w:t>
      </w:r>
      <w:proofErr w:type="spellEnd"/>
      <w:r>
        <w:br/>
      </w:r>
      <w:proofErr w:type="spellStart"/>
      <w:r>
        <w:rPr>
          <w:rStyle w:val="KeywordTok"/>
        </w:rPr>
        <w:t>rownames</w:t>
      </w:r>
      <w:proofErr w:type="spellEnd"/>
      <w:r>
        <w:rPr>
          <w:rStyle w:val="NormalTok"/>
        </w:rPr>
        <w:t>(</w:t>
      </w:r>
      <w:proofErr w:type="spellStart"/>
      <w:r>
        <w:rPr>
          <w:rStyle w:val="NormalTok"/>
        </w:rPr>
        <w:t>finaltable</w:t>
      </w:r>
      <w:proofErr w:type="spellEnd"/>
      <w:r>
        <w:rPr>
          <w:rStyle w:val="NormalTok"/>
        </w:rPr>
        <w:t>) &lt;-</w:t>
      </w:r>
      <w:r>
        <w:rPr>
          <w:rStyle w:val="StringTok"/>
        </w:rPr>
        <w:t xml:space="preserve"> </w:t>
      </w:r>
      <w:r>
        <w:rPr>
          <w:rStyle w:val="KeywordTok"/>
        </w:rPr>
        <w:t>c</w:t>
      </w:r>
      <w:r>
        <w:rPr>
          <w:rStyle w:val="NormalTok"/>
        </w:rPr>
        <w:t>(</w:t>
      </w:r>
      <w:r>
        <w:rPr>
          <w:rStyle w:val="StringTok"/>
        </w:rPr>
        <w:t>"DTP-3 (overall)"</w:t>
      </w:r>
      <w:r>
        <w:rPr>
          <w:rStyle w:val="NormalTok"/>
        </w:rPr>
        <w:t xml:space="preserve">, </w:t>
      </w:r>
      <w:r>
        <w:rPr>
          <w:rStyle w:val="StringTok"/>
        </w:rPr>
        <w:t>"DTP-3 General population"</w:t>
      </w:r>
      <w:r>
        <w:rPr>
          <w:rStyle w:val="NormalTok"/>
        </w:rPr>
        <w:t xml:space="preserve">, </w:t>
      </w:r>
      <w:r>
        <w:rPr>
          <w:rStyle w:val="StringTok"/>
        </w:rPr>
        <w:t>"DTP-3 Roma"</w:t>
      </w:r>
      <w:r>
        <w:rPr>
          <w:rStyle w:val="NormalTok"/>
        </w:rPr>
        <w:t xml:space="preserve">, </w:t>
      </w:r>
      <w:r>
        <w:rPr>
          <w:rStyle w:val="StringTok"/>
        </w:rPr>
        <w:t>"DTP-3 Greek Muslims"</w:t>
      </w:r>
      <w:r>
        <w:rPr>
          <w:rStyle w:val="NormalTok"/>
        </w:rPr>
        <w:t xml:space="preserve">, </w:t>
      </w:r>
      <w:r>
        <w:rPr>
          <w:rStyle w:val="StringTok"/>
        </w:rPr>
        <w:t>"DTP-3 Immigrants"</w:t>
      </w:r>
      <w:r>
        <w:rPr>
          <w:rStyle w:val="NormalTok"/>
        </w:rPr>
        <w:t xml:space="preserve">, </w:t>
      </w:r>
      <w:r>
        <w:rPr>
          <w:rStyle w:val="StringTok"/>
        </w:rPr>
        <w:t>"DTP-3 Rural areas"</w:t>
      </w:r>
      <w:r>
        <w:rPr>
          <w:rStyle w:val="NormalTok"/>
        </w:rPr>
        <w:t xml:space="preserve">, </w:t>
      </w:r>
      <w:r>
        <w:rPr>
          <w:rStyle w:val="StringTok"/>
        </w:rPr>
        <w:t>"DTP-3 Urban areas"</w:t>
      </w:r>
      <w:r>
        <w:rPr>
          <w:rStyle w:val="NormalTok"/>
        </w:rPr>
        <w:t xml:space="preserve">, </w:t>
      </w:r>
      <w:r>
        <w:rPr>
          <w:rStyle w:val="StringTok"/>
        </w:rPr>
        <w:t>"DTP-4 (overall)"</w:t>
      </w:r>
      <w:r>
        <w:rPr>
          <w:rStyle w:val="NormalTok"/>
        </w:rPr>
        <w:t>,</w:t>
      </w:r>
      <w:r>
        <w:rPr>
          <w:rStyle w:val="StringTok"/>
        </w:rPr>
        <w:t>"DTP-5 (overall)"</w:t>
      </w:r>
      <w:r>
        <w:rPr>
          <w:rStyle w:val="NormalTok"/>
        </w:rPr>
        <w:t xml:space="preserve">, </w:t>
      </w:r>
      <w:r>
        <w:rPr>
          <w:rStyle w:val="StringTok"/>
        </w:rPr>
        <w:t>"MMR-1 (overall)"</w:t>
      </w:r>
      <w:r>
        <w:rPr>
          <w:rStyle w:val="NormalTok"/>
        </w:rPr>
        <w:t xml:space="preserve">, </w:t>
      </w:r>
      <w:r>
        <w:rPr>
          <w:rStyle w:val="StringTok"/>
        </w:rPr>
        <w:t>"MMR-2 (overall)"</w:t>
      </w:r>
      <w:r>
        <w:rPr>
          <w:rStyle w:val="NormalTok"/>
        </w:rPr>
        <w:t xml:space="preserve">, </w:t>
      </w:r>
      <w:r>
        <w:rPr>
          <w:rStyle w:val="StringTok"/>
        </w:rPr>
        <w:t>"</w:t>
      </w:r>
      <w:proofErr w:type="spellStart"/>
      <w:r>
        <w:rPr>
          <w:rStyle w:val="StringTok"/>
        </w:rPr>
        <w:t>HiB</w:t>
      </w:r>
      <w:proofErr w:type="spellEnd"/>
      <w:r>
        <w:rPr>
          <w:rStyle w:val="StringTok"/>
        </w:rPr>
        <w:t>- primary (overall)"</w:t>
      </w:r>
      <w:r>
        <w:rPr>
          <w:rStyle w:val="NormalTok"/>
        </w:rPr>
        <w:t xml:space="preserve">, </w:t>
      </w:r>
      <w:r>
        <w:rPr>
          <w:rStyle w:val="StringTok"/>
        </w:rPr>
        <w:t>"</w:t>
      </w:r>
      <w:proofErr w:type="spellStart"/>
      <w:r>
        <w:rPr>
          <w:rStyle w:val="StringTok"/>
        </w:rPr>
        <w:t>HiB</w:t>
      </w:r>
      <w:proofErr w:type="spellEnd"/>
      <w:r>
        <w:rPr>
          <w:rStyle w:val="StringTok"/>
        </w:rPr>
        <w:t>- full (overall)"</w:t>
      </w:r>
      <w:r>
        <w:rPr>
          <w:rStyle w:val="NormalTok"/>
        </w:rPr>
        <w:t xml:space="preserve">, </w:t>
      </w:r>
      <w:r>
        <w:rPr>
          <w:rStyle w:val="StringTok"/>
        </w:rPr>
        <w:t>"HepB-3 (overall)"</w:t>
      </w:r>
      <w:r>
        <w:rPr>
          <w:rStyle w:val="NormalTok"/>
        </w:rPr>
        <w:t xml:space="preserve">, </w:t>
      </w:r>
      <w:r>
        <w:rPr>
          <w:rStyle w:val="StringTok"/>
        </w:rPr>
        <w:t>"MNC-1 (overall)"</w:t>
      </w:r>
      <w:r>
        <w:rPr>
          <w:rStyle w:val="NormalTok"/>
        </w:rPr>
        <w:t xml:space="preserve">, </w:t>
      </w:r>
      <w:r>
        <w:rPr>
          <w:rStyle w:val="StringTok"/>
        </w:rPr>
        <w:t>"PCV7-1 (overall)"</w:t>
      </w:r>
      <w:r>
        <w:rPr>
          <w:rStyle w:val="NormalTok"/>
        </w:rPr>
        <w:t xml:space="preserve">, </w:t>
      </w:r>
      <w:r>
        <w:rPr>
          <w:rStyle w:val="StringTok"/>
        </w:rPr>
        <w:t>"Var-1 (overall)"</w:t>
      </w:r>
      <w:r>
        <w:rPr>
          <w:rStyle w:val="NormalTok"/>
        </w:rPr>
        <w:t xml:space="preserve">, </w:t>
      </w:r>
      <w:r>
        <w:rPr>
          <w:rStyle w:val="StringTok"/>
        </w:rPr>
        <w:t>"Complete vaccination (overall)"</w:t>
      </w:r>
      <w:r>
        <w:rPr>
          <w:rStyle w:val="NormalTok"/>
        </w:rPr>
        <w:t xml:space="preserve">,  </w:t>
      </w:r>
      <w:r>
        <w:rPr>
          <w:rStyle w:val="StringTok"/>
        </w:rPr>
        <w:t xml:space="preserve">"Comp </w:t>
      </w:r>
      <w:proofErr w:type="spellStart"/>
      <w:r>
        <w:rPr>
          <w:rStyle w:val="StringTok"/>
        </w:rPr>
        <w:t>Vacc</w:t>
      </w:r>
      <w:proofErr w:type="spellEnd"/>
      <w:r>
        <w:rPr>
          <w:rStyle w:val="StringTok"/>
        </w:rPr>
        <w:t xml:space="preserve"> General </w:t>
      </w:r>
      <w:proofErr w:type="spellStart"/>
      <w:r>
        <w:rPr>
          <w:rStyle w:val="StringTok"/>
        </w:rPr>
        <w:t>population"</w:t>
      </w:r>
      <w:r>
        <w:rPr>
          <w:rStyle w:val="NormalTok"/>
        </w:rPr>
        <w:t>,</w:t>
      </w:r>
      <w:r>
        <w:rPr>
          <w:rStyle w:val="StringTok"/>
        </w:rPr>
        <w:t>"Comp</w:t>
      </w:r>
      <w:proofErr w:type="spellEnd"/>
      <w:r>
        <w:rPr>
          <w:rStyle w:val="StringTok"/>
        </w:rPr>
        <w:t xml:space="preserve"> </w:t>
      </w:r>
      <w:proofErr w:type="spellStart"/>
      <w:r>
        <w:rPr>
          <w:rStyle w:val="StringTok"/>
        </w:rPr>
        <w:t>Vacc</w:t>
      </w:r>
      <w:proofErr w:type="spellEnd"/>
      <w:r>
        <w:rPr>
          <w:rStyle w:val="StringTok"/>
        </w:rPr>
        <w:t xml:space="preserve"> Roma"</w:t>
      </w:r>
      <w:r>
        <w:rPr>
          <w:rStyle w:val="NormalTok"/>
        </w:rPr>
        <w:t xml:space="preserve">, </w:t>
      </w:r>
      <w:r>
        <w:rPr>
          <w:rStyle w:val="StringTok"/>
        </w:rPr>
        <w:t xml:space="preserve">"Comp </w:t>
      </w:r>
      <w:proofErr w:type="spellStart"/>
      <w:r>
        <w:rPr>
          <w:rStyle w:val="StringTok"/>
        </w:rPr>
        <w:t>Vacc</w:t>
      </w:r>
      <w:proofErr w:type="spellEnd"/>
      <w:r>
        <w:rPr>
          <w:rStyle w:val="StringTok"/>
        </w:rPr>
        <w:t xml:space="preserve"> Greek Muslims"</w:t>
      </w:r>
      <w:r>
        <w:rPr>
          <w:rStyle w:val="NormalTok"/>
        </w:rPr>
        <w:t xml:space="preserve">, </w:t>
      </w:r>
      <w:r>
        <w:rPr>
          <w:rStyle w:val="StringTok"/>
        </w:rPr>
        <w:t xml:space="preserve">"Comp </w:t>
      </w:r>
      <w:proofErr w:type="spellStart"/>
      <w:r>
        <w:rPr>
          <w:rStyle w:val="StringTok"/>
        </w:rPr>
        <w:t>Vacc</w:t>
      </w:r>
      <w:proofErr w:type="spellEnd"/>
      <w:r>
        <w:rPr>
          <w:rStyle w:val="StringTok"/>
        </w:rPr>
        <w:t xml:space="preserve"> Immigrants"</w:t>
      </w:r>
      <w:r>
        <w:rPr>
          <w:rStyle w:val="NormalTok"/>
        </w:rPr>
        <w:t xml:space="preserve">, </w:t>
      </w:r>
      <w:r>
        <w:rPr>
          <w:rStyle w:val="StringTok"/>
        </w:rPr>
        <w:t xml:space="preserve">"Comp </w:t>
      </w:r>
      <w:proofErr w:type="spellStart"/>
      <w:r>
        <w:rPr>
          <w:rStyle w:val="StringTok"/>
        </w:rPr>
        <w:t>Vacc</w:t>
      </w:r>
      <w:proofErr w:type="spellEnd"/>
      <w:r>
        <w:rPr>
          <w:rStyle w:val="StringTok"/>
        </w:rPr>
        <w:t xml:space="preserve"> Rural areas"</w:t>
      </w:r>
      <w:r>
        <w:rPr>
          <w:rStyle w:val="NormalTok"/>
        </w:rPr>
        <w:t xml:space="preserve">, </w:t>
      </w:r>
      <w:r>
        <w:rPr>
          <w:rStyle w:val="StringTok"/>
        </w:rPr>
        <w:t xml:space="preserve">"Comp </w:t>
      </w:r>
      <w:proofErr w:type="spellStart"/>
      <w:r>
        <w:rPr>
          <w:rStyle w:val="StringTok"/>
        </w:rPr>
        <w:t>Vacc</w:t>
      </w:r>
      <w:proofErr w:type="spellEnd"/>
      <w:r>
        <w:rPr>
          <w:rStyle w:val="StringTok"/>
        </w:rPr>
        <w:t xml:space="preserve"> Urban areas"</w:t>
      </w:r>
      <w:r>
        <w:rPr>
          <w:rStyle w:val="NormalTok"/>
        </w:rPr>
        <w:t xml:space="preserve">, </w:t>
      </w:r>
      <w:r>
        <w:rPr>
          <w:rStyle w:val="StringTok"/>
        </w:rPr>
        <w:t>"Timely vaccination (overall)"</w:t>
      </w:r>
      <w:r>
        <w:rPr>
          <w:rStyle w:val="NormalTok"/>
        </w:rPr>
        <w:t xml:space="preserve">, </w:t>
      </w:r>
      <w:r>
        <w:rPr>
          <w:rStyle w:val="StringTok"/>
        </w:rPr>
        <w:t xml:space="preserve">"Timely </w:t>
      </w:r>
      <w:proofErr w:type="spellStart"/>
      <w:r>
        <w:rPr>
          <w:rStyle w:val="StringTok"/>
        </w:rPr>
        <w:t>vacc</w:t>
      </w:r>
      <w:proofErr w:type="spellEnd"/>
      <w:r>
        <w:rPr>
          <w:rStyle w:val="StringTok"/>
        </w:rPr>
        <w:t xml:space="preserve"> General population"</w:t>
      </w:r>
      <w:r>
        <w:rPr>
          <w:rStyle w:val="NormalTok"/>
        </w:rPr>
        <w:t xml:space="preserve">, </w:t>
      </w:r>
      <w:r>
        <w:rPr>
          <w:rStyle w:val="StringTok"/>
        </w:rPr>
        <w:t xml:space="preserve">"Timely </w:t>
      </w:r>
      <w:proofErr w:type="spellStart"/>
      <w:r>
        <w:rPr>
          <w:rStyle w:val="StringTok"/>
        </w:rPr>
        <w:t>vacc</w:t>
      </w:r>
      <w:proofErr w:type="spellEnd"/>
      <w:r>
        <w:rPr>
          <w:rStyle w:val="StringTok"/>
        </w:rPr>
        <w:t xml:space="preserve"> Roma"</w:t>
      </w:r>
      <w:r>
        <w:rPr>
          <w:rStyle w:val="NormalTok"/>
        </w:rPr>
        <w:t xml:space="preserve">, </w:t>
      </w:r>
      <w:r>
        <w:rPr>
          <w:rStyle w:val="StringTok"/>
        </w:rPr>
        <w:t xml:space="preserve">"Timely </w:t>
      </w:r>
      <w:proofErr w:type="spellStart"/>
      <w:r>
        <w:rPr>
          <w:rStyle w:val="StringTok"/>
        </w:rPr>
        <w:t>vacc</w:t>
      </w:r>
      <w:proofErr w:type="spellEnd"/>
      <w:r>
        <w:rPr>
          <w:rStyle w:val="StringTok"/>
        </w:rPr>
        <w:t xml:space="preserve"> Greek Muslims"</w:t>
      </w:r>
      <w:r>
        <w:rPr>
          <w:rStyle w:val="NormalTok"/>
        </w:rPr>
        <w:t xml:space="preserve">, </w:t>
      </w:r>
      <w:r>
        <w:rPr>
          <w:rStyle w:val="StringTok"/>
        </w:rPr>
        <w:t xml:space="preserve">"Timely </w:t>
      </w:r>
      <w:proofErr w:type="spellStart"/>
      <w:r>
        <w:rPr>
          <w:rStyle w:val="StringTok"/>
        </w:rPr>
        <w:t>vacc</w:t>
      </w:r>
      <w:proofErr w:type="spellEnd"/>
      <w:r>
        <w:rPr>
          <w:rStyle w:val="StringTok"/>
        </w:rPr>
        <w:t xml:space="preserve"> Immigrants"</w:t>
      </w:r>
      <w:r>
        <w:rPr>
          <w:rStyle w:val="NormalTok"/>
        </w:rPr>
        <w:t xml:space="preserve">, </w:t>
      </w:r>
      <w:r>
        <w:rPr>
          <w:rStyle w:val="StringTok"/>
        </w:rPr>
        <w:t xml:space="preserve">"Timely </w:t>
      </w:r>
      <w:proofErr w:type="spellStart"/>
      <w:r>
        <w:rPr>
          <w:rStyle w:val="StringTok"/>
        </w:rPr>
        <w:t>vacc</w:t>
      </w:r>
      <w:proofErr w:type="spellEnd"/>
      <w:r>
        <w:rPr>
          <w:rStyle w:val="StringTok"/>
        </w:rPr>
        <w:t xml:space="preserve"> Rural areas"</w:t>
      </w:r>
      <w:r>
        <w:rPr>
          <w:rStyle w:val="NormalTok"/>
        </w:rPr>
        <w:t xml:space="preserve">, </w:t>
      </w:r>
      <w:r>
        <w:rPr>
          <w:rStyle w:val="StringTok"/>
        </w:rPr>
        <w:t xml:space="preserve">"Timely </w:t>
      </w:r>
      <w:proofErr w:type="spellStart"/>
      <w:r>
        <w:rPr>
          <w:rStyle w:val="StringTok"/>
        </w:rPr>
        <w:t>vacc</w:t>
      </w:r>
      <w:proofErr w:type="spellEnd"/>
      <w:r>
        <w:rPr>
          <w:rStyle w:val="StringTok"/>
        </w:rPr>
        <w:t xml:space="preserve"> Urban areas"</w:t>
      </w:r>
      <w:r>
        <w:rPr>
          <w:rStyle w:val="NormalTok"/>
        </w:rPr>
        <w:t>)</w:t>
      </w:r>
      <w:r>
        <w:br/>
      </w:r>
      <w:r>
        <w:br/>
      </w:r>
      <w:r>
        <w:rPr>
          <w:rStyle w:val="CommentTok"/>
        </w:rPr>
        <w:t># Design effect needs to be numeric to round the values</w:t>
      </w:r>
      <w:r>
        <w:br/>
      </w:r>
      <w:proofErr w:type="spellStart"/>
      <w:r>
        <w:rPr>
          <w:rStyle w:val="NormalTok"/>
        </w:rPr>
        <w:t>finaltable</w:t>
      </w:r>
      <w:proofErr w:type="spellEnd"/>
      <w:r>
        <w:rPr>
          <w:rStyle w:val="NormalTok"/>
        </w:rPr>
        <w:t>$</w:t>
      </w:r>
      <w:r>
        <w:rPr>
          <w:rStyle w:val="StringTok"/>
        </w:rPr>
        <w:t>`</w:t>
      </w:r>
      <w:r>
        <w:rPr>
          <w:rStyle w:val="DataTypeTok"/>
        </w:rPr>
        <w:t>Design effect</w:t>
      </w:r>
      <w:r>
        <w:rPr>
          <w:rStyle w:val="StringTok"/>
        </w:rPr>
        <w:t>`</w:t>
      </w:r>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NormalTok"/>
        </w:rPr>
        <w:t>finaltable</w:t>
      </w:r>
      <w:proofErr w:type="spellEnd"/>
      <w:r>
        <w:rPr>
          <w:rStyle w:val="NormalTok"/>
        </w:rPr>
        <w:t>$</w:t>
      </w:r>
      <w:r>
        <w:rPr>
          <w:rStyle w:val="StringTok"/>
        </w:rPr>
        <w:t>`</w:t>
      </w:r>
      <w:r>
        <w:rPr>
          <w:rStyle w:val="DataTypeTok"/>
        </w:rPr>
        <w:t>Design effect</w:t>
      </w:r>
      <w:r>
        <w:rPr>
          <w:rStyle w:val="StringTok"/>
        </w:rPr>
        <w:t>`</w:t>
      </w:r>
      <w:r>
        <w:rPr>
          <w:rStyle w:val="NormalTok"/>
        </w:rPr>
        <w:t>)</w:t>
      </w:r>
      <w:r>
        <w:br/>
      </w:r>
      <w:r>
        <w:br/>
      </w:r>
      <w:r>
        <w:rPr>
          <w:rStyle w:val="CommentTok"/>
        </w:rPr>
        <w:t># round values</w:t>
      </w:r>
      <w:r>
        <w:br/>
      </w:r>
      <w:proofErr w:type="spellStart"/>
      <w:r>
        <w:rPr>
          <w:rStyle w:val="NormalTok"/>
        </w:rPr>
        <w:t>finaltable</w:t>
      </w:r>
      <w:proofErr w:type="spellEnd"/>
      <w:r>
        <w:rPr>
          <w:rStyle w:val="NormalTok"/>
        </w:rPr>
        <w:t>[,</w:t>
      </w:r>
      <w:r>
        <w:rPr>
          <w:rStyle w:val="DecValTok"/>
        </w:rPr>
        <w:t>2</w:t>
      </w:r>
      <w:r>
        <w:rPr>
          <w:rStyle w:val="NormalTok"/>
        </w:rPr>
        <w:t>:</w:t>
      </w:r>
      <w:r>
        <w:rPr>
          <w:rStyle w:val="DecValTok"/>
        </w:rPr>
        <w:t>4</w:t>
      </w:r>
      <w:r>
        <w:rPr>
          <w:rStyle w:val="NormalTok"/>
        </w:rPr>
        <w:t>] &lt;-</w:t>
      </w:r>
      <w:r>
        <w:rPr>
          <w:rStyle w:val="StringTok"/>
        </w:rPr>
        <w:t xml:space="preserve"> </w:t>
      </w:r>
      <w:r>
        <w:rPr>
          <w:rStyle w:val="KeywordTok"/>
        </w:rPr>
        <w:t>round</w:t>
      </w:r>
      <w:r>
        <w:rPr>
          <w:rStyle w:val="NormalTok"/>
        </w:rPr>
        <w:t>(</w:t>
      </w:r>
      <w:proofErr w:type="spellStart"/>
      <w:r>
        <w:rPr>
          <w:rStyle w:val="NormalTok"/>
        </w:rPr>
        <w:t>finaltable</w:t>
      </w:r>
      <w:proofErr w:type="spellEnd"/>
      <w:r>
        <w:rPr>
          <w:rStyle w:val="NormalTok"/>
        </w:rPr>
        <w:t>[,</w:t>
      </w:r>
      <w:r>
        <w:rPr>
          <w:rStyle w:val="DecValTok"/>
        </w:rPr>
        <w:t>2</w:t>
      </w:r>
      <w:r>
        <w:rPr>
          <w:rStyle w:val="NormalTok"/>
        </w:rPr>
        <w:t>:</w:t>
      </w:r>
      <w:r>
        <w:rPr>
          <w:rStyle w:val="DecValTok"/>
        </w:rPr>
        <w:t>4</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br/>
      </w:r>
      <w:r>
        <w:rPr>
          <w:rStyle w:val="CommentTok"/>
        </w:rPr>
        <w:t xml:space="preserve"># convert NA values to "" </w:t>
      </w:r>
      <w:r>
        <w:br/>
      </w:r>
      <w:proofErr w:type="spellStart"/>
      <w:r>
        <w:rPr>
          <w:rStyle w:val="NormalTok"/>
        </w:rPr>
        <w:t>finaltable</w:t>
      </w:r>
      <w:proofErr w:type="spellEnd"/>
      <w:r>
        <w:rPr>
          <w:rStyle w:val="NormalTok"/>
        </w:rPr>
        <w:t>[</w:t>
      </w:r>
      <w:r>
        <w:rPr>
          <w:rStyle w:val="KeywordTok"/>
        </w:rPr>
        <w:t>is.na</w:t>
      </w:r>
      <w:r>
        <w:rPr>
          <w:rStyle w:val="NormalTok"/>
        </w:rPr>
        <w:t>(</w:t>
      </w:r>
      <w:proofErr w:type="spellStart"/>
      <w:r>
        <w:rPr>
          <w:rStyle w:val="NormalTok"/>
        </w:rPr>
        <w:t>finaltable</w:t>
      </w:r>
      <w:proofErr w:type="spellEnd"/>
      <w:r>
        <w:rPr>
          <w:rStyle w:val="NormalTok"/>
        </w:rPr>
        <w:t>) ==</w:t>
      </w:r>
      <w:r>
        <w:rPr>
          <w:rStyle w:val="StringTok"/>
        </w:rPr>
        <w:t xml:space="preserve"> </w:t>
      </w:r>
      <w:r>
        <w:rPr>
          <w:rStyle w:val="NormalTok"/>
        </w:rPr>
        <w:t>T ] &lt;-</w:t>
      </w:r>
      <w:r>
        <w:rPr>
          <w:rStyle w:val="StringTok"/>
        </w:rPr>
        <w:t xml:space="preserve"> ""</w:t>
      </w:r>
      <w:r>
        <w:rPr>
          <w:rStyle w:val="NormalTok"/>
        </w:rPr>
        <w:t xml:space="preserve"> </w:t>
      </w:r>
    </w:p>
    <w:p w14:paraId="4A94BB29" w14:textId="77777777" w:rsidR="003F28E7" w:rsidRPr="003F28E7" w:rsidRDefault="003F28E7" w:rsidP="003F28E7">
      <w:pPr>
        <w:pStyle w:val="berschrift3"/>
        <w:rPr>
          <w:lang w:val="en-US"/>
        </w:rPr>
      </w:pPr>
      <w:bookmarkStart w:id="20" w:name="tidying-up-table-output-using-reporterrs"/>
      <w:bookmarkEnd w:id="20"/>
    </w:p>
    <w:p w14:paraId="46DCE93D" w14:textId="77777777" w:rsidR="003F28E7" w:rsidRPr="003F28E7" w:rsidRDefault="003F28E7" w:rsidP="003F28E7">
      <w:pPr>
        <w:pStyle w:val="berschrift3"/>
        <w:rPr>
          <w:lang w:val="en-US"/>
        </w:rPr>
      </w:pPr>
      <w:r w:rsidRPr="003F28E7">
        <w:rPr>
          <w:lang w:val="en-US"/>
        </w:rPr>
        <w:t xml:space="preserve">Tidying up table output using </w:t>
      </w:r>
      <w:proofErr w:type="spellStart"/>
      <w:r w:rsidRPr="003F28E7">
        <w:rPr>
          <w:lang w:val="en-US"/>
        </w:rPr>
        <w:t>ReporterRs</w:t>
      </w:r>
      <w:proofErr w:type="spellEnd"/>
      <w:r w:rsidRPr="003F28E7">
        <w:rPr>
          <w:lang w:val="en-US"/>
        </w:rPr>
        <w:t xml:space="preserve"> package</w:t>
      </w:r>
    </w:p>
    <w:p w14:paraId="23EC9EBB" w14:textId="77777777" w:rsidR="003F28E7" w:rsidRDefault="003F28E7" w:rsidP="003F28E7">
      <w:pPr>
        <w:pStyle w:val="SourceCode"/>
      </w:pPr>
      <w:r>
        <w:rPr>
          <w:rStyle w:val="CommentTok"/>
        </w:rPr>
        <w:t># Functions used to format tables</w:t>
      </w:r>
      <w:r>
        <w:br/>
      </w:r>
      <w:proofErr w:type="spellStart"/>
      <w:r>
        <w:rPr>
          <w:rStyle w:val="NormalTok"/>
        </w:rPr>
        <w:t>label_table</w:t>
      </w:r>
      <w:proofErr w:type="spellEnd"/>
      <w:r>
        <w:rPr>
          <w:rStyle w:val="NormalTok"/>
        </w:rPr>
        <w:t xml:space="preserve"> &lt;-</w:t>
      </w:r>
      <w:r>
        <w:rPr>
          <w:rStyle w:val="StringTok"/>
        </w:rPr>
        <w:t xml:space="preserve"> </w:t>
      </w:r>
      <w:r>
        <w:rPr>
          <w:rStyle w:val="NormalTok"/>
        </w:rPr>
        <w:t>function(X){</w:t>
      </w:r>
      <w:r>
        <w:br/>
      </w:r>
      <w:r>
        <w:rPr>
          <w:rStyle w:val="NormalTok"/>
        </w:rPr>
        <w:t xml:space="preserve">  </w:t>
      </w:r>
      <w:proofErr w:type="spellStart"/>
      <w:r>
        <w:rPr>
          <w:rStyle w:val="KeywordTok"/>
        </w:rPr>
        <w:t>setFlexTableBorders</w:t>
      </w:r>
      <w:proofErr w:type="spellEnd"/>
      <w:r>
        <w:rPr>
          <w:rStyle w:val="NormalTok"/>
        </w:rPr>
        <w:t>(</w:t>
      </w:r>
      <w:proofErr w:type="spellStart"/>
      <w:r>
        <w:rPr>
          <w:rStyle w:val="NormalTok"/>
        </w:rPr>
        <w:t>X,</w:t>
      </w:r>
      <w:r>
        <w:rPr>
          <w:rStyle w:val="DataTypeTok"/>
        </w:rPr>
        <w:t>inner.vertical</w:t>
      </w:r>
      <w:proofErr w:type="spellEnd"/>
      <w:r>
        <w:rPr>
          <w:rStyle w:val="DataTypeTok"/>
        </w:rPr>
        <w:t xml:space="preserve"> =</w:t>
      </w:r>
      <w:r>
        <w:rPr>
          <w:rStyle w:val="NormalTok"/>
        </w:rPr>
        <w:t xml:space="preserve"> </w:t>
      </w:r>
      <w:proofErr w:type="spellStart"/>
      <w:r>
        <w:rPr>
          <w:rStyle w:val="KeywordTok"/>
        </w:rPr>
        <w:t>borderProperties</w:t>
      </w:r>
      <w:proofErr w:type="spellEnd"/>
      <w:r>
        <w:rPr>
          <w:rStyle w:val="NormalTok"/>
        </w:rPr>
        <w:t>(</w:t>
      </w:r>
      <w:r>
        <w:rPr>
          <w:rStyle w:val="DataTypeTok"/>
        </w:rPr>
        <w:t>style =</w:t>
      </w:r>
      <w:r>
        <w:rPr>
          <w:rStyle w:val="NormalTok"/>
        </w:rPr>
        <w:t xml:space="preserve"> </w:t>
      </w:r>
      <w:r>
        <w:rPr>
          <w:rStyle w:val="StringTok"/>
        </w:rPr>
        <w:t>"none"</w:t>
      </w:r>
      <w:r>
        <w:rPr>
          <w:rStyle w:val="NormalTok"/>
        </w:rPr>
        <w:t>),</w:t>
      </w:r>
      <w:proofErr w:type="spellStart"/>
      <w:r>
        <w:rPr>
          <w:rStyle w:val="DataTypeTok"/>
        </w:rPr>
        <w:t>inner.horizontal</w:t>
      </w:r>
      <w:proofErr w:type="spellEnd"/>
      <w:r>
        <w:rPr>
          <w:rStyle w:val="DataTypeTok"/>
        </w:rPr>
        <w:t xml:space="preserve"> =</w:t>
      </w:r>
      <w:r>
        <w:rPr>
          <w:rStyle w:val="NormalTok"/>
        </w:rPr>
        <w:t xml:space="preserve"> </w:t>
      </w:r>
      <w:proofErr w:type="spellStart"/>
      <w:r>
        <w:rPr>
          <w:rStyle w:val="KeywordTok"/>
        </w:rPr>
        <w:t>borderProperties</w:t>
      </w:r>
      <w:proofErr w:type="spellEnd"/>
      <w:r>
        <w:rPr>
          <w:rStyle w:val="NormalTok"/>
        </w:rPr>
        <w:t>(</w:t>
      </w:r>
      <w:r>
        <w:rPr>
          <w:rStyle w:val="DataTypeTok"/>
        </w:rPr>
        <w:t>style =</w:t>
      </w:r>
      <w:r>
        <w:rPr>
          <w:rStyle w:val="NormalTok"/>
        </w:rPr>
        <w:t xml:space="preserve"> </w:t>
      </w:r>
      <w:r>
        <w:rPr>
          <w:rStyle w:val="StringTok"/>
        </w:rPr>
        <w:t>"none"</w:t>
      </w:r>
      <w:r>
        <w:rPr>
          <w:rStyle w:val="NormalTok"/>
        </w:rPr>
        <w:t>),</w:t>
      </w:r>
      <w:proofErr w:type="spellStart"/>
      <w:r>
        <w:rPr>
          <w:rStyle w:val="DataTypeTok"/>
        </w:rPr>
        <w:t>outer.vertical</w:t>
      </w:r>
      <w:proofErr w:type="spellEnd"/>
      <w:r>
        <w:rPr>
          <w:rStyle w:val="DataTypeTok"/>
        </w:rPr>
        <w:t xml:space="preserve"> =</w:t>
      </w:r>
      <w:r>
        <w:rPr>
          <w:rStyle w:val="NormalTok"/>
        </w:rPr>
        <w:t xml:space="preserve"> </w:t>
      </w:r>
      <w:proofErr w:type="spellStart"/>
      <w:r>
        <w:rPr>
          <w:rStyle w:val="KeywordTok"/>
        </w:rPr>
        <w:t>borderProperties</w:t>
      </w:r>
      <w:proofErr w:type="spellEnd"/>
      <w:r>
        <w:rPr>
          <w:rStyle w:val="NormalTok"/>
        </w:rPr>
        <w:t>(</w:t>
      </w:r>
      <w:r>
        <w:rPr>
          <w:rStyle w:val="DataTypeTok"/>
        </w:rPr>
        <w:t>style =</w:t>
      </w:r>
      <w:r>
        <w:rPr>
          <w:rStyle w:val="NormalTok"/>
        </w:rPr>
        <w:t xml:space="preserve"> </w:t>
      </w:r>
      <w:r>
        <w:rPr>
          <w:rStyle w:val="StringTok"/>
        </w:rPr>
        <w:t>"none"</w:t>
      </w:r>
      <w:r>
        <w:rPr>
          <w:rStyle w:val="NormalTok"/>
        </w:rPr>
        <w:t>),</w:t>
      </w:r>
      <w:proofErr w:type="spellStart"/>
      <w:r>
        <w:rPr>
          <w:rStyle w:val="DataTypeTok"/>
        </w:rPr>
        <w:t>outer.horizontal</w:t>
      </w:r>
      <w:proofErr w:type="spellEnd"/>
      <w:r>
        <w:rPr>
          <w:rStyle w:val="DataTypeTok"/>
        </w:rPr>
        <w:t xml:space="preserve"> =</w:t>
      </w:r>
      <w:r>
        <w:rPr>
          <w:rStyle w:val="NormalTok"/>
        </w:rPr>
        <w:t xml:space="preserve"> </w:t>
      </w:r>
      <w:proofErr w:type="spellStart"/>
      <w:r>
        <w:rPr>
          <w:rStyle w:val="KeywordTok"/>
        </w:rPr>
        <w:t>borderProperties</w:t>
      </w:r>
      <w:proofErr w:type="spellEnd"/>
      <w:r>
        <w:rPr>
          <w:rStyle w:val="NormalTok"/>
        </w:rPr>
        <w:t>(</w:t>
      </w:r>
      <w:r>
        <w:rPr>
          <w:rStyle w:val="DataTypeTok"/>
        </w:rPr>
        <w:t>width =</w:t>
      </w:r>
      <w:r>
        <w:rPr>
          <w:rStyle w:val="NormalTok"/>
        </w:rPr>
        <w:t xml:space="preserve"> </w:t>
      </w:r>
      <w:r>
        <w:rPr>
          <w:rStyle w:val="DecValTok"/>
        </w:rPr>
        <w:t>2</w:t>
      </w:r>
      <w:r>
        <w:rPr>
          <w:rStyle w:val="NormalTok"/>
        </w:rPr>
        <w:t>),</w:t>
      </w:r>
      <w:r>
        <w:rPr>
          <w:rStyle w:val="DataTypeTok"/>
        </w:rPr>
        <w:t>body =</w:t>
      </w:r>
      <w:r>
        <w:rPr>
          <w:rStyle w:val="NormalTok"/>
        </w:rPr>
        <w:t xml:space="preserve"> </w:t>
      </w:r>
      <w:proofErr w:type="spellStart"/>
      <w:r>
        <w:rPr>
          <w:rStyle w:val="NormalTok"/>
        </w:rPr>
        <w:t>T,</w:t>
      </w:r>
      <w:r>
        <w:rPr>
          <w:rStyle w:val="DataTypeTok"/>
        </w:rPr>
        <w:t>header</w:t>
      </w:r>
      <w:proofErr w:type="spellEnd"/>
      <w:r>
        <w:rPr>
          <w:rStyle w:val="DataTypeTok"/>
        </w:rPr>
        <w:t xml:space="preserve"> =</w:t>
      </w:r>
      <w:r>
        <w:rPr>
          <w:rStyle w:val="NormalTok"/>
        </w:rPr>
        <w:t xml:space="preserve"> T)</w:t>
      </w:r>
      <w:r>
        <w:br/>
      </w:r>
      <w:r>
        <w:rPr>
          <w:rStyle w:val="NormalTok"/>
        </w:rPr>
        <w:t xml:space="preserve">} </w:t>
      </w:r>
      <w:r>
        <w:br/>
      </w:r>
      <w:r>
        <w:br/>
      </w:r>
      <w:proofErr w:type="spellStart"/>
      <w:r>
        <w:rPr>
          <w:rStyle w:val="NormalTok"/>
        </w:rPr>
        <w:t>label_footer</w:t>
      </w:r>
      <w:proofErr w:type="spellEnd"/>
      <w:r>
        <w:rPr>
          <w:rStyle w:val="NormalTok"/>
        </w:rPr>
        <w:t xml:space="preserve"> &lt;-</w:t>
      </w:r>
      <w:r>
        <w:rPr>
          <w:rStyle w:val="StringTok"/>
        </w:rPr>
        <w:t xml:space="preserve"> </w:t>
      </w:r>
      <w:r>
        <w:rPr>
          <w:rStyle w:val="NormalTok"/>
        </w:rPr>
        <w:t>function(X){</w:t>
      </w:r>
      <w:r>
        <w:br/>
      </w:r>
      <w:r>
        <w:rPr>
          <w:rStyle w:val="NormalTok"/>
        </w:rPr>
        <w:t xml:space="preserve">  </w:t>
      </w:r>
      <w:proofErr w:type="spellStart"/>
      <w:r>
        <w:rPr>
          <w:rStyle w:val="KeywordTok"/>
        </w:rPr>
        <w:t>setFlexTableBorders</w:t>
      </w:r>
      <w:proofErr w:type="spellEnd"/>
      <w:r>
        <w:rPr>
          <w:rStyle w:val="NormalTok"/>
        </w:rPr>
        <w:t>(</w:t>
      </w:r>
      <w:proofErr w:type="spellStart"/>
      <w:r>
        <w:rPr>
          <w:rStyle w:val="NormalTok"/>
        </w:rPr>
        <w:t>X,</w:t>
      </w:r>
      <w:r>
        <w:rPr>
          <w:rStyle w:val="DataTypeTok"/>
        </w:rPr>
        <w:t>inner.vertical</w:t>
      </w:r>
      <w:proofErr w:type="spellEnd"/>
      <w:r>
        <w:rPr>
          <w:rStyle w:val="DataTypeTok"/>
        </w:rPr>
        <w:t xml:space="preserve"> =</w:t>
      </w:r>
      <w:r>
        <w:rPr>
          <w:rStyle w:val="NormalTok"/>
        </w:rPr>
        <w:t xml:space="preserve"> </w:t>
      </w:r>
      <w:proofErr w:type="spellStart"/>
      <w:r>
        <w:rPr>
          <w:rStyle w:val="KeywordTok"/>
        </w:rPr>
        <w:t>borderProperties</w:t>
      </w:r>
      <w:proofErr w:type="spellEnd"/>
      <w:r>
        <w:rPr>
          <w:rStyle w:val="NormalTok"/>
        </w:rPr>
        <w:t>(</w:t>
      </w:r>
      <w:r>
        <w:rPr>
          <w:rStyle w:val="DataTypeTok"/>
        </w:rPr>
        <w:t>style =</w:t>
      </w:r>
      <w:r>
        <w:rPr>
          <w:rStyle w:val="NormalTok"/>
        </w:rPr>
        <w:t xml:space="preserve"> </w:t>
      </w:r>
      <w:r>
        <w:rPr>
          <w:rStyle w:val="StringTok"/>
        </w:rPr>
        <w:t>"none"</w:t>
      </w:r>
      <w:r>
        <w:rPr>
          <w:rStyle w:val="NormalTok"/>
        </w:rPr>
        <w:t>),</w:t>
      </w:r>
      <w:proofErr w:type="spellStart"/>
      <w:r>
        <w:rPr>
          <w:rStyle w:val="DataTypeTok"/>
        </w:rPr>
        <w:t>inner.horizontal</w:t>
      </w:r>
      <w:proofErr w:type="spellEnd"/>
      <w:r>
        <w:rPr>
          <w:rStyle w:val="DataTypeTok"/>
        </w:rPr>
        <w:t xml:space="preserve"> =</w:t>
      </w:r>
      <w:r>
        <w:rPr>
          <w:rStyle w:val="NormalTok"/>
        </w:rPr>
        <w:t xml:space="preserve"> </w:t>
      </w:r>
      <w:proofErr w:type="spellStart"/>
      <w:r>
        <w:rPr>
          <w:rStyle w:val="KeywordTok"/>
        </w:rPr>
        <w:t>borderProperties</w:t>
      </w:r>
      <w:proofErr w:type="spellEnd"/>
      <w:r>
        <w:rPr>
          <w:rStyle w:val="NormalTok"/>
        </w:rPr>
        <w:t>(</w:t>
      </w:r>
      <w:r>
        <w:rPr>
          <w:rStyle w:val="DataTypeTok"/>
        </w:rPr>
        <w:t>style =</w:t>
      </w:r>
      <w:r>
        <w:rPr>
          <w:rStyle w:val="NormalTok"/>
        </w:rPr>
        <w:t xml:space="preserve"> </w:t>
      </w:r>
      <w:r>
        <w:rPr>
          <w:rStyle w:val="StringTok"/>
        </w:rPr>
        <w:t>"none"</w:t>
      </w:r>
      <w:r>
        <w:rPr>
          <w:rStyle w:val="NormalTok"/>
        </w:rPr>
        <w:t>),</w:t>
      </w:r>
      <w:proofErr w:type="spellStart"/>
      <w:r>
        <w:rPr>
          <w:rStyle w:val="DataTypeTok"/>
        </w:rPr>
        <w:t>outer.vertical</w:t>
      </w:r>
      <w:proofErr w:type="spellEnd"/>
      <w:r>
        <w:rPr>
          <w:rStyle w:val="DataTypeTok"/>
        </w:rPr>
        <w:t xml:space="preserve"> =</w:t>
      </w:r>
      <w:r>
        <w:rPr>
          <w:rStyle w:val="NormalTok"/>
        </w:rPr>
        <w:t xml:space="preserve"> </w:t>
      </w:r>
      <w:proofErr w:type="spellStart"/>
      <w:r>
        <w:rPr>
          <w:rStyle w:val="KeywordTok"/>
        </w:rPr>
        <w:t>borderProperties</w:t>
      </w:r>
      <w:proofErr w:type="spellEnd"/>
      <w:r>
        <w:rPr>
          <w:rStyle w:val="NormalTok"/>
        </w:rPr>
        <w:t>(</w:t>
      </w:r>
      <w:r>
        <w:rPr>
          <w:rStyle w:val="DataTypeTok"/>
        </w:rPr>
        <w:t>style =</w:t>
      </w:r>
      <w:r>
        <w:rPr>
          <w:rStyle w:val="NormalTok"/>
        </w:rPr>
        <w:t xml:space="preserve"> </w:t>
      </w:r>
      <w:r>
        <w:rPr>
          <w:rStyle w:val="StringTok"/>
        </w:rPr>
        <w:t>"none"</w:t>
      </w:r>
      <w:r>
        <w:rPr>
          <w:rStyle w:val="NormalTok"/>
        </w:rPr>
        <w:t>),</w:t>
      </w:r>
      <w:proofErr w:type="spellStart"/>
      <w:r>
        <w:rPr>
          <w:rStyle w:val="DataTypeTok"/>
        </w:rPr>
        <w:t>outer.horizontal</w:t>
      </w:r>
      <w:proofErr w:type="spellEnd"/>
      <w:r>
        <w:rPr>
          <w:rStyle w:val="DataTypeTok"/>
        </w:rPr>
        <w:t xml:space="preserve"> =</w:t>
      </w:r>
      <w:r>
        <w:rPr>
          <w:rStyle w:val="NormalTok"/>
        </w:rPr>
        <w:t xml:space="preserve"> </w:t>
      </w:r>
      <w:proofErr w:type="spellStart"/>
      <w:r>
        <w:rPr>
          <w:rStyle w:val="KeywordTok"/>
        </w:rPr>
        <w:t>borderProperties</w:t>
      </w:r>
      <w:proofErr w:type="spellEnd"/>
      <w:r>
        <w:rPr>
          <w:rStyle w:val="NormalTok"/>
        </w:rPr>
        <w:t>(</w:t>
      </w:r>
      <w:r>
        <w:rPr>
          <w:rStyle w:val="DataTypeTok"/>
        </w:rPr>
        <w:t>style =</w:t>
      </w:r>
      <w:r>
        <w:rPr>
          <w:rStyle w:val="NormalTok"/>
        </w:rPr>
        <w:t xml:space="preserve"> </w:t>
      </w:r>
      <w:r>
        <w:rPr>
          <w:rStyle w:val="StringTok"/>
        </w:rPr>
        <w:t>"none"</w:t>
      </w:r>
      <w:r>
        <w:rPr>
          <w:rStyle w:val="NormalTok"/>
        </w:rPr>
        <w:t>),</w:t>
      </w:r>
      <w:r>
        <w:rPr>
          <w:rStyle w:val="DataTypeTok"/>
        </w:rPr>
        <w:t>footer =</w:t>
      </w:r>
      <w:r>
        <w:rPr>
          <w:rStyle w:val="NormalTok"/>
        </w:rPr>
        <w:t xml:space="preserve"> T)</w:t>
      </w:r>
      <w:r>
        <w:br/>
      </w:r>
      <w:r>
        <w:rPr>
          <w:rStyle w:val="NormalTok"/>
        </w:rPr>
        <w:t>}</w:t>
      </w:r>
    </w:p>
    <w:p w14:paraId="4792300B" w14:textId="77777777" w:rsidR="003F28E7" w:rsidRDefault="003F28E7" w:rsidP="003F28E7">
      <w:pPr>
        <w:pStyle w:val="SourceCode"/>
      </w:pPr>
      <w:r>
        <w:rPr>
          <w:rStyle w:val="CommentTok"/>
        </w:rPr>
        <w:t xml:space="preserve"># To make publication standard tables through R, you can use the </w:t>
      </w:r>
      <w:proofErr w:type="spellStart"/>
      <w:r>
        <w:rPr>
          <w:rStyle w:val="CommentTok"/>
        </w:rPr>
        <w:t>FlexTable</w:t>
      </w:r>
      <w:proofErr w:type="spellEnd"/>
      <w:r>
        <w:rPr>
          <w:rStyle w:val="CommentTok"/>
        </w:rPr>
        <w:t xml:space="preserve"> function from the </w:t>
      </w:r>
      <w:proofErr w:type="spellStart"/>
      <w:r>
        <w:rPr>
          <w:rStyle w:val="CommentTok"/>
        </w:rPr>
        <w:t>ReporteRs</w:t>
      </w:r>
      <w:proofErr w:type="spellEnd"/>
      <w:r>
        <w:rPr>
          <w:rStyle w:val="CommentTok"/>
        </w:rPr>
        <w:t xml:space="preserve"> package</w:t>
      </w:r>
      <w:r>
        <w:br/>
      </w:r>
      <w:r>
        <w:rPr>
          <w:rStyle w:val="NormalTok"/>
        </w:rPr>
        <w:t>table3 &lt;-</w:t>
      </w:r>
      <w:r>
        <w:rPr>
          <w:rStyle w:val="StringTok"/>
        </w:rPr>
        <w:t xml:space="preserve"> </w:t>
      </w:r>
      <w:proofErr w:type="spellStart"/>
      <w:r>
        <w:rPr>
          <w:rStyle w:val="KeywordTok"/>
        </w:rPr>
        <w:t>FlexTable</w:t>
      </w:r>
      <w:proofErr w:type="spellEnd"/>
      <w:r>
        <w:rPr>
          <w:rStyle w:val="NormalTok"/>
        </w:rPr>
        <w:t>(table3,</w:t>
      </w:r>
      <w:r>
        <w:rPr>
          <w:rStyle w:val="DataTypeTok"/>
        </w:rPr>
        <w:t>header.columns =</w:t>
      </w:r>
      <w:r>
        <w:rPr>
          <w:rStyle w:val="NormalTok"/>
        </w:rPr>
        <w:t xml:space="preserve"> F)</w:t>
      </w:r>
      <w:r>
        <w:br/>
      </w:r>
      <w:r>
        <w:br/>
      </w:r>
      <w:r>
        <w:rPr>
          <w:rStyle w:val="CommentTok"/>
        </w:rPr>
        <w:t># this adds a new row with those headings and you specify over how many columns each heading should span</w:t>
      </w:r>
      <w:r>
        <w:br/>
      </w:r>
      <w:r>
        <w:rPr>
          <w:rStyle w:val="NormalTok"/>
        </w:rPr>
        <w:t>table3 &lt;-</w:t>
      </w:r>
      <w:r>
        <w:rPr>
          <w:rStyle w:val="StringTok"/>
        </w:rPr>
        <w:t xml:space="preserve"> </w:t>
      </w:r>
      <w:proofErr w:type="spellStart"/>
      <w:r>
        <w:rPr>
          <w:rStyle w:val="KeywordTok"/>
        </w:rPr>
        <w:t>addHeaderRow</w:t>
      </w:r>
      <w:proofErr w:type="spellEnd"/>
      <w:r>
        <w:rPr>
          <w:rStyle w:val="NormalTok"/>
        </w:rPr>
        <w:t xml:space="preserve">(table3, </w:t>
      </w:r>
      <w:proofErr w:type="spellStart"/>
      <w:r>
        <w:rPr>
          <w:rStyle w:val="DataTypeTok"/>
        </w:rPr>
        <w:t>text.properties</w:t>
      </w:r>
      <w:proofErr w:type="spellEnd"/>
      <w:r>
        <w:rPr>
          <w:rStyle w:val="DataTypeTok"/>
        </w:rPr>
        <w:t xml:space="preserve"> =</w:t>
      </w:r>
      <w:r>
        <w:rPr>
          <w:rStyle w:val="NormalTok"/>
        </w:rPr>
        <w:t xml:space="preserve"> </w:t>
      </w:r>
      <w:proofErr w:type="spellStart"/>
      <w:r>
        <w:rPr>
          <w:rStyle w:val="KeywordTok"/>
        </w:rPr>
        <w:t>textBold</w:t>
      </w:r>
      <w:proofErr w:type="spellEnd"/>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StringTok"/>
        </w:rPr>
        <w:t>"Stratum"</w:t>
      </w:r>
      <w:r>
        <w:rPr>
          <w:rStyle w:val="NormalTok"/>
        </w:rPr>
        <w:t xml:space="preserve">, </w:t>
      </w:r>
      <w:r>
        <w:rPr>
          <w:rStyle w:val="StringTok"/>
        </w:rPr>
        <w:t>"Total number of 1st year pupils"</w:t>
      </w:r>
      <w:r>
        <w:rPr>
          <w:rStyle w:val="NormalTok"/>
        </w:rPr>
        <w:t xml:space="preserve">, </w:t>
      </w:r>
      <w:r>
        <w:rPr>
          <w:rStyle w:val="StringTok"/>
        </w:rPr>
        <w:t>"Number of pupils selected in sample"</w:t>
      </w:r>
      <w:r>
        <w:rPr>
          <w:rStyle w:val="NormalTok"/>
        </w:rPr>
        <w:t xml:space="preserve">, </w:t>
      </w:r>
      <w:r>
        <w:rPr>
          <w:rStyle w:val="StringTok"/>
        </w:rPr>
        <w:t>"Sampling fraction (%)"</w:t>
      </w:r>
      <w:r>
        <w:rPr>
          <w:rStyle w:val="NormalTok"/>
        </w:rPr>
        <w:t xml:space="preserve">, </w:t>
      </w:r>
      <w:r>
        <w:rPr>
          <w:rStyle w:val="StringTok"/>
        </w:rPr>
        <w:t>"Sampling weight"</w:t>
      </w:r>
      <w:r>
        <w:rPr>
          <w:rStyle w:val="NormalTok"/>
        </w:rPr>
        <w:t xml:space="preserve">, </w:t>
      </w:r>
      <w:r>
        <w:rPr>
          <w:rStyle w:val="StringTok"/>
        </w:rPr>
        <w:t>"MMR-</w:t>
      </w:r>
      <w:r>
        <w:rPr>
          <w:rStyle w:val="StringTok"/>
        </w:rPr>
        <w:lastRenderedPageBreak/>
        <w:t>2 vaccination coverage (%)"</w:t>
      </w:r>
      <w:r>
        <w:rPr>
          <w:rStyle w:val="NormalTok"/>
        </w:rPr>
        <w:t xml:space="preserve">), </w:t>
      </w:r>
      <w:proofErr w:type="spellStart"/>
      <w:r>
        <w:rPr>
          <w:rStyle w:val="DataTypeTok"/>
        </w:rPr>
        <w:t>colspan</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br/>
      </w:r>
      <w:r>
        <w:br/>
      </w:r>
      <w:r>
        <w:rPr>
          <w:rStyle w:val="NormalTok"/>
        </w:rPr>
        <w:t xml:space="preserve"> </w:t>
      </w:r>
      <w:r>
        <w:rPr>
          <w:rStyle w:val="CommentTok"/>
        </w:rPr>
        <w:t>#  removed the label around the footer</w:t>
      </w:r>
      <w:r>
        <w:br/>
      </w:r>
      <w:r>
        <w:rPr>
          <w:rStyle w:val="NormalTok"/>
        </w:rPr>
        <w:t>table3 &lt;-</w:t>
      </w:r>
      <w:r>
        <w:rPr>
          <w:rStyle w:val="StringTok"/>
        </w:rPr>
        <w:t xml:space="preserve"> </w:t>
      </w:r>
      <w:proofErr w:type="spellStart"/>
      <w:r>
        <w:rPr>
          <w:rStyle w:val="KeywordTok"/>
        </w:rPr>
        <w:t>label_footer</w:t>
      </w:r>
      <w:proofErr w:type="spellEnd"/>
      <w:r>
        <w:rPr>
          <w:rStyle w:val="NormalTok"/>
        </w:rPr>
        <w:t>(table3)</w:t>
      </w:r>
      <w:r>
        <w:br/>
      </w:r>
      <w:r>
        <w:br/>
      </w:r>
      <w:r>
        <w:rPr>
          <w:rStyle w:val="NormalTok"/>
        </w:rPr>
        <w:t xml:space="preserve"> </w:t>
      </w:r>
      <w:r>
        <w:rPr>
          <w:rStyle w:val="CommentTok"/>
        </w:rPr>
        <w:t># formatted the table so that only the top and lower parts are neatly formatted</w:t>
      </w:r>
      <w:r>
        <w:br/>
      </w:r>
      <w:r>
        <w:rPr>
          <w:rStyle w:val="NormalTok"/>
        </w:rPr>
        <w:t>table3 &lt;-</w:t>
      </w:r>
      <w:r>
        <w:rPr>
          <w:rStyle w:val="StringTok"/>
        </w:rPr>
        <w:t xml:space="preserve"> </w:t>
      </w:r>
      <w:proofErr w:type="spellStart"/>
      <w:r>
        <w:rPr>
          <w:rStyle w:val="KeywordTok"/>
        </w:rPr>
        <w:t>label_table</w:t>
      </w:r>
      <w:proofErr w:type="spellEnd"/>
      <w:r>
        <w:rPr>
          <w:rStyle w:val="NormalTok"/>
        </w:rPr>
        <w:t xml:space="preserve">(table3) </w:t>
      </w:r>
      <w:r>
        <w:br/>
      </w:r>
      <w:r>
        <w:br/>
      </w:r>
      <w:r>
        <w:rPr>
          <w:rStyle w:val="NormalTok"/>
        </w:rPr>
        <w:t xml:space="preserve"> </w:t>
      </w:r>
      <w:r>
        <w:rPr>
          <w:rStyle w:val="CommentTok"/>
        </w:rPr>
        <w:t xml:space="preserve"># Can export the table to e.g. </w:t>
      </w:r>
      <w:proofErr w:type="spellStart"/>
      <w:r>
        <w:rPr>
          <w:rStyle w:val="CommentTok"/>
        </w:rPr>
        <w:t>powerpoint</w:t>
      </w:r>
      <w:proofErr w:type="spellEnd"/>
      <w:r>
        <w:br/>
      </w:r>
      <w:r>
        <w:rPr>
          <w:rStyle w:val="NormalTok"/>
        </w:rPr>
        <w:t>doc1 &lt;-</w:t>
      </w:r>
      <w:r>
        <w:rPr>
          <w:rStyle w:val="StringTok"/>
        </w:rPr>
        <w:t xml:space="preserve"> </w:t>
      </w:r>
      <w:proofErr w:type="spellStart"/>
      <w:r>
        <w:rPr>
          <w:rStyle w:val="KeywordTok"/>
        </w:rPr>
        <w:t>pptx</w:t>
      </w:r>
      <w:proofErr w:type="spellEnd"/>
      <w:r>
        <w:rPr>
          <w:rStyle w:val="NormalTok"/>
        </w:rPr>
        <w:t>()</w:t>
      </w:r>
      <w:r>
        <w:br/>
      </w:r>
      <w:r>
        <w:br/>
      </w:r>
      <w:r>
        <w:rPr>
          <w:rStyle w:val="NormalTok"/>
        </w:rPr>
        <w:t>doc1 &lt;-</w:t>
      </w:r>
      <w:r>
        <w:rPr>
          <w:rStyle w:val="StringTok"/>
        </w:rPr>
        <w:t xml:space="preserve"> </w:t>
      </w:r>
      <w:proofErr w:type="spellStart"/>
      <w:r>
        <w:rPr>
          <w:rStyle w:val="KeywordTok"/>
        </w:rPr>
        <w:t>addSlide</w:t>
      </w:r>
      <w:proofErr w:type="spellEnd"/>
      <w:r>
        <w:rPr>
          <w:rStyle w:val="NormalTok"/>
        </w:rPr>
        <w:t xml:space="preserve">( doc1, </w:t>
      </w:r>
      <w:r>
        <w:rPr>
          <w:rStyle w:val="StringTok"/>
        </w:rPr>
        <w:t>"Two Content"</w:t>
      </w:r>
      <w:r>
        <w:rPr>
          <w:rStyle w:val="NormalTok"/>
        </w:rPr>
        <w:t>)</w:t>
      </w:r>
      <w:r>
        <w:br/>
      </w:r>
      <w:r>
        <w:rPr>
          <w:rStyle w:val="NormalTok"/>
        </w:rPr>
        <w:t>doc1 &lt;-</w:t>
      </w:r>
      <w:r>
        <w:rPr>
          <w:rStyle w:val="StringTok"/>
        </w:rPr>
        <w:t xml:space="preserve"> </w:t>
      </w:r>
      <w:proofErr w:type="spellStart"/>
      <w:r>
        <w:rPr>
          <w:rStyle w:val="KeywordTok"/>
        </w:rPr>
        <w:t>addTitle</w:t>
      </w:r>
      <w:proofErr w:type="spellEnd"/>
      <w:r>
        <w:rPr>
          <w:rStyle w:val="NormalTok"/>
        </w:rPr>
        <w:t xml:space="preserve">( doc1 , </w:t>
      </w:r>
      <w:r>
        <w:rPr>
          <w:rStyle w:val="StringTok"/>
        </w:rPr>
        <w:t>'Table3'</w:t>
      </w:r>
      <w:r>
        <w:rPr>
          <w:rStyle w:val="NormalTok"/>
        </w:rPr>
        <w:t xml:space="preserve">, </w:t>
      </w:r>
      <w:r>
        <w:rPr>
          <w:rStyle w:val="DataTypeTok"/>
        </w:rPr>
        <w:t>level =</w:t>
      </w:r>
      <w:r>
        <w:rPr>
          <w:rStyle w:val="NormalTok"/>
        </w:rPr>
        <w:t xml:space="preserve"> </w:t>
      </w:r>
      <w:r>
        <w:rPr>
          <w:rStyle w:val="DecValTok"/>
        </w:rPr>
        <w:t>1</w:t>
      </w:r>
      <w:r>
        <w:rPr>
          <w:rStyle w:val="NormalTok"/>
        </w:rPr>
        <w:t>)</w:t>
      </w:r>
      <w:r>
        <w:br/>
      </w:r>
      <w:r>
        <w:rPr>
          <w:rStyle w:val="NormalTok"/>
        </w:rPr>
        <w:t>doc1 &lt;-</w:t>
      </w:r>
      <w:r>
        <w:rPr>
          <w:rStyle w:val="StringTok"/>
        </w:rPr>
        <w:t xml:space="preserve"> </w:t>
      </w:r>
      <w:proofErr w:type="spellStart"/>
      <w:r>
        <w:rPr>
          <w:rStyle w:val="KeywordTok"/>
        </w:rPr>
        <w:t>addFlexTable</w:t>
      </w:r>
      <w:proofErr w:type="spellEnd"/>
      <w:r>
        <w:rPr>
          <w:rStyle w:val="NormalTok"/>
        </w:rPr>
        <w:t xml:space="preserve">(doc1, </w:t>
      </w:r>
      <w:proofErr w:type="spellStart"/>
      <w:r>
        <w:rPr>
          <w:rStyle w:val="DataTypeTok"/>
        </w:rPr>
        <w:t>flextable</w:t>
      </w:r>
      <w:proofErr w:type="spellEnd"/>
      <w:r>
        <w:rPr>
          <w:rStyle w:val="DataTypeTok"/>
        </w:rPr>
        <w:t xml:space="preserve"> =</w:t>
      </w:r>
      <w:r>
        <w:rPr>
          <w:rStyle w:val="NormalTok"/>
        </w:rPr>
        <w:t xml:space="preserve"> table3)</w:t>
      </w:r>
      <w:r>
        <w:br/>
      </w:r>
      <w:proofErr w:type="spellStart"/>
      <w:r>
        <w:rPr>
          <w:rStyle w:val="KeywordTok"/>
        </w:rPr>
        <w:t>writeDoc</w:t>
      </w:r>
      <w:proofErr w:type="spellEnd"/>
      <w:r>
        <w:rPr>
          <w:rStyle w:val="NormalTok"/>
        </w:rPr>
        <w:t xml:space="preserve">( doc1, </w:t>
      </w:r>
      <w:r>
        <w:rPr>
          <w:rStyle w:val="StringTok"/>
        </w:rPr>
        <w:t>'N:/MED/IMED-VIE/INFE/Public/CC-INFE-Schmid/EPIET/Output/Table3.pptx'</w:t>
      </w:r>
      <w:r>
        <w:rPr>
          <w:rStyle w:val="NormalTok"/>
        </w:rPr>
        <w:t>)</w:t>
      </w:r>
    </w:p>
    <w:p w14:paraId="63378B5D" w14:textId="77777777" w:rsidR="003F28E7" w:rsidRDefault="003F28E7" w:rsidP="00B1636C">
      <w:pPr>
        <w:rPr>
          <w:rFonts w:ascii="Arial" w:hAnsi="Arial" w:cs="Arial"/>
          <w:b/>
          <w:bCs/>
          <w:color w:val="0000FF"/>
          <w:lang w:val="en-US"/>
        </w:rPr>
      </w:pPr>
    </w:p>
    <w:p w14:paraId="6EA4DEEF" w14:textId="77777777" w:rsidR="003F28E7" w:rsidRDefault="003F28E7" w:rsidP="00B1636C">
      <w:pPr>
        <w:rPr>
          <w:rFonts w:ascii="Arial" w:hAnsi="Arial" w:cs="Arial"/>
          <w:b/>
          <w:bCs/>
          <w:color w:val="0000FF"/>
          <w:lang w:val="en-US"/>
        </w:rPr>
      </w:pPr>
    </w:p>
    <w:p w14:paraId="460967AB" w14:textId="77777777" w:rsidR="003F28E7" w:rsidRDefault="003F28E7" w:rsidP="00B1636C">
      <w:pPr>
        <w:rPr>
          <w:rFonts w:ascii="Arial" w:hAnsi="Arial" w:cs="Arial"/>
          <w:b/>
          <w:bCs/>
          <w:color w:val="0000FF"/>
          <w:lang w:val="en-US"/>
        </w:rPr>
      </w:pPr>
    </w:p>
    <w:p w14:paraId="71DAD3B9" w14:textId="77777777" w:rsidR="003F28E7" w:rsidRDefault="003F28E7" w:rsidP="00B1636C">
      <w:pPr>
        <w:rPr>
          <w:rFonts w:ascii="Arial" w:hAnsi="Arial" w:cs="Arial"/>
          <w:b/>
          <w:bCs/>
          <w:color w:val="0000FF"/>
          <w:lang w:val="en-US"/>
        </w:rPr>
      </w:pPr>
    </w:p>
    <w:p w14:paraId="72F960C8" w14:textId="77777777" w:rsidR="003F28E7" w:rsidRDefault="003F28E7" w:rsidP="00B1636C">
      <w:pPr>
        <w:rPr>
          <w:rFonts w:ascii="Arial" w:hAnsi="Arial" w:cs="Arial"/>
          <w:b/>
          <w:bCs/>
          <w:color w:val="0000FF"/>
          <w:lang w:val="en-US"/>
        </w:rPr>
      </w:pPr>
    </w:p>
    <w:p w14:paraId="6402CD2B" w14:textId="77777777" w:rsidR="003F28E7" w:rsidRDefault="003F28E7" w:rsidP="00B1636C">
      <w:pPr>
        <w:rPr>
          <w:rFonts w:ascii="Arial" w:hAnsi="Arial" w:cs="Arial"/>
          <w:b/>
          <w:bCs/>
          <w:color w:val="0000FF"/>
          <w:lang w:val="en-US"/>
        </w:rPr>
      </w:pPr>
    </w:p>
    <w:p w14:paraId="5A85D5D8" w14:textId="77777777" w:rsidR="003F28E7" w:rsidRDefault="003F28E7" w:rsidP="00B1636C">
      <w:pPr>
        <w:rPr>
          <w:rFonts w:ascii="Arial" w:hAnsi="Arial" w:cs="Arial"/>
          <w:b/>
          <w:bCs/>
          <w:color w:val="0000FF"/>
          <w:lang w:val="en-US"/>
        </w:rPr>
      </w:pPr>
    </w:p>
    <w:p w14:paraId="5B699689" w14:textId="77777777" w:rsidR="003F28E7" w:rsidRDefault="003F28E7" w:rsidP="00B1636C">
      <w:pPr>
        <w:rPr>
          <w:rFonts w:ascii="Arial" w:hAnsi="Arial" w:cs="Arial"/>
          <w:b/>
          <w:bCs/>
          <w:color w:val="0000FF"/>
          <w:lang w:val="en-US"/>
        </w:rPr>
      </w:pPr>
    </w:p>
    <w:p w14:paraId="7CC0E227" w14:textId="77777777" w:rsidR="003F28E7" w:rsidRDefault="003F28E7" w:rsidP="00B1636C">
      <w:pPr>
        <w:rPr>
          <w:rFonts w:ascii="Arial" w:hAnsi="Arial" w:cs="Arial"/>
          <w:b/>
          <w:bCs/>
          <w:color w:val="0000FF"/>
          <w:lang w:val="en-US"/>
        </w:rPr>
      </w:pPr>
    </w:p>
    <w:p w14:paraId="0EB0F0F3" w14:textId="77777777" w:rsidR="003F28E7" w:rsidRDefault="003F28E7" w:rsidP="00B1636C">
      <w:pPr>
        <w:rPr>
          <w:rFonts w:ascii="Arial" w:hAnsi="Arial" w:cs="Arial"/>
          <w:b/>
          <w:bCs/>
          <w:color w:val="0000FF"/>
          <w:lang w:val="en-US"/>
        </w:rPr>
      </w:pPr>
    </w:p>
    <w:p w14:paraId="35185AA4" w14:textId="77777777" w:rsidR="003F28E7" w:rsidRDefault="003F28E7" w:rsidP="00B1636C">
      <w:pPr>
        <w:rPr>
          <w:rFonts w:ascii="Arial" w:hAnsi="Arial" w:cs="Arial"/>
          <w:b/>
          <w:bCs/>
          <w:color w:val="0000FF"/>
          <w:lang w:val="en-US"/>
        </w:rPr>
      </w:pPr>
    </w:p>
    <w:p w14:paraId="025A208C" w14:textId="77777777" w:rsidR="003F28E7" w:rsidRDefault="003F28E7" w:rsidP="00B1636C">
      <w:pPr>
        <w:rPr>
          <w:rFonts w:ascii="Arial" w:hAnsi="Arial" w:cs="Arial"/>
          <w:b/>
          <w:bCs/>
          <w:color w:val="0000FF"/>
          <w:lang w:val="en-US"/>
        </w:rPr>
      </w:pPr>
    </w:p>
    <w:p w14:paraId="569F3B9A" w14:textId="77777777" w:rsidR="003F28E7" w:rsidRDefault="003F28E7" w:rsidP="00B1636C">
      <w:pPr>
        <w:rPr>
          <w:rFonts w:ascii="Arial" w:hAnsi="Arial" w:cs="Arial"/>
          <w:b/>
          <w:bCs/>
          <w:color w:val="0000FF"/>
          <w:lang w:val="en-US"/>
        </w:rPr>
      </w:pPr>
    </w:p>
    <w:p w14:paraId="35BE6B40" w14:textId="77777777" w:rsidR="003F28E7" w:rsidRDefault="003F28E7" w:rsidP="00B1636C">
      <w:pPr>
        <w:rPr>
          <w:rFonts w:ascii="Arial" w:hAnsi="Arial" w:cs="Arial"/>
          <w:b/>
          <w:bCs/>
          <w:color w:val="0000FF"/>
          <w:lang w:val="en-US"/>
        </w:rPr>
      </w:pPr>
    </w:p>
    <w:p w14:paraId="65253ABC" w14:textId="77777777" w:rsidR="003F28E7" w:rsidRDefault="003F28E7" w:rsidP="00B1636C">
      <w:pPr>
        <w:rPr>
          <w:rFonts w:ascii="Arial" w:hAnsi="Arial" w:cs="Arial"/>
          <w:b/>
          <w:bCs/>
          <w:color w:val="0000FF"/>
          <w:lang w:val="en-US"/>
        </w:rPr>
      </w:pPr>
    </w:p>
    <w:p w14:paraId="604B18E2" w14:textId="77777777" w:rsidR="003F28E7" w:rsidRDefault="003F28E7" w:rsidP="00B1636C">
      <w:pPr>
        <w:rPr>
          <w:rFonts w:ascii="Arial" w:hAnsi="Arial" w:cs="Arial"/>
          <w:b/>
          <w:bCs/>
          <w:color w:val="0000FF"/>
          <w:lang w:val="en-US"/>
        </w:rPr>
      </w:pPr>
    </w:p>
    <w:p w14:paraId="3C068718" w14:textId="77777777" w:rsidR="003F28E7" w:rsidRDefault="003F28E7" w:rsidP="00B1636C">
      <w:pPr>
        <w:rPr>
          <w:rFonts w:ascii="Arial" w:hAnsi="Arial" w:cs="Arial"/>
          <w:b/>
          <w:bCs/>
          <w:color w:val="0000FF"/>
          <w:lang w:val="en-US"/>
        </w:rPr>
      </w:pPr>
    </w:p>
    <w:p w14:paraId="61797A42" w14:textId="77777777" w:rsidR="003F28E7" w:rsidRDefault="003F28E7" w:rsidP="00B1636C">
      <w:pPr>
        <w:rPr>
          <w:rFonts w:ascii="Arial" w:hAnsi="Arial" w:cs="Arial"/>
          <w:b/>
          <w:bCs/>
          <w:color w:val="0000FF"/>
          <w:lang w:val="en-US"/>
        </w:rPr>
      </w:pPr>
    </w:p>
    <w:p w14:paraId="0C542E51" w14:textId="77777777" w:rsidR="003F28E7" w:rsidRPr="00B1636C" w:rsidRDefault="003F28E7" w:rsidP="00B1636C">
      <w:pPr>
        <w:rPr>
          <w:rFonts w:ascii="Arial" w:hAnsi="Arial" w:cs="Arial"/>
          <w:b/>
          <w:bCs/>
          <w:color w:val="0000FF"/>
          <w:lang w:val="en-US"/>
        </w:rPr>
      </w:pPr>
    </w:p>
    <w:p w14:paraId="5CA72789" w14:textId="1E79DD32" w:rsidR="000C38CA" w:rsidRDefault="000C38CA" w:rsidP="000C38CA">
      <w:pPr>
        <w:pStyle w:val="berschrift1"/>
        <w:rPr>
          <w:lang w:val="en-US"/>
        </w:rPr>
      </w:pPr>
      <w:r>
        <w:rPr>
          <w:lang w:val="en-US"/>
        </w:rPr>
        <w:lastRenderedPageBreak/>
        <w:t xml:space="preserve">Session 5 </w:t>
      </w:r>
    </w:p>
    <w:p w14:paraId="13A48BB6" w14:textId="77777777" w:rsidR="000C38CA" w:rsidRPr="000C38CA" w:rsidRDefault="000C38CA" w:rsidP="000C38CA">
      <w:pPr>
        <w:pStyle w:val="berschrift1"/>
        <w:rPr>
          <w:lang w:val="en-US"/>
        </w:rPr>
      </w:pPr>
      <w:r w:rsidRPr="000C38CA">
        <w:rPr>
          <w:lang w:val="en-US"/>
        </w:rPr>
        <w:t>An introduction to the R companion</w:t>
      </w:r>
    </w:p>
    <w:p w14:paraId="2A908FE6" w14:textId="77777777" w:rsidR="000C38CA" w:rsidRDefault="000C38CA" w:rsidP="000C38CA">
      <w:pPr>
        <w:pStyle w:val="FirstParagraph"/>
      </w:pPr>
      <w:r>
        <w:t>This text was adapted from the introduction used at the 2016 TSA module.</w:t>
      </w:r>
    </w:p>
    <w:p w14:paraId="06ED28AD" w14:textId="77777777" w:rsidR="000C38CA" w:rsidRDefault="000C38CA" w:rsidP="000C38CA">
      <w:pPr>
        <w:pStyle w:val="Textkrper"/>
      </w:pPr>
      <w:r>
        <w:t>R packages are bundles of functions which extend the capability of R. Thousands of add-on packages are available in the main online repository (known as CRAN) and many more packages in development can be found on GitHub. They may be installed and updated over the Internet.</w:t>
      </w:r>
    </w:p>
    <w:p w14:paraId="533E1837" w14:textId="77777777" w:rsidR="000C38CA" w:rsidRDefault="000C38CA" w:rsidP="000C38CA">
      <w:pPr>
        <w:pStyle w:val="Textkrper"/>
      </w:pPr>
      <w:r>
        <w:t>We will mainly use packages which come ready installed with R (base code), but where it makes things easier we will use add-on packages. In addition, we have included a few extra functions to simplify the code required. All the R packages you need for the exercises can be installed over the Internet.</w:t>
      </w:r>
    </w:p>
    <w:p w14:paraId="1033C5A2" w14:textId="77777777" w:rsidR="000C38CA" w:rsidRDefault="000C38CA" w:rsidP="000C38CA">
      <w:pPr>
        <w:pStyle w:val="SourceCode"/>
      </w:pPr>
      <w:r>
        <w:rPr>
          <w:rStyle w:val="CommentTok"/>
        </w:rPr>
        <w:t># Installing required packages for the week</w:t>
      </w:r>
      <w:r>
        <w:br/>
      </w:r>
      <w:proofErr w:type="spellStart"/>
      <w:r>
        <w:rPr>
          <w:rStyle w:val="NormalTok"/>
        </w:rPr>
        <w:t>required_packages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"foreign"</w:t>
      </w:r>
      <w:r>
        <w:rPr>
          <w:rStyle w:val="NormalTok"/>
        </w:rPr>
        <w:t xml:space="preserve">, </w:t>
      </w:r>
      <w:r>
        <w:rPr>
          <w:rStyle w:val="StringTok"/>
        </w:rPr>
        <w:t>"survey"</w:t>
      </w:r>
      <w:r>
        <w:rPr>
          <w:rStyle w:val="NormalTok"/>
        </w:rPr>
        <w:t xml:space="preserve">, </w:t>
      </w:r>
      <w:r>
        <w:rPr>
          <w:rStyle w:val="StringTok"/>
        </w:rPr>
        <w:t>"broom"</w:t>
      </w:r>
      <w:r>
        <w:rPr>
          <w:rStyle w:val="NormalTok"/>
        </w:rPr>
        <w:t>)</w:t>
      </w:r>
      <w:r>
        <w:br/>
      </w:r>
      <w:r>
        <w:br/>
      </w:r>
      <w:proofErr w:type="spellStart"/>
      <w:r>
        <w:rPr>
          <w:rStyle w:val="KeywordTok"/>
        </w:rPr>
        <w:t>install.packages</w:t>
      </w:r>
      <w:proofErr w:type="spellEnd"/>
      <w:r>
        <w:rPr>
          <w:rStyle w:val="NormalTok"/>
        </w:rPr>
        <w:t>(</w:t>
      </w:r>
      <w:proofErr w:type="spellStart"/>
      <w:r>
        <w:rPr>
          <w:rStyle w:val="NormalTok"/>
        </w:rPr>
        <w:t>required_packages</w:t>
      </w:r>
      <w:proofErr w:type="spellEnd"/>
      <w:r>
        <w:rPr>
          <w:rStyle w:val="NormalTok"/>
        </w:rPr>
        <w:t>)</w:t>
      </w:r>
    </w:p>
    <w:p w14:paraId="2D318E8D" w14:textId="2740F6A4" w:rsidR="000C38CA" w:rsidRDefault="000C38CA" w:rsidP="000C38CA">
      <w:pPr>
        <w:pStyle w:val="FirstParagraph"/>
      </w:pPr>
      <w:r>
        <w:t>Run the following code at the beginning of the case study to make sure that you have made available all the packages and functions that you need. Be sure to include it in any scripts too.</w:t>
      </w:r>
    </w:p>
    <w:p w14:paraId="613681A0" w14:textId="77777777" w:rsidR="000C38CA" w:rsidRDefault="000C38CA" w:rsidP="000C38CA">
      <w:pPr>
        <w:pStyle w:val="SourceCode"/>
      </w:pPr>
      <w:r>
        <w:rPr>
          <w:rStyle w:val="CommentTok"/>
        </w:rPr>
        <w:t># Loading required packages for the week</w:t>
      </w:r>
      <w:r>
        <w:br/>
      </w:r>
      <w:proofErr w:type="spellStart"/>
      <w:r>
        <w:rPr>
          <w:rStyle w:val="NormalTok"/>
        </w:rPr>
        <w:t>required_packages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"foreign"</w:t>
      </w:r>
      <w:r>
        <w:rPr>
          <w:rStyle w:val="NormalTok"/>
        </w:rPr>
        <w:t xml:space="preserve">, </w:t>
      </w:r>
      <w:r>
        <w:rPr>
          <w:rStyle w:val="StringTok"/>
        </w:rPr>
        <w:t>"survey"</w:t>
      </w:r>
      <w:r>
        <w:rPr>
          <w:rStyle w:val="NormalTok"/>
        </w:rPr>
        <w:t xml:space="preserve">, </w:t>
      </w:r>
      <w:r>
        <w:rPr>
          <w:rStyle w:val="StringTok"/>
        </w:rPr>
        <w:t>"broom"</w:t>
      </w:r>
      <w:r>
        <w:rPr>
          <w:rStyle w:val="NormalTok"/>
        </w:rPr>
        <w:t>)</w:t>
      </w:r>
      <w:r>
        <w:br/>
      </w:r>
      <w:r>
        <w:br/>
      </w:r>
      <w:r>
        <w:rPr>
          <w:rStyle w:val="NormalTok"/>
        </w:rPr>
        <w:t>for (</w:t>
      </w:r>
      <w:proofErr w:type="spellStart"/>
      <w:r>
        <w:rPr>
          <w:rStyle w:val="NormalTok"/>
        </w:rPr>
        <w:t>i</w:t>
      </w:r>
      <w:proofErr w:type="spellEnd"/>
      <w:r>
        <w:rPr>
          <w:rStyle w:val="NormalTok"/>
        </w:rPr>
        <w:t xml:space="preserve"> in </w:t>
      </w:r>
      <w:proofErr w:type="spellStart"/>
      <w:r>
        <w:rPr>
          <w:rStyle w:val="KeywordTok"/>
        </w:rPr>
        <w:t>seq</w:t>
      </w:r>
      <w:proofErr w:type="spellEnd"/>
      <w:r>
        <w:rPr>
          <w:rStyle w:val="NormalTok"/>
        </w:rPr>
        <w:t>(</w:t>
      </w:r>
      <w:r>
        <w:rPr>
          <w:rStyle w:val="DataTypeTok"/>
        </w:rPr>
        <w:t>along =</w:t>
      </w:r>
      <w:r>
        <w:rPr>
          <w:rStyle w:val="NormalTok"/>
        </w:rPr>
        <w:t xml:space="preserve"> </w:t>
      </w:r>
      <w:proofErr w:type="spellStart"/>
      <w:r>
        <w:rPr>
          <w:rStyle w:val="NormalTok"/>
        </w:rPr>
        <w:t>required_packages</w:t>
      </w:r>
      <w:proofErr w:type="spellEnd"/>
      <w:r>
        <w:rPr>
          <w:rStyle w:val="NormalTok"/>
        </w:rPr>
        <w:t>))</w:t>
      </w:r>
      <w:r>
        <w:br/>
      </w:r>
      <w:r>
        <w:rPr>
          <w:rStyle w:val="NormalTok"/>
        </w:rPr>
        <w:t xml:space="preserve">  </w:t>
      </w:r>
      <w:r>
        <w:rPr>
          <w:rStyle w:val="KeywordTok"/>
        </w:rPr>
        <w:t>library</w:t>
      </w:r>
      <w:r>
        <w:rPr>
          <w:rStyle w:val="NormalTok"/>
        </w:rPr>
        <w:t>(</w:t>
      </w:r>
      <w:proofErr w:type="spellStart"/>
      <w:r>
        <w:rPr>
          <w:rStyle w:val="NormalTok"/>
        </w:rPr>
        <w:t>required_packages</w:t>
      </w:r>
      <w:proofErr w:type="spellEnd"/>
      <w:r>
        <w:rPr>
          <w:rStyle w:val="NormalTok"/>
        </w:rPr>
        <w:t>[</w:t>
      </w:r>
      <w:proofErr w:type="spellStart"/>
      <w:r>
        <w:rPr>
          <w:rStyle w:val="NormalTok"/>
        </w:rPr>
        <w:t>i</w:t>
      </w:r>
      <w:proofErr w:type="spellEnd"/>
      <w:r>
        <w:rPr>
          <w:rStyle w:val="NormalTok"/>
        </w:rPr>
        <w:t xml:space="preserve">], </w:t>
      </w:r>
      <w:proofErr w:type="spellStart"/>
      <w:r>
        <w:rPr>
          <w:rStyle w:val="DataTypeTok"/>
        </w:rPr>
        <w:t>character.only</w:t>
      </w:r>
      <w:proofErr w:type="spellEnd"/>
      <w:r>
        <w:rPr>
          <w:rStyle w:val="DataTypeTok"/>
        </w:rPr>
        <w:t xml:space="preserve"> =</w:t>
      </w:r>
      <w:r>
        <w:rPr>
          <w:rStyle w:val="NormalTok"/>
        </w:rPr>
        <w:t xml:space="preserve"> </w:t>
      </w:r>
      <w:r>
        <w:rPr>
          <w:rStyle w:val="OtherTok"/>
        </w:rPr>
        <w:t>TRUE</w:t>
      </w:r>
      <w:r>
        <w:rPr>
          <w:rStyle w:val="NormalTok"/>
        </w:rPr>
        <w:t>)</w:t>
      </w:r>
    </w:p>
    <w:p w14:paraId="0317BF21" w14:textId="77777777" w:rsidR="000C38CA" w:rsidRDefault="000C38CA" w:rsidP="000C38CA">
      <w:pPr>
        <w:pStyle w:val="SourceCode"/>
      </w:pPr>
      <w:r>
        <w:rPr>
          <w:rStyle w:val="CommentTok"/>
        </w:rPr>
        <w:t xml:space="preserve"># Function to make tables with counts and proportions </w:t>
      </w:r>
      <w:r>
        <w:br/>
      </w:r>
      <w:proofErr w:type="spellStart"/>
      <w:r>
        <w:rPr>
          <w:rStyle w:val="NormalTok"/>
        </w:rPr>
        <w:t>big.table</w:t>
      </w:r>
      <w:proofErr w:type="spellEnd"/>
      <w:r>
        <w:rPr>
          <w:rStyle w:val="NormalTok"/>
        </w:rPr>
        <w:t xml:space="preserve"> &lt;-</w:t>
      </w:r>
      <w:r>
        <w:rPr>
          <w:rStyle w:val="StringTok"/>
        </w:rPr>
        <w:t xml:space="preserve"> </w:t>
      </w:r>
      <w:r>
        <w:rPr>
          <w:rStyle w:val="NormalTok"/>
        </w:rPr>
        <w:t>function(data) {</w:t>
      </w:r>
      <w:r>
        <w:br/>
      </w:r>
      <w:r>
        <w:rPr>
          <w:rStyle w:val="NormalTok"/>
        </w:rPr>
        <w:t xml:space="preserve">  count &lt;-</w:t>
      </w:r>
      <w:r>
        <w:rPr>
          <w:rStyle w:val="StringTok"/>
        </w:rPr>
        <w:t xml:space="preserve"> </w:t>
      </w:r>
      <w:r>
        <w:rPr>
          <w:rStyle w:val="KeywordTok"/>
        </w:rPr>
        <w:t>table</w:t>
      </w:r>
      <w:r>
        <w:rPr>
          <w:rStyle w:val="NormalTok"/>
        </w:rPr>
        <w:t>(data)</w:t>
      </w:r>
      <w:r>
        <w:br/>
      </w:r>
      <w:r>
        <w:rPr>
          <w:rStyle w:val="NormalTok"/>
        </w:rPr>
        <w:t xml:space="preserve">  prop &lt;-</w:t>
      </w:r>
      <w:r>
        <w:rPr>
          <w:rStyle w:val="StringTok"/>
        </w:rPr>
        <w:t xml:space="preserve"> </w:t>
      </w:r>
      <w:r>
        <w:rPr>
          <w:rStyle w:val="KeywordTok"/>
        </w:rPr>
        <w:t>round</w:t>
      </w:r>
      <w:r>
        <w:rPr>
          <w:rStyle w:val="NormalTok"/>
        </w:rPr>
        <w:t>(</w:t>
      </w:r>
      <w:proofErr w:type="spellStart"/>
      <w:r>
        <w:rPr>
          <w:rStyle w:val="KeywordTok"/>
        </w:rPr>
        <w:t>prop.table</w:t>
      </w:r>
      <w:proofErr w:type="spellEnd"/>
      <w:r>
        <w:rPr>
          <w:rStyle w:val="NormalTok"/>
        </w:rPr>
        <w:t>(count)*</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proofErr w:type="spellStart"/>
      <w:r>
        <w:rPr>
          <w:rStyle w:val="KeywordTok"/>
        </w:rPr>
        <w:t>cbind</w:t>
      </w:r>
      <w:proofErr w:type="spellEnd"/>
      <w:r>
        <w:rPr>
          <w:rStyle w:val="NormalTok"/>
        </w:rPr>
        <w:t>(count,</w:t>
      </w:r>
      <w:r>
        <w:br/>
      </w:r>
      <w:r>
        <w:rPr>
          <w:rStyle w:val="NormalTok"/>
        </w:rPr>
        <w:t xml:space="preserve">        prop) </w:t>
      </w:r>
      <w:r>
        <w:br/>
      </w:r>
      <w:r>
        <w:rPr>
          <w:rStyle w:val="NormalTok"/>
        </w:rPr>
        <w:t>}</w:t>
      </w:r>
      <w:r>
        <w:br/>
      </w:r>
      <w:r>
        <w:br/>
      </w:r>
      <w:r>
        <w:rPr>
          <w:rStyle w:val="CommentTok"/>
        </w:rPr>
        <w:t># Function used to calculate weighted proportions, CI and design effect</w:t>
      </w:r>
      <w:r>
        <w:br/>
      </w:r>
      <w:proofErr w:type="spellStart"/>
      <w:r>
        <w:rPr>
          <w:rStyle w:val="NormalTok"/>
        </w:rPr>
        <w:t>svy_prop</w:t>
      </w:r>
      <w:proofErr w:type="spellEnd"/>
      <w:r>
        <w:rPr>
          <w:rStyle w:val="NormalTok"/>
        </w:rPr>
        <w:t xml:space="preserve"> &lt;-</w:t>
      </w:r>
      <w:r>
        <w:rPr>
          <w:rStyle w:val="StringTok"/>
        </w:rPr>
        <w:t xml:space="preserve"> </w:t>
      </w:r>
      <w:r>
        <w:rPr>
          <w:rStyle w:val="NormalTok"/>
        </w:rPr>
        <w:t>function(x, design) {</w:t>
      </w:r>
      <w:r>
        <w:br/>
      </w:r>
      <w:r>
        <w:rPr>
          <w:rStyle w:val="NormalTok"/>
        </w:rPr>
        <w:t>p1 &lt;-</w:t>
      </w:r>
      <w:r>
        <w:rPr>
          <w:rStyle w:val="StringTok"/>
        </w:rPr>
        <w:t xml:space="preserve"> </w:t>
      </w:r>
      <w:r>
        <w:rPr>
          <w:rStyle w:val="KeywordTok"/>
        </w:rPr>
        <w:t>round</w:t>
      </w:r>
      <w:r>
        <w:rPr>
          <w:rStyle w:val="NormalTok"/>
        </w:rPr>
        <w:t>(</w:t>
      </w:r>
      <w:proofErr w:type="spellStart"/>
      <w:r>
        <w:rPr>
          <w:rStyle w:val="KeywordTok"/>
        </w:rPr>
        <w:t>svyciprop</w:t>
      </w:r>
      <w:proofErr w:type="spellEnd"/>
      <w:r>
        <w:rPr>
          <w:rStyle w:val="NormalTok"/>
        </w:rPr>
        <w:t>(</w:t>
      </w:r>
      <w:proofErr w:type="spellStart"/>
      <w:r>
        <w:rPr>
          <w:rStyle w:val="KeywordTok"/>
        </w:rPr>
        <w:t>as.formula</w:t>
      </w:r>
      <w:proofErr w:type="spellEnd"/>
      <w:r>
        <w:rPr>
          <w:rStyle w:val="NormalTok"/>
        </w:rPr>
        <w:t>(</w:t>
      </w:r>
      <w:r>
        <w:rPr>
          <w:rStyle w:val="KeywordTok"/>
        </w:rPr>
        <w:t>paste0</w:t>
      </w:r>
      <w:r>
        <w:rPr>
          <w:rStyle w:val="NormalTok"/>
        </w:rPr>
        <w:t xml:space="preserve">( </w:t>
      </w:r>
      <w:r>
        <w:rPr>
          <w:rStyle w:val="StringTok"/>
        </w:rPr>
        <w:t>"~"</w:t>
      </w:r>
      <w:r>
        <w:rPr>
          <w:rStyle w:val="NormalTok"/>
        </w:rPr>
        <w:t xml:space="preserve"> , x)), design, </w:t>
      </w:r>
      <w:r>
        <w:rPr>
          <w:rStyle w:val="DataTypeTok"/>
        </w:rPr>
        <w:t>na.rm =</w:t>
      </w:r>
      <w:r>
        <w:rPr>
          <w:rStyle w:val="NormalTok"/>
        </w:rPr>
        <w:t xml:space="preserve"> T)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p2 &lt;-</w:t>
      </w:r>
      <w:r>
        <w:rPr>
          <w:rStyle w:val="StringTok"/>
        </w:rPr>
        <w:t xml:space="preserve"> </w:t>
      </w:r>
      <w:r>
        <w:rPr>
          <w:rStyle w:val="KeywordTok"/>
        </w:rPr>
        <w:t>round</w:t>
      </w:r>
      <w:r>
        <w:rPr>
          <w:rStyle w:val="NormalTok"/>
        </w:rPr>
        <w:t>(</w:t>
      </w:r>
      <w:proofErr w:type="spellStart"/>
      <w:r>
        <w:rPr>
          <w:rStyle w:val="KeywordTok"/>
        </w:rPr>
        <w:t>confint</w:t>
      </w:r>
      <w:proofErr w:type="spellEnd"/>
      <w:r>
        <w:rPr>
          <w:rStyle w:val="NormalTok"/>
        </w:rPr>
        <w:t>(p1)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p3 &lt;-</w:t>
      </w:r>
      <w:r>
        <w:rPr>
          <w:rStyle w:val="StringTok"/>
        </w:rPr>
        <w:t xml:space="preserve"> </w:t>
      </w:r>
      <w:proofErr w:type="spellStart"/>
      <w:r>
        <w:rPr>
          <w:rStyle w:val="KeywordTok"/>
        </w:rPr>
        <w:t>deff</w:t>
      </w:r>
      <w:proofErr w:type="spellEnd"/>
      <w:r>
        <w:rPr>
          <w:rStyle w:val="NormalTok"/>
        </w:rPr>
        <w:t>(</w:t>
      </w:r>
      <w:r>
        <w:rPr>
          <w:rStyle w:val="KeywordTok"/>
        </w:rPr>
        <w:t>round</w:t>
      </w:r>
      <w:r>
        <w:rPr>
          <w:rStyle w:val="NormalTok"/>
        </w:rPr>
        <w:t>(</w:t>
      </w:r>
      <w:proofErr w:type="spellStart"/>
      <w:r>
        <w:rPr>
          <w:rStyle w:val="KeywordTok"/>
        </w:rPr>
        <w:t>svymean</w:t>
      </w:r>
      <w:proofErr w:type="spellEnd"/>
      <w:r>
        <w:rPr>
          <w:rStyle w:val="NormalTok"/>
        </w:rPr>
        <w:t>(</w:t>
      </w:r>
      <w:proofErr w:type="spellStart"/>
      <w:r>
        <w:rPr>
          <w:rStyle w:val="KeywordTok"/>
        </w:rPr>
        <w:t>as.formula</w:t>
      </w:r>
      <w:proofErr w:type="spellEnd"/>
      <w:r>
        <w:rPr>
          <w:rStyle w:val="NormalTok"/>
        </w:rPr>
        <w:t>(</w:t>
      </w:r>
      <w:r>
        <w:rPr>
          <w:rStyle w:val="KeywordTok"/>
        </w:rPr>
        <w:t>paste0</w:t>
      </w:r>
      <w:r>
        <w:rPr>
          <w:rStyle w:val="NormalTok"/>
        </w:rPr>
        <w:t xml:space="preserve">( </w:t>
      </w:r>
      <w:r>
        <w:rPr>
          <w:rStyle w:val="StringTok"/>
        </w:rPr>
        <w:t>"~"</w:t>
      </w:r>
      <w:r>
        <w:rPr>
          <w:rStyle w:val="NormalTok"/>
        </w:rPr>
        <w:t xml:space="preserve"> , x)), design, </w:t>
      </w:r>
      <w:r>
        <w:rPr>
          <w:rStyle w:val="DataTypeTok"/>
        </w:rPr>
        <w:t>na.rm =</w:t>
      </w:r>
      <w:r>
        <w:rPr>
          <w:rStyle w:val="NormalTok"/>
        </w:rPr>
        <w:t xml:space="preserve"> T, </w:t>
      </w:r>
      <w:proofErr w:type="spellStart"/>
      <w:r>
        <w:rPr>
          <w:rStyle w:val="DataTypeTok"/>
        </w:rPr>
        <w:t>deff</w:t>
      </w:r>
      <w:proofErr w:type="spellEnd"/>
      <w:r>
        <w:rPr>
          <w:rStyle w:val="DataTypeTok"/>
        </w:rPr>
        <w:t xml:space="preserve"> =</w:t>
      </w:r>
      <w:r>
        <w:rPr>
          <w:rStyle w:val="NormalTok"/>
        </w:rPr>
        <w:t xml:space="preserve"> T) *</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p4 &lt;-</w:t>
      </w:r>
      <w:r>
        <w:rPr>
          <w:rStyle w:val="StringTok"/>
        </w:rPr>
        <w:t xml:space="preserve"> </w:t>
      </w:r>
      <w:proofErr w:type="spellStart"/>
      <w:r>
        <w:rPr>
          <w:rStyle w:val="KeywordTok"/>
        </w:rPr>
        <w:t>cbind</w:t>
      </w:r>
      <w:proofErr w:type="spellEnd"/>
      <w:r>
        <w:rPr>
          <w:rStyle w:val="NormalTok"/>
        </w:rPr>
        <w:t>(</w:t>
      </w:r>
      <w:r>
        <w:rPr>
          <w:rStyle w:val="StringTok"/>
        </w:rPr>
        <w:t>"Proportion"</w:t>
      </w:r>
      <w:r>
        <w:rPr>
          <w:rStyle w:val="NormalTok"/>
        </w:rPr>
        <w:t xml:space="preserve"> =</w:t>
      </w:r>
      <w:r>
        <w:rPr>
          <w:rStyle w:val="StringTok"/>
        </w:rPr>
        <w:t xml:space="preserve"> </w:t>
      </w:r>
      <w:r>
        <w:rPr>
          <w:rStyle w:val="NormalTok"/>
        </w:rPr>
        <w:t xml:space="preserve">p1, p2, </w:t>
      </w:r>
      <w:r>
        <w:rPr>
          <w:rStyle w:val="StringTok"/>
        </w:rPr>
        <w:t>"Design effect"</w:t>
      </w:r>
      <w:r>
        <w:rPr>
          <w:rStyle w:val="NormalTok"/>
        </w:rPr>
        <w:t xml:space="preserve"> =</w:t>
      </w:r>
      <w:r>
        <w:rPr>
          <w:rStyle w:val="StringTok"/>
        </w:rPr>
        <w:t xml:space="preserve"> </w:t>
      </w:r>
      <w:r>
        <w:rPr>
          <w:rStyle w:val="NormalTok"/>
        </w:rPr>
        <w:t>p3)</w:t>
      </w:r>
      <w:r>
        <w:br/>
      </w:r>
      <w:r>
        <w:rPr>
          <w:rStyle w:val="NormalTok"/>
        </w:rPr>
        <w:t>}</w:t>
      </w:r>
      <w:r>
        <w:br/>
      </w:r>
      <w:r>
        <w:br/>
      </w:r>
      <w:r>
        <w:rPr>
          <w:rStyle w:val="CommentTok"/>
        </w:rPr>
        <w:t># Function used to calculate weighted proportions, CI and design eff</w:t>
      </w:r>
      <w:r>
        <w:rPr>
          <w:rStyle w:val="CommentTok"/>
        </w:rPr>
        <w:lastRenderedPageBreak/>
        <w:t>ect for categorical variables</w:t>
      </w:r>
      <w:r>
        <w:br/>
      </w:r>
      <w:proofErr w:type="spellStart"/>
      <w:r>
        <w:rPr>
          <w:rStyle w:val="NormalTok"/>
        </w:rPr>
        <w:t>svy_prop_cat</w:t>
      </w:r>
      <w:proofErr w:type="spellEnd"/>
      <w:r>
        <w:rPr>
          <w:rStyle w:val="NormalTok"/>
        </w:rPr>
        <w:t xml:space="preserve"> &lt;-</w:t>
      </w:r>
      <w:r>
        <w:rPr>
          <w:rStyle w:val="StringTok"/>
        </w:rPr>
        <w:t xml:space="preserve"> </w:t>
      </w:r>
      <w:r>
        <w:rPr>
          <w:rStyle w:val="NormalTok"/>
        </w:rPr>
        <w:t xml:space="preserve">function(x, dataset, </w:t>
      </w:r>
      <w:proofErr w:type="spellStart"/>
      <w:r>
        <w:rPr>
          <w:rStyle w:val="NormalTok"/>
        </w:rPr>
        <w:t>designids</w:t>
      </w:r>
      <w:proofErr w:type="spellEnd"/>
      <w:r>
        <w:rPr>
          <w:rStyle w:val="NormalTok"/>
        </w:rPr>
        <w:t xml:space="preserve">, </w:t>
      </w:r>
      <w:proofErr w:type="spellStart"/>
      <w:r>
        <w:rPr>
          <w:rStyle w:val="NormalTok"/>
        </w:rPr>
        <w:t>designweight</w:t>
      </w:r>
      <w:proofErr w:type="spellEnd"/>
      <w:r>
        <w:rPr>
          <w:rStyle w:val="NormalTok"/>
        </w:rPr>
        <w:t xml:space="preserve">, </w:t>
      </w:r>
      <w:proofErr w:type="spellStart"/>
      <w:r>
        <w:rPr>
          <w:rStyle w:val="NormalTok"/>
        </w:rPr>
        <w:t>designstrata</w:t>
      </w:r>
      <w:proofErr w:type="spellEnd"/>
      <w:r>
        <w:rPr>
          <w:rStyle w:val="NormalTok"/>
        </w:rPr>
        <w:t>){</w:t>
      </w:r>
      <w:r>
        <w:br/>
      </w:r>
      <w:r>
        <w:rPr>
          <w:rStyle w:val="NormalTok"/>
        </w:rPr>
        <w:t xml:space="preserve">  </w:t>
      </w:r>
      <w:r>
        <w:br/>
      </w:r>
      <w:r>
        <w:rPr>
          <w:rStyle w:val="NormalTok"/>
        </w:rPr>
        <w:t xml:space="preserve">  </w:t>
      </w:r>
      <w:r>
        <w:rPr>
          <w:rStyle w:val="CommentTok"/>
        </w:rPr>
        <w:t xml:space="preserve">#create a list to save outputs in </w:t>
      </w:r>
      <w:r>
        <w:br/>
      </w:r>
      <w:r>
        <w:rPr>
          <w:rStyle w:val="NormalTok"/>
        </w:rPr>
        <w:t xml:space="preserve">  </w:t>
      </w:r>
      <w:r>
        <w:br/>
      </w:r>
      <w:r>
        <w:rPr>
          <w:rStyle w:val="NormalTok"/>
        </w:rPr>
        <w:t xml:space="preserve">  outer &lt;-</w:t>
      </w:r>
      <w:r>
        <w:rPr>
          <w:rStyle w:val="StringTok"/>
        </w:rPr>
        <w:t xml:space="preserve"> </w:t>
      </w:r>
      <w:r>
        <w:rPr>
          <w:rStyle w:val="KeywordTok"/>
        </w:rPr>
        <w:t>list</w:t>
      </w:r>
      <w:r>
        <w:rPr>
          <w:rStyle w:val="NormalTok"/>
        </w:rPr>
        <w:t xml:space="preserve">() </w:t>
      </w:r>
      <w:r>
        <w:br/>
      </w:r>
      <w:r>
        <w:rPr>
          <w:rStyle w:val="NormalTok"/>
        </w:rPr>
        <w:t xml:space="preserve">  </w:t>
      </w:r>
      <w:r>
        <w:br/>
      </w:r>
      <w:r>
        <w:rPr>
          <w:rStyle w:val="NormalTok"/>
        </w:rPr>
        <w:t xml:space="preserve">  </w:t>
      </w:r>
      <w:r>
        <w:rPr>
          <w:rStyle w:val="CommentTok"/>
        </w:rPr>
        <w:t>#change each of the variables of interest to factor</w:t>
      </w:r>
      <w:r>
        <w:br/>
      </w:r>
      <w:r>
        <w:rPr>
          <w:rStyle w:val="NormalTok"/>
        </w:rPr>
        <w:t xml:space="preserve">  dataset[,x] &lt;-</w:t>
      </w:r>
      <w:r>
        <w:rPr>
          <w:rStyle w:val="StringTok"/>
        </w:rPr>
        <w:t xml:space="preserve"> </w:t>
      </w:r>
      <w:proofErr w:type="spellStart"/>
      <w:r>
        <w:rPr>
          <w:rStyle w:val="KeywordTok"/>
        </w:rPr>
        <w:t>as.factor</w:t>
      </w:r>
      <w:proofErr w:type="spellEnd"/>
      <w:r>
        <w:rPr>
          <w:rStyle w:val="NormalTok"/>
        </w:rPr>
        <w:t>(dataset[,x])</w:t>
      </w:r>
      <w:r>
        <w:br/>
      </w:r>
      <w:r>
        <w:rPr>
          <w:rStyle w:val="NormalTok"/>
        </w:rPr>
        <w:t xml:space="preserve">  </w:t>
      </w:r>
      <w:r>
        <w:br/>
      </w:r>
      <w:r>
        <w:rPr>
          <w:rStyle w:val="NormalTok"/>
        </w:rPr>
        <w:t xml:space="preserve">  </w:t>
      </w:r>
      <w:r>
        <w:rPr>
          <w:rStyle w:val="CommentTok"/>
        </w:rPr>
        <w:t>#For each level of the categorical variable of interest</w:t>
      </w:r>
      <w:r>
        <w:br/>
      </w:r>
      <w:r>
        <w:rPr>
          <w:rStyle w:val="NormalTok"/>
        </w:rPr>
        <w:t xml:space="preserve">  for (</w:t>
      </w:r>
      <w:proofErr w:type="spellStart"/>
      <w:r>
        <w:rPr>
          <w:rStyle w:val="NormalTok"/>
        </w:rPr>
        <w:t>i</w:t>
      </w:r>
      <w:proofErr w:type="spellEnd"/>
      <w:r>
        <w:rPr>
          <w:rStyle w:val="NormalTok"/>
        </w:rPr>
        <w:t xml:space="preserve"> in </w:t>
      </w:r>
      <w:r>
        <w:rPr>
          <w:rStyle w:val="KeywordTok"/>
        </w:rPr>
        <w:t>levels</w:t>
      </w:r>
      <w:r>
        <w:rPr>
          <w:rStyle w:val="NormalTok"/>
        </w:rPr>
        <w:t>(dataset[,x])){</w:t>
      </w:r>
      <w:r>
        <w:br/>
      </w:r>
      <w:r>
        <w:rPr>
          <w:rStyle w:val="NormalTok"/>
        </w:rPr>
        <w:t xml:space="preserve">    </w:t>
      </w:r>
      <w:r>
        <w:br/>
      </w:r>
      <w:r>
        <w:rPr>
          <w:rStyle w:val="NormalTok"/>
        </w:rPr>
        <w:t xml:space="preserve">    </w:t>
      </w:r>
      <w:r>
        <w:rPr>
          <w:rStyle w:val="CommentTok"/>
        </w:rPr>
        <w:t xml:space="preserve">#create a new binary variable called </w:t>
      </w:r>
      <w:proofErr w:type="spellStart"/>
      <w:r>
        <w:rPr>
          <w:rStyle w:val="CommentTok"/>
        </w:rPr>
        <w:t>var</w:t>
      </w:r>
      <w:proofErr w:type="spellEnd"/>
      <w:r>
        <w:rPr>
          <w:rStyle w:val="CommentTok"/>
        </w:rPr>
        <w:t xml:space="preserve"> temp for each level</w:t>
      </w:r>
      <w:r>
        <w:br/>
      </w:r>
      <w:r>
        <w:rPr>
          <w:rStyle w:val="NormalTok"/>
        </w:rPr>
        <w:t xml:space="preserve">    dataset[,</w:t>
      </w:r>
      <w:r>
        <w:rPr>
          <w:rStyle w:val="KeywordTok"/>
        </w:rPr>
        <w:t>paste0</w:t>
      </w:r>
      <w:r>
        <w:rPr>
          <w:rStyle w:val="NormalTok"/>
        </w:rPr>
        <w:t xml:space="preserve">(x, </w:t>
      </w:r>
      <w:r>
        <w:rPr>
          <w:rStyle w:val="StringTok"/>
        </w:rPr>
        <w:t>"temp"</w:t>
      </w:r>
      <w:r>
        <w:rPr>
          <w:rStyle w:val="NormalTok"/>
        </w:rPr>
        <w:t>)] &lt;-</w:t>
      </w:r>
      <w:r>
        <w:rPr>
          <w:rStyle w:val="StringTok"/>
        </w:rPr>
        <w:t xml:space="preserve"> </w:t>
      </w:r>
      <w:proofErr w:type="spellStart"/>
      <w:r>
        <w:rPr>
          <w:rStyle w:val="KeywordTok"/>
        </w:rPr>
        <w:t>ifelse</w:t>
      </w:r>
      <w:proofErr w:type="spellEnd"/>
      <w:r>
        <w:rPr>
          <w:rStyle w:val="NormalTok"/>
        </w:rPr>
        <w:t>(dataset[,x] ==</w:t>
      </w:r>
      <w:r>
        <w:rPr>
          <w:rStyle w:val="StringTok"/>
        </w:rPr>
        <w:t xml:space="preserve"> </w:t>
      </w:r>
      <w:proofErr w:type="spellStart"/>
      <w:r>
        <w:rPr>
          <w:rStyle w:val="NormalTok"/>
        </w:rPr>
        <w:t>i</w:t>
      </w:r>
      <w:proofErr w:type="spellEnd"/>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#define your design</w:t>
      </w:r>
      <w:r>
        <w:br/>
      </w:r>
      <w:r>
        <w:rPr>
          <w:rStyle w:val="NormalTok"/>
        </w:rPr>
        <w:t xml:space="preserve">    </w:t>
      </w:r>
      <w:proofErr w:type="spellStart"/>
      <w:r>
        <w:rPr>
          <w:rStyle w:val="NormalTok"/>
        </w:rPr>
        <w:t>design</w:t>
      </w:r>
      <w:proofErr w:type="spellEnd"/>
      <w:r>
        <w:rPr>
          <w:rStyle w:val="NormalTok"/>
        </w:rPr>
        <w:t xml:space="preserve"> &lt;-</w:t>
      </w:r>
      <w:r>
        <w:rPr>
          <w:rStyle w:val="StringTok"/>
        </w:rPr>
        <w:t xml:space="preserve"> </w:t>
      </w:r>
      <w:proofErr w:type="spellStart"/>
      <w:r>
        <w:rPr>
          <w:rStyle w:val="KeywordTok"/>
        </w:rPr>
        <w:t>svydesign</w:t>
      </w:r>
      <w:proofErr w:type="spellEnd"/>
      <w:r>
        <w:rPr>
          <w:rStyle w:val="NormalTok"/>
        </w:rPr>
        <w:t>(</w:t>
      </w:r>
      <w:r>
        <w:rPr>
          <w:rStyle w:val="DataTypeTok"/>
        </w:rPr>
        <w:t>ids =</w:t>
      </w:r>
      <w:r>
        <w:rPr>
          <w:rStyle w:val="NormalTok"/>
        </w:rPr>
        <w:t xml:space="preserve"> </w:t>
      </w:r>
      <w:proofErr w:type="spellStart"/>
      <w:r>
        <w:rPr>
          <w:rStyle w:val="KeywordTok"/>
        </w:rPr>
        <w:t>as.formula</w:t>
      </w:r>
      <w:proofErr w:type="spellEnd"/>
      <w:r>
        <w:rPr>
          <w:rStyle w:val="NormalTok"/>
        </w:rPr>
        <w:t>(</w:t>
      </w:r>
      <w:r>
        <w:rPr>
          <w:rStyle w:val="KeywordTok"/>
        </w:rPr>
        <w:t>paste0</w:t>
      </w:r>
      <w:r>
        <w:rPr>
          <w:rStyle w:val="NormalTok"/>
        </w:rPr>
        <w:t>(</w:t>
      </w:r>
      <w:r>
        <w:rPr>
          <w:rStyle w:val="StringTok"/>
        </w:rPr>
        <w:t>"~"</w:t>
      </w:r>
      <w:r>
        <w:rPr>
          <w:rStyle w:val="NormalTok"/>
        </w:rPr>
        <w:t>,</w:t>
      </w:r>
      <w:proofErr w:type="spellStart"/>
      <w:r>
        <w:rPr>
          <w:rStyle w:val="NormalTok"/>
        </w:rPr>
        <w:t>designids</w:t>
      </w:r>
      <w:proofErr w:type="spellEnd"/>
      <w:r>
        <w:rPr>
          <w:rStyle w:val="NormalTok"/>
        </w:rPr>
        <w:t xml:space="preserve">)), </w:t>
      </w:r>
      <w:r>
        <w:br/>
      </w:r>
      <w:r>
        <w:rPr>
          <w:rStyle w:val="NormalTok"/>
        </w:rPr>
        <w:t xml:space="preserve">                        </w:t>
      </w:r>
      <w:r>
        <w:rPr>
          <w:rStyle w:val="DataTypeTok"/>
        </w:rPr>
        <w:t>weights =</w:t>
      </w:r>
      <w:r>
        <w:rPr>
          <w:rStyle w:val="NormalTok"/>
        </w:rPr>
        <w:t xml:space="preserve"> </w:t>
      </w:r>
      <w:proofErr w:type="spellStart"/>
      <w:r>
        <w:rPr>
          <w:rStyle w:val="KeywordTok"/>
        </w:rPr>
        <w:t>as.formula</w:t>
      </w:r>
      <w:proofErr w:type="spellEnd"/>
      <w:r>
        <w:rPr>
          <w:rStyle w:val="NormalTok"/>
        </w:rPr>
        <w:t>(</w:t>
      </w:r>
      <w:r>
        <w:rPr>
          <w:rStyle w:val="KeywordTok"/>
        </w:rPr>
        <w:t>paste0</w:t>
      </w:r>
      <w:r>
        <w:rPr>
          <w:rStyle w:val="NormalTok"/>
        </w:rPr>
        <w:t>(</w:t>
      </w:r>
      <w:r>
        <w:rPr>
          <w:rStyle w:val="StringTok"/>
        </w:rPr>
        <w:t>"~"</w:t>
      </w:r>
      <w:r>
        <w:rPr>
          <w:rStyle w:val="NormalTok"/>
        </w:rPr>
        <w:t>,</w:t>
      </w:r>
      <w:proofErr w:type="spellStart"/>
      <w:r>
        <w:rPr>
          <w:rStyle w:val="NormalTok"/>
        </w:rPr>
        <w:t>designweight</w:t>
      </w:r>
      <w:proofErr w:type="spellEnd"/>
      <w:r>
        <w:rPr>
          <w:rStyle w:val="NormalTok"/>
        </w:rPr>
        <w:t xml:space="preserve">)), </w:t>
      </w:r>
      <w:r>
        <w:br/>
      </w:r>
      <w:r>
        <w:rPr>
          <w:rStyle w:val="NormalTok"/>
        </w:rPr>
        <w:t xml:space="preserve">                        </w:t>
      </w:r>
      <w:r>
        <w:rPr>
          <w:rStyle w:val="DataTypeTok"/>
        </w:rPr>
        <w:t>strata =</w:t>
      </w:r>
      <w:r>
        <w:rPr>
          <w:rStyle w:val="NormalTok"/>
        </w:rPr>
        <w:t xml:space="preserve"> </w:t>
      </w:r>
      <w:proofErr w:type="spellStart"/>
      <w:r>
        <w:rPr>
          <w:rStyle w:val="KeywordTok"/>
        </w:rPr>
        <w:t>as.formula</w:t>
      </w:r>
      <w:proofErr w:type="spellEnd"/>
      <w:r>
        <w:rPr>
          <w:rStyle w:val="NormalTok"/>
        </w:rPr>
        <w:t>(</w:t>
      </w:r>
      <w:r>
        <w:rPr>
          <w:rStyle w:val="KeywordTok"/>
        </w:rPr>
        <w:t>paste0</w:t>
      </w:r>
      <w:r>
        <w:rPr>
          <w:rStyle w:val="NormalTok"/>
        </w:rPr>
        <w:t>(</w:t>
      </w:r>
      <w:r>
        <w:rPr>
          <w:rStyle w:val="StringTok"/>
        </w:rPr>
        <w:t>"~"</w:t>
      </w:r>
      <w:r>
        <w:rPr>
          <w:rStyle w:val="NormalTok"/>
        </w:rPr>
        <w:t>,</w:t>
      </w:r>
      <w:proofErr w:type="spellStart"/>
      <w:r>
        <w:rPr>
          <w:rStyle w:val="NormalTok"/>
        </w:rPr>
        <w:t>designstrata</w:t>
      </w:r>
      <w:proofErr w:type="spellEnd"/>
      <w:r>
        <w:rPr>
          <w:rStyle w:val="NormalTok"/>
        </w:rPr>
        <w:t xml:space="preserve">)), </w:t>
      </w:r>
      <w:r>
        <w:br/>
      </w:r>
      <w:r>
        <w:rPr>
          <w:rStyle w:val="NormalTok"/>
        </w:rPr>
        <w:t xml:space="preserve">                        </w:t>
      </w:r>
      <w:r>
        <w:rPr>
          <w:rStyle w:val="DataTypeTok"/>
        </w:rPr>
        <w:t>data =</w:t>
      </w:r>
      <w:r>
        <w:rPr>
          <w:rStyle w:val="NormalTok"/>
        </w:rPr>
        <w:t xml:space="preserve"> dataset)</w:t>
      </w:r>
      <w:r>
        <w:br/>
      </w:r>
      <w:r>
        <w:rPr>
          <w:rStyle w:val="NormalTok"/>
        </w:rPr>
        <w:t xml:space="preserve">    </w:t>
      </w:r>
      <w:r>
        <w:br/>
      </w:r>
      <w:r>
        <w:rPr>
          <w:rStyle w:val="NormalTok"/>
        </w:rPr>
        <w:t xml:space="preserve">    </w:t>
      </w:r>
      <w:r>
        <w:rPr>
          <w:rStyle w:val="CommentTok"/>
        </w:rPr>
        <w:t xml:space="preserve">#use the </w:t>
      </w:r>
      <w:proofErr w:type="spellStart"/>
      <w:r>
        <w:rPr>
          <w:rStyle w:val="CommentTok"/>
        </w:rPr>
        <w:t>svy_prop</w:t>
      </w:r>
      <w:proofErr w:type="spellEnd"/>
      <w:r>
        <w:rPr>
          <w:rStyle w:val="CommentTok"/>
        </w:rPr>
        <w:t xml:space="preserve"> function on binary variable</w:t>
      </w:r>
      <w:r>
        <w:br/>
      </w:r>
      <w:r>
        <w:rPr>
          <w:rStyle w:val="NormalTok"/>
        </w:rPr>
        <w:t xml:space="preserve">    overall &lt;-</w:t>
      </w:r>
      <w:r>
        <w:rPr>
          <w:rStyle w:val="StringTok"/>
        </w:rPr>
        <w:t xml:space="preserve"> </w:t>
      </w:r>
      <w:proofErr w:type="spellStart"/>
      <w:r>
        <w:rPr>
          <w:rStyle w:val="KeywordTok"/>
        </w:rPr>
        <w:t>svy_prop</w:t>
      </w:r>
      <w:proofErr w:type="spellEnd"/>
      <w:r>
        <w:rPr>
          <w:rStyle w:val="NormalTok"/>
        </w:rPr>
        <w:t>(</w:t>
      </w:r>
      <w:r>
        <w:rPr>
          <w:rStyle w:val="KeywordTok"/>
        </w:rPr>
        <w:t>paste0</w:t>
      </w:r>
      <w:r>
        <w:rPr>
          <w:rStyle w:val="NormalTok"/>
        </w:rPr>
        <w:t>(</w:t>
      </w:r>
      <w:proofErr w:type="spellStart"/>
      <w:r>
        <w:rPr>
          <w:rStyle w:val="NormalTok"/>
        </w:rPr>
        <w:t>var</w:t>
      </w:r>
      <w:proofErr w:type="spellEnd"/>
      <w:r>
        <w:rPr>
          <w:rStyle w:val="NormalTok"/>
        </w:rPr>
        <w:t xml:space="preserve"> ,</w:t>
      </w:r>
      <w:r>
        <w:rPr>
          <w:rStyle w:val="StringTok"/>
        </w:rPr>
        <w:t>"temp"</w:t>
      </w:r>
      <w:r>
        <w:rPr>
          <w:rStyle w:val="NormalTok"/>
        </w:rPr>
        <w:t xml:space="preserve">), </w:t>
      </w:r>
      <w:r>
        <w:rPr>
          <w:rStyle w:val="DataTypeTok"/>
        </w:rPr>
        <w:t>design =</w:t>
      </w:r>
      <w:r>
        <w:rPr>
          <w:rStyle w:val="NormalTok"/>
        </w:rPr>
        <w:t xml:space="preserve"> design)</w:t>
      </w:r>
      <w:r>
        <w:br/>
      </w:r>
      <w:r>
        <w:rPr>
          <w:rStyle w:val="NormalTok"/>
        </w:rPr>
        <w:t xml:space="preserve">    </w:t>
      </w:r>
      <w:r>
        <w:br/>
      </w:r>
      <w:r>
        <w:rPr>
          <w:rStyle w:val="NormalTok"/>
        </w:rPr>
        <w:t xml:space="preserve">    </w:t>
      </w:r>
      <w:r>
        <w:rPr>
          <w:rStyle w:val="CommentTok"/>
        </w:rPr>
        <w:t>#label the rows of your output with the variable and category level</w:t>
      </w:r>
      <w:r>
        <w:br/>
      </w:r>
      <w:r>
        <w:rPr>
          <w:rStyle w:val="NormalTok"/>
        </w:rPr>
        <w:t xml:space="preserve">    </w:t>
      </w:r>
      <w:proofErr w:type="spellStart"/>
      <w:r>
        <w:rPr>
          <w:rStyle w:val="KeywordTok"/>
        </w:rPr>
        <w:t>rownames</w:t>
      </w:r>
      <w:proofErr w:type="spellEnd"/>
      <w:r>
        <w:rPr>
          <w:rStyle w:val="NormalTok"/>
        </w:rPr>
        <w:t>(overall) &lt;-</w:t>
      </w:r>
      <w:r>
        <w:rPr>
          <w:rStyle w:val="StringTok"/>
        </w:rPr>
        <w:t xml:space="preserve"> </w:t>
      </w:r>
      <w:r>
        <w:rPr>
          <w:rStyle w:val="KeywordTok"/>
        </w:rPr>
        <w:t>paste0</w:t>
      </w:r>
      <w:r>
        <w:rPr>
          <w:rStyle w:val="NormalTok"/>
        </w:rPr>
        <w:t>(</w:t>
      </w:r>
      <w:proofErr w:type="spellStart"/>
      <w:r>
        <w:rPr>
          <w:rStyle w:val="NormalTok"/>
        </w:rPr>
        <w:t>var</w:t>
      </w:r>
      <w:proofErr w:type="spellEnd"/>
      <w:r>
        <w:rPr>
          <w:rStyle w:val="NormalTok"/>
        </w:rPr>
        <w:t>,</w:t>
      </w:r>
      <w:r>
        <w:rPr>
          <w:rStyle w:val="StringTok"/>
        </w:rPr>
        <w:t>": "</w:t>
      </w:r>
      <w:r>
        <w:rPr>
          <w:rStyle w:val="NormalTok"/>
        </w:rPr>
        <w:t xml:space="preserve">, </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CommentTok"/>
        </w:rPr>
        <w:t xml:space="preserve">#save within the list </w:t>
      </w:r>
      <w:r>
        <w:br/>
      </w:r>
      <w:r>
        <w:rPr>
          <w:rStyle w:val="NormalTok"/>
        </w:rPr>
        <w:t xml:space="preserve">    outer[[</w:t>
      </w:r>
      <w:proofErr w:type="spellStart"/>
      <w:r>
        <w:rPr>
          <w:rStyle w:val="NormalTok"/>
        </w:rPr>
        <w:t>var</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overall</w:t>
      </w:r>
      <w:r>
        <w:br/>
      </w:r>
      <w:r>
        <w:rPr>
          <w:rStyle w:val="NormalTok"/>
        </w:rPr>
        <w:t xml:space="preserve">  }</w:t>
      </w:r>
      <w:r>
        <w:br/>
      </w:r>
      <w:r>
        <w:rPr>
          <w:rStyle w:val="NormalTok"/>
        </w:rPr>
        <w:t xml:space="preserve">  </w:t>
      </w:r>
      <w:r>
        <w:br/>
      </w:r>
      <w:r>
        <w:rPr>
          <w:rStyle w:val="NormalTok"/>
        </w:rPr>
        <w:t xml:space="preserve">  </w:t>
      </w:r>
      <w:r>
        <w:rPr>
          <w:rStyle w:val="CommentTok"/>
        </w:rPr>
        <w:t xml:space="preserve">#bind the output from the list in to a </w:t>
      </w:r>
      <w:proofErr w:type="spellStart"/>
      <w:r>
        <w:rPr>
          <w:rStyle w:val="CommentTok"/>
        </w:rPr>
        <w:t>dataframe</w:t>
      </w:r>
      <w:proofErr w:type="spellEnd"/>
      <w:r>
        <w:br/>
      </w:r>
      <w:r>
        <w:rPr>
          <w:rStyle w:val="Normal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outer[[</w:t>
      </w:r>
      <w:r>
        <w:rPr>
          <w:rStyle w:val="DecValTok"/>
        </w:rPr>
        <w:t>1</w:t>
      </w:r>
      <w:r>
        <w:rPr>
          <w:rStyle w:val="NormalTok"/>
        </w:rPr>
        <w:t>]][</w:t>
      </w:r>
      <w:r>
        <w:rPr>
          <w:rStyle w:val="DecValTok"/>
        </w:rPr>
        <w:t>1</w:t>
      </w:r>
      <w:r>
        <w:rPr>
          <w:rStyle w:val="NormalTok"/>
        </w:rPr>
        <w:t>:</w:t>
      </w:r>
      <w:r>
        <w:rPr>
          <w:rStyle w:val="KeywordTok"/>
        </w:rPr>
        <w:t>length</w:t>
      </w:r>
      <w:r>
        <w:rPr>
          <w:rStyle w:val="NormalTok"/>
        </w:rPr>
        <w:t>(outer[[</w:t>
      </w:r>
      <w:r>
        <w:rPr>
          <w:rStyle w:val="DecValTok"/>
        </w:rPr>
        <w:t>1</w:t>
      </w:r>
      <w:r>
        <w:rPr>
          <w:rStyle w:val="NormalTok"/>
        </w:rPr>
        <w:t>]])])</w:t>
      </w:r>
      <w:r>
        <w:br/>
      </w:r>
      <w:r>
        <w:rPr>
          <w:rStyle w:val="NormalTok"/>
        </w:rPr>
        <w:t xml:space="preserve">} </w:t>
      </w:r>
    </w:p>
    <w:p w14:paraId="410C0CF6" w14:textId="77777777" w:rsidR="000C38CA" w:rsidRDefault="000C38CA" w:rsidP="000C38CA">
      <w:pPr>
        <w:pStyle w:val="FirstParagraph"/>
      </w:pPr>
      <w:r>
        <w:t>R and Stata have minor differences in default settings and methods. In this document we will follow the Stata analysis as closely as possible, but small and usually unimportant differences may be noted between the statistical findings in R and those in Stata. Despite the differences, the findings from each statistical package should be comparable. At some points additional steps (which would usually be optional in R) will be taken to produce output which is comparable to that of Stata.</w:t>
      </w:r>
    </w:p>
    <w:p w14:paraId="065A0726" w14:textId="77777777" w:rsidR="000C38CA" w:rsidRDefault="000C38CA" w:rsidP="000C38CA">
      <w:pPr>
        <w:pStyle w:val="Textkrper"/>
      </w:pPr>
      <w:r>
        <w:t xml:space="preserve">The </w:t>
      </w:r>
      <w:proofErr w:type="spellStart"/>
      <w:r>
        <w:t>big.table</w:t>
      </w:r>
      <w:proofErr w:type="spellEnd"/>
      <w:r>
        <w:t xml:space="preserve"> function uses data directly and allows combining of counts, proportions and cumulative sums, thus reducing the number of lines of code required for descriptive analyses. The </w:t>
      </w:r>
      <w:proofErr w:type="spellStart"/>
      <w:r>
        <w:t>svy_prop</w:t>
      </w:r>
      <w:proofErr w:type="spellEnd"/>
      <w:r>
        <w:t xml:space="preserve"> function is used to calculate proportions, CIs, and the design effect of </w:t>
      </w:r>
      <w:r>
        <w:lastRenderedPageBreak/>
        <w:t xml:space="preserve">weighted variables. The </w:t>
      </w:r>
      <w:proofErr w:type="spellStart"/>
      <w:r>
        <w:t>svy_prop_cat</w:t>
      </w:r>
      <w:proofErr w:type="spellEnd"/>
      <w:r>
        <w:t xml:space="preserve"> function does the same as </w:t>
      </w:r>
      <w:proofErr w:type="spellStart"/>
      <w:r>
        <w:t>svy_prop</w:t>
      </w:r>
      <w:proofErr w:type="spellEnd"/>
      <w:r>
        <w:t>, but specifically for each level of a categorical variable.</w:t>
      </w:r>
    </w:p>
    <w:p w14:paraId="46D0F5C0" w14:textId="77777777" w:rsidR="000C38CA" w:rsidRDefault="000C38CA" w:rsidP="000C38CA">
      <w:pPr>
        <w:pStyle w:val="Textkrper"/>
      </w:pPr>
      <w:r>
        <w:t xml:space="preserve">You will work with </w:t>
      </w:r>
      <w:proofErr w:type="spellStart"/>
      <w:r>
        <w:t>Stata.dta</w:t>
      </w:r>
      <w:proofErr w:type="spellEnd"/>
      <w:r>
        <w:t xml:space="preserve"> data sets which can be loaded into R with the "foreign" or "readstata13" packages. The appropriate functions to use will be indicated.</w:t>
      </w:r>
    </w:p>
    <w:p w14:paraId="5970A263" w14:textId="77777777" w:rsidR="000C38CA" w:rsidRDefault="000C38CA" w:rsidP="000C38CA">
      <w:pPr>
        <w:pStyle w:val="Textkrper"/>
      </w:pPr>
      <w:r>
        <w:t>R can hold one or many data sets in memory simultaneously, so there is usually no need to save intermediate files or close and re-open datasets.</w:t>
      </w:r>
    </w:p>
    <w:p w14:paraId="51128F6C" w14:textId="1B5F89EF" w:rsidR="000C38CA" w:rsidRPr="000C38CA" w:rsidRDefault="000C38CA" w:rsidP="000C38CA">
      <w:pPr>
        <w:pStyle w:val="berschrift1"/>
        <w:rPr>
          <w:lang w:val="en-US"/>
        </w:rPr>
      </w:pPr>
      <w:bookmarkStart w:id="21" w:name="session-5---crude-analysis"/>
      <w:bookmarkEnd w:id="21"/>
      <w:r w:rsidRPr="000C38CA">
        <w:rPr>
          <w:lang w:val="en-US"/>
        </w:rPr>
        <w:t>Crude analysis</w:t>
      </w:r>
    </w:p>
    <w:p w14:paraId="50150BCF" w14:textId="77777777" w:rsidR="000C38CA" w:rsidRDefault="000C38CA" w:rsidP="000C38CA">
      <w:pPr>
        <w:pStyle w:val="FirstParagraph"/>
      </w:pPr>
      <w:r>
        <w:t xml:space="preserve">Start a new R script, name it, for example, </w:t>
      </w:r>
      <w:r>
        <w:rPr>
          <w:b/>
        </w:rPr>
        <w:t>session5.r</w:t>
      </w:r>
      <w:r>
        <w:t xml:space="preserve"> and save it in your working directory. Write all commands in the R script so that you can run (and re-run) it when needed during the exercise.</w:t>
      </w:r>
    </w:p>
    <w:p w14:paraId="5272DB6A" w14:textId="77777777" w:rsidR="000C38CA" w:rsidRDefault="000C38CA" w:rsidP="000C38CA">
      <w:pPr>
        <w:pStyle w:val="Textkrper"/>
      </w:pPr>
      <w:r>
        <w:t xml:space="preserve">Open the </w:t>
      </w:r>
      <w:r>
        <w:rPr>
          <w:b/>
        </w:rPr>
        <w:t>vaccine5.dta</w:t>
      </w:r>
      <w:r>
        <w:t xml:space="preserve"> dataset</w:t>
      </w:r>
    </w:p>
    <w:p w14:paraId="1B585BD5" w14:textId="77777777" w:rsidR="000C38CA" w:rsidRDefault="000C38CA" w:rsidP="000C38CA">
      <w:pPr>
        <w:pStyle w:val="SourceCode"/>
      </w:pPr>
      <w:proofErr w:type="gramStart"/>
      <w:r>
        <w:rPr>
          <w:rStyle w:val="NormalTok"/>
        </w:rPr>
        <w:t>vaccine</w:t>
      </w:r>
      <w:proofErr w:type="gramEnd"/>
      <w:r>
        <w:rPr>
          <w:rStyle w:val="NormalTok"/>
        </w:rPr>
        <w:t xml:space="preserve"> &lt;-</w:t>
      </w:r>
      <w:r>
        <w:rPr>
          <w:rStyle w:val="StringTok"/>
        </w:rPr>
        <w:t xml:space="preserve"> </w:t>
      </w:r>
      <w:proofErr w:type="spellStart"/>
      <w:r>
        <w:rPr>
          <w:rStyle w:val="KeywordTok"/>
        </w:rPr>
        <w:t>read.dta</w:t>
      </w:r>
      <w:proofErr w:type="spellEnd"/>
      <w:r>
        <w:rPr>
          <w:rStyle w:val="NormalTok"/>
        </w:rPr>
        <w:t>(</w:t>
      </w:r>
      <w:r>
        <w:rPr>
          <w:rStyle w:val="StringTok"/>
        </w:rPr>
        <w:t>"vaccine5.dta"</w:t>
      </w:r>
      <w:r>
        <w:rPr>
          <w:rStyle w:val="NormalTok"/>
        </w:rPr>
        <w:t xml:space="preserve">, </w:t>
      </w:r>
      <w:proofErr w:type="spellStart"/>
      <w:r>
        <w:rPr>
          <w:rStyle w:val="DataTypeTok"/>
        </w:rPr>
        <w:t>convert.factors</w:t>
      </w:r>
      <w:proofErr w:type="spellEnd"/>
      <w:r>
        <w:rPr>
          <w:rStyle w:val="DataTypeTok"/>
        </w:rPr>
        <w:t xml:space="preserve"> =</w:t>
      </w:r>
      <w:r>
        <w:rPr>
          <w:rStyle w:val="NormalTok"/>
        </w:rPr>
        <w:t xml:space="preserve"> </w:t>
      </w:r>
      <w:r>
        <w:rPr>
          <w:rStyle w:val="OtherTok"/>
        </w:rPr>
        <w:t>FALSE</w:t>
      </w:r>
      <w:r>
        <w:rPr>
          <w:rStyle w:val="NormalTok"/>
        </w:rPr>
        <w:t>)</w:t>
      </w:r>
    </w:p>
    <w:p w14:paraId="27D2CC60" w14:textId="77777777" w:rsidR="000C38CA" w:rsidRDefault="000C38CA" w:rsidP="000C38CA">
      <w:pPr>
        <w:pStyle w:val="berschrift2"/>
        <w:rPr>
          <w:lang w:val="en-US"/>
        </w:rPr>
      </w:pPr>
      <w:bookmarkStart w:id="22" w:name="task-5.1---describe-parental-characteris"/>
      <w:bookmarkEnd w:id="22"/>
    </w:p>
    <w:p w14:paraId="27C7CA8E" w14:textId="77777777" w:rsidR="000C38CA" w:rsidRPr="000C38CA" w:rsidRDefault="000C38CA" w:rsidP="000C38CA">
      <w:pPr>
        <w:pStyle w:val="berschrift2"/>
        <w:rPr>
          <w:lang w:val="en-US"/>
        </w:rPr>
      </w:pPr>
      <w:r w:rsidRPr="000C38CA">
        <w:rPr>
          <w:lang w:val="en-US"/>
        </w:rPr>
        <w:t>Task 5.1 - Describe parental characteristics, beliefs towards vaccination</w:t>
      </w:r>
    </w:p>
    <w:p w14:paraId="36B26AB3" w14:textId="77777777" w:rsidR="000C38CA" w:rsidRDefault="000C38CA" w:rsidP="000C38CA">
      <w:pPr>
        <w:pStyle w:val="FirstParagraph"/>
      </w:pPr>
      <w:r>
        <w:t>In the original database, 175 parental questionnaires were excluded from further analysis, as some of their answers on beliefs and attitudes were found inconsistent. For simplicity reasons, you will now use vaccine5.dta for further analysis.</w:t>
      </w:r>
    </w:p>
    <w:p w14:paraId="75B428F2" w14:textId="77777777" w:rsidR="000C38CA" w:rsidRDefault="000C38CA" w:rsidP="000C38CA">
      <w:pPr>
        <w:pStyle w:val="Compact"/>
        <w:numPr>
          <w:ilvl w:val="0"/>
          <w:numId w:val="9"/>
        </w:numPr>
      </w:pPr>
      <w:r>
        <w:t>Recode the following variables and add labels:</w:t>
      </w:r>
    </w:p>
    <w:p w14:paraId="1B93B68A" w14:textId="77777777" w:rsidR="000C38CA" w:rsidRDefault="000C38CA" w:rsidP="000C38CA">
      <w:pPr>
        <w:pStyle w:val="Compact"/>
        <w:numPr>
          <w:ilvl w:val="1"/>
          <w:numId w:val="9"/>
        </w:numPr>
      </w:pPr>
      <w:r>
        <w:t>Mother's age (mage; &lt;25, 25-29</w:t>
      </w:r>
      <w:proofErr w:type="gramStart"/>
      <w:r>
        <w:t>, ???</w:t>
      </w:r>
      <w:proofErr w:type="gramEnd"/>
      <w:r>
        <w:t>30 years)</w:t>
      </w:r>
    </w:p>
    <w:p w14:paraId="0CCE91E5" w14:textId="77777777" w:rsidR="000C38CA" w:rsidRDefault="000C38CA" w:rsidP="000C38CA">
      <w:pPr>
        <w:pStyle w:val="Compact"/>
        <w:numPr>
          <w:ilvl w:val="1"/>
          <w:numId w:val="9"/>
        </w:numPr>
      </w:pPr>
      <w:r>
        <w:t>Number of other siblings in the family (osib1</w:t>
      </w:r>
      <w:proofErr w:type="gramStart"/>
      <w:r>
        <w:t>; ???</w:t>
      </w:r>
      <w:proofErr w:type="gramEnd"/>
      <w:r>
        <w:t>3, 1-2, 0 other siblings)</w:t>
      </w:r>
    </w:p>
    <w:p w14:paraId="6BBFB5C9" w14:textId="77777777" w:rsidR="000C38CA" w:rsidRDefault="000C38CA" w:rsidP="000C38CA">
      <w:pPr>
        <w:pStyle w:val="Compact"/>
        <w:numPr>
          <w:ilvl w:val="0"/>
          <w:numId w:val="9"/>
        </w:numPr>
      </w:pPr>
      <w:r>
        <w:t>Calculate proportions (and corresponding 95%CI) allowing for the weights, stratification and clustering. Complete Table 5.1.</w:t>
      </w:r>
    </w:p>
    <w:p w14:paraId="34ADD7AE" w14:textId="77777777" w:rsidR="000C38CA" w:rsidRDefault="000C38CA" w:rsidP="000C38CA">
      <w:pPr>
        <w:pStyle w:val="berschrift2"/>
      </w:pPr>
      <w:bookmarkStart w:id="23" w:name="help-task-5.1"/>
      <w:bookmarkEnd w:id="23"/>
      <w:r>
        <w:t>Help, Task 5.1</w:t>
      </w:r>
    </w:p>
    <w:p w14:paraId="0C380B33" w14:textId="77777777" w:rsidR="000C38CA" w:rsidRDefault="000C38CA" w:rsidP="000C38CA">
      <w:pPr>
        <w:pStyle w:val="FirstParagraph"/>
      </w:pPr>
      <w:proofErr w:type="gramStart"/>
      <w:r>
        <w:t>Firstly, recoding the variables.</w:t>
      </w:r>
      <w:proofErr w:type="gramEnd"/>
    </w:p>
    <w:p w14:paraId="5D1266F6" w14:textId="77777777" w:rsidR="000C38CA" w:rsidRDefault="000C38CA" w:rsidP="000C38CA">
      <w:pPr>
        <w:pStyle w:val="SourceCode"/>
      </w:pPr>
      <w:r>
        <w:rPr>
          <w:rStyle w:val="NormalTok"/>
        </w:rPr>
        <w:t>vaccine$mage2 &lt;-</w:t>
      </w:r>
      <w:r>
        <w:rPr>
          <w:rStyle w:val="StringTok"/>
        </w:rPr>
        <w:t xml:space="preserve"> </w:t>
      </w:r>
      <w:r>
        <w:rPr>
          <w:rStyle w:val="KeywordTok"/>
        </w:rPr>
        <w:t>cut</w:t>
      </w:r>
      <w:r>
        <w:rPr>
          <w:rStyle w:val="NormalTok"/>
        </w:rPr>
        <w:t>(</w:t>
      </w:r>
      <w:proofErr w:type="spellStart"/>
      <w:r>
        <w:rPr>
          <w:rStyle w:val="NormalTok"/>
        </w:rPr>
        <w:t>vaccine$mage</w:t>
      </w:r>
      <w:proofErr w:type="spellEnd"/>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24</w:t>
      </w:r>
      <w:r>
        <w:rPr>
          <w:rStyle w:val="NormalTok"/>
        </w:rPr>
        <w:t xml:space="preserve">, </w:t>
      </w:r>
      <w:r>
        <w:rPr>
          <w:rStyle w:val="DecValTok"/>
        </w:rPr>
        <w:t>29</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"0-24"</w:t>
      </w:r>
      <w:r>
        <w:rPr>
          <w:rStyle w:val="NormalTok"/>
        </w:rPr>
        <w:t xml:space="preserve">, </w:t>
      </w:r>
      <w:r>
        <w:rPr>
          <w:rStyle w:val="StringTok"/>
        </w:rPr>
        <w:t>"25-29"</w:t>
      </w:r>
      <w:r>
        <w:rPr>
          <w:rStyle w:val="NormalTok"/>
        </w:rPr>
        <w:t xml:space="preserve">, </w:t>
      </w:r>
      <w:r>
        <w:rPr>
          <w:rStyle w:val="StringTok"/>
        </w:rPr>
        <w:t>"&gt;30"</w:t>
      </w:r>
      <w:r>
        <w:rPr>
          <w:rStyle w:val="NormalTok"/>
        </w:rPr>
        <w:t>))</w:t>
      </w:r>
      <w:r>
        <w:br/>
      </w:r>
      <w:r>
        <w:br/>
      </w:r>
      <w:r>
        <w:br/>
      </w:r>
      <w:r>
        <w:rPr>
          <w:rStyle w:val="NormalTok"/>
        </w:rPr>
        <w:t>vaccine$osib2 &lt;-</w:t>
      </w:r>
      <w:r>
        <w:rPr>
          <w:rStyle w:val="StringTok"/>
        </w:rPr>
        <w:t xml:space="preserve"> </w:t>
      </w:r>
      <w:r>
        <w:rPr>
          <w:rStyle w:val="KeywordTok"/>
        </w:rPr>
        <w:t>cut</w:t>
      </w:r>
      <w:r>
        <w:rPr>
          <w:rStyle w:val="NormalTok"/>
        </w:rPr>
        <w:t xml:space="preserve">(vaccine$osib1, </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 xml:space="preserve">, </w:t>
      </w:r>
      <w:r>
        <w:rPr>
          <w:rStyle w:val="DecValTok"/>
        </w:rPr>
        <w:t>2</w:t>
      </w:r>
      <w:r>
        <w:rPr>
          <w:rStyle w:val="NormalTok"/>
        </w:rPr>
        <w:t>,</w:t>
      </w:r>
      <w:r>
        <w:rPr>
          <w:rStyle w:val="DecValTok"/>
        </w:rPr>
        <w:t>100</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"0"</w:t>
      </w:r>
      <w:r>
        <w:rPr>
          <w:rStyle w:val="NormalTok"/>
        </w:rPr>
        <w:t xml:space="preserve">, </w:t>
      </w:r>
      <w:r>
        <w:rPr>
          <w:rStyle w:val="StringTok"/>
        </w:rPr>
        <w:t>"1-2"</w:t>
      </w:r>
      <w:r>
        <w:rPr>
          <w:rStyle w:val="NormalTok"/>
        </w:rPr>
        <w:t xml:space="preserve">, </w:t>
      </w:r>
      <w:r>
        <w:rPr>
          <w:rStyle w:val="StringTok"/>
        </w:rPr>
        <w:t>"&gt;3"</w:t>
      </w:r>
      <w:r>
        <w:rPr>
          <w:rStyle w:val="NormalTok"/>
        </w:rPr>
        <w:t>))</w:t>
      </w:r>
    </w:p>
    <w:p w14:paraId="2604D77E" w14:textId="77777777" w:rsidR="000C38CA" w:rsidRDefault="000C38CA" w:rsidP="000C38CA">
      <w:pPr>
        <w:pStyle w:val="FirstParagraph"/>
      </w:pPr>
      <w:r>
        <w:t>Calculate weighted proportions (and corresponding 95%CI).</w:t>
      </w:r>
    </w:p>
    <w:p w14:paraId="22CBB45F" w14:textId="77777777" w:rsidR="000C38CA" w:rsidRDefault="000C38CA" w:rsidP="000C38CA">
      <w:pPr>
        <w:pStyle w:val="SourceCode"/>
      </w:pPr>
      <w:r>
        <w:rPr>
          <w:rStyle w:val="CommentTok"/>
        </w:rPr>
        <w:t># Specify the design to include weights, clustering and stratification</w:t>
      </w:r>
      <w:r>
        <w:br/>
      </w:r>
      <w:r>
        <w:rPr>
          <w:rStyle w:val="NormalTok"/>
        </w:rPr>
        <w:t>design &lt;-</w:t>
      </w:r>
      <w:r>
        <w:rPr>
          <w:rStyle w:val="StringTok"/>
        </w:rPr>
        <w:t xml:space="preserve"> </w:t>
      </w:r>
      <w:proofErr w:type="spellStart"/>
      <w:r>
        <w:rPr>
          <w:rStyle w:val="KeywordTok"/>
        </w:rPr>
        <w:t>svydesign</w:t>
      </w:r>
      <w:proofErr w:type="spellEnd"/>
      <w:r>
        <w:rPr>
          <w:rStyle w:val="NormalTok"/>
        </w:rPr>
        <w:t>(</w:t>
      </w:r>
      <w:r>
        <w:rPr>
          <w:rStyle w:val="DataTypeTok"/>
        </w:rPr>
        <w:t>ids =</w:t>
      </w:r>
      <w:r>
        <w:rPr>
          <w:rStyle w:val="NormalTok"/>
        </w:rPr>
        <w:t xml:space="preserve"> ~school, </w:t>
      </w:r>
      <w:r>
        <w:rPr>
          <w:rStyle w:val="DataTypeTok"/>
        </w:rPr>
        <w:t>weights =</w:t>
      </w:r>
      <w:r>
        <w:rPr>
          <w:rStyle w:val="NormalTok"/>
        </w:rPr>
        <w:t xml:space="preserve"> ~weight, </w:t>
      </w:r>
      <w:r>
        <w:rPr>
          <w:rStyle w:val="DataTypeTok"/>
        </w:rPr>
        <w:t>strata =</w:t>
      </w:r>
      <w:r>
        <w:rPr>
          <w:rStyle w:val="NormalTok"/>
        </w:rPr>
        <w:t xml:space="preserve"> ~strata, </w:t>
      </w:r>
      <w:r>
        <w:rPr>
          <w:rStyle w:val="DataTypeTok"/>
        </w:rPr>
        <w:t>data =</w:t>
      </w:r>
      <w:r>
        <w:rPr>
          <w:rStyle w:val="NormalTok"/>
        </w:rPr>
        <w:t xml:space="preserve"> vaccine)</w:t>
      </w:r>
      <w:r>
        <w:br/>
      </w:r>
      <w:r>
        <w:lastRenderedPageBreak/>
        <w:br/>
      </w:r>
      <w:r>
        <w:br/>
      </w:r>
      <w:r>
        <w:rPr>
          <w:rStyle w:val="CommentTok"/>
        </w:rPr>
        <w:t># To complete table 5.1, select the following variables</w:t>
      </w:r>
      <w:r>
        <w:br/>
      </w:r>
      <w:proofErr w:type="spellStart"/>
      <w:r>
        <w:rPr>
          <w:rStyle w:val="NormalTok"/>
        </w:rPr>
        <w:t>varsbin</w:t>
      </w:r>
      <w:proofErr w:type="spellEnd"/>
      <w:r>
        <w:rPr>
          <w:rStyle w:val="NormalTok"/>
        </w:rPr>
        <w:t xml:space="preserve"> &lt;-</w:t>
      </w:r>
      <w:r>
        <w:rPr>
          <w:rStyle w:val="StringTok"/>
        </w:rPr>
        <w:t xml:space="preserve"> </w:t>
      </w:r>
      <w:r>
        <w:rPr>
          <w:rStyle w:val="KeywordTok"/>
        </w:rPr>
        <w:t>c</w:t>
      </w:r>
      <w:r>
        <w:rPr>
          <w:rStyle w:val="NormalTok"/>
        </w:rPr>
        <w:t>(</w:t>
      </w:r>
      <w:r>
        <w:rPr>
          <w:rStyle w:val="StringTok"/>
        </w:rPr>
        <w:t>"uncritical"</w:t>
      </w:r>
      <w:r>
        <w:rPr>
          <w:rStyle w:val="NormalTok"/>
        </w:rPr>
        <w:t xml:space="preserve">, </w:t>
      </w:r>
      <w:r>
        <w:rPr>
          <w:rStyle w:val="StringTok"/>
        </w:rPr>
        <w:t>"a1x1g"</w:t>
      </w:r>
      <w:r>
        <w:rPr>
          <w:rStyle w:val="NormalTok"/>
        </w:rPr>
        <w:t xml:space="preserve">, </w:t>
      </w:r>
      <w:r>
        <w:rPr>
          <w:rStyle w:val="StringTok"/>
        </w:rPr>
        <w:t>"a1x2g"</w:t>
      </w:r>
      <w:r>
        <w:rPr>
          <w:rStyle w:val="NormalTok"/>
        </w:rPr>
        <w:t xml:space="preserve">, </w:t>
      </w:r>
      <w:r>
        <w:rPr>
          <w:rStyle w:val="StringTok"/>
        </w:rPr>
        <w:t>"a1x5g"</w:t>
      </w:r>
      <w:r>
        <w:rPr>
          <w:rStyle w:val="NormalTok"/>
        </w:rPr>
        <w:t xml:space="preserve">, </w:t>
      </w:r>
      <w:r>
        <w:rPr>
          <w:rStyle w:val="StringTok"/>
        </w:rPr>
        <w:t>"a3x1g"</w:t>
      </w:r>
      <w:r>
        <w:rPr>
          <w:rStyle w:val="NormalTok"/>
        </w:rPr>
        <w:t xml:space="preserve">, </w:t>
      </w:r>
      <w:r>
        <w:rPr>
          <w:rStyle w:val="StringTok"/>
        </w:rPr>
        <w:t>"a3x2g"</w:t>
      </w:r>
      <w:r>
        <w:rPr>
          <w:rStyle w:val="NormalTok"/>
        </w:rPr>
        <w:t xml:space="preserve">, </w:t>
      </w:r>
      <w:r>
        <w:rPr>
          <w:rStyle w:val="StringTok"/>
        </w:rPr>
        <w:t>"a3x5g"</w:t>
      </w:r>
      <w:r>
        <w:rPr>
          <w:rStyle w:val="NormalTok"/>
        </w:rPr>
        <w:t>)</w:t>
      </w:r>
      <w:r>
        <w:br/>
      </w:r>
      <w:r>
        <w:br/>
      </w:r>
      <w:r>
        <w:rPr>
          <w:rStyle w:val="CommentTok"/>
        </w:rPr>
        <w:t># Create a list to store the output</w:t>
      </w:r>
      <w:r>
        <w:br/>
      </w:r>
      <w:proofErr w:type="spellStart"/>
      <w:r>
        <w:rPr>
          <w:rStyle w:val="NormalTok"/>
        </w:rPr>
        <w:t>output</w:t>
      </w:r>
      <w:proofErr w:type="spellEnd"/>
      <w:r>
        <w:rPr>
          <w:rStyle w:val="NormalTok"/>
        </w:rPr>
        <w:t xml:space="preserve"> &lt;-</w:t>
      </w:r>
      <w:r>
        <w:rPr>
          <w:rStyle w:val="StringTok"/>
        </w:rPr>
        <w:t xml:space="preserve"> </w:t>
      </w:r>
      <w:r>
        <w:rPr>
          <w:rStyle w:val="KeywordTok"/>
        </w:rPr>
        <w:t>list</w:t>
      </w:r>
      <w:r>
        <w:rPr>
          <w:rStyle w:val="NormalTok"/>
        </w:rPr>
        <w:t>()</w:t>
      </w:r>
      <w:r>
        <w:br/>
      </w:r>
      <w:r>
        <w:br/>
      </w:r>
      <w:r>
        <w:rPr>
          <w:rStyle w:val="CommentTok"/>
        </w:rPr>
        <w:t xml:space="preserve"># Apply the </w:t>
      </w:r>
      <w:proofErr w:type="spellStart"/>
      <w:r>
        <w:rPr>
          <w:rStyle w:val="CommentTok"/>
        </w:rPr>
        <w:t>svy_prop</w:t>
      </w:r>
      <w:proofErr w:type="spellEnd"/>
      <w:r>
        <w:rPr>
          <w:rStyle w:val="CommentTok"/>
        </w:rPr>
        <w:t xml:space="preserve"> function to each variable</w:t>
      </w:r>
      <w:r>
        <w:br/>
      </w:r>
      <w:r>
        <w:rPr>
          <w:rStyle w:val="NormalTok"/>
        </w:rPr>
        <w:t>for (</w:t>
      </w:r>
      <w:proofErr w:type="spellStart"/>
      <w:r>
        <w:rPr>
          <w:rStyle w:val="NormalTok"/>
        </w:rPr>
        <w:t>var</w:t>
      </w:r>
      <w:proofErr w:type="spellEnd"/>
      <w:r>
        <w:rPr>
          <w:rStyle w:val="NormalTok"/>
        </w:rPr>
        <w:t xml:space="preserve"> in </w:t>
      </w:r>
      <w:proofErr w:type="spellStart"/>
      <w:r>
        <w:rPr>
          <w:rStyle w:val="NormalTok"/>
        </w:rPr>
        <w:t>varsbin</w:t>
      </w:r>
      <w:proofErr w:type="spellEnd"/>
      <w:r>
        <w:rPr>
          <w:rStyle w:val="NormalTok"/>
        </w:rPr>
        <w:t>) {</w:t>
      </w:r>
      <w:r>
        <w:br/>
      </w:r>
      <w:r>
        <w:rPr>
          <w:rStyle w:val="NormalTok"/>
        </w:rPr>
        <w:t xml:space="preserve">  overall &lt;-</w:t>
      </w:r>
      <w:r>
        <w:rPr>
          <w:rStyle w:val="StringTok"/>
        </w:rPr>
        <w:t xml:space="preserve"> </w:t>
      </w:r>
      <w:proofErr w:type="spellStart"/>
      <w:r>
        <w:rPr>
          <w:rStyle w:val="KeywordTok"/>
        </w:rPr>
        <w:t>svy_prop</w:t>
      </w:r>
      <w:proofErr w:type="spellEnd"/>
      <w:r>
        <w:rPr>
          <w:rStyle w:val="NormalTok"/>
        </w:rPr>
        <w:t>(</w:t>
      </w:r>
      <w:proofErr w:type="spellStart"/>
      <w:r>
        <w:rPr>
          <w:rStyle w:val="NormalTok"/>
        </w:rPr>
        <w:t>var</w:t>
      </w:r>
      <w:proofErr w:type="spellEnd"/>
      <w:r>
        <w:rPr>
          <w:rStyle w:val="NormalTok"/>
        </w:rPr>
        <w:t xml:space="preserve">, </w:t>
      </w:r>
      <w:r>
        <w:rPr>
          <w:rStyle w:val="DataTypeTok"/>
        </w:rPr>
        <w:t>design =</w:t>
      </w:r>
      <w:r>
        <w:rPr>
          <w:rStyle w:val="NormalTok"/>
        </w:rPr>
        <w:t xml:space="preserve"> design)</w:t>
      </w:r>
      <w:r>
        <w:br/>
      </w:r>
      <w:r>
        <w:rPr>
          <w:rStyle w:val="NormalTok"/>
        </w:rPr>
        <w:t xml:space="preserve">  output[[</w:t>
      </w:r>
      <w:proofErr w:type="spellStart"/>
      <w:r>
        <w:rPr>
          <w:rStyle w:val="NormalTok"/>
        </w:rPr>
        <w:t>var</w:t>
      </w:r>
      <w:proofErr w:type="spellEnd"/>
      <w:r>
        <w:rPr>
          <w:rStyle w:val="NormalTok"/>
        </w:rPr>
        <w:t>]] &lt;-</w:t>
      </w:r>
      <w:r>
        <w:rPr>
          <w:rStyle w:val="StringTok"/>
        </w:rPr>
        <w:t xml:space="preserve"> </w:t>
      </w:r>
      <w:r>
        <w:rPr>
          <w:rStyle w:val="NormalTok"/>
        </w:rPr>
        <w:t>overall</w:t>
      </w:r>
      <w:r>
        <w:br/>
      </w:r>
      <w:r>
        <w:rPr>
          <w:rStyle w:val="NormalTok"/>
        </w:rPr>
        <w:t>}</w:t>
      </w:r>
      <w:r>
        <w:br/>
      </w:r>
      <w:r>
        <w:br/>
      </w:r>
      <w:r>
        <w:rPr>
          <w:rStyle w:val="CommentTok"/>
        </w:rPr>
        <w:t># Convert the list to a matrix to condense all the output</w:t>
      </w:r>
      <w:r>
        <w:br/>
      </w:r>
      <w:proofErr w:type="spellStart"/>
      <w:r>
        <w:rPr>
          <w:rStyle w:val="NormalTok"/>
        </w:rPr>
        <w:t>outputa</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output[</w:t>
      </w:r>
      <w:r>
        <w:rPr>
          <w:rStyle w:val="DecValTok"/>
        </w:rPr>
        <w:t>1</w:t>
      </w:r>
      <w:r>
        <w:rPr>
          <w:rStyle w:val="NormalTok"/>
        </w:rPr>
        <w:t>:</w:t>
      </w:r>
      <w:r>
        <w:rPr>
          <w:rStyle w:val="KeywordTok"/>
        </w:rPr>
        <w:t>length</w:t>
      </w:r>
      <w:r>
        <w:rPr>
          <w:rStyle w:val="NormalTok"/>
        </w:rPr>
        <w:t xml:space="preserve">(output)]) </w:t>
      </w:r>
      <w:r>
        <w:br/>
      </w:r>
      <w:r>
        <w:br/>
      </w:r>
      <w:r>
        <w:rPr>
          <w:rStyle w:val="CommentTok"/>
        </w:rPr>
        <w:t># Convert the output to a data frame</w:t>
      </w:r>
      <w:r>
        <w:br/>
      </w:r>
      <w:proofErr w:type="spellStart"/>
      <w:r>
        <w:rPr>
          <w:rStyle w:val="NormalTok"/>
        </w:rPr>
        <w:t>outputa</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outputa</w:t>
      </w:r>
      <w:proofErr w:type="spellEnd"/>
      <w:r>
        <w:rPr>
          <w:rStyle w:val="NormalTok"/>
        </w:rPr>
        <w:t>)</w:t>
      </w:r>
    </w:p>
    <w:tbl>
      <w:tblPr>
        <w:tblW w:w="0" w:type="pct"/>
        <w:tblLook w:val="07E0" w:firstRow="1" w:lastRow="1" w:firstColumn="1" w:lastColumn="1" w:noHBand="1" w:noVBand="1"/>
      </w:tblPr>
      <w:tblGrid>
        <w:gridCol w:w="1116"/>
        <w:gridCol w:w="1275"/>
        <w:gridCol w:w="764"/>
        <w:gridCol w:w="814"/>
        <w:gridCol w:w="1493"/>
      </w:tblGrid>
      <w:tr w:rsidR="000C38CA" w14:paraId="01E6F0E3" w14:textId="77777777" w:rsidTr="0000174F">
        <w:tc>
          <w:tcPr>
            <w:tcW w:w="0" w:type="auto"/>
            <w:tcBorders>
              <w:bottom w:val="single" w:sz="0" w:space="0" w:color="auto"/>
            </w:tcBorders>
            <w:vAlign w:val="bottom"/>
          </w:tcPr>
          <w:p w14:paraId="7BD371CE" w14:textId="77777777" w:rsidR="000C38CA" w:rsidRPr="000C38CA" w:rsidRDefault="000C38CA" w:rsidP="0000174F">
            <w:pPr>
              <w:rPr>
                <w:lang w:val="en-US"/>
              </w:rPr>
            </w:pPr>
          </w:p>
        </w:tc>
        <w:tc>
          <w:tcPr>
            <w:tcW w:w="0" w:type="auto"/>
            <w:tcBorders>
              <w:bottom w:val="single" w:sz="0" w:space="0" w:color="auto"/>
            </w:tcBorders>
            <w:vAlign w:val="bottom"/>
          </w:tcPr>
          <w:p w14:paraId="79C1EF1B" w14:textId="77777777" w:rsidR="000C38CA" w:rsidRDefault="000C38CA" w:rsidP="0000174F">
            <w:pPr>
              <w:pStyle w:val="Compact"/>
              <w:jc w:val="right"/>
            </w:pPr>
            <w:r>
              <w:t>Proportion</w:t>
            </w:r>
          </w:p>
        </w:tc>
        <w:tc>
          <w:tcPr>
            <w:tcW w:w="0" w:type="auto"/>
            <w:tcBorders>
              <w:bottom w:val="single" w:sz="0" w:space="0" w:color="auto"/>
            </w:tcBorders>
            <w:vAlign w:val="bottom"/>
          </w:tcPr>
          <w:p w14:paraId="1FFEE801" w14:textId="77777777" w:rsidR="000C38CA" w:rsidRDefault="000C38CA" w:rsidP="0000174F">
            <w:pPr>
              <w:pStyle w:val="Compact"/>
              <w:jc w:val="right"/>
            </w:pPr>
            <w:r>
              <w:t>2.5%</w:t>
            </w:r>
          </w:p>
        </w:tc>
        <w:tc>
          <w:tcPr>
            <w:tcW w:w="0" w:type="auto"/>
            <w:tcBorders>
              <w:bottom w:val="single" w:sz="0" w:space="0" w:color="auto"/>
            </w:tcBorders>
            <w:vAlign w:val="bottom"/>
          </w:tcPr>
          <w:p w14:paraId="11173852" w14:textId="77777777" w:rsidR="000C38CA" w:rsidRDefault="000C38CA" w:rsidP="0000174F">
            <w:pPr>
              <w:pStyle w:val="Compact"/>
              <w:jc w:val="right"/>
            </w:pPr>
            <w:r>
              <w:t>97.5%</w:t>
            </w:r>
          </w:p>
        </w:tc>
        <w:tc>
          <w:tcPr>
            <w:tcW w:w="0" w:type="auto"/>
            <w:tcBorders>
              <w:bottom w:val="single" w:sz="0" w:space="0" w:color="auto"/>
            </w:tcBorders>
            <w:vAlign w:val="bottom"/>
          </w:tcPr>
          <w:p w14:paraId="42D85FFB" w14:textId="77777777" w:rsidR="000C38CA" w:rsidRDefault="000C38CA" w:rsidP="0000174F">
            <w:pPr>
              <w:pStyle w:val="Compact"/>
              <w:jc w:val="right"/>
            </w:pPr>
            <w:r>
              <w:t>Design effect</w:t>
            </w:r>
          </w:p>
        </w:tc>
      </w:tr>
      <w:tr w:rsidR="000C38CA" w14:paraId="6E8B5820" w14:textId="77777777" w:rsidTr="0000174F">
        <w:tc>
          <w:tcPr>
            <w:tcW w:w="0" w:type="auto"/>
          </w:tcPr>
          <w:p w14:paraId="13B3D9A2" w14:textId="77777777" w:rsidR="000C38CA" w:rsidRDefault="000C38CA" w:rsidP="0000174F">
            <w:pPr>
              <w:pStyle w:val="Compact"/>
            </w:pPr>
            <w:r>
              <w:t>uncritical</w:t>
            </w:r>
          </w:p>
        </w:tc>
        <w:tc>
          <w:tcPr>
            <w:tcW w:w="0" w:type="auto"/>
          </w:tcPr>
          <w:p w14:paraId="75B0D2EC" w14:textId="77777777" w:rsidR="000C38CA" w:rsidRDefault="000C38CA" w:rsidP="0000174F">
            <w:pPr>
              <w:pStyle w:val="Compact"/>
              <w:jc w:val="right"/>
            </w:pPr>
            <w:r>
              <w:t>48.24</w:t>
            </w:r>
          </w:p>
        </w:tc>
        <w:tc>
          <w:tcPr>
            <w:tcW w:w="0" w:type="auto"/>
          </w:tcPr>
          <w:p w14:paraId="1B98ABFC" w14:textId="77777777" w:rsidR="000C38CA" w:rsidRDefault="000C38CA" w:rsidP="0000174F">
            <w:pPr>
              <w:pStyle w:val="Compact"/>
              <w:jc w:val="right"/>
            </w:pPr>
            <w:r>
              <w:t>46.15</w:t>
            </w:r>
          </w:p>
        </w:tc>
        <w:tc>
          <w:tcPr>
            <w:tcW w:w="0" w:type="auto"/>
          </w:tcPr>
          <w:p w14:paraId="4B0AACF3" w14:textId="77777777" w:rsidR="000C38CA" w:rsidRDefault="000C38CA" w:rsidP="0000174F">
            <w:pPr>
              <w:pStyle w:val="Compact"/>
              <w:jc w:val="right"/>
            </w:pPr>
            <w:r>
              <w:t>50.34</w:t>
            </w:r>
          </w:p>
        </w:tc>
        <w:tc>
          <w:tcPr>
            <w:tcW w:w="0" w:type="auto"/>
          </w:tcPr>
          <w:p w14:paraId="7399CE46" w14:textId="77777777" w:rsidR="000C38CA" w:rsidRDefault="000C38CA" w:rsidP="0000174F">
            <w:pPr>
              <w:pStyle w:val="Compact"/>
              <w:jc w:val="right"/>
            </w:pPr>
            <w:r>
              <w:t>1.57274</w:t>
            </w:r>
          </w:p>
        </w:tc>
      </w:tr>
      <w:tr w:rsidR="000C38CA" w14:paraId="61BC46CF" w14:textId="77777777" w:rsidTr="0000174F">
        <w:tc>
          <w:tcPr>
            <w:tcW w:w="0" w:type="auto"/>
          </w:tcPr>
          <w:p w14:paraId="72C0B7D6" w14:textId="77777777" w:rsidR="000C38CA" w:rsidRDefault="000C38CA" w:rsidP="0000174F">
            <w:pPr>
              <w:pStyle w:val="Compact"/>
            </w:pPr>
            <w:r>
              <w:t>a1x1g</w:t>
            </w:r>
          </w:p>
        </w:tc>
        <w:tc>
          <w:tcPr>
            <w:tcW w:w="0" w:type="auto"/>
          </w:tcPr>
          <w:p w14:paraId="66598274" w14:textId="77777777" w:rsidR="000C38CA" w:rsidRDefault="000C38CA" w:rsidP="0000174F">
            <w:pPr>
              <w:pStyle w:val="Compact"/>
              <w:jc w:val="right"/>
            </w:pPr>
            <w:r>
              <w:t>99.84</w:t>
            </w:r>
          </w:p>
        </w:tc>
        <w:tc>
          <w:tcPr>
            <w:tcW w:w="0" w:type="auto"/>
          </w:tcPr>
          <w:p w14:paraId="12EE83C5" w14:textId="77777777" w:rsidR="000C38CA" w:rsidRDefault="000C38CA" w:rsidP="0000174F">
            <w:pPr>
              <w:pStyle w:val="Compact"/>
              <w:jc w:val="right"/>
            </w:pPr>
            <w:r>
              <w:t>99.50</w:t>
            </w:r>
          </w:p>
        </w:tc>
        <w:tc>
          <w:tcPr>
            <w:tcW w:w="0" w:type="auto"/>
          </w:tcPr>
          <w:p w14:paraId="6341D80F" w14:textId="77777777" w:rsidR="000C38CA" w:rsidRDefault="000C38CA" w:rsidP="0000174F">
            <w:pPr>
              <w:pStyle w:val="Compact"/>
              <w:jc w:val="right"/>
            </w:pPr>
            <w:r>
              <w:t>99.95</w:t>
            </w:r>
          </w:p>
        </w:tc>
        <w:tc>
          <w:tcPr>
            <w:tcW w:w="0" w:type="auto"/>
          </w:tcPr>
          <w:p w14:paraId="700A99D4" w14:textId="77777777" w:rsidR="000C38CA" w:rsidRDefault="000C38CA" w:rsidP="0000174F">
            <w:pPr>
              <w:pStyle w:val="Compact"/>
              <w:jc w:val="right"/>
            </w:pPr>
            <w:r>
              <w:t>1.84916</w:t>
            </w:r>
          </w:p>
        </w:tc>
      </w:tr>
      <w:tr w:rsidR="000C38CA" w14:paraId="27E5599A" w14:textId="77777777" w:rsidTr="0000174F">
        <w:tc>
          <w:tcPr>
            <w:tcW w:w="0" w:type="auto"/>
          </w:tcPr>
          <w:p w14:paraId="0EF56984" w14:textId="77777777" w:rsidR="000C38CA" w:rsidRDefault="000C38CA" w:rsidP="0000174F">
            <w:pPr>
              <w:pStyle w:val="Compact"/>
            </w:pPr>
            <w:r>
              <w:t>a1x2g</w:t>
            </w:r>
          </w:p>
        </w:tc>
        <w:tc>
          <w:tcPr>
            <w:tcW w:w="0" w:type="auto"/>
          </w:tcPr>
          <w:p w14:paraId="77DD9928" w14:textId="77777777" w:rsidR="000C38CA" w:rsidRDefault="000C38CA" w:rsidP="0000174F">
            <w:pPr>
              <w:pStyle w:val="Compact"/>
              <w:jc w:val="right"/>
            </w:pPr>
            <w:r>
              <w:t>3.28</w:t>
            </w:r>
          </w:p>
        </w:tc>
        <w:tc>
          <w:tcPr>
            <w:tcW w:w="0" w:type="auto"/>
          </w:tcPr>
          <w:p w14:paraId="0B499A2E" w14:textId="77777777" w:rsidR="000C38CA" w:rsidRDefault="000C38CA" w:rsidP="0000174F">
            <w:pPr>
              <w:pStyle w:val="Compact"/>
              <w:jc w:val="right"/>
            </w:pPr>
            <w:r>
              <w:t>2.62</w:t>
            </w:r>
          </w:p>
        </w:tc>
        <w:tc>
          <w:tcPr>
            <w:tcW w:w="0" w:type="auto"/>
          </w:tcPr>
          <w:p w14:paraId="21AC99EC" w14:textId="77777777" w:rsidR="000C38CA" w:rsidRDefault="000C38CA" w:rsidP="0000174F">
            <w:pPr>
              <w:pStyle w:val="Compact"/>
              <w:jc w:val="right"/>
            </w:pPr>
            <w:r>
              <w:t>4.11</w:t>
            </w:r>
          </w:p>
        </w:tc>
        <w:tc>
          <w:tcPr>
            <w:tcW w:w="0" w:type="auto"/>
          </w:tcPr>
          <w:p w14:paraId="7599C9F3" w14:textId="77777777" w:rsidR="000C38CA" w:rsidRDefault="000C38CA" w:rsidP="0000174F">
            <w:pPr>
              <w:pStyle w:val="Compact"/>
              <w:jc w:val="right"/>
            </w:pPr>
            <w:r>
              <w:t>1.45755</w:t>
            </w:r>
          </w:p>
        </w:tc>
      </w:tr>
      <w:tr w:rsidR="000C38CA" w14:paraId="4F70F110" w14:textId="77777777" w:rsidTr="0000174F">
        <w:tc>
          <w:tcPr>
            <w:tcW w:w="0" w:type="auto"/>
          </w:tcPr>
          <w:p w14:paraId="24AB3932" w14:textId="77777777" w:rsidR="000C38CA" w:rsidRDefault="000C38CA" w:rsidP="0000174F">
            <w:pPr>
              <w:pStyle w:val="Compact"/>
            </w:pPr>
            <w:r>
              <w:t>a1x5g</w:t>
            </w:r>
          </w:p>
        </w:tc>
        <w:tc>
          <w:tcPr>
            <w:tcW w:w="0" w:type="auto"/>
          </w:tcPr>
          <w:p w14:paraId="57BDFB3E" w14:textId="77777777" w:rsidR="000C38CA" w:rsidRDefault="000C38CA" w:rsidP="0000174F">
            <w:pPr>
              <w:pStyle w:val="Compact"/>
              <w:jc w:val="right"/>
            </w:pPr>
            <w:r>
              <w:t>19.43</w:t>
            </w:r>
          </w:p>
        </w:tc>
        <w:tc>
          <w:tcPr>
            <w:tcW w:w="0" w:type="auto"/>
          </w:tcPr>
          <w:p w14:paraId="2E5C6FB0" w14:textId="77777777" w:rsidR="000C38CA" w:rsidRDefault="000C38CA" w:rsidP="0000174F">
            <w:pPr>
              <w:pStyle w:val="Compact"/>
              <w:jc w:val="right"/>
            </w:pPr>
            <w:r>
              <w:t>17.95</w:t>
            </w:r>
          </w:p>
        </w:tc>
        <w:tc>
          <w:tcPr>
            <w:tcW w:w="0" w:type="auto"/>
          </w:tcPr>
          <w:p w14:paraId="2B357793" w14:textId="77777777" w:rsidR="000C38CA" w:rsidRDefault="000C38CA" w:rsidP="0000174F">
            <w:pPr>
              <w:pStyle w:val="Compact"/>
              <w:jc w:val="right"/>
            </w:pPr>
            <w:r>
              <w:t>21.00</w:t>
            </w:r>
          </w:p>
        </w:tc>
        <w:tc>
          <w:tcPr>
            <w:tcW w:w="0" w:type="auto"/>
          </w:tcPr>
          <w:p w14:paraId="3D390491" w14:textId="77777777" w:rsidR="000C38CA" w:rsidRDefault="000C38CA" w:rsidP="0000174F">
            <w:pPr>
              <w:pStyle w:val="Compact"/>
              <w:jc w:val="right"/>
            </w:pPr>
            <w:r>
              <w:t>1.28477</w:t>
            </w:r>
          </w:p>
        </w:tc>
      </w:tr>
      <w:tr w:rsidR="000C38CA" w14:paraId="64FD2CCA" w14:textId="77777777" w:rsidTr="0000174F">
        <w:tc>
          <w:tcPr>
            <w:tcW w:w="0" w:type="auto"/>
          </w:tcPr>
          <w:p w14:paraId="3ADCCA1B" w14:textId="77777777" w:rsidR="000C38CA" w:rsidRDefault="000C38CA" w:rsidP="0000174F">
            <w:pPr>
              <w:pStyle w:val="Compact"/>
            </w:pPr>
            <w:r>
              <w:t>a3x1g</w:t>
            </w:r>
          </w:p>
        </w:tc>
        <w:tc>
          <w:tcPr>
            <w:tcW w:w="0" w:type="auto"/>
          </w:tcPr>
          <w:p w14:paraId="434238BD" w14:textId="77777777" w:rsidR="000C38CA" w:rsidRDefault="000C38CA" w:rsidP="0000174F">
            <w:pPr>
              <w:pStyle w:val="Compact"/>
              <w:jc w:val="right"/>
            </w:pPr>
            <w:r>
              <w:t>20.10</w:t>
            </w:r>
          </w:p>
        </w:tc>
        <w:tc>
          <w:tcPr>
            <w:tcW w:w="0" w:type="auto"/>
          </w:tcPr>
          <w:p w14:paraId="5E8776B6" w14:textId="77777777" w:rsidR="000C38CA" w:rsidRDefault="000C38CA" w:rsidP="0000174F">
            <w:pPr>
              <w:pStyle w:val="Compact"/>
              <w:jc w:val="right"/>
            </w:pPr>
            <w:r>
              <w:t>17.38</w:t>
            </w:r>
          </w:p>
        </w:tc>
        <w:tc>
          <w:tcPr>
            <w:tcW w:w="0" w:type="auto"/>
          </w:tcPr>
          <w:p w14:paraId="0DE20BF9" w14:textId="77777777" w:rsidR="000C38CA" w:rsidRDefault="000C38CA" w:rsidP="0000174F">
            <w:pPr>
              <w:pStyle w:val="Compact"/>
              <w:jc w:val="right"/>
            </w:pPr>
            <w:r>
              <w:t>23.12</w:t>
            </w:r>
          </w:p>
        </w:tc>
        <w:tc>
          <w:tcPr>
            <w:tcW w:w="0" w:type="auto"/>
          </w:tcPr>
          <w:p w14:paraId="33F1F97E" w14:textId="77777777" w:rsidR="000C38CA" w:rsidRDefault="000C38CA" w:rsidP="0000174F">
            <w:pPr>
              <w:pStyle w:val="Compact"/>
              <w:jc w:val="right"/>
            </w:pPr>
            <w:r>
              <w:t>4.57977</w:t>
            </w:r>
          </w:p>
        </w:tc>
      </w:tr>
      <w:tr w:rsidR="000C38CA" w14:paraId="06C17998" w14:textId="77777777" w:rsidTr="0000174F">
        <w:tc>
          <w:tcPr>
            <w:tcW w:w="0" w:type="auto"/>
          </w:tcPr>
          <w:p w14:paraId="5FAC2F4D" w14:textId="77777777" w:rsidR="000C38CA" w:rsidRDefault="000C38CA" w:rsidP="0000174F">
            <w:pPr>
              <w:pStyle w:val="Compact"/>
            </w:pPr>
            <w:r>
              <w:t>a3x2g</w:t>
            </w:r>
          </w:p>
        </w:tc>
        <w:tc>
          <w:tcPr>
            <w:tcW w:w="0" w:type="auto"/>
          </w:tcPr>
          <w:p w14:paraId="6B9F88B8" w14:textId="77777777" w:rsidR="000C38CA" w:rsidRDefault="000C38CA" w:rsidP="0000174F">
            <w:pPr>
              <w:pStyle w:val="Compact"/>
              <w:jc w:val="right"/>
            </w:pPr>
            <w:r>
              <w:t>20.86</w:t>
            </w:r>
          </w:p>
        </w:tc>
        <w:tc>
          <w:tcPr>
            <w:tcW w:w="0" w:type="auto"/>
          </w:tcPr>
          <w:p w14:paraId="624CDC53" w14:textId="77777777" w:rsidR="000C38CA" w:rsidRDefault="000C38CA" w:rsidP="0000174F">
            <w:pPr>
              <w:pStyle w:val="Compact"/>
              <w:jc w:val="right"/>
            </w:pPr>
            <w:r>
              <w:t>19.09</w:t>
            </w:r>
          </w:p>
        </w:tc>
        <w:tc>
          <w:tcPr>
            <w:tcW w:w="0" w:type="auto"/>
          </w:tcPr>
          <w:p w14:paraId="39AD4221" w14:textId="77777777" w:rsidR="000C38CA" w:rsidRDefault="000C38CA" w:rsidP="0000174F">
            <w:pPr>
              <w:pStyle w:val="Compact"/>
              <w:jc w:val="right"/>
            </w:pPr>
            <w:r>
              <w:t>22.75</w:t>
            </w:r>
          </w:p>
        </w:tc>
        <w:tc>
          <w:tcPr>
            <w:tcW w:w="0" w:type="auto"/>
          </w:tcPr>
          <w:p w14:paraId="46CECDFF" w14:textId="77777777" w:rsidR="000C38CA" w:rsidRDefault="000C38CA" w:rsidP="0000174F">
            <w:pPr>
              <w:pStyle w:val="Compact"/>
              <w:jc w:val="right"/>
            </w:pPr>
            <w:r>
              <w:t>1.78642</w:t>
            </w:r>
          </w:p>
        </w:tc>
      </w:tr>
      <w:tr w:rsidR="000C38CA" w14:paraId="4BA25449" w14:textId="77777777" w:rsidTr="0000174F">
        <w:tc>
          <w:tcPr>
            <w:tcW w:w="0" w:type="auto"/>
          </w:tcPr>
          <w:p w14:paraId="47627A69" w14:textId="77777777" w:rsidR="000C38CA" w:rsidRDefault="000C38CA" w:rsidP="0000174F">
            <w:pPr>
              <w:pStyle w:val="Compact"/>
            </w:pPr>
            <w:r>
              <w:t>a3x5g</w:t>
            </w:r>
          </w:p>
        </w:tc>
        <w:tc>
          <w:tcPr>
            <w:tcW w:w="0" w:type="auto"/>
          </w:tcPr>
          <w:p w14:paraId="27FEDED8" w14:textId="77777777" w:rsidR="000C38CA" w:rsidRDefault="000C38CA" w:rsidP="0000174F">
            <w:pPr>
              <w:pStyle w:val="Compact"/>
              <w:jc w:val="right"/>
            </w:pPr>
            <w:r>
              <w:t>39.41</w:t>
            </w:r>
          </w:p>
        </w:tc>
        <w:tc>
          <w:tcPr>
            <w:tcW w:w="0" w:type="auto"/>
          </w:tcPr>
          <w:p w14:paraId="77B7CFFE" w14:textId="77777777" w:rsidR="000C38CA" w:rsidRDefault="000C38CA" w:rsidP="0000174F">
            <w:pPr>
              <w:pStyle w:val="Compact"/>
              <w:jc w:val="right"/>
            </w:pPr>
            <w:r>
              <w:t>37.22</w:t>
            </w:r>
          </w:p>
        </w:tc>
        <w:tc>
          <w:tcPr>
            <w:tcW w:w="0" w:type="auto"/>
          </w:tcPr>
          <w:p w14:paraId="61B34712" w14:textId="77777777" w:rsidR="000C38CA" w:rsidRDefault="000C38CA" w:rsidP="0000174F">
            <w:pPr>
              <w:pStyle w:val="Compact"/>
              <w:jc w:val="right"/>
            </w:pPr>
            <w:r>
              <w:t>41.65</w:t>
            </w:r>
          </w:p>
        </w:tc>
        <w:tc>
          <w:tcPr>
            <w:tcW w:w="0" w:type="auto"/>
          </w:tcPr>
          <w:p w14:paraId="35BA6ADC" w14:textId="77777777" w:rsidR="000C38CA" w:rsidRDefault="000C38CA" w:rsidP="0000174F">
            <w:pPr>
              <w:pStyle w:val="Compact"/>
              <w:jc w:val="right"/>
            </w:pPr>
            <w:r>
              <w:t>1.82605</w:t>
            </w:r>
          </w:p>
        </w:tc>
      </w:tr>
    </w:tbl>
    <w:p w14:paraId="5CF7533E" w14:textId="77777777" w:rsidR="000C38CA" w:rsidRDefault="000C38CA" w:rsidP="000C38CA">
      <w:pPr>
        <w:pStyle w:val="Textkrper"/>
      </w:pPr>
    </w:p>
    <w:p w14:paraId="17415F99" w14:textId="41FD1D8A" w:rsidR="000C38CA" w:rsidRDefault="000C38CA" w:rsidP="000C38CA">
      <w:pPr>
        <w:pStyle w:val="Textkrper"/>
      </w:pPr>
      <w:r>
        <w:t>Repeat the above steps, but this time for categorical variables.</w:t>
      </w:r>
    </w:p>
    <w:p w14:paraId="61892D36" w14:textId="77777777" w:rsidR="000C38CA" w:rsidRDefault="000C38CA" w:rsidP="000C38CA">
      <w:pPr>
        <w:pStyle w:val="SourceCode"/>
      </w:pPr>
      <w:r>
        <w:rPr>
          <w:rStyle w:val="CommentTok"/>
        </w:rPr>
        <w:t># List your categorical variables of interest</w:t>
      </w:r>
      <w:r>
        <w:br/>
      </w:r>
      <w:proofErr w:type="spellStart"/>
      <w:r>
        <w:rPr>
          <w:rStyle w:val="NormalTok"/>
        </w:rPr>
        <w:t>varscat</w:t>
      </w:r>
      <w:proofErr w:type="spellEnd"/>
      <w:r>
        <w:rPr>
          <w:rStyle w:val="NormalTok"/>
        </w:rPr>
        <w:t xml:space="preserve"> &lt;-</w:t>
      </w:r>
      <w:r>
        <w:rPr>
          <w:rStyle w:val="StringTok"/>
        </w:rPr>
        <w:t xml:space="preserve"> </w:t>
      </w:r>
      <w:r>
        <w:rPr>
          <w:rStyle w:val="KeywordTok"/>
        </w:rPr>
        <w:t>c</w:t>
      </w:r>
      <w:r>
        <w:rPr>
          <w:rStyle w:val="NormalTok"/>
        </w:rPr>
        <w:t>(</w:t>
      </w:r>
      <w:r>
        <w:rPr>
          <w:rStyle w:val="StringTok"/>
        </w:rPr>
        <w:t>"minority"</w:t>
      </w:r>
      <w:r>
        <w:rPr>
          <w:rStyle w:val="NormalTok"/>
        </w:rPr>
        <w:t xml:space="preserve">, </w:t>
      </w:r>
      <w:r>
        <w:rPr>
          <w:rStyle w:val="StringTok"/>
        </w:rPr>
        <w:t>"mage2"</w:t>
      </w:r>
      <w:r>
        <w:rPr>
          <w:rStyle w:val="NormalTok"/>
        </w:rPr>
        <w:t xml:space="preserve">, </w:t>
      </w:r>
      <w:r>
        <w:rPr>
          <w:rStyle w:val="StringTok"/>
        </w:rPr>
        <w:t>"osib2"</w:t>
      </w:r>
      <w:r>
        <w:rPr>
          <w:rStyle w:val="NormalTok"/>
        </w:rPr>
        <w:t xml:space="preserve">, </w:t>
      </w:r>
      <w:r>
        <w:rPr>
          <w:rStyle w:val="StringTok"/>
        </w:rPr>
        <w:t>"</w:t>
      </w:r>
      <w:proofErr w:type="spellStart"/>
      <w:r>
        <w:rPr>
          <w:rStyle w:val="StringTok"/>
        </w:rPr>
        <w:t>educf</w:t>
      </w:r>
      <w:proofErr w:type="spellEnd"/>
      <w:r>
        <w:rPr>
          <w:rStyle w:val="StringTok"/>
        </w:rPr>
        <w:t>"</w:t>
      </w:r>
      <w:r>
        <w:rPr>
          <w:rStyle w:val="NormalTok"/>
        </w:rPr>
        <w:t xml:space="preserve">, </w:t>
      </w:r>
      <w:r>
        <w:rPr>
          <w:rStyle w:val="StringTok"/>
        </w:rPr>
        <w:t>"a1posg"</w:t>
      </w:r>
      <w:r>
        <w:rPr>
          <w:rStyle w:val="NormalTok"/>
        </w:rPr>
        <w:t>)</w:t>
      </w:r>
      <w:r>
        <w:br/>
      </w:r>
      <w:r>
        <w:br/>
      </w:r>
      <w:r>
        <w:rPr>
          <w:rStyle w:val="CommentTok"/>
        </w:rPr>
        <w:t># Create a list to store the output</w:t>
      </w:r>
      <w:r>
        <w:br/>
      </w:r>
      <w:r>
        <w:rPr>
          <w:rStyle w:val="NormalTok"/>
        </w:rPr>
        <w:t>output2 &lt;-</w:t>
      </w:r>
      <w:r>
        <w:rPr>
          <w:rStyle w:val="StringTok"/>
        </w:rPr>
        <w:t xml:space="preserve"> </w:t>
      </w:r>
      <w:r>
        <w:rPr>
          <w:rStyle w:val="KeywordTok"/>
        </w:rPr>
        <w:t>list</w:t>
      </w:r>
      <w:r>
        <w:rPr>
          <w:rStyle w:val="NormalTok"/>
        </w:rPr>
        <w:t>()</w:t>
      </w:r>
      <w:r>
        <w:br/>
      </w:r>
      <w:r>
        <w:br/>
      </w:r>
      <w:r>
        <w:rPr>
          <w:rStyle w:val="CommentTok"/>
        </w:rPr>
        <w:t xml:space="preserve"># Apply </w:t>
      </w:r>
      <w:proofErr w:type="spellStart"/>
      <w:r>
        <w:rPr>
          <w:rStyle w:val="CommentTok"/>
        </w:rPr>
        <w:t>svy_prop_cat</w:t>
      </w:r>
      <w:proofErr w:type="spellEnd"/>
      <w:r>
        <w:rPr>
          <w:rStyle w:val="CommentTok"/>
        </w:rPr>
        <w:t xml:space="preserve"> to each variable of interest</w:t>
      </w:r>
      <w:r>
        <w:br/>
      </w:r>
      <w:r>
        <w:rPr>
          <w:rStyle w:val="NormalTok"/>
        </w:rPr>
        <w:t>for (</w:t>
      </w:r>
      <w:proofErr w:type="spellStart"/>
      <w:r>
        <w:rPr>
          <w:rStyle w:val="NormalTok"/>
        </w:rPr>
        <w:t>var</w:t>
      </w:r>
      <w:proofErr w:type="spellEnd"/>
      <w:r>
        <w:rPr>
          <w:rStyle w:val="NormalTok"/>
        </w:rPr>
        <w:t xml:space="preserve"> in </w:t>
      </w:r>
      <w:proofErr w:type="spellStart"/>
      <w:r>
        <w:rPr>
          <w:rStyle w:val="NormalTok"/>
        </w:rPr>
        <w:t>varscat</w:t>
      </w:r>
      <w:proofErr w:type="spellEnd"/>
      <w:r>
        <w:rPr>
          <w:rStyle w:val="NormalTok"/>
        </w:rPr>
        <w:t>) {</w:t>
      </w:r>
      <w:r>
        <w:br/>
      </w:r>
      <w:r>
        <w:rPr>
          <w:rStyle w:val="NormalTok"/>
        </w:rPr>
        <w:t xml:space="preserve">  overall &lt;-</w:t>
      </w:r>
      <w:r>
        <w:rPr>
          <w:rStyle w:val="StringTok"/>
        </w:rPr>
        <w:t xml:space="preserve"> </w:t>
      </w:r>
      <w:proofErr w:type="spellStart"/>
      <w:r>
        <w:rPr>
          <w:rStyle w:val="KeywordTok"/>
        </w:rPr>
        <w:t>svy_prop_cat</w:t>
      </w:r>
      <w:proofErr w:type="spellEnd"/>
      <w:r>
        <w:rPr>
          <w:rStyle w:val="NormalTok"/>
        </w:rPr>
        <w:t>(</w:t>
      </w:r>
      <w:proofErr w:type="spellStart"/>
      <w:r>
        <w:rPr>
          <w:rStyle w:val="NormalTok"/>
        </w:rPr>
        <w:t>var</w:t>
      </w:r>
      <w:proofErr w:type="spellEnd"/>
      <w:r>
        <w:rPr>
          <w:rStyle w:val="NormalTok"/>
        </w:rPr>
        <w:t xml:space="preserve">, </w:t>
      </w:r>
      <w:r>
        <w:rPr>
          <w:rStyle w:val="DataTypeTok"/>
        </w:rPr>
        <w:t>dataset =</w:t>
      </w:r>
      <w:r>
        <w:rPr>
          <w:rStyle w:val="NormalTok"/>
        </w:rPr>
        <w:t xml:space="preserve"> vaccine, </w:t>
      </w:r>
      <w:proofErr w:type="spellStart"/>
      <w:r>
        <w:rPr>
          <w:rStyle w:val="DataTypeTok"/>
        </w:rPr>
        <w:t>designids</w:t>
      </w:r>
      <w:proofErr w:type="spellEnd"/>
      <w:r>
        <w:rPr>
          <w:rStyle w:val="DataTypeTok"/>
        </w:rPr>
        <w:t xml:space="preserve"> =</w:t>
      </w:r>
      <w:r>
        <w:rPr>
          <w:rStyle w:val="NormalTok"/>
        </w:rPr>
        <w:t xml:space="preserve"> </w:t>
      </w:r>
      <w:r>
        <w:rPr>
          <w:rStyle w:val="StringTok"/>
        </w:rPr>
        <w:t>"school"</w:t>
      </w:r>
      <w:r>
        <w:rPr>
          <w:rStyle w:val="NormalTok"/>
        </w:rPr>
        <w:t xml:space="preserve">, </w:t>
      </w:r>
      <w:proofErr w:type="spellStart"/>
      <w:r>
        <w:rPr>
          <w:rStyle w:val="DataTypeTok"/>
        </w:rPr>
        <w:t>designweight</w:t>
      </w:r>
      <w:proofErr w:type="spellEnd"/>
      <w:r>
        <w:rPr>
          <w:rStyle w:val="DataTypeTok"/>
        </w:rPr>
        <w:t xml:space="preserve"> =</w:t>
      </w:r>
      <w:r>
        <w:rPr>
          <w:rStyle w:val="NormalTok"/>
        </w:rPr>
        <w:t xml:space="preserve"> </w:t>
      </w:r>
      <w:r>
        <w:rPr>
          <w:rStyle w:val="StringTok"/>
        </w:rPr>
        <w:t>"weight"</w:t>
      </w:r>
      <w:r>
        <w:rPr>
          <w:rStyle w:val="NormalTok"/>
        </w:rPr>
        <w:t xml:space="preserve">, </w:t>
      </w:r>
      <w:proofErr w:type="spellStart"/>
      <w:r>
        <w:rPr>
          <w:rStyle w:val="DataTypeTok"/>
        </w:rPr>
        <w:t>designstrata</w:t>
      </w:r>
      <w:proofErr w:type="spellEnd"/>
      <w:r>
        <w:rPr>
          <w:rStyle w:val="DataTypeTok"/>
        </w:rPr>
        <w:t xml:space="preserve"> =</w:t>
      </w:r>
      <w:r>
        <w:rPr>
          <w:rStyle w:val="NormalTok"/>
        </w:rPr>
        <w:t xml:space="preserve"> </w:t>
      </w:r>
      <w:r>
        <w:rPr>
          <w:rStyle w:val="StringTok"/>
        </w:rPr>
        <w:t>"strata"</w:t>
      </w:r>
      <w:r>
        <w:rPr>
          <w:rStyle w:val="NormalTok"/>
        </w:rPr>
        <w:t>)</w:t>
      </w:r>
      <w:r>
        <w:br/>
      </w:r>
      <w:r>
        <w:rPr>
          <w:rStyle w:val="NormalTok"/>
        </w:rPr>
        <w:t xml:space="preserve">  output2[[</w:t>
      </w:r>
      <w:proofErr w:type="spellStart"/>
      <w:r>
        <w:rPr>
          <w:rStyle w:val="NormalTok"/>
        </w:rPr>
        <w:t>var</w:t>
      </w:r>
      <w:proofErr w:type="spellEnd"/>
      <w:r>
        <w:rPr>
          <w:rStyle w:val="NormalTok"/>
        </w:rPr>
        <w:t>]] &lt;-</w:t>
      </w:r>
      <w:r>
        <w:rPr>
          <w:rStyle w:val="StringTok"/>
        </w:rPr>
        <w:t xml:space="preserve"> </w:t>
      </w:r>
      <w:r>
        <w:rPr>
          <w:rStyle w:val="NormalTok"/>
        </w:rPr>
        <w:t>overall</w:t>
      </w:r>
      <w:r>
        <w:br/>
      </w:r>
      <w:r>
        <w:rPr>
          <w:rStyle w:val="NormalTok"/>
        </w:rPr>
        <w:t>}</w:t>
      </w:r>
      <w:r>
        <w:br/>
      </w:r>
      <w:r>
        <w:br/>
      </w:r>
      <w:r>
        <w:rPr>
          <w:rStyle w:val="CommentTok"/>
        </w:rPr>
        <w:t># Convert the list to a matrix to condense all the output</w:t>
      </w:r>
      <w:r>
        <w:br/>
      </w:r>
      <w:r>
        <w:rPr>
          <w:rStyle w:val="NormalTok"/>
        </w:rPr>
        <w:t>output2a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output2[</w:t>
      </w:r>
      <w:r>
        <w:rPr>
          <w:rStyle w:val="DecValTok"/>
        </w:rPr>
        <w:t>1</w:t>
      </w:r>
      <w:r>
        <w:rPr>
          <w:rStyle w:val="NormalTok"/>
        </w:rPr>
        <w:t>:</w:t>
      </w:r>
      <w:r>
        <w:rPr>
          <w:rStyle w:val="KeywordTok"/>
        </w:rPr>
        <w:t>length</w:t>
      </w:r>
      <w:r>
        <w:rPr>
          <w:rStyle w:val="NormalTok"/>
        </w:rPr>
        <w:t xml:space="preserve">(output2)]) </w:t>
      </w:r>
      <w:r>
        <w:br/>
      </w:r>
      <w:r>
        <w:lastRenderedPageBreak/>
        <w:br/>
      </w:r>
      <w:r>
        <w:rPr>
          <w:rStyle w:val="CommentTok"/>
        </w:rPr>
        <w:t># Convert the output to a data frame</w:t>
      </w:r>
      <w:r>
        <w:br/>
      </w:r>
      <w:r>
        <w:rPr>
          <w:rStyle w:val="NormalTok"/>
        </w:rPr>
        <w:t>output2a &lt;-</w:t>
      </w:r>
      <w:r>
        <w:rPr>
          <w:rStyle w:val="StringTok"/>
        </w:rPr>
        <w:t xml:space="preserve"> </w:t>
      </w:r>
      <w:proofErr w:type="spellStart"/>
      <w:r>
        <w:rPr>
          <w:rStyle w:val="KeywordTok"/>
        </w:rPr>
        <w:t>as.data.frame</w:t>
      </w:r>
      <w:proofErr w:type="spellEnd"/>
      <w:r>
        <w:rPr>
          <w:rStyle w:val="NormalTok"/>
        </w:rPr>
        <w:t>(output2a)</w:t>
      </w:r>
    </w:p>
    <w:tbl>
      <w:tblPr>
        <w:tblW w:w="0" w:type="pct"/>
        <w:tblLook w:val="07E0" w:firstRow="1" w:lastRow="1" w:firstColumn="1" w:lastColumn="1" w:noHBand="1" w:noVBand="1"/>
      </w:tblPr>
      <w:tblGrid>
        <w:gridCol w:w="1556"/>
        <w:gridCol w:w="1275"/>
        <w:gridCol w:w="764"/>
        <w:gridCol w:w="814"/>
        <w:gridCol w:w="1493"/>
      </w:tblGrid>
      <w:tr w:rsidR="000C38CA" w14:paraId="4A69AC89" w14:textId="77777777" w:rsidTr="0000174F">
        <w:tc>
          <w:tcPr>
            <w:tcW w:w="0" w:type="auto"/>
            <w:tcBorders>
              <w:bottom w:val="single" w:sz="0" w:space="0" w:color="auto"/>
            </w:tcBorders>
            <w:vAlign w:val="bottom"/>
          </w:tcPr>
          <w:p w14:paraId="669867D3" w14:textId="77777777" w:rsidR="000C38CA" w:rsidRPr="000C38CA" w:rsidRDefault="000C38CA" w:rsidP="0000174F">
            <w:pPr>
              <w:rPr>
                <w:lang w:val="en-US"/>
              </w:rPr>
            </w:pPr>
          </w:p>
        </w:tc>
        <w:tc>
          <w:tcPr>
            <w:tcW w:w="0" w:type="auto"/>
            <w:tcBorders>
              <w:bottom w:val="single" w:sz="0" w:space="0" w:color="auto"/>
            </w:tcBorders>
            <w:vAlign w:val="bottom"/>
          </w:tcPr>
          <w:p w14:paraId="7FD4097A" w14:textId="77777777" w:rsidR="000C38CA" w:rsidRDefault="000C38CA" w:rsidP="0000174F">
            <w:pPr>
              <w:pStyle w:val="Compact"/>
              <w:jc w:val="right"/>
            </w:pPr>
            <w:r>
              <w:t>Proportion</w:t>
            </w:r>
          </w:p>
        </w:tc>
        <w:tc>
          <w:tcPr>
            <w:tcW w:w="0" w:type="auto"/>
            <w:tcBorders>
              <w:bottom w:val="single" w:sz="0" w:space="0" w:color="auto"/>
            </w:tcBorders>
            <w:vAlign w:val="bottom"/>
          </w:tcPr>
          <w:p w14:paraId="047C88E2" w14:textId="77777777" w:rsidR="000C38CA" w:rsidRDefault="000C38CA" w:rsidP="0000174F">
            <w:pPr>
              <w:pStyle w:val="Compact"/>
              <w:jc w:val="right"/>
            </w:pPr>
            <w:r>
              <w:t>2.5%</w:t>
            </w:r>
          </w:p>
        </w:tc>
        <w:tc>
          <w:tcPr>
            <w:tcW w:w="0" w:type="auto"/>
            <w:tcBorders>
              <w:bottom w:val="single" w:sz="0" w:space="0" w:color="auto"/>
            </w:tcBorders>
            <w:vAlign w:val="bottom"/>
          </w:tcPr>
          <w:p w14:paraId="389BE772" w14:textId="77777777" w:rsidR="000C38CA" w:rsidRDefault="000C38CA" w:rsidP="0000174F">
            <w:pPr>
              <w:pStyle w:val="Compact"/>
              <w:jc w:val="right"/>
            </w:pPr>
            <w:r>
              <w:t>97.5%</w:t>
            </w:r>
          </w:p>
        </w:tc>
        <w:tc>
          <w:tcPr>
            <w:tcW w:w="0" w:type="auto"/>
            <w:tcBorders>
              <w:bottom w:val="single" w:sz="0" w:space="0" w:color="auto"/>
            </w:tcBorders>
            <w:vAlign w:val="bottom"/>
          </w:tcPr>
          <w:p w14:paraId="500AD3BC" w14:textId="77777777" w:rsidR="000C38CA" w:rsidRDefault="000C38CA" w:rsidP="0000174F">
            <w:pPr>
              <w:pStyle w:val="Compact"/>
              <w:jc w:val="right"/>
            </w:pPr>
            <w:r>
              <w:t>Design effect</w:t>
            </w:r>
          </w:p>
        </w:tc>
      </w:tr>
      <w:tr w:rsidR="000C38CA" w14:paraId="4B5A5F6D" w14:textId="77777777" w:rsidTr="0000174F">
        <w:tc>
          <w:tcPr>
            <w:tcW w:w="0" w:type="auto"/>
          </w:tcPr>
          <w:p w14:paraId="530CEA6C" w14:textId="77777777" w:rsidR="000C38CA" w:rsidRDefault="000C38CA" w:rsidP="0000174F">
            <w:pPr>
              <w:pStyle w:val="Compact"/>
            </w:pPr>
            <w:r>
              <w:t>minority: 0</w:t>
            </w:r>
          </w:p>
        </w:tc>
        <w:tc>
          <w:tcPr>
            <w:tcW w:w="0" w:type="auto"/>
          </w:tcPr>
          <w:p w14:paraId="318A053B" w14:textId="77777777" w:rsidR="000C38CA" w:rsidRDefault="000C38CA" w:rsidP="0000174F">
            <w:pPr>
              <w:pStyle w:val="Compact"/>
              <w:jc w:val="right"/>
            </w:pPr>
            <w:r>
              <w:t>89.75</w:t>
            </w:r>
          </w:p>
        </w:tc>
        <w:tc>
          <w:tcPr>
            <w:tcW w:w="0" w:type="auto"/>
          </w:tcPr>
          <w:p w14:paraId="16F773AA" w14:textId="77777777" w:rsidR="000C38CA" w:rsidRDefault="000C38CA" w:rsidP="0000174F">
            <w:pPr>
              <w:pStyle w:val="Compact"/>
              <w:jc w:val="right"/>
            </w:pPr>
            <w:r>
              <w:t>87.98</w:t>
            </w:r>
          </w:p>
        </w:tc>
        <w:tc>
          <w:tcPr>
            <w:tcW w:w="0" w:type="auto"/>
          </w:tcPr>
          <w:p w14:paraId="2E1D0252" w14:textId="77777777" w:rsidR="000C38CA" w:rsidRDefault="000C38CA" w:rsidP="0000174F">
            <w:pPr>
              <w:pStyle w:val="Compact"/>
              <w:jc w:val="right"/>
            </w:pPr>
            <w:r>
              <w:t>91.28</w:t>
            </w:r>
          </w:p>
        </w:tc>
        <w:tc>
          <w:tcPr>
            <w:tcW w:w="0" w:type="auto"/>
          </w:tcPr>
          <w:p w14:paraId="29EEDB28" w14:textId="77777777" w:rsidR="000C38CA" w:rsidRDefault="000C38CA" w:rsidP="0000174F">
            <w:pPr>
              <w:pStyle w:val="Compact"/>
              <w:jc w:val="right"/>
            </w:pPr>
            <w:r>
              <w:t>2.71053</w:t>
            </w:r>
          </w:p>
        </w:tc>
      </w:tr>
      <w:tr w:rsidR="000C38CA" w14:paraId="6D67C026" w14:textId="77777777" w:rsidTr="0000174F">
        <w:tc>
          <w:tcPr>
            <w:tcW w:w="0" w:type="auto"/>
          </w:tcPr>
          <w:p w14:paraId="650BC6E4" w14:textId="77777777" w:rsidR="000C38CA" w:rsidRDefault="000C38CA" w:rsidP="0000174F">
            <w:pPr>
              <w:pStyle w:val="Compact"/>
            </w:pPr>
            <w:r>
              <w:t>minority: 1</w:t>
            </w:r>
          </w:p>
        </w:tc>
        <w:tc>
          <w:tcPr>
            <w:tcW w:w="0" w:type="auto"/>
          </w:tcPr>
          <w:p w14:paraId="0FDA010F" w14:textId="77777777" w:rsidR="000C38CA" w:rsidRDefault="000C38CA" w:rsidP="0000174F">
            <w:pPr>
              <w:pStyle w:val="Compact"/>
              <w:jc w:val="right"/>
            </w:pPr>
            <w:r>
              <w:t>0.77</w:t>
            </w:r>
          </w:p>
        </w:tc>
        <w:tc>
          <w:tcPr>
            <w:tcW w:w="0" w:type="auto"/>
          </w:tcPr>
          <w:p w14:paraId="396742F7" w14:textId="77777777" w:rsidR="000C38CA" w:rsidRDefault="000C38CA" w:rsidP="0000174F">
            <w:pPr>
              <w:pStyle w:val="Compact"/>
              <w:jc w:val="right"/>
            </w:pPr>
            <w:r>
              <w:t>0.35</w:t>
            </w:r>
          </w:p>
        </w:tc>
        <w:tc>
          <w:tcPr>
            <w:tcW w:w="0" w:type="auto"/>
          </w:tcPr>
          <w:p w14:paraId="4980BF25" w14:textId="77777777" w:rsidR="000C38CA" w:rsidRDefault="000C38CA" w:rsidP="0000174F">
            <w:pPr>
              <w:pStyle w:val="Compact"/>
              <w:jc w:val="right"/>
            </w:pPr>
            <w:r>
              <w:t>1.69</w:t>
            </w:r>
          </w:p>
        </w:tc>
        <w:tc>
          <w:tcPr>
            <w:tcW w:w="0" w:type="auto"/>
          </w:tcPr>
          <w:p w14:paraId="6B31B7DE" w14:textId="77777777" w:rsidR="000C38CA" w:rsidRDefault="000C38CA" w:rsidP="0000174F">
            <w:pPr>
              <w:pStyle w:val="Compact"/>
              <w:jc w:val="right"/>
            </w:pPr>
            <w:r>
              <w:t>4.48133</w:t>
            </w:r>
          </w:p>
        </w:tc>
      </w:tr>
      <w:tr w:rsidR="000C38CA" w14:paraId="4671FF6E" w14:textId="77777777" w:rsidTr="0000174F">
        <w:tc>
          <w:tcPr>
            <w:tcW w:w="0" w:type="auto"/>
          </w:tcPr>
          <w:p w14:paraId="40435F6D" w14:textId="77777777" w:rsidR="000C38CA" w:rsidRDefault="000C38CA" w:rsidP="0000174F">
            <w:pPr>
              <w:pStyle w:val="Compact"/>
            </w:pPr>
            <w:r>
              <w:t>minority: 2</w:t>
            </w:r>
          </w:p>
        </w:tc>
        <w:tc>
          <w:tcPr>
            <w:tcW w:w="0" w:type="auto"/>
          </w:tcPr>
          <w:p w14:paraId="73B0A88B" w14:textId="77777777" w:rsidR="000C38CA" w:rsidRDefault="000C38CA" w:rsidP="0000174F">
            <w:pPr>
              <w:pStyle w:val="Compact"/>
              <w:jc w:val="right"/>
            </w:pPr>
            <w:r>
              <w:t>1.76</w:t>
            </w:r>
          </w:p>
        </w:tc>
        <w:tc>
          <w:tcPr>
            <w:tcW w:w="0" w:type="auto"/>
          </w:tcPr>
          <w:p w14:paraId="5B3ED56E" w14:textId="77777777" w:rsidR="000C38CA" w:rsidRDefault="000C38CA" w:rsidP="0000174F">
            <w:pPr>
              <w:pStyle w:val="Compact"/>
              <w:jc w:val="right"/>
            </w:pPr>
            <w:r>
              <w:t>1.23</w:t>
            </w:r>
          </w:p>
        </w:tc>
        <w:tc>
          <w:tcPr>
            <w:tcW w:w="0" w:type="auto"/>
          </w:tcPr>
          <w:p w14:paraId="148EBD3F" w14:textId="77777777" w:rsidR="000C38CA" w:rsidRDefault="000C38CA" w:rsidP="0000174F">
            <w:pPr>
              <w:pStyle w:val="Compact"/>
              <w:jc w:val="right"/>
            </w:pPr>
            <w:r>
              <w:t>2.50</w:t>
            </w:r>
          </w:p>
        </w:tc>
        <w:tc>
          <w:tcPr>
            <w:tcW w:w="0" w:type="auto"/>
          </w:tcPr>
          <w:p w14:paraId="42FEDD06" w14:textId="77777777" w:rsidR="000C38CA" w:rsidRDefault="000C38CA" w:rsidP="0000174F">
            <w:pPr>
              <w:pStyle w:val="Compact"/>
              <w:jc w:val="right"/>
            </w:pPr>
            <w:r>
              <w:t>2.08138</w:t>
            </w:r>
          </w:p>
        </w:tc>
      </w:tr>
      <w:tr w:rsidR="000C38CA" w14:paraId="5582E5F6" w14:textId="77777777" w:rsidTr="0000174F">
        <w:tc>
          <w:tcPr>
            <w:tcW w:w="0" w:type="auto"/>
          </w:tcPr>
          <w:p w14:paraId="1E60E70B" w14:textId="77777777" w:rsidR="000C38CA" w:rsidRDefault="000C38CA" w:rsidP="0000174F">
            <w:pPr>
              <w:pStyle w:val="Compact"/>
            </w:pPr>
            <w:r>
              <w:t>minority: 3</w:t>
            </w:r>
          </w:p>
        </w:tc>
        <w:tc>
          <w:tcPr>
            <w:tcW w:w="0" w:type="auto"/>
          </w:tcPr>
          <w:p w14:paraId="068C60CC" w14:textId="77777777" w:rsidR="000C38CA" w:rsidRDefault="000C38CA" w:rsidP="0000174F">
            <w:pPr>
              <w:pStyle w:val="Compact"/>
              <w:jc w:val="right"/>
            </w:pPr>
            <w:r>
              <w:t>7.73</w:t>
            </w:r>
          </w:p>
        </w:tc>
        <w:tc>
          <w:tcPr>
            <w:tcW w:w="0" w:type="auto"/>
          </w:tcPr>
          <w:p w14:paraId="526A36BE" w14:textId="77777777" w:rsidR="000C38CA" w:rsidRDefault="000C38CA" w:rsidP="0000174F">
            <w:pPr>
              <w:pStyle w:val="Compact"/>
              <w:jc w:val="right"/>
            </w:pPr>
            <w:r>
              <w:t>6.43</w:t>
            </w:r>
          </w:p>
        </w:tc>
        <w:tc>
          <w:tcPr>
            <w:tcW w:w="0" w:type="auto"/>
          </w:tcPr>
          <w:p w14:paraId="4FC2FF8C" w14:textId="77777777" w:rsidR="000C38CA" w:rsidRDefault="000C38CA" w:rsidP="0000174F">
            <w:pPr>
              <w:pStyle w:val="Compact"/>
              <w:jc w:val="right"/>
            </w:pPr>
            <w:r>
              <w:t>9.26</w:t>
            </w:r>
          </w:p>
        </w:tc>
        <w:tc>
          <w:tcPr>
            <w:tcW w:w="0" w:type="auto"/>
          </w:tcPr>
          <w:p w14:paraId="06D2869D" w14:textId="77777777" w:rsidR="000C38CA" w:rsidRDefault="000C38CA" w:rsidP="0000174F">
            <w:pPr>
              <w:pStyle w:val="Compact"/>
              <w:jc w:val="right"/>
            </w:pPr>
            <w:r>
              <w:t>2.57053</w:t>
            </w:r>
          </w:p>
        </w:tc>
      </w:tr>
      <w:tr w:rsidR="000C38CA" w14:paraId="3D462016" w14:textId="77777777" w:rsidTr="0000174F">
        <w:tc>
          <w:tcPr>
            <w:tcW w:w="0" w:type="auto"/>
          </w:tcPr>
          <w:p w14:paraId="19BCFFA9" w14:textId="77777777" w:rsidR="000C38CA" w:rsidRDefault="000C38CA" w:rsidP="0000174F">
            <w:pPr>
              <w:pStyle w:val="Compact"/>
            </w:pPr>
            <w:r>
              <w:t>mage2: 0-24</w:t>
            </w:r>
          </w:p>
        </w:tc>
        <w:tc>
          <w:tcPr>
            <w:tcW w:w="0" w:type="auto"/>
          </w:tcPr>
          <w:p w14:paraId="02A8C273" w14:textId="77777777" w:rsidR="000C38CA" w:rsidRDefault="000C38CA" w:rsidP="0000174F">
            <w:pPr>
              <w:pStyle w:val="Compact"/>
              <w:jc w:val="right"/>
            </w:pPr>
            <w:r>
              <w:t>0.78</w:t>
            </w:r>
          </w:p>
        </w:tc>
        <w:tc>
          <w:tcPr>
            <w:tcW w:w="0" w:type="auto"/>
          </w:tcPr>
          <w:p w14:paraId="1F387744" w14:textId="77777777" w:rsidR="000C38CA" w:rsidRDefault="000C38CA" w:rsidP="0000174F">
            <w:pPr>
              <w:pStyle w:val="Compact"/>
              <w:jc w:val="right"/>
            </w:pPr>
            <w:r>
              <w:t>0.51</w:t>
            </w:r>
          </w:p>
        </w:tc>
        <w:tc>
          <w:tcPr>
            <w:tcW w:w="0" w:type="auto"/>
          </w:tcPr>
          <w:p w14:paraId="54443C1A" w14:textId="77777777" w:rsidR="000C38CA" w:rsidRDefault="000C38CA" w:rsidP="0000174F">
            <w:pPr>
              <w:pStyle w:val="Compact"/>
              <w:jc w:val="right"/>
            </w:pPr>
            <w:r>
              <w:t>1.21</w:t>
            </w:r>
          </w:p>
        </w:tc>
        <w:tc>
          <w:tcPr>
            <w:tcW w:w="0" w:type="auto"/>
          </w:tcPr>
          <w:p w14:paraId="58C29E77" w14:textId="77777777" w:rsidR="000C38CA" w:rsidRDefault="000C38CA" w:rsidP="0000174F">
            <w:pPr>
              <w:pStyle w:val="Compact"/>
              <w:jc w:val="right"/>
            </w:pPr>
            <w:r>
              <w:t>1.37661</w:t>
            </w:r>
          </w:p>
        </w:tc>
      </w:tr>
      <w:tr w:rsidR="000C38CA" w14:paraId="100E0DB7" w14:textId="77777777" w:rsidTr="0000174F">
        <w:tc>
          <w:tcPr>
            <w:tcW w:w="0" w:type="auto"/>
          </w:tcPr>
          <w:p w14:paraId="4649B233" w14:textId="77777777" w:rsidR="000C38CA" w:rsidRDefault="000C38CA" w:rsidP="0000174F">
            <w:pPr>
              <w:pStyle w:val="Compact"/>
            </w:pPr>
            <w:r>
              <w:t>mage2: 25-29</w:t>
            </w:r>
          </w:p>
        </w:tc>
        <w:tc>
          <w:tcPr>
            <w:tcW w:w="0" w:type="auto"/>
          </w:tcPr>
          <w:p w14:paraId="14462FF0" w14:textId="77777777" w:rsidR="000C38CA" w:rsidRDefault="000C38CA" w:rsidP="0000174F">
            <w:pPr>
              <w:pStyle w:val="Compact"/>
              <w:jc w:val="right"/>
            </w:pPr>
            <w:r>
              <w:t>13.21</w:t>
            </w:r>
          </w:p>
        </w:tc>
        <w:tc>
          <w:tcPr>
            <w:tcW w:w="0" w:type="auto"/>
          </w:tcPr>
          <w:p w14:paraId="63A9C2C2" w14:textId="77777777" w:rsidR="000C38CA" w:rsidRDefault="000C38CA" w:rsidP="0000174F">
            <w:pPr>
              <w:pStyle w:val="Compact"/>
              <w:jc w:val="right"/>
            </w:pPr>
            <w:r>
              <w:t>11.71</w:t>
            </w:r>
          </w:p>
        </w:tc>
        <w:tc>
          <w:tcPr>
            <w:tcW w:w="0" w:type="auto"/>
          </w:tcPr>
          <w:p w14:paraId="02A16BA4" w14:textId="77777777" w:rsidR="000C38CA" w:rsidRDefault="000C38CA" w:rsidP="0000174F">
            <w:pPr>
              <w:pStyle w:val="Compact"/>
              <w:jc w:val="right"/>
            </w:pPr>
            <w:r>
              <w:t>14.87</w:t>
            </w:r>
          </w:p>
        </w:tc>
        <w:tc>
          <w:tcPr>
            <w:tcW w:w="0" w:type="auto"/>
          </w:tcPr>
          <w:p w14:paraId="05AB19EB" w14:textId="77777777" w:rsidR="000C38CA" w:rsidRDefault="000C38CA" w:rsidP="0000174F">
            <w:pPr>
              <w:pStyle w:val="Compact"/>
              <w:jc w:val="right"/>
            </w:pPr>
            <w:r>
              <w:t>1.97564</w:t>
            </w:r>
          </w:p>
        </w:tc>
      </w:tr>
      <w:tr w:rsidR="000C38CA" w14:paraId="30E6210D" w14:textId="77777777" w:rsidTr="0000174F">
        <w:tc>
          <w:tcPr>
            <w:tcW w:w="0" w:type="auto"/>
          </w:tcPr>
          <w:p w14:paraId="0630D895" w14:textId="77777777" w:rsidR="000C38CA" w:rsidRDefault="000C38CA" w:rsidP="0000174F">
            <w:pPr>
              <w:pStyle w:val="Compact"/>
            </w:pPr>
            <w:r>
              <w:t>mage2: &gt;30</w:t>
            </w:r>
          </w:p>
        </w:tc>
        <w:tc>
          <w:tcPr>
            <w:tcW w:w="0" w:type="auto"/>
          </w:tcPr>
          <w:p w14:paraId="1AF17356" w14:textId="77777777" w:rsidR="000C38CA" w:rsidRDefault="000C38CA" w:rsidP="0000174F">
            <w:pPr>
              <w:pStyle w:val="Compact"/>
              <w:jc w:val="right"/>
            </w:pPr>
            <w:r>
              <w:t>86.00</w:t>
            </w:r>
          </w:p>
        </w:tc>
        <w:tc>
          <w:tcPr>
            <w:tcW w:w="0" w:type="auto"/>
          </w:tcPr>
          <w:p w14:paraId="3BE27C28" w14:textId="77777777" w:rsidR="000C38CA" w:rsidRDefault="000C38CA" w:rsidP="0000174F">
            <w:pPr>
              <w:pStyle w:val="Compact"/>
              <w:jc w:val="right"/>
            </w:pPr>
            <w:r>
              <w:t>84.28</w:t>
            </w:r>
          </w:p>
        </w:tc>
        <w:tc>
          <w:tcPr>
            <w:tcW w:w="0" w:type="auto"/>
          </w:tcPr>
          <w:p w14:paraId="7AC1F0FE" w14:textId="77777777" w:rsidR="000C38CA" w:rsidRDefault="000C38CA" w:rsidP="0000174F">
            <w:pPr>
              <w:pStyle w:val="Compact"/>
              <w:jc w:val="right"/>
            </w:pPr>
            <w:r>
              <w:t>87.57</w:t>
            </w:r>
          </w:p>
        </w:tc>
        <w:tc>
          <w:tcPr>
            <w:tcW w:w="0" w:type="auto"/>
          </w:tcPr>
          <w:p w14:paraId="7D473C6D" w14:textId="77777777" w:rsidR="000C38CA" w:rsidRDefault="000C38CA" w:rsidP="0000174F">
            <w:pPr>
              <w:pStyle w:val="Compact"/>
              <w:jc w:val="right"/>
            </w:pPr>
            <w:r>
              <w:t>2.03164</w:t>
            </w:r>
          </w:p>
        </w:tc>
      </w:tr>
      <w:tr w:rsidR="000C38CA" w14:paraId="52DAA6A0" w14:textId="77777777" w:rsidTr="0000174F">
        <w:tc>
          <w:tcPr>
            <w:tcW w:w="0" w:type="auto"/>
          </w:tcPr>
          <w:p w14:paraId="078EC884" w14:textId="77777777" w:rsidR="000C38CA" w:rsidRDefault="000C38CA" w:rsidP="0000174F">
            <w:pPr>
              <w:pStyle w:val="Compact"/>
            </w:pPr>
            <w:r>
              <w:t>osib2: 0</w:t>
            </w:r>
          </w:p>
        </w:tc>
        <w:tc>
          <w:tcPr>
            <w:tcW w:w="0" w:type="auto"/>
          </w:tcPr>
          <w:p w14:paraId="0BAF2CCC" w14:textId="77777777" w:rsidR="000C38CA" w:rsidRDefault="000C38CA" w:rsidP="0000174F">
            <w:pPr>
              <w:pStyle w:val="Compact"/>
              <w:jc w:val="right"/>
            </w:pPr>
            <w:r>
              <w:t>15.73</w:t>
            </w:r>
          </w:p>
        </w:tc>
        <w:tc>
          <w:tcPr>
            <w:tcW w:w="0" w:type="auto"/>
          </w:tcPr>
          <w:p w14:paraId="5A565477" w14:textId="77777777" w:rsidR="000C38CA" w:rsidRDefault="000C38CA" w:rsidP="0000174F">
            <w:pPr>
              <w:pStyle w:val="Compact"/>
              <w:jc w:val="right"/>
            </w:pPr>
            <w:r>
              <w:t>14.19</w:t>
            </w:r>
          </w:p>
        </w:tc>
        <w:tc>
          <w:tcPr>
            <w:tcW w:w="0" w:type="auto"/>
          </w:tcPr>
          <w:p w14:paraId="3CF34893" w14:textId="77777777" w:rsidR="000C38CA" w:rsidRDefault="000C38CA" w:rsidP="0000174F">
            <w:pPr>
              <w:pStyle w:val="Compact"/>
              <w:jc w:val="right"/>
            </w:pPr>
            <w:r>
              <w:t>17.41</w:t>
            </w:r>
          </w:p>
        </w:tc>
        <w:tc>
          <w:tcPr>
            <w:tcW w:w="0" w:type="auto"/>
          </w:tcPr>
          <w:p w14:paraId="5C340618" w14:textId="77777777" w:rsidR="000C38CA" w:rsidRDefault="000C38CA" w:rsidP="0000174F">
            <w:pPr>
              <w:pStyle w:val="Compact"/>
              <w:jc w:val="right"/>
            </w:pPr>
            <w:r>
              <w:t>1.76429</w:t>
            </w:r>
          </w:p>
        </w:tc>
      </w:tr>
      <w:tr w:rsidR="000C38CA" w14:paraId="357CB2B9" w14:textId="77777777" w:rsidTr="0000174F">
        <w:tc>
          <w:tcPr>
            <w:tcW w:w="0" w:type="auto"/>
          </w:tcPr>
          <w:p w14:paraId="29373526" w14:textId="77777777" w:rsidR="000C38CA" w:rsidRDefault="000C38CA" w:rsidP="0000174F">
            <w:pPr>
              <w:pStyle w:val="Compact"/>
            </w:pPr>
            <w:r>
              <w:t>osib2: 1-2</w:t>
            </w:r>
          </w:p>
        </w:tc>
        <w:tc>
          <w:tcPr>
            <w:tcW w:w="0" w:type="auto"/>
          </w:tcPr>
          <w:p w14:paraId="45FEB14B" w14:textId="77777777" w:rsidR="000C38CA" w:rsidRDefault="000C38CA" w:rsidP="0000174F">
            <w:pPr>
              <w:pStyle w:val="Compact"/>
              <w:jc w:val="right"/>
            </w:pPr>
            <w:r>
              <w:t>77.10</w:t>
            </w:r>
          </w:p>
        </w:tc>
        <w:tc>
          <w:tcPr>
            <w:tcW w:w="0" w:type="auto"/>
          </w:tcPr>
          <w:p w14:paraId="56E476D1" w14:textId="77777777" w:rsidR="000C38CA" w:rsidRDefault="000C38CA" w:rsidP="0000174F">
            <w:pPr>
              <w:pStyle w:val="Compact"/>
              <w:jc w:val="right"/>
            </w:pPr>
            <w:r>
              <w:t>75.34</w:t>
            </w:r>
          </w:p>
        </w:tc>
        <w:tc>
          <w:tcPr>
            <w:tcW w:w="0" w:type="auto"/>
          </w:tcPr>
          <w:p w14:paraId="15AF1156" w14:textId="77777777" w:rsidR="000C38CA" w:rsidRDefault="000C38CA" w:rsidP="0000174F">
            <w:pPr>
              <w:pStyle w:val="Compact"/>
              <w:jc w:val="right"/>
            </w:pPr>
            <w:r>
              <w:t>78.77</w:t>
            </w:r>
          </w:p>
        </w:tc>
        <w:tc>
          <w:tcPr>
            <w:tcW w:w="0" w:type="auto"/>
          </w:tcPr>
          <w:p w14:paraId="7838C8CF" w14:textId="77777777" w:rsidR="000C38CA" w:rsidRDefault="000C38CA" w:rsidP="0000174F">
            <w:pPr>
              <w:pStyle w:val="Compact"/>
              <w:jc w:val="right"/>
            </w:pPr>
            <w:r>
              <w:t>1.51398</w:t>
            </w:r>
          </w:p>
        </w:tc>
      </w:tr>
      <w:tr w:rsidR="000C38CA" w14:paraId="7F27F244" w14:textId="77777777" w:rsidTr="0000174F">
        <w:tc>
          <w:tcPr>
            <w:tcW w:w="0" w:type="auto"/>
          </w:tcPr>
          <w:p w14:paraId="0BE130E9" w14:textId="77777777" w:rsidR="000C38CA" w:rsidRDefault="000C38CA" w:rsidP="0000174F">
            <w:pPr>
              <w:pStyle w:val="Compact"/>
            </w:pPr>
            <w:r>
              <w:t>osib2: &gt;3</w:t>
            </w:r>
          </w:p>
        </w:tc>
        <w:tc>
          <w:tcPr>
            <w:tcW w:w="0" w:type="auto"/>
          </w:tcPr>
          <w:p w14:paraId="591E1BFB" w14:textId="77777777" w:rsidR="000C38CA" w:rsidRDefault="000C38CA" w:rsidP="0000174F">
            <w:pPr>
              <w:pStyle w:val="Compact"/>
              <w:jc w:val="right"/>
            </w:pPr>
            <w:r>
              <w:t>7.17</w:t>
            </w:r>
          </w:p>
        </w:tc>
        <w:tc>
          <w:tcPr>
            <w:tcW w:w="0" w:type="auto"/>
          </w:tcPr>
          <w:p w14:paraId="73245501" w14:textId="77777777" w:rsidR="000C38CA" w:rsidRDefault="000C38CA" w:rsidP="0000174F">
            <w:pPr>
              <w:pStyle w:val="Compact"/>
              <w:jc w:val="right"/>
            </w:pPr>
            <w:r>
              <w:t>6.03</w:t>
            </w:r>
          </w:p>
        </w:tc>
        <w:tc>
          <w:tcPr>
            <w:tcW w:w="0" w:type="auto"/>
          </w:tcPr>
          <w:p w14:paraId="53DE0BFC" w14:textId="77777777" w:rsidR="000C38CA" w:rsidRDefault="000C38CA" w:rsidP="0000174F">
            <w:pPr>
              <w:pStyle w:val="Compact"/>
              <w:jc w:val="right"/>
            </w:pPr>
            <w:r>
              <w:t>8.51</w:t>
            </w:r>
          </w:p>
        </w:tc>
        <w:tc>
          <w:tcPr>
            <w:tcW w:w="0" w:type="auto"/>
          </w:tcPr>
          <w:p w14:paraId="087EAFB9" w14:textId="77777777" w:rsidR="000C38CA" w:rsidRDefault="000C38CA" w:rsidP="0000174F">
            <w:pPr>
              <w:pStyle w:val="Compact"/>
              <w:jc w:val="right"/>
            </w:pPr>
            <w:r>
              <w:t>2.07090</w:t>
            </w:r>
          </w:p>
        </w:tc>
      </w:tr>
      <w:tr w:rsidR="000C38CA" w14:paraId="5782AC0E" w14:textId="77777777" w:rsidTr="0000174F">
        <w:tc>
          <w:tcPr>
            <w:tcW w:w="0" w:type="auto"/>
          </w:tcPr>
          <w:p w14:paraId="3A862565" w14:textId="77777777" w:rsidR="000C38CA" w:rsidRDefault="000C38CA" w:rsidP="0000174F">
            <w:pPr>
              <w:pStyle w:val="Compact"/>
            </w:pPr>
            <w:proofErr w:type="spellStart"/>
            <w:r>
              <w:t>educf</w:t>
            </w:r>
            <w:proofErr w:type="spellEnd"/>
            <w:r>
              <w:t>: 2</w:t>
            </w:r>
          </w:p>
        </w:tc>
        <w:tc>
          <w:tcPr>
            <w:tcW w:w="0" w:type="auto"/>
          </w:tcPr>
          <w:p w14:paraId="475575EC" w14:textId="77777777" w:rsidR="000C38CA" w:rsidRDefault="000C38CA" w:rsidP="0000174F">
            <w:pPr>
              <w:pStyle w:val="Compact"/>
              <w:jc w:val="right"/>
            </w:pPr>
            <w:r>
              <w:t>14.15</w:t>
            </w:r>
          </w:p>
        </w:tc>
        <w:tc>
          <w:tcPr>
            <w:tcW w:w="0" w:type="auto"/>
          </w:tcPr>
          <w:p w14:paraId="3499BD98" w14:textId="77777777" w:rsidR="000C38CA" w:rsidRDefault="000C38CA" w:rsidP="0000174F">
            <w:pPr>
              <w:pStyle w:val="Compact"/>
              <w:jc w:val="right"/>
            </w:pPr>
            <w:r>
              <w:t>12.33</w:t>
            </w:r>
          </w:p>
        </w:tc>
        <w:tc>
          <w:tcPr>
            <w:tcW w:w="0" w:type="auto"/>
          </w:tcPr>
          <w:p w14:paraId="090B486A" w14:textId="77777777" w:rsidR="000C38CA" w:rsidRDefault="000C38CA" w:rsidP="0000174F">
            <w:pPr>
              <w:pStyle w:val="Compact"/>
              <w:jc w:val="right"/>
            </w:pPr>
            <w:r>
              <w:t>16.20</w:t>
            </w:r>
          </w:p>
        </w:tc>
        <w:tc>
          <w:tcPr>
            <w:tcW w:w="0" w:type="auto"/>
          </w:tcPr>
          <w:p w14:paraId="10E5B5F8" w14:textId="77777777" w:rsidR="000C38CA" w:rsidRDefault="000C38CA" w:rsidP="0000174F">
            <w:pPr>
              <w:pStyle w:val="Compact"/>
              <w:jc w:val="right"/>
            </w:pPr>
            <w:r>
              <w:t>2.63789</w:t>
            </w:r>
          </w:p>
        </w:tc>
      </w:tr>
      <w:tr w:rsidR="000C38CA" w14:paraId="1CDF202E" w14:textId="77777777" w:rsidTr="0000174F">
        <w:tc>
          <w:tcPr>
            <w:tcW w:w="0" w:type="auto"/>
          </w:tcPr>
          <w:p w14:paraId="4B0F816F" w14:textId="77777777" w:rsidR="000C38CA" w:rsidRDefault="000C38CA" w:rsidP="0000174F">
            <w:pPr>
              <w:pStyle w:val="Compact"/>
            </w:pPr>
            <w:proofErr w:type="spellStart"/>
            <w:r>
              <w:t>educf</w:t>
            </w:r>
            <w:proofErr w:type="spellEnd"/>
            <w:r>
              <w:t>: 3</w:t>
            </w:r>
          </w:p>
        </w:tc>
        <w:tc>
          <w:tcPr>
            <w:tcW w:w="0" w:type="auto"/>
          </w:tcPr>
          <w:p w14:paraId="2CE54BD4" w14:textId="77777777" w:rsidR="000C38CA" w:rsidRDefault="000C38CA" w:rsidP="0000174F">
            <w:pPr>
              <w:pStyle w:val="Compact"/>
              <w:jc w:val="right"/>
            </w:pPr>
            <w:r>
              <w:t>17.30</w:t>
            </w:r>
          </w:p>
        </w:tc>
        <w:tc>
          <w:tcPr>
            <w:tcW w:w="0" w:type="auto"/>
          </w:tcPr>
          <w:p w14:paraId="739AC8F2" w14:textId="77777777" w:rsidR="000C38CA" w:rsidRDefault="000C38CA" w:rsidP="0000174F">
            <w:pPr>
              <w:pStyle w:val="Compact"/>
              <w:jc w:val="right"/>
            </w:pPr>
            <w:r>
              <w:t>15.69</w:t>
            </w:r>
          </w:p>
        </w:tc>
        <w:tc>
          <w:tcPr>
            <w:tcW w:w="0" w:type="auto"/>
          </w:tcPr>
          <w:p w14:paraId="141BF051" w14:textId="77777777" w:rsidR="000C38CA" w:rsidRDefault="000C38CA" w:rsidP="0000174F">
            <w:pPr>
              <w:pStyle w:val="Compact"/>
              <w:jc w:val="right"/>
            </w:pPr>
            <w:r>
              <w:t>19.03</w:t>
            </w:r>
          </w:p>
        </w:tc>
        <w:tc>
          <w:tcPr>
            <w:tcW w:w="0" w:type="auto"/>
          </w:tcPr>
          <w:p w14:paraId="0EDF0568" w14:textId="77777777" w:rsidR="000C38CA" w:rsidRDefault="000C38CA" w:rsidP="0000174F">
            <w:pPr>
              <w:pStyle w:val="Compact"/>
              <w:jc w:val="right"/>
            </w:pPr>
            <w:r>
              <w:t>1.66713</w:t>
            </w:r>
          </w:p>
        </w:tc>
      </w:tr>
      <w:tr w:rsidR="000C38CA" w14:paraId="7AA384E4" w14:textId="77777777" w:rsidTr="0000174F">
        <w:tc>
          <w:tcPr>
            <w:tcW w:w="0" w:type="auto"/>
          </w:tcPr>
          <w:p w14:paraId="36E23D6F" w14:textId="77777777" w:rsidR="000C38CA" w:rsidRDefault="000C38CA" w:rsidP="0000174F">
            <w:pPr>
              <w:pStyle w:val="Compact"/>
            </w:pPr>
            <w:proofErr w:type="spellStart"/>
            <w:r>
              <w:t>educf</w:t>
            </w:r>
            <w:proofErr w:type="spellEnd"/>
            <w:r>
              <w:t>: 4</w:t>
            </w:r>
          </w:p>
        </w:tc>
        <w:tc>
          <w:tcPr>
            <w:tcW w:w="0" w:type="auto"/>
          </w:tcPr>
          <w:p w14:paraId="205B920F" w14:textId="77777777" w:rsidR="000C38CA" w:rsidRDefault="000C38CA" w:rsidP="0000174F">
            <w:pPr>
              <w:pStyle w:val="Compact"/>
              <w:jc w:val="right"/>
            </w:pPr>
            <w:r>
              <w:t>37.74</w:t>
            </w:r>
          </w:p>
        </w:tc>
        <w:tc>
          <w:tcPr>
            <w:tcW w:w="0" w:type="auto"/>
          </w:tcPr>
          <w:p w14:paraId="73FF0EE8" w14:textId="77777777" w:rsidR="000C38CA" w:rsidRDefault="000C38CA" w:rsidP="0000174F">
            <w:pPr>
              <w:pStyle w:val="Compact"/>
              <w:jc w:val="right"/>
            </w:pPr>
            <w:r>
              <w:t>35.55</w:t>
            </w:r>
          </w:p>
        </w:tc>
        <w:tc>
          <w:tcPr>
            <w:tcW w:w="0" w:type="auto"/>
          </w:tcPr>
          <w:p w14:paraId="1AEBC2BC" w14:textId="77777777" w:rsidR="000C38CA" w:rsidRDefault="000C38CA" w:rsidP="0000174F">
            <w:pPr>
              <w:pStyle w:val="Compact"/>
              <w:jc w:val="right"/>
            </w:pPr>
            <w:r>
              <w:t>39.99</w:t>
            </w:r>
          </w:p>
        </w:tc>
        <w:tc>
          <w:tcPr>
            <w:tcW w:w="0" w:type="auto"/>
          </w:tcPr>
          <w:p w14:paraId="619A61B7" w14:textId="77777777" w:rsidR="000C38CA" w:rsidRDefault="000C38CA" w:rsidP="0000174F">
            <w:pPr>
              <w:pStyle w:val="Compact"/>
              <w:jc w:val="right"/>
            </w:pPr>
            <w:r>
              <w:t>1.80139</w:t>
            </w:r>
          </w:p>
        </w:tc>
      </w:tr>
      <w:tr w:rsidR="000C38CA" w14:paraId="22FECFF6" w14:textId="77777777" w:rsidTr="0000174F">
        <w:tc>
          <w:tcPr>
            <w:tcW w:w="0" w:type="auto"/>
          </w:tcPr>
          <w:p w14:paraId="6E2E0FBE" w14:textId="77777777" w:rsidR="000C38CA" w:rsidRDefault="000C38CA" w:rsidP="0000174F">
            <w:pPr>
              <w:pStyle w:val="Compact"/>
            </w:pPr>
            <w:proofErr w:type="spellStart"/>
            <w:r>
              <w:t>educf</w:t>
            </w:r>
            <w:proofErr w:type="spellEnd"/>
            <w:r>
              <w:t>: 6</w:t>
            </w:r>
          </w:p>
        </w:tc>
        <w:tc>
          <w:tcPr>
            <w:tcW w:w="0" w:type="auto"/>
          </w:tcPr>
          <w:p w14:paraId="781EE208" w14:textId="77777777" w:rsidR="000C38CA" w:rsidRDefault="000C38CA" w:rsidP="0000174F">
            <w:pPr>
              <w:pStyle w:val="Compact"/>
              <w:jc w:val="right"/>
            </w:pPr>
            <w:r>
              <w:t>30.81</w:t>
            </w:r>
          </w:p>
        </w:tc>
        <w:tc>
          <w:tcPr>
            <w:tcW w:w="0" w:type="auto"/>
          </w:tcPr>
          <w:p w14:paraId="53D25068" w14:textId="77777777" w:rsidR="000C38CA" w:rsidRDefault="000C38CA" w:rsidP="0000174F">
            <w:pPr>
              <w:pStyle w:val="Compact"/>
              <w:jc w:val="right"/>
            </w:pPr>
            <w:r>
              <w:t>27.82</w:t>
            </w:r>
          </w:p>
        </w:tc>
        <w:tc>
          <w:tcPr>
            <w:tcW w:w="0" w:type="auto"/>
          </w:tcPr>
          <w:p w14:paraId="4663773A" w14:textId="77777777" w:rsidR="000C38CA" w:rsidRDefault="000C38CA" w:rsidP="0000174F">
            <w:pPr>
              <w:pStyle w:val="Compact"/>
              <w:jc w:val="right"/>
            </w:pPr>
            <w:r>
              <w:t>33.97</w:t>
            </w:r>
          </w:p>
        </w:tc>
        <w:tc>
          <w:tcPr>
            <w:tcW w:w="0" w:type="auto"/>
          </w:tcPr>
          <w:p w14:paraId="70E1D6EA" w14:textId="77777777" w:rsidR="000C38CA" w:rsidRDefault="000C38CA" w:rsidP="0000174F">
            <w:pPr>
              <w:pStyle w:val="Compact"/>
              <w:jc w:val="right"/>
            </w:pPr>
            <w:r>
              <w:t>3.80339</w:t>
            </w:r>
          </w:p>
        </w:tc>
      </w:tr>
      <w:tr w:rsidR="000C38CA" w14:paraId="6554E8F8" w14:textId="77777777" w:rsidTr="0000174F">
        <w:tc>
          <w:tcPr>
            <w:tcW w:w="0" w:type="auto"/>
          </w:tcPr>
          <w:p w14:paraId="247CDB13" w14:textId="77777777" w:rsidR="000C38CA" w:rsidRDefault="000C38CA" w:rsidP="0000174F">
            <w:pPr>
              <w:pStyle w:val="Compact"/>
            </w:pPr>
            <w:r>
              <w:t>a1posg: 0</w:t>
            </w:r>
          </w:p>
        </w:tc>
        <w:tc>
          <w:tcPr>
            <w:tcW w:w="0" w:type="auto"/>
          </w:tcPr>
          <w:p w14:paraId="64ED1F0C" w14:textId="77777777" w:rsidR="000C38CA" w:rsidRDefault="000C38CA" w:rsidP="0000174F">
            <w:pPr>
              <w:pStyle w:val="Compact"/>
              <w:jc w:val="right"/>
            </w:pPr>
            <w:r>
              <w:t>1.54</w:t>
            </w:r>
          </w:p>
        </w:tc>
        <w:tc>
          <w:tcPr>
            <w:tcW w:w="0" w:type="auto"/>
          </w:tcPr>
          <w:p w14:paraId="77CD0392" w14:textId="77777777" w:rsidR="000C38CA" w:rsidRDefault="000C38CA" w:rsidP="0000174F">
            <w:pPr>
              <w:pStyle w:val="Compact"/>
              <w:jc w:val="right"/>
            </w:pPr>
            <w:r>
              <w:t>1.10</w:t>
            </w:r>
          </w:p>
        </w:tc>
        <w:tc>
          <w:tcPr>
            <w:tcW w:w="0" w:type="auto"/>
          </w:tcPr>
          <w:p w14:paraId="0F0EEDAE" w14:textId="77777777" w:rsidR="000C38CA" w:rsidRDefault="000C38CA" w:rsidP="0000174F">
            <w:pPr>
              <w:pStyle w:val="Compact"/>
              <w:jc w:val="right"/>
            </w:pPr>
            <w:r>
              <w:t>2.16</w:t>
            </w:r>
          </w:p>
        </w:tc>
        <w:tc>
          <w:tcPr>
            <w:tcW w:w="0" w:type="auto"/>
          </w:tcPr>
          <w:p w14:paraId="4AC0E66E" w14:textId="77777777" w:rsidR="000C38CA" w:rsidRDefault="000C38CA" w:rsidP="0000174F">
            <w:pPr>
              <w:pStyle w:val="Compact"/>
              <w:jc w:val="right"/>
            </w:pPr>
            <w:r>
              <w:t>1.56882</w:t>
            </w:r>
          </w:p>
        </w:tc>
      </w:tr>
      <w:tr w:rsidR="000C38CA" w14:paraId="6C4CA1EC" w14:textId="77777777" w:rsidTr="0000174F">
        <w:tc>
          <w:tcPr>
            <w:tcW w:w="0" w:type="auto"/>
          </w:tcPr>
          <w:p w14:paraId="057A583A" w14:textId="77777777" w:rsidR="000C38CA" w:rsidRDefault="000C38CA" w:rsidP="0000174F">
            <w:pPr>
              <w:pStyle w:val="Compact"/>
            </w:pPr>
            <w:r>
              <w:t>a1posg: 1</w:t>
            </w:r>
          </w:p>
        </w:tc>
        <w:tc>
          <w:tcPr>
            <w:tcW w:w="0" w:type="auto"/>
          </w:tcPr>
          <w:p w14:paraId="41974C49" w14:textId="77777777" w:rsidR="000C38CA" w:rsidRDefault="000C38CA" w:rsidP="0000174F">
            <w:pPr>
              <w:pStyle w:val="Compact"/>
              <w:jc w:val="right"/>
            </w:pPr>
            <w:r>
              <w:t>17.28</w:t>
            </w:r>
          </w:p>
        </w:tc>
        <w:tc>
          <w:tcPr>
            <w:tcW w:w="0" w:type="auto"/>
          </w:tcPr>
          <w:p w14:paraId="64567498" w14:textId="77777777" w:rsidR="000C38CA" w:rsidRDefault="000C38CA" w:rsidP="0000174F">
            <w:pPr>
              <w:pStyle w:val="Compact"/>
              <w:jc w:val="right"/>
            </w:pPr>
            <w:r>
              <w:t>15.81</w:t>
            </w:r>
          </w:p>
        </w:tc>
        <w:tc>
          <w:tcPr>
            <w:tcW w:w="0" w:type="auto"/>
          </w:tcPr>
          <w:p w14:paraId="63C3D085" w14:textId="77777777" w:rsidR="000C38CA" w:rsidRDefault="000C38CA" w:rsidP="0000174F">
            <w:pPr>
              <w:pStyle w:val="Compact"/>
              <w:jc w:val="right"/>
            </w:pPr>
            <w:r>
              <w:t>18.84</w:t>
            </w:r>
          </w:p>
        </w:tc>
        <w:tc>
          <w:tcPr>
            <w:tcW w:w="0" w:type="auto"/>
          </w:tcPr>
          <w:p w14:paraId="6A236E55" w14:textId="77777777" w:rsidR="000C38CA" w:rsidRDefault="000C38CA" w:rsidP="0000174F">
            <w:pPr>
              <w:pStyle w:val="Compact"/>
              <w:jc w:val="right"/>
            </w:pPr>
            <w:r>
              <w:t>1.40569</w:t>
            </w:r>
          </w:p>
        </w:tc>
      </w:tr>
      <w:tr w:rsidR="000C38CA" w14:paraId="43CBA04C" w14:textId="77777777" w:rsidTr="0000174F">
        <w:tc>
          <w:tcPr>
            <w:tcW w:w="0" w:type="auto"/>
          </w:tcPr>
          <w:p w14:paraId="52ECBBEA" w14:textId="77777777" w:rsidR="000C38CA" w:rsidRDefault="000C38CA" w:rsidP="0000174F">
            <w:pPr>
              <w:pStyle w:val="Compact"/>
            </w:pPr>
            <w:r>
              <w:t>a1posg: 2</w:t>
            </w:r>
          </w:p>
        </w:tc>
        <w:tc>
          <w:tcPr>
            <w:tcW w:w="0" w:type="auto"/>
          </w:tcPr>
          <w:p w14:paraId="5EF1F079" w14:textId="77777777" w:rsidR="000C38CA" w:rsidRDefault="000C38CA" w:rsidP="0000174F">
            <w:pPr>
              <w:pStyle w:val="Compact"/>
              <w:jc w:val="right"/>
            </w:pPr>
            <w:r>
              <w:t>81.18</w:t>
            </w:r>
          </w:p>
        </w:tc>
        <w:tc>
          <w:tcPr>
            <w:tcW w:w="0" w:type="auto"/>
          </w:tcPr>
          <w:p w14:paraId="02A34474" w14:textId="77777777" w:rsidR="000C38CA" w:rsidRDefault="000C38CA" w:rsidP="0000174F">
            <w:pPr>
              <w:pStyle w:val="Compact"/>
              <w:jc w:val="right"/>
            </w:pPr>
            <w:r>
              <w:t>79.55</w:t>
            </w:r>
          </w:p>
        </w:tc>
        <w:tc>
          <w:tcPr>
            <w:tcW w:w="0" w:type="auto"/>
          </w:tcPr>
          <w:p w14:paraId="4C85B83C" w14:textId="77777777" w:rsidR="000C38CA" w:rsidRDefault="000C38CA" w:rsidP="0000174F">
            <w:pPr>
              <w:pStyle w:val="Compact"/>
              <w:jc w:val="right"/>
            </w:pPr>
            <w:r>
              <w:t>82.71</w:t>
            </w:r>
          </w:p>
        </w:tc>
        <w:tc>
          <w:tcPr>
            <w:tcW w:w="0" w:type="auto"/>
          </w:tcPr>
          <w:p w14:paraId="40F9A214" w14:textId="77777777" w:rsidR="000C38CA" w:rsidRDefault="000C38CA" w:rsidP="0000174F">
            <w:pPr>
              <w:pStyle w:val="Compact"/>
              <w:jc w:val="right"/>
            </w:pPr>
            <w:r>
              <w:t>1.43179</w:t>
            </w:r>
          </w:p>
        </w:tc>
      </w:tr>
    </w:tbl>
    <w:p w14:paraId="75D164F0" w14:textId="77777777" w:rsidR="000C38CA" w:rsidRDefault="000C38CA" w:rsidP="000C38CA">
      <w:pPr>
        <w:pStyle w:val="Compact"/>
        <w:numPr>
          <w:ilvl w:val="0"/>
          <w:numId w:val="9"/>
        </w:numPr>
      </w:pPr>
      <w:proofErr w:type="spellStart"/>
      <w:r>
        <w:t>Summarising</w:t>
      </w:r>
      <w:proofErr w:type="spellEnd"/>
      <w:r>
        <w:t xml:space="preserve"> the findings on parents' opinions towards vaccination and perceived barriers to vaccination.</w:t>
      </w:r>
    </w:p>
    <w:p w14:paraId="7D1A4983" w14:textId="77777777" w:rsidR="000C38CA" w:rsidRDefault="000C38CA" w:rsidP="000C38CA">
      <w:pPr>
        <w:pStyle w:val="FirstParagraph"/>
      </w:pPr>
      <w:r>
        <w:t>Parents/guardians indicated a high degree of perceived necessity of immunization with the vast majority agreeing that vaccination is beneficial for their children. In addition, 76% considered that vaccines are completely safe and never harm child health and 45% felt that children should be immediately immunized with every newly introduced vaccine (data not shown here), reflecting an uncritical positive opinion on vaccination. Only 3% feared that vaccines may expose their child to a substantial risk, suggesting minimal concerns over the side effects of vaccines. Nevertheless, one fifth reported that natural childhood disease may be preferable to vaccination, reflecting perceptions of less susceptibility to and severity of vaccine preventable diseases. More skepticism was observed regarding new vaccines and accuracy of recommendations with approximately one third feeling confused due to conflicting physicians' opinions, almost half stating the need to cross-check doctors' recommendations and about 60% believing that new vaccines are developed for financial profit (data not shown here). Despite these statements, however, parents/guardians indicated a high degree of compliance with the current official recommendations on vaccination, with almost all stating that they would keep their child's immunization up-to-date, following the current scientific advice (data not shown).</w:t>
      </w:r>
    </w:p>
    <w:p w14:paraId="7483303B" w14:textId="77777777" w:rsidR="000C38CA" w:rsidRDefault="000C38CA" w:rsidP="000C38CA">
      <w:pPr>
        <w:pStyle w:val="Textkrper"/>
      </w:pPr>
      <w:r>
        <w:t xml:space="preserve">Among all respondents, cost (including the cost of the visit to an immunization provider, the fee for vaccine administration and the cost of the vaccine itself) was the barrier most </w:t>
      </w:r>
      <w:r>
        <w:lastRenderedPageBreak/>
        <w:t xml:space="preserve">commonly identified. About one fifth of respondents cited long distance to vaccination location and/or inconvenient opening hours of the immunization sites as important barriers to immunization. Other obstacles less commonly reported (not shown here) included lack of accurate information regarding immunization, unfriendly behavior of immunization staff or bad organization of services, lack of confidence in social insurance doctors, lack of </w:t>
      </w:r>
      <w:proofErr w:type="spellStart"/>
      <w:r>
        <w:t>paediatricians</w:t>
      </w:r>
      <w:proofErr w:type="spellEnd"/>
      <w:r>
        <w:t xml:space="preserve"> and long waiting times for appointments.</w:t>
      </w:r>
    </w:p>
    <w:p w14:paraId="26631060" w14:textId="77777777" w:rsidR="000C38CA" w:rsidRDefault="000C38CA" w:rsidP="000C38CA">
      <w:pPr>
        <w:pStyle w:val="Textkrper"/>
      </w:pPr>
    </w:p>
    <w:p w14:paraId="67DE3B32" w14:textId="77777777" w:rsidR="000C38CA" w:rsidRPr="000C38CA" w:rsidRDefault="000C38CA" w:rsidP="000C38CA">
      <w:pPr>
        <w:pStyle w:val="berschrift2"/>
        <w:rPr>
          <w:lang w:val="en-US"/>
        </w:rPr>
      </w:pPr>
      <w:bookmarkStart w:id="24" w:name="task-5.2---identify-unadjusted-determina"/>
      <w:bookmarkEnd w:id="24"/>
      <w:r w:rsidRPr="000C38CA">
        <w:rPr>
          <w:lang w:val="en-US"/>
        </w:rPr>
        <w:t>Task 5.2 - Identify unadjusted determinants of vaccination coverage</w:t>
      </w:r>
    </w:p>
    <w:p w14:paraId="5391DF6E" w14:textId="77777777" w:rsidR="000C38CA" w:rsidRDefault="000C38CA" w:rsidP="000C38CA">
      <w:pPr>
        <w:pStyle w:val="FirstParagraph"/>
      </w:pPr>
      <w:r>
        <w:t>Continue with the previous dataset.</w:t>
      </w:r>
    </w:p>
    <w:p w14:paraId="1E3558E1" w14:textId="77777777" w:rsidR="000C38CA" w:rsidRDefault="000C38CA" w:rsidP="000C38CA">
      <w:pPr>
        <w:pStyle w:val="Compact"/>
        <w:numPr>
          <w:ilvl w:val="0"/>
          <w:numId w:val="9"/>
        </w:numPr>
      </w:pPr>
      <w:r>
        <w:t xml:space="preserve">Calculate the appropriate measures of association (and corresponding 95%CI) between factors presented in table 5.2 and complete vaccination. Complete Table 5.2. The measures of association should allow for the weights, stratification and clustering. Interpret the results. You may use </w:t>
      </w:r>
      <w:proofErr w:type="spellStart"/>
      <w:r>
        <w:t>svyglm</w:t>
      </w:r>
      <w:proofErr w:type="spellEnd"/>
      <w:r>
        <w:t xml:space="preserve"> function.</w:t>
      </w:r>
    </w:p>
    <w:p w14:paraId="7F9F6203" w14:textId="31B86641" w:rsidR="000C38CA" w:rsidRDefault="000C38CA" w:rsidP="000C38CA">
      <w:pPr>
        <w:pStyle w:val="berschrift2"/>
      </w:pPr>
      <w:bookmarkStart w:id="25" w:name="help-task-5.1-1"/>
      <w:bookmarkEnd w:id="25"/>
      <w:r>
        <w:t>Help, Task 5.2</w:t>
      </w:r>
    </w:p>
    <w:p w14:paraId="208008B9" w14:textId="77777777" w:rsidR="000C38CA" w:rsidRDefault="000C38CA" w:rsidP="000C38CA">
      <w:pPr>
        <w:pStyle w:val="FirstParagraph"/>
      </w:pPr>
      <w:r>
        <w:t>Calculate prevalence ratios for each of the variables in table 5.2. To adjust for the sampling design, we must specify the design prior to running any regression models.</w:t>
      </w:r>
    </w:p>
    <w:p w14:paraId="6ADB6FCE" w14:textId="77777777" w:rsidR="000C38CA" w:rsidRDefault="000C38CA" w:rsidP="000C38CA">
      <w:pPr>
        <w:pStyle w:val="SourceCode"/>
      </w:pPr>
      <w:proofErr w:type="gramStart"/>
      <w:r>
        <w:rPr>
          <w:rStyle w:val="NormalTok"/>
        </w:rPr>
        <w:t>design</w:t>
      </w:r>
      <w:proofErr w:type="gramEnd"/>
      <w:r>
        <w:rPr>
          <w:rStyle w:val="NormalTok"/>
        </w:rPr>
        <w:t xml:space="preserve"> &lt;-</w:t>
      </w:r>
      <w:r>
        <w:rPr>
          <w:rStyle w:val="StringTok"/>
        </w:rPr>
        <w:t xml:space="preserve"> </w:t>
      </w:r>
      <w:proofErr w:type="spellStart"/>
      <w:r>
        <w:rPr>
          <w:rStyle w:val="KeywordTok"/>
        </w:rPr>
        <w:t>svydesign</w:t>
      </w:r>
      <w:proofErr w:type="spellEnd"/>
      <w:r>
        <w:rPr>
          <w:rStyle w:val="NormalTok"/>
        </w:rPr>
        <w:t>(</w:t>
      </w:r>
      <w:r>
        <w:rPr>
          <w:rStyle w:val="DataTypeTok"/>
        </w:rPr>
        <w:t>ids =</w:t>
      </w:r>
      <w:r>
        <w:rPr>
          <w:rStyle w:val="NormalTok"/>
        </w:rPr>
        <w:t xml:space="preserve"> ~school, </w:t>
      </w:r>
      <w:r>
        <w:rPr>
          <w:rStyle w:val="DataTypeTok"/>
        </w:rPr>
        <w:t>weights =</w:t>
      </w:r>
      <w:r>
        <w:rPr>
          <w:rStyle w:val="NormalTok"/>
        </w:rPr>
        <w:t xml:space="preserve"> ~weight, </w:t>
      </w:r>
      <w:r>
        <w:rPr>
          <w:rStyle w:val="DataTypeTok"/>
        </w:rPr>
        <w:t>strata =</w:t>
      </w:r>
      <w:r>
        <w:rPr>
          <w:rStyle w:val="NormalTok"/>
        </w:rPr>
        <w:t xml:space="preserve"> ~strata, </w:t>
      </w:r>
      <w:r>
        <w:rPr>
          <w:rStyle w:val="DataTypeTok"/>
        </w:rPr>
        <w:t>data =</w:t>
      </w:r>
      <w:r>
        <w:rPr>
          <w:rStyle w:val="NormalTok"/>
        </w:rPr>
        <w:t xml:space="preserve"> vaccine)</w:t>
      </w:r>
    </w:p>
    <w:p w14:paraId="7F5D206D" w14:textId="77777777" w:rsidR="000C38CA" w:rsidRDefault="000C38CA" w:rsidP="000C38CA">
      <w:pPr>
        <w:pStyle w:val="FirstParagraph"/>
      </w:pPr>
      <w:r>
        <w:t xml:space="preserve">To calculate weighted proportions and PRs from the weighted proportions, you may use the </w:t>
      </w:r>
      <w:proofErr w:type="spellStart"/>
      <w:r>
        <w:rPr>
          <w:b/>
        </w:rPr>
        <w:t>svyglm</w:t>
      </w:r>
      <w:proofErr w:type="spellEnd"/>
      <w:r>
        <w:t xml:space="preserve"> function.</w:t>
      </w:r>
    </w:p>
    <w:p w14:paraId="32B1F9B3" w14:textId="77777777" w:rsidR="000C38CA" w:rsidRDefault="000C38CA" w:rsidP="000C38CA">
      <w:pPr>
        <w:pStyle w:val="Textkrper"/>
      </w:pPr>
      <w:r>
        <w:t xml:space="preserve">More information can be found in R help, but the essentials are </w:t>
      </w:r>
      <w:proofErr w:type="spellStart"/>
      <w:r>
        <w:t>summarised</w:t>
      </w:r>
      <w:proofErr w:type="spellEnd"/>
      <w:r>
        <w:t xml:space="preserve"> below:</w:t>
      </w:r>
    </w:p>
    <w:p w14:paraId="70C5047E" w14:textId="77777777" w:rsidR="000C38CA" w:rsidRDefault="000C38CA" w:rsidP="000C38CA">
      <w:pPr>
        <w:pStyle w:val="Textkrper"/>
      </w:pPr>
      <w:proofErr w:type="spellStart"/>
      <w:proofErr w:type="gramStart"/>
      <w:r>
        <w:rPr>
          <w:i/>
        </w:rPr>
        <w:t>svyglm</w:t>
      </w:r>
      <w:proofErr w:type="spellEnd"/>
      <w:r>
        <w:rPr>
          <w:i/>
        </w:rPr>
        <w:t>(</w:t>
      </w:r>
      <w:proofErr w:type="gramEnd"/>
      <w:r>
        <w:rPr>
          <w:i/>
        </w:rPr>
        <w:t>formula, design, family = NULL, data = NULL)</w:t>
      </w:r>
    </w:p>
    <w:p w14:paraId="514A4604" w14:textId="77777777" w:rsidR="000C38CA" w:rsidRDefault="000C38CA" w:rsidP="000C38CA">
      <w:pPr>
        <w:pStyle w:val="Compact"/>
        <w:numPr>
          <w:ilvl w:val="0"/>
          <w:numId w:val="9"/>
        </w:numPr>
      </w:pPr>
      <w:r>
        <w:rPr>
          <w:b/>
        </w:rPr>
        <w:t>formula</w:t>
      </w:r>
      <w:r>
        <w:t>: designates the model formula (outcome and predictor variables to include)</w:t>
      </w:r>
    </w:p>
    <w:p w14:paraId="296CE50A" w14:textId="77777777" w:rsidR="000C38CA" w:rsidRDefault="000C38CA" w:rsidP="000C38CA">
      <w:pPr>
        <w:pStyle w:val="Compact"/>
        <w:numPr>
          <w:ilvl w:val="0"/>
          <w:numId w:val="9"/>
        </w:numPr>
      </w:pPr>
      <w:r>
        <w:rPr>
          <w:b/>
        </w:rPr>
        <w:t>design</w:t>
      </w:r>
      <w:r>
        <w:t xml:space="preserve">: the object created using </w:t>
      </w:r>
      <w:proofErr w:type="spellStart"/>
      <w:r>
        <w:t>svydesign</w:t>
      </w:r>
      <w:proofErr w:type="spellEnd"/>
    </w:p>
    <w:p w14:paraId="519B8573" w14:textId="77777777" w:rsidR="000C38CA" w:rsidRDefault="000C38CA" w:rsidP="000C38CA">
      <w:pPr>
        <w:pStyle w:val="Compact"/>
        <w:numPr>
          <w:ilvl w:val="0"/>
          <w:numId w:val="9"/>
        </w:numPr>
      </w:pPr>
      <w:proofErr w:type="gramStart"/>
      <w:r>
        <w:rPr>
          <w:b/>
        </w:rPr>
        <w:t>family</w:t>
      </w:r>
      <w:proofErr w:type="gramEnd"/>
      <w:r>
        <w:t xml:space="preserve">: specifies the distribution of dependent </w:t>
      </w:r>
      <w:proofErr w:type="spellStart"/>
      <w:r>
        <w:t>variable,the</w:t>
      </w:r>
      <w:proofErr w:type="spellEnd"/>
      <w:r>
        <w:t xml:space="preserve"> link specifies the link function; the default is the canonical link for the family() specified.</w:t>
      </w:r>
    </w:p>
    <w:p w14:paraId="565B7E4B" w14:textId="77777777" w:rsidR="000C38CA" w:rsidRDefault="000C38CA" w:rsidP="000C38CA">
      <w:pPr>
        <w:pStyle w:val="Compact"/>
        <w:numPr>
          <w:ilvl w:val="0"/>
          <w:numId w:val="9"/>
        </w:numPr>
      </w:pPr>
      <w:r>
        <w:rPr>
          <w:b/>
        </w:rPr>
        <w:t>data</w:t>
      </w:r>
      <w:r>
        <w:t>: specifies the relevant data frame</w:t>
      </w:r>
    </w:p>
    <w:p w14:paraId="0F08E435" w14:textId="77777777" w:rsidR="000C38CA" w:rsidRDefault="000C38CA" w:rsidP="000C38CA">
      <w:pPr>
        <w:pStyle w:val="FirstParagraph"/>
      </w:pPr>
      <w:r>
        <w:t xml:space="preserve">For binomial and Poisson families use </w:t>
      </w:r>
      <w:r>
        <w:rPr>
          <w:b/>
        </w:rPr>
        <w:t>family=</w:t>
      </w:r>
      <w:proofErr w:type="spellStart"/>
      <w:proofErr w:type="gramStart"/>
      <w:r>
        <w:rPr>
          <w:b/>
        </w:rPr>
        <w:t>quasibinomial</w:t>
      </w:r>
      <w:proofErr w:type="spellEnd"/>
      <w:r>
        <w:rPr>
          <w:b/>
        </w:rPr>
        <w:t>(</w:t>
      </w:r>
      <w:proofErr w:type="gramEnd"/>
      <w:r>
        <w:rPr>
          <w:b/>
        </w:rPr>
        <w:t>) and family=</w:t>
      </w:r>
      <w:proofErr w:type="spellStart"/>
      <w:r>
        <w:rPr>
          <w:b/>
        </w:rPr>
        <w:t>quasipoisson</w:t>
      </w:r>
      <w:proofErr w:type="spellEnd"/>
      <w:r>
        <w:rPr>
          <w:b/>
        </w:rPr>
        <w:t>()</w:t>
      </w:r>
      <w:r>
        <w:t xml:space="preserve"> to avoid a warning about non-integer numbers of successes. The 'quasi' versions of the family objects give the same point estimates and standard errors and do not give the warning.</w:t>
      </w:r>
    </w:p>
    <w:p w14:paraId="63277A60" w14:textId="77777777" w:rsidR="000C38CA" w:rsidRDefault="000C38CA" w:rsidP="000C38CA">
      <w:pPr>
        <w:pStyle w:val="Textkrper"/>
      </w:pPr>
      <w:r>
        <w:t xml:space="preserve">Below is an example using a3x4g as a predictor </w:t>
      </w:r>
      <w:proofErr w:type="gramStart"/>
      <w:r>
        <w:t>variable.</w:t>
      </w:r>
      <w:proofErr w:type="gramEnd"/>
    </w:p>
    <w:p w14:paraId="7C8EACC2" w14:textId="77777777" w:rsidR="000C38CA" w:rsidRDefault="000C38CA" w:rsidP="000C38CA">
      <w:pPr>
        <w:pStyle w:val="SourceCode"/>
      </w:pPr>
      <w:proofErr w:type="gramStart"/>
      <w:r>
        <w:rPr>
          <w:rStyle w:val="NormalTok"/>
        </w:rPr>
        <w:t>model</w:t>
      </w:r>
      <w:proofErr w:type="gramEnd"/>
      <w:r>
        <w:rPr>
          <w:rStyle w:val="NormalTok"/>
        </w:rPr>
        <w:t xml:space="preserve"> &lt;-</w:t>
      </w:r>
      <w:r>
        <w:rPr>
          <w:rStyle w:val="StringTok"/>
        </w:rPr>
        <w:t xml:space="preserve"> </w:t>
      </w:r>
      <w:proofErr w:type="spellStart"/>
      <w:r>
        <w:rPr>
          <w:rStyle w:val="KeywordTok"/>
        </w:rPr>
        <w:t>svyglm</w:t>
      </w:r>
      <w:proofErr w:type="spellEnd"/>
      <w:r>
        <w:rPr>
          <w:rStyle w:val="NormalTok"/>
        </w:rPr>
        <w:t>(</w:t>
      </w:r>
      <w:proofErr w:type="spellStart"/>
      <w:r>
        <w:rPr>
          <w:rStyle w:val="NormalTok"/>
        </w:rPr>
        <w:t>vacful</w:t>
      </w:r>
      <w:proofErr w:type="spellEnd"/>
      <w:r>
        <w:rPr>
          <w:rStyle w:val="NormalTok"/>
        </w:rPr>
        <w:t xml:space="preserve"> ~a3x4g, </w:t>
      </w:r>
      <w:r>
        <w:br/>
      </w:r>
      <w:r>
        <w:rPr>
          <w:rStyle w:val="NormalTok"/>
        </w:rPr>
        <w:t xml:space="preserve">                </w:t>
      </w:r>
      <w:r>
        <w:rPr>
          <w:rStyle w:val="DataTypeTok"/>
        </w:rPr>
        <w:t>data =</w:t>
      </w:r>
      <w:r>
        <w:rPr>
          <w:rStyle w:val="NormalTok"/>
        </w:rPr>
        <w:t xml:space="preserve"> vaccine,</w:t>
      </w:r>
      <w:r>
        <w:br/>
      </w:r>
      <w:r>
        <w:rPr>
          <w:rStyle w:val="NormalTok"/>
        </w:rPr>
        <w:t xml:space="preserve">                </w:t>
      </w:r>
      <w:r>
        <w:rPr>
          <w:rStyle w:val="DataTypeTok"/>
        </w:rPr>
        <w:t>family =</w:t>
      </w:r>
      <w:r>
        <w:rPr>
          <w:rStyle w:val="NormalTok"/>
        </w:rPr>
        <w:t xml:space="preserve"> </w:t>
      </w:r>
      <w:proofErr w:type="spellStart"/>
      <w:r>
        <w:rPr>
          <w:rStyle w:val="KeywordTok"/>
        </w:rPr>
        <w:t>quasibinomial</w:t>
      </w:r>
      <w:proofErr w:type="spellEnd"/>
      <w:r>
        <w:rPr>
          <w:rStyle w:val="NormalTok"/>
        </w:rPr>
        <w:t>(</w:t>
      </w:r>
      <w:r>
        <w:rPr>
          <w:rStyle w:val="DataTypeTok"/>
        </w:rPr>
        <w:t>link =</w:t>
      </w:r>
      <w:r>
        <w:rPr>
          <w:rStyle w:val="NormalTok"/>
        </w:rPr>
        <w:t xml:space="preserve"> </w:t>
      </w:r>
      <w:r>
        <w:rPr>
          <w:rStyle w:val="StringTok"/>
        </w:rPr>
        <w:t>"log"</w:t>
      </w:r>
      <w:r>
        <w:rPr>
          <w:rStyle w:val="NormalTok"/>
        </w:rPr>
        <w:t>),</w:t>
      </w:r>
      <w:r>
        <w:br/>
      </w:r>
      <w:r>
        <w:rPr>
          <w:rStyle w:val="NormalTok"/>
        </w:rPr>
        <w:t xml:space="preserve">                </w:t>
      </w:r>
      <w:r>
        <w:rPr>
          <w:rStyle w:val="DataTypeTok"/>
        </w:rPr>
        <w:t>design =</w:t>
      </w:r>
      <w:r>
        <w:rPr>
          <w:rStyle w:val="NormalTok"/>
        </w:rPr>
        <w:t xml:space="preserve"> design)</w:t>
      </w:r>
      <w:r>
        <w:br/>
      </w:r>
      <w:r>
        <w:br/>
      </w:r>
      <w:r>
        <w:rPr>
          <w:rStyle w:val="CommentTok"/>
        </w:rPr>
        <w:t xml:space="preserve"># The model is </w:t>
      </w:r>
      <w:proofErr w:type="spellStart"/>
      <w:r>
        <w:rPr>
          <w:rStyle w:val="CommentTok"/>
        </w:rPr>
        <w:t>exponentiated</w:t>
      </w:r>
      <w:proofErr w:type="spellEnd"/>
      <w:r>
        <w:rPr>
          <w:rStyle w:val="CommentTok"/>
        </w:rPr>
        <w:t xml:space="preserve"> in order to obtain the PRs</w:t>
      </w:r>
      <w:r>
        <w:br/>
      </w:r>
      <w:r>
        <w:rPr>
          <w:rStyle w:val="NormalTok"/>
        </w:rPr>
        <w:t xml:space="preserve"> model1 &lt;-</w:t>
      </w:r>
      <w:r>
        <w:rPr>
          <w:rStyle w:val="StringTok"/>
        </w:rPr>
        <w:t xml:space="preserve"> </w:t>
      </w:r>
      <w:r>
        <w:rPr>
          <w:rStyle w:val="KeywordTok"/>
        </w:rPr>
        <w:t>tidy</w:t>
      </w:r>
      <w:r>
        <w:rPr>
          <w:rStyle w:val="NormalTok"/>
        </w:rPr>
        <w:t xml:space="preserve">(model,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p>
    <w:tbl>
      <w:tblPr>
        <w:tblW w:w="0" w:type="pct"/>
        <w:tblLook w:val="07E0" w:firstRow="1" w:lastRow="1" w:firstColumn="1" w:lastColumn="1" w:noHBand="1" w:noVBand="1"/>
      </w:tblPr>
      <w:tblGrid>
        <w:gridCol w:w="1259"/>
        <w:gridCol w:w="1072"/>
        <w:gridCol w:w="1074"/>
        <w:gridCol w:w="1202"/>
        <w:gridCol w:w="1007"/>
        <w:gridCol w:w="1058"/>
        <w:gridCol w:w="1125"/>
      </w:tblGrid>
      <w:tr w:rsidR="000C38CA" w14:paraId="7754A298" w14:textId="77777777" w:rsidTr="0000174F">
        <w:tc>
          <w:tcPr>
            <w:tcW w:w="0" w:type="auto"/>
            <w:tcBorders>
              <w:bottom w:val="single" w:sz="0" w:space="0" w:color="auto"/>
            </w:tcBorders>
            <w:vAlign w:val="bottom"/>
          </w:tcPr>
          <w:p w14:paraId="0886804C" w14:textId="77777777" w:rsidR="000C38CA" w:rsidRDefault="000C38CA" w:rsidP="0000174F">
            <w:pPr>
              <w:pStyle w:val="Compact"/>
            </w:pPr>
            <w:r>
              <w:lastRenderedPageBreak/>
              <w:t>term</w:t>
            </w:r>
          </w:p>
        </w:tc>
        <w:tc>
          <w:tcPr>
            <w:tcW w:w="0" w:type="auto"/>
            <w:tcBorders>
              <w:bottom w:val="single" w:sz="0" w:space="0" w:color="auto"/>
            </w:tcBorders>
            <w:vAlign w:val="bottom"/>
          </w:tcPr>
          <w:p w14:paraId="2AF493CA" w14:textId="77777777" w:rsidR="000C38CA" w:rsidRDefault="000C38CA" w:rsidP="0000174F">
            <w:pPr>
              <w:pStyle w:val="Compact"/>
              <w:jc w:val="right"/>
            </w:pPr>
            <w:r>
              <w:t>estimate</w:t>
            </w:r>
          </w:p>
        </w:tc>
        <w:tc>
          <w:tcPr>
            <w:tcW w:w="0" w:type="auto"/>
            <w:tcBorders>
              <w:bottom w:val="single" w:sz="0" w:space="0" w:color="auto"/>
            </w:tcBorders>
            <w:vAlign w:val="bottom"/>
          </w:tcPr>
          <w:p w14:paraId="03D67E5C" w14:textId="77777777" w:rsidR="000C38CA" w:rsidRDefault="000C38CA" w:rsidP="0000174F">
            <w:pPr>
              <w:pStyle w:val="Compact"/>
              <w:jc w:val="right"/>
            </w:pPr>
            <w:proofErr w:type="spellStart"/>
            <w:r>
              <w:t>std.error</w:t>
            </w:r>
            <w:proofErr w:type="spellEnd"/>
          </w:p>
        </w:tc>
        <w:tc>
          <w:tcPr>
            <w:tcW w:w="0" w:type="auto"/>
            <w:tcBorders>
              <w:bottom w:val="single" w:sz="0" w:space="0" w:color="auto"/>
            </w:tcBorders>
            <w:vAlign w:val="bottom"/>
          </w:tcPr>
          <w:p w14:paraId="56BA37F5" w14:textId="77777777" w:rsidR="000C38CA" w:rsidRDefault="000C38CA" w:rsidP="0000174F">
            <w:pPr>
              <w:pStyle w:val="Compact"/>
              <w:jc w:val="right"/>
            </w:pPr>
            <w:r>
              <w:t>statistic</w:t>
            </w:r>
          </w:p>
        </w:tc>
        <w:tc>
          <w:tcPr>
            <w:tcW w:w="0" w:type="auto"/>
            <w:tcBorders>
              <w:bottom w:val="single" w:sz="0" w:space="0" w:color="auto"/>
            </w:tcBorders>
            <w:vAlign w:val="bottom"/>
          </w:tcPr>
          <w:p w14:paraId="4101961C" w14:textId="77777777" w:rsidR="000C38CA" w:rsidRDefault="000C38CA" w:rsidP="0000174F">
            <w:pPr>
              <w:pStyle w:val="Compact"/>
              <w:jc w:val="right"/>
            </w:pPr>
            <w:proofErr w:type="spellStart"/>
            <w:r>
              <w:t>p.value</w:t>
            </w:r>
            <w:proofErr w:type="spellEnd"/>
          </w:p>
        </w:tc>
        <w:tc>
          <w:tcPr>
            <w:tcW w:w="0" w:type="auto"/>
            <w:tcBorders>
              <w:bottom w:val="single" w:sz="0" w:space="0" w:color="auto"/>
            </w:tcBorders>
            <w:vAlign w:val="bottom"/>
          </w:tcPr>
          <w:p w14:paraId="74E87D6C" w14:textId="77777777" w:rsidR="000C38CA" w:rsidRDefault="000C38CA" w:rsidP="0000174F">
            <w:pPr>
              <w:pStyle w:val="Compact"/>
              <w:jc w:val="right"/>
            </w:pPr>
            <w:proofErr w:type="spellStart"/>
            <w:r>
              <w:t>conf.low</w:t>
            </w:r>
            <w:proofErr w:type="spellEnd"/>
          </w:p>
        </w:tc>
        <w:tc>
          <w:tcPr>
            <w:tcW w:w="0" w:type="auto"/>
            <w:tcBorders>
              <w:bottom w:val="single" w:sz="0" w:space="0" w:color="auto"/>
            </w:tcBorders>
            <w:vAlign w:val="bottom"/>
          </w:tcPr>
          <w:p w14:paraId="16207C7E" w14:textId="77777777" w:rsidR="000C38CA" w:rsidRDefault="000C38CA" w:rsidP="0000174F">
            <w:pPr>
              <w:pStyle w:val="Compact"/>
              <w:jc w:val="right"/>
            </w:pPr>
            <w:proofErr w:type="spellStart"/>
            <w:r>
              <w:t>conf.high</w:t>
            </w:r>
            <w:proofErr w:type="spellEnd"/>
          </w:p>
        </w:tc>
      </w:tr>
      <w:tr w:rsidR="000C38CA" w14:paraId="6B66A63C" w14:textId="77777777" w:rsidTr="0000174F">
        <w:tc>
          <w:tcPr>
            <w:tcW w:w="0" w:type="auto"/>
          </w:tcPr>
          <w:p w14:paraId="04EEA399" w14:textId="77777777" w:rsidR="000C38CA" w:rsidRDefault="000C38CA" w:rsidP="0000174F">
            <w:pPr>
              <w:pStyle w:val="Compact"/>
            </w:pPr>
            <w:r>
              <w:t>(Intercept)</w:t>
            </w:r>
          </w:p>
        </w:tc>
        <w:tc>
          <w:tcPr>
            <w:tcW w:w="0" w:type="auto"/>
          </w:tcPr>
          <w:p w14:paraId="5206DA28" w14:textId="77777777" w:rsidR="000C38CA" w:rsidRDefault="000C38CA" w:rsidP="0000174F">
            <w:pPr>
              <w:pStyle w:val="Compact"/>
              <w:jc w:val="right"/>
            </w:pPr>
            <w:r>
              <w:t>0.64633</w:t>
            </w:r>
          </w:p>
        </w:tc>
        <w:tc>
          <w:tcPr>
            <w:tcW w:w="0" w:type="auto"/>
          </w:tcPr>
          <w:p w14:paraId="6BEC057F" w14:textId="77777777" w:rsidR="000C38CA" w:rsidRDefault="000C38CA" w:rsidP="0000174F">
            <w:pPr>
              <w:pStyle w:val="Compact"/>
              <w:jc w:val="right"/>
            </w:pPr>
            <w:r>
              <w:t>0.02417</w:t>
            </w:r>
          </w:p>
        </w:tc>
        <w:tc>
          <w:tcPr>
            <w:tcW w:w="0" w:type="auto"/>
          </w:tcPr>
          <w:p w14:paraId="589BD897" w14:textId="77777777" w:rsidR="000C38CA" w:rsidRDefault="000C38CA" w:rsidP="0000174F">
            <w:pPr>
              <w:pStyle w:val="Compact"/>
              <w:jc w:val="right"/>
            </w:pPr>
            <w:r>
              <w:t>-18.05616</w:t>
            </w:r>
          </w:p>
        </w:tc>
        <w:tc>
          <w:tcPr>
            <w:tcW w:w="0" w:type="auto"/>
          </w:tcPr>
          <w:p w14:paraId="6DD0F1A5" w14:textId="77777777" w:rsidR="000C38CA" w:rsidRDefault="000C38CA" w:rsidP="0000174F">
            <w:pPr>
              <w:pStyle w:val="Compact"/>
              <w:jc w:val="right"/>
            </w:pPr>
            <w:r>
              <w:t>0.00000</w:t>
            </w:r>
          </w:p>
        </w:tc>
        <w:tc>
          <w:tcPr>
            <w:tcW w:w="0" w:type="auto"/>
          </w:tcPr>
          <w:p w14:paraId="03D32A27" w14:textId="77777777" w:rsidR="000C38CA" w:rsidRDefault="000C38CA" w:rsidP="0000174F">
            <w:pPr>
              <w:pStyle w:val="Compact"/>
              <w:jc w:val="right"/>
            </w:pPr>
            <w:r>
              <w:t>0.61642</w:t>
            </w:r>
          </w:p>
        </w:tc>
        <w:tc>
          <w:tcPr>
            <w:tcW w:w="0" w:type="auto"/>
          </w:tcPr>
          <w:p w14:paraId="5704BA29" w14:textId="77777777" w:rsidR="000C38CA" w:rsidRDefault="000C38CA" w:rsidP="0000174F">
            <w:pPr>
              <w:pStyle w:val="Compact"/>
              <w:jc w:val="right"/>
            </w:pPr>
            <w:r>
              <w:t>0.67769</w:t>
            </w:r>
          </w:p>
        </w:tc>
      </w:tr>
      <w:tr w:rsidR="000C38CA" w14:paraId="6440CACA" w14:textId="77777777" w:rsidTr="0000174F">
        <w:tc>
          <w:tcPr>
            <w:tcW w:w="0" w:type="auto"/>
          </w:tcPr>
          <w:p w14:paraId="5C0448DA" w14:textId="77777777" w:rsidR="000C38CA" w:rsidRDefault="000C38CA" w:rsidP="0000174F">
            <w:pPr>
              <w:pStyle w:val="Compact"/>
            </w:pPr>
            <w:r>
              <w:t>a3x4g</w:t>
            </w:r>
          </w:p>
        </w:tc>
        <w:tc>
          <w:tcPr>
            <w:tcW w:w="0" w:type="auto"/>
          </w:tcPr>
          <w:p w14:paraId="2B6BB32E" w14:textId="77777777" w:rsidR="000C38CA" w:rsidRDefault="000C38CA" w:rsidP="0000174F">
            <w:pPr>
              <w:pStyle w:val="Compact"/>
              <w:jc w:val="right"/>
            </w:pPr>
            <w:r>
              <w:t>0.98846</w:t>
            </w:r>
          </w:p>
        </w:tc>
        <w:tc>
          <w:tcPr>
            <w:tcW w:w="0" w:type="auto"/>
          </w:tcPr>
          <w:p w14:paraId="5DC5B956" w14:textId="77777777" w:rsidR="000C38CA" w:rsidRDefault="000C38CA" w:rsidP="0000174F">
            <w:pPr>
              <w:pStyle w:val="Compact"/>
              <w:jc w:val="right"/>
            </w:pPr>
            <w:r>
              <w:t>0.02918</w:t>
            </w:r>
          </w:p>
        </w:tc>
        <w:tc>
          <w:tcPr>
            <w:tcW w:w="0" w:type="auto"/>
          </w:tcPr>
          <w:p w14:paraId="0563F8FA" w14:textId="77777777" w:rsidR="000C38CA" w:rsidRDefault="000C38CA" w:rsidP="0000174F">
            <w:pPr>
              <w:pStyle w:val="Compact"/>
              <w:jc w:val="right"/>
            </w:pPr>
            <w:r>
              <w:t>-0.39793</w:t>
            </w:r>
          </w:p>
        </w:tc>
        <w:tc>
          <w:tcPr>
            <w:tcW w:w="0" w:type="auto"/>
          </w:tcPr>
          <w:p w14:paraId="67535567" w14:textId="77777777" w:rsidR="000C38CA" w:rsidRDefault="000C38CA" w:rsidP="0000174F">
            <w:pPr>
              <w:pStyle w:val="Compact"/>
              <w:jc w:val="right"/>
            </w:pPr>
            <w:r>
              <w:t>0.69095</w:t>
            </w:r>
          </w:p>
        </w:tc>
        <w:tc>
          <w:tcPr>
            <w:tcW w:w="0" w:type="auto"/>
          </w:tcPr>
          <w:p w14:paraId="03002E4F" w14:textId="77777777" w:rsidR="000C38CA" w:rsidRDefault="000C38CA" w:rsidP="0000174F">
            <w:pPr>
              <w:pStyle w:val="Compact"/>
              <w:jc w:val="right"/>
            </w:pPr>
            <w:r>
              <w:t>0.93351</w:t>
            </w:r>
          </w:p>
        </w:tc>
        <w:tc>
          <w:tcPr>
            <w:tcW w:w="0" w:type="auto"/>
          </w:tcPr>
          <w:p w14:paraId="38FD30AA" w14:textId="77777777" w:rsidR="000C38CA" w:rsidRDefault="000C38CA" w:rsidP="0000174F">
            <w:pPr>
              <w:pStyle w:val="Compact"/>
              <w:jc w:val="right"/>
            </w:pPr>
            <w:r>
              <w:t>1.04663</w:t>
            </w:r>
          </w:p>
        </w:tc>
      </w:tr>
    </w:tbl>
    <w:p w14:paraId="24B0A0D8" w14:textId="77777777" w:rsidR="000C38CA" w:rsidRDefault="000C38CA" w:rsidP="000C38CA">
      <w:pPr>
        <w:pStyle w:val="Textkrper"/>
      </w:pPr>
      <w:r>
        <w:t>PR=0.98 suggests that the complete vaccination uptake was almost equal among children whose parents/guardians perceived cost of the vaccines as a major barrier to immunization and those who did not.</w:t>
      </w:r>
    </w:p>
    <w:p w14:paraId="271742CE" w14:textId="77777777" w:rsidR="000C38CA" w:rsidRPr="000C38CA" w:rsidRDefault="000C38CA" w:rsidP="000C38CA">
      <w:pPr>
        <w:pStyle w:val="berschrift4"/>
        <w:rPr>
          <w:lang w:val="en-US"/>
        </w:rPr>
      </w:pPr>
      <w:bookmarkStart w:id="26" w:name="calculate-the-appropriate-measures-of-as"/>
      <w:bookmarkEnd w:id="26"/>
      <w:r w:rsidRPr="000C38CA">
        <w:rPr>
          <w:lang w:val="en-US"/>
        </w:rPr>
        <w:t>Calculate the appropriate measures of association (and corresponding 95% CI) between factors presented in table 5.2 and complete vaccination status.</w:t>
      </w:r>
    </w:p>
    <w:p w14:paraId="426AA57D" w14:textId="77777777" w:rsidR="000C38CA" w:rsidRDefault="000C38CA" w:rsidP="000C38CA">
      <w:pPr>
        <w:pStyle w:val="FirstParagraph"/>
      </w:pPr>
      <w:r>
        <w:t>This can be done using a loop as below:</w:t>
      </w:r>
    </w:p>
    <w:p w14:paraId="105B7F49" w14:textId="77777777" w:rsidR="000C38CA" w:rsidRDefault="000C38CA" w:rsidP="000C38CA">
      <w:pPr>
        <w:pStyle w:val="SourceCode"/>
      </w:pPr>
      <w:r>
        <w:rPr>
          <w:rStyle w:val="CommentTok"/>
        </w:rPr>
        <w:t># Specify the variables of interest</w:t>
      </w:r>
      <w:r>
        <w:br/>
      </w:r>
      <w:proofErr w:type="spellStart"/>
      <w:r>
        <w:rPr>
          <w:rStyle w:val="NormalTok"/>
        </w:rPr>
        <w:t>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"minority"</w:t>
      </w:r>
      <w:r>
        <w:rPr>
          <w:rStyle w:val="NormalTok"/>
        </w:rPr>
        <w:t xml:space="preserve">, </w:t>
      </w:r>
      <w:r>
        <w:rPr>
          <w:rStyle w:val="StringTok"/>
        </w:rPr>
        <w:t>"</w:t>
      </w:r>
      <w:proofErr w:type="spellStart"/>
      <w:r>
        <w:rPr>
          <w:rStyle w:val="StringTok"/>
        </w:rPr>
        <w:t>mageg</w:t>
      </w:r>
      <w:proofErr w:type="spellEnd"/>
      <w:r>
        <w:rPr>
          <w:rStyle w:val="StringTok"/>
        </w:rPr>
        <w:t>"</w:t>
      </w:r>
      <w:r>
        <w:rPr>
          <w:rStyle w:val="NormalTok"/>
        </w:rPr>
        <w:t xml:space="preserve">, </w:t>
      </w:r>
      <w:r>
        <w:rPr>
          <w:rStyle w:val="StringTok"/>
        </w:rPr>
        <w:t>"</w:t>
      </w:r>
      <w:proofErr w:type="spellStart"/>
      <w:r>
        <w:rPr>
          <w:rStyle w:val="StringTok"/>
        </w:rPr>
        <w:t>educf</w:t>
      </w:r>
      <w:proofErr w:type="spellEnd"/>
      <w:r>
        <w:rPr>
          <w:rStyle w:val="StringTok"/>
        </w:rPr>
        <w:t>"</w:t>
      </w:r>
      <w:r>
        <w:rPr>
          <w:rStyle w:val="NormalTok"/>
        </w:rPr>
        <w:t xml:space="preserve">, </w:t>
      </w:r>
      <w:r>
        <w:rPr>
          <w:rStyle w:val="StringTok"/>
        </w:rPr>
        <w:t>"</w:t>
      </w:r>
      <w:proofErr w:type="spellStart"/>
      <w:r>
        <w:rPr>
          <w:rStyle w:val="StringTok"/>
        </w:rPr>
        <w:t>osibg</w:t>
      </w:r>
      <w:proofErr w:type="spellEnd"/>
      <w:r>
        <w:rPr>
          <w:rStyle w:val="StringTok"/>
        </w:rPr>
        <w:t>"</w:t>
      </w:r>
      <w:r>
        <w:rPr>
          <w:rStyle w:val="NormalTok"/>
        </w:rPr>
        <w:t xml:space="preserve">, </w:t>
      </w:r>
      <w:r>
        <w:br/>
      </w:r>
      <w:r>
        <w:rPr>
          <w:rStyle w:val="NormalTok"/>
        </w:rPr>
        <w:t xml:space="preserve">          </w:t>
      </w:r>
      <w:r>
        <w:rPr>
          <w:rStyle w:val="StringTok"/>
        </w:rPr>
        <w:t>"a1posyn"</w:t>
      </w:r>
      <w:r>
        <w:rPr>
          <w:rStyle w:val="NormalTok"/>
        </w:rPr>
        <w:t xml:space="preserve">, </w:t>
      </w:r>
      <w:r>
        <w:rPr>
          <w:rStyle w:val="StringTok"/>
        </w:rPr>
        <w:t>"a1posg"</w:t>
      </w:r>
      <w:r>
        <w:rPr>
          <w:rStyle w:val="NormalTok"/>
        </w:rPr>
        <w:t xml:space="preserve">, </w:t>
      </w:r>
      <w:r>
        <w:rPr>
          <w:rStyle w:val="StringTok"/>
        </w:rPr>
        <w:t>"uncritical"</w:t>
      </w:r>
      <w:r>
        <w:rPr>
          <w:rStyle w:val="NormalTok"/>
        </w:rPr>
        <w:t xml:space="preserve">, </w:t>
      </w:r>
      <w:r>
        <w:br/>
      </w:r>
      <w:r>
        <w:rPr>
          <w:rStyle w:val="NormalTok"/>
        </w:rPr>
        <w:t xml:space="preserve">          </w:t>
      </w:r>
      <w:r>
        <w:rPr>
          <w:rStyle w:val="StringTok"/>
        </w:rPr>
        <w:t>"a1x1g"</w:t>
      </w:r>
      <w:r>
        <w:rPr>
          <w:rStyle w:val="NormalTok"/>
        </w:rPr>
        <w:t xml:space="preserve">, </w:t>
      </w:r>
      <w:r>
        <w:rPr>
          <w:rStyle w:val="StringTok"/>
        </w:rPr>
        <w:t>"a1x2g"</w:t>
      </w:r>
      <w:r>
        <w:rPr>
          <w:rStyle w:val="NormalTok"/>
        </w:rPr>
        <w:t xml:space="preserve">, </w:t>
      </w:r>
      <w:r>
        <w:rPr>
          <w:rStyle w:val="StringTok"/>
        </w:rPr>
        <w:t>"a1x5g"</w:t>
      </w:r>
      <w:r>
        <w:rPr>
          <w:rStyle w:val="NormalTok"/>
        </w:rPr>
        <w:t xml:space="preserve">, </w:t>
      </w:r>
      <w:r>
        <w:rPr>
          <w:rStyle w:val="StringTok"/>
        </w:rPr>
        <w:t>"a3x1g"</w:t>
      </w:r>
      <w:r>
        <w:rPr>
          <w:rStyle w:val="NormalTok"/>
        </w:rPr>
        <w:t xml:space="preserve">, </w:t>
      </w:r>
      <w:r>
        <w:rPr>
          <w:rStyle w:val="StringTok"/>
        </w:rPr>
        <w:t>"a3x2g"</w:t>
      </w:r>
      <w:r>
        <w:rPr>
          <w:rStyle w:val="NormalTok"/>
        </w:rPr>
        <w:t xml:space="preserve">, </w:t>
      </w:r>
      <w:r>
        <w:rPr>
          <w:rStyle w:val="StringTok"/>
        </w:rPr>
        <w:t>"a3x5g"</w:t>
      </w:r>
      <w:r>
        <w:rPr>
          <w:rStyle w:val="NormalTok"/>
        </w:rPr>
        <w:t>)</w:t>
      </w:r>
      <w:r>
        <w:br/>
      </w:r>
      <w:r>
        <w:br/>
      </w:r>
      <w:r>
        <w:rPr>
          <w:rStyle w:val="CommentTok"/>
        </w:rPr>
        <w:t># Create a loop to store the output</w:t>
      </w:r>
      <w:r>
        <w:br/>
      </w:r>
      <w:r>
        <w:rPr>
          <w:rStyle w:val="NormalTok"/>
        </w:rPr>
        <w:t>output3 &lt;-</w:t>
      </w:r>
      <w:r>
        <w:rPr>
          <w:rStyle w:val="StringTok"/>
        </w:rPr>
        <w:t xml:space="preserve"> </w:t>
      </w:r>
      <w:r>
        <w:rPr>
          <w:rStyle w:val="KeywordTok"/>
        </w:rPr>
        <w:t>list</w:t>
      </w:r>
      <w:r>
        <w:rPr>
          <w:rStyle w:val="NormalTok"/>
        </w:rPr>
        <w:t>()</w:t>
      </w:r>
      <w:r>
        <w:br/>
      </w:r>
      <w:r>
        <w:br/>
      </w:r>
      <w:r>
        <w:rPr>
          <w:rStyle w:val="CommentTok"/>
        </w:rPr>
        <w:t xml:space="preserve"># Run </w:t>
      </w:r>
      <w:proofErr w:type="spellStart"/>
      <w:r>
        <w:rPr>
          <w:rStyle w:val="CommentTok"/>
        </w:rPr>
        <w:t>svglm</w:t>
      </w:r>
      <w:proofErr w:type="spellEnd"/>
      <w:r>
        <w:rPr>
          <w:rStyle w:val="CommentTok"/>
        </w:rPr>
        <w:t xml:space="preserve"> for each variable</w:t>
      </w:r>
      <w:r>
        <w:br/>
      </w:r>
      <w:r>
        <w:rPr>
          <w:rStyle w:val="NormalTok"/>
        </w:rPr>
        <w:t>for (</w:t>
      </w:r>
      <w:proofErr w:type="spellStart"/>
      <w:r>
        <w:rPr>
          <w:rStyle w:val="NormalTok"/>
        </w:rPr>
        <w:t>var</w:t>
      </w:r>
      <w:proofErr w:type="spellEnd"/>
      <w:r>
        <w:rPr>
          <w:rStyle w:val="NormalTok"/>
        </w:rPr>
        <w:t xml:space="preserve"> in </w:t>
      </w:r>
      <w:proofErr w:type="spellStart"/>
      <w:r>
        <w:rPr>
          <w:rStyle w:val="NormalTok"/>
        </w:rPr>
        <w:t>vars</w:t>
      </w:r>
      <w:proofErr w:type="spellEnd"/>
      <w:r>
        <w:rPr>
          <w:rStyle w:val="NormalTok"/>
        </w:rPr>
        <w:t>) {</w:t>
      </w:r>
      <w:r>
        <w:br/>
      </w:r>
      <w:r>
        <w:rPr>
          <w:rStyle w:val="NormalTok"/>
        </w:rPr>
        <w:t xml:space="preserve">  </w:t>
      </w:r>
      <w:r>
        <w:br/>
      </w:r>
      <w:r>
        <w:rPr>
          <w:rStyle w:val="NormalTok"/>
        </w:rPr>
        <w:t xml:space="preserve">  form &lt;-</w:t>
      </w:r>
      <w:r>
        <w:rPr>
          <w:rStyle w:val="StringTok"/>
        </w:rPr>
        <w:t xml:space="preserve"> </w:t>
      </w:r>
      <w:r>
        <w:rPr>
          <w:rStyle w:val="KeywordTok"/>
        </w:rPr>
        <w:t>formula</w:t>
      </w:r>
      <w:r>
        <w:rPr>
          <w:rStyle w:val="NormalTok"/>
        </w:rPr>
        <w:t>(</w:t>
      </w:r>
      <w:r>
        <w:rPr>
          <w:rStyle w:val="KeywordTok"/>
        </w:rPr>
        <w:t>paste0</w:t>
      </w:r>
      <w:r>
        <w:rPr>
          <w:rStyle w:val="NormalTok"/>
        </w:rPr>
        <w:t>(</w:t>
      </w:r>
      <w:r>
        <w:rPr>
          <w:rStyle w:val="StringTok"/>
        </w:rPr>
        <w:t>"</w:t>
      </w:r>
      <w:proofErr w:type="spellStart"/>
      <w:r>
        <w:rPr>
          <w:rStyle w:val="StringTok"/>
        </w:rPr>
        <w:t>vacful</w:t>
      </w:r>
      <w:proofErr w:type="spellEnd"/>
      <w:r>
        <w:rPr>
          <w:rStyle w:val="StringTok"/>
        </w:rPr>
        <w:t xml:space="preserve"> ~ factor("</w:t>
      </w:r>
      <w:r>
        <w:rPr>
          <w:rStyle w:val="NormalTok"/>
        </w:rPr>
        <w:t>,</w:t>
      </w:r>
      <w:proofErr w:type="spellStart"/>
      <w:r>
        <w:rPr>
          <w:rStyle w:val="NormalTok"/>
        </w:rPr>
        <w:t>var</w:t>
      </w:r>
      <w:proofErr w:type="spellEnd"/>
      <w:r>
        <w:rPr>
          <w:rStyle w:val="NormalTok"/>
        </w:rPr>
        <w:t>,</w:t>
      </w:r>
      <w:r>
        <w:rPr>
          <w:rStyle w:val="StringTok"/>
        </w:rPr>
        <w:t>")"</w:t>
      </w:r>
      <w:r>
        <w:rPr>
          <w:rStyle w:val="NormalTok"/>
        </w:rPr>
        <w:t>))</w:t>
      </w:r>
      <w:r>
        <w:br/>
      </w:r>
      <w:r>
        <w:rPr>
          <w:rStyle w:val="NormalTok"/>
        </w:rPr>
        <w:t xml:space="preserve">  </w:t>
      </w:r>
      <w:r>
        <w:br/>
      </w:r>
      <w:r>
        <w:rPr>
          <w:rStyle w:val="NormalTok"/>
        </w:rPr>
        <w:t xml:space="preserve">  model2 &lt;-</w:t>
      </w:r>
      <w:r>
        <w:rPr>
          <w:rStyle w:val="StringTok"/>
        </w:rPr>
        <w:t xml:space="preserve"> </w:t>
      </w:r>
      <w:proofErr w:type="spellStart"/>
      <w:r>
        <w:rPr>
          <w:rStyle w:val="KeywordTok"/>
        </w:rPr>
        <w:t>svyglm</w:t>
      </w:r>
      <w:proofErr w:type="spellEnd"/>
      <w:r>
        <w:rPr>
          <w:rStyle w:val="NormalTok"/>
        </w:rPr>
        <w:t>(form,</w:t>
      </w:r>
      <w:r>
        <w:br/>
      </w:r>
      <w:r>
        <w:rPr>
          <w:rStyle w:val="NormalTok"/>
        </w:rPr>
        <w:t xml:space="preserve">                 </w:t>
      </w:r>
      <w:r>
        <w:rPr>
          <w:rStyle w:val="DataTypeTok"/>
        </w:rPr>
        <w:t>data =</w:t>
      </w:r>
      <w:r>
        <w:rPr>
          <w:rStyle w:val="NormalTok"/>
        </w:rPr>
        <w:t xml:space="preserve"> vaccine,</w:t>
      </w:r>
      <w:r>
        <w:br/>
      </w:r>
      <w:r>
        <w:rPr>
          <w:rStyle w:val="NormalTok"/>
        </w:rPr>
        <w:t xml:space="preserve">                 </w:t>
      </w:r>
      <w:r>
        <w:rPr>
          <w:rStyle w:val="DataTypeTok"/>
        </w:rPr>
        <w:t>family =</w:t>
      </w:r>
      <w:r>
        <w:rPr>
          <w:rStyle w:val="NormalTok"/>
        </w:rPr>
        <w:t xml:space="preserve"> </w:t>
      </w:r>
      <w:proofErr w:type="spellStart"/>
      <w:r>
        <w:rPr>
          <w:rStyle w:val="KeywordTok"/>
        </w:rPr>
        <w:t>quasibinomial</w:t>
      </w:r>
      <w:proofErr w:type="spellEnd"/>
      <w:r>
        <w:rPr>
          <w:rStyle w:val="NormalTok"/>
        </w:rPr>
        <w:t>(</w:t>
      </w:r>
      <w:r>
        <w:rPr>
          <w:rStyle w:val="DataTypeTok"/>
        </w:rPr>
        <w:t>link =</w:t>
      </w:r>
      <w:r>
        <w:rPr>
          <w:rStyle w:val="NormalTok"/>
        </w:rPr>
        <w:t xml:space="preserve"> </w:t>
      </w:r>
      <w:r>
        <w:rPr>
          <w:rStyle w:val="StringTok"/>
        </w:rPr>
        <w:t>"log"</w:t>
      </w:r>
      <w:r>
        <w:rPr>
          <w:rStyle w:val="NormalTok"/>
        </w:rPr>
        <w:t>),</w:t>
      </w:r>
      <w:r>
        <w:br/>
      </w:r>
      <w:r>
        <w:rPr>
          <w:rStyle w:val="NormalTok"/>
        </w:rPr>
        <w:t xml:space="preserve">                 </w:t>
      </w:r>
      <w:r>
        <w:rPr>
          <w:rStyle w:val="DataTypeTok"/>
        </w:rPr>
        <w:t>design =</w:t>
      </w:r>
      <w:r>
        <w:rPr>
          <w:rStyle w:val="NormalTok"/>
        </w:rPr>
        <w:t xml:space="preserve"> design)</w:t>
      </w:r>
      <w:r>
        <w:br/>
      </w:r>
      <w:r>
        <w:rPr>
          <w:rStyle w:val="NormalTok"/>
        </w:rPr>
        <w:t xml:space="preserve">  </w:t>
      </w:r>
      <w:r>
        <w:br/>
      </w:r>
      <w:r>
        <w:rPr>
          <w:rStyle w:val="NormalTok"/>
        </w:rPr>
        <w:t xml:space="preserve">  model3 &lt;-</w:t>
      </w:r>
      <w:r>
        <w:rPr>
          <w:rStyle w:val="StringTok"/>
        </w:rPr>
        <w:t xml:space="preserve"> </w:t>
      </w:r>
      <w:r>
        <w:rPr>
          <w:rStyle w:val="KeywordTok"/>
        </w:rPr>
        <w:t>tidy</w:t>
      </w:r>
      <w:r>
        <w:rPr>
          <w:rStyle w:val="NormalTok"/>
        </w:rPr>
        <w:t xml:space="preserve">(model2,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output3[[</w:t>
      </w:r>
      <w:proofErr w:type="spellStart"/>
      <w:r>
        <w:rPr>
          <w:rStyle w:val="NormalTok"/>
        </w:rPr>
        <w:t>var</w:t>
      </w:r>
      <w:proofErr w:type="spellEnd"/>
      <w:r>
        <w:rPr>
          <w:rStyle w:val="NormalTok"/>
        </w:rPr>
        <w:t>]] &lt;-</w:t>
      </w:r>
      <w:r>
        <w:rPr>
          <w:rStyle w:val="StringTok"/>
        </w:rPr>
        <w:t xml:space="preserve"> </w:t>
      </w:r>
      <w:r>
        <w:rPr>
          <w:rStyle w:val="NormalTok"/>
        </w:rPr>
        <w:t>model3</w:t>
      </w:r>
      <w:r>
        <w:br/>
      </w:r>
      <w:r>
        <w:rPr>
          <w:rStyle w:val="NormalTok"/>
        </w:rPr>
        <w:t>}</w:t>
      </w:r>
    </w:p>
    <w:tbl>
      <w:tblPr>
        <w:tblW w:w="0" w:type="pct"/>
        <w:tblLook w:val="07E0" w:firstRow="1" w:lastRow="1" w:firstColumn="1" w:lastColumn="1" w:noHBand="1" w:noVBand="1"/>
      </w:tblPr>
      <w:tblGrid>
        <w:gridCol w:w="1963"/>
        <w:gridCol w:w="1072"/>
        <w:gridCol w:w="1074"/>
        <w:gridCol w:w="972"/>
        <w:gridCol w:w="927"/>
        <w:gridCol w:w="1058"/>
        <w:gridCol w:w="1125"/>
      </w:tblGrid>
      <w:tr w:rsidR="000C38CA" w14:paraId="0360B77B" w14:textId="77777777" w:rsidTr="0000174F">
        <w:tc>
          <w:tcPr>
            <w:tcW w:w="0" w:type="auto"/>
            <w:tcBorders>
              <w:bottom w:val="single" w:sz="0" w:space="0" w:color="auto"/>
            </w:tcBorders>
            <w:vAlign w:val="bottom"/>
          </w:tcPr>
          <w:p w14:paraId="212EC2F4" w14:textId="77777777" w:rsidR="000C38CA" w:rsidRDefault="000C38CA" w:rsidP="0000174F">
            <w:pPr>
              <w:pStyle w:val="Compact"/>
            </w:pPr>
            <w:r>
              <w:t>term</w:t>
            </w:r>
          </w:p>
        </w:tc>
        <w:tc>
          <w:tcPr>
            <w:tcW w:w="0" w:type="auto"/>
            <w:tcBorders>
              <w:bottom w:val="single" w:sz="0" w:space="0" w:color="auto"/>
            </w:tcBorders>
            <w:vAlign w:val="bottom"/>
          </w:tcPr>
          <w:p w14:paraId="19F9BD4B" w14:textId="77777777" w:rsidR="000C38CA" w:rsidRDefault="000C38CA" w:rsidP="0000174F">
            <w:pPr>
              <w:pStyle w:val="Compact"/>
              <w:jc w:val="right"/>
            </w:pPr>
            <w:r>
              <w:t>estimate</w:t>
            </w:r>
          </w:p>
        </w:tc>
        <w:tc>
          <w:tcPr>
            <w:tcW w:w="0" w:type="auto"/>
            <w:tcBorders>
              <w:bottom w:val="single" w:sz="0" w:space="0" w:color="auto"/>
            </w:tcBorders>
            <w:vAlign w:val="bottom"/>
          </w:tcPr>
          <w:p w14:paraId="1CDFB7FF" w14:textId="77777777" w:rsidR="000C38CA" w:rsidRDefault="000C38CA" w:rsidP="0000174F">
            <w:pPr>
              <w:pStyle w:val="Compact"/>
              <w:jc w:val="right"/>
            </w:pPr>
            <w:proofErr w:type="spellStart"/>
            <w:r>
              <w:t>std.error</w:t>
            </w:r>
            <w:proofErr w:type="spellEnd"/>
          </w:p>
        </w:tc>
        <w:tc>
          <w:tcPr>
            <w:tcW w:w="0" w:type="auto"/>
            <w:tcBorders>
              <w:bottom w:val="single" w:sz="0" w:space="0" w:color="auto"/>
            </w:tcBorders>
            <w:vAlign w:val="bottom"/>
          </w:tcPr>
          <w:p w14:paraId="4DA26BA1" w14:textId="77777777" w:rsidR="000C38CA" w:rsidRDefault="000C38CA" w:rsidP="0000174F">
            <w:pPr>
              <w:pStyle w:val="Compact"/>
              <w:jc w:val="right"/>
            </w:pPr>
            <w:r>
              <w:t>statistic</w:t>
            </w:r>
          </w:p>
        </w:tc>
        <w:tc>
          <w:tcPr>
            <w:tcW w:w="0" w:type="auto"/>
            <w:tcBorders>
              <w:bottom w:val="single" w:sz="0" w:space="0" w:color="auto"/>
            </w:tcBorders>
            <w:vAlign w:val="bottom"/>
          </w:tcPr>
          <w:p w14:paraId="6B07EFF4" w14:textId="77777777" w:rsidR="000C38CA" w:rsidRDefault="000C38CA" w:rsidP="0000174F">
            <w:pPr>
              <w:pStyle w:val="Compact"/>
              <w:jc w:val="right"/>
            </w:pPr>
            <w:proofErr w:type="spellStart"/>
            <w:r>
              <w:t>p.value</w:t>
            </w:r>
            <w:proofErr w:type="spellEnd"/>
          </w:p>
        </w:tc>
        <w:tc>
          <w:tcPr>
            <w:tcW w:w="0" w:type="auto"/>
            <w:tcBorders>
              <w:bottom w:val="single" w:sz="0" w:space="0" w:color="auto"/>
            </w:tcBorders>
            <w:vAlign w:val="bottom"/>
          </w:tcPr>
          <w:p w14:paraId="2A8D5622" w14:textId="77777777" w:rsidR="000C38CA" w:rsidRDefault="000C38CA" w:rsidP="0000174F">
            <w:pPr>
              <w:pStyle w:val="Compact"/>
              <w:jc w:val="right"/>
            </w:pPr>
            <w:proofErr w:type="spellStart"/>
            <w:r>
              <w:t>conf.low</w:t>
            </w:r>
            <w:proofErr w:type="spellEnd"/>
          </w:p>
        </w:tc>
        <w:tc>
          <w:tcPr>
            <w:tcW w:w="0" w:type="auto"/>
            <w:tcBorders>
              <w:bottom w:val="single" w:sz="0" w:space="0" w:color="auto"/>
            </w:tcBorders>
            <w:vAlign w:val="bottom"/>
          </w:tcPr>
          <w:p w14:paraId="0B2E1ED0" w14:textId="77777777" w:rsidR="000C38CA" w:rsidRDefault="000C38CA" w:rsidP="0000174F">
            <w:pPr>
              <w:pStyle w:val="Compact"/>
              <w:jc w:val="right"/>
            </w:pPr>
            <w:proofErr w:type="spellStart"/>
            <w:r>
              <w:t>conf.high</w:t>
            </w:r>
            <w:proofErr w:type="spellEnd"/>
          </w:p>
        </w:tc>
      </w:tr>
      <w:tr w:rsidR="000C38CA" w14:paraId="30F2A662" w14:textId="77777777" w:rsidTr="0000174F">
        <w:tc>
          <w:tcPr>
            <w:tcW w:w="0" w:type="auto"/>
          </w:tcPr>
          <w:p w14:paraId="306B99B7" w14:textId="77777777" w:rsidR="000C38CA" w:rsidRDefault="000C38CA" w:rsidP="0000174F">
            <w:pPr>
              <w:pStyle w:val="Compact"/>
            </w:pPr>
            <w:r>
              <w:t>(Intercept)</w:t>
            </w:r>
          </w:p>
        </w:tc>
        <w:tc>
          <w:tcPr>
            <w:tcW w:w="0" w:type="auto"/>
          </w:tcPr>
          <w:p w14:paraId="2AF4C584" w14:textId="77777777" w:rsidR="000C38CA" w:rsidRDefault="000C38CA" w:rsidP="0000174F">
            <w:pPr>
              <w:pStyle w:val="Compact"/>
              <w:jc w:val="right"/>
            </w:pPr>
            <w:r>
              <w:t>0.671</w:t>
            </w:r>
          </w:p>
        </w:tc>
        <w:tc>
          <w:tcPr>
            <w:tcW w:w="0" w:type="auto"/>
          </w:tcPr>
          <w:p w14:paraId="0B4A3019" w14:textId="77777777" w:rsidR="000C38CA" w:rsidRDefault="000C38CA" w:rsidP="0000174F">
            <w:pPr>
              <w:pStyle w:val="Compact"/>
              <w:jc w:val="right"/>
            </w:pPr>
            <w:r>
              <w:t>0.019</w:t>
            </w:r>
          </w:p>
        </w:tc>
        <w:tc>
          <w:tcPr>
            <w:tcW w:w="0" w:type="auto"/>
          </w:tcPr>
          <w:p w14:paraId="3823EC13" w14:textId="77777777" w:rsidR="000C38CA" w:rsidRDefault="000C38CA" w:rsidP="0000174F">
            <w:pPr>
              <w:pStyle w:val="Compact"/>
              <w:jc w:val="right"/>
            </w:pPr>
            <w:r>
              <w:t>-20.708</w:t>
            </w:r>
          </w:p>
        </w:tc>
        <w:tc>
          <w:tcPr>
            <w:tcW w:w="0" w:type="auto"/>
          </w:tcPr>
          <w:p w14:paraId="55246932" w14:textId="77777777" w:rsidR="000C38CA" w:rsidRDefault="000C38CA" w:rsidP="0000174F">
            <w:pPr>
              <w:pStyle w:val="Compact"/>
              <w:jc w:val="right"/>
            </w:pPr>
            <w:r>
              <w:t>0.000</w:t>
            </w:r>
          </w:p>
        </w:tc>
        <w:tc>
          <w:tcPr>
            <w:tcW w:w="0" w:type="auto"/>
          </w:tcPr>
          <w:p w14:paraId="70E48A43" w14:textId="77777777" w:rsidR="000C38CA" w:rsidRDefault="000C38CA" w:rsidP="0000174F">
            <w:pPr>
              <w:pStyle w:val="Compact"/>
              <w:jc w:val="right"/>
            </w:pPr>
            <w:r>
              <w:t>0.646</w:t>
            </w:r>
          </w:p>
        </w:tc>
        <w:tc>
          <w:tcPr>
            <w:tcW w:w="0" w:type="auto"/>
          </w:tcPr>
          <w:p w14:paraId="0A992A26" w14:textId="77777777" w:rsidR="000C38CA" w:rsidRDefault="000C38CA" w:rsidP="0000174F">
            <w:pPr>
              <w:pStyle w:val="Compact"/>
              <w:jc w:val="right"/>
            </w:pPr>
            <w:r>
              <w:t>0.696</w:t>
            </w:r>
          </w:p>
        </w:tc>
      </w:tr>
      <w:tr w:rsidR="000C38CA" w14:paraId="32C44356" w14:textId="77777777" w:rsidTr="0000174F">
        <w:tc>
          <w:tcPr>
            <w:tcW w:w="0" w:type="auto"/>
          </w:tcPr>
          <w:p w14:paraId="67E5C861" w14:textId="77777777" w:rsidR="000C38CA" w:rsidRDefault="000C38CA" w:rsidP="0000174F">
            <w:pPr>
              <w:pStyle w:val="Compact"/>
            </w:pPr>
            <w:r>
              <w:t>factor(minority)1</w:t>
            </w:r>
          </w:p>
        </w:tc>
        <w:tc>
          <w:tcPr>
            <w:tcW w:w="0" w:type="auto"/>
          </w:tcPr>
          <w:p w14:paraId="754515B7" w14:textId="77777777" w:rsidR="000C38CA" w:rsidRDefault="000C38CA" w:rsidP="0000174F">
            <w:pPr>
              <w:pStyle w:val="Compact"/>
              <w:jc w:val="right"/>
            </w:pPr>
            <w:r>
              <w:t>0.597</w:t>
            </w:r>
          </w:p>
        </w:tc>
        <w:tc>
          <w:tcPr>
            <w:tcW w:w="0" w:type="auto"/>
          </w:tcPr>
          <w:p w14:paraId="765EFD92" w14:textId="77777777" w:rsidR="000C38CA" w:rsidRDefault="000C38CA" w:rsidP="0000174F">
            <w:pPr>
              <w:pStyle w:val="Compact"/>
              <w:jc w:val="right"/>
            </w:pPr>
            <w:r>
              <w:t>0.250</w:t>
            </w:r>
          </w:p>
        </w:tc>
        <w:tc>
          <w:tcPr>
            <w:tcW w:w="0" w:type="auto"/>
          </w:tcPr>
          <w:p w14:paraId="3532C00D" w14:textId="77777777" w:rsidR="000C38CA" w:rsidRDefault="000C38CA" w:rsidP="0000174F">
            <w:pPr>
              <w:pStyle w:val="Compact"/>
              <w:jc w:val="right"/>
            </w:pPr>
            <w:r>
              <w:t>-2.057</w:t>
            </w:r>
          </w:p>
        </w:tc>
        <w:tc>
          <w:tcPr>
            <w:tcW w:w="0" w:type="auto"/>
          </w:tcPr>
          <w:p w14:paraId="76FE8FDB" w14:textId="77777777" w:rsidR="000C38CA" w:rsidRDefault="000C38CA" w:rsidP="0000174F">
            <w:pPr>
              <w:pStyle w:val="Compact"/>
              <w:jc w:val="right"/>
            </w:pPr>
            <w:r>
              <w:t>0.041</w:t>
            </w:r>
          </w:p>
        </w:tc>
        <w:tc>
          <w:tcPr>
            <w:tcW w:w="0" w:type="auto"/>
          </w:tcPr>
          <w:p w14:paraId="1EE1BC4C" w14:textId="77777777" w:rsidR="000C38CA" w:rsidRDefault="000C38CA" w:rsidP="0000174F">
            <w:pPr>
              <w:pStyle w:val="Compact"/>
              <w:jc w:val="right"/>
            </w:pPr>
            <w:r>
              <w:t>0.366</w:t>
            </w:r>
          </w:p>
        </w:tc>
        <w:tc>
          <w:tcPr>
            <w:tcW w:w="0" w:type="auto"/>
          </w:tcPr>
          <w:p w14:paraId="55016D20" w14:textId="77777777" w:rsidR="000C38CA" w:rsidRDefault="000C38CA" w:rsidP="0000174F">
            <w:pPr>
              <w:pStyle w:val="Compact"/>
              <w:jc w:val="right"/>
            </w:pPr>
            <w:r>
              <w:t>0.976</w:t>
            </w:r>
          </w:p>
        </w:tc>
      </w:tr>
      <w:tr w:rsidR="000C38CA" w14:paraId="3AE00AA3" w14:textId="77777777" w:rsidTr="0000174F">
        <w:tc>
          <w:tcPr>
            <w:tcW w:w="0" w:type="auto"/>
          </w:tcPr>
          <w:p w14:paraId="2E58047F" w14:textId="77777777" w:rsidR="000C38CA" w:rsidRDefault="000C38CA" w:rsidP="0000174F">
            <w:pPr>
              <w:pStyle w:val="Compact"/>
            </w:pPr>
            <w:r>
              <w:t>factor(minority)2</w:t>
            </w:r>
          </w:p>
        </w:tc>
        <w:tc>
          <w:tcPr>
            <w:tcW w:w="0" w:type="auto"/>
          </w:tcPr>
          <w:p w14:paraId="01B15634" w14:textId="77777777" w:rsidR="000C38CA" w:rsidRDefault="000C38CA" w:rsidP="0000174F">
            <w:pPr>
              <w:pStyle w:val="Compact"/>
              <w:jc w:val="right"/>
            </w:pPr>
            <w:r>
              <w:t>0.787</w:t>
            </w:r>
          </w:p>
        </w:tc>
        <w:tc>
          <w:tcPr>
            <w:tcW w:w="0" w:type="auto"/>
          </w:tcPr>
          <w:p w14:paraId="0B44C91C" w14:textId="77777777" w:rsidR="000C38CA" w:rsidRDefault="000C38CA" w:rsidP="0000174F">
            <w:pPr>
              <w:pStyle w:val="Compact"/>
              <w:jc w:val="right"/>
            </w:pPr>
            <w:r>
              <w:t>0.118</w:t>
            </w:r>
          </w:p>
        </w:tc>
        <w:tc>
          <w:tcPr>
            <w:tcW w:w="0" w:type="auto"/>
          </w:tcPr>
          <w:p w14:paraId="68E3DDD6" w14:textId="77777777" w:rsidR="000C38CA" w:rsidRDefault="000C38CA" w:rsidP="0000174F">
            <w:pPr>
              <w:pStyle w:val="Compact"/>
              <w:jc w:val="right"/>
            </w:pPr>
            <w:r>
              <w:t>-2.034</w:t>
            </w:r>
          </w:p>
        </w:tc>
        <w:tc>
          <w:tcPr>
            <w:tcW w:w="0" w:type="auto"/>
          </w:tcPr>
          <w:p w14:paraId="08C24117" w14:textId="77777777" w:rsidR="000C38CA" w:rsidRDefault="000C38CA" w:rsidP="0000174F">
            <w:pPr>
              <w:pStyle w:val="Compact"/>
              <w:jc w:val="right"/>
            </w:pPr>
            <w:r>
              <w:t>0.043</w:t>
            </w:r>
          </w:p>
        </w:tc>
        <w:tc>
          <w:tcPr>
            <w:tcW w:w="0" w:type="auto"/>
          </w:tcPr>
          <w:p w14:paraId="1F47B832" w14:textId="77777777" w:rsidR="000C38CA" w:rsidRDefault="000C38CA" w:rsidP="0000174F">
            <w:pPr>
              <w:pStyle w:val="Compact"/>
              <w:jc w:val="right"/>
            </w:pPr>
            <w:r>
              <w:t>0.625</w:t>
            </w:r>
          </w:p>
        </w:tc>
        <w:tc>
          <w:tcPr>
            <w:tcW w:w="0" w:type="auto"/>
          </w:tcPr>
          <w:p w14:paraId="1D72096B" w14:textId="77777777" w:rsidR="000C38CA" w:rsidRDefault="000C38CA" w:rsidP="0000174F">
            <w:pPr>
              <w:pStyle w:val="Compact"/>
              <w:jc w:val="right"/>
            </w:pPr>
            <w:r>
              <w:t>0.991</w:t>
            </w:r>
          </w:p>
        </w:tc>
      </w:tr>
      <w:tr w:rsidR="000C38CA" w14:paraId="0201E434" w14:textId="77777777" w:rsidTr="0000174F">
        <w:tc>
          <w:tcPr>
            <w:tcW w:w="0" w:type="auto"/>
          </w:tcPr>
          <w:p w14:paraId="4004F4F8" w14:textId="77777777" w:rsidR="000C38CA" w:rsidRDefault="000C38CA" w:rsidP="0000174F">
            <w:pPr>
              <w:pStyle w:val="Compact"/>
            </w:pPr>
            <w:r>
              <w:t>factor(minority)3</w:t>
            </w:r>
          </w:p>
        </w:tc>
        <w:tc>
          <w:tcPr>
            <w:tcW w:w="0" w:type="auto"/>
          </w:tcPr>
          <w:p w14:paraId="19369B33" w14:textId="77777777" w:rsidR="000C38CA" w:rsidRDefault="000C38CA" w:rsidP="0000174F">
            <w:pPr>
              <w:pStyle w:val="Compact"/>
              <w:jc w:val="right"/>
            </w:pPr>
            <w:r>
              <w:t>0.446</w:t>
            </w:r>
          </w:p>
        </w:tc>
        <w:tc>
          <w:tcPr>
            <w:tcW w:w="0" w:type="auto"/>
          </w:tcPr>
          <w:p w14:paraId="5EECA37B" w14:textId="77777777" w:rsidR="000C38CA" w:rsidRDefault="000C38CA" w:rsidP="0000174F">
            <w:pPr>
              <w:pStyle w:val="Compact"/>
              <w:jc w:val="right"/>
            </w:pPr>
            <w:r>
              <w:t>0.094</w:t>
            </w:r>
          </w:p>
        </w:tc>
        <w:tc>
          <w:tcPr>
            <w:tcW w:w="0" w:type="auto"/>
          </w:tcPr>
          <w:p w14:paraId="3748891D" w14:textId="77777777" w:rsidR="000C38CA" w:rsidRDefault="000C38CA" w:rsidP="0000174F">
            <w:pPr>
              <w:pStyle w:val="Compact"/>
              <w:jc w:val="right"/>
            </w:pPr>
            <w:r>
              <w:t>-8.564</w:t>
            </w:r>
          </w:p>
        </w:tc>
        <w:tc>
          <w:tcPr>
            <w:tcW w:w="0" w:type="auto"/>
          </w:tcPr>
          <w:p w14:paraId="74C0F8CB" w14:textId="77777777" w:rsidR="000C38CA" w:rsidRDefault="000C38CA" w:rsidP="0000174F">
            <w:pPr>
              <w:pStyle w:val="Compact"/>
              <w:jc w:val="right"/>
            </w:pPr>
            <w:r>
              <w:t>0.000</w:t>
            </w:r>
          </w:p>
        </w:tc>
        <w:tc>
          <w:tcPr>
            <w:tcW w:w="0" w:type="auto"/>
          </w:tcPr>
          <w:p w14:paraId="2A158D17" w14:textId="77777777" w:rsidR="000C38CA" w:rsidRDefault="000C38CA" w:rsidP="0000174F">
            <w:pPr>
              <w:pStyle w:val="Compact"/>
              <w:jc w:val="right"/>
            </w:pPr>
            <w:r>
              <w:t>0.371</w:t>
            </w:r>
          </w:p>
        </w:tc>
        <w:tc>
          <w:tcPr>
            <w:tcW w:w="0" w:type="auto"/>
          </w:tcPr>
          <w:p w14:paraId="17D28340" w14:textId="77777777" w:rsidR="000C38CA" w:rsidRDefault="000C38CA" w:rsidP="0000174F">
            <w:pPr>
              <w:pStyle w:val="Compact"/>
              <w:jc w:val="right"/>
            </w:pPr>
            <w:r>
              <w:t>0.537</w:t>
            </w:r>
          </w:p>
        </w:tc>
      </w:tr>
      <w:tr w:rsidR="000C38CA" w14:paraId="3DF48602" w14:textId="77777777" w:rsidTr="0000174F">
        <w:tc>
          <w:tcPr>
            <w:tcW w:w="0" w:type="auto"/>
          </w:tcPr>
          <w:p w14:paraId="1D9C49FA" w14:textId="77777777" w:rsidR="000C38CA" w:rsidRDefault="000C38CA" w:rsidP="0000174F">
            <w:pPr>
              <w:pStyle w:val="Compact"/>
            </w:pPr>
            <w:r>
              <w:t>(Intercept)</w:t>
            </w:r>
          </w:p>
        </w:tc>
        <w:tc>
          <w:tcPr>
            <w:tcW w:w="0" w:type="auto"/>
          </w:tcPr>
          <w:p w14:paraId="0FCEC04F" w14:textId="77777777" w:rsidR="000C38CA" w:rsidRDefault="000C38CA" w:rsidP="0000174F">
            <w:pPr>
              <w:pStyle w:val="Compact"/>
              <w:jc w:val="right"/>
            </w:pPr>
            <w:r>
              <w:t>0.386</w:t>
            </w:r>
          </w:p>
        </w:tc>
        <w:tc>
          <w:tcPr>
            <w:tcW w:w="0" w:type="auto"/>
          </w:tcPr>
          <w:p w14:paraId="09B461EE" w14:textId="77777777" w:rsidR="000C38CA" w:rsidRDefault="000C38CA" w:rsidP="0000174F">
            <w:pPr>
              <w:pStyle w:val="Compact"/>
              <w:jc w:val="right"/>
            </w:pPr>
            <w:r>
              <w:t>0.230</w:t>
            </w:r>
          </w:p>
        </w:tc>
        <w:tc>
          <w:tcPr>
            <w:tcW w:w="0" w:type="auto"/>
          </w:tcPr>
          <w:p w14:paraId="681DA905" w14:textId="77777777" w:rsidR="000C38CA" w:rsidRDefault="000C38CA" w:rsidP="0000174F">
            <w:pPr>
              <w:pStyle w:val="Compact"/>
              <w:jc w:val="right"/>
            </w:pPr>
            <w:r>
              <w:t>-4.143</w:t>
            </w:r>
          </w:p>
        </w:tc>
        <w:tc>
          <w:tcPr>
            <w:tcW w:w="0" w:type="auto"/>
          </w:tcPr>
          <w:p w14:paraId="54EA228C" w14:textId="77777777" w:rsidR="000C38CA" w:rsidRDefault="000C38CA" w:rsidP="0000174F">
            <w:pPr>
              <w:pStyle w:val="Compact"/>
              <w:jc w:val="right"/>
            </w:pPr>
            <w:r>
              <w:t>0.000</w:t>
            </w:r>
          </w:p>
        </w:tc>
        <w:tc>
          <w:tcPr>
            <w:tcW w:w="0" w:type="auto"/>
          </w:tcPr>
          <w:p w14:paraId="353C26C2" w14:textId="77777777" w:rsidR="000C38CA" w:rsidRDefault="000C38CA" w:rsidP="0000174F">
            <w:pPr>
              <w:pStyle w:val="Compact"/>
              <w:jc w:val="right"/>
            </w:pPr>
            <w:r>
              <w:t>0.246</w:t>
            </w:r>
          </w:p>
        </w:tc>
        <w:tc>
          <w:tcPr>
            <w:tcW w:w="0" w:type="auto"/>
          </w:tcPr>
          <w:p w14:paraId="5FA7A868" w14:textId="77777777" w:rsidR="000C38CA" w:rsidRDefault="000C38CA" w:rsidP="0000174F">
            <w:pPr>
              <w:pStyle w:val="Compact"/>
              <w:jc w:val="right"/>
            </w:pPr>
            <w:r>
              <w:t>0.606</w:t>
            </w:r>
          </w:p>
        </w:tc>
      </w:tr>
      <w:tr w:rsidR="000C38CA" w14:paraId="46AB809B" w14:textId="77777777" w:rsidTr="0000174F">
        <w:tc>
          <w:tcPr>
            <w:tcW w:w="0" w:type="auto"/>
          </w:tcPr>
          <w:p w14:paraId="68C5C79A" w14:textId="77777777" w:rsidR="000C38CA" w:rsidRDefault="000C38CA" w:rsidP="0000174F">
            <w:pPr>
              <w:pStyle w:val="Compact"/>
            </w:pPr>
            <w:r>
              <w:t>factor(</w:t>
            </w:r>
            <w:proofErr w:type="spellStart"/>
            <w:r>
              <w:t>mageg</w:t>
            </w:r>
            <w:proofErr w:type="spellEnd"/>
            <w:r>
              <w:t>)2</w:t>
            </w:r>
          </w:p>
        </w:tc>
        <w:tc>
          <w:tcPr>
            <w:tcW w:w="0" w:type="auto"/>
          </w:tcPr>
          <w:p w14:paraId="068746BA" w14:textId="77777777" w:rsidR="000C38CA" w:rsidRDefault="000C38CA" w:rsidP="0000174F">
            <w:pPr>
              <w:pStyle w:val="Compact"/>
              <w:jc w:val="right"/>
            </w:pPr>
            <w:r>
              <w:t>1.367</w:t>
            </w:r>
          </w:p>
        </w:tc>
        <w:tc>
          <w:tcPr>
            <w:tcW w:w="0" w:type="auto"/>
          </w:tcPr>
          <w:p w14:paraId="0EB0F0A4" w14:textId="77777777" w:rsidR="000C38CA" w:rsidRDefault="000C38CA" w:rsidP="0000174F">
            <w:pPr>
              <w:pStyle w:val="Compact"/>
              <w:jc w:val="right"/>
            </w:pPr>
            <w:r>
              <w:t>0.242</w:t>
            </w:r>
          </w:p>
        </w:tc>
        <w:tc>
          <w:tcPr>
            <w:tcW w:w="0" w:type="auto"/>
          </w:tcPr>
          <w:p w14:paraId="350C775B" w14:textId="77777777" w:rsidR="000C38CA" w:rsidRDefault="000C38CA" w:rsidP="0000174F">
            <w:pPr>
              <w:pStyle w:val="Compact"/>
              <w:jc w:val="right"/>
            </w:pPr>
            <w:r>
              <w:t>1.294</w:t>
            </w:r>
          </w:p>
        </w:tc>
        <w:tc>
          <w:tcPr>
            <w:tcW w:w="0" w:type="auto"/>
          </w:tcPr>
          <w:p w14:paraId="3A4BA53E" w14:textId="77777777" w:rsidR="000C38CA" w:rsidRDefault="000C38CA" w:rsidP="0000174F">
            <w:pPr>
              <w:pStyle w:val="Compact"/>
              <w:jc w:val="right"/>
            </w:pPr>
            <w:r>
              <w:t>0.196</w:t>
            </w:r>
          </w:p>
        </w:tc>
        <w:tc>
          <w:tcPr>
            <w:tcW w:w="0" w:type="auto"/>
          </w:tcPr>
          <w:p w14:paraId="030F046F" w14:textId="77777777" w:rsidR="000C38CA" w:rsidRDefault="000C38CA" w:rsidP="0000174F">
            <w:pPr>
              <w:pStyle w:val="Compact"/>
              <w:jc w:val="right"/>
            </w:pPr>
            <w:r>
              <w:t>0.851</w:t>
            </w:r>
          </w:p>
        </w:tc>
        <w:tc>
          <w:tcPr>
            <w:tcW w:w="0" w:type="auto"/>
          </w:tcPr>
          <w:p w14:paraId="7229BFAF" w14:textId="77777777" w:rsidR="000C38CA" w:rsidRDefault="000C38CA" w:rsidP="0000174F">
            <w:pPr>
              <w:pStyle w:val="Compact"/>
              <w:jc w:val="right"/>
            </w:pPr>
            <w:r>
              <w:t>2.195</w:t>
            </w:r>
          </w:p>
        </w:tc>
      </w:tr>
      <w:tr w:rsidR="000C38CA" w14:paraId="086AF85C" w14:textId="77777777" w:rsidTr="0000174F">
        <w:tc>
          <w:tcPr>
            <w:tcW w:w="0" w:type="auto"/>
          </w:tcPr>
          <w:p w14:paraId="3C719798" w14:textId="77777777" w:rsidR="000C38CA" w:rsidRDefault="000C38CA" w:rsidP="0000174F">
            <w:pPr>
              <w:pStyle w:val="Compact"/>
            </w:pPr>
            <w:r>
              <w:t>factor(</w:t>
            </w:r>
            <w:proofErr w:type="spellStart"/>
            <w:r>
              <w:t>mageg</w:t>
            </w:r>
            <w:proofErr w:type="spellEnd"/>
            <w:r>
              <w:t>)3</w:t>
            </w:r>
          </w:p>
        </w:tc>
        <w:tc>
          <w:tcPr>
            <w:tcW w:w="0" w:type="auto"/>
          </w:tcPr>
          <w:p w14:paraId="6CD18186" w14:textId="77777777" w:rsidR="000C38CA" w:rsidRDefault="000C38CA" w:rsidP="0000174F">
            <w:pPr>
              <w:pStyle w:val="Compact"/>
              <w:jc w:val="right"/>
            </w:pPr>
            <w:r>
              <w:t>1.703</w:t>
            </w:r>
          </w:p>
        </w:tc>
        <w:tc>
          <w:tcPr>
            <w:tcW w:w="0" w:type="auto"/>
          </w:tcPr>
          <w:p w14:paraId="3C62F3AE" w14:textId="77777777" w:rsidR="000C38CA" w:rsidRDefault="000C38CA" w:rsidP="0000174F">
            <w:pPr>
              <w:pStyle w:val="Compact"/>
              <w:jc w:val="right"/>
            </w:pPr>
            <w:r>
              <w:t>0.231</w:t>
            </w:r>
          </w:p>
        </w:tc>
        <w:tc>
          <w:tcPr>
            <w:tcW w:w="0" w:type="auto"/>
          </w:tcPr>
          <w:p w14:paraId="3B2B39BF" w14:textId="77777777" w:rsidR="000C38CA" w:rsidRDefault="000C38CA" w:rsidP="0000174F">
            <w:pPr>
              <w:pStyle w:val="Compact"/>
              <w:jc w:val="right"/>
            </w:pPr>
            <w:r>
              <w:t>2.304</w:t>
            </w:r>
          </w:p>
        </w:tc>
        <w:tc>
          <w:tcPr>
            <w:tcW w:w="0" w:type="auto"/>
          </w:tcPr>
          <w:p w14:paraId="04531E92" w14:textId="77777777" w:rsidR="000C38CA" w:rsidRDefault="000C38CA" w:rsidP="0000174F">
            <w:pPr>
              <w:pStyle w:val="Compact"/>
              <w:jc w:val="right"/>
            </w:pPr>
            <w:r>
              <w:t>0.022</w:t>
            </w:r>
          </w:p>
        </w:tc>
        <w:tc>
          <w:tcPr>
            <w:tcW w:w="0" w:type="auto"/>
          </w:tcPr>
          <w:p w14:paraId="03C873C6" w14:textId="77777777" w:rsidR="000C38CA" w:rsidRDefault="000C38CA" w:rsidP="0000174F">
            <w:pPr>
              <w:pStyle w:val="Compact"/>
              <w:jc w:val="right"/>
            </w:pPr>
            <w:r>
              <w:t>1.083</w:t>
            </w:r>
          </w:p>
        </w:tc>
        <w:tc>
          <w:tcPr>
            <w:tcW w:w="0" w:type="auto"/>
          </w:tcPr>
          <w:p w14:paraId="3C0E3744" w14:textId="77777777" w:rsidR="000C38CA" w:rsidRDefault="000C38CA" w:rsidP="0000174F">
            <w:pPr>
              <w:pStyle w:val="Compact"/>
              <w:jc w:val="right"/>
            </w:pPr>
            <w:r>
              <w:t>2.680</w:t>
            </w:r>
          </w:p>
        </w:tc>
      </w:tr>
      <w:tr w:rsidR="000C38CA" w14:paraId="7A0E4684" w14:textId="77777777" w:rsidTr="0000174F">
        <w:tc>
          <w:tcPr>
            <w:tcW w:w="0" w:type="auto"/>
          </w:tcPr>
          <w:p w14:paraId="0AC68DEF" w14:textId="77777777" w:rsidR="000C38CA" w:rsidRDefault="000C38CA" w:rsidP="0000174F">
            <w:pPr>
              <w:pStyle w:val="Compact"/>
            </w:pPr>
            <w:r>
              <w:t>(Intercept)</w:t>
            </w:r>
          </w:p>
        </w:tc>
        <w:tc>
          <w:tcPr>
            <w:tcW w:w="0" w:type="auto"/>
          </w:tcPr>
          <w:p w14:paraId="7E3FB940" w14:textId="77777777" w:rsidR="000C38CA" w:rsidRDefault="000C38CA" w:rsidP="0000174F">
            <w:pPr>
              <w:pStyle w:val="Compact"/>
              <w:jc w:val="right"/>
            </w:pPr>
            <w:r>
              <w:t>0.559</w:t>
            </w:r>
          </w:p>
        </w:tc>
        <w:tc>
          <w:tcPr>
            <w:tcW w:w="0" w:type="auto"/>
          </w:tcPr>
          <w:p w14:paraId="6DB2CBA0" w14:textId="77777777" w:rsidR="000C38CA" w:rsidRDefault="000C38CA" w:rsidP="0000174F">
            <w:pPr>
              <w:pStyle w:val="Compact"/>
              <w:jc w:val="right"/>
            </w:pPr>
            <w:r>
              <w:t>0.051</w:t>
            </w:r>
          </w:p>
        </w:tc>
        <w:tc>
          <w:tcPr>
            <w:tcW w:w="0" w:type="auto"/>
          </w:tcPr>
          <w:p w14:paraId="7F3AB13B" w14:textId="77777777" w:rsidR="000C38CA" w:rsidRDefault="000C38CA" w:rsidP="0000174F">
            <w:pPr>
              <w:pStyle w:val="Compact"/>
              <w:jc w:val="right"/>
            </w:pPr>
            <w:r>
              <w:t>-11.365</w:t>
            </w:r>
          </w:p>
        </w:tc>
        <w:tc>
          <w:tcPr>
            <w:tcW w:w="0" w:type="auto"/>
          </w:tcPr>
          <w:p w14:paraId="09AE2B3C" w14:textId="77777777" w:rsidR="000C38CA" w:rsidRDefault="000C38CA" w:rsidP="0000174F">
            <w:pPr>
              <w:pStyle w:val="Compact"/>
              <w:jc w:val="right"/>
            </w:pPr>
            <w:r>
              <w:t>0.000</w:t>
            </w:r>
          </w:p>
        </w:tc>
        <w:tc>
          <w:tcPr>
            <w:tcW w:w="0" w:type="auto"/>
          </w:tcPr>
          <w:p w14:paraId="79BD4794" w14:textId="77777777" w:rsidR="000C38CA" w:rsidRDefault="000C38CA" w:rsidP="0000174F">
            <w:pPr>
              <w:pStyle w:val="Compact"/>
              <w:jc w:val="right"/>
            </w:pPr>
            <w:r>
              <w:t>0.506</w:t>
            </w:r>
          </w:p>
        </w:tc>
        <w:tc>
          <w:tcPr>
            <w:tcW w:w="0" w:type="auto"/>
          </w:tcPr>
          <w:p w14:paraId="6D6FEE1A" w14:textId="77777777" w:rsidR="000C38CA" w:rsidRDefault="000C38CA" w:rsidP="0000174F">
            <w:pPr>
              <w:pStyle w:val="Compact"/>
              <w:jc w:val="right"/>
            </w:pPr>
            <w:r>
              <w:t>0.618</w:t>
            </w:r>
          </w:p>
        </w:tc>
      </w:tr>
      <w:tr w:rsidR="000C38CA" w14:paraId="34EBC1EA" w14:textId="77777777" w:rsidTr="0000174F">
        <w:tc>
          <w:tcPr>
            <w:tcW w:w="0" w:type="auto"/>
          </w:tcPr>
          <w:p w14:paraId="10B42586" w14:textId="77777777" w:rsidR="000C38CA" w:rsidRDefault="000C38CA" w:rsidP="0000174F">
            <w:pPr>
              <w:pStyle w:val="Compact"/>
            </w:pPr>
            <w:r>
              <w:t>factor(</w:t>
            </w:r>
            <w:proofErr w:type="spellStart"/>
            <w:r>
              <w:t>educf</w:t>
            </w:r>
            <w:proofErr w:type="spellEnd"/>
            <w:r>
              <w:t>)3</w:t>
            </w:r>
          </w:p>
        </w:tc>
        <w:tc>
          <w:tcPr>
            <w:tcW w:w="0" w:type="auto"/>
          </w:tcPr>
          <w:p w14:paraId="6A104AFC" w14:textId="77777777" w:rsidR="000C38CA" w:rsidRDefault="000C38CA" w:rsidP="0000174F">
            <w:pPr>
              <w:pStyle w:val="Compact"/>
              <w:jc w:val="right"/>
            </w:pPr>
            <w:r>
              <w:t>1.046</w:t>
            </w:r>
          </w:p>
        </w:tc>
        <w:tc>
          <w:tcPr>
            <w:tcW w:w="0" w:type="auto"/>
          </w:tcPr>
          <w:p w14:paraId="0E19A66D" w14:textId="77777777" w:rsidR="000C38CA" w:rsidRDefault="000C38CA" w:rsidP="0000174F">
            <w:pPr>
              <w:pStyle w:val="Compact"/>
              <w:jc w:val="right"/>
            </w:pPr>
            <w:r>
              <w:t>0.065</w:t>
            </w:r>
          </w:p>
        </w:tc>
        <w:tc>
          <w:tcPr>
            <w:tcW w:w="0" w:type="auto"/>
          </w:tcPr>
          <w:p w14:paraId="09126743" w14:textId="77777777" w:rsidR="000C38CA" w:rsidRDefault="000C38CA" w:rsidP="0000174F">
            <w:pPr>
              <w:pStyle w:val="Compact"/>
              <w:jc w:val="right"/>
            </w:pPr>
            <w:r>
              <w:t>0.684</w:t>
            </w:r>
          </w:p>
        </w:tc>
        <w:tc>
          <w:tcPr>
            <w:tcW w:w="0" w:type="auto"/>
          </w:tcPr>
          <w:p w14:paraId="221029A4" w14:textId="77777777" w:rsidR="000C38CA" w:rsidRDefault="000C38CA" w:rsidP="0000174F">
            <w:pPr>
              <w:pStyle w:val="Compact"/>
              <w:jc w:val="right"/>
            </w:pPr>
            <w:r>
              <w:t>0.494</w:t>
            </w:r>
          </w:p>
        </w:tc>
        <w:tc>
          <w:tcPr>
            <w:tcW w:w="0" w:type="auto"/>
          </w:tcPr>
          <w:p w14:paraId="611A4A2C" w14:textId="77777777" w:rsidR="000C38CA" w:rsidRDefault="000C38CA" w:rsidP="0000174F">
            <w:pPr>
              <w:pStyle w:val="Compact"/>
              <w:jc w:val="right"/>
            </w:pPr>
            <w:r>
              <w:t>0.920</w:t>
            </w:r>
          </w:p>
        </w:tc>
        <w:tc>
          <w:tcPr>
            <w:tcW w:w="0" w:type="auto"/>
          </w:tcPr>
          <w:p w14:paraId="489C72C5" w14:textId="77777777" w:rsidR="000C38CA" w:rsidRDefault="000C38CA" w:rsidP="0000174F">
            <w:pPr>
              <w:pStyle w:val="Compact"/>
              <w:jc w:val="right"/>
            </w:pPr>
            <w:r>
              <w:t>1.189</w:t>
            </w:r>
          </w:p>
        </w:tc>
      </w:tr>
      <w:tr w:rsidR="000C38CA" w14:paraId="41226B0C" w14:textId="77777777" w:rsidTr="0000174F">
        <w:tc>
          <w:tcPr>
            <w:tcW w:w="0" w:type="auto"/>
          </w:tcPr>
          <w:p w14:paraId="537AF963" w14:textId="77777777" w:rsidR="000C38CA" w:rsidRDefault="000C38CA" w:rsidP="0000174F">
            <w:pPr>
              <w:pStyle w:val="Compact"/>
            </w:pPr>
            <w:r>
              <w:t>factor(</w:t>
            </w:r>
            <w:proofErr w:type="spellStart"/>
            <w:r>
              <w:t>educf</w:t>
            </w:r>
            <w:proofErr w:type="spellEnd"/>
            <w:r>
              <w:t>)4</w:t>
            </w:r>
          </w:p>
        </w:tc>
        <w:tc>
          <w:tcPr>
            <w:tcW w:w="0" w:type="auto"/>
          </w:tcPr>
          <w:p w14:paraId="2FBE1A77" w14:textId="77777777" w:rsidR="000C38CA" w:rsidRDefault="000C38CA" w:rsidP="0000174F">
            <w:pPr>
              <w:pStyle w:val="Compact"/>
              <w:jc w:val="right"/>
            </w:pPr>
            <w:r>
              <w:t>1.155</w:t>
            </w:r>
          </w:p>
        </w:tc>
        <w:tc>
          <w:tcPr>
            <w:tcW w:w="0" w:type="auto"/>
          </w:tcPr>
          <w:p w14:paraId="2B0A165B" w14:textId="77777777" w:rsidR="000C38CA" w:rsidRDefault="000C38CA" w:rsidP="0000174F">
            <w:pPr>
              <w:pStyle w:val="Compact"/>
              <w:jc w:val="right"/>
            </w:pPr>
            <w:r>
              <w:t>0.055</w:t>
            </w:r>
          </w:p>
        </w:tc>
        <w:tc>
          <w:tcPr>
            <w:tcW w:w="0" w:type="auto"/>
          </w:tcPr>
          <w:p w14:paraId="3D0873B4" w14:textId="77777777" w:rsidR="000C38CA" w:rsidRDefault="000C38CA" w:rsidP="0000174F">
            <w:pPr>
              <w:pStyle w:val="Compact"/>
              <w:jc w:val="right"/>
            </w:pPr>
            <w:r>
              <w:t>2.624</w:t>
            </w:r>
          </w:p>
        </w:tc>
        <w:tc>
          <w:tcPr>
            <w:tcW w:w="0" w:type="auto"/>
          </w:tcPr>
          <w:p w14:paraId="084BA7A5" w14:textId="77777777" w:rsidR="000C38CA" w:rsidRDefault="000C38CA" w:rsidP="0000174F">
            <w:pPr>
              <w:pStyle w:val="Compact"/>
              <w:jc w:val="right"/>
            </w:pPr>
            <w:r>
              <w:t>0.009</w:t>
            </w:r>
          </w:p>
        </w:tc>
        <w:tc>
          <w:tcPr>
            <w:tcW w:w="0" w:type="auto"/>
          </w:tcPr>
          <w:p w14:paraId="596B23F4" w14:textId="77777777" w:rsidR="000C38CA" w:rsidRDefault="000C38CA" w:rsidP="0000174F">
            <w:pPr>
              <w:pStyle w:val="Compact"/>
              <w:jc w:val="right"/>
            </w:pPr>
            <w:r>
              <w:t>1.037</w:t>
            </w:r>
          </w:p>
        </w:tc>
        <w:tc>
          <w:tcPr>
            <w:tcW w:w="0" w:type="auto"/>
          </w:tcPr>
          <w:p w14:paraId="7E4F3EA0" w14:textId="77777777" w:rsidR="000C38CA" w:rsidRDefault="000C38CA" w:rsidP="0000174F">
            <w:pPr>
              <w:pStyle w:val="Compact"/>
              <w:jc w:val="right"/>
            </w:pPr>
            <w:r>
              <w:t>1.286</w:t>
            </w:r>
          </w:p>
        </w:tc>
      </w:tr>
      <w:tr w:rsidR="000C38CA" w14:paraId="14D9EEF7" w14:textId="77777777" w:rsidTr="0000174F">
        <w:tc>
          <w:tcPr>
            <w:tcW w:w="0" w:type="auto"/>
          </w:tcPr>
          <w:p w14:paraId="60718CFD" w14:textId="77777777" w:rsidR="000C38CA" w:rsidRDefault="000C38CA" w:rsidP="0000174F">
            <w:pPr>
              <w:pStyle w:val="Compact"/>
            </w:pPr>
            <w:r>
              <w:lastRenderedPageBreak/>
              <w:t>factor(</w:t>
            </w:r>
            <w:proofErr w:type="spellStart"/>
            <w:r>
              <w:t>educf</w:t>
            </w:r>
            <w:proofErr w:type="spellEnd"/>
            <w:r>
              <w:t>)6</w:t>
            </w:r>
          </w:p>
        </w:tc>
        <w:tc>
          <w:tcPr>
            <w:tcW w:w="0" w:type="auto"/>
          </w:tcPr>
          <w:p w14:paraId="7F3AB9BF" w14:textId="77777777" w:rsidR="000C38CA" w:rsidRDefault="000C38CA" w:rsidP="0000174F">
            <w:pPr>
              <w:pStyle w:val="Compact"/>
              <w:jc w:val="right"/>
            </w:pPr>
            <w:r>
              <w:t>1.260</w:t>
            </w:r>
          </w:p>
        </w:tc>
        <w:tc>
          <w:tcPr>
            <w:tcW w:w="0" w:type="auto"/>
          </w:tcPr>
          <w:p w14:paraId="0AF4CD8D" w14:textId="77777777" w:rsidR="000C38CA" w:rsidRDefault="000C38CA" w:rsidP="0000174F">
            <w:pPr>
              <w:pStyle w:val="Compact"/>
              <w:jc w:val="right"/>
            </w:pPr>
            <w:r>
              <w:t>0.056</w:t>
            </w:r>
          </w:p>
        </w:tc>
        <w:tc>
          <w:tcPr>
            <w:tcW w:w="0" w:type="auto"/>
          </w:tcPr>
          <w:p w14:paraId="6C7E42C2" w14:textId="77777777" w:rsidR="000C38CA" w:rsidRDefault="000C38CA" w:rsidP="0000174F">
            <w:pPr>
              <w:pStyle w:val="Compact"/>
              <w:jc w:val="right"/>
            </w:pPr>
            <w:r>
              <w:t>4.103</w:t>
            </w:r>
          </w:p>
        </w:tc>
        <w:tc>
          <w:tcPr>
            <w:tcW w:w="0" w:type="auto"/>
          </w:tcPr>
          <w:p w14:paraId="42D3F095" w14:textId="77777777" w:rsidR="000C38CA" w:rsidRDefault="000C38CA" w:rsidP="0000174F">
            <w:pPr>
              <w:pStyle w:val="Compact"/>
              <w:jc w:val="right"/>
            </w:pPr>
            <w:r>
              <w:t>0.000</w:t>
            </w:r>
          </w:p>
        </w:tc>
        <w:tc>
          <w:tcPr>
            <w:tcW w:w="0" w:type="auto"/>
          </w:tcPr>
          <w:p w14:paraId="57C15161" w14:textId="77777777" w:rsidR="000C38CA" w:rsidRDefault="000C38CA" w:rsidP="0000174F">
            <w:pPr>
              <w:pStyle w:val="Compact"/>
              <w:jc w:val="right"/>
            </w:pPr>
            <w:r>
              <w:t>1.128</w:t>
            </w:r>
          </w:p>
        </w:tc>
        <w:tc>
          <w:tcPr>
            <w:tcW w:w="0" w:type="auto"/>
          </w:tcPr>
          <w:p w14:paraId="2E5BDA7E" w14:textId="77777777" w:rsidR="000C38CA" w:rsidRDefault="000C38CA" w:rsidP="0000174F">
            <w:pPr>
              <w:pStyle w:val="Compact"/>
              <w:jc w:val="right"/>
            </w:pPr>
            <w:r>
              <w:t>1.407</w:t>
            </w:r>
          </w:p>
        </w:tc>
      </w:tr>
      <w:tr w:rsidR="000C38CA" w14:paraId="43FF24CD" w14:textId="77777777" w:rsidTr="0000174F">
        <w:tc>
          <w:tcPr>
            <w:tcW w:w="0" w:type="auto"/>
          </w:tcPr>
          <w:p w14:paraId="07B12F62" w14:textId="77777777" w:rsidR="000C38CA" w:rsidRDefault="000C38CA" w:rsidP="0000174F">
            <w:pPr>
              <w:pStyle w:val="Compact"/>
            </w:pPr>
            <w:r>
              <w:t>(Intercept)</w:t>
            </w:r>
          </w:p>
        </w:tc>
        <w:tc>
          <w:tcPr>
            <w:tcW w:w="0" w:type="auto"/>
          </w:tcPr>
          <w:p w14:paraId="3373782D" w14:textId="77777777" w:rsidR="000C38CA" w:rsidRDefault="000C38CA" w:rsidP="0000174F">
            <w:pPr>
              <w:pStyle w:val="Compact"/>
              <w:jc w:val="right"/>
            </w:pPr>
            <w:r>
              <w:t>0.486</w:t>
            </w:r>
          </w:p>
        </w:tc>
        <w:tc>
          <w:tcPr>
            <w:tcW w:w="0" w:type="auto"/>
          </w:tcPr>
          <w:p w14:paraId="6FD62B50" w14:textId="77777777" w:rsidR="000C38CA" w:rsidRDefault="000C38CA" w:rsidP="0000174F">
            <w:pPr>
              <w:pStyle w:val="Compact"/>
              <w:jc w:val="right"/>
            </w:pPr>
            <w:r>
              <w:t>0.083</w:t>
            </w:r>
          </w:p>
        </w:tc>
        <w:tc>
          <w:tcPr>
            <w:tcW w:w="0" w:type="auto"/>
          </w:tcPr>
          <w:p w14:paraId="06489B85" w14:textId="77777777" w:rsidR="000C38CA" w:rsidRDefault="000C38CA" w:rsidP="0000174F">
            <w:pPr>
              <w:pStyle w:val="Compact"/>
              <w:jc w:val="right"/>
            </w:pPr>
            <w:r>
              <w:t>-8.727</w:t>
            </w:r>
          </w:p>
        </w:tc>
        <w:tc>
          <w:tcPr>
            <w:tcW w:w="0" w:type="auto"/>
          </w:tcPr>
          <w:p w14:paraId="2A82EFBF" w14:textId="77777777" w:rsidR="000C38CA" w:rsidRDefault="000C38CA" w:rsidP="0000174F">
            <w:pPr>
              <w:pStyle w:val="Compact"/>
              <w:jc w:val="right"/>
            </w:pPr>
            <w:r>
              <w:t>0.000</w:t>
            </w:r>
          </w:p>
        </w:tc>
        <w:tc>
          <w:tcPr>
            <w:tcW w:w="0" w:type="auto"/>
          </w:tcPr>
          <w:p w14:paraId="7C342F3A" w14:textId="77777777" w:rsidR="000C38CA" w:rsidRDefault="000C38CA" w:rsidP="0000174F">
            <w:pPr>
              <w:pStyle w:val="Compact"/>
              <w:jc w:val="right"/>
            </w:pPr>
            <w:r>
              <w:t>0.413</w:t>
            </w:r>
          </w:p>
        </w:tc>
        <w:tc>
          <w:tcPr>
            <w:tcW w:w="0" w:type="auto"/>
          </w:tcPr>
          <w:p w14:paraId="7904B0CA" w14:textId="77777777" w:rsidR="000C38CA" w:rsidRDefault="000C38CA" w:rsidP="0000174F">
            <w:pPr>
              <w:pStyle w:val="Compact"/>
              <w:jc w:val="right"/>
            </w:pPr>
            <w:r>
              <w:t>0.571</w:t>
            </w:r>
          </w:p>
        </w:tc>
      </w:tr>
      <w:tr w:rsidR="000C38CA" w14:paraId="4BAEA1F8" w14:textId="77777777" w:rsidTr="0000174F">
        <w:tc>
          <w:tcPr>
            <w:tcW w:w="0" w:type="auto"/>
          </w:tcPr>
          <w:p w14:paraId="2E33AA36" w14:textId="77777777" w:rsidR="000C38CA" w:rsidRDefault="000C38CA" w:rsidP="0000174F">
            <w:pPr>
              <w:pStyle w:val="Compact"/>
            </w:pPr>
            <w:r>
              <w:t>factor(</w:t>
            </w:r>
            <w:proofErr w:type="spellStart"/>
            <w:r>
              <w:t>osibg</w:t>
            </w:r>
            <w:proofErr w:type="spellEnd"/>
            <w:r>
              <w:t>)1</w:t>
            </w:r>
          </w:p>
        </w:tc>
        <w:tc>
          <w:tcPr>
            <w:tcW w:w="0" w:type="auto"/>
          </w:tcPr>
          <w:p w14:paraId="0F159603" w14:textId="77777777" w:rsidR="000C38CA" w:rsidRDefault="000C38CA" w:rsidP="0000174F">
            <w:pPr>
              <w:pStyle w:val="Compact"/>
              <w:jc w:val="right"/>
            </w:pPr>
            <w:r>
              <w:t>1.343</w:t>
            </w:r>
          </w:p>
        </w:tc>
        <w:tc>
          <w:tcPr>
            <w:tcW w:w="0" w:type="auto"/>
          </w:tcPr>
          <w:p w14:paraId="4A28B400" w14:textId="77777777" w:rsidR="000C38CA" w:rsidRDefault="000C38CA" w:rsidP="0000174F">
            <w:pPr>
              <w:pStyle w:val="Compact"/>
              <w:jc w:val="right"/>
            </w:pPr>
            <w:r>
              <w:t>0.086</w:t>
            </w:r>
          </w:p>
        </w:tc>
        <w:tc>
          <w:tcPr>
            <w:tcW w:w="0" w:type="auto"/>
          </w:tcPr>
          <w:p w14:paraId="168E45B6" w14:textId="77777777" w:rsidR="000C38CA" w:rsidRDefault="000C38CA" w:rsidP="0000174F">
            <w:pPr>
              <w:pStyle w:val="Compact"/>
              <w:jc w:val="right"/>
            </w:pPr>
            <w:r>
              <w:t>3.429</w:t>
            </w:r>
          </w:p>
        </w:tc>
        <w:tc>
          <w:tcPr>
            <w:tcW w:w="0" w:type="auto"/>
          </w:tcPr>
          <w:p w14:paraId="6B150532" w14:textId="77777777" w:rsidR="000C38CA" w:rsidRDefault="000C38CA" w:rsidP="0000174F">
            <w:pPr>
              <w:pStyle w:val="Compact"/>
              <w:jc w:val="right"/>
            </w:pPr>
            <w:r>
              <w:t>0.001</w:t>
            </w:r>
          </w:p>
        </w:tc>
        <w:tc>
          <w:tcPr>
            <w:tcW w:w="0" w:type="auto"/>
          </w:tcPr>
          <w:p w14:paraId="20754434" w14:textId="77777777" w:rsidR="000C38CA" w:rsidRDefault="000C38CA" w:rsidP="0000174F">
            <w:pPr>
              <w:pStyle w:val="Compact"/>
              <w:jc w:val="right"/>
            </w:pPr>
            <w:r>
              <w:t>1.135</w:t>
            </w:r>
          </w:p>
        </w:tc>
        <w:tc>
          <w:tcPr>
            <w:tcW w:w="0" w:type="auto"/>
          </w:tcPr>
          <w:p w14:paraId="4DC64E17" w14:textId="77777777" w:rsidR="000C38CA" w:rsidRDefault="000C38CA" w:rsidP="0000174F">
            <w:pPr>
              <w:pStyle w:val="Compact"/>
              <w:jc w:val="right"/>
            </w:pPr>
            <w:r>
              <w:t>1.589</w:t>
            </w:r>
          </w:p>
        </w:tc>
      </w:tr>
      <w:tr w:rsidR="000C38CA" w14:paraId="0804447B" w14:textId="77777777" w:rsidTr="0000174F">
        <w:tc>
          <w:tcPr>
            <w:tcW w:w="0" w:type="auto"/>
          </w:tcPr>
          <w:p w14:paraId="05888A3A" w14:textId="77777777" w:rsidR="000C38CA" w:rsidRDefault="000C38CA" w:rsidP="0000174F">
            <w:pPr>
              <w:pStyle w:val="Compact"/>
            </w:pPr>
            <w:r>
              <w:t>factor(</w:t>
            </w:r>
            <w:proofErr w:type="spellStart"/>
            <w:r>
              <w:t>osibg</w:t>
            </w:r>
            <w:proofErr w:type="spellEnd"/>
            <w:r>
              <w:t>)3</w:t>
            </w:r>
          </w:p>
        </w:tc>
        <w:tc>
          <w:tcPr>
            <w:tcW w:w="0" w:type="auto"/>
          </w:tcPr>
          <w:p w14:paraId="622B9275" w14:textId="77777777" w:rsidR="000C38CA" w:rsidRDefault="000C38CA" w:rsidP="0000174F">
            <w:pPr>
              <w:pStyle w:val="Compact"/>
              <w:jc w:val="right"/>
            </w:pPr>
            <w:r>
              <w:t>1.347</w:t>
            </w:r>
          </w:p>
        </w:tc>
        <w:tc>
          <w:tcPr>
            <w:tcW w:w="0" w:type="auto"/>
          </w:tcPr>
          <w:p w14:paraId="3C9E85F8" w14:textId="77777777" w:rsidR="000C38CA" w:rsidRDefault="000C38CA" w:rsidP="0000174F">
            <w:pPr>
              <w:pStyle w:val="Compact"/>
              <w:jc w:val="right"/>
            </w:pPr>
            <w:r>
              <w:t>0.086</w:t>
            </w:r>
          </w:p>
        </w:tc>
        <w:tc>
          <w:tcPr>
            <w:tcW w:w="0" w:type="auto"/>
          </w:tcPr>
          <w:p w14:paraId="2886516A" w14:textId="77777777" w:rsidR="000C38CA" w:rsidRDefault="000C38CA" w:rsidP="0000174F">
            <w:pPr>
              <w:pStyle w:val="Compact"/>
              <w:jc w:val="right"/>
            </w:pPr>
            <w:r>
              <w:t>3.449</w:t>
            </w:r>
          </w:p>
        </w:tc>
        <w:tc>
          <w:tcPr>
            <w:tcW w:w="0" w:type="auto"/>
          </w:tcPr>
          <w:p w14:paraId="43EE0C93" w14:textId="77777777" w:rsidR="000C38CA" w:rsidRDefault="000C38CA" w:rsidP="0000174F">
            <w:pPr>
              <w:pStyle w:val="Compact"/>
              <w:jc w:val="right"/>
            </w:pPr>
            <w:r>
              <w:t>0.001</w:t>
            </w:r>
          </w:p>
        </w:tc>
        <w:tc>
          <w:tcPr>
            <w:tcW w:w="0" w:type="auto"/>
          </w:tcPr>
          <w:p w14:paraId="1E653EAB" w14:textId="77777777" w:rsidR="000C38CA" w:rsidRDefault="000C38CA" w:rsidP="0000174F">
            <w:pPr>
              <w:pStyle w:val="Compact"/>
              <w:jc w:val="right"/>
            </w:pPr>
            <w:r>
              <w:t>1.137</w:t>
            </w:r>
          </w:p>
        </w:tc>
        <w:tc>
          <w:tcPr>
            <w:tcW w:w="0" w:type="auto"/>
          </w:tcPr>
          <w:p w14:paraId="2D21E2BD" w14:textId="77777777" w:rsidR="000C38CA" w:rsidRDefault="000C38CA" w:rsidP="0000174F">
            <w:pPr>
              <w:pStyle w:val="Compact"/>
              <w:jc w:val="right"/>
            </w:pPr>
            <w:r>
              <w:t>1.595</w:t>
            </w:r>
          </w:p>
        </w:tc>
      </w:tr>
      <w:tr w:rsidR="000C38CA" w14:paraId="04EADE63" w14:textId="77777777" w:rsidTr="0000174F">
        <w:tc>
          <w:tcPr>
            <w:tcW w:w="0" w:type="auto"/>
          </w:tcPr>
          <w:p w14:paraId="26C3D1AA" w14:textId="77777777" w:rsidR="000C38CA" w:rsidRDefault="000C38CA" w:rsidP="0000174F">
            <w:pPr>
              <w:pStyle w:val="Compact"/>
            </w:pPr>
            <w:r>
              <w:t>(Intercept)</w:t>
            </w:r>
          </w:p>
        </w:tc>
        <w:tc>
          <w:tcPr>
            <w:tcW w:w="0" w:type="auto"/>
          </w:tcPr>
          <w:p w14:paraId="414F3C53" w14:textId="77777777" w:rsidR="000C38CA" w:rsidRDefault="000C38CA" w:rsidP="0000174F">
            <w:pPr>
              <w:pStyle w:val="Compact"/>
              <w:jc w:val="right"/>
            </w:pPr>
            <w:r>
              <w:t>0.523</w:t>
            </w:r>
          </w:p>
        </w:tc>
        <w:tc>
          <w:tcPr>
            <w:tcW w:w="0" w:type="auto"/>
          </w:tcPr>
          <w:p w14:paraId="17CA26A1" w14:textId="77777777" w:rsidR="000C38CA" w:rsidRDefault="000C38CA" w:rsidP="0000174F">
            <w:pPr>
              <w:pStyle w:val="Compact"/>
              <w:jc w:val="right"/>
            </w:pPr>
            <w:r>
              <w:t>0.153</w:t>
            </w:r>
          </w:p>
        </w:tc>
        <w:tc>
          <w:tcPr>
            <w:tcW w:w="0" w:type="auto"/>
          </w:tcPr>
          <w:p w14:paraId="4138A63C" w14:textId="77777777" w:rsidR="000C38CA" w:rsidRDefault="000C38CA" w:rsidP="0000174F">
            <w:pPr>
              <w:pStyle w:val="Compact"/>
              <w:jc w:val="right"/>
            </w:pPr>
            <w:r>
              <w:t>-4.236</w:t>
            </w:r>
          </w:p>
        </w:tc>
        <w:tc>
          <w:tcPr>
            <w:tcW w:w="0" w:type="auto"/>
          </w:tcPr>
          <w:p w14:paraId="354E2B08" w14:textId="77777777" w:rsidR="000C38CA" w:rsidRDefault="000C38CA" w:rsidP="0000174F">
            <w:pPr>
              <w:pStyle w:val="Compact"/>
              <w:jc w:val="right"/>
            </w:pPr>
            <w:r>
              <w:t>0.000</w:t>
            </w:r>
          </w:p>
        </w:tc>
        <w:tc>
          <w:tcPr>
            <w:tcW w:w="0" w:type="auto"/>
          </w:tcPr>
          <w:p w14:paraId="12D5A694" w14:textId="77777777" w:rsidR="000C38CA" w:rsidRDefault="000C38CA" w:rsidP="0000174F">
            <w:pPr>
              <w:pStyle w:val="Compact"/>
              <w:jc w:val="right"/>
            </w:pPr>
            <w:r>
              <w:t>0.387</w:t>
            </w:r>
          </w:p>
        </w:tc>
        <w:tc>
          <w:tcPr>
            <w:tcW w:w="0" w:type="auto"/>
          </w:tcPr>
          <w:p w14:paraId="296438FC" w14:textId="77777777" w:rsidR="000C38CA" w:rsidRDefault="000C38CA" w:rsidP="0000174F">
            <w:pPr>
              <w:pStyle w:val="Compact"/>
              <w:jc w:val="right"/>
            </w:pPr>
            <w:r>
              <w:t>0.706</w:t>
            </w:r>
          </w:p>
        </w:tc>
      </w:tr>
      <w:tr w:rsidR="000C38CA" w14:paraId="63CB3353" w14:textId="77777777" w:rsidTr="0000174F">
        <w:tc>
          <w:tcPr>
            <w:tcW w:w="0" w:type="auto"/>
          </w:tcPr>
          <w:p w14:paraId="41623057" w14:textId="77777777" w:rsidR="000C38CA" w:rsidRDefault="000C38CA" w:rsidP="0000174F">
            <w:pPr>
              <w:pStyle w:val="Compact"/>
            </w:pPr>
            <w:r>
              <w:t>factor(a1posyn)1</w:t>
            </w:r>
          </w:p>
        </w:tc>
        <w:tc>
          <w:tcPr>
            <w:tcW w:w="0" w:type="auto"/>
          </w:tcPr>
          <w:p w14:paraId="6EE5522B" w14:textId="77777777" w:rsidR="000C38CA" w:rsidRDefault="000C38CA" w:rsidP="0000174F">
            <w:pPr>
              <w:pStyle w:val="Compact"/>
              <w:jc w:val="right"/>
            </w:pPr>
            <w:r>
              <w:t>1.233</w:t>
            </w:r>
          </w:p>
        </w:tc>
        <w:tc>
          <w:tcPr>
            <w:tcW w:w="0" w:type="auto"/>
          </w:tcPr>
          <w:p w14:paraId="6E8E3048" w14:textId="77777777" w:rsidR="000C38CA" w:rsidRDefault="000C38CA" w:rsidP="0000174F">
            <w:pPr>
              <w:pStyle w:val="Compact"/>
              <w:jc w:val="right"/>
            </w:pPr>
            <w:r>
              <w:t>0.154</w:t>
            </w:r>
          </w:p>
        </w:tc>
        <w:tc>
          <w:tcPr>
            <w:tcW w:w="0" w:type="auto"/>
          </w:tcPr>
          <w:p w14:paraId="5FDF3350" w14:textId="77777777" w:rsidR="000C38CA" w:rsidRDefault="000C38CA" w:rsidP="0000174F">
            <w:pPr>
              <w:pStyle w:val="Compact"/>
              <w:jc w:val="right"/>
            </w:pPr>
            <w:r>
              <w:t>1.360</w:t>
            </w:r>
          </w:p>
        </w:tc>
        <w:tc>
          <w:tcPr>
            <w:tcW w:w="0" w:type="auto"/>
          </w:tcPr>
          <w:p w14:paraId="10C07954" w14:textId="77777777" w:rsidR="000C38CA" w:rsidRDefault="000C38CA" w:rsidP="0000174F">
            <w:pPr>
              <w:pStyle w:val="Compact"/>
              <w:jc w:val="right"/>
            </w:pPr>
            <w:r>
              <w:t>0.175</w:t>
            </w:r>
          </w:p>
        </w:tc>
        <w:tc>
          <w:tcPr>
            <w:tcW w:w="0" w:type="auto"/>
          </w:tcPr>
          <w:p w14:paraId="42FB4942" w14:textId="77777777" w:rsidR="000C38CA" w:rsidRDefault="000C38CA" w:rsidP="0000174F">
            <w:pPr>
              <w:pStyle w:val="Compact"/>
              <w:jc w:val="right"/>
            </w:pPr>
            <w:r>
              <w:t>0.912</w:t>
            </w:r>
          </w:p>
        </w:tc>
        <w:tc>
          <w:tcPr>
            <w:tcW w:w="0" w:type="auto"/>
          </w:tcPr>
          <w:p w14:paraId="3D36363A" w14:textId="77777777" w:rsidR="000C38CA" w:rsidRDefault="000C38CA" w:rsidP="0000174F">
            <w:pPr>
              <w:pStyle w:val="Compact"/>
              <w:jc w:val="right"/>
            </w:pPr>
            <w:r>
              <w:t>1.669</w:t>
            </w:r>
          </w:p>
        </w:tc>
      </w:tr>
      <w:tr w:rsidR="000C38CA" w14:paraId="45C5DCDC" w14:textId="77777777" w:rsidTr="0000174F">
        <w:tc>
          <w:tcPr>
            <w:tcW w:w="0" w:type="auto"/>
          </w:tcPr>
          <w:p w14:paraId="057CD258" w14:textId="77777777" w:rsidR="000C38CA" w:rsidRDefault="000C38CA" w:rsidP="0000174F">
            <w:pPr>
              <w:pStyle w:val="Compact"/>
            </w:pPr>
            <w:r>
              <w:t>(Intercept)</w:t>
            </w:r>
          </w:p>
        </w:tc>
        <w:tc>
          <w:tcPr>
            <w:tcW w:w="0" w:type="auto"/>
          </w:tcPr>
          <w:p w14:paraId="209E2F9F" w14:textId="77777777" w:rsidR="000C38CA" w:rsidRDefault="000C38CA" w:rsidP="0000174F">
            <w:pPr>
              <w:pStyle w:val="Compact"/>
              <w:jc w:val="right"/>
            </w:pPr>
            <w:r>
              <w:t>0.523</w:t>
            </w:r>
          </w:p>
        </w:tc>
        <w:tc>
          <w:tcPr>
            <w:tcW w:w="0" w:type="auto"/>
          </w:tcPr>
          <w:p w14:paraId="6F959C55" w14:textId="77777777" w:rsidR="000C38CA" w:rsidRDefault="000C38CA" w:rsidP="0000174F">
            <w:pPr>
              <w:pStyle w:val="Compact"/>
              <w:jc w:val="right"/>
            </w:pPr>
            <w:r>
              <w:t>0.153</w:t>
            </w:r>
          </w:p>
        </w:tc>
        <w:tc>
          <w:tcPr>
            <w:tcW w:w="0" w:type="auto"/>
          </w:tcPr>
          <w:p w14:paraId="599B6436" w14:textId="77777777" w:rsidR="000C38CA" w:rsidRDefault="000C38CA" w:rsidP="0000174F">
            <w:pPr>
              <w:pStyle w:val="Compact"/>
              <w:jc w:val="right"/>
            </w:pPr>
            <w:r>
              <w:t>-4.236</w:t>
            </w:r>
          </w:p>
        </w:tc>
        <w:tc>
          <w:tcPr>
            <w:tcW w:w="0" w:type="auto"/>
          </w:tcPr>
          <w:p w14:paraId="396044B5" w14:textId="77777777" w:rsidR="000C38CA" w:rsidRDefault="000C38CA" w:rsidP="0000174F">
            <w:pPr>
              <w:pStyle w:val="Compact"/>
              <w:jc w:val="right"/>
            </w:pPr>
            <w:r>
              <w:t>0.000</w:t>
            </w:r>
          </w:p>
        </w:tc>
        <w:tc>
          <w:tcPr>
            <w:tcW w:w="0" w:type="auto"/>
          </w:tcPr>
          <w:p w14:paraId="3D38AC78" w14:textId="77777777" w:rsidR="000C38CA" w:rsidRDefault="000C38CA" w:rsidP="0000174F">
            <w:pPr>
              <w:pStyle w:val="Compact"/>
              <w:jc w:val="right"/>
            </w:pPr>
            <w:r>
              <w:t>0.387</w:t>
            </w:r>
          </w:p>
        </w:tc>
        <w:tc>
          <w:tcPr>
            <w:tcW w:w="0" w:type="auto"/>
          </w:tcPr>
          <w:p w14:paraId="423D53D5" w14:textId="77777777" w:rsidR="000C38CA" w:rsidRDefault="000C38CA" w:rsidP="0000174F">
            <w:pPr>
              <w:pStyle w:val="Compact"/>
              <w:jc w:val="right"/>
            </w:pPr>
            <w:r>
              <w:t>0.706</w:t>
            </w:r>
          </w:p>
        </w:tc>
      </w:tr>
      <w:tr w:rsidR="000C38CA" w14:paraId="1BFCD85D" w14:textId="77777777" w:rsidTr="0000174F">
        <w:tc>
          <w:tcPr>
            <w:tcW w:w="0" w:type="auto"/>
          </w:tcPr>
          <w:p w14:paraId="52B6AC87" w14:textId="77777777" w:rsidR="000C38CA" w:rsidRDefault="000C38CA" w:rsidP="0000174F">
            <w:pPr>
              <w:pStyle w:val="Compact"/>
            </w:pPr>
            <w:r>
              <w:t>factor(a1posg)1</w:t>
            </w:r>
          </w:p>
        </w:tc>
        <w:tc>
          <w:tcPr>
            <w:tcW w:w="0" w:type="auto"/>
          </w:tcPr>
          <w:p w14:paraId="45059142" w14:textId="77777777" w:rsidR="000C38CA" w:rsidRDefault="000C38CA" w:rsidP="0000174F">
            <w:pPr>
              <w:pStyle w:val="Compact"/>
              <w:jc w:val="right"/>
            </w:pPr>
            <w:r>
              <w:t>1.140</w:t>
            </w:r>
          </w:p>
        </w:tc>
        <w:tc>
          <w:tcPr>
            <w:tcW w:w="0" w:type="auto"/>
          </w:tcPr>
          <w:p w14:paraId="01A25F22" w14:textId="77777777" w:rsidR="000C38CA" w:rsidRDefault="000C38CA" w:rsidP="0000174F">
            <w:pPr>
              <w:pStyle w:val="Compact"/>
              <w:jc w:val="right"/>
            </w:pPr>
            <w:r>
              <w:t>0.157</w:t>
            </w:r>
          </w:p>
        </w:tc>
        <w:tc>
          <w:tcPr>
            <w:tcW w:w="0" w:type="auto"/>
          </w:tcPr>
          <w:p w14:paraId="4D2839C6" w14:textId="77777777" w:rsidR="000C38CA" w:rsidRDefault="000C38CA" w:rsidP="0000174F">
            <w:pPr>
              <w:pStyle w:val="Compact"/>
              <w:jc w:val="right"/>
            </w:pPr>
            <w:r>
              <w:t>0.835</w:t>
            </w:r>
          </w:p>
        </w:tc>
        <w:tc>
          <w:tcPr>
            <w:tcW w:w="0" w:type="auto"/>
          </w:tcPr>
          <w:p w14:paraId="1B3D3108" w14:textId="77777777" w:rsidR="000C38CA" w:rsidRDefault="000C38CA" w:rsidP="0000174F">
            <w:pPr>
              <w:pStyle w:val="Compact"/>
              <w:jc w:val="right"/>
            </w:pPr>
            <w:r>
              <w:t>0.404</w:t>
            </w:r>
          </w:p>
        </w:tc>
        <w:tc>
          <w:tcPr>
            <w:tcW w:w="0" w:type="auto"/>
          </w:tcPr>
          <w:p w14:paraId="158EC584" w14:textId="77777777" w:rsidR="000C38CA" w:rsidRDefault="000C38CA" w:rsidP="0000174F">
            <w:pPr>
              <w:pStyle w:val="Compact"/>
              <w:jc w:val="right"/>
            </w:pPr>
            <w:r>
              <w:t>0.838</w:t>
            </w:r>
          </w:p>
        </w:tc>
        <w:tc>
          <w:tcPr>
            <w:tcW w:w="0" w:type="auto"/>
          </w:tcPr>
          <w:p w14:paraId="213C28FB" w14:textId="77777777" w:rsidR="000C38CA" w:rsidRDefault="000C38CA" w:rsidP="0000174F">
            <w:pPr>
              <w:pStyle w:val="Compact"/>
              <w:jc w:val="right"/>
            </w:pPr>
            <w:r>
              <w:t>1.552</w:t>
            </w:r>
          </w:p>
        </w:tc>
      </w:tr>
      <w:tr w:rsidR="000C38CA" w14:paraId="472DE764" w14:textId="77777777" w:rsidTr="0000174F">
        <w:tc>
          <w:tcPr>
            <w:tcW w:w="0" w:type="auto"/>
          </w:tcPr>
          <w:p w14:paraId="4E051D95" w14:textId="77777777" w:rsidR="000C38CA" w:rsidRDefault="000C38CA" w:rsidP="0000174F">
            <w:pPr>
              <w:pStyle w:val="Compact"/>
            </w:pPr>
            <w:r>
              <w:t>factor(a1posg)2</w:t>
            </w:r>
          </w:p>
        </w:tc>
        <w:tc>
          <w:tcPr>
            <w:tcW w:w="0" w:type="auto"/>
          </w:tcPr>
          <w:p w14:paraId="354CC701" w14:textId="77777777" w:rsidR="000C38CA" w:rsidRDefault="000C38CA" w:rsidP="0000174F">
            <w:pPr>
              <w:pStyle w:val="Compact"/>
              <w:jc w:val="right"/>
            </w:pPr>
            <w:r>
              <w:t>1.253</w:t>
            </w:r>
          </w:p>
        </w:tc>
        <w:tc>
          <w:tcPr>
            <w:tcW w:w="0" w:type="auto"/>
          </w:tcPr>
          <w:p w14:paraId="5D7B3E17" w14:textId="77777777" w:rsidR="000C38CA" w:rsidRDefault="000C38CA" w:rsidP="0000174F">
            <w:pPr>
              <w:pStyle w:val="Compact"/>
              <w:jc w:val="right"/>
            </w:pPr>
            <w:r>
              <w:t>0.155</w:t>
            </w:r>
          </w:p>
        </w:tc>
        <w:tc>
          <w:tcPr>
            <w:tcW w:w="0" w:type="auto"/>
          </w:tcPr>
          <w:p w14:paraId="5C09D231" w14:textId="77777777" w:rsidR="000C38CA" w:rsidRDefault="000C38CA" w:rsidP="0000174F">
            <w:pPr>
              <w:pStyle w:val="Compact"/>
              <w:jc w:val="right"/>
            </w:pPr>
            <w:r>
              <w:t>1.458</w:t>
            </w:r>
          </w:p>
        </w:tc>
        <w:tc>
          <w:tcPr>
            <w:tcW w:w="0" w:type="auto"/>
          </w:tcPr>
          <w:p w14:paraId="7FD199D5" w14:textId="77777777" w:rsidR="000C38CA" w:rsidRDefault="000C38CA" w:rsidP="0000174F">
            <w:pPr>
              <w:pStyle w:val="Compact"/>
              <w:jc w:val="right"/>
            </w:pPr>
            <w:r>
              <w:t>0.146</w:t>
            </w:r>
          </w:p>
        </w:tc>
        <w:tc>
          <w:tcPr>
            <w:tcW w:w="0" w:type="auto"/>
          </w:tcPr>
          <w:p w14:paraId="27078022" w14:textId="77777777" w:rsidR="000C38CA" w:rsidRDefault="000C38CA" w:rsidP="0000174F">
            <w:pPr>
              <w:pStyle w:val="Compact"/>
              <w:jc w:val="right"/>
            </w:pPr>
            <w:r>
              <w:t>0.925</w:t>
            </w:r>
          </w:p>
        </w:tc>
        <w:tc>
          <w:tcPr>
            <w:tcW w:w="0" w:type="auto"/>
          </w:tcPr>
          <w:p w14:paraId="65CB66A6" w14:textId="77777777" w:rsidR="000C38CA" w:rsidRDefault="000C38CA" w:rsidP="0000174F">
            <w:pPr>
              <w:pStyle w:val="Compact"/>
              <w:jc w:val="right"/>
            </w:pPr>
            <w:r>
              <w:t>1.697</w:t>
            </w:r>
          </w:p>
        </w:tc>
      </w:tr>
      <w:tr w:rsidR="000C38CA" w14:paraId="11E42D64" w14:textId="77777777" w:rsidTr="0000174F">
        <w:tc>
          <w:tcPr>
            <w:tcW w:w="0" w:type="auto"/>
          </w:tcPr>
          <w:p w14:paraId="4712AF2F" w14:textId="77777777" w:rsidR="000C38CA" w:rsidRDefault="000C38CA" w:rsidP="0000174F">
            <w:pPr>
              <w:pStyle w:val="Compact"/>
            </w:pPr>
            <w:r>
              <w:t>(Intercept)</w:t>
            </w:r>
          </w:p>
        </w:tc>
        <w:tc>
          <w:tcPr>
            <w:tcW w:w="0" w:type="auto"/>
          </w:tcPr>
          <w:p w14:paraId="32D77F55" w14:textId="77777777" w:rsidR="000C38CA" w:rsidRDefault="000C38CA" w:rsidP="0000174F">
            <w:pPr>
              <w:pStyle w:val="Compact"/>
              <w:jc w:val="right"/>
            </w:pPr>
            <w:r>
              <w:t>0.652</w:t>
            </w:r>
          </w:p>
        </w:tc>
        <w:tc>
          <w:tcPr>
            <w:tcW w:w="0" w:type="auto"/>
          </w:tcPr>
          <w:p w14:paraId="103CB0E1" w14:textId="77777777" w:rsidR="000C38CA" w:rsidRDefault="000C38CA" w:rsidP="0000174F">
            <w:pPr>
              <w:pStyle w:val="Compact"/>
              <w:jc w:val="right"/>
            </w:pPr>
            <w:r>
              <w:t>0.021</w:t>
            </w:r>
          </w:p>
        </w:tc>
        <w:tc>
          <w:tcPr>
            <w:tcW w:w="0" w:type="auto"/>
          </w:tcPr>
          <w:p w14:paraId="035A68C8" w14:textId="77777777" w:rsidR="000C38CA" w:rsidRDefault="000C38CA" w:rsidP="0000174F">
            <w:pPr>
              <w:pStyle w:val="Compact"/>
              <w:jc w:val="right"/>
            </w:pPr>
            <w:r>
              <w:t>-19.922</w:t>
            </w:r>
          </w:p>
        </w:tc>
        <w:tc>
          <w:tcPr>
            <w:tcW w:w="0" w:type="auto"/>
          </w:tcPr>
          <w:p w14:paraId="3E72673F" w14:textId="77777777" w:rsidR="000C38CA" w:rsidRDefault="000C38CA" w:rsidP="0000174F">
            <w:pPr>
              <w:pStyle w:val="Compact"/>
              <w:jc w:val="right"/>
            </w:pPr>
            <w:r>
              <w:t>0.000</w:t>
            </w:r>
          </w:p>
        </w:tc>
        <w:tc>
          <w:tcPr>
            <w:tcW w:w="0" w:type="auto"/>
          </w:tcPr>
          <w:p w14:paraId="45EFA444" w14:textId="77777777" w:rsidR="000C38CA" w:rsidRDefault="000C38CA" w:rsidP="0000174F">
            <w:pPr>
              <w:pStyle w:val="Compact"/>
              <w:jc w:val="right"/>
            </w:pPr>
            <w:r>
              <w:t>0.625</w:t>
            </w:r>
          </w:p>
        </w:tc>
        <w:tc>
          <w:tcPr>
            <w:tcW w:w="0" w:type="auto"/>
          </w:tcPr>
          <w:p w14:paraId="157DB061" w14:textId="77777777" w:rsidR="000C38CA" w:rsidRDefault="000C38CA" w:rsidP="0000174F">
            <w:pPr>
              <w:pStyle w:val="Compact"/>
              <w:jc w:val="right"/>
            </w:pPr>
            <w:r>
              <w:t>0.680</w:t>
            </w:r>
          </w:p>
        </w:tc>
      </w:tr>
      <w:tr w:rsidR="000C38CA" w14:paraId="44285FB2" w14:textId="77777777" w:rsidTr="0000174F">
        <w:tc>
          <w:tcPr>
            <w:tcW w:w="0" w:type="auto"/>
          </w:tcPr>
          <w:p w14:paraId="79AE18FC" w14:textId="77777777" w:rsidR="000C38CA" w:rsidRDefault="000C38CA" w:rsidP="0000174F">
            <w:pPr>
              <w:pStyle w:val="Compact"/>
            </w:pPr>
            <w:r>
              <w:t>factor(uncritical)1</w:t>
            </w:r>
          </w:p>
        </w:tc>
        <w:tc>
          <w:tcPr>
            <w:tcW w:w="0" w:type="auto"/>
          </w:tcPr>
          <w:p w14:paraId="27017C93" w14:textId="77777777" w:rsidR="000C38CA" w:rsidRDefault="000C38CA" w:rsidP="0000174F">
            <w:pPr>
              <w:pStyle w:val="Compact"/>
              <w:jc w:val="right"/>
            </w:pPr>
            <w:r>
              <w:t>0.967</w:t>
            </w:r>
          </w:p>
        </w:tc>
        <w:tc>
          <w:tcPr>
            <w:tcW w:w="0" w:type="auto"/>
          </w:tcPr>
          <w:p w14:paraId="7F14E4FF" w14:textId="77777777" w:rsidR="000C38CA" w:rsidRDefault="000C38CA" w:rsidP="0000174F">
            <w:pPr>
              <w:pStyle w:val="Compact"/>
              <w:jc w:val="right"/>
            </w:pPr>
            <w:r>
              <w:t>0.029</w:t>
            </w:r>
          </w:p>
        </w:tc>
        <w:tc>
          <w:tcPr>
            <w:tcW w:w="0" w:type="auto"/>
          </w:tcPr>
          <w:p w14:paraId="5FA2036B" w14:textId="77777777" w:rsidR="000C38CA" w:rsidRDefault="000C38CA" w:rsidP="0000174F">
            <w:pPr>
              <w:pStyle w:val="Compact"/>
              <w:jc w:val="right"/>
            </w:pPr>
            <w:r>
              <w:t>-1.168</w:t>
            </w:r>
          </w:p>
        </w:tc>
        <w:tc>
          <w:tcPr>
            <w:tcW w:w="0" w:type="auto"/>
          </w:tcPr>
          <w:p w14:paraId="656A1894" w14:textId="77777777" w:rsidR="000C38CA" w:rsidRDefault="000C38CA" w:rsidP="0000174F">
            <w:pPr>
              <w:pStyle w:val="Compact"/>
              <w:jc w:val="right"/>
            </w:pPr>
            <w:r>
              <w:t>0.244</w:t>
            </w:r>
          </w:p>
        </w:tc>
        <w:tc>
          <w:tcPr>
            <w:tcW w:w="0" w:type="auto"/>
          </w:tcPr>
          <w:p w14:paraId="323DD782" w14:textId="77777777" w:rsidR="000C38CA" w:rsidRDefault="000C38CA" w:rsidP="0000174F">
            <w:pPr>
              <w:pStyle w:val="Compact"/>
              <w:jc w:val="right"/>
            </w:pPr>
            <w:r>
              <w:t>0.914</w:t>
            </w:r>
          </w:p>
        </w:tc>
        <w:tc>
          <w:tcPr>
            <w:tcW w:w="0" w:type="auto"/>
          </w:tcPr>
          <w:p w14:paraId="098165BB" w14:textId="77777777" w:rsidR="000C38CA" w:rsidRDefault="000C38CA" w:rsidP="0000174F">
            <w:pPr>
              <w:pStyle w:val="Compact"/>
              <w:jc w:val="right"/>
            </w:pPr>
            <w:r>
              <w:t>1.023</w:t>
            </w:r>
          </w:p>
        </w:tc>
      </w:tr>
      <w:tr w:rsidR="000C38CA" w14:paraId="7EDAEB5E" w14:textId="77777777" w:rsidTr="0000174F">
        <w:tc>
          <w:tcPr>
            <w:tcW w:w="0" w:type="auto"/>
          </w:tcPr>
          <w:p w14:paraId="5BEC024F" w14:textId="77777777" w:rsidR="000C38CA" w:rsidRDefault="000C38CA" w:rsidP="0000174F">
            <w:pPr>
              <w:pStyle w:val="Compact"/>
            </w:pPr>
            <w:r>
              <w:t>(Intercept)</w:t>
            </w:r>
          </w:p>
        </w:tc>
        <w:tc>
          <w:tcPr>
            <w:tcW w:w="0" w:type="auto"/>
          </w:tcPr>
          <w:p w14:paraId="082177F4" w14:textId="77777777" w:rsidR="000C38CA" w:rsidRDefault="000C38CA" w:rsidP="0000174F">
            <w:pPr>
              <w:pStyle w:val="Compact"/>
              <w:jc w:val="right"/>
            </w:pPr>
            <w:r>
              <w:t>0.511</w:t>
            </w:r>
          </w:p>
        </w:tc>
        <w:tc>
          <w:tcPr>
            <w:tcW w:w="0" w:type="auto"/>
          </w:tcPr>
          <w:p w14:paraId="07038AA9" w14:textId="77777777" w:rsidR="000C38CA" w:rsidRDefault="000C38CA" w:rsidP="0000174F">
            <w:pPr>
              <w:pStyle w:val="Compact"/>
              <w:jc w:val="right"/>
            </w:pPr>
            <w:r>
              <w:t>0.561</w:t>
            </w:r>
          </w:p>
        </w:tc>
        <w:tc>
          <w:tcPr>
            <w:tcW w:w="0" w:type="auto"/>
          </w:tcPr>
          <w:p w14:paraId="2DEB1FA8" w14:textId="77777777" w:rsidR="000C38CA" w:rsidRDefault="000C38CA" w:rsidP="0000174F">
            <w:pPr>
              <w:pStyle w:val="Compact"/>
              <w:jc w:val="right"/>
            </w:pPr>
            <w:r>
              <w:t>-1.198</w:t>
            </w:r>
          </w:p>
        </w:tc>
        <w:tc>
          <w:tcPr>
            <w:tcW w:w="0" w:type="auto"/>
          </w:tcPr>
          <w:p w14:paraId="302A3498" w14:textId="77777777" w:rsidR="000C38CA" w:rsidRDefault="000C38CA" w:rsidP="0000174F">
            <w:pPr>
              <w:pStyle w:val="Compact"/>
              <w:jc w:val="right"/>
            </w:pPr>
            <w:r>
              <w:t>0.232</w:t>
            </w:r>
          </w:p>
        </w:tc>
        <w:tc>
          <w:tcPr>
            <w:tcW w:w="0" w:type="auto"/>
          </w:tcPr>
          <w:p w14:paraId="5E306669" w14:textId="77777777" w:rsidR="000C38CA" w:rsidRDefault="000C38CA" w:rsidP="0000174F">
            <w:pPr>
              <w:pStyle w:val="Compact"/>
              <w:jc w:val="right"/>
            </w:pPr>
            <w:r>
              <w:t>0.170</w:t>
            </w:r>
          </w:p>
        </w:tc>
        <w:tc>
          <w:tcPr>
            <w:tcW w:w="0" w:type="auto"/>
          </w:tcPr>
          <w:p w14:paraId="01D5B705" w14:textId="77777777" w:rsidR="000C38CA" w:rsidRDefault="000C38CA" w:rsidP="0000174F">
            <w:pPr>
              <w:pStyle w:val="Compact"/>
              <w:jc w:val="right"/>
            </w:pPr>
            <w:r>
              <w:t>1.533</w:t>
            </w:r>
          </w:p>
        </w:tc>
      </w:tr>
      <w:tr w:rsidR="000C38CA" w14:paraId="3F9856E5" w14:textId="77777777" w:rsidTr="0000174F">
        <w:tc>
          <w:tcPr>
            <w:tcW w:w="0" w:type="auto"/>
          </w:tcPr>
          <w:p w14:paraId="2F8469F7" w14:textId="77777777" w:rsidR="000C38CA" w:rsidRDefault="000C38CA" w:rsidP="0000174F">
            <w:pPr>
              <w:pStyle w:val="Compact"/>
            </w:pPr>
            <w:r>
              <w:t>factor(a1x1g)1</w:t>
            </w:r>
          </w:p>
        </w:tc>
        <w:tc>
          <w:tcPr>
            <w:tcW w:w="0" w:type="auto"/>
          </w:tcPr>
          <w:p w14:paraId="05E1FA08" w14:textId="77777777" w:rsidR="000C38CA" w:rsidRDefault="000C38CA" w:rsidP="0000174F">
            <w:pPr>
              <w:pStyle w:val="Compact"/>
              <w:jc w:val="right"/>
            </w:pPr>
            <w:r>
              <w:t>1.253</w:t>
            </w:r>
          </w:p>
        </w:tc>
        <w:tc>
          <w:tcPr>
            <w:tcW w:w="0" w:type="auto"/>
          </w:tcPr>
          <w:p w14:paraId="4941BB74" w14:textId="77777777" w:rsidR="000C38CA" w:rsidRDefault="000C38CA" w:rsidP="0000174F">
            <w:pPr>
              <w:pStyle w:val="Compact"/>
              <w:jc w:val="right"/>
            </w:pPr>
            <w:r>
              <w:t>0.562</w:t>
            </w:r>
          </w:p>
        </w:tc>
        <w:tc>
          <w:tcPr>
            <w:tcW w:w="0" w:type="auto"/>
          </w:tcPr>
          <w:p w14:paraId="79C133F8" w14:textId="77777777" w:rsidR="000C38CA" w:rsidRDefault="000C38CA" w:rsidP="0000174F">
            <w:pPr>
              <w:pStyle w:val="Compact"/>
              <w:jc w:val="right"/>
            </w:pPr>
            <w:r>
              <w:t>0.402</w:t>
            </w:r>
          </w:p>
        </w:tc>
        <w:tc>
          <w:tcPr>
            <w:tcW w:w="0" w:type="auto"/>
          </w:tcPr>
          <w:p w14:paraId="03F3A157" w14:textId="77777777" w:rsidR="000C38CA" w:rsidRDefault="000C38CA" w:rsidP="0000174F">
            <w:pPr>
              <w:pStyle w:val="Compact"/>
              <w:jc w:val="right"/>
            </w:pPr>
            <w:r>
              <w:t>0.688</w:t>
            </w:r>
          </w:p>
        </w:tc>
        <w:tc>
          <w:tcPr>
            <w:tcW w:w="0" w:type="auto"/>
          </w:tcPr>
          <w:p w14:paraId="34813DD4" w14:textId="77777777" w:rsidR="000C38CA" w:rsidRDefault="000C38CA" w:rsidP="0000174F">
            <w:pPr>
              <w:pStyle w:val="Compact"/>
              <w:jc w:val="right"/>
            </w:pPr>
            <w:r>
              <w:t>0.417</w:t>
            </w:r>
          </w:p>
        </w:tc>
        <w:tc>
          <w:tcPr>
            <w:tcW w:w="0" w:type="auto"/>
          </w:tcPr>
          <w:p w14:paraId="5D2DC2D5" w14:textId="77777777" w:rsidR="000C38CA" w:rsidRDefault="000C38CA" w:rsidP="0000174F">
            <w:pPr>
              <w:pStyle w:val="Compact"/>
              <w:jc w:val="right"/>
            </w:pPr>
            <w:r>
              <w:t>3.768</w:t>
            </w:r>
          </w:p>
        </w:tc>
      </w:tr>
      <w:tr w:rsidR="000C38CA" w14:paraId="37456EC2" w14:textId="77777777" w:rsidTr="0000174F">
        <w:tc>
          <w:tcPr>
            <w:tcW w:w="0" w:type="auto"/>
          </w:tcPr>
          <w:p w14:paraId="524A7026" w14:textId="77777777" w:rsidR="000C38CA" w:rsidRDefault="000C38CA" w:rsidP="0000174F">
            <w:pPr>
              <w:pStyle w:val="Compact"/>
            </w:pPr>
            <w:r>
              <w:t>(Intercept)</w:t>
            </w:r>
          </w:p>
        </w:tc>
        <w:tc>
          <w:tcPr>
            <w:tcW w:w="0" w:type="auto"/>
          </w:tcPr>
          <w:p w14:paraId="0CBD3D4C" w14:textId="77777777" w:rsidR="000C38CA" w:rsidRDefault="000C38CA" w:rsidP="0000174F">
            <w:pPr>
              <w:pStyle w:val="Compact"/>
              <w:jc w:val="right"/>
            </w:pPr>
            <w:r>
              <w:t>0.644</w:t>
            </w:r>
          </w:p>
        </w:tc>
        <w:tc>
          <w:tcPr>
            <w:tcW w:w="0" w:type="auto"/>
          </w:tcPr>
          <w:p w14:paraId="52E537C4" w14:textId="77777777" w:rsidR="000C38CA" w:rsidRDefault="000C38CA" w:rsidP="0000174F">
            <w:pPr>
              <w:pStyle w:val="Compact"/>
              <w:jc w:val="right"/>
            </w:pPr>
            <w:r>
              <w:t>0.021</w:t>
            </w:r>
          </w:p>
        </w:tc>
        <w:tc>
          <w:tcPr>
            <w:tcW w:w="0" w:type="auto"/>
          </w:tcPr>
          <w:p w14:paraId="3E994C05" w14:textId="77777777" w:rsidR="000C38CA" w:rsidRDefault="000C38CA" w:rsidP="0000174F">
            <w:pPr>
              <w:pStyle w:val="Compact"/>
              <w:jc w:val="right"/>
            </w:pPr>
            <w:r>
              <w:t>-21.196</w:t>
            </w:r>
          </w:p>
        </w:tc>
        <w:tc>
          <w:tcPr>
            <w:tcW w:w="0" w:type="auto"/>
          </w:tcPr>
          <w:p w14:paraId="1A063249" w14:textId="77777777" w:rsidR="000C38CA" w:rsidRDefault="000C38CA" w:rsidP="0000174F">
            <w:pPr>
              <w:pStyle w:val="Compact"/>
              <w:jc w:val="right"/>
            </w:pPr>
            <w:r>
              <w:t>0.000</w:t>
            </w:r>
          </w:p>
        </w:tc>
        <w:tc>
          <w:tcPr>
            <w:tcW w:w="0" w:type="auto"/>
          </w:tcPr>
          <w:p w14:paraId="7AC3E585" w14:textId="77777777" w:rsidR="000C38CA" w:rsidRDefault="000C38CA" w:rsidP="0000174F">
            <w:pPr>
              <w:pStyle w:val="Compact"/>
              <w:jc w:val="right"/>
            </w:pPr>
            <w:r>
              <w:t>0.619</w:t>
            </w:r>
          </w:p>
        </w:tc>
        <w:tc>
          <w:tcPr>
            <w:tcW w:w="0" w:type="auto"/>
          </w:tcPr>
          <w:p w14:paraId="484918B3" w14:textId="77777777" w:rsidR="000C38CA" w:rsidRDefault="000C38CA" w:rsidP="0000174F">
            <w:pPr>
              <w:pStyle w:val="Compact"/>
              <w:jc w:val="right"/>
            </w:pPr>
            <w:r>
              <w:t>0.671</w:t>
            </w:r>
          </w:p>
        </w:tc>
      </w:tr>
      <w:tr w:rsidR="000C38CA" w14:paraId="778BAE26" w14:textId="77777777" w:rsidTr="0000174F">
        <w:tc>
          <w:tcPr>
            <w:tcW w:w="0" w:type="auto"/>
          </w:tcPr>
          <w:p w14:paraId="7DB6D93F" w14:textId="77777777" w:rsidR="000C38CA" w:rsidRDefault="000C38CA" w:rsidP="0000174F">
            <w:pPr>
              <w:pStyle w:val="Compact"/>
            </w:pPr>
            <w:r>
              <w:t>factor(a1x2g)1</w:t>
            </w:r>
          </w:p>
        </w:tc>
        <w:tc>
          <w:tcPr>
            <w:tcW w:w="0" w:type="auto"/>
          </w:tcPr>
          <w:p w14:paraId="6AB93EBE" w14:textId="77777777" w:rsidR="000C38CA" w:rsidRDefault="000C38CA" w:rsidP="0000174F">
            <w:pPr>
              <w:pStyle w:val="Compact"/>
              <w:jc w:val="right"/>
            </w:pPr>
            <w:r>
              <w:t>0.851</w:t>
            </w:r>
          </w:p>
        </w:tc>
        <w:tc>
          <w:tcPr>
            <w:tcW w:w="0" w:type="auto"/>
          </w:tcPr>
          <w:p w14:paraId="5FA8FEC6" w14:textId="77777777" w:rsidR="000C38CA" w:rsidRDefault="000C38CA" w:rsidP="0000174F">
            <w:pPr>
              <w:pStyle w:val="Compact"/>
              <w:jc w:val="right"/>
            </w:pPr>
            <w:r>
              <w:t>0.102</w:t>
            </w:r>
          </w:p>
        </w:tc>
        <w:tc>
          <w:tcPr>
            <w:tcW w:w="0" w:type="auto"/>
          </w:tcPr>
          <w:p w14:paraId="7142E684" w14:textId="77777777" w:rsidR="000C38CA" w:rsidRDefault="000C38CA" w:rsidP="0000174F">
            <w:pPr>
              <w:pStyle w:val="Compact"/>
              <w:jc w:val="right"/>
            </w:pPr>
            <w:r>
              <w:t>-1.584</w:t>
            </w:r>
          </w:p>
        </w:tc>
        <w:tc>
          <w:tcPr>
            <w:tcW w:w="0" w:type="auto"/>
          </w:tcPr>
          <w:p w14:paraId="2E924812" w14:textId="77777777" w:rsidR="000C38CA" w:rsidRDefault="000C38CA" w:rsidP="0000174F">
            <w:pPr>
              <w:pStyle w:val="Compact"/>
              <w:jc w:val="right"/>
            </w:pPr>
            <w:r>
              <w:t>0.114</w:t>
            </w:r>
          </w:p>
        </w:tc>
        <w:tc>
          <w:tcPr>
            <w:tcW w:w="0" w:type="auto"/>
          </w:tcPr>
          <w:p w14:paraId="3CE3A697" w14:textId="77777777" w:rsidR="000C38CA" w:rsidRDefault="000C38CA" w:rsidP="0000174F">
            <w:pPr>
              <w:pStyle w:val="Compact"/>
              <w:jc w:val="right"/>
            </w:pPr>
            <w:r>
              <w:t>0.697</w:t>
            </w:r>
          </w:p>
        </w:tc>
        <w:tc>
          <w:tcPr>
            <w:tcW w:w="0" w:type="auto"/>
          </w:tcPr>
          <w:p w14:paraId="047AD6B6" w14:textId="77777777" w:rsidR="000C38CA" w:rsidRDefault="000C38CA" w:rsidP="0000174F">
            <w:pPr>
              <w:pStyle w:val="Compact"/>
              <w:jc w:val="right"/>
            </w:pPr>
            <w:r>
              <w:t>1.039</w:t>
            </w:r>
          </w:p>
        </w:tc>
      </w:tr>
      <w:tr w:rsidR="000C38CA" w14:paraId="3DF0607E" w14:textId="77777777" w:rsidTr="0000174F">
        <w:tc>
          <w:tcPr>
            <w:tcW w:w="0" w:type="auto"/>
          </w:tcPr>
          <w:p w14:paraId="44A4E430" w14:textId="77777777" w:rsidR="000C38CA" w:rsidRDefault="000C38CA" w:rsidP="0000174F">
            <w:pPr>
              <w:pStyle w:val="Compact"/>
            </w:pPr>
            <w:r>
              <w:t>(Intercept)</w:t>
            </w:r>
          </w:p>
        </w:tc>
        <w:tc>
          <w:tcPr>
            <w:tcW w:w="0" w:type="auto"/>
          </w:tcPr>
          <w:p w14:paraId="04D2CCFF" w14:textId="77777777" w:rsidR="000C38CA" w:rsidRDefault="000C38CA" w:rsidP="0000174F">
            <w:pPr>
              <w:pStyle w:val="Compact"/>
              <w:jc w:val="right"/>
            </w:pPr>
            <w:r>
              <w:t>0.656</w:t>
            </w:r>
          </w:p>
        </w:tc>
        <w:tc>
          <w:tcPr>
            <w:tcW w:w="0" w:type="auto"/>
          </w:tcPr>
          <w:p w14:paraId="260F1806" w14:textId="77777777" w:rsidR="000C38CA" w:rsidRDefault="000C38CA" w:rsidP="0000174F">
            <w:pPr>
              <w:pStyle w:val="Compact"/>
              <w:jc w:val="right"/>
            </w:pPr>
            <w:r>
              <w:t>0.021</w:t>
            </w:r>
          </w:p>
        </w:tc>
        <w:tc>
          <w:tcPr>
            <w:tcW w:w="0" w:type="auto"/>
          </w:tcPr>
          <w:p w14:paraId="2C19594D" w14:textId="77777777" w:rsidR="000C38CA" w:rsidRDefault="000C38CA" w:rsidP="0000174F">
            <w:pPr>
              <w:pStyle w:val="Compact"/>
              <w:jc w:val="right"/>
            </w:pPr>
            <w:r>
              <w:t>-20.537</w:t>
            </w:r>
          </w:p>
        </w:tc>
        <w:tc>
          <w:tcPr>
            <w:tcW w:w="0" w:type="auto"/>
          </w:tcPr>
          <w:p w14:paraId="63839E83" w14:textId="77777777" w:rsidR="000C38CA" w:rsidRDefault="000C38CA" w:rsidP="0000174F">
            <w:pPr>
              <w:pStyle w:val="Compact"/>
              <w:jc w:val="right"/>
            </w:pPr>
            <w:r>
              <w:t>0.000</w:t>
            </w:r>
          </w:p>
        </w:tc>
        <w:tc>
          <w:tcPr>
            <w:tcW w:w="0" w:type="auto"/>
          </w:tcPr>
          <w:p w14:paraId="4B64E2A1" w14:textId="77777777" w:rsidR="000C38CA" w:rsidRDefault="000C38CA" w:rsidP="0000174F">
            <w:pPr>
              <w:pStyle w:val="Compact"/>
              <w:jc w:val="right"/>
            </w:pPr>
            <w:r>
              <w:t>0.630</w:t>
            </w:r>
          </w:p>
        </w:tc>
        <w:tc>
          <w:tcPr>
            <w:tcW w:w="0" w:type="auto"/>
          </w:tcPr>
          <w:p w14:paraId="7857088F" w14:textId="77777777" w:rsidR="000C38CA" w:rsidRDefault="000C38CA" w:rsidP="0000174F">
            <w:pPr>
              <w:pStyle w:val="Compact"/>
              <w:jc w:val="right"/>
            </w:pPr>
            <w:r>
              <w:t>0.683</w:t>
            </w:r>
          </w:p>
        </w:tc>
      </w:tr>
      <w:tr w:rsidR="000C38CA" w14:paraId="32DAD1DE" w14:textId="77777777" w:rsidTr="0000174F">
        <w:tc>
          <w:tcPr>
            <w:tcW w:w="0" w:type="auto"/>
          </w:tcPr>
          <w:p w14:paraId="49B29611" w14:textId="77777777" w:rsidR="000C38CA" w:rsidRDefault="000C38CA" w:rsidP="0000174F">
            <w:pPr>
              <w:pStyle w:val="Compact"/>
            </w:pPr>
            <w:r>
              <w:t>factor(a1x5g)1</w:t>
            </w:r>
          </w:p>
        </w:tc>
        <w:tc>
          <w:tcPr>
            <w:tcW w:w="0" w:type="auto"/>
          </w:tcPr>
          <w:p w14:paraId="6333F146" w14:textId="77777777" w:rsidR="000C38CA" w:rsidRDefault="000C38CA" w:rsidP="0000174F">
            <w:pPr>
              <w:pStyle w:val="Compact"/>
              <w:jc w:val="right"/>
            </w:pPr>
            <w:r>
              <w:t>0.893</w:t>
            </w:r>
          </w:p>
        </w:tc>
        <w:tc>
          <w:tcPr>
            <w:tcW w:w="0" w:type="auto"/>
          </w:tcPr>
          <w:p w14:paraId="5ABC083C" w14:textId="77777777" w:rsidR="000C38CA" w:rsidRDefault="000C38CA" w:rsidP="0000174F">
            <w:pPr>
              <w:pStyle w:val="Compact"/>
              <w:jc w:val="right"/>
            </w:pPr>
            <w:r>
              <w:t>0.040</w:t>
            </w:r>
          </w:p>
        </w:tc>
        <w:tc>
          <w:tcPr>
            <w:tcW w:w="0" w:type="auto"/>
          </w:tcPr>
          <w:p w14:paraId="7A94BEA9" w14:textId="77777777" w:rsidR="000C38CA" w:rsidRDefault="000C38CA" w:rsidP="0000174F">
            <w:pPr>
              <w:pStyle w:val="Compact"/>
              <w:jc w:val="right"/>
            </w:pPr>
            <w:r>
              <w:t>-2.810</w:t>
            </w:r>
          </w:p>
        </w:tc>
        <w:tc>
          <w:tcPr>
            <w:tcW w:w="0" w:type="auto"/>
          </w:tcPr>
          <w:p w14:paraId="37634392" w14:textId="77777777" w:rsidR="000C38CA" w:rsidRDefault="000C38CA" w:rsidP="0000174F">
            <w:pPr>
              <w:pStyle w:val="Compact"/>
              <w:jc w:val="right"/>
            </w:pPr>
            <w:r>
              <w:t>0.005</w:t>
            </w:r>
          </w:p>
        </w:tc>
        <w:tc>
          <w:tcPr>
            <w:tcW w:w="0" w:type="auto"/>
          </w:tcPr>
          <w:p w14:paraId="7623FA59" w14:textId="77777777" w:rsidR="000C38CA" w:rsidRDefault="000C38CA" w:rsidP="0000174F">
            <w:pPr>
              <w:pStyle w:val="Compact"/>
              <w:jc w:val="right"/>
            </w:pPr>
            <w:r>
              <w:t>0.825</w:t>
            </w:r>
          </w:p>
        </w:tc>
        <w:tc>
          <w:tcPr>
            <w:tcW w:w="0" w:type="auto"/>
          </w:tcPr>
          <w:p w14:paraId="5D481F04" w14:textId="77777777" w:rsidR="000C38CA" w:rsidRDefault="000C38CA" w:rsidP="0000174F">
            <w:pPr>
              <w:pStyle w:val="Compact"/>
              <w:jc w:val="right"/>
            </w:pPr>
            <w:r>
              <w:t>0.966</w:t>
            </w:r>
          </w:p>
        </w:tc>
      </w:tr>
      <w:tr w:rsidR="000C38CA" w14:paraId="6E040731" w14:textId="77777777" w:rsidTr="0000174F">
        <w:tc>
          <w:tcPr>
            <w:tcW w:w="0" w:type="auto"/>
          </w:tcPr>
          <w:p w14:paraId="0FB1FD54" w14:textId="77777777" w:rsidR="000C38CA" w:rsidRDefault="000C38CA" w:rsidP="0000174F">
            <w:pPr>
              <w:pStyle w:val="Compact"/>
            </w:pPr>
            <w:r>
              <w:t>(Intercept)</w:t>
            </w:r>
          </w:p>
        </w:tc>
        <w:tc>
          <w:tcPr>
            <w:tcW w:w="0" w:type="auto"/>
          </w:tcPr>
          <w:p w14:paraId="3A504486" w14:textId="77777777" w:rsidR="000C38CA" w:rsidRDefault="000C38CA" w:rsidP="0000174F">
            <w:pPr>
              <w:pStyle w:val="Compact"/>
              <w:jc w:val="right"/>
            </w:pPr>
            <w:r>
              <w:t>0.660</w:t>
            </w:r>
          </w:p>
        </w:tc>
        <w:tc>
          <w:tcPr>
            <w:tcW w:w="0" w:type="auto"/>
          </w:tcPr>
          <w:p w14:paraId="3461ADAF" w14:textId="77777777" w:rsidR="000C38CA" w:rsidRDefault="000C38CA" w:rsidP="0000174F">
            <w:pPr>
              <w:pStyle w:val="Compact"/>
              <w:jc w:val="right"/>
            </w:pPr>
            <w:r>
              <w:t>0.020</w:t>
            </w:r>
          </w:p>
        </w:tc>
        <w:tc>
          <w:tcPr>
            <w:tcW w:w="0" w:type="auto"/>
          </w:tcPr>
          <w:p w14:paraId="2250E6B9" w14:textId="77777777" w:rsidR="000C38CA" w:rsidRDefault="000C38CA" w:rsidP="0000174F">
            <w:pPr>
              <w:pStyle w:val="Compact"/>
              <w:jc w:val="right"/>
            </w:pPr>
            <w:r>
              <w:t>-20.750</w:t>
            </w:r>
          </w:p>
        </w:tc>
        <w:tc>
          <w:tcPr>
            <w:tcW w:w="0" w:type="auto"/>
          </w:tcPr>
          <w:p w14:paraId="14AFFA03" w14:textId="77777777" w:rsidR="000C38CA" w:rsidRDefault="000C38CA" w:rsidP="0000174F">
            <w:pPr>
              <w:pStyle w:val="Compact"/>
              <w:jc w:val="right"/>
            </w:pPr>
            <w:r>
              <w:t>0.000</w:t>
            </w:r>
          </w:p>
        </w:tc>
        <w:tc>
          <w:tcPr>
            <w:tcW w:w="0" w:type="auto"/>
          </w:tcPr>
          <w:p w14:paraId="3E16FE69" w14:textId="77777777" w:rsidR="000C38CA" w:rsidRDefault="000C38CA" w:rsidP="0000174F">
            <w:pPr>
              <w:pStyle w:val="Compact"/>
              <w:jc w:val="right"/>
            </w:pPr>
            <w:r>
              <w:t>0.634</w:t>
            </w:r>
          </w:p>
        </w:tc>
        <w:tc>
          <w:tcPr>
            <w:tcW w:w="0" w:type="auto"/>
          </w:tcPr>
          <w:p w14:paraId="132ADA43" w14:textId="77777777" w:rsidR="000C38CA" w:rsidRDefault="000C38CA" w:rsidP="0000174F">
            <w:pPr>
              <w:pStyle w:val="Compact"/>
              <w:jc w:val="right"/>
            </w:pPr>
            <w:r>
              <w:t>0.686</w:t>
            </w:r>
          </w:p>
        </w:tc>
      </w:tr>
      <w:tr w:rsidR="000C38CA" w14:paraId="50BDFFCA" w14:textId="77777777" w:rsidTr="0000174F">
        <w:tc>
          <w:tcPr>
            <w:tcW w:w="0" w:type="auto"/>
          </w:tcPr>
          <w:p w14:paraId="2B94CE40" w14:textId="77777777" w:rsidR="000C38CA" w:rsidRDefault="000C38CA" w:rsidP="0000174F">
            <w:pPr>
              <w:pStyle w:val="Compact"/>
            </w:pPr>
            <w:r>
              <w:t>factor(a3x1g)1</w:t>
            </w:r>
          </w:p>
        </w:tc>
        <w:tc>
          <w:tcPr>
            <w:tcW w:w="0" w:type="auto"/>
          </w:tcPr>
          <w:p w14:paraId="06B932DD" w14:textId="77777777" w:rsidR="000C38CA" w:rsidRDefault="000C38CA" w:rsidP="0000174F">
            <w:pPr>
              <w:pStyle w:val="Compact"/>
              <w:jc w:val="right"/>
            </w:pPr>
            <w:r>
              <w:t>0.849</w:t>
            </w:r>
          </w:p>
        </w:tc>
        <w:tc>
          <w:tcPr>
            <w:tcW w:w="0" w:type="auto"/>
          </w:tcPr>
          <w:p w14:paraId="09E0F1F3" w14:textId="77777777" w:rsidR="000C38CA" w:rsidRDefault="000C38CA" w:rsidP="0000174F">
            <w:pPr>
              <w:pStyle w:val="Compact"/>
              <w:jc w:val="right"/>
            </w:pPr>
            <w:r>
              <w:t>0.039</w:t>
            </w:r>
          </w:p>
        </w:tc>
        <w:tc>
          <w:tcPr>
            <w:tcW w:w="0" w:type="auto"/>
          </w:tcPr>
          <w:p w14:paraId="15AEAA75" w14:textId="77777777" w:rsidR="000C38CA" w:rsidRDefault="000C38CA" w:rsidP="0000174F">
            <w:pPr>
              <w:pStyle w:val="Compact"/>
              <w:jc w:val="right"/>
            </w:pPr>
            <w:r>
              <w:t>-4.156</w:t>
            </w:r>
          </w:p>
        </w:tc>
        <w:tc>
          <w:tcPr>
            <w:tcW w:w="0" w:type="auto"/>
          </w:tcPr>
          <w:p w14:paraId="68CE004D" w14:textId="77777777" w:rsidR="000C38CA" w:rsidRDefault="000C38CA" w:rsidP="0000174F">
            <w:pPr>
              <w:pStyle w:val="Compact"/>
              <w:jc w:val="right"/>
            </w:pPr>
            <w:r>
              <w:t>0.000</w:t>
            </w:r>
          </w:p>
        </w:tc>
        <w:tc>
          <w:tcPr>
            <w:tcW w:w="0" w:type="auto"/>
          </w:tcPr>
          <w:p w14:paraId="41EE73D9" w14:textId="77777777" w:rsidR="000C38CA" w:rsidRDefault="000C38CA" w:rsidP="0000174F">
            <w:pPr>
              <w:pStyle w:val="Compact"/>
              <w:jc w:val="right"/>
            </w:pPr>
            <w:r>
              <w:t>0.786</w:t>
            </w:r>
          </w:p>
        </w:tc>
        <w:tc>
          <w:tcPr>
            <w:tcW w:w="0" w:type="auto"/>
          </w:tcPr>
          <w:p w14:paraId="73DF188E" w14:textId="77777777" w:rsidR="000C38CA" w:rsidRDefault="000C38CA" w:rsidP="0000174F">
            <w:pPr>
              <w:pStyle w:val="Compact"/>
              <w:jc w:val="right"/>
            </w:pPr>
            <w:r>
              <w:t>0.917</w:t>
            </w:r>
          </w:p>
        </w:tc>
      </w:tr>
      <w:tr w:rsidR="000C38CA" w14:paraId="33A4BF63" w14:textId="77777777" w:rsidTr="0000174F">
        <w:tc>
          <w:tcPr>
            <w:tcW w:w="0" w:type="auto"/>
          </w:tcPr>
          <w:p w14:paraId="240ABA22" w14:textId="77777777" w:rsidR="000C38CA" w:rsidRDefault="000C38CA" w:rsidP="0000174F">
            <w:pPr>
              <w:pStyle w:val="Compact"/>
            </w:pPr>
            <w:r>
              <w:t>(Intercept)</w:t>
            </w:r>
          </w:p>
        </w:tc>
        <w:tc>
          <w:tcPr>
            <w:tcW w:w="0" w:type="auto"/>
          </w:tcPr>
          <w:p w14:paraId="4A936459" w14:textId="77777777" w:rsidR="000C38CA" w:rsidRDefault="000C38CA" w:rsidP="0000174F">
            <w:pPr>
              <w:pStyle w:val="Compact"/>
              <w:jc w:val="right"/>
            </w:pPr>
            <w:r>
              <w:t>0.653</w:t>
            </w:r>
          </w:p>
        </w:tc>
        <w:tc>
          <w:tcPr>
            <w:tcW w:w="0" w:type="auto"/>
          </w:tcPr>
          <w:p w14:paraId="137D7470" w14:textId="77777777" w:rsidR="000C38CA" w:rsidRDefault="000C38CA" w:rsidP="0000174F">
            <w:pPr>
              <w:pStyle w:val="Compact"/>
              <w:jc w:val="right"/>
            </w:pPr>
            <w:r>
              <w:t>0.021</w:t>
            </w:r>
          </w:p>
        </w:tc>
        <w:tc>
          <w:tcPr>
            <w:tcW w:w="0" w:type="auto"/>
          </w:tcPr>
          <w:p w14:paraId="4EE8B8D0" w14:textId="77777777" w:rsidR="000C38CA" w:rsidRDefault="000C38CA" w:rsidP="0000174F">
            <w:pPr>
              <w:pStyle w:val="Compact"/>
              <w:jc w:val="right"/>
            </w:pPr>
            <w:r>
              <w:t>-20.662</w:t>
            </w:r>
          </w:p>
        </w:tc>
        <w:tc>
          <w:tcPr>
            <w:tcW w:w="0" w:type="auto"/>
          </w:tcPr>
          <w:p w14:paraId="5106F261" w14:textId="77777777" w:rsidR="000C38CA" w:rsidRDefault="000C38CA" w:rsidP="0000174F">
            <w:pPr>
              <w:pStyle w:val="Compact"/>
              <w:jc w:val="right"/>
            </w:pPr>
            <w:r>
              <w:t>0.000</w:t>
            </w:r>
          </w:p>
        </w:tc>
        <w:tc>
          <w:tcPr>
            <w:tcW w:w="0" w:type="auto"/>
          </w:tcPr>
          <w:p w14:paraId="128D65E2" w14:textId="77777777" w:rsidR="000C38CA" w:rsidRDefault="000C38CA" w:rsidP="0000174F">
            <w:pPr>
              <w:pStyle w:val="Compact"/>
              <w:jc w:val="right"/>
            </w:pPr>
            <w:r>
              <w:t>0.627</w:t>
            </w:r>
          </w:p>
        </w:tc>
        <w:tc>
          <w:tcPr>
            <w:tcW w:w="0" w:type="auto"/>
          </w:tcPr>
          <w:p w14:paraId="558A3F21" w14:textId="77777777" w:rsidR="000C38CA" w:rsidRDefault="000C38CA" w:rsidP="0000174F">
            <w:pPr>
              <w:pStyle w:val="Compact"/>
              <w:jc w:val="right"/>
            </w:pPr>
            <w:r>
              <w:t>0.680</w:t>
            </w:r>
          </w:p>
        </w:tc>
      </w:tr>
      <w:tr w:rsidR="000C38CA" w14:paraId="5805F912" w14:textId="77777777" w:rsidTr="0000174F">
        <w:tc>
          <w:tcPr>
            <w:tcW w:w="0" w:type="auto"/>
          </w:tcPr>
          <w:p w14:paraId="524F101B" w14:textId="77777777" w:rsidR="000C38CA" w:rsidRDefault="000C38CA" w:rsidP="0000174F">
            <w:pPr>
              <w:pStyle w:val="Compact"/>
            </w:pPr>
            <w:r>
              <w:t>factor(a3x2g)1</w:t>
            </w:r>
          </w:p>
        </w:tc>
        <w:tc>
          <w:tcPr>
            <w:tcW w:w="0" w:type="auto"/>
          </w:tcPr>
          <w:p w14:paraId="3E29BF2A" w14:textId="77777777" w:rsidR="000C38CA" w:rsidRDefault="000C38CA" w:rsidP="0000174F">
            <w:pPr>
              <w:pStyle w:val="Compact"/>
              <w:jc w:val="right"/>
            </w:pPr>
            <w:r>
              <w:t>0.912</w:t>
            </w:r>
          </w:p>
        </w:tc>
        <w:tc>
          <w:tcPr>
            <w:tcW w:w="0" w:type="auto"/>
          </w:tcPr>
          <w:p w14:paraId="6297828D" w14:textId="77777777" w:rsidR="000C38CA" w:rsidRDefault="000C38CA" w:rsidP="0000174F">
            <w:pPr>
              <w:pStyle w:val="Compact"/>
              <w:jc w:val="right"/>
            </w:pPr>
            <w:r>
              <w:t>0.044</w:t>
            </w:r>
          </w:p>
        </w:tc>
        <w:tc>
          <w:tcPr>
            <w:tcW w:w="0" w:type="auto"/>
          </w:tcPr>
          <w:p w14:paraId="69784252" w14:textId="77777777" w:rsidR="000C38CA" w:rsidRDefault="000C38CA" w:rsidP="0000174F">
            <w:pPr>
              <w:pStyle w:val="Compact"/>
              <w:jc w:val="right"/>
            </w:pPr>
            <w:r>
              <w:t>-2.102</w:t>
            </w:r>
          </w:p>
        </w:tc>
        <w:tc>
          <w:tcPr>
            <w:tcW w:w="0" w:type="auto"/>
          </w:tcPr>
          <w:p w14:paraId="45954198" w14:textId="77777777" w:rsidR="000C38CA" w:rsidRDefault="000C38CA" w:rsidP="0000174F">
            <w:pPr>
              <w:pStyle w:val="Compact"/>
              <w:jc w:val="right"/>
            </w:pPr>
            <w:r>
              <w:t>0.036</w:t>
            </w:r>
          </w:p>
        </w:tc>
        <w:tc>
          <w:tcPr>
            <w:tcW w:w="0" w:type="auto"/>
          </w:tcPr>
          <w:p w14:paraId="0A023D16" w14:textId="77777777" w:rsidR="000C38CA" w:rsidRDefault="000C38CA" w:rsidP="0000174F">
            <w:pPr>
              <w:pStyle w:val="Compact"/>
              <w:jc w:val="right"/>
            </w:pPr>
            <w:r>
              <w:t>0.838</w:t>
            </w:r>
          </w:p>
        </w:tc>
        <w:tc>
          <w:tcPr>
            <w:tcW w:w="0" w:type="auto"/>
          </w:tcPr>
          <w:p w14:paraId="12EE38CE" w14:textId="77777777" w:rsidR="000C38CA" w:rsidRDefault="000C38CA" w:rsidP="0000174F">
            <w:pPr>
              <w:pStyle w:val="Compact"/>
              <w:jc w:val="right"/>
            </w:pPr>
            <w:r>
              <w:t>0.994</w:t>
            </w:r>
          </w:p>
        </w:tc>
      </w:tr>
      <w:tr w:rsidR="000C38CA" w14:paraId="2CC376E9" w14:textId="77777777" w:rsidTr="0000174F">
        <w:tc>
          <w:tcPr>
            <w:tcW w:w="0" w:type="auto"/>
          </w:tcPr>
          <w:p w14:paraId="78311741" w14:textId="77777777" w:rsidR="000C38CA" w:rsidRDefault="000C38CA" w:rsidP="0000174F">
            <w:pPr>
              <w:pStyle w:val="Compact"/>
            </w:pPr>
            <w:r>
              <w:t>(Intercept)</w:t>
            </w:r>
          </w:p>
        </w:tc>
        <w:tc>
          <w:tcPr>
            <w:tcW w:w="0" w:type="auto"/>
          </w:tcPr>
          <w:p w14:paraId="0E561226" w14:textId="77777777" w:rsidR="000C38CA" w:rsidRDefault="000C38CA" w:rsidP="0000174F">
            <w:pPr>
              <w:pStyle w:val="Compact"/>
              <w:jc w:val="right"/>
            </w:pPr>
            <w:r>
              <w:t>0.644</w:t>
            </w:r>
          </w:p>
        </w:tc>
        <w:tc>
          <w:tcPr>
            <w:tcW w:w="0" w:type="auto"/>
          </w:tcPr>
          <w:p w14:paraId="1703071C" w14:textId="77777777" w:rsidR="000C38CA" w:rsidRDefault="000C38CA" w:rsidP="0000174F">
            <w:pPr>
              <w:pStyle w:val="Compact"/>
              <w:jc w:val="right"/>
            </w:pPr>
            <w:r>
              <w:t>0.023</w:t>
            </w:r>
          </w:p>
        </w:tc>
        <w:tc>
          <w:tcPr>
            <w:tcW w:w="0" w:type="auto"/>
          </w:tcPr>
          <w:p w14:paraId="6A3485B3" w14:textId="77777777" w:rsidR="000C38CA" w:rsidRDefault="000C38CA" w:rsidP="0000174F">
            <w:pPr>
              <w:pStyle w:val="Compact"/>
              <w:jc w:val="right"/>
            </w:pPr>
            <w:r>
              <w:t>-19.201</w:t>
            </w:r>
          </w:p>
        </w:tc>
        <w:tc>
          <w:tcPr>
            <w:tcW w:w="0" w:type="auto"/>
          </w:tcPr>
          <w:p w14:paraId="7BFA1DA2" w14:textId="77777777" w:rsidR="000C38CA" w:rsidRDefault="000C38CA" w:rsidP="0000174F">
            <w:pPr>
              <w:pStyle w:val="Compact"/>
              <w:jc w:val="right"/>
            </w:pPr>
            <w:r>
              <w:t>0.000</w:t>
            </w:r>
          </w:p>
        </w:tc>
        <w:tc>
          <w:tcPr>
            <w:tcW w:w="0" w:type="auto"/>
          </w:tcPr>
          <w:p w14:paraId="454FC87C" w14:textId="77777777" w:rsidR="000C38CA" w:rsidRDefault="000C38CA" w:rsidP="0000174F">
            <w:pPr>
              <w:pStyle w:val="Compact"/>
              <w:jc w:val="right"/>
            </w:pPr>
            <w:r>
              <w:t>0.616</w:t>
            </w:r>
          </w:p>
        </w:tc>
        <w:tc>
          <w:tcPr>
            <w:tcW w:w="0" w:type="auto"/>
          </w:tcPr>
          <w:p w14:paraId="20CB27D2" w14:textId="77777777" w:rsidR="000C38CA" w:rsidRDefault="000C38CA" w:rsidP="0000174F">
            <w:pPr>
              <w:pStyle w:val="Compact"/>
              <w:jc w:val="right"/>
            </w:pPr>
            <w:r>
              <w:t>0.673</w:t>
            </w:r>
          </w:p>
        </w:tc>
      </w:tr>
      <w:tr w:rsidR="000C38CA" w14:paraId="0E3136DA" w14:textId="77777777" w:rsidTr="0000174F">
        <w:tc>
          <w:tcPr>
            <w:tcW w:w="0" w:type="auto"/>
          </w:tcPr>
          <w:p w14:paraId="61B59764" w14:textId="77777777" w:rsidR="000C38CA" w:rsidRDefault="000C38CA" w:rsidP="0000174F">
            <w:pPr>
              <w:pStyle w:val="Compact"/>
            </w:pPr>
            <w:r>
              <w:t>factor(a3x5g)1</w:t>
            </w:r>
          </w:p>
        </w:tc>
        <w:tc>
          <w:tcPr>
            <w:tcW w:w="0" w:type="auto"/>
          </w:tcPr>
          <w:p w14:paraId="0E7DD3DD" w14:textId="77777777" w:rsidR="000C38CA" w:rsidRDefault="000C38CA" w:rsidP="0000174F">
            <w:pPr>
              <w:pStyle w:val="Compact"/>
              <w:jc w:val="right"/>
            </w:pPr>
            <w:r>
              <w:t>0.991</w:t>
            </w:r>
          </w:p>
        </w:tc>
        <w:tc>
          <w:tcPr>
            <w:tcW w:w="0" w:type="auto"/>
          </w:tcPr>
          <w:p w14:paraId="0C35746B" w14:textId="77777777" w:rsidR="000C38CA" w:rsidRDefault="000C38CA" w:rsidP="0000174F">
            <w:pPr>
              <w:pStyle w:val="Compact"/>
              <w:jc w:val="right"/>
            </w:pPr>
            <w:r>
              <w:t>0.031</w:t>
            </w:r>
          </w:p>
        </w:tc>
        <w:tc>
          <w:tcPr>
            <w:tcW w:w="0" w:type="auto"/>
          </w:tcPr>
          <w:p w14:paraId="79BFEA02" w14:textId="77777777" w:rsidR="000C38CA" w:rsidRDefault="000C38CA" w:rsidP="0000174F">
            <w:pPr>
              <w:pStyle w:val="Compact"/>
              <w:jc w:val="right"/>
            </w:pPr>
            <w:r>
              <w:t>-0.273</w:t>
            </w:r>
          </w:p>
        </w:tc>
        <w:tc>
          <w:tcPr>
            <w:tcW w:w="0" w:type="auto"/>
          </w:tcPr>
          <w:p w14:paraId="52815752" w14:textId="77777777" w:rsidR="000C38CA" w:rsidRDefault="000C38CA" w:rsidP="0000174F">
            <w:pPr>
              <w:pStyle w:val="Compact"/>
              <w:jc w:val="right"/>
            </w:pPr>
            <w:r>
              <w:t>0.785</w:t>
            </w:r>
          </w:p>
        </w:tc>
        <w:tc>
          <w:tcPr>
            <w:tcW w:w="0" w:type="auto"/>
          </w:tcPr>
          <w:p w14:paraId="46FFC3B9" w14:textId="77777777" w:rsidR="000C38CA" w:rsidRDefault="000C38CA" w:rsidP="0000174F">
            <w:pPr>
              <w:pStyle w:val="Compact"/>
              <w:jc w:val="right"/>
            </w:pPr>
            <w:r>
              <w:t>0.932</w:t>
            </w:r>
          </w:p>
        </w:tc>
        <w:tc>
          <w:tcPr>
            <w:tcW w:w="0" w:type="auto"/>
          </w:tcPr>
          <w:p w14:paraId="5D046F5D" w14:textId="77777777" w:rsidR="000C38CA" w:rsidRDefault="000C38CA" w:rsidP="0000174F">
            <w:pPr>
              <w:pStyle w:val="Compact"/>
              <w:jc w:val="right"/>
            </w:pPr>
            <w:r>
              <w:t>1.055</w:t>
            </w:r>
          </w:p>
        </w:tc>
      </w:tr>
    </w:tbl>
    <w:p w14:paraId="11120A89" w14:textId="77777777" w:rsidR="000C38CA" w:rsidRDefault="000C38CA" w:rsidP="000C38CA">
      <w:pPr>
        <w:pStyle w:val="Textkrper"/>
      </w:pPr>
      <w:r>
        <w:rPr>
          <w:b/>
        </w:rPr>
        <w:t>Summarizing the results</w:t>
      </w:r>
    </w:p>
    <w:p w14:paraId="7C2AEC3A" w14:textId="77777777" w:rsidR="000C38CA" w:rsidRPr="000C38CA" w:rsidRDefault="000C38CA" w:rsidP="000C38CA">
      <w:pPr>
        <w:numPr>
          <w:ilvl w:val="0"/>
          <w:numId w:val="9"/>
        </w:numPr>
        <w:spacing w:line="240" w:lineRule="auto"/>
        <w:rPr>
          <w:lang w:val="en-US"/>
        </w:rPr>
      </w:pPr>
      <w:r w:rsidRPr="000C38CA">
        <w:rPr>
          <w:lang w:val="en-US"/>
        </w:rPr>
        <w:t>Socioeconomic factors</w:t>
      </w:r>
      <w:r w:rsidRPr="000C38CA">
        <w:rPr>
          <w:lang w:val="en-US"/>
        </w:rPr>
        <w:br/>
        <w:t>Children were less likely to be completely vaccinated if they belonged to a minority group, were born to a younger mother, had many siblings or their parents/guardians were less educated (Table 1). The weighted proportions of children with complete vaccination among households with 3 or more children were 26% and 38% lower, respectively, compared with those of households with only one child.</w:t>
      </w:r>
    </w:p>
    <w:p w14:paraId="15B571B2" w14:textId="77777777" w:rsidR="000C38CA" w:rsidRPr="000C38CA" w:rsidRDefault="000C38CA" w:rsidP="000C38CA">
      <w:pPr>
        <w:numPr>
          <w:ilvl w:val="0"/>
          <w:numId w:val="9"/>
        </w:numPr>
        <w:spacing w:line="240" w:lineRule="auto"/>
        <w:rPr>
          <w:lang w:val="en-US"/>
        </w:rPr>
      </w:pPr>
      <w:r w:rsidRPr="000C38CA">
        <w:rPr>
          <w:lang w:val="en-US"/>
        </w:rPr>
        <w:t>Beliefs and attitudes towards immunization</w:t>
      </w:r>
      <w:r w:rsidRPr="000C38CA">
        <w:rPr>
          <w:lang w:val="en-US"/>
        </w:rPr>
        <w:br/>
        <w:t>Children whose parents had a positive opinion regarding immunization had 23% and 16% higher complete vaccination coverage, respectively. However, these associations were not statistically significant. Complete vaccination coverage was 11% lower in children of parents/guardians reporting that natural childhood disease may be preferable to vaccination.</w:t>
      </w:r>
    </w:p>
    <w:p w14:paraId="7A0EB118" w14:textId="26586840" w:rsidR="000C38CA" w:rsidRPr="0000174F" w:rsidRDefault="000C38CA" w:rsidP="0000174F">
      <w:pPr>
        <w:numPr>
          <w:ilvl w:val="0"/>
          <w:numId w:val="9"/>
        </w:numPr>
        <w:spacing w:line="240" w:lineRule="auto"/>
        <w:rPr>
          <w:lang w:val="en-US"/>
        </w:rPr>
      </w:pPr>
      <w:r w:rsidRPr="000C38CA">
        <w:rPr>
          <w:lang w:val="en-US"/>
        </w:rPr>
        <w:t>Barriers to immunization</w:t>
      </w:r>
      <w:r w:rsidRPr="000C38CA">
        <w:rPr>
          <w:lang w:val="en-US"/>
        </w:rPr>
        <w:br/>
      </w:r>
      <w:proofErr w:type="gramStart"/>
      <w:r w:rsidRPr="000C38CA">
        <w:rPr>
          <w:lang w:val="en-US"/>
        </w:rPr>
        <w:t>Complete</w:t>
      </w:r>
      <w:proofErr w:type="gramEnd"/>
      <w:r w:rsidRPr="000C38CA">
        <w:rPr>
          <w:lang w:val="en-US"/>
        </w:rPr>
        <w:t xml:space="preserve"> vaccination was lower in children of parents/guardians who perceived long distance to immunization site, as a major barrier to immunization. Children whose parents/guardians reported inconvenient opening hours as a barrier to vaccination were less likely to be completely vaccinated.</w:t>
      </w:r>
    </w:p>
    <w:p w14:paraId="1E6799A0" w14:textId="696C47E3" w:rsidR="003F28E7" w:rsidRPr="003F28E7" w:rsidRDefault="003F28E7" w:rsidP="003F28E7">
      <w:pPr>
        <w:pStyle w:val="berschrift1"/>
        <w:rPr>
          <w:lang w:val="en-US"/>
        </w:rPr>
      </w:pPr>
      <w:r w:rsidRPr="003F28E7">
        <w:rPr>
          <w:lang w:val="en-US"/>
        </w:rPr>
        <w:lastRenderedPageBreak/>
        <w:t>Session 6 - Multivariable analysis</w:t>
      </w:r>
    </w:p>
    <w:p w14:paraId="7355882B" w14:textId="77777777" w:rsidR="003F28E7" w:rsidRPr="003F28E7" w:rsidRDefault="003F28E7" w:rsidP="003F28E7">
      <w:pPr>
        <w:pStyle w:val="berschrift1"/>
        <w:rPr>
          <w:lang w:val="en-US"/>
        </w:rPr>
      </w:pPr>
      <w:r w:rsidRPr="003F28E7">
        <w:rPr>
          <w:lang w:val="en-US"/>
        </w:rPr>
        <w:t>An introduction to the R companion</w:t>
      </w:r>
    </w:p>
    <w:p w14:paraId="3355C2F9" w14:textId="77777777" w:rsidR="003F28E7" w:rsidRDefault="003F28E7" w:rsidP="003F28E7">
      <w:pPr>
        <w:pStyle w:val="FirstParagraph"/>
      </w:pPr>
      <w:r>
        <w:t>This text was adapted from the introduction used at the 2016 TSA module.</w:t>
      </w:r>
    </w:p>
    <w:p w14:paraId="7C258CC4" w14:textId="77777777" w:rsidR="003F28E7" w:rsidRDefault="003F28E7" w:rsidP="003F28E7">
      <w:pPr>
        <w:pStyle w:val="Textkrper"/>
      </w:pPr>
      <w:r>
        <w:t>R packages are bundles of functions which extend the capability of R. Thousands of add-on packages are available in the main online repository (known as CRAN) and many more packages in development can be found on GitHub. They may be installed and updated over the Internet.</w:t>
      </w:r>
    </w:p>
    <w:p w14:paraId="479631E4" w14:textId="77777777" w:rsidR="003F28E7" w:rsidRDefault="003F28E7" w:rsidP="003F28E7">
      <w:pPr>
        <w:pStyle w:val="Textkrper"/>
      </w:pPr>
      <w:r>
        <w:t>We will mainly use packages which come ready installed with R (base code), but where it makes things easier we will use add-on packages. In addition, we have included a few extra functions to simplify the code required. All the R packages you need for the exercises can be installed over the Internet.</w:t>
      </w:r>
    </w:p>
    <w:p w14:paraId="6804C6E0" w14:textId="77777777" w:rsidR="003F28E7" w:rsidRDefault="003F28E7" w:rsidP="003F28E7">
      <w:pPr>
        <w:pStyle w:val="SourceCode"/>
      </w:pPr>
      <w:r>
        <w:rPr>
          <w:rStyle w:val="CommentTok"/>
        </w:rPr>
        <w:t># Installing required packages for the week</w:t>
      </w:r>
      <w:r>
        <w:br/>
      </w:r>
      <w:proofErr w:type="spellStart"/>
      <w:r>
        <w:rPr>
          <w:rStyle w:val="NormalTok"/>
        </w:rPr>
        <w:t>required_packages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"foreign"</w:t>
      </w:r>
      <w:r>
        <w:rPr>
          <w:rStyle w:val="NormalTok"/>
        </w:rPr>
        <w:t xml:space="preserve">, </w:t>
      </w:r>
      <w:r>
        <w:rPr>
          <w:rStyle w:val="StringTok"/>
        </w:rPr>
        <w:t>"broom"</w:t>
      </w:r>
      <w:r>
        <w:rPr>
          <w:rStyle w:val="NormalTok"/>
        </w:rPr>
        <w:t xml:space="preserve">, </w:t>
      </w:r>
      <w:r>
        <w:rPr>
          <w:rStyle w:val="StringTok"/>
        </w:rPr>
        <w:t>"leaps"</w:t>
      </w:r>
      <w:r>
        <w:rPr>
          <w:rStyle w:val="NormalTok"/>
        </w:rPr>
        <w:t xml:space="preserve">, </w:t>
      </w:r>
      <w:r>
        <w:rPr>
          <w:rStyle w:val="StringTok"/>
        </w:rPr>
        <w:t>"survey"</w:t>
      </w:r>
      <w:r>
        <w:rPr>
          <w:rStyle w:val="NormalTok"/>
        </w:rPr>
        <w:t>)</w:t>
      </w:r>
      <w:r>
        <w:br/>
      </w:r>
      <w:r>
        <w:br/>
      </w:r>
      <w:proofErr w:type="spellStart"/>
      <w:r>
        <w:rPr>
          <w:rStyle w:val="KeywordTok"/>
        </w:rPr>
        <w:t>install.packages</w:t>
      </w:r>
      <w:proofErr w:type="spellEnd"/>
      <w:r>
        <w:rPr>
          <w:rStyle w:val="NormalTok"/>
        </w:rPr>
        <w:t>(</w:t>
      </w:r>
      <w:proofErr w:type="spellStart"/>
      <w:r>
        <w:rPr>
          <w:rStyle w:val="NormalTok"/>
        </w:rPr>
        <w:t>required_packages</w:t>
      </w:r>
      <w:proofErr w:type="spellEnd"/>
      <w:r>
        <w:rPr>
          <w:rStyle w:val="NormalTok"/>
        </w:rPr>
        <w:t>)</w:t>
      </w:r>
    </w:p>
    <w:p w14:paraId="1A4E716B" w14:textId="077D55A3" w:rsidR="003F28E7" w:rsidRDefault="003F28E7" w:rsidP="003F28E7">
      <w:pPr>
        <w:pStyle w:val="FirstParagraph"/>
      </w:pPr>
      <w:r>
        <w:t>Run the following code at the beginning of the case study to make sure that you have made available all the packages and functions that you need. Be sure to include it in any scripts too.</w:t>
      </w:r>
    </w:p>
    <w:p w14:paraId="4E61DAE1" w14:textId="77777777" w:rsidR="003F28E7" w:rsidRDefault="003F28E7" w:rsidP="003F28E7">
      <w:pPr>
        <w:pStyle w:val="SourceCode"/>
      </w:pPr>
      <w:r>
        <w:rPr>
          <w:rStyle w:val="CommentTok"/>
        </w:rPr>
        <w:t># Loading required packages for the week</w:t>
      </w:r>
      <w:r>
        <w:br/>
      </w:r>
      <w:proofErr w:type="spellStart"/>
      <w:r>
        <w:rPr>
          <w:rStyle w:val="NormalTok"/>
        </w:rPr>
        <w:t>required_packages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"foreign"</w:t>
      </w:r>
      <w:r>
        <w:rPr>
          <w:rStyle w:val="NormalTok"/>
        </w:rPr>
        <w:t xml:space="preserve">, </w:t>
      </w:r>
      <w:r>
        <w:rPr>
          <w:rStyle w:val="StringTok"/>
        </w:rPr>
        <w:t>"broom"</w:t>
      </w:r>
      <w:r>
        <w:rPr>
          <w:rStyle w:val="NormalTok"/>
        </w:rPr>
        <w:t xml:space="preserve">, </w:t>
      </w:r>
      <w:r>
        <w:rPr>
          <w:rStyle w:val="StringTok"/>
        </w:rPr>
        <w:t>"leaps"</w:t>
      </w:r>
      <w:r>
        <w:rPr>
          <w:rStyle w:val="NormalTok"/>
        </w:rPr>
        <w:t xml:space="preserve">, </w:t>
      </w:r>
      <w:r>
        <w:rPr>
          <w:rStyle w:val="StringTok"/>
        </w:rPr>
        <w:t>"survey"</w:t>
      </w:r>
      <w:r>
        <w:rPr>
          <w:rStyle w:val="NormalTok"/>
        </w:rPr>
        <w:t>)</w:t>
      </w:r>
      <w:r>
        <w:br/>
      </w:r>
      <w:r>
        <w:br/>
      </w:r>
      <w:r>
        <w:rPr>
          <w:rStyle w:val="NormalTok"/>
        </w:rPr>
        <w:t>for (</w:t>
      </w:r>
      <w:proofErr w:type="spellStart"/>
      <w:r>
        <w:rPr>
          <w:rStyle w:val="NormalTok"/>
        </w:rPr>
        <w:t>i</w:t>
      </w:r>
      <w:proofErr w:type="spellEnd"/>
      <w:r>
        <w:rPr>
          <w:rStyle w:val="NormalTok"/>
        </w:rPr>
        <w:t xml:space="preserve"> in </w:t>
      </w:r>
      <w:proofErr w:type="spellStart"/>
      <w:r>
        <w:rPr>
          <w:rStyle w:val="KeywordTok"/>
        </w:rPr>
        <w:t>seq</w:t>
      </w:r>
      <w:proofErr w:type="spellEnd"/>
      <w:r>
        <w:rPr>
          <w:rStyle w:val="NormalTok"/>
        </w:rPr>
        <w:t>(</w:t>
      </w:r>
      <w:r>
        <w:rPr>
          <w:rStyle w:val="DataTypeTok"/>
        </w:rPr>
        <w:t>along =</w:t>
      </w:r>
      <w:r>
        <w:rPr>
          <w:rStyle w:val="NormalTok"/>
        </w:rPr>
        <w:t xml:space="preserve"> </w:t>
      </w:r>
      <w:proofErr w:type="spellStart"/>
      <w:r>
        <w:rPr>
          <w:rStyle w:val="NormalTok"/>
        </w:rPr>
        <w:t>required_packages</w:t>
      </w:r>
      <w:proofErr w:type="spellEnd"/>
      <w:r>
        <w:rPr>
          <w:rStyle w:val="NormalTok"/>
        </w:rPr>
        <w:t>))</w:t>
      </w:r>
      <w:r>
        <w:br/>
      </w:r>
      <w:r>
        <w:rPr>
          <w:rStyle w:val="NormalTok"/>
        </w:rPr>
        <w:t xml:space="preserve">  </w:t>
      </w:r>
      <w:r>
        <w:rPr>
          <w:rStyle w:val="KeywordTok"/>
        </w:rPr>
        <w:t>library</w:t>
      </w:r>
      <w:r>
        <w:rPr>
          <w:rStyle w:val="NormalTok"/>
        </w:rPr>
        <w:t>(</w:t>
      </w:r>
      <w:proofErr w:type="spellStart"/>
      <w:r>
        <w:rPr>
          <w:rStyle w:val="NormalTok"/>
        </w:rPr>
        <w:t>required_packages</w:t>
      </w:r>
      <w:proofErr w:type="spellEnd"/>
      <w:r>
        <w:rPr>
          <w:rStyle w:val="NormalTok"/>
        </w:rPr>
        <w:t>[</w:t>
      </w:r>
      <w:proofErr w:type="spellStart"/>
      <w:r>
        <w:rPr>
          <w:rStyle w:val="NormalTok"/>
        </w:rPr>
        <w:t>i</w:t>
      </w:r>
      <w:proofErr w:type="spellEnd"/>
      <w:r>
        <w:rPr>
          <w:rStyle w:val="NormalTok"/>
        </w:rPr>
        <w:t xml:space="preserve">], </w:t>
      </w:r>
      <w:proofErr w:type="spellStart"/>
      <w:r>
        <w:rPr>
          <w:rStyle w:val="DataTypeTok"/>
        </w:rPr>
        <w:t>character.only</w:t>
      </w:r>
      <w:proofErr w:type="spellEnd"/>
      <w:r>
        <w:rPr>
          <w:rStyle w:val="DataTypeTok"/>
        </w:rPr>
        <w:t xml:space="preserve"> =</w:t>
      </w:r>
      <w:r>
        <w:rPr>
          <w:rStyle w:val="NormalTok"/>
        </w:rPr>
        <w:t xml:space="preserve"> </w:t>
      </w:r>
      <w:r>
        <w:rPr>
          <w:rStyle w:val="OtherTok"/>
        </w:rPr>
        <w:t>TRUE</w:t>
      </w:r>
      <w:r>
        <w:rPr>
          <w:rStyle w:val="NormalTok"/>
        </w:rPr>
        <w:t>)</w:t>
      </w:r>
    </w:p>
    <w:p w14:paraId="1B16CEBF" w14:textId="77777777" w:rsidR="003F28E7" w:rsidRDefault="003F28E7" w:rsidP="003F28E7">
      <w:pPr>
        <w:pStyle w:val="SourceCode"/>
      </w:pPr>
      <w:r>
        <w:rPr>
          <w:rStyle w:val="CommentTok"/>
        </w:rPr>
        <w:t xml:space="preserve"># Function to make tables with counts and proportions </w:t>
      </w:r>
      <w:r>
        <w:br/>
      </w:r>
      <w:proofErr w:type="spellStart"/>
      <w:r>
        <w:rPr>
          <w:rStyle w:val="NormalTok"/>
        </w:rPr>
        <w:t>big.table</w:t>
      </w:r>
      <w:proofErr w:type="spellEnd"/>
      <w:r>
        <w:rPr>
          <w:rStyle w:val="NormalTok"/>
        </w:rPr>
        <w:t xml:space="preserve"> &lt;-</w:t>
      </w:r>
      <w:r>
        <w:rPr>
          <w:rStyle w:val="StringTok"/>
        </w:rPr>
        <w:t xml:space="preserve"> </w:t>
      </w:r>
      <w:proofErr w:type="gramStart"/>
      <w:r>
        <w:rPr>
          <w:rStyle w:val="NormalTok"/>
        </w:rPr>
        <w:t>function(</w:t>
      </w:r>
      <w:proofErr w:type="gramEnd"/>
      <w:r>
        <w:rPr>
          <w:rStyle w:val="NormalTok"/>
        </w:rPr>
        <w:t>data) {</w:t>
      </w:r>
      <w:r>
        <w:br/>
      </w:r>
      <w:r>
        <w:rPr>
          <w:rStyle w:val="NormalTok"/>
        </w:rPr>
        <w:t xml:space="preserve">  count &lt;-</w:t>
      </w:r>
      <w:r>
        <w:rPr>
          <w:rStyle w:val="StringTok"/>
        </w:rPr>
        <w:t xml:space="preserve"> </w:t>
      </w:r>
      <w:r>
        <w:rPr>
          <w:rStyle w:val="KeywordTok"/>
        </w:rPr>
        <w:t>table</w:t>
      </w:r>
      <w:r>
        <w:rPr>
          <w:rStyle w:val="NormalTok"/>
        </w:rPr>
        <w:t>(data)</w:t>
      </w:r>
      <w:r>
        <w:br/>
      </w:r>
      <w:r>
        <w:rPr>
          <w:rStyle w:val="NormalTok"/>
        </w:rPr>
        <w:t xml:space="preserve">  prop &lt;-</w:t>
      </w:r>
      <w:r>
        <w:rPr>
          <w:rStyle w:val="StringTok"/>
        </w:rPr>
        <w:t xml:space="preserve"> </w:t>
      </w:r>
      <w:r>
        <w:rPr>
          <w:rStyle w:val="KeywordTok"/>
        </w:rPr>
        <w:t>round</w:t>
      </w:r>
      <w:r>
        <w:rPr>
          <w:rStyle w:val="NormalTok"/>
        </w:rPr>
        <w:t>(</w:t>
      </w:r>
      <w:proofErr w:type="spellStart"/>
      <w:r>
        <w:rPr>
          <w:rStyle w:val="KeywordTok"/>
        </w:rPr>
        <w:t>prop.table</w:t>
      </w:r>
      <w:proofErr w:type="spellEnd"/>
      <w:r>
        <w:rPr>
          <w:rStyle w:val="NormalTok"/>
        </w:rPr>
        <w:t>(count)*</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proofErr w:type="spellStart"/>
      <w:r>
        <w:rPr>
          <w:rStyle w:val="KeywordTok"/>
        </w:rPr>
        <w:t>cbind</w:t>
      </w:r>
      <w:proofErr w:type="spellEnd"/>
      <w:r>
        <w:rPr>
          <w:rStyle w:val="NormalTok"/>
        </w:rPr>
        <w:t>(count,</w:t>
      </w:r>
      <w:r>
        <w:br/>
      </w:r>
      <w:r>
        <w:rPr>
          <w:rStyle w:val="NormalTok"/>
        </w:rPr>
        <w:t xml:space="preserve">        prop) </w:t>
      </w:r>
      <w:r>
        <w:br/>
      </w:r>
      <w:r>
        <w:rPr>
          <w:rStyle w:val="NormalTok"/>
        </w:rPr>
        <w:t>}</w:t>
      </w:r>
    </w:p>
    <w:p w14:paraId="5506232B" w14:textId="77777777" w:rsidR="003F28E7" w:rsidRDefault="003F28E7" w:rsidP="003F28E7">
      <w:pPr>
        <w:pStyle w:val="FirstParagraph"/>
      </w:pPr>
      <w:r>
        <w:t>R and Stata have minor differences in default settings and methods. In this document we will follow the Stata analysis as closely as possible, but small and usually unimportant differences may be noted between the statistical findings in R and those in Stata. Despite the differences, the findings from each statistical package should be comparable. At some points additional steps (which would usually be optional in R) will be taken to produce output which is comparable to that of Stata.</w:t>
      </w:r>
    </w:p>
    <w:p w14:paraId="678001C9" w14:textId="77777777" w:rsidR="003F28E7" w:rsidRDefault="003F28E7" w:rsidP="003F28E7">
      <w:pPr>
        <w:pStyle w:val="Textkrper"/>
      </w:pPr>
      <w:r>
        <w:t xml:space="preserve">The </w:t>
      </w:r>
      <w:proofErr w:type="spellStart"/>
      <w:r>
        <w:t>big.table</w:t>
      </w:r>
      <w:proofErr w:type="spellEnd"/>
      <w:r>
        <w:t xml:space="preserve"> function uses data directly and combines counts and proportions, thus reducing the number of lines of code required for descriptive analyses.</w:t>
      </w:r>
    </w:p>
    <w:p w14:paraId="34D15BB4" w14:textId="77777777" w:rsidR="003F28E7" w:rsidRDefault="003F28E7" w:rsidP="003F28E7">
      <w:pPr>
        <w:pStyle w:val="Textkrper"/>
      </w:pPr>
      <w:r>
        <w:t xml:space="preserve">You will work with </w:t>
      </w:r>
      <w:proofErr w:type="spellStart"/>
      <w:r>
        <w:t>Stata.dta</w:t>
      </w:r>
      <w:proofErr w:type="spellEnd"/>
      <w:r>
        <w:t xml:space="preserve"> data sets which can be loaded into R with the "foreign" or "readstata13" packages. The appropriate functions to use will be indicated.</w:t>
      </w:r>
    </w:p>
    <w:p w14:paraId="5EB7E081" w14:textId="77777777" w:rsidR="003F28E7" w:rsidRDefault="003F28E7" w:rsidP="003F28E7">
      <w:pPr>
        <w:pStyle w:val="Textkrper"/>
      </w:pPr>
      <w:r>
        <w:lastRenderedPageBreak/>
        <w:t>R can hold one or many data sets in memory simultaneously, so there is usually no need to save intermediate files or close and re-open datasets.</w:t>
      </w:r>
    </w:p>
    <w:p w14:paraId="4F2CA614" w14:textId="77777777" w:rsidR="003F28E7" w:rsidRPr="003F28E7" w:rsidRDefault="003F28E7" w:rsidP="003F28E7">
      <w:pPr>
        <w:pStyle w:val="berschrift1"/>
        <w:rPr>
          <w:lang w:val="en-US"/>
        </w:rPr>
      </w:pPr>
      <w:bookmarkStart w:id="27" w:name="session-6---multivariable-analysis"/>
      <w:bookmarkEnd w:id="27"/>
      <w:r w:rsidRPr="003F28E7">
        <w:rPr>
          <w:lang w:val="en-US"/>
        </w:rPr>
        <w:t>Session 6 - Multivariable analysis</w:t>
      </w:r>
    </w:p>
    <w:p w14:paraId="7EEC38B6" w14:textId="77777777" w:rsidR="003F28E7" w:rsidRDefault="003F28E7" w:rsidP="003F28E7">
      <w:pPr>
        <w:pStyle w:val="FirstParagraph"/>
      </w:pPr>
      <w:r>
        <w:t xml:space="preserve">Start a new R script, name it, for example, </w:t>
      </w:r>
      <w:r>
        <w:rPr>
          <w:b/>
        </w:rPr>
        <w:t>session6.r</w:t>
      </w:r>
      <w:r>
        <w:t xml:space="preserve"> and save it in your working directory. Write all commands in the R script so that you can run (and re-run) it when needed during the exercise.</w:t>
      </w:r>
    </w:p>
    <w:p w14:paraId="47488A17" w14:textId="77777777" w:rsidR="003F28E7" w:rsidRDefault="003F28E7" w:rsidP="003F28E7">
      <w:pPr>
        <w:pStyle w:val="Textkrper"/>
      </w:pPr>
      <w:r>
        <w:t xml:space="preserve">Open the </w:t>
      </w:r>
      <w:r>
        <w:rPr>
          <w:b/>
        </w:rPr>
        <w:t>vaccine6.dta</w:t>
      </w:r>
      <w:r>
        <w:t xml:space="preserve"> dataset</w:t>
      </w:r>
    </w:p>
    <w:p w14:paraId="44E66474" w14:textId="77777777" w:rsidR="003F28E7" w:rsidRDefault="003F28E7" w:rsidP="003F28E7">
      <w:pPr>
        <w:pStyle w:val="SourceCode"/>
      </w:pPr>
      <w:proofErr w:type="spellStart"/>
      <w:proofErr w:type="gramStart"/>
      <w:r>
        <w:rPr>
          <w:rStyle w:val="NormalTok"/>
        </w:rPr>
        <w:t>vacc</w:t>
      </w:r>
      <w:proofErr w:type="spellEnd"/>
      <w:proofErr w:type="gramEnd"/>
      <w:r>
        <w:rPr>
          <w:rStyle w:val="NormalTok"/>
        </w:rPr>
        <w:t xml:space="preserve"> &lt;-</w:t>
      </w:r>
      <w:r>
        <w:rPr>
          <w:rStyle w:val="StringTok"/>
        </w:rPr>
        <w:t xml:space="preserve"> </w:t>
      </w:r>
      <w:proofErr w:type="spellStart"/>
      <w:r>
        <w:rPr>
          <w:rStyle w:val="KeywordTok"/>
        </w:rPr>
        <w:t>read.dta</w:t>
      </w:r>
      <w:proofErr w:type="spellEnd"/>
      <w:r>
        <w:rPr>
          <w:rStyle w:val="NormalTok"/>
        </w:rPr>
        <w:t>(</w:t>
      </w:r>
      <w:r>
        <w:rPr>
          <w:rStyle w:val="StringTok"/>
        </w:rPr>
        <w:t>"vaccine6.dta"</w:t>
      </w:r>
      <w:r>
        <w:rPr>
          <w:rStyle w:val="NormalTok"/>
        </w:rPr>
        <w:t xml:space="preserve">, </w:t>
      </w:r>
      <w:proofErr w:type="spellStart"/>
      <w:r>
        <w:rPr>
          <w:rStyle w:val="DataTypeTok"/>
        </w:rPr>
        <w:t>convert.factors</w:t>
      </w:r>
      <w:proofErr w:type="spellEnd"/>
      <w:r>
        <w:rPr>
          <w:rStyle w:val="DataTypeTok"/>
        </w:rPr>
        <w:t xml:space="preserve"> =</w:t>
      </w:r>
      <w:r>
        <w:rPr>
          <w:rStyle w:val="NormalTok"/>
        </w:rPr>
        <w:t xml:space="preserve"> </w:t>
      </w:r>
      <w:r>
        <w:rPr>
          <w:rStyle w:val="OtherTok"/>
        </w:rPr>
        <w:t>FALSE</w:t>
      </w:r>
      <w:r>
        <w:rPr>
          <w:rStyle w:val="NormalTok"/>
        </w:rPr>
        <w:t>)</w:t>
      </w:r>
    </w:p>
    <w:p w14:paraId="0A3796D8" w14:textId="77777777" w:rsidR="000C38CA" w:rsidRDefault="000C38CA" w:rsidP="003F28E7">
      <w:pPr>
        <w:pStyle w:val="berschrift2"/>
        <w:rPr>
          <w:lang w:val="en-US"/>
        </w:rPr>
      </w:pPr>
      <w:bookmarkStart w:id="28" w:name="task-6.1-logistic-regression"/>
      <w:bookmarkEnd w:id="28"/>
    </w:p>
    <w:p w14:paraId="55A896A6" w14:textId="77777777" w:rsidR="003F28E7" w:rsidRPr="003F28E7" w:rsidRDefault="003F28E7" w:rsidP="003F28E7">
      <w:pPr>
        <w:pStyle w:val="berschrift2"/>
        <w:rPr>
          <w:lang w:val="en-US"/>
        </w:rPr>
      </w:pPr>
      <w:r w:rsidRPr="003F28E7">
        <w:rPr>
          <w:lang w:val="en-US"/>
        </w:rPr>
        <w:t>Task 6.1 Logistic regression</w:t>
      </w:r>
    </w:p>
    <w:p w14:paraId="3FA83659" w14:textId="77777777" w:rsidR="003F28E7" w:rsidRPr="003F28E7" w:rsidRDefault="003F28E7" w:rsidP="003F28E7">
      <w:pPr>
        <w:pStyle w:val="berschrift4"/>
        <w:rPr>
          <w:lang w:val="en-US"/>
        </w:rPr>
      </w:pPr>
      <w:bookmarkStart w:id="29" w:name="treat-minority-as-a-categorical-variable"/>
      <w:bookmarkEnd w:id="29"/>
      <w:r w:rsidRPr="003F28E7">
        <w:rPr>
          <w:lang w:val="en-US"/>
        </w:rPr>
        <w:t>Treat minority as a categorical variable and change the reference group</w:t>
      </w:r>
    </w:p>
    <w:p w14:paraId="3339B838" w14:textId="77777777" w:rsidR="003F28E7" w:rsidRDefault="003F28E7" w:rsidP="003F28E7">
      <w:pPr>
        <w:pStyle w:val="FirstParagraph"/>
      </w:pPr>
      <w:r>
        <w:t xml:space="preserve">As seen in the MVA module, for logit and logistic regression, we use </w:t>
      </w:r>
      <w:proofErr w:type="spellStart"/>
      <w:r>
        <w:t>glm</w:t>
      </w:r>
      <w:proofErr w:type="spellEnd"/>
      <w:r>
        <w:t xml:space="preserve"> with a "logit" link. We obtain ORs by </w:t>
      </w:r>
      <w:proofErr w:type="spellStart"/>
      <w:r>
        <w:t>exponentiating</w:t>
      </w:r>
      <w:proofErr w:type="spellEnd"/>
      <w:r>
        <w:t xml:space="preserve"> the output of the logit model. Minority is treated as a factor variable in the model by writing </w:t>
      </w:r>
      <w:r>
        <w:rPr>
          <w:b/>
        </w:rPr>
        <w:t>factor</w:t>
      </w:r>
      <w:r>
        <w:t xml:space="preserve"> before the variable.</w:t>
      </w:r>
    </w:p>
    <w:p w14:paraId="485D058C" w14:textId="77777777" w:rsidR="003F28E7" w:rsidRDefault="003F28E7" w:rsidP="003F28E7">
      <w:pPr>
        <w:pStyle w:val="SourceCode"/>
        <w:rPr>
          <w:rStyle w:val="NormalTok"/>
        </w:rPr>
      </w:pPr>
      <w:proofErr w:type="gramStart"/>
      <w:r>
        <w:rPr>
          <w:rStyle w:val="NormalTok"/>
        </w:rPr>
        <w:t>model</w:t>
      </w:r>
      <w:proofErr w:type="gramEnd"/>
      <w:r>
        <w:rPr>
          <w:rStyle w:val="NormalTok"/>
        </w:rPr>
        <w:t xml:space="preserve"> &lt;-</w:t>
      </w:r>
      <w:r>
        <w:rPr>
          <w:rStyle w:val="StringTok"/>
        </w:rPr>
        <w:t xml:space="preserve"> </w:t>
      </w:r>
      <w:proofErr w:type="spellStart"/>
      <w:r>
        <w:rPr>
          <w:rStyle w:val="KeywordTok"/>
        </w:rPr>
        <w:t>glm</w:t>
      </w:r>
      <w:proofErr w:type="spellEnd"/>
      <w:r>
        <w:rPr>
          <w:rStyle w:val="NormalTok"/>
        </w:rPr>
        <w:t>(</w:t>
      </w:r>
      <w:proofErr w:type="spellStart"/>
      <w:r>
        <w:rPr>
          <w:rStyle w:val="NormalTok"/>
        </w:rPr>
        <w:t>vacful~</w:t>
      </w:r>
      <w:r>
        <w:rPr>
          <w:rStyle w:val="KeywordTok"/>
        </w:rPr>
        <w:t>factor</w:t>
      </w:r>
      <w:proofErr w:type="spellEnd"/>
      <w:r>
        <w:rPr>
          <w:rStyle w:val="NormalTok"/>
        </w:rPr>
        <w:t>(minority),</w:t>
      </w:r>
      <w:r>
        <w:br/>
      </w:r>
      <w:r>
        <w:rPr>
          <w:rStyle w:val="NormalTok"/>
        </w:rPr>
        <w:t xml:space="preserve">              </w:t>
      </w:r>
      <w:r>
        <w:rPr>
          <w:rStyle w:val="DataTypeTok"/>
        </w:rPr>
        <w:t>data =</w:t>
      </w:r>
      <w:r>
        <w:rPr>
          <w:rStyle w:val="NormalTok"/>
        </w:rPr>
        <w:t xml:space="preserve"> </w:t>
      </w:r>
      <w:proofErr w:type="spellStart"/>
      <w:r>
        <w:rPr>
          <w:rStyle w:val="NormalTok"/>
        </w:rPr>
        <w:t>vacc</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proofErr w:type="spellStart"/>
      <w:r>
        <w:rPr>
          <w:rStyle w:val="NormalTok"/>
        </w:rPr>
        <w:t>modelop</w:t>
      </w:r>
      <w:proofErr w:type="spellEnd"/>
      <w:r>
        <w:rPr>
          <w:rStyle w:val="NormalTok"/>
        </w:rPr>
        <w:t xml:space="preserve"> &lt;-</w:t>
      </w:r>
      <w:r>
        <w:rPr>
          <w:rStyle w:val="StringTok"/>
        </w:rPr>
        <w:t xml:space="preserve"> </w:t>
      </w:r>
      <w:r>
        <w:rPr>
          <w:rStyle w:val="KeywordTok"/>
        </w:rPr>
        <w:t>tidy</w:t>
      </w:r>
      <w:r>
        <w:rPr>
          <w:rStyle w:val="NormalTok"/>
        </w:rPr>
        <w:t xml:space="preserve">(model,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p>
    <w:p w14:paraId="33AAB775" w14:textId="6E4AFEC4" w:rsidR="003F28E7" w:rsidRDefault="003F28E7" w:rsidP="003F28E7">
      <w:pPr>
        <w:pStyle w:val="Textkrper"/>
        <w:rPr>
          <w:rStyle w:val="NormalTok"/>
        </w:rPr>
      </w:pPr>
    </w:p>
    <w:tbl>
      <w:tblPr>
        <w:tblW w:w="4534" w:type="pct"/>
        <w:tblLook w:val="07E0" w:firstRow="1" w:lastRow="1" w:firstColumn="1" w:lastColumn="1" w:noHBand="1" w:noVBand="1"/>
      </w:tblPr>
      <w:tblGrid>
        <w:gridCol w:w="1908"/>
        <w:gridCol w:w="1081"/>
        <w:gridCol w:w="1083"/>
        <w:gridCol w:w="1213"/>
        <w:gridCol w:w="935"/>
        <w:gridCol w:w="1067"/>
        <w:gridCol w:w="1135"/>
      </w:tblGrid>
      <w:tr w:rsidR="003F28E7" w14:paraId="2CAE29FA" w14:textId="77777777" w:rsidTr="0000174F">
        <w:tc>
          <w:tcPr>
            <w:tcW w:w="0" w:type="auto"/>
            <w:tcBorders>
              <w:bottom w:val="single" w:sz="0" w:space="0" w:color="auto"/>
            </w:tcBorders>
            <w:vAlign w:val="bottom"/>
          </w:tcPr>
          <w:p w14:paraId="374CD70D" w14:textId="77777777" w:rsidR="003F28E7" w:rsidRDefault="003F28E7" w:rsidP="0000174F">
            <w:pPr>
              <w:pStyle w:val="Compact"/>
            </w:pPr>
            <w:r>
              <w:t>term</w:t>
            </w:r>
          </w:p>
        </w:tc>
        <w:tc>
          <w:tcPr>
            <w:tcW w:w="0" w:type="auto"/>
            <w:tcBorders>
              <w:bottom w:val="single" w:sz="0" w:space="0" w:color="auto"/>
            </w:tcBorders>
            <w:vAlign w:val="bottom"/>
          </w:tcPr>
          <w:p w14:paraId="19E2D582" w14:textId="77777777" w:rsidR="003F28E7" w:rsidRDefault="003F28E7" w:rsidP="0000174F">
            <w:pPr>
              <w:pStyle w:val="Compact"/>
              <w:jc w:val="right"/>
            </w:pPr>
            <w:r>
              <w:t>estimate</w:t>
            </w:r>
          </w:p>
        </w:tc>
        <w:tc>
          <w:tcPr>
            <w:tcW w:w="0" w:type="auto"/>
            <w:tcBorders>
              <w:bottom w:val="single" w:sz="0" w:space="0" w:color="auto"/>
            </w:tcBorders>
            <w:vAlign w:val="bottom"/>
          </w:tcPr>
          <w:p w14:paraId="2E259027" w14:textId="77777777" w:rsidR="003F28E7" w:rsidRDefault="003F28E7" w:rsidP="0000174F">
            <w:pPr>
              <w:pStyle w:val="Compact"/>
              <w:jc w:val="right"/>
            </w:pPr>
            <w:proofErr w:type="spellStart"/>
            <w:r>
              <w:t>std.error</w:t>
            </w:r>
            <w:proofErr w:type="spellEnd"/>
          </w:p>
        </w:tc>
        <w:tc>
          <w:tcPr>
            <w:tcW w:w="0" w:type="auto"/>
            <w:tcBorders>
              <w:bottom w:val="single" w:sz="0" w:space="0" w:color="auto"/>
            </w:tcBorders>
            <w:vAlign w:val="bottom"/>
          </w:tcPr>
          <w:p w14:paraId="7217FD49" w14:textId="77777777" w:rsidR="003F28E7" w:rsidRDefault="003F28E7" w:rsidP="0000174F">
            <w:pPr>
              <w:pStyle w:val="Compact"/>
              <w:jc w:val="right"/>
            </w:pPr>
            <w:r>
              <w:t>statistic</w:t>
            </w:r>
          </w:p>
        </w:tc>
        <w:tc>
          <w:tcPr>
            <w:tcW w:w="0" w:type="auto"/>
            <w:tcBorders>
              <w:bottom w:val="single" w:sz="0" w:space="0" w:color="auto"/>
            </w:tcBorders>
            <w:vAlign w:val="bottom"/>
          </w:tcPr>
          <w:p w14:paraId="1D5CC08C" w14:textId="77777777" w:rsidR="003F28E7" w:rsidRDefault="003F28E7" w:rsidP="0000174F">
            <w:pPr>
              <w:pStyle w:val="Compact"/>
              <w:jc w:val="right"/>
            </w:pPr>
            <w:proofErr w:type="spellStart"/>
            <w:r>
              <w:t>p.value</w:t>
            </w:r>
            <w:proofErr w:type="spellEnd"/>
          </w:p>
        </w:tc>
        <w:tc>
          <w:tcPr>
            <w:tcW w:w="0" w:type="auto"/>
            <w:tcBorders>
              <w:bottom w:val="single" w:sz="0" w:space="0" w:color="auto"/>
            </w:tcBorders>
            <w:vAlign w:val="bottom"/>
          </w:tcPr>
          <w:p w14:paraId="0A538B69" w14:textId="77777777" w:rsidR="003F28E7" w:rsidRDefault="003F28E7" w:rsidP="0000174F">
            <w:pPr>
              <w:pStyle w:val="Compact"/>
              <w:jc w:val="right"/>
            </w:pPr>
            <w:proofErr w:type="spellStart"/>
            <w:r>
              <w:t>conf.low</w:t>
            </w:r>
            <w:proofErr w:type="spellEnd"/>
          </w:p>
        </w:tc>
        <w:tc>
          <w:tcPr>
            <w:tcW w:w="0" w:type="auto"/>
            <w:tcBorders>
              <w:bottom w:val="single" w:sz="0" w:space="0" w:color="auto"/>
            </w:tcBorders>
            <w:vAlign w:val="bottom"/>
          </w:tcPr>
          <w:p w14:paraId="4217F8BC" w14:textId="77777777" w:rsidR="003F28E7" w:rsidRDefault="003F28E7" w:rsidP="0000174F">
            <w:pPr>
              <w:pStyle w:val="Compact"/>
              <w:jc w:val="right"/>
            </w:pPr>
            <w:proofErr w:type="spellStart"/>
            <w:r>
              <w:t>conf.high</w:t>
            </w:r>
            <w:proofErr w:type="spellEnd"/>
          </w:p>
        </w:tc>
      </w:tr>
      <w:tr w:rsidR="003F28E7" w14:paraId="317A147F" w14:textId="77777777" w:rsidTr="0000174F">
        <w:tc>
          <w:tcPr>
            <w:tcW w:w="0" w:type="auto"/>
          </w:tcPr>
          <w:p w14:paraId="308D21F4" w14:textId="77777777" w:rsidR="003F28E7" w:rsidRDefault="003F28E7" w:rsidP="0000174F">
            <w:pPr>
              <w:pStyle w:val="Compact"/>
            </w:pPr>
            <w:r>
              <w:t>(Intercept)</w:t>
            </w:r>
          </w:p>
        </w:tc>
        <w:tc>
          <w:tcPr>
            <w:tcW w:w="0" w:type="auto"/>
          </w:tcPr>
          <w:p w14:paraId="315C6815" w14:textId="77777777" w:rsidR="003F28E7" w:rsidRDefault="003F28E7" w:rsidP="0000174F">
            <w:pPr>
              <w:pStyle w:val="Compact"/>
              <w:jc w:val="right"/>
            </w:pPr>
            <w:r>
              <w:t>1.94683</w:t>
            </w:r>
          </w:p>
        </w:tc>
        <w:tc>
          <w:tcPr>
            <w:tcW w:w="0" w:type="auto"/>
          </w:tcPr>
          <w:p w14:paraId="4111AA52" w14:textId="77777777" w:rsidR="003F28E7" w:rsidRDefault="003F28E7" w:rsidP="0000174F">
            <w:pPr>
              <w:pStyle w:val="Compact"/>
              <w:jc w:val="right"/>
            </w:pPr>
            <w:r>
              <w:t>0.03934</w:t>
            </w:r>
          </w:p>
        </w:tc>
        <w:tc>
          <w:tcPr>
            <w:tcW w:w="0" w:type="auto"/>
          </w:tcPr>
          <w:p w14:paraId="5DBFEA92" w14:textId="77777777" w:rsidR="003F28E7" w:rsidRDefault="003F28E7" w:rsidP="0000174F">
            <w:pPr>
              <w:pStyle w:val="Compact"/>
              <w:jc w:val="right"/>
            </w:pPr>
            <w:r>
              <w:t>16.93411</w:t>
            </w:r>
          </w:p>
        </w:tc>
        <w:tc>
          <w:tcPr>
            <w:tcW w:w="0" w:type="auto"/>
          </w:tcPr>
          <w:p w14:paraId="2696DAA0" w14:textId="77777777" w:rsidR="003F28E7" w:rsidRDefault="003F28E7" w:rsidP="0000174F">
            <w:pPr>
              <w:pStyle w:val="Compact"/>
              <w:jc w:val="right"/>
            </w:pPr>
            <w:r>
              <w:t>0e+00</w:t>
            </w:r>
          </w:p>
        </w:tc>
        <w:tc>
          <w:tcPr>
            <w:tcW w:w="0" w:type="auto"/>
          </w:tcPr>
          <w:p w14:paraId="044E0212" w14:textId="77777777" w:rsidR="003F28E7" w:rsidRDefault="003F28E7" w:rsidP="0000174F">
            <w:pPr>
              <w:pStyle w:val="Compact"/>
              <w:jc w:val="right"/>
            </w:pPr>
            <w:r>
              <w:t>1.80292</w:t>
            </w:r>
          </w:p>
        </w:tc>
        <w:tc>
          <w:tcPr>
            <w:tcW w:w="0" w:type="auto"/>
          </w:tcPr>
          <w:p w14:paraId="3FB22D21" w14:textId="77777777" w:rsidR="003F28E7" w:rsidRDefault="003F28E7" w:rsidP="0000174F">
            <w:pPr>
              <w:pStyle w:val="Compact"/>
              <w:jc w:val="right"/>
            </w:pPr>
            <w:r>
              <w:t>2.10357</w:t>
            </w:r>
          </w:p>
        </w:tc>
      </w:tr>
      <w:tr w:rsidR="003F28E7" w14:paraId="55871DD3" w14:textId="77777777" w:rsidTr="0000174F">
        <w:tc>
          <w:tcPr>
            <w:tcW w:w="0" w:type="auto"/>
          </w:tcPr>
          <w:p w14:paraId="337106E2" w14:textId="77777777" w:rsidR="003F28E7" w:rsidRDefault="003F28E7" w:rsidP="0000174F">
            <w:pPr>
              <w:pStyle w:val="Compact"/>
            </w:pPr>
            <w:r>
              <w:t>factor(minority)1</w:t>
            </w:r>
          </w:p>
        </w:tc>
        <w:tc>
          <w:tcPr>
            <w:tcW w:w="0" w:type="auto"/>
          </w:tcPr>
          <w:p w14:paraId="1221CF2A" w14:textId="77777777" w:rsidR="003F28E7" w:rsidRDefault="003F28E7" w:rsidP="0000174F">
            <w:pPr>
              <w:pStyle w:val="Compact"/>
              <w:jc w:val="right"/>
            </w:pPr>
            <w:r>
              <w:t>0.19262</w:t>
            </w:r>
          </w:p>
        </w:tc>
        <w:tc>
          <w:tcPr>
            <w:tcW w:w="0" w:type="auto"/>
          </w:tcPr>
          <w:p w14:paraId="3615478A" w14:textId="77777777" w:rsidR="003F28E7" w:rsidRDefault="003F28E7" w:rsidP="0000174F">
            <w:pPr>
              <w:pStyle w:val="Compact"/>
              <w:jc w:val="right"/>
            </w:pPr>
            <w:r>
              <w:t>0.39284</w:t>
            </w:r>
          </w:p>
        </w:tc>
        <w:tc>
          <w:tcPr>
            <w:tcW w:w="0" w:type="auto"/>
          </w:tcPr>
          <w:p w14:paraId="69664555" w14:textId="77777777" w:rsidR="003F28E7" w:rsidRDefault="003F28E7" w:rsidP="0000174F">
            <w:pPr>
              <w:pStyle w:val="Compact"/>
              <w:jc w:val="right"/>
            </w:pPr>
            <w:r>
              <w:t>-4.19260</w:t>
            </w:r>
          </w:p>
        </w:tc>
        <w:tc>
          <w:tcPr>
            <w:tcW w:w="0" w:type="auto"/>
          </w:tcPr>
          <w:p w14:paraId="137EC3AB" w14:textId="77777777" w:rsidR="003F28E7" w:rsidRDefault="003F28E7" w:rsidP="0000174F">
            <w:pPr>
              <w:pStyle w:val="Compact"/>
              <w:jc w:val="right"/>
            </w:pPr>
            <w:r>
              <w:t>3e-05</w:t>
            </w:r>
          </w:p>
        </w:tc>
        <w:tc>
          <w:tcPr>
            <w:tcW w:w="0" w:type="auto"/>
          </w:tcPr>
          <w:p w14:paraId="01253F48" w14:textId="77777777" w:rsidR="003F28E7" w:rsidRDefault="003F28E7" w:rsidP="0000174F">
            <w:pPr>
              <w:pStyle w:val="Compact"/>
              <w:jc w:val="right"/>
            </w:pPr>
            <w:r>
              <w:t>0.08444</w:t>
            </w:r>
          </w:p>
        </w:tc>
        <w:tc>
          <w:tcPr>
            <w:tcW w:w="0" w:type="auto"/>
          </w:tcPr>
          <w:p w14:paraId="0CF95D90" w14:textId="77777777" w:rsidR="003F28E7" w:rsidRDefault="003F28E7" w:rsidP="0000174F">
            <w:pPr>
              <w:pStyle w:val="Compact"/>
              <w:jc w:val="right"/>
            </w:pPr>
            <w:r>
              <w:t>0.40180</w:t>
            </w:r>
          </w:p>
        </w:tc>
      </w:tr>
      <w:tr w:rsidR="003F28E7" w14:paraId="08F58410" w14:textId="77777777" w:rsidTr="0000174F">
        <w:tc>
          <w:tcPr>
            <w:tcW w:w="0" w:type="auto"/>
          </w:tcPr>
          <w:p w14:paraId="3B901C0E" w14:textId="77777777" w:rsidR="003F28E7" w:rsidRDefault="003F28E7" w:rsidP="0000174F">
            <w:pPr>
              <w:pStyle w:val="Compact"/>
            </w:pPr>
            <w:r>
              <w:t>factor(minority)2</w:t>
            </w:r>
          </w:p>
        </w:tc>
        <w:tc>
          <w:tcPr>
            <w:tcW w:w="0" w:type="auto"/>
          </w:tcPr>
          <w:p w14:paraId="229112A4" w14:textId="77777777" w:rsidR="003F28E7" w:rsidRDefault="003F28E7" w:rsidP="0000174F">
            <w:pPr>
              <w:pStyle w:val="Compact"/>
              <w:jc w:val="right"/>
            </w:pPr>
            <w:r>
              <w:t>0.54387</w:t>
            </w:r>
          </w:p>
        </w:tc>
        <w:tc>
          <w:tcPr>
            <w:tcW w:w="0" w:type="auto"/>
          </w:tcPr>
          <w:p w14:paraId="3284D0FB" w14:textId="77777777" w:rsidR="003F28E7" w:rsidRDefault="003F28E7" w:rsidP="0000174F">
            <w:pPr>
              <w:pStyle w:val="Compact"/>
              <w:jc w:val="right"/>
            </w:pPr>
            <w:r>
              <w:t>0.13374</w:t>
            </w:r>
          </w:p>
        </w:tc>
        <w:tc>
          <w:tcPr>
            <w:tcW w:w="0" w:type="auto"/>
          </w:tcPr>
          <w:p w14:paraId="2C51F7E3" w14:textId="77777777" w:rsidR="003F28E7" w:rsidRDefault="003F28E7" w:rsidP="0000174F">
            <w:pPr>
              <w:pStyle w:val="Compact"/>
              <w:jc w:val="right"/>
            </w:pPr>
            <w:r>
              <w:t>-4.55379</w:t>
            </w:r>
          </w:p>
        </w:tc>
        <w:tc>
          <w:tcPr>
            <w:tcW w:w="0" w:type="auto"/>
          </w:tcPr>
          <w:p w14:paraId="5F9F9CF9" w14:textId="77777777" w:rsidR="003F28E7" w:rsidRDefault="003F28E7" w:rsidP="0000174F">
            <w:pPr>
              <w:pStyle w:val="Compact"/>
              <w:jc w:val="right"/>
            </w:pPr>
            <w:r>
              <w:t>1e-05</w:t>
            </w:r>
          </w:p>
        </w:tc>
        <w:tc>
          <w:tcPr>
            <w:tcW w:w="0" w:type="auto"/>
          </w:tcPr>
          <w:p w14:paraId="0955F0AD" w14:textId="77777777" w:rsidR="003F28E7" w:rsidRDefault="003F28E7" w:rsidP="0000174F">
            <w:pPr>
              <w:pStyle w:val="Compact"/>
              <w:jc w:val="right"/>
            </w:pPr>
            <w:r>
              <w:t>0.41844</w:t>
            </w:r>
          </w:p>
        </w:tc>
        <w:tc>
          <w:tcPr>
            <w:tcW w:w="0" w:type="auto"/>
          </w:tcPr>
          <w:p w14:paraId="40FEC5C2" w14:textId="77777777" w:rsidR="003F28E7" w:rsidRDefault="003F28E7" w:rsidP="0000174F">
            <w:pPr>
              <w:pStyle w:val="Compact"/>
              <w:jc w:val="right"/>
            </w:pPr>
            <w:r>
              <w:t>0.70725</w:t>
            </w:r>
          </w:p>
        </w:tc>
      </w:tr>
      <w:tr w:rsidR="003F28E7" w14:paraId="22FCB62C" w14:textId="77777777" w:rsidTr="0000174F">
        <w:tc>
          <w:tcPr>
            <w:tcW w:w="0" w:type="auto"/>
          </w:tcPr>
          <w:p w14:paraId="4DD81275" w14:textId="77777777" w:rsidR="003F28E7" w:rsidRDefault="003F28E7" w:rsidP="0000174F">
            <w:pPr>
              <w:pStyle w:val="Compact"/>
            </w:pPr>
            <w:r>
              <w:t>factor(minority)3</w:t>
            </w:r>
          </w:p>
        </w:tc>
        <w:tc>
          <w:tcPr>
            <w:tcW w:w="0" w:type="auto"/>
          </w:tcPr>
          <w:p w14:paraId="7548F8A1" w14:textId="77777777" w:rsidR="003F28E7" w:rsidRDefault="003F28E7" w:rsidP="0000174F">
            <w:pPr>
              <w:pStyle w:val="Compact"/>
              <w:jc w:val="right"/>
            </w:pPr>
            <w:r>
              <w:t>0.23684</w:t>
            </w:r>
          </w:p>
        </w:tc>
        <w:tc>
          <w:tcPr>
            <w:tcW w:w="0" w:type="auto"/>
          </w:tcPr>
          <w:p w14:paraId="0B77286F" w14:textId="77777777" w:rsidR="003F28E7" w:rsidRDefault="003F28E7" w:rsidP="0000174F">
            <w:pPr>
              <w:pStyle w:val="Compact"/>
              <w:jc w:val="right"/>
            </w:pPr>
            <w:r>
              <w:t>0.14326</w:t>
            </w:r>
          </w:p>
        </w:tc>
        <w:tc>
          <w:tcPr>
            <w:tcW w:w="0" w:type="auto"/>
          </w:tcPr>
          <w:p w14:paraId="7556EC09" w14:textId="77777777" w:rsidR="003F28E7" w:rsidRDefault="003F28E7" w:rsidP="0000174F">
            <w:pPr>
              <w:pStyle w:val="Compact"/>
              <w:jc w:val="right"/>
            </w:pPr>
            <w:r>
              <w:t>-10.05455</w:t>
            </w:r>
          </w:p>
        </w:tc>
        <w:tc>
          <w:tcPr>
            <w:tcW w:w="0" w:type="auto"/>
          </w:tcPr>
          <w:p w14:paraId="22A9FA93" w14:textId="77777777" w:rsidR="003F28E7" w:rsidRDefault="003F28E7" w:rsidP="0000174F">
            <w:pPr>
              <w:pStyle w:val="Compact"/>
              <w:jc w:val="right"/>
            </w:pPr>
            <w:r>
              <w:t>0e+00</w:t>
            </w:r>
          </w:p>
        </w:tc>
        <w:tc>
          <w:tcPr>
            <w:tcW w:w="0" w:type="auto"/>
          </w:tcPr>
          <w:p w14:paraId="6DFEA30E" w14:textId="77777777" w:rsidR="003F28E7" w:rsidRDefault="003F28E7" w:rsidP="0000174F">
            <w:pPr>
              <w:pStyle w:val="Compact"/>
              <w:jc w:val="right"/>
            </w:pPr>
            <w:r>
              <w:t>0.17804</w:t>
            </w:r>
          </w:p>
        </w:tc>
        <w:tc>
          <w:tcPr>
            <w:tcW w:w="0" w:type="auto"/>
          </w:tcPr>
          <w:p w14:paraId="5CC23F21" w14:textId="77777777" w:rsidR="003F28E7" w:rsidRDefault="003F28E7" w:rsidP="0000174F">
            <w:pPr>
              <w:pStyle w:val="Compact"/>
              <w:jc w:val="right"/>
            </w:pPr>
            <w:r>
              <w:t>0.31242</w:t>
            </w:r>
          </w:p>
        </w:tc>
      </w:tr>
    </w:tbl>
    <w:p w14:paraId="53E58003" w14:textId="77777777" w:rsidR="003F28E7" w:rsidRDefault="003F28E7" w:rsidP="003F28E7">
      <w:pPr>
        <w:pStyle w:val="Textkrper"/>
      </w:pPr>
    </w:p>
    <w:p w14:paraId="266CDE9D" w14:textId="77777777" w:rsidR="003F28E7" w:rsidRDefault="003F28E7" w:rsidP="003F28E7">
      <w:pPr>
        <w:pStyle w:val="Textkrper"/>
      </w:pPr>
      <w:r>
        <w:t xml:space="preserve">The level of reference for minority is set to </w:t>
      </w:r>
      <w:r>
        <w:rPr>
          <w:b/>
        </w:rPr>
        <w:t>0</w:t>
      </w:r>
      <w:r>
        <w:t xml:space="preserve"> by R.</w:t>
      </w:r>
    </w:p>
    <w:p w14:paraId="0908C7F1" w14:textId="77777777" w:rsidR="003F28E7" w:rsidRDefault="003F28E7" w:rsidP="003F28E7">
      <w:pPr>
        <w:pStyle w:val="SourceCode"/>
      </w:pPr>
      <w:r>
        <w:rPr>
          <w:rStyle w:val="CommentTok"/>
        </w:rPr>
        <w:t># Here, we see the 4 levels of minority</w:t>
      </w:r>
      <w:r>
        <w:br/>
      </w:r>
      <w:proofErr w:type="spellStart"/>
      <w:proofErr w:type="gramStart"/>
      <w:r>
        <w:rPr>
          <w:rStyle w:val="KeywordTok"/>
        </w:rPr>
        <w:t>big.table</w:t>
      </w:r>
      <w:proofErr w:type="spellEnd"/>
      <w:r>
        <w:rPr>
          <w:rStyle w:val="NormalTok"/>
        </w:rPr>
        <w:t>(</w:t>
      </w:r>
      <w:proofErr w:type="spellStart"/>
      <w:proofErr w:type="gramEnd"/>
      <w:r>
        <w:rPr>
          <w:rStyle w:val="NormalTok"/>
        </w:rPr>
        <w:t>vacc$minority</w:t>
      </w:r>
      <w:proofErr w:type="spellEnd"/>
      <w:r>
        <w:rPr>
          <w:rStyle w:val="NormalTok"/>
        </w:rPr>
        <w:t>)</w:t>
      </w:r>
    </w:p>
    <w:p w14:paraId="30EB1C1A" w14:textId="77777777" w:rsidR="003F28E7" w:rsidRDefault="003F28E7" w:rsidP="003F28E7">
      <w:pPr>
        <w:pStyle w:val="SourceCode"/>
      </w:pPr>
      <w:r>
        <w:rPr>
          <w:rStyle w:val="VerbatimChar"/>
        </w:rPr>
        <w:t xml:space="preserve">##   </w:t>
      </w:r>
      <w:proofErr w:type="gramStart"/>
      <w:r>
        <w:rPr>
          <w:rStyle w:val="VerbatimChar"/>
        </w:rPr>
        <w:t>count  prop</w:t>
      </w:r>
      <w:proofErr w:type="gramEnd"/>
      <w:r>
        <w:br/>
      </w:r>
      <w:r>
        <w:rPr>
          <w:rStyle w:val="VerbatimChar"/>
        </w:rPr>
        <w:t>## 0  2896 84.58</w:t>
      </w:r>
      <w:r>
        <w:br/>
      </w:r>
      <w:r>
        <w:rPr>
          <w:rStyle w:val="VerbatimChar"/>
        </w:rPr>
        <w:t>## 1    33  0.96</w:t>
      </w:r>
      <w:r>
        <w:br/>
      </w:r>
      <w:r>
        <w:rPr>
          <w:rStyle w:val="VerbatimChar"/>
        </w:rPr>
        <w:t>## 2   245  7.16</w:t>
      </w:r>
      <w:r>
        <w:br/>
      </w:r>
      <w:r>
        <w:rPr>
          <w:rStyle w:val="VerbatimChar"/>
        </w:rPr>
        <w:t>## 3   250  7.30</w:t>
      </w:r>
    </w:p>
    <w:p w14:paraId="46A1EA16" w14:textId="77777777" w:rsidR="003F28E7" w:rsidRDefault="003F28E7" w:rsidP="003F28E7">
      <w:pPr>
        <w:pStyle w:val="FirstParagraph"/>
      </w:pPr>
    </w:p>
    <w:p w14:paraId="4C9E2343" w14:textId="77777777" w:rsidR="003F28E7" w:rsidRDefault="003F28E7" w:rsidP="003F28E7">
      <w:pPr>
        <w:pStyle w:val="FirstParagraph"/>
      </w:pPr>
      <w:r>
        <w:lastRenderedPageBreak/>
        <w:t>We can change the reference level of minority in a number of ways. See below for an example.</w:t>
      </w:r>
    </w:p>
    <w:p w14:paraId="69BB8FF0" w14:textId="77777777" w:rsidR="003F28E7" w:rsidRDefault="003F28E7" w:rsidP="003F28E7">
      <w:pPr>
        <w:pStyle w:val="SourceCode"/>
      </w:pPr>
      <w:r>
        <w:rPr>
          <w:rStyle w:val="CommentTok"/>
        </w:rPr>
        <w:t># Create a new variable where the reference is the 4th level of the minority variable</w:t>
      </w:r>
      <w:r>
        <w:br/>
      </w:r>
      <w:r>
        <w:rPr>
          <w:rStyle w:val="NormalTok"/>
        </w:rPr>
        <w:t>vacc$minority2 &lt;-</w:t>
      </w:r>
      <w:r>
        <w:rPr>
          <w:rStyle w:val="StringTok"/>
        </w:rPr>
        <w:t xml:space="preserve"> </w:t>
      </w:r>
      <w:proofErr w:type="gramStart"/>
      <w:r>
        <w:rPr>
          <w:rStyle w:val="KeywordTok"/>
        </w:rPr>
        <w:t>relevel</w:t>
      </w:r>
      <w:r>
        <w:rPr>
          <w:rStyle w:val="NormalTok"/>
        </w:rPr>
        <w:t>(</w:t>
      </w:r>
      <w:proofErr w:type="gramEnd"/>
      <w:r>
        <w:rPr>
          <w:rStyle w:val="KeywordTok"/>
        </w:rPr>
        <w:t>factor</w:t>
      </w:r>
      <w:r>
        <w:rPr>
          <w:rStyle w:val="NormalTok"/>
        </w:rPr>
        <w:t>(</w:t>
      </w:r>
      <w:proofErr w:type="spellStart"/>
      <w:r>
        <w:rPr>
          <w:rStyle w:val="NormalTok"/>
        </w:rPr>
        <w:t>vacc$minority</w:t>
      </w:r>
      <w:proofErr w:type="spellEnd"/>
      <w:r>
        <w:rPr>
          <w:rStyle w:val="NormalTok"/>
        </w:rPr>
        <w:t xml:space="preserve">), </w:t>
      </w:r>
      <w:r>
        <w:rPr>
          <w:rStyle w:val="DataTypeTok"/>
        </w:rPr>
        <w:t>ref =</w:t>
      </w:r>
      <w:r>
        <w:rPr>
          <w:rStyle w:val="NormalTok"/>
        </w:rPr>
        <w:t xml:space="preserve"> </w:t>
      </w:r>
      <w:r>
        <w:rPr>
          <w:rStyle w:val="DecValTok"/>
        </w:rPr>
        <w:t>4</w:t>
      </w:r>
      <w:r>
        <w:rPr>
          <w:rStyle w:val="NormalTok"/>
        </w:rPr>
        <w:t>)</w:t>
      </w:r>
    </w:p>
    <w:p w14:paraId="5B8DD8C8" w14:textId="77777777" w:rsidR="003F28E7" w:rsidRPr="003F28E7" w:rsidRDefault="003F28E7" w:rsidP="003F28E7">
      <w:pPr>
        <w:pStyle w:val="berschrift4"/>
        <w:rPr>
          <w:lang w:val="en-US"/>
        </w:rPr>
      </w:pPr>
      <w:bookmarkStart w:id="30" w:name="use-the-anova-test-to-see-if-independent"/>
      <w:bookmarkEnd w:id="30"/>
    </w:p>
    <w:p w14:paraId="6BC24E64" w14:textId="77777777" w:rsidR="003F28E7" w:rsidRPr="003F28E7" w:rsidRDefault="003F28E7" w:rsidP="003F28E7">
      <w:pPr>
        <w:pStyle w:val="berschrift4"/>
        <w:rPr>
          <w:lang w:val="en-US"/>
        </w:rPr>
      </w:pPr>
      <w:r w:rsidRPr="003F28E7">
        <w:rPr>
          <w:lang w:val="en-US"/>
        </w:rPr>
        <w:t xml:space="preserve">Use the </w:t>
      </w:r>
      <w:proofErr w:type="spellStart"/>
      <w:r w:rsidRPr="003F28E7">
        <w:rPr>
          <w:lang w:val="en-US"/>
        </w:rPr>
        <w:t>anova</w:t>
      </w:r>
      <w:proofErr w:type="spellEnd"/>
      <w:r w:rsidRPr="003F28E7">
        <w:rPr>
          <w:lang w:val="en-US"/>
        </w:rPr>
        <w:t xml:space="preserve"> test to see if independent variables (e.g. minority groups (minority), gender (gender), other siblings in the family (</w:t>
      </w:r>
      <w:proofErr w:type="spellStart"/>
      <w:r w:rsidRPr="003F28E7">
        <w:rPr>
          <w:lang w:val="en-US"/>
        </w:rPr>
        <w:t>osibling</w:t>
      </w:r>
      <w:proofErr w:type="spellEnd"/>
      <w:r w:rsidRPr="003F28E7">
        <w:rPr>
          <w:lang w:val="en-US"/>
        </w:rPr>
        <w:t>) contribute significantly to the model.</w:t>
      </w:r>
    </w:p>
    <w:p w14:paraId="18463516" w14:textId="77777777" w:rsidR="003F28E7" w:rsidRDefault="003F28E7" w:rsidP="003F28E7">
      <w:pPr>
        <w:pStyle w:val="FirstParagraph"/>
      </w:pPr>
      <w:r>
        <w:t xml:space="preserve">If we want to compare two models, we will use the </w:t>
      </w:r>
      <w:proofErr w:type="spellStart"/>
      <w:r>
        <w:rPr>
          <w:b/>
        </w:rPr>
        <w:t>anova</w:t>
      </w:r>
      <w:proofErr w:type="spellEnd"/>
      <w:r>
        <w:t xml:space="preserve"> tes</w:t>
      </w:r>
      <w:bookmarkStart w:id="31" w:name="_GoBack"/>
      <w:bookmarkEnd w:id="31"/>
      <w:r>
        <w:t>t, which tests for the difference in the residual deviances between the models. This is equivalent to the likelihood ratio test in Stata. An important point when comparing two models is that they should both contain the same number of observations.</w:t>
      </w:r>
    </w:p>
    <w:p w14:paraId="586F4FE7" w14:textId="77777777" w:rsidR="003F28E7" w:rsidRDefault="003F28E7" w:rsidP="003F28E7">
      <w:pPr>
        <w:pStyle w:val="Textkrper"/>
      </w:pPr>
      <w:r>
        <w:t>First run a model with the outcome (</w:t>
      </w:r>
      <w:proofErr w:type="spellStart"/>
      <w:r>
        <w:t>vacful</w:t>
      </w:r>
      <w:proofErr w:type="spellEnd"/>
      <w:r>
        <w:t xml:space="preserve">) and three independent variables (minority, </w:t>
      </w:r>
      <w:proofErr w:type="spellStart"/>
      <w:r>
        <w:t>osibling</w:t>
      </w:r>
      <w:proofErr w:type="spellEnd"/>
      <w:r>
        <w:t xml:space="preserve"> and gender).</w:t>
      </w:r>
    </w:p>
    <w:p w14:paraId="415932A0" w14:textId="77777777" w:rsidR="003F28E7" w:rsidRDefault="003F28E7" w:rsidP="003F28E7">
      <w:pPr>
        <w:pStyle w:val="SourceCode"/>
      </w:pPr>
      <w:r>
        <w:rPr>
          <w:rStyle w:val="CommentTok"/>
        </w:rPr>
        <w:t xml:space="preserve"># Note use of the minority2 variable here </w:t>
      </w:r>
      <w:r>
        <w:br/>
      </w:r>
      <w:r>
        <w:rPr>
          <w:rStyle w:val="NormalTok"/>
        </w:rPr>
        <w:t>model2 &lt;-</w:t>
      </w:r>
      <w:r>
        <w:rPr>
          <w:rStyle w:val="StringTok"/>
        </w:rPr>
        <w:t xml:space="preserve"> </w:t>
      </w:r>
      <w:proofErr w:type="spellStart"/>
      <w:proofErr w:type="gramStart"/>
      <w:r>
        <w:rPr>
          <w:rStyle w:val="KeywordTok"/>
        </w:rPr>
        <w:t>glm</w:t>
      </w:r>
      <w:proofErr w:type="spellEnd"/>
      <w:r>
        <w:rPr>
          <w:rStyle w:val="NormalTok"/>
        </w:rPr>
        <w:t>(</w:t>
      </w:r>
      <w:proofErr w:type="spellStart"/>
      <w:proofErr w:type="gramEnd"/>
      <w:r>
        <w:rPr>
          <w:rStyle w:val="NormalTok"/>
        </w:rPr>
        <w:t>vacful~</w:t>
      </w:r>
      <w:r>
        <w:rPr>
          <w:rStyle w:val="KeywordTok"/>
        </w:rPr>
        <w:t>factor</w:t>
      </w:r>
      <w:proofErr w:type="spellEnd"/>
      <w:r>
        <w:rPr>
          <w:rStyle w:val="NormalTok"/>
        </w:rPr>
        <w:t>(minority2) +</w:t>
      </w:r>
      <w:r>
        <w:rPr>
          <w:rStyle w:val="StringTok"/>
        </w:rPr>
        <w:t xml:space="preserve"> </w:t>
      </w:r>
      <w:proofErr w:type="spellStart"/>
      <w:r>
        <w:rPr>
          <w:rStyle w:val="NormalTok"/>
        </w:rPr>
        <w:t>osibling</w:t>
      </w:r>
      <w:proofErr w:type="spellEnd"/>
      <w:r>
        <w:rPr>
          <w:rStyle w:val="NormalTok"/>
        </w:rPr>
        <w:t xml:space="preserve"> +</w:t>
      </w:r>
      <w:r>
        <w:rPr>
          <w:rStyle w:val="StringTok"/>
        </w:rPr>
        <w:t xml:space="preserve"> </w:t>
      </w:r>
      <w:r>
        <w:rPr>
          <w:rStyle w:val="NormalTok"/>
        </w:rPr>
        <w:t>gender,</w:t>
      </w:r>
      <w:r>
        <w:br/>
      </w:r>
      <w:r>
        <w:rPr>
          <w:rStyle w:val="NormalTok"/>
        </w:rPr>
        <w:t xml:space="preserve">              </w:t>
      </w:r>
      <w:r>
        <w:rPr>
          <w:rStyle w:val="DataTypeTok"/>
        </w:rPr>
        <w:t>data =</w:t>
      </w:r>
      <w:r>
        <w:rPr>
          <w:rStyle w:val="NormalTok"/>
        </w:rPr>
        <w:t xml:space="preserve"> </w:t>
      </w:r>
      <w:proofErr w:type="spellStart"/>
      <w:r>
        <w:rPr>
          <w:rStyle w:val="NormalTok"/>
        </w:rPr>
        <w:t>vacc</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model2op &lt;-</w:t>
      </w:r>
      <w:r>
        <w:rPr>
          <w:rStyle w:val="StringTok"/>
        </w:rPr>
        <w:t xml:space="preserve"> </w:t>
      </w:r>
      <w:r>
        <w:rPr>
          <w:rStyle w:val="KeywordTok"/>
        </w:rPr>
        <w:t>tidy</w:t>
      </w:r>
      <w:r>
        <w:rPr>
          <w:rStyle w:val="NormalTok"/>
        </w:rPr>
        <w:t xml:space="preserve">(model2,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br/>
      </w:r>
      <w:r>
        <w:rPr>
          <w:rStyle w:val="CommentTok"/>
        </w:rPr>
        <w:t xml:space="preserve"># Number of observations in the model:  </w:t>
      </w:r>
      <w:r>
        <w:br/>
      </w:r>
      <w:r>
        <w:rPr>
          <w:rStyle w:val="KeywordTok"/>
        </w:rPr>
        <w:t>nobs</w:t>
      </w:r>
      <w:r>
        <w:rPr>
          <w:rStyle w:val="NormalTok"/>
        </w:rPr>
        <w:t>(model2)</w:t>
      </w:r>
    </w:p>
    <w:p w14:paraId="15F7F892" w14:textId="77777777" w:rsidR="003F28E7" w:rsidRDefault="003F28E7" w:rsidP="003F28E7">
      <w:pPr>
        <w:pStyle w:val="SourceCode"/>
      </w:pPr>
      <w:r>
        <w:rPr>
          <w:rStyle w:val="VerbatimChar"/>
        </w:rPr>
        <w:t>## [1] 3299</w:t>
      </w:r>
    </w:p>
    <w:tbl>
      <w:tblPr>
        <w:tblW w:w="0" w:type="pct"/>
        <w:tblLook w:val="07E0" w:firstRow="1" w:lastRow="1" w:firstColumn="1" w:lastColumn="1" w:noHBand="1" w:noVBand="1"/>
      </w:tblPr>
      <w:tblGrid>
        <w:gridCol w:w="2013"/>
        <w:gridCol w:w="1072"/>
        <w:gridCol w:w="1074"/>
        <w:gridCol w:w="1129"/>
        <w:gridCol w:w="1007"/>
        <w:gridCol w:w="1058"/>
        <w:gridCol w:w="1125"/>
      </w:tblGrid>
      <w:tr w:rsidR="003F28E7" w14:paraId="79AF334A" w14:textId="77777777" w:rsidTr="0000174F">
        <w:tc>
          <w:tcPr>
            <w:tcW w:w="0" w:type="auto"/>
            <w:tcBorders>
              <w:bottom w:val="single" w:sz="0" w:space="0" w:color="auto"/>
            </w:tcBorders>
            <w:vAlign w:val="bottom"/>
          </w:tcPr>
          <w:p w14:paraId="6507C7B6" w14:textId="77777777" w:rsidR="003F28E7" w:rsidRDefault="003F28E7" w:rsidP="0000174F">
            <w:pPr>
              <w:pStyle w:val="Compact"/>
            </w:pPr>
          </w:p>
          <w:p w14:paraId="768586AD" w14:textId="77777777" w:rsidR="003F28E7" w:rsidRDefault="003F28E7" w:rsidP="0000174F">
            <w:pPr>
              <w:pStyle w:val="Compact"/>
            </w:pPr>
            <w:r>
              <w:t>term</w:t>
            </w:r>
          </w:p>
        </w:tc>
        <w:tc>
          <w:tcPr>
            <w:tcW w:w="0" w:type="auto"/>
            <w:tcBorders>
              <w:bottom w:val="single" w:sz="0" w:space="0" w:color="auto"/>
            </w:tcBorders>
            <w:vAlign w:val="bottom"/>
          </w:tcPr>
          <w:p w14:paraId="7B8C9AD2" w14:textId="77777777" w:rsidR="003F28E7" w:rsidRDefault="003F28E7" w:rsidP="0000174F">
            <w:pPr>
              <w:pStyle w:val="Compact"/>
              <w:jc w:val="right"/>
            </w:pPr>
            <w:r>
              <w:t>estimate</w:t>
            </w:r>
          </w:p>
        </w:tc>
        <w:tc>
          <w:tcPr>
            <w:tcW w:w="0" w:type="auto"/>
            <w:tcBorders>
              <w:bottom w:val="single" w:sz="0" w:space="0" w:color="auto"/>
            </w:tcBorders>
            <w:vAlign w:val="bottom"/>
          </w:tcPr>
          <w:p w14:paraId="5C1C73C8" w14:textId="77777777" w:rsidR="003F28E7" w:rsidRDefault="003F28E7" w:rsidP="0000174F">
            <w:pPr>
              <w:pStyle w:val="Compact"/>
              <w:jc w:val="right"/>
            </w:pPr>
            <w:proofErr w:type="spellStart"/>
            <w:r>
              <w:t>std.error</w:t>
            </w:r>
            <w:proofErr w:type="spellEnd"/>
          </w:p>
        </w:tc>
        <w:tc>
          <w:tcPr>
            <w:tcW w:w="0" w:type="auto"/>
            <w:tcBorders>
              <w:bottom w:val="single" w:sz="0" w:space="0" w:color="auto"/>
            </w:tcBorders>
            <w:vAlign w:val="bottom"/>
          </w:tcPr>
          <w:p w14:paraId="4A92A57C" w14:textId="77777777" w:rsidR="003F28E7" w:rsidRDefault="003F28E7" w:rsidP="0000174F">
            <w:pPr>
              <w:pStyle w:val="Compact"/>
              <w:jc w:val="right"/>
            </w:pPr>
            <w:r>
              <w:t>statistic</w:t>
            </w:r>
          </w:p>
        </w:tc>
        <w:tc>
          <w:tcPr>
            <w:tcW w:w="0" w:type="auto"/>
            <w:tcBorders>
              <w:bottom w:val="single" w:sz="0" w:space="0" w:color="auto"/>
            </w:tcBorders>
            <w:vAlign w:val="bottom"/>
          </w:tcPr>
          <w:p w14:paraId="76E35A1D" w14:textId="77777777" w:rsidR="003F28E7" w:rsidRDefault="003F28E7" w:rsidP="0000174F">
            <w:pPr>
              <w:pStyle w:val="Compact"/>
              <w:jc w:val="right"/>
            </w:pPr>
            <w:proofErr w:type="spellStart"/>
            <w:r>
              <w:t>p.value</w:t>
            </w:r>
            <w:proofErr w:type="spellEnd"/>
          </w:p>
        </w:tc>
        <w:tc>
          <w:tcPr>
            <w:tcW w:w="0" w:type="auto"/>
            <w:tcBorders>
              <w:bottom w:val="single" w:sz="0" w:space="0" w:color="auto"/>
            </w:tcBorders>
            <w:vAlign w:val="bottom"/>
          </w:tcPr>
          <w:p w14:paraId="0B050319" w14:textId="77777777" w:rsidR="003F28E7" w:rsidRDefault="003F28E7" w:rsidP="0000174F">
            <w:pPr>
              <w:pStyle w:val="Compact"/>
              <w:jc w:val="right"/>
            </w:pPr>
            <w:proofErr w:type="spellStart"/>
            <w:r>
              <w:t>conf.low</w:t>
            </w:r>
            <w:proofErr w:type="spellEnd"/>
          </w:p>
        </w:tc>
        <w:tc>
          <w:tcPr>
            <w:tcW w:w="0" w:type="auto"/>
            <w:tcBorders>
              <w:bottom w:val="single" w:sz="0" w:space="0" w:color="auto"/>
            </w:tcBorders>
            <w:vAlign w:val="bottom"/>
          </w:tcPr>
          <w:p w14:paraId="5A549399" w14:textId="77777777" w:rsidR="003F28E7" w:rsidRDefault="003F28E7" w:rsidP="0000174F">
            <w:pPr>
              <w:pStyle w:val="Compact"/>
              <w:jc w:val="right"/>
            </w:pPr>
            <w:proofErr w:type="spellStart"/>
            <w:r>
              <w:t>conf.high</w:t>
            </w:r>
            <w:proofErr w:type="spellEnd"/>
          </w:p>
        </w:tc>
      </w:tr>
      <w:tr w:rsidR="003F28E7" w14:paraId="26992F5D" w14:textId="77777777" w:rsidTr="0000174F">
        <w:tc>
          <w:tcPr>
            <w:tcW w:w="0" w:type="auto"/>
          </w:tcPr>
          <w:p w14:paraId="514F8E80" w14:textId="77777777" w:rsidR="003F28E7" w:rsidRDefault="003F28E7" w:rsidP="0000174F">
            <w:pPr>
              <w:pStyle w:val="Compact"/>
            </w:pPr>
            <w:r>
              <w:t>(Intercept)</w:t>
            </w:r>
          </w:p>
        </w:tc>
        <w:tc>
          <w:tcPr>
            <w:tcW w:w="0" w:type="auto"/>
          </w:tcPr>
          <w:p w14:paraId="741A9EA3" w14:textId="77777777" w:rsidR="003F28E7" w:rsidRDefault="003F28E7" w:rsidP="0000174F">
            <w:pPr>
              <w:pStyle w:val="Compact"/>
              <w:jc w:val="right"/>
            </w:pPr>
            <w:r>
              <w:t>0.37163</w:t>
            </w:r>
          </w:p>
        </w:tc>
        <w:tc>
          <w:tcPr>
            <w:tcW w:w="0" w:type="auto"/>
          </w:tcPr>
          <w:p w14:paraId="3C44C0C3" w14:textId="77777777" w:rsidR="003F28E7" w:rsidRDefault="003F28E7" w:rsidP="0000174F">
            <w:pPr>
              <w:pStyle w:val="Compact"/>
              <w:jc w:val="right"/>
            </w:pPr>
            <w:r>
              <w:t>0.16280</w:t>
            </w:r>
          </w:p>
        </w:tc>
        <w:tc>
          <w:tcPr>
            <w:tcW w:w="0" w:type="auto"/>
          </w:tcPr>
          <w:p w14:paraId="34A3C1BF" w14:textId="77777777" w:rsidR="003F28E7" w:rsidRDefault="003F28E7" w:rsidP="0000174F">
            <w:pPr>
              <w:pStyle w:val="Compact"/>
              <w:jc w:val="right"/>
            </w:pPr>
            <w:r>
              <w:t>-6.08039</w:t>
            </w:r>
          </w:p>
        </w:tc>
        <w:tc>
          <w:tcPr>
            <w:tcW w:w="0" w:type="auto"/>
          </w:tcPr>
          <w:p w14:paraId="094C8C1D" w14:textId="77777777" w:rsidR="003F28E7" w:rsidRDefault="003F28E7" w:rsidP="0000174F">
            <w:pPr>
              <w:pStyle w:val="Compact"/>
              <w:jc w:val="right"/>
            </w:pPr>
            <w:r>
              <w:t>0.00000</w:t>
            </w:r>
          </w:p>
        </w:tc>
        <w:tc>
          <w:tcPr>
            <w:tcW w:w="0" w:type="auto"/>
          </w:tcPr>
          <w:p w14:paraId="58A7F233" w14:textId="77777777" w:rsidR="003F28E7" w:rsidRDefault="003F28E7" w:rsidP="0000174F">
            <w:pPr>
              <w:pStyle w:val="Compact"/>
              <w:jc w:val="right"/>
            </w:pPr>
            <w:r>
              <w:t>0.26879</w:t>
            </w:r>
          </w:p>
        </w:tc>
        <w:tc>
          <w:tcPr>
            <w:tcW w:w="0" w:type="auto"/>
          </w:tcPr>
          <w:p w14:paraId="3E037B2C" w14:textId="77777777" w:rsidR="003F28E7" w:rsidRDefault="003F28E7" w:rsidP="0000174F">
            <w:pPr>
              <w:pStyle w:val="Compact"/>
              <w:jc w:val="right"/>
            </w:pPr>
            <w:r>
              <w:t>0.50919</w:t>
            </w:r>
          </w:p>
        </w:tc>
      </w:tr>
      <w:tr w:rsidR="003F28E7" w14:paraId="54CB95E7" w14:textId="77777777" w:rsidTr="0000174F">
        <w:tc>
          <w:tcPr>
            <w:tcW w:w="0" w:type="auto"/>
          </w:tcPr>
          <w:p w14:paraId="5DBAB73C" w14:textId="77777777" w:rsidR="003F28E7" w:rsidRDefault="003F28E7" w:rsidP="0000174F">
            <w:pPr>
              <w:pStyle w:val="Compact"/>
            </w:pPr>
            <w:r>
              <w:t>factor(minority2)0</w:t>
            </w:r>
          </w:p>
        </w:tc>
        <w:tc>
          <w:tcPr>
            <w:tcW w:w="0" w:type="auto"/>
          </w:tcPr>
          <w:p w14:paraId="5F145854" w14:textId="77777777" w:rsidR="003F28E7" w:rsidRDefault="003F28E7" w:rsidP="0000174F">
            <w:pPr>
              <w:pStyle w:val="Compact"/>
              <w:jc w:val="right"/>
            </w:pPr>
            <w:r>
              <w:t>4.49609</w:t>
            </w:r>
          </w:p>
        </w:tc>
        <w:tc>
          <w:tcPr>
            <w:tcW w:w="0" w:type="auto"/>
          </w:tcPr>
          <w:p w14:paraId="2A8D7F0F" w14:textId="77777777" w:rsidR="003F28E7" w:rsidRDefault="003F28E7" w:rsidP="0000174F">
            <w:pPr>
              <w:pStyle w:val="Compact"/>
              <w:jc w:val="right"/>
            </w:pPr>
            <w:r>
              <w:t>0.15019</w:t>
            </w:r>
          </w:p>
        </w:tc>
        <w:tc>
          <w:tcPr>
            <w:tcW w:w="0" w:type="auto"/>
          </w:tcPr>
          <w:p w14:paraId="1150358C" w14:textId="77777777" w:rsidR="003F28E7" w:rsidRDefault="003F28E7" w:rsidP="0000174F">
            <w:pPr>
              <w:pStyle w:val="Compact"/>
              <w:jc w:val="right"/>
            </w:pPr>
            <w:r>
              <w:t>10.00886</w:t>
            </w:r>
          </w:p>
        </w:tc>
        <w:tc>
          <w:tcPr>
            <w:tcW w:w="0" w:type="auto"/>
          </w:tcPr>
          <w:p w14:paraId="4D230032" w14:textId="77777777" w:rsidR="003F28E7" w:rsidRDefault="003F28E7" w:rsidP="0000174F">
            <w:pPr>
              <w:pStyle w:val="Compact"/>
              <w:jc w:val="right"/>
            </w:pPr>
            <w:r>
              <w:t>0.00000</w:t>
            </w:r>
          </w:p>
        </w:tc>
        <w:tc>
          <w:tcPr>
            <w:tcW w:w="0" w:type="auto"/>
          </w:tcPr>
          <w:p w14:paraId="52CB4AD1" w14:textId="77777777" w:rsidR="003F28E7" w:rsidRDefault="003F28E7" w:rsidP="0000174F">
            <w:pPr>
              <w:pStyle w:val="Compact"/>
              <w:jc w:val="right"/>
            </w:pPr>
            <w:r>
              <w:t>3.36366</w:t>
            </w:r>
          </w:p>
        </w:tc>
        <w:tc>
          <w:tcPr>
            <w:tcW w:w="0" w:type="auto"/>
          </w:tcPr>
          <w:p w14:paraId="5C0206CC" w14:textId="77777777" w:rsidR="003F28E7" w:rsidRDefault="003F28E7" w:rsidP="0000174F">
            <w:pPr>
              <w:pStyle w:val="Compact"/>
              <w:jc w:val="right"/>
            </w:pPr>
            <w:r>
              <w:t>6.06550</w:t>
            </w:r>
          </w:p>
        </w:tc>
      </w:tr>
      <w:tr w:rsidR="003F28E7" w14:paraId="5AE10509" w14:textId="77777777" w:rsidTr="0000174F">
        <w:tc>
          <w:tcPr>
            <w:tcW w:w="0" w:type="auto"/>
          </w:tcPr>
          <w:p w14:paraId="214297EF" w14:textId="77777777" w:rsidR="003F28E7" w:rsidRDefault="003F28E7" w:rsidP="0000174F">
            <w:pPr>
              <w:pStyle w:val="Compact"/>
            </w:pPr>
            <w:r>
              <w:t>factor(minority2)1</w:t>
            </w:r>
          </w:p>
        </w:tc>
        <w:tc>
          <w:tcPr>
            <w:tcW w:w="0" w:type="auto"/>
          </w:tcPr>
          <w:p w14:paraId="12CB7D93" w14:textId="77777777" w:rsidR="003F28E7" w:rsidRDefault="003F28E7" w:rsidP="0000174F">
            <w:pPr>
              <w:pStyle w:val="Compact"/>
              <w:jc w:val="right"/>
            </w:pPr>
            <w:r>
              <w:t>0.74181</w:t>
            </w:r>
          </w:p>
        </w:tc>
        <w:tc>
          <w:tcPr>
            <w:tcW w:w="0" w:type="auto"/>
          </w:tcPr>
          <w:p w14:paraId="239D2A66" w14:textId="77777777" w:rsidR="003F28E7" w:rsidRDefault="003F28E7" w:rsidP="0000174F">
            <w:pPr>
              <w:pStyle w:val="Compact"/>
              <w:jc w:val="right"/>
            </w:pPr>
            <w:r>
              <w:t>0.45806</w:t>
            </w:r>
          </w:p>
        </w:tc>
        <w:tc>
          <w:tcPr>
            <w:tcW w:w="0" w:type="auto"/>
          </w:tcPr>
          <w:p w14:paraId="5F705528" w14:textId="77777777" w:rsidR="003F28E7" w:rsidRDefault="003F28E7" w:rsidP="0000174F">
            <w:pPr>
              <w:pStyle w:val="Compact"/>
              <w:jc w:val="right"/>
            </w:pPr>
            <w:r>
              <w:t>-0.65202</w:t>
            </w:r>
          </w:p>
        </w:tc>
        <w:tc>
          <w:tcPr>
            <w:tcW w:w="0" w:type="auto"/>
          </w:tcPr>
          <w:p w14:paraId="737FD205" w14:textId="77777777" w:rsidR="003F28E7" w:rsidRDefault="003F28E7" w:rsidP="0000174F">
            <w:pPr>
              <w:pStyle w:val="Compact"/>
              <w:jc w:val="right"/>
            </w:pPr>
            <w:r>
              <w:t>0.51439</w:t>
            </w:r>
          </w:p>
        </w:tc>
        <w:tc>
          <w:tcPr>
            <w:tcW w:w="0" w:type="auto"/>
          </w:tcPr>
          <w:p w14:paraId="09A8F8A4" w14:textId="77777777" w:rsidR="003F28E7" w:rsidRDefault="003F28E7" w:rsidP="0000174F">
            <w:pPr>
              <w:pStyle w:val="Compact"/>
              <w:jc w:val="right"/>
            </w:pPr>
            <w:r>
              <w:t>0.28190</w:t>
            </w:r>
          </w:p>
        </w:tc>
        <w:tc>
          <w:tcPr>
            <w:tcW w:w="0" w:type="auto"/>
          </w:tcPr>
          <w:p w14:paraId="32575191" w14:textId="77777777" w:rsidR="003F28E7" w:rsidRDefault="003F28E7" w:rsidP="0000174F">
            <w:pPr>
              <w:pStyle w:val="Compact"/>
              <w:jc w:val="right"/>
            </w:pPr>
            <w:r>
              <w:t>1.74248</w:t>
            </w:r>
          </w:p>
        </w:tc>
      </w:tr>
      <w:tr w:rsidR="003F28E7" w14:paraId="6AC64903" w14:textId="77777777" w:rsidTr="0000174F">
        <w:tc>
          <w:tcPr>
            <w:tcW w:w="0" w:type="auto"/>
          </w:tcPr>
          <w:p w14:paraId="058B108D" w14:textId="77777777" w:rsidR="003F28E7" w:rsidRDefault="003F28E7" w:rsidP="0000174F">
            <w:pPr>
              <w:pStyle w:val="Compact"/>
            </w:pPr>
            <w:r>
              <w:t>factor(minority2)2</w:t>
            </w:r>
          </w:p>
        </w:tc>
        <w:tc>
          <w:tcPr>
            <w:tcW w:w="0" w:type="auto"/>
          </w:tcPr>
          <w:p w14:paraId="4306A260" w14:textId="77777777" w:rsidR="003F28E7" w:rsidRDefault="003F28E7" w:rsidP="0000174F">
            <w:pPr>
              <w:pStyle w:val="Compact"/>
              <w:jc w:val="right"/>
            </w:pPr>
            <w:r>
              <w:t>2.64229</w:t>
            </w:r>
          </w:p>
        </w:tc>
        <w:tc>
          <w:tcPr>
            <w:tcW w:w="0" w:type="auto"/>
          </w:tcPr>
          <w:p w14:paraId="70901CB5" w14:textId="77777777" w:rsidR="003F28E7" w:rsidRDefault="003F28E7" w:rsidP="0000174F">
            <w:pPr>
              <w:pStyle w:val="Compact"/>
              <w:jc w:val="right"/>
            </w:pPr>
            <w:r>
              <w:t>0.19869</w:t>
            </w:r>
          </w:p>
        </w:tc>
        <w:tc>
          <w:tcPr>
            <w:tcW w:w="0" w:type="auto"/>
          </w:tcPr>
          <w:p w14:paraId="63AA31CE" w14:textId="77777777" w:rsidR="003F28E7" w:rsidRDefault="003F28E7" w:rsidP="0000174F">
            <w:pPr>
              <w:pStyle w:val="Compact"/>
              <w:jc w:val="right"/>
            </w:pPr>
            <w:r>
              <w:t>4.89034</w:t>
            </w:r>
          </w:p>
        </w:tc>
        <w:tc>
          <w:tcPr>
            <w:tcW w:w="0" w:type="auto"/>
          </w:tcPr>
          <w:p w14:paraId="134594D0" w14:textId="77777777" w:rsidR="003F28E7" w:rsidRDefault="003F28E7" w:rsidP="0000174F">
            <w:pPr>
              <w:pStyle w:val="Compact"/>
              <w:jc w:val="right"/>
            </w:pPr>
            <w:r>
              <w:t>0.00000</w:t>
            </w:r>
          </w:p>
        </w:tc>
        <w:tc>
          <w:tcPr>
            <w:tcW w:w="0" w:type="auto"/>
          </w:tcPr>
          <w:p w14:paraId="6F6AB565" w14:textId="77777777" w:rsidR="003F28E7" w:rsidRDefault="003F28E7" w:rsidP="0000174F">
            <w:pPr>
              <w:pStyle w:val="Compact"/>
              <w:jc w:val="right"/>
            </w:pPr>
            <w:r>
              <w:t>1.79495</w:t>
            </w:r>
          </w:p>
        </w:tc>
        <w:tc>
          <w:tcPr>
            <w:tcW w:w="0" w:type="auto"/>
          </w:tcPr>
          <w:p w14:paraId="6BBDC89E" w14:textId="77777777" w:rsidR="003F28E7" w:rsidRDefault="003F28E7" w:rsidP="0000174F">
            <w:pPr>
              <w:pStyle w:val="Compact"/>
              <w:jc w:val="right"/>
            </w:pPr>
            <w:r>
              <w:t>3.91365</w:t>
            </w:r>
          </w:p>
        </w:tc>
      </w:tr>
      <w:tr w:rsidR="003F28E7" w14:paraId="1EB82952" w14:textId="77777777" w:rsidTr="0000174F">
        <w:tc>
          <w:tcPr>
            <w:tcW w:w="0" w:type="auto"/>
          </w:tcPr>
          <w:p w14:paraId="53EBDC6B" w14:textId="77777777" w:rsidR="003F28E7" w:rsidRDefault="003F28E7" w:rsidP="0000174F">
            <w:pPr>
              <w:pStyle w:val="Compact"/>
            </w:pPr>
            <w:proofErr w:type="spellStart"/>
            <w:r>
              <w:t>osibling</w:t>
            </w:r>
            <w:proofErr w:type="spellEnd"/>
          </w:p>
        </w:tc>
        <w:tc>
          <w:tcPr>
            <w:tcW w:w="0" w:type="auto"/>
          </w:tcPr>
          <w:p w14:paraId="1A73D71B" w14:textId="77777777" w:rsidR="003F28E7" w:rsidRDefault="003F28E7" w:rsidP="0000174F">
            <w:pPr>
              <w:pStyle w:val="Compact"/>
              <w:jc w:val="right"/>
            </w:pPr>
            <w:r>
              <w:t>1.13930</w:t>
            </w:r>
          </w:p>
        </w:tc>
        <w:tc>
          <w:tcPr>
            <w:tcW w:w="0" w:type="auto"/>
          </w:tcPr>
          <w:p w14:paraId="690FDF4D" w14:textId="77777777" w:rsidR="003F28E7" w:rsidRDefault="003F28E7" w:rsidP="0000174F">
            <w:pPr>
              <w:pStyle w:val="Compact"/>
              <w:jc w:val="right"/>
            </w:pPr>
            <w:r>
              <w:t>0.04673</w:t>
            </w:r>
          </w:p>
        </w:tc>
        <w:tc>
          <w:tcPr>
            <w:tcW w:w="0" w:type="auto"/>
          </w:tcPr>
          <w:p w14:paraId="20F68B87" w14:textId="77777777" w:rsidR="003F28E7" w:rsidRDefault="003F28E7" w:rsidP="0000174F">
            <w:pPr>
              <w:pStyle w:val="Compact"/>
              <w:jc w:val="right"/>
            </w:pPr>
            <w:r>
              <w:t>2.79072</w:t>
            </w:r>
          </w:p>
        </w:tc>
        <w:tc>
          <w:tcPr>
            <w:tcW w:w="0" w:type="auto"/>
          </w:tcPr>
          <w:p w14:paraId="2D538BDE" w14:textId="77777777" w:rsidR="003F28E7" w:rsidRDefault="003F28E7" w:rsidP="0000174F">
            <w:pPr>
              <w:pStyle w:val="Compact"/>
              <w:jc w:val="right"/>
            </w:pPr>
            <w:r>
              <w:t>0.00526</w:t>
            </w:r>
          </w:p>
        </w:tc>
        <w:tc>
          <w:tcPr>
            <w:tcW w:w="0" w:type="auto"/>
          </w:tcPr>
          <w:p w14:paraId="7929849C" w14:textId="77777777" w:rsidR="003F28E7" w:rsidRDefault="003F28E7" w:rsidP="0000174F">
            <w:pPr>
              <w:pStyle w:val="Compact"/>
              <w:jc w:val="right"/>
            </w:pPr>
            <w:r>
              <w:t>1.04015</w:t>
            </w:r>
          </w:p>
        </w:tc>
        <w:tc>
          <w:tcPr>
            <w:tcW w:w="0" w:type="auto"/>
          </w:tcPr>
          <w:p w14:paraId="48D14105" w14:textId="77777777" w:rsidR="003F28E7" w:rsidRDefault="003F28E7" w:rsidP="0000174F">
            <w:pPr>
              <w:pStyle w:val="Compact"/>
              <w:jc w:val="right"/>
            </w:pPr>
            <w:r>
              <w:t>1.24936</w:t>
            </w:r>
          </w:p>
        </w:tc>
      </w:tr>
      <w:tr w:rsidR="003F28E7" w14:paraId="191F6C46" w14:textId="77777777" w:rsidTr="0000174F">
        <w:tc>
          <w:tcPr>
            <w:tcW w:w="0" w:type="auto"/>
          </w:tcPr>
          <w:p w14:paraId="1A15F3BA" w14:textId="77777777" w:rsidR="003F28E7" w:rsidRDefault="003F28E7" w:rsidP="0000174F">
            <w:pPr>
              <w:pStyle w:val="Compact"/>
            </w:pPr>
            <w:r>
              <w:t>gender</w:t>
            </w:r>
          </w:p>
        </w:tc>
        <w:tc>
          <w:tcPr>
            <w:tcW w:w="0" w:type="auto"/>
          </w:tcPr>
          <w:p w14:paraId="5733DE3E" w14:textId="77777777" w:rsidR="003F28E7" w:rsidRDefault="003F28E7" w:rsidP="0000174F">
            <w:pPr>
              <w:pStyle w:val="Compact"/>
              <w:jc w:val="right"/>
            </w:pPr>
            <w:r>
              <w:t>1.02130</w:t>
            </w:r>
          </w:p>
        </w:tc>
        <w:tc>
          <w:tcPr>
            <w:tcW w:w="0" w:type="auto"/>
          </w:tcPr>
          <w:p w14:paraId="7BE1C8C9" w14:textId="77777777" w:rsidR="003F28E7" w:rsidRDefault="003F28E7" w:rsidP="0000174F">
            <w:pPr>
              <w:pStyle w:val="Compact"/>
              <w:jc w:val="right"/>
            </w:pPr>
            <w:r>
              <w:t>0.09309</w:t>
            </w:r>
          </w:p>
        </w:tc>
        <w:tc>
          <w:tcPr>
            <w:tcW w:w="0" w:type="auto"/>
          </w:tcPr>
          <w:p w14:paraId="1FE0C62D" w14:textId="77777777" w:rsidR="003F28E7" w:rsidRDefault="003F28E7" w:rsidP="0000174F">
            <w:pPr>
              <w:pStyle w:val="Compact"/>
              <w:jc w:val="right"/>
            </w:pPr>
            <w:r>
              <w:t>0.22640</w:t>
            </w:r>
          </w:p>
        </w:tc>
        <w:tc>
          <w:tcPr>
            <w:tcW w:w="0" w:type="auto"/>
          </w:tcPr>
          <w:p w14:paraId="0D1F6945" w14:textId="77777777" w:rsidR="003F28E7" w:rsidRDefault="003F28E7" w:rsidP="0000174F">
            <w:pPr>
              <w:pStyle w:val="Compact"/>
              <w:jc w:val="right"/>
            </w:pPr>
            <w:r>
              <w:t>0.82089</w:t>
            </w:r>
          </w:p>
        </w:tc>
        <w:tc>
          <w:tcPr>
            <w:tcW w:w="0" w:type="auto"/>
          </w:tcPr>
          <w:p w14:paraId="09162308" w14:textId="77777777" w:rsidR="003F28E7" w:rsidRDefault="003F28E7" w:rsidP="0000174F">
            <w:pPr>
              <w:pStyle w:val="Compact"/>
              <w:jc w:val="right"/>
            </w:pPr>
            <w:r>
              <w:t>0.85164</w:t>
            </w:r>
          </w:p>
        </w:tc>
        <w:tc>
          <w:tcPr>
            <w:tcW w:w="0" w:type="auto"/>
          </w:tcPr>
          <w:p w14:paraId="314AAEC4" w14:textId="77777777" w:rsidR="003F28E7" w:rsidRDefault="003F28E7" w:rsidP="0000174F">
            <w:pPr>
              <w:pStyle w:val="Compact"/>
              <w:jc w:val="right"/>
            </w:pPr>
            <w:r>
              <w:t>1.22684</w:t>
            </w:r>
          </w:p>
        </w:tc>
      </w:tr>
    </w:tbl>
    <w:p w14:paraId="64858D8E" w14:textId="77777777" w:rsidR="003F28E7" w:rsidRDefault="003F28E7" w:rsidP="003F28E7">
      <w:pPr>
        <w:pStyle w:val="Textkrper"/>
      </w:pPr>
      <w:r>
        <w:t xml:space="preserve">Then, we run a reduced model (removing one of the independent variables, e.g. gender). The reduced model (i.e. the model without the dropped variable) will contain more observations than the full model (model2). To overcome this, we subset our dataset so that it has the same number of observations as in model2. See </w:t>
      </w:r>
      <w:r w:rsidRPr="007834F7">
        <w:rPr>
          <w:u w:val="single"/>
        </w:rPr>
        <w:t>https://theesspreckelsen.wordpress.com/2016/08/10/estimation-sample-information-from-linear-regression-in-r-using-lm-aka-statas-esample/</w:t>
      </w:r>
      <w:r>
        <w:t xml:space="preserve"> for more information.</w:t>
      </w:r>
    </w:p>
    <w:p w14:paraId="7294674F" w14:textId="77777777" w:rsidR="003F28E7" w:rsidRDefault="003F28E7" w:rsidP="003F28E7">
      <w:pPr>
        <w:pStyle w:val="Textkrper"/>
      </w:pPr>
    </w:p>
    <w:p w14:paraId="424C4307" w14:textId="77777777" w:rsidR="003F28E7" w:rsidRDefault="003F28E7" w:rsidP="003F28E7">
      <w:pPr>
        <w:pStyle w:val="SourceCode"/>
      </w:pPr>
      <w:r>
        <w:rPr>
          <w:rStyle w:val="CommentTok"/>
        </w:rPr>
        <w:lastRenderedPageBreak/>
        <w:t># This creates a matrix out of the residuals of each observation of model2</w:t>
      </w:r>
      <w:r>
        <w:br/>
      </w:r>
      <w:proofErr w:type="spellStart"/>
      <w:r>
        <w:rPr>
          <w:rStyle w:val="NormalTok"/>
        </w:rPr>
        <w:t>esample</w:t>
      </w:r>
      <w:proofErr w:type="spellEnd"/>
      <w:r>
        <w:rPr>
          <w:rStyle w:val="NormalTok"/>
        </w:rPr>
        <w:t xml:space="preserve"> &lt;-</w:t>
      </w:r>
      <w:r>
        <w:rPr>
          <w:rStyle w:val="StringTok"/>
        </w:rPr>
        <w:t xml:space="preserve"> </w:t>
      </w:r>
      <w:proofErr w:type="spellStart"/>
      <w:r>
        <w:rPr>
          <w:rStyle w:val="KeywordTok"/>
        </w:rPr>
        <w:t>rownames</w:t>
      </w:r>
      <w:proofErr w:type="spellEnd"/>
      <w:r>
        <w:rPr>
          <w:rStyle w:val="NormalTok"/>
        </w:rPr>
        <w:t>(</w:t>
      </w:r>
      <w:proofErr w:type="spellStart"/>
      <w:r>
        <w:rPr>
          <w:rStyle w:val="KeywordTok"/>
        </w:rPr>
        <w:t>as.matrix</w:t>
      </w:r>
      <w:proofErr w:type="spellEnd"/>
      <w:r>
        <w:rPr>
          <w:rStyle w:val="NormalTok"/>
        </w:rPr>
        <w:t>(</w:t>
      </w:r>
      <w:proofErr w:type="spellStart"/>
      <w:r>
        <w:rPr>
          <w:rStyle w:val="KeywordTok"/>
        </w:rPr>
        <w:t>resid</w:t>
      </w:r>
      <w:proofErr w:type="spellEnd"/>
      <w:r>
        <w:rPr>
          <w:rStyle w:val="NormalTok"/>
        </w:rPr>
        <w:t>(model2)))</w:t>
      </w:r>
      <w:r>
        <w:br/>
      </w:r>
      <w:r>
        <w:br/>
      </w:r>
      <w:r>
        <w:rPr>
          <w:rStyle w:val="CommentTok"/>
        </w:rPr>
        <w:t xml:space="preserve"># We then subset the </w:t>
      </w:r>
      <w:proofErr w:type="spellStart"/>
      <w:r>
        <w:rPr>
          <w:rStyle w:val="CommentTok"/>
        </w:rPr>
        <w:t>vacc</w:t>
      </w:r>
      <w:proofErr w:type="spellEnd"/>
      <w:r>
        <w:rPr>
          <w:rStyle w:val="CommentTok"/>
        </w:rPr>
        <w:t xml:space="preserve"> dataset with </w:t>
      </w:r>
      <w:proofErr w:type="spellStart"/>
      <w:r>
        <w:rPr>
          <w:rStyle w:val="CommentTok"/>
        </w:rPr>
        <w:t>esample</w:t>
      </w:r>
      <w:proofErr w:type="spellEnd"/>
      <w:r>
        <w:rPr>
          <w:rStyle w:val="CommentTok"/>
        </w:rPr>
        <w:t xml:space="preserve"> to have the same number of observations as model2</w:t>
      </w:r>
      <w:r>
        <w:br/>
      </w:r>
      <w:r>
        <w:rPr>
          <w:rStyle w:val="NormalTok"/>
        </w:rPr>
        <w:t>model3 &lt;-</w:t>
      </w:r>
      <w:r>
        <w:rPr>
          <w:rStyle w:val="StringTok"/>
        </w:rPr>
        <w:t xml:space="preserve"> </w:t>
      </w:r>
      <w:proofErr w:type="spellStart"/>
      <w:r>
        <w:rPr>
          <w:rStyle w:val="KeywordTok"/>
        </w:rPr>
        <w:t>glm</w:t>
      </w:r>
      <w:proofErr w:type="spellEnd"/>
      <w:r>
        <w:rPr>
          <w:rStyle w:val="NormalTok"/>
        </w:rPr>
        <w:t>(</w:t>
      </w:r>
      <w:proofErr w:type="spellStart"/>
      <w:r>
        <w:rPr>
          <w:rStyle w:val="NormalTok"/>
        </w:rPr>
        <w:t>vacful~</w:t>
      </w:r>
      <w:r>
        <w:rPr>
          <w:rStyle w:val="KeywordTok"/>
        </w:rPr>
        <w:t>factor</w:t>
      </w:r>
      <w:proofErr w:type="spellEnd"/>
      <w:r>
        <w:rPr>
          <w:rStyle w:val="NormalTok"/>
        </w:rPr>
        <w:t>(minority2) +</w:t>
      </w:r>
      <w:r>
        <w:rPr>
          <w:rStyle w:val="StringTok"/>
        </w:rPr>
        <w:t xml:space="preserve"> </w:t>
      </w:r>
      <w:proofErr w:type="spellStart"/>
      <w:r>
        <w:rPr>
          <w:rStyle w:val="NormalTok"/>
        </w:rPr>
        <w:t>osibling</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vacc</w:t>
      </w:r>
      <w:proofErr w:type="spellEnd"/>
      <w:r>
        <w:rPr>
          <w:rStyle w:val="NormalTok"/>
        </w:rPr>
        <w:t>[</w:t>
      </w:r>
      <w:proofErr w:type="spellStart"/>
      <w:r>
        <w:rPr>
          <w:rStyle w:val="NormalTok"/>
        </w:rPr>
        <w:t>esample</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model3op &lt;-</w:t>
      </w:r>
      <w:r>
        <w:rPr>
          <w:rStyle w:val="StringTok"/>
        </w:rPr>
        <w:t xml:space="preserve"> </w:t>
      </w:r>
      <w:r>
        <w:rPr>
          <w:rStyle w:val="KeywordTok"/>
        </w:rPr>
        <w:t>tidy</w:t>
      </w:r>
      <w:r>
        <w:rPr>
          <w:rStyle w:val="NormalTok"/>
        </w:rPr>
        <w:t xml:space="preserve">(model3,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br/>
      </w:r>
      <w:r>
        <w:rPr>
          <w:rStyle w:val="CommentTok"/>
        </w:rPr>
        <w:t xml:space="preserve"># Number of observations in the model:  </w:t>
      </w:r>
      <w:r>
        <w:br/>
      </w:r>
      <w:r>
        <w:rPr>
          <w:rStyle w:val="KeywordTok"/>
        </w:rPr>
        <w:t>nobs</w:t>
      </w:r>
      <w:r>
        <w:rPr>
          <w:rStyle w:val="NormalTok"/>
        </w:rPr>
        <w:t>(model3)</w:t>
      </w:r>
    </w:p>
    <w:p w14:paraId="02B42AA7" w14:textId="77777777" w:rsidR="003F28E7" w:rsidRDefault="003F28E7" w:rsidP="003F28E7">
      <w:pPr>
        <w:pStyle w:val="SourceCode"/>
      </w:pPr>
      <w:r>
        <w:rPr>
          <w:rStyle w:val="VerbatimChar"/>
        </w:rPr>
        <w:t>## [1] 3299</w:t>
      </w:r>
    </w:p>
    <w:tbl>
      <w:tblPr>
        <w:tblW w:w="0" w:type="pct"/>
        <w:tblLook w:val="07E0" w:firstRow="1" w:lastRow="1" w:firstColumn="1" w:lastColumn="1" w:noHBand="1" w:noVBand="1"/>
      </w:tblPr>
      <w:tblGrid>
        <w:gridCol w:w="2013"/>
        <w:gridCol w:w="1072"/>
        <w:gridCol w:w="1074"/>
        <w:gridCol w:w="1129"/>
        <w:gridCol w:w="1007"/>
        <w:gridCol w:w="1058"/>
        <w:gridCol w:w="1125"/>
      </w:tblGrid>
      <w:tr w:rsidR="003F28E7" w14:paraId="60724BC4" w14:textId="77777777" w:rsidTr="0000174F">
        <w:tc>
          <w:tcPr>
            <w:tcW w:w="0" w:type="auto"/>
            <w:tcBorders>
              <w:bottom w:val="single" w:sz="0" w:space="0" w:color="auto"/>
            </w:tcBorders>
            <w:vAlign w:val="bottom"/>
          </w:tcPr>
          <w:p w14:paraId="54D50A9B" w14:textId="77777777" w:rsidR="003F28E7" w:rsidRDefault="003F28E7" w:rsidP="0000174F">
            <w:pPr>
              <w:pStyle w:val="Compact"/>
            </w:pPr>
            <w:r>
              <w:t>term</w:t>
            </w:r>
          </w:p>
        </w:tc>
        <w:tc>
          <w:tcPr>
            <w:tcW w:w="0" w:type="auto"/>
            <w:tcBorders>
              <w:bottom w:val="single" w:sz="0" w:space="0" w:color="auto"/>
            </w:tcBorders>
            <w:vAlign w:val="bottom"/>
          </w:tcPr>
          <w:p w14:paraId="0C04B029" w14:textId="77777777" w:rsidR="003F28E7" w:rsidRDefault="003F28E7" w:rsidP="0000174F">
            <w:pPr>
              <w:pStyle w:val="Compact"/>
              <w:jc w:val="right"/>
            </w:pPr>
            <w:r>
              <w:t>estimate</w:t>
            </w:r>
          </w:p>
        </w:tc>
        <w:tc>
          <w:tcPr>
            <w:tcW w:w="0" w:type="auto"/>
            <w:tcBorders>
              <w:bottom w:val="single" w:sz="0" w:space="0" w:color="auto"/>
            </w:tcBorders>
            <w:vAlign w:val="bottom"/>
          </w:tcPr>
          <w:p w14:paraId="2AE6C2D4" w14:textId="77777777" w:rsidR="003F28E7" w:rsidRDefault="003F28E7" w:rsidP="0000174F">
            <w:pPr>
              <w:pStyle w:val="Compact"/>
              <w:jc w:val="right"/>
            </w:pPr>
            <w:proofErr w:type="spellStart"/>
            <w:r>
              <w:t>std.error</w:t>
            </w:r>
            <w:proofErr w:type="spellEnd"/>
          </w:p>
        </w:tc>
        <w:tc>
          <w:tcPr>
            <w:tcW w:w="0" w:type="auto"/>
            <w:tcBorders>
              <w:bottom w:val="single" w:sz="0" w:space="0" w:color="auto"/>
            </w:tcBorders>
            <w:vAlign w:val="bottom"/>
          </w:tcPr>
          <w:p w14:paraId="71CCFFC0" w14:textId="77777777" w:rsidR="003F28E7" w:rsidRDefault="003F28E7" w:rsidP="0000174F">
            <w:pPr>
              <w:pStyle w:val="Compact"/>
              <w:jc w:val="right"/>
            </w:pPr>
            <w:r>
              <w:t>statistic</w:t>
            </w:r>
          </w:p>
        </w:tc>
        <w:tc>
          <w:tcPr>
            <w:tcW w:w="0" w:type="auto"/>
            <w:tcBorders>
              <w:bottom w:val="single" w:sz="0" w:space="0" w:color="auto"/>
            </w:tcBorders>
            <w:vAlign w:val="bottom"/>
          </w:tcPr>
          <w:p w14:paraId="607C668E" w14:textId="77777777" w:rsidR="003F28E7" w:rsidRDefault="003F28E7" w:rsidP="0000174F">
            <w:pPr>
              <w:pStyle w:val="Compact"/>
              <w:jc w:val="right"/>
            </w:pPr>
            <w:proofErr w:type="spellStart"/>
            <w:r>
              <w:t>p.value</w:t>
            </w:r>
            <w:proofErr w:type="spellEnd"/>
          </w:p>
        </w:tc>
        <w:tc>
          <w:tcPr>
            <w:tcW w:w="0" w:type="auto"/>
            <w:tcBorders>
              <w:bottom w:val="single" w:sz="0" w:space="0" w:color="auto"/>
            </w:tcBorders>
            <w:vAlign w:val="bottom"/>
          </w:tcPr>
          <w:p w14:paraId="1F772E87" w14:textId="77777777" w:rsidR="003F28E7" w:rsidRDefault="003F28E7" w:rsidP="0000174F">
            <w:pPr>
              <w:pStyle w:val="Compact"/>
              <w:jc w:val="right"/>
            </w:pPr>
            <w:proofErr w:type="spellStart"/>
            <w:r>
              <w:t>conf.low</w:t>
            </w:r>
            <w:proofErr w:type="spellEnd"/>
          </w:p>
        </w:tc>
        <w:tc>
          <w:tcPr>
            <w:tcW w:w="0" w:type="auto"/>
            <w:tcBorders>
              <w:bottom w:val="single" w:sz="0" w:space="0" w:color="auto"/>
            </w:tcBorders>
            <w:vAlign w:val="bottom"/>
          </w:tcPr>
          <w:p w14:paraId="3A40BBD2" w14:textId="77777777" w:rsidR="003F28E7" w:rsidRDefault="003F28E7" w:rsidP="0000174F">
            <w:pPr>
              <w:pStyle w:val="Compact"/>
              <w:jc w:val="right"/>
            </w:pPr>
            <w:proofErr w:type="spellStart"/>
            <w:r>
              <w:t>conf.high</w:t>
            </w:r>
            <w:proofErr w:type="spellEnd"/>
          </w:p>
        </w:tc>
      </w:tr>
      <w:tr w:rsidR="003F28E7" w14:paraId="23DA0979" w14:textId="77777777" w:rsidTr="0000174F">
        <w:tc>
          <w:tcPr>
            <w:tcW w:w="0" w:type="auto"/>
          </w:tcPr>
          <w:p w14:paraId="1BD18E4C" w14:textId="77777777" w:rsidR="003F28E7" w:rsidRDefault="003F28E7" w:rsidP="0000174F">
            <w:pPr>
              <w:pStyle w:val="Compact"/>
            </w:pPr>
            <w:r>
              <w:t>(Intercept)</w:t>
            </w:r>
          </w:p>
        </w:tc>
        <w:tc>
          <w:tcPr>
            <w:tcW w:w="0" w:type="auto"/>
          </w:tcPr>
          <w:p w14:paraId="514CC942" w14:textId="77777777" w:rsidR="003F28E7" w:rsidRDefault="003F28E7" w:rsidP="0000174F">
            <w:pPr>
              <w:pStyle w:val="Compact"/>
              <w:jc w:val="right"/>
            </w:pPr>
            <w:r>
              <w:t>0.37411</w:t>
            </w:r>
          </w:p>
        </w:tc>
        <w:tc>
          <w:tcPr>
            <w:tcW w:w="0" w:type="auto"/>
          </w:tcPr>
          <w:p w14:paraId="09D1C60B" w14:textId="77777777" w:rsidR="003F28E7" w:rsidRDefault="003F28E7" w:rsidP="0000174F">
            <w:pPr>
              <w:pStyle w:val="Compact"/>
              <w:jc w:val="right"/>
            </w:pPr>
            <w:r>
              <w:t>0.16009</w:t>
            </w:r>
          </w:p>
        </w:tc>
        <w:tc>
          <w:tcPr>
            <w:tcW w:w="0" w:type="auto"/>
          </w:tcPr>
          <w:p w14:paraId="4FA73809" w14:textId="77777777" w:rsidR="003F28E7" w:rsidRDefault="003F28E7" w:rsidP="0000174F">
            <w:pPr>
              <w:pStyle w:val="Compact"/>
              <w:jc w:val="right"/>
            </w:pPr>
            <w:r>
              <w:t>-6.14149</w:t>
            </w:r>
          </w:p>
        </w:tc>
        <w:tc>
          <w:tcPr>
            <w:tcW w:w="0" w:type="auto"/>
          </w:tcPr>
          <w:p w14:paraId="5D1D9945" w14:textId="77777777" w:rsidR="003F28E7" w:rsidRDefault="003F28E7" w:rsidP="0000174F">
            <w:pPr>
              <w:pStyle w:val="Compact"/>
              <w:jc w:val="right"/>
            </w:pPr>
            <w:r>
              <w:t>0.00000</w:t>
            </w:r>
          </w:p>
        </w:tc>
        <w:tc>
          <w:tcPr>
            <w:tcW w:w="0" w:type="auto"/>
          </w:tcPr>
          <w:p w14:paraId="538DCA66" w14:textId="77777777" w:rsidR="003F28E7" w:rsidRDefault="003F28E7" w:rsidP="0000174F">
            <w:pPr>
              <w:pStyle w:val="Compact"/>
              <w:jc w:val="right"/>
            </w:pPr>
            <w:r>
              <w:t>0.27200</w:t>
            </w:r>
          </w:p>
        </w:tc>
        <w:tc>
          <w:tcPr>
            <w:tcW w:w="0" w:type="auto"/>
          </w:tcPr>
          <w:p w14:paraId="019A9F33" w14:textId="77777777" w:rsidR="003F28E7" w:rsidRDefault="003F28E7" w:rsidP="0000174F">
            <w:pPr>
              <w:pStyle w:val="Compact"/>
              <w:jc w:val="right"/>
            </w:pPr>
            <w:r>
              <w:t>0.50985</w:t>
            </w:r>
          </w:p>
        </w:tc>
      </w:tr>
      <w:tr w:rsidR="003F28E7" w14:paraId="672BA1B1" w14:textId="77777777" w:rsidTr="0000174F">
        <w:tc>
          <w:tcPr>
            <w:tcW w:w="0" w:type="auto"/>
          </w:tcPr>
          <w:p w14:paraId="7EAA254C" w14:textId="77777777" w:rsidR="003F28E7" w:rsidRDefault="003F28E7" w:rsidP="0000174F">
            <w:pPr>
              <w:pStyle w:val="Compact"/>
            </w:pPr>
            <w:r>
              <w:t>factor(minority2)0</w:t>
            </w:r>
          </w:p>
        </w:tc>
        <w:tc>
          <w:tcPr>
            <w:tcW w:w="0" w:type="auto"/>
          </w:tcPr>
          <w:p w14:paraId="6065BEBE" w14:textId="77777777" w:rsidR="003F28E7" w:rsidRDefault="003F28E7" w:rsidP="0000174F">
            <w:pPr>
              <w:pStyle w:val="Compact"/>
              <w:jc w:val="right"/>
            </w:pPr>
            <w:r>
              <w:t>4.48343</w:t>
            </w:r>
          </w:p>
        </w:tc>
        <w:tc>
          <w:tcPr>
            <w:tcW w:w="0" w:type="auto"/>
          </w:tcPr>
          <w:p w14:paraId="3A537749" w14:textId="77777777" w:rsidR="003F28E7" w:rsidRDefault="003F28E7" w:rsidP="0000174F">
            <w:pPr>
              <w:pStyle w:val="Compact"/>
              <w:jc w:val="right"/>
            </w:pPr>
            <w:r>
              <w:t>0.14966</w:t>
            </w:r>
          </w:p>
        </w:tc>
        <w:tc>
          <w:tcPr>
            <w:tcW w:w="0" w:type="auto"/>
          </w:tcPr>
          <w:p w14:paraId="2F13F374" w14:textId="77777777" w:rsidR="003F28E7" w:rsidRDefault="003F28E7" w:rsidP="0000174F">
            <w:pPr>
              <w:pStyle w:val="Compact"/>
              <w:jc w:val="right"/>
            </w:pPr>
            <w:r>
              <w:t>10.02520</w:t>
            </w:r>
          </w:p>
        </w:tc>
        <w:tc>
          <w:tcPr>
            <w:tcW w:w="0" w:type="auto"/>
          </w:tcPr>
          <w:p w14:paraId="2B6F6B01" w14:textId="77777777" w:rsidR="003F28E7" w:rsidRDefault="003F28E7" w:rsidP="0000174F">
            <w:pPr>
              <w:pStyle w:val="Compact"/>
              <w:jc w:val="right"/>
            </w:pPr>
            <w:r>
              <w:t>0.00000</w:t>
            </w:r>
          </w:p>
        </w:tc>
        <w:tc>
          <w:tcPr>
            <w:tcW w:w="0" w:type="auto"/>
          </w:tcPr>
          <w:p w14:paraId="6C68D23D" w14:textId="77777777" w:rsidR="003F28E7" w:rsidRDefault="003F28E7" w:rsidP="0000174F">
            <w:pPr>
              <w:pStyle w:val="Compact"/>
              <w:jc w:val="right"/>
            </w:pPr>
            <w:r>
              <w:t>3.35769</w:t>
            </w:r>
          </w:p>
        </w:tc>
        <w:tc>
          <w:tcPr>
            <w:tcW w:w="0" w:type="auto"/>
          </w:tcPr>
          <w:p w14:paraId="0C5655F0" w14:textId="77777777" w:rsidR="003F28E7" w:rsidRDefault="003F28E7" w:rsidP="0000174F">
            <w:pPr>
              <w:pStyle w:val="Compact"/>
              <w:jc w:val="right"/>
            </w:pPr>
            <w:r>
              <w:t>6.04231</w:t>
            </w:r>
          </w:p>
        </w:tc>
      </w:tr>
      <w:tr w:rsidR="003F28E7" w14:paraId="2D0EF2E7" w14:textId="77777777" w:rsidTr="0000174F">
        <w:tc>
          <w:tcPr>
            <w:tcW w:w="0" w:type="auto"/>
          </w:tcPr>
          <w:p w14:paraId="0FE6E469" w14:textId="77777777" w:rsidR="003F28E7" w:rsidRDefault="003F28E7" w:rsidP="0000174F">
            <w:pPr>
              <w:pStyle w:val="Compact"/>
            </w:pPr>
            <w:r>
              <w:t>factor(minority2)1</w:t>
            </w:r>
          </w:p>
        </w:tc>
        <w:tc>
          <w:tcPr>
            <w:tcW w:w="0" w:type="auto"/>
          </w:tcPr>
          <w:p w14:paraId="27D55335" w14:textId="77777777" w:rsidR="003F28E7" w:rsidRDefault="003F28E7" w:rsidP="0000174F">
            <w:pPr>
              <w:pStyle w:val="Compact"/>
              <w:jc w:val="right"/>
            </w:pPr>
            <w:r>
              <w:t>0.74070</w:t>
            </w:r>
          </w:p>
        </w:tc>
        <w:tc>
          <w:tcPr>
            <w:tcW w:w="0" w:type="auto"/>
          </w:tcPr>
          <w:p w14:paraId="3DE5E189" w14:textId="77777777" w:rsidR="003F28E7" w:rsidRDefault="003F28E7" w:rsidP="0000174F">
            <w:pPr>
              <w:pStyle w:val="Compact"/>
              <w:jc w:val="right"/>
            </w:pPr>
            <w:r>
              <w:t>0.45802</w:t>
            </w:r>
          </w:p>
        </w:tc>
        <w:tc>
          <w:tcPr>
            <w:tcW w:w="0" w:type="auto"/>
          </w:tcPr>
          <w:p w14:paraId="370A10F9" w14:textId="77777777" w:rsidR="003F28E7" w:rsidRDefault="003F28E7" w:rsidP="0000174F">
            <w:pPr>
              <w:pStyle w:val="Compact"/>
              <w:jc w:val="right"/>
            </w:pPr>
            <w:r>
              <w:t>-0.65534</w:t>
            </w:r>
          </w:p>
        </w:tc>
        <w:tc>
          <w:tcPr>
            <w:tcW w:w="0" w:type="auto"/>
          </w:tcPr>
          <w:p w14:paraId="1839EFE2" w14:textId="77777777" w:rsidR="003F28E7" w:rsidRDefault="003F28E7" w:rsidP="0000174F">
            <w:pPr>
              <w:pStyle w:val="Compact"/>
              <w:jc w:val="right"/>
            </w:pPr>
            <w:r>
              <w:t>0.51225</w:t>
            </w:r>
          </w:p>
        </w:tc>
        <w:tc>
          <w:tcPr>
            <w:tcW w:w="0" w:type="auto"/>
          </w:tcPr>
          <w:p w14:paraId="01B47943" w14:textId="77777777" w:rsidR="003F28E7" w:rsidRDefault="003F28E7" w:rsidP="0000174F">
            <w:pPr>
              <w:pStyle w:val="Compact"/>
              <w:jc w:val="right"/>
            </w:pPr>
            <w:r>
              <w:t>0.28150</w:t>
            </w:r>
          </w:p>
        </w:tc>
        <w:tc>
          <w:tcPr>
            <w:tcW w:w="0" w:type="auto"/>
          </w:tcPr>
          <w:p w14:paraId="039CAFBF" w14:textId="77777777" w:rsidR="003F28E7" w:rsidRDefault="003F28E7" w:rsidP="0000174F">
            <w:pPr>
              <w:pStyle w:val="Compact"/>
              <w:jc w:val="right"/>
            </w:pPr>
            <w:r>
              <w:t>1.73972</w:t>
            </w:r>
          </w:p>
        </w:tc>
      </w:tr>
      <w:tr w:rsidR="003F28E7" w14:paraId="68FD5528" w14:textId="77777777" w:rsidTr="0000174F">
        <w:tc>
          <w:tcPr>
            <w:tcW w:w="0" w:type="auto"/>
          </w:tcPr>
          <w:p w14:paraId="31896174" w14:textId="77777777" w:rsidR="003F28E7" w:rsidRDefault="003F28E7" w:rsidP="0000174F">
            <w:pPr>
              <w:pStyle w:val="Compact"/>
            </w:pPr>
            <w:r>
              <w:t>factor(minority2)2</w:t>
            </w:r>
          </w:p>
        </w:tc>
        <w:tc>
          <w:tcPr>
            <w:tcW w:w="0" w:type="auto"/>
          </w:tcPr>
          <w:p w14:paraId="7E6C73A8" w14:textId="77777777" w:rsidR="003F28E7" w:rsidRDefault="003F28E7" w:rsidP="0000174F">
            <w:pPr>
              <w:pStyle w:val="Compact"/>
              <w:jc w:val="right"/>
            </w:pPr>
            <w:r>
              <w:t>2.65946</w:t>
            </w:r>
          </w:p>
        </w:tc>
        <w:tc>
          <w:tcPr>
            <w:tcW w:w="0" w:type="auto"/>
          </w:tcPr>
          <w:p w14:paraId="219DF00A" w14:textId="77777777" w:rsidR="003F28E7" w:rsidRDefault="003F28E7" w:rsidP="0000174F">
            <w:pPr>
              <w:pStyle w:val="Compact"/>
              <w:jc w:val="right"/>
            </w:pPr>
            <w:r>
              <w:t>0.19663</w:t>
            </w:r>
          </w:p>
        </w:tc>
        <w:tc>
          <w:tcPr>
            <w:tcW w:w="0" w:type="auto"/>
          </w:tcPr>
          <w:p w14:paraId="430E7AC9" w14:textId="77777777" w:rsidR="003F28E7" w:rsidRDefault="003F28E7" w:rsidP="0000174F">
            <w:pPr>
              <w:pStyle w:val="Compact"/>
              <w:jc w:val="right"/>
            </w:pPr>
            <w:r>
              <w:t>4.97447</w:t>
            </w:r>
          </w:p>
        </w:tc>
        <w:tc>
          <w:tcPr>
            <w:tcW w:w="0" w:type="auto"/>
          </w:tcPr>
          <w:p w14:paraId="1D8951FB" w14:textId="77777777" w:rsidR="003F28E7" w:rsidRDefault="003F28E7" w:rsidP="0000174F">
            <w:pPr>
              <w:pStyle w:val="Compact"/>
              <w:jc w:val="right"/>
            </w:pPr>
            <w:r>
              <w:t>0.00000</w:t>
            </w:r>
          </w:p>
        </w:tc>
        <w:tc>
          <w:tcPr>
            <w:tcW w:w="0" w:type="auto"/>
          </w:tcPr>
          <w:p w14:paraId="381ABF4F" w14:textId="77777777" w:rsidR="003F28E7" w:rsidRDefault="003F28E7" w:rsidP="0000174F">
            <w:pPr>
              <w:pStyle w:val="Compact"/>
              <w:jc w:val="right"/>
            </w:pPr>
            <w:r>
              <w:t>1.81399</w:t>
            </w:r>
          </w:p>
        </w:tc>
        <w:tc>
          <w:tcPr>
            <w:tcW w:w="0" w:type="auto"/>
          </w:tcPr>
          <w:p w14:paraId="752A0B38" w14:textId="77777777" w:rsidR="003F28E7" w:rsidRDefault="003F28E7" w:rsidP="0000174F">
            <w:pPr>
              <w:pStyle w:val="Compact"/>
              <w:jc w:val="right"/>
            </w:pPr>
            <w:r>
              <w:t>3.92341</w:t>
            </w:r>
          </w:p>
        </w:tc>
      </w:tr>
      <w:tr w:rsidR="003F28E7" w14:paraId="5673D336" w14:textId="77777777" w:rsidTr="0000174F">
        <w:tc>
          <w:tcPr>
            <w:tcW w:w="0" w:type="auto"/>
          </w:tcPr>
          <w:p w14:paraId="59B8DC6F" w14:textId="77777777" w:rsidR="003F28E7" w:rsidRDefault="003F28E7" w:rsidP="0000174F">
            <w:pPr>
              <w:pStyle w:val="Compact"/>
            </w:pPr>
            <w:proofErr w:type="spellStart"/>
            <w:r>
              <w:t>osibling</w:t>
            </w:r>
            <w:proofErr w:type="spellEnd"/>
          </w:p>
        </w:tc>
        <w:tc>
          <w:tcPr>
            <w:tcW w:w="0" w:type="auto"/>
          </w:tcPr>
          <w:p w14:paraId="23ED86A9" w14:textId="77777777" w:rsidR="003F28E7" w:rsidRDefault="003F28E7" w:rsidP="0000174F">
            <w:pPr>
              <w:pStyle w:val="Compact"/>
              <w:jc w:val="right"/>
            </w:pPr>
            <w:r>
              <w:t>1.13916</w:t>
            </w:r>
          </w:p>
        </w:tc>
        <w:tc>
          <w:tcPr>
            <w:tcW w:w="0" w:type="auto"/>
          </w:tcPr>
          <w:p w14:paraId="6A53D04B" w14:textId="77777777" w:rsidR="003F28E7" w:rsidRDefault="003F28E7" w:rsidP="0000174F">
            <w:pPr>
              <w:pStyle w:val="Compact"/>
              <w:jc w:val="right"/>
            </w:pPr>
            <w:r>
              <w:t>0.04673</w:t>
            </w:r>
          </w:p>
        </w:tc>
        <w:tc>
          <w:tcPr>
            <w:tcW w:w="0" w:type="auto"/>
          </w:tcPr>
          <w:p w14:paraId="2C6AB15A" w14:textId="77777777" w:rsidR="003F28E7" w:rsidRDefault="003F28E7" w:rsidP="0000174F">
            <w:pPr>
              <w:pStyle w:val="Compact"/>
              <w:jc w:val="right"/>
            </w:pPr>
            <w:r>
              <w:t>2.78840</w:t>
            </w:r>
          </w:p>
        </w:tc>
        <w:tc>
          <w:tcPr>
            <w:tcW w:w="0" w:type="auto"/>
          </w:tcPr>
          <w:p w14:paraId="142296F3" w14:textId="77777777" w:rsidR="003F28E7" w:rsidRDefault="003F28E7" w:rsidP="0000174F">
            <w:pPr>
              <w:pStyle w:val="Compact"/>
              <w:jc w:val="right"/>
            </w:pPr>
            <w:r>
              <w:t>0.00530</w:t>
            </w:r>
          </w:p>
        </w:tc>
        <w:tc>
          <w:tcPr>
            <w:tcW w:w="0" w:type="auto"/>
          </w:tcPr>
          <w:p w14:paraId="0E05A62C" w14:textId="77777777" w:rsidR="003F28E7" w:rsidRDefault="003F28E7" w:rsidP="0000174F">
            <w:pPr>
              <w:pStyle w:val="Compact"/>
              <w:jc w:val="right"/>
            </w:pPr>
            <w:r>
              <w:t>1.04003</w:t>
            </w:r>
          </w:p>
        </w:tc>
        <w:tc>
          <w:tcPr>
            <w:tcW w:w="0" w:type="auto"/>
          </w:tcPr>
          <w:p w14:paraId="09C49AD0" w14:textId="77777777" w:rsidR="003F28E7" w:rsidRDefault="003F28E7" w:rsidP="0000174F">
            <w:pPr>
              <w:pStyle w:val="Compact"/>
              <w:jc w:val="right"/>
            </w:pPr>
            <w:r>
              <w:t>1.24919</w:t>
            </w:r>
          </w:p>
        </w:tc>
      </w:tr>
    </w:tbl>
    <w:p w14:paraId="0242C4AD" w14:textId="77777777" w:rsidR="00A33DAA" w:rsidRDefault="00A33DAA" w:rsidP="003F28E7">
      <w:pPr>
        <w:pStyle w:val="Textkrper"/>
      </w:pPr>
    </w:p>
    <w:p w14:paraId="347A9A8E" w14:textId="77777777" w:rsidR="003F28E7" w:rsidRDefault="003F28E7" w:rsidP="003F28E7">
      <w:pPr>
        <w:pStyle w:val="Textkrper"/>
      </w:pPr>
      <w:r>
        <w:t xml:space="preserve">Finally, perform the </w:t>
      </w:r>
      <w:proofErr w:type="spellStart"/>
      <w:r w:rsidRPr="00F53F2F">
        <w:rPr>
          <w:b/>
        </w:rPr>
        <w:t>anova</w:t>
      </w:r>
      <w:proofErr w:type="spellEnd"/>
      <w:r>
        <w:t xml:space="preserve"> test to compare the 2 models.</w:t>
      </w:r>
    </w:p>
    <w:p w14:paraId="5E880E8E" w14:textId="77777777" w:rsidR="003F28E7" w:rsidRDefault="003F28E7" w:rsidP="003F28E7">
      <w:pPr>
        <w:pStyle w:val="SourceCode"/>
      </w:pPr>
      <w:proofErr w:type="spellStart"/>
      <w:proofErr w:type="gramStart"/>
      <w:r>
        <w:rPr>
          <w:rStyle w:val="KeywordTok"/>
        </w:rPr>
        <w:t>anova</w:t>
      </w:r>
      <w:proofErr w:type="spellEnd"/>
      <w:r>
        <w:rPr>
          <w:rStyle w:val="NormalTok"/>
        </w:rPr>
        <w:t>(</w:t>
      </w:r>
      <w:proofErr w:type="gramEnd"/>
      <w:r>
        <w:rPr>
          <w:rStyle w:val="NormalTok"/>
        </w:rPr>
        <w:t xml:space="preserve">model2, model3, </w:t>
      </w:r>
      <w:r>
        <w:rPr>
          <w:rStyle w:val="DataTypeTok"/>
        </w:rPr>
        <w:t>test =</w:t>
      </w:r>
      <w:r>
        <w:rPr>
          <w:rStyle w:val="NormalTok"/>
        </w:rPr>
        <w:t xml:space="preserve"> </w:t>
      </w:r>
      <w:r>
        <w:rPr>
          <w:rStyle w:val="StringTok"/>
        </w:rPr>
        <w:t>"</w:t>
      </w:r>
      <w:proofErr w:type="spellStart"/>
      <w:r>
        <w:rPr>
          <w:rStyle w:val="StringTok"/>
        </w:rPr>
        <w:t>Chisq</w:t>
      </w:r>
      <w:proofErr w:type="spellEnd"/>
      <w:r>
        <w:rPr>
          <w:rStyle w:val="StringTok"/>
        </w:rPr>
        <w:t>"</w:t>
      </w:r>
      <w:r>
        <w:rPr>
          <w:rStyle w:val="NormalTok"/>
        </w:rPr>
        <w:t>)</w:t>
      </w:r>
    </w:p>
    <w:p w14:paraId="24A336AD" w14:textId="77777777" w:rsidR="003F28E7" w:rsidRDefault="003F28E7" w:rsidP="003F28E7">
      <w:pPr>
        <w:pStyle w:val="SourceCode"/>
      </w:pPr>
      <w:r>
        <w:rPr>
          <w:rStyle w:val="VerbatimChar"/>
        </w:rPr>
        <w:t>## Analysis of Deviance Table</w:t>
      </w:r>
      <w:r>
        <w:br/>
      </w:r>
      <w:r>
        <w:rPr>
          <w:rStyle w:val="VerbatimChar"/>
        </w:rPr>
        <w:t xml:space="preserve">## </w:t>
      </w:r>
      <w:r>
        <w:br/>
      </w:r>
      <w:r>
        <w:rPr>
          <w:rStyle w:val="VerbatimChar"/>
        </w:rPr>
        <w:t xml:space="preserve">## Model 1: </w:t>
      </w:r>
      <w:proofErr w:type="spellStart"/>
      <w:r>
        <w:rPr>
          <w:rStyle w:val="VerbatimChar"/>
        </w:rPr>
        <w:t>vacful</w:t>
      </w:r>
      <w:proofErr w:type="spellEnd"/>
      <w:r>
        <w:rPr>
          <w:rStyle w:val="VerbatimChar"/>
        </w:rPr>
        <w:t xml:space="preserve"> ~ </w:t>
      </w:r>
      <w:proofErr w:type="gramStart"/>
      <w:r>
        <w:rPr>
          <w:rStyle w:val="VerbatimChar"/>
        </w:rPr>
        <w:t>factor(</w:t>
      </w:r>
      <w:proofErr w:type="gramEnd"/>
      <w:r>
        <w:rPr>
          <w:rStyle w:val="VerbatimChar"/>
        </w:rPr>
        <w:t xml:space="preserve">minority2) + </w:t>
      </w:r>
      <w:proofErr w:type="spellStart"/>
      <w:r>
        <w:rPr>
          <w:rStyle w:val="VerbatimChar"/>
        </w:rPr>
        <w:t>osibling</w:t>
      </w:r>
      <w:proofErr w:type="spellEnd"/>
      <w:r>
        <w:rPr>
          <w:rStyle w:val="VerbatimChar"/>
        </w:rPr>
        <w:t xml:space="preserve"> + gender</w:t>
      </w:r>
      <w:r>
        <w:br/>
      </w:r>
      <w:r>
        <w:rPr>
          <w:rStyle w:val="VerbatimChar"/>
        </w:rPr>
        <w:t xml:space="preserve">## Model 2: </w:t>
      </w:r>
      <w:proofErr w:type="spellStart"/>
      <w:r>
        <w:rPr>
          <w:rStyle w:val="VerbatimChar"/>
        </w:rPr>
        <w:t>vacful</w:t>
      </w:r>
      <w:proofErr w:type="spellEnd"/>
      <w:r>
        <w:rPr>
          <w:rStyle w:val="VerbatimChar"/>
        </w:rPr>
        <w:t xml:space="preserve"> ~ factor(minority2) + </w:t>
      </w:r>
      <w:proofErr w:type="spellStart"/>
      <w:r>
        <w:rPr>
          <w:rStyle w:val="VerbatimChar"/>
        </w:rPr>
        <w:t>osibling</w:t>
      </w:r>
      <w:proofErr w:type="spellEnd"/>
      <w:r>
        <w:br/>
      </w:r>
      <w:r>
        <w:rPr>
          <w:rStyle w:val="VerbatimChar"/>
        </w:rPr>
        <w:t xml:space="preserve">##   </w:t>
      </w:r>
      <w:proofErr w:type="spellStart"/>
      <w:r>
        <w:rPr>
          <w:rStyle w:val="VerbatimChar"/>
        </w:rPr>
        <w:t>Resid</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Resid</w:t>
      </w:r>
      <w:proofErr w:type="spellEnd"/>
      <w:r>
        <w:rPr>
          <w:rStyle w:val="VerbatimChar"/>
        </w:rPr>
        <w:t xml:space="preserve">. Dev </w:t>
      </w:r>
      <w:proofErr w:type="spellStart"/>
      <w:proofErr w:type="gramStart"/>
      <w:r>
        <w:rPr>
          <w:rStyle w:val="VerbatimChar"/>
        </w:rPr>
        <w:t>Df</w:t>
      </w:r>
      <w:proofErr w:type="spellEnd"/>
      <w:r>
        <w:rPr>
          <w:rStyle w:val="VerbatimChar"/>
        </w:rPr>
        <w:t xml:space="preserve">  Deviance</w:t>
      </w:r>
      <w:proofErr w:type="gramEnd"/>
      <w:r>
        <w:rPr>
          <w:rStyle w:val="VerbatimChar"/>
        </w:rPr>
        <w:t xml:space="preserve"> </w:t>
      </w:r>
      <w:proofErr w:type="spellStart"/>
      <w:r>
        <w:rPr>
          <w:rStyle w:val="VerbatimChar"/>
        </w:rPr>
        <w:t>Pr</w:t>
      </w:r>
      <w:proofErr w:type="spellEnd"/>
      <w:r>
        <w:rPr>
          <w:rStyle w:val="VerbatimChar"/>
        </w:rPr>
        <w:t>(&gt;Chi)</w:t>
      </w:r>
      <w:r>
        <w:br/>
      </w:r>
      <w:r>
        <w:rPr>
          <w:rStyle w:val="VerbatimChar"/>
        </w:rPr>
        <w:t xml:space="preserve">## 1      3293     4220.4                      </w:t>
      </w:r>
      <w:r>
        <w:br/>
      </w:r>
      <w:r>
        <w:rPr>
          <w:rStyle w:val="VerbatimChar"/>
        </w:rPr>
        <w:t>## 2      3294     4220.5 -1 -0.051313   0.8208</w:t>
      </w:r>
    </w:p>
    <w:p w14:paraId="24756391" w14:textId="77777777" w:rsidR="003F28E7" w:rsidRDefault="003F28E7" w:rsidP="003F28E7">
      <w:pPr>
        <w:pStyle w:val="FirstParagraph"/>
      </w:pPr>
      <w:r>
        <w:t xml:space="preserve">The p-value of 0.8208 suggests that the 2 models are not significantly different (p-value &gt; 0.05). So, we can drop the variable gender, as it does not contribute significantly to the model and keep the simpler (reduced) model with only minority and </w:t>
      </w:r>
      <w:proofErr w:type="spellStart"/>
      <w:r>
        <w:t>osibling</w:t>
      </w:r>
      <w:proofErr w:type="spellEnd"/>
      <w:r>
        <w:t xml:space="preserve"> as the independent variables.</w:t>
      </w:r>
    </w:p>
    <w:p w14:paraId="3A8656B4" w14:textId="77777777" w:rsidR="003F28E7" w:rsidRPr="003F28E7" w:rsidRDefault="003F28E7" w:rsidP="003F28E7">
      <w:pPr>
        <w:pStyle w:val="berschrift4"/>
        <w:rPr>
          <w:lang w:val="en-US"/>
        </w:rPr>
      </w:pPr>
      <w:bookmarkStart w:id="32" w:name="perform-logistic-regression-using-the-we"/>
      <w:bookmarkEnd w:id="32"/>
      <w:r w:rsidRPr="003F28E7">
        <w:rPr>
          <w:lang w:val="en-US"/>
        </w:rPr>
        <w:t xml:space="preserve">Perform logistic regression using the weights and allowing for the clustering, using the command </w:t>
      </w:r>
      <w:proofErr w:type="spellStart"/>
      <w:r w:rsidRPr="003F28E7">
        <w:rPr>
          <w:lang w:val="en-US"/>
        </w:rPr>
        <w:t>svyglm</w:t>
      </w:r>
      <w:proofErr w:type="spellEnd"/>
      <w:r w:rsidRPr="003F28E7">
        <w:rPr>
          <w:lang w:val="en-US"/>
        </w:rPr>
        <w:t xml:space="preserve"> and </w:t>
      </w:r>
      <w:proofErr w:type="spellStart"/>
      <w:r w:rsidRPr="003F28E7">
        <w:rPr>
          <w:lang w:val="en-US"/>
        </w:rPr>
        <w:t>regTermTest</w:t>
      </w:r>
      <w:proofErr w:type="spellEnd"/>
      <w:r w:rsidRPr="003F28E7">
        <w:rPr>
          <w:lang w:val="en-US"/>
        </w:rPr>
        <w:t xml:space="preserve"> to perform Wald tests.</w:t>
      </w:r>
    </w:p>
    <w:p w14:paraId="4EB8FFFF" w14:textId="77777777" w:rsidR="003F28E7" w:rsidRDefault="003F28E7" w:rsidP="003F28E7">
      <w:pPr>
        <w:pStyle w:val="FirstParagraph"/>
      </w:pPr>
      <w:r>
        <w:t xml:space="preserve">The logistic regression you have done so far ignores the sampling weights and the clustering in the sample. To allow for the weights and the clustering you can use the </w:t>
      </w:r>
      <w:proofErr w:type="spellStart"/>
      <w:r>
        <w:t>svyglm</w:t>
      </w:r>
      <w:proofErr w:type="spellEnd"/>
      <w:r>
        <w:t xml:space="preserve"> command in R. However, if you use weights and/or allow for the clustering any </w:t>
      </w:r>
      <w:proofErr w:type="spellStart"/>
      <w:r>
        <w:t>anova</w:t>
      </w:r>
      <w:proofErr w:type="spellEnd"/>
      <w:r>
        <w:t xml:space="preserve"> test will be invalid. In this case, you just have to use the approximate significance Wald tests that R gives in the regression table. Alternatively, to test variables with more than one parameter after </w:t>
      </w:r>
      <w:r>
        <w:lastRenderedPageBreak/>
        <w:t>the regression (</w:t>
      </w:r>
      <w:proofErr w:type="spellStart"/>
      <w:r>
        <w:t>svyglm</w:t>
      </w:r>
      <w:proofErr w:type="spellEnd"/>
      <w:r>
        <w:t xml:space="preserve">), you can use </w:t>
      </w:r>
      <w:proofErr w:type="spellStart"/>
      <w:r>
        <w:rPr>
          <w:b/>
        </w:rPr>
        <w:t>regTermTest</w:t>
      </w:r>
      <w:proofErr w:type="spellEnd"/>
      <w:r>
        <w:t>. This provides Wald test and working likelihood ratio (Rao-Scott) test of the hypothesis that all coefficients associated with a particular regression term are zero (or have some other specified values).</w:t>
      </w:r>
    </w:p>
    <w:p w14:paraId="2A41B3DA" w14:textId="77777777" w:rsidR="003F28E7" w:rsidRDefault="003F28E7" w:rsidP="003F28E7">
      <w:pPr>
        <w:pStyle w:val="Textkrper"/>
      </w:pPr>
    </w:p>
    <w:p w14:paraId="359D8059" w14:textId="77777777" w:rsidR="003F28E7" w:rsidRPr="007834F7" w:rsidRDefault="003F28E7" w:rsidP="003F28E7">
      <w:pPr>
        <w:pStyle w:val="Textkrper"/>
      </w:pPr>
      <w:r>
        <w:t xml:space="preserve">The use of the </w:t>
      </w:r>
      <w:proofErr w:type="spellStart"/>
      <w:r w:rsidRPr="007834F7">
        <w:rPr>
          <w:b/>
        </w:rPr>
        <w:t>quasibinomial</w:t>
      </w:r>
      <w:proofErr w:type="spellEnd"/>
      <w:r>
        <w:t xml:space="preserve"> family with </w:t>
      </w:r>
      <w:proofErr w:type="spellStart"/>
      <w:r>
        <w:t>svyglm</w:t>
      </w:r>
      <w:proofErr w:type="spellEnd"/>
      <w:r>
        <w:t xml:space="preserve"> is recommended rather than binomial in order to avoid obtaining the error message about non-integer numbers of successes. The “quasi” versions of the family objects give the same point estimates and standard errors and do not give the warning.</w:t>
      </w:r>
    </w:p>
    <w:p w14:paraId="76519B1D" w14:textId="77777777" w:rsidR="003F28E7" w:rsidRDefault="003F28E7" w:rsidP="003F28E7">
      <w:pPr>
        <w:pStyle w:val="Textkrper"/>
      </w:pPr>
      <w:r>
        <w:t>For example:</w:t>
      </w:r>
    </w:p>
    <w:p w14:paraId="33B89DFF" w14:textId="77777777" w:rsidR="003F28E7" w:rsidRDefault="003F28E7" w:rsidP="003F28E7">
      <w:pPr>
        <w:pStyle w:val="SourceCode"/>
        <w:rPr>
          <w:rStyle w:val="NormalTok"/>
        </w:rPr>
      </w:pPr>
      <w:r>
        <w:rPr>
          <w:rStyle w:val="CommentTok"/>
        </w:rPr>
        <w:t xml:space="preserve"># </w:t>
      </w:r>
      <w:proofErr w:type="spellStart"/>
      <w:r>
        <w:rPr>
          <w:rStyle w:val="CommentTok"/>
        </w:rPr>
        <w:t>First</w:t>
      </w:r>
      <w:proofErr w:type="gramStart"/>
      <w:r>
        <w:rPr>
          <w:rStyle w:val="CommentTok"/>
        </w:rPr>
        <w:t>,set</w:t>
      </w:r>
      <w:proofErr w:type="spellEnd"/>
      <w:proofErr w:type="gramEnd"/>
      <w:r>
        <w:rPr>
          <w:rStyle w:val="CommentTok"/>
        </w:rPr>
        <w:t xml:space="preserve"> the design to include clustering, stratification and weights</w:t>
      </w:r>
      <w:r>
        <w:br/>
      </w:r>
      <w:r>
        <w:rPr>
          <w:rStyle w:val="NormalTok"/>
        </w:rPr>
        <w:t>design &lt;-</w:t>
      </w:r>
      <w:r>
        <w:rPr>
          <w:rStyle w:val="StringTok"/>
        </w:rPr>
        <w:t xml:space="preserve"> </w:t>
      </w:r>
      <w:proofErr w:type="spellStart"/>
      <w:r>
        <w:rPr>
          <w:rStyle w:val="KeywordTok"/>
        </w:rPr>
        <w:t>svydesign</w:t>
      </w:r>
      <w:proofErr w:type="spellEnd"/>
      <w:r>
        <w:rPr>
          <w:rStyle w:val="NormalTok"/>
        </w:rPr>
        <w:t>(</w:t>
      </w:r>
      <w:r>
        <w:rPr>
          <w:rStyle w:val="DataTypeTok"/>
        </w:rPr>
        <w:t>ids =</w:t>
      </w:r>
      <w:r>
        <w:rPr>
          <w:rStyle w:val="NormalTok"/>
        </w:rPr>
        <w:t xml:space="preserve"> ~school, </w:t>
      </w:r>
      <w:r>
        <w:rPr>
          <w:rStyle w:val="DataTypeTok"/>
        </w:rPr>
        <w:t>weights =</w:t>
      </w:r>
      <w:r>
        <w:rPr>
          <w:rStyle w:val="NormalTok"/>
        </w:rPr>
        <w:t xml:space="preserve"> ~weight, </w:t>
      </w:r>
      <w:r>
        <w:rPr>
          <w:rStyle w:val="DataTypeTok"/>
        </w:rPr>
        <w:t>strata =</w:t>
      </w:r>
      <w:r>
        <w:rPr>
          <w:rStyle w:val="NormalTok"/>
        </w:rPr>
        <w:t xml:space="preserve"> ~strata, </w:t>
      </w:r>
      <w:r>
        <w:rPr>
          <w:rStyle w:val="DataTypeTok"/>
        </w:rPr>
        <w:t>data =</w:t>
      </w:r>
      <w:r>
        <w:rPr>
          <w:rStyle w:val="NormalTok"/>
        </w:rPr>
        <w:t xml:space="preserve"> </w:t>
      </w:r>
      <w:proofErr w:type="spellStart"/>
      <w:r>
        <w:rPr>
          <w:rStyle w:val="NormalTok"/>
        </w:rPr>
        <w:t>vacc</w:t>
      </w:r>
      <w:proofErr w:type="spellEnd"/>
      <w:r>
        <w:rPr>
          <w:rStyle w:val="NormalTok"/>
        </w:rPr>
        <w:t>)</w:t>
      </w:r>
    </w:p>
    <w:p w14:paraId="4C922038" w14:textId="77777777" w:rsidR="003F28E7" w:rsidRPr="007834F7" w:rsidRDefault="003F28E7" w:rsidP="003F28E7">
      <w:pPr>
        <w:pStyle w:val="SourceCode"/>
        <w:rPr>
          <w:rStyle w:val="NormalTok"/>
          <w:rFonts w:asciiTheme="minorHAnsi" w:hAnsiTheme="minorHAnsi"/>
        </w:rPr>
      </w:pPr>
      <w:r>
        <w:br/>
      </w:r>
      <w:r>
        <w:rPr>
          <w:rStyle w:val="NormalTok"/>
        </w:rPr>
        <w:t>model4 &lt;-</w:t>
      </w:r>
      <w:r>
        <w:rPr>
          <w:rStyle w:val="StringTok"/>
        </w:rPr>
        <w:t xml:space="preserve"> </w:t>
      </w:r>
      <w:proofErr w:type="spellStart"/>
      <w:proofErr w:type="gramStart"/>
      <w:r>
        <w:rPr>
          <w:rStyle w:val="KeywordTok"/>
        </w:rPr>
        <w:t>svyglm</w:t>
      </w:r>
      <w:proofErr w:type="spellEnd"/>
      <w:r>
        <w:rPr>
          <w:rStyle w:val="NormalTok"/>
        </w:rPr>
        <w:t>(</w:t>
      </w:r>
      <w:proofErr w:type="spellStart"/>
      <w:proofErr w:type="gramEnd"/>
      <w:r>
        <w:rPr>
          <w:rStyle w:val="NormalTok"/>
        </w:rPr>
        <w:t>vacful~</w:t>
      </w:r>
      <w:r>
        <w:rPr>
          <w:rStyle w:val="KeywordTok"/>
        </w:rPr>
        <w:t>factor</w:t>
      </w:r>
      <w:proofErr w:type="spellEnd"/>
      <w:r>
        <w:rPr>
          <w:rStyle w:val="NormalTok"/>
        </w:rPr>
        <w:t>(minority2) +</w:t>
      </w:r>
      <w:r>
        <w:rPr>
          <w:rStyle w:val="StringTok"/>
        </w:rPr>
        <w:t xml:space="preserve"> </w:t>
      </w:r>
      <w:r>
        <w:rPr>
          <w:rStyle w:val="KeywordTok"/>
        </w:rPr>
        <w:t>factor</w:t>
      </w:r>
      <w:r>
        <w:rPr>
          <w:rStyle w:val="NormalTok"/>
        </w:rPr>
        <w:t>(</w:t>
      </w:r>
      <w:proofErr w:type="spellStart"/>
      <w:r>
        <w:rPr>
          <w:rStyle w:val="NormalTok"/>
        </w:rPr>
        <w:t>osibling</w:t>
      </w:r>
      <w:proofErr w:type="spellEnd"/>
      <w:r>
        <w:rPr>
          <w:rStyle w:val="NormalTok"/>
        </w:rPr>
        <w:t>) +</w:t>
      </w:r>
      <w:r>
        <w:rPr>
          <w:rStyle w:val="StringTok"/>
        </w:rPr>
        <w:t xml:space="preserve"> </w:t>
      </w:r>
      <w:r>
        <w:rPr>
          <w:rStyle w:val="KeywordTok"/>
        </w:rPr>
        <w:t>factor</w:t>
      </w:r>
      <w:r>
        <w:rPr>
          <w:rStyle w:val="NormalTok"/>
        </w:rPr>
        <w:t>(</w:t>
      </w:r>
      <w:proofErr w:type="spellStart"/>
      <w:r>
        <w:rPr>
          <w:rStyle w:val="NormalTok"/>
        </w:rPr>
        <w:t>mageg</w:t>
      </w:r>
      <w:proofErr w:type="spellEnd"/>
      <w:r>
        <w:rPr>
          <w:rStyle w:val="NormalTok"/>
        </w:rPr>
        <w:t>) +</w:t>
      </w:r>
      <w:r>
        <w:rPr>
          <w:rStyle w:val="StringTok"/>
        </w:rPr>
        <w:t xml:space="preserve"> </w:t>
      </w:r>
      <w:r>
        <w:rPr>
          <w:rStyle w:val="KeywordTok"/>
        </w:rPr>
        <w:t>factor</w:t>
      </w:r>
      <w:r>
        <w:rPr>
          <w:rStyle w:val="NormalTok"/>
        </w:rPr>
        <w:t>(</w:t>
      </w:r>
      <w:proofErr w:type="spellStart"/>
      <w:r>
        <w:rPr>
          <w:rStyle w:val="NormalTok"/>
        </w:rPr>
        <w:t>educf</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vacc</w:t>
      </w:r>
      <w:proofErr w:type="spellEnd"/>
      <w:r>
        <w:rPr>
          <w:rStyle w:val="NormalTok"/>
        </w:rPr>
        <w:t>,</w:t>
      </w:r>
      <w:r>
        <w:br/>
      </w:r>
      <w:r>
        <w:rPr>
          <w:rStyle w:val="NormalTok"/>
        </w:rPr>
        <w:t xml:space="preserve">                 </w:t>
      </w:r>
      <w:r>
        <w:rPr>
          <w:rStyle w:val="DataTypeTok"/>
        </w:rPr>
        <w:t>family =</w:t>
      </w:r>
      <w:r>
        <w:rPr>
          <w:rStyle w:val="NormalTok"/>
        </w:rPr>
        <w:t xml:space="preserve"> </w:t>
      </w:r>
      <w:proofErr w:type="spellStart"/>
      <w:r>
        <w:rPr>
          <w:rStyle w:val="KeywordTok"/>
        </w:rPr>
        <w:t>quasibinomial</w:t>
      </w:r>
      <w:proofErr w:type="spellEnd"/>
      <w:r>
        <w:rPr>
          <w:rStyle w:val="NormalTok"/>
        </w:rPr>
        <w:t>(</w:t>
      </w:r>
      <w:r>
        <w:rPr>
          <w:rStyle w:val="DataTypeTok"/>
        </w:rPr>
        <w:t>link =</w:t>
      </w:r>
      <w:r>
        <w:rPr>
          <w:rStyle w:val="NormalTok"/>
        </w:rPr>
        <w:t xml:space="preserve"> </w:t>
      </w:r>
      <w:r>
        <w:rPr>
          <w:rStyle w:val="StringTok"/>
        </w:rPr>
        <w:t>"logit"</w:t>
      </w:r>
      <w:r>
        <w:rPr>
          <w:rStyle w:val="NormalTok"/>
        </w:rPr>
        <w:t>),</w:t>
      </w:r>
      <w:r>
        <w:br/>
      </w:r>
      <w:r>
        <w:rPr>
          <w:rStyle w:val="NormalTok"/>
        </w:rPr>
        <w:t xml:space="preserve">                 </w:t>
      </w:r>
      <w:r>
        <w:rPr>
          <w:rStyle w:val="DataTypeTok"/>
        </w:rPr>
        <w:t>design =</w:t>
      </w:r>
      <w:r>
        <w:rPr>
          <w:rStyle w:val="NormalTok"/>
        </w:rPr>
        <w:t xml:space="preserve"> design)</w:t>
      </w:r>
      <w:r>
        <w:br/>
      </w:r>
      <w:r>
        <w:rPr>
          <w:rStyle w:val="NormalTok"/>
        </w:rPr>
        <w:t>model4op &lt;-</w:t>
      </w:r>
      <w:r>
        <w:rPr>
          <w:rStyle w:val="StringTok"/>
        </w:rPr>
        <w:t xml:space="preserve"> </w:t>
      </w:r>
      <w:r>
        <w:rPr>
          <w:rStyle w:val="KeywordTok"/>
        </w:rPr>
        <w:t>tidy</w:t>
      </w:r>
      <w:r>
        <w:rPr>
          <w:rStyle w:val="NormalTok"/>
        </w:rPr>
        <w:t xml:space="preserve">(model4, </w:t>
      </w:r>
      <w:proofErr w:type="spellStart"/>
      <w:r>
        <w:rPr>
          <w:rStyle w:val="DataTypeTok"/>
        </w:rPr>
        <w:t>exponentiate</w:t>
      </w:r>
      <w:proofErr w:type="spellEnd"/>
      <w:r>
        <w:rPr>
          <w:rStyle w:val="DataTypeTok"/>
        </w:rPr>
        <w:t xml:space="preserve"> =</w:t>
      </w:r>
      <w:r>
        <w:rPr>
          <w:rStyle w:val="NormalTok"/>
        </w:rPr>
        <w:t xml:space="preserve"> T, </w:t>
      </w:r>
      <w:r>
        <w:rPr>
          <w:rStyle w:val="DataTypeTok"/>
        </w:rPr>
        <w:t>conf.int =</w:t>
      </w:r>
      <w:r>
        <w:rPr>
          <w:rStyle w:val="NormalTok"/>
        </w:rPr>
        <w:t xml:space="preserve"> T)</w:t>
      </w:r>
    </w:p>
    <w:tbl>
      <w:tblPr>
        <w:tblW w:w="4592" w:type="pct"/>
        <w:tblLook w:val="07E0" w:firstRow="1" w:lastRow="1" w:firstColumn="1" w:lastColumn="1" w:noHBand="1" w:noVBand="1"/>
      </w:tblPr>
      <w:tblGrid>
        <w:gridCol w:w="2037"/>
        <w:gridCol w:w="1085"/>
        <w:gridCol w:w="1087"/>
        <w:gridCol w:w="1093"/>
        <w:gridCol w:w="1019"/>
        <w:gridCol w:w="1071"/>
        <w:gridCol w:w="1138"/>
      </w:tblGrid>
      <w:tr w:rsidR="003F28E7" w14:paraId="0D7E83F5" w14:textId="77777777" w:rsidTr="0000174F">
        <w:tc>
          <w:tcPr>
            <w:tcW w:w="0" w:type="auto"/>
            <w:tcBorders>
              <w:bottom w:val="single" w:sz="0" w:space="0" w:color="auto"/>
            </w:tcBorders>
            <w:vAlign w:val="bottom"/>
          </w:tcPr>
          <w:p w14:paraId="1CEAE35B" w14:textId="77777777" w:rsidR="003F28E7" w:rsidRDefault="003F28E7" w:rsidP="0000174F">
            <w:pPr>
              <w:pStyle w:val="Compact"/>
            </w:pPr>
            <w:r>
              <w:t>term</w:t>
            </w:r>
          </w:p>
        </w:tc>
        <w:tc>
          <w:tcPr>
            <w:tcW w:w="0" w:type="auto"/>
            <w:tcBorders>
              <w:bottom w:val="single" w:sz="0" w:space="0" w:color="auto"/>
            </w:tcBorders>
            <w:vAlign w:val="bottom"/>
          </w:tcPr>
          <w:p w14:paraId="7A20D9D2" w14:textId="77777777" w:rsidR="003F28E7" w:rsidRDefault="003F28E7" w:rsidP="0000174F">
            <w:pPr>
              <w:pStyle w:val="Compact"/>
              <w:jc w:val="right"/>
            </w:pPr>
            <w:r>
              <w:t>estimate</w:t>
            </w:r>
          </w:p>
        </w:tc>
        <w:tc>
          <w:tcPr>
            <w:tcW w:w="0" w:type="auto"/>
            <w:tcBorders>
              <w:bottom w:val="single" w:sz="0" w:space="0" w:color="auto"/>
            </w:tcBorders>
            <w:vAlign w:val="bottom"/>
          </w:tcPr>
          <w:p w14:paraId="59513D3B" w14:textId="77777777" w:rsidR="003F28E7" w:rsidRDefault="003F28E7" w:rsidP="0000174F">
            <w:pPr>
              <w:pStyle w:val="Compact"/>
              <w:jc w:val="right"/>
            </w:pPr>
            <w:proofErr w:type="spellStart"/>
            <w:r>
              <w:t>std.error</w:t>
            </w:r>
            <w:proofErr w:type="spellEnd"/>
          </w:p>
        </w:tc>
        <w:tc>
          <w:tcPr>
            <w:tcW w:w="0" w:type="auto"/>
            <w:tcBorders>
              <w:bottom w:val="single" w:sz="0" w:space="0" w:color="auto"/>
            </w:tcBorders>
            <w:vAlign w:val="bottom"/>
          </w:tcPr>
          <w:p w14:paraId="1CA6E883" w14:textId="77777777" w:rsidR="003F28E7" w:rsidRDefault="003F28E7" w:rsidP="0000174F">
            <w:pPr>
              <w:pStyle w:val="Compact"/>
              <w:jc w:val="right"/>
            </w:pPr>
            <w:r>
              <w:t>statistic</w:t>
            </w:r>
          </w:p>
        </w:tc>
        <w:tc>
          <w:tcPr>
            <w:tcW w:w="0" w:type="auto"/>
            <w:tcBorders>
              <w:bottom w:val="single" w:sz="0" w:space="0" w:color="auto"/>
            </w:tcBorders>
            <w:vAlign w:val="bottom"/>
          </w:tcPr>
          <w:p w14:paraId="4A32A888" w14:textId="77777777" w:rsidR="003F28E7" w:rsidRDefault="003F28E7" w:rsidP="0000174F">
            <w:pPr>
              <w:pStyle w:val="Compact"/>
              <w:jc w:val="right"/>
            </w:pPr>
            <w:proofErr w:type="spellStart"/>
            <w:r>
              <w:t>p.value</w:t>
            </w:r>
            <w:proofErr w:type="spellEnd"/>
          </w:p>
        </w:tc>
        <w:tc>
          <w:tcPr>
            <w:tcW w:w="0" w:type="auto"/>
            <w:tcBorders>
              <w:bottom w:val="single" w:sz="0" w:space="0" w:color="auto"/>
            </w:tcBorders>
            <w:vAlign w:val="bottom"/>
          </w:tcPr>
          <w:p w14:paraId="14783310" w14:textId="77777777" w:rsidR="003F28E7" w:rsidRDefault="003F28E7" w:rsidP="0000174F">
            <w:pPr>
              <w:pStyle w:val="Compact"/>
              <w:jc w:val="right"/>
            </w:pPr>
            <w:proofErr w:type="spellStart"/>
            <w:r>
              <w:t>conf.low</w:t>
            </w:r>
            <w:proofErr w:type="spellEnd"/>
          </w:p>
        </w:tc>
        <w:tc>
          <w:tcPr>
            <w:tcW w:w="0" w:type="auto"/>
            <w:tcBorders>
              <w:bottom w:val="single" w:sz="0" w:space="0" w:color="auto"/>
            </w:tcBorders>
            <w:vAlign w:val="bottom"/>
          </w:tcPr>
          <w:p w14:paraId="624BB57E" w14:textId="77777777" w:rsidR="003F28E7" w:rsidRDefault="003F28E7" w:rsidP="0000174F">
            <w:pPr>
              <w:pStyle w:val="Compact"/>
              <w:jc w:val="right"/>
            </w:pPr>
            <w:proofErr w:type="spellStart"/>
            <w:r>
              <w:t>conf.high</w:t>
            </w:r>
            <w:proofErr w:type="spellEnd"/>
          </w:p>
        </w:tc>
      </w:tr>
      <w:tr w:rsidR="003F28E7" w14:paraId="4CE09359" w14:textId="77777777" w:rsidTr="0000174F">
        <w:tc>
          <w:tcPr>
            <w:tcW w:w="0" w:type="auto"/>
          </w:tcPr>
          <w:p w14:paraId="49991808" w14:textId="77777777" w:rsidR="003F28E7" w:rsidRDefault="003F28E7" w:rsidP="0000174F">
            <w:pPr>
              <w:pStyle w:val="Compact"/>
            </w:pPr>
            <w:r>
              <w:t>(Intercept)</w:t>
            </w:r>
          </w:p>
        </w:tc>
        <w:tc>
          <w:tcPr>
            <w:tcW w:w="0" w:type="auto"/>
          </w:tcPr>
          <w:p w14:paraId="113BD66E" w14:textId="77777777" w:rsidR="003F28E7" w:rsidRDefault="003F28E7" w:rsidP="0000174F">
            <w:pPr>
              <w:pStyle w:val="Compact"/>
              <w:jc w:val="right"/>
            </w:pPr>
            <w:r>
              <w:t>0.05914</w:t>
            </w:r>
          </w:p>
        </w:tc>
        <w:tc>
          <w:tcPr>
            <w:tcW w:w="0" w:type="auto"/>
          </w:tcPr>
          <w:p w14:paraId="3F9E068A" w14:textId="77777777" w:rsidR="003F28E7" w:rsidRDefault="003F28E7" w:rsidP="0000174F">
            <w:pPr>
              <w:pStyle w:val="Compact"/>
              <w:jc w:val="right"/>
            </w:pPr>
            <w:r>
              <w:t>0.50867</w:t>
            </w:r>
          </w:p>
        </w:tc>
        <w:tc>
          <w:tcPr>
            <w:tcW w:w="0" w:type="auto"/>
          </w:tcPr>
          <w:p w14:paraId="2C6DA809" w14:textId="77777777" w:rsidR="003F28E7" w:rsidRDefault="003F28E7" w:rsidP="0000174F">
            <w:pPr>
              <w:pStyle w:val="Compact"/>
              <w:jc w:val="right"/>
            </w:pPr>
            <w:r>
              <w:t>-5.55914</w:t>
            </w:r>
          </w:p>
        </w:tc>
        <w:tc>
          <w:tcPr>
            <w:tcW w:w="0" w:type="auto"/>
          </w:tcPr>
          <w:p w14:paraId="05D43B30" w14:textId="77777777" w:rsidR="003F28E7" w:rsidRDefault="003F28E7" w:rsidP="0000174F">
            <w:pPr>
              <w:pStyle w:val="Compact"/>
              <w:jc w:val="right"/>
            </w:pPr>
            <w:r>
              <w:t>0.00000</w:t>
            </w:r>
          </w:p>
        </w:tc>
        <w:tc>
          <w:tcPr>
            <w:tcW w:w="0" w:type="auto"/>
          </w:tcPr>
          <w:p w14:paraId="39EF52B7" w14:textId="77777777" w:rsidR="003F28E7" w:rsidRDefault="003F28E7" w:rsidP="0000174F">
            <w:pPr>
              <w:pStyle w:val="Compact"/>
              <w:jc w:val="right"/>
            </w:pPr>
            <w:r>
              <w:t>0.02182</w:t>
            </w:r>
          </w:p>
        </w:tc>
        <w:tc>
          <w:tcPr>
            <w:tcW w:w="0" w:type="auto"/>
          </w:tcPr>
          <w:p w14:paraId="2D450BC0" w14:textId="77777777" w:rsidR="003F28E7" w:rsidRDefault="003F28E7" w:rsidP="0000174F">
            <w:pPr>
              <w:pStyle w:val="Compact"/>
              <w:jc w:val="right"/>
            </w:pPr>
            <w:r>
              <w:t>0.16028</w:t>
            </w:r>
          </w:p>
        </w:tc>
      </w:tr>
      <w:tr w:rsidR="003F28E7" w14:paraId="722E43B6" w14:textId="77777777" w:rsidTr="0000174F">
        <w:tc>
          <w:tcPr>
            <w:tcW w:w="0" w:type="auto"/>
          </w:tcPr>
          <w:p w14:paraId="5E81ABED" w14:textId="77777777" w:rsidR="003F28E7" w:rsidRDefault="003F28E7" w:rsidP="0000174F">
            <w:pPr>
              <w:pStyle w:val="Compact"/>
            </w:pPr>
            <w:r>
              <w:t>factor(minority2)0</w:t>
            </w:r>
          </w:p>
        </w:tc>
        <w:tc>
          <w:tcPr>
            <w:tcW w:w="0" w:type="auto"/>
          </w:tcPr>
          <w:p w14:paraId="2FAD80D6" w14:textId="77777777" w:rsidR="003F28E7" w:rsidRDefault="003F28E7" w:rsidP="0000174F">
            <w:pPr>
              <w:pStyle w:val="Compact"/>
              <w:jc w:val="right"/>
            </w:pPr>
            <w:r>
              <w:t>4.49021</w:t>
            </w:r>
          </w:p>
        </w:tc>
        <w:tc>
          <w:tcPr>
            <w:tcW w:w="0" w:type="auto"/>
          </w:tcPr>
          <w:p w14:paraId="2E344E23" w14:textId="77777777" w:rsidR="003F28E7" w:rsidRDefault="003F28E7" w:rsidP="0000174F">
            <w:pPr>
              <w:pStyle w:val="Compact"/>
              <w:jc w:val="right"/>
            </w:pPr>
            <w:r>
              <w:t>0.17117</w:t>
            </w:r>
          </w:p>
        </w:tc>
        <w:tc>
          <w:tcPr>
            <w:tcW w:w="0" w:type="auto"/>
          </w:tcPr>
          <w:p w14:paraId="27A657A1" w14:textId="77777777" w:rsidR="003F28E7" w:rsidRDefault="003F28E7" w:rsidP="0000174F">
            <w:pPr>
              <w:pStyle w:val="Compact"/>
              <w:jc w:val="right"/>
            </w:pPr>
            <w:r>
              <w:t>8.77454</w:t>
            </w:r>
          </w:p>
        </w:tc>
        <w:tc>
          <w:tcPr>
            <w:tcW w:w="0" w:type="auto"/>
          </w:tcPr>
          <w:p w14:paraId="337C76D5" w14:textId="77777777" w:rsidR="003F28E7" w:rsidRDefault="003F28E7" w:rsidP="0000174F">
            <w:pPr>
              <w:pStyle w:val="Compact"/>
              <w:jc w:val="right"/>
            </w:pPr>
            <w:r>
              <w:t>0.00000</w:t>
            </w:r>
          </w:p>
        </w:tc>
        <w:tc>
          <w:tcPr>
            <w:tcW w:w="0" w:type="auto"/>
          </w:tcPr>
          <w:p w14:paraId="48E79DD3" w14:textId="77777777" w:rsidR="003F28E7" w:rsidRDefault="003F28E7" w:rsidP="0000174F">
            <w:pPr>
              <w:pStyle w:val="Compact"/>
              <w:jc w:val="right"/>
            </w:pPr>
            <w:r>
              <w:t>3.21048</w:t>
            </w:r>
          </w:p>
        </w:tc>
        <w:tc>
          <w:tcPr>
            <w:tcW w:w="0" w:type="auto"/>
          </w:tcPr>
          <w:p w14:paraId="789E7653" w14:textId="77777777" w:rsidR="003F28E7" w:rsidRDefault="003F28E7" w:rsidP="0000174F">
            <w:pPr>
              <w:pStyle w:val="Compact"/>
              <w:jc w:val="right"/>
            </w:pPr>
            <w:r>
              <w:t>6.28005</w:t>
            </w:r>
          </w:p>
        </w:tc>
      </w:tr>
      <w:tr w:rsidR="003F28E7" w14:paraId="1CED0C59" w14:textId="77777777" w:rsidTr="0000174F">
        <w:tc>
          <w:tcPr>
            <w:tcW w:w="0" w:type="auto"/>
          </w:tcPr>
          <w:p w14:paraId="73E89D2B" w14:textId="77777777" w:rsidR="003F28E7" w:rsidRDefault="003F28E7" w:rsidP="0000174F">
            <w:pPr>
              <w:pStyle w:val="Compact"/>
            </w:pPr>
            <w:r>
              <w:t>factor(minority2)1</w:t>
            </w:r>
          </w:p>
        </w:tc>
        <w:tc>
          <w:tcPr>
            <w:tcW w:w="0" w:type="auto"/>
          </w:tcPr>
          <w:p w14:paraId="3DE264CC" w14:textId="77777777" w:rsidR="003F28E7" w:rsidRDefault="003F28E7" w:rsidP="0000174F">
            <w:pPr>
              <w:pStyle w:val="Compact"/>
              <w:jc w:val="right"/>
            </w:pPr>
            <w:r>
              <w:t>2.35404</w:t>
            </w:r>
          </w:p>
        </w:tc>
        <w:tc>
          <w:tcPr>
            <w:tcW w:w="0" w:type="auto"/>
          </w:tcPr>
          <w:p w14:paraId="3141A86C" w14:textId="77777777" w:rsidR="003F28E7" w:rsidRDefault="003F28E7" w:rsidP="0000174F">
            <w:pPr>
              <w:pStyle w:val="Compact"/>
              <w:jc w:val="right"/>
            </w:pPr>
            <w:r>
              <w:t>0.43916</w:t>
            </w:r>
          </w:p>
        </w:tc>
        <w:tc>
          <w:tcPr>
            <w:tcW w:w="0" w:type="auto"/>
          </w:tcPr>
          <w:p w14:paraId="3EE7078F" w14:textId="77777777" w:rsidR="003F28E7" w:rsidRDefault="003F28E7" w:rsidP="0000174F">
            <w:pPr>
              <w:pStyle w:val="Compact"/>
              <w:jc w:val="right"/>
            </w:pPr>
            <w:r>
              <w:t>1.94948</w:t>
            </w:r>
          </w:p>
        </w:tc>
        <w:tc>
          <w:tcPr>
            <w:tcW w:w="0" w:type="auto"/>
          </w:tcPr>
          <w:p w14:paraId="4019C800" w14:textId="77777777" w:rsidR="003F28E7" w:rsidRDefault="003F28E7" w:rsidP="0000174F">
            <w:pPr>
              <w:pStyle w:val="Compact"/>
              <w:jc w:val="right"/>
            </w:pPr>
            <w:r>
              <w:t>0.05215</w:t>
            </w:r>
          </w:p>
        </w:tc>
        <w:tc>
          <w:tcPr>
            <w:tcW w:w="0" w:type="auto"/>
          </w:tcPr>
          <w:p w14:paraId="381A73AE" w14:textId="77777777" w:rsidR="003F28E7" w:rsidRDefault="003F28E7" w:rsidP="0000174F">
            <w:pPr>
              <w:pStyle w:val="Compact"/>
              <w:jc w:val="right"/>
            </w:pPr>
            <w:r>
              <w:t>0.99541</w:t>
            </w:r>
          </w:p>
        </w:tc>
        <w:tc>
          <w:tcPr>
            <w:tcW w:w="0" w:type="auto"/>
          </w:tcPr>
          <w:p w14:paraId="69D49F38" w14:textId="77777777" w:rsidR="003F28E7" w:rsidRDefault="003F28E7" w:rsidP="0000174F">
            <w:pPr>
              <w:pStyle w:val="Compact"/>
              <w:jc w:val="right"/>
            </w:pPr>
            <w:r>
              <w:t>5.56708</w:t>
            </w:r>
          </w:p>
        </w:tc>
      </w:tr>
      <w:tr w:rsidR="003F28E7" w14:paraId="5505191C" w14:textId="77777777" w:rsidTr="0000174F">
        <w:tc>
          <w:tcPr>
            <w:tcW w:w="0" w:type="auto"/>
          </w:tcPr>
          <w:p w14:paraId="4CFF867A" w14:textId="77777777" w:rsidR="003F28E7" w:rsidRDefault="003F28E7" w:rsidP="0000174F">
            <w:pPr>
              <w:pStyle w:val="Compact"/>
            </w:pPr>
            <w:r>
              <w:t>factor(minority2)2</w:t>
            </w:r>
          </w:p>
        </w:tc>
        <w:tc>
          <w:tcPr>
            <w:tcW w:w="0" w:type="auto"/>
          </w:tcPr>
          <w:p w14:paraId="01D6CF7D" w14:textId="77777777" w:rsidR="003F28E7" w:rsidRDefault="003F28E7" w:rsidP="0000174F">
            <w:pPr>
              <w:pStyle w:val="Compact"/>
              <w:jc w:val="right"/>
            </w:pPr>
            <w:r>
              <w:t>3.59220</w:t>
            </w:r>
          </w:p>
        </w:tc>
        <w:tc>
          <w:tcPr>
            <w:tcW w:w="0" w:type="auto"/>
          </w:tcPr>
          <w:p w14:paraId="28E2A7BB" w14:textId="77777777" w:rsidR="003F28E7" w:rsidRDefault="003F28E7" w:rsidP="0000174F">
            <w:pPr>
              <w:pStyle w:val="Compact"/>
              <w:jc w:val="right"/>
            </w:pPr>
            <w:r>
              <w:t>0.27332</w:t>
            </w:r>
          </w:p>
        </w:tc>
        <w:tc>
          <w:tcPr>
            <w:tcW w:w="0" w:type="auto"/>
          </w:tcPr>
          <w:p w14:paraId="1A49890E" w14:textId="77777777" w:rsidR="003F28E7" w:rsidRDefault="003F28E7" w:rsidP="0000174F">
            <w:pPr>
              <w:pStyle w:val="Compact"/>
              <w:jc w:val="right"/>
            </w:pPr>
            <w:r>
              <w:t>4.67865</w:t>
            </w:r>
          </w:p>
        </w:tc>
        <w:tc>
          <w:tcPr>
            <w:tcW w:w="0" w:type="auto"/>
          </w:tcPr>
          <w:p w14:paraId="121B9995" w14:textId="77777777" w:rsidR="003F28E7" w:rsidRDefault="003F28E7" w:rsidP="0000174F">
            <w:pPr>
              <w:pStyle w:val="Compact"/>
              <w:jc w:val="right"/>
            </w:pPr>
            <w:r>
              <w:t>0.00000</w:t>
            </w:r>
          </w:p>
        </w:tc>
        <w:tc>
          <w:tcPr>
            <w:tcW w:w="0" w:type="auto"/>
          </w:tcPr>
          <w:p w14:paraId="47DFA525" w14:textId="77777777" w:rsidR="003F28E7" w:rsidRDefault="003F28E7" w:rsidP="0000174F">
            <w:pPr>
              <w:pStyle w:val="Compact"/>
              <w:jc w:val="right"/>
            </w:pPr>
            <w:r>
              <w:t>2.10238</w:t>
            </w:r>
          </w:p>
        </w:tc>
        <w:tc>
          <w:tcPr>
            <w:tcW w:w="0" w:type="auto"/>
          </w:tcPr>
          <w:p w14:paraId="69CF693C" w14:textId="77777777" w:rsidR="003F28E7" w:rsidRDefault="003F28E7" w:rsidP="0000174F">
            <w:pPr>
              <w:pStyle w:val="Compact"/>
              <w:jc w:val="right"/>
            </w:pPr>
            <w:r>
              <w:t>6.13777</w:t>
            </w:r>
          </w:p>
        </w:tc>
      </w:tr>
      <w:tr w:rsidR="003F28E7" w14:paraId="56E74A1C" w14:textId="77777777" w:rsidTr="0000174F">
        <w:tc>
          <w:tcPr>
            <w:tcW w:w="0" w:type="auto"/>
          </w:tcPr>
          <w:p w14:paraId="3FA119BE" w14:textId="77777777" w:rsidR="003F28E7" w:rsidRDefault="003F28E7" w:rsidP="0000174F">
            <w:pPr>
              <w:pStyle w:val="Compact"/>
            </w:pPr>
            <w:r>
              <w:t>factor(</w:t>
            </w:r>
            <w:proofErr w:type="spellStart"/>
            <w:r>
              <w:t>osibling</w:t>
            </w:r>
            <w:proofErr w:type="spellEnd"/>
            <w:r>
              <w:t>)1</w:t>
            </w:r>
          </w:p>
        </w:tc>
        <w:tc>
          <w:tcPr>
            <w:tcW w:w="0" w:type="auto"/>
          </w:tcPr>
          <w:p w14:paraId="22656E4F" w14:textId="77777777" w:rsidR="003F28E7" w:rsidRDefault="003F28E7" w:rsidP="0000174F">
            <w:pPr>
              <w:pStyle w:val="Compact"/>
              <w:jc w:val="right"/>
            </w:pPr>
            <w:r>
              <w:t>1.96972</w:t>
            </w:r>
          </w:p>
        </w:tc>
        <w:tc>
          <w:tcPr>
            <w:tcW w:w="0" w:type="auto"/>
          </w:tcPr>
          <w:p w14:paraId="28458FD6" w14:textId="77777777" w:rsidR="003F28E7" w:rsidRDefault="003F28E7" w:rsidP="0000174F">
            <w:pPr>
              <w:pStyle w:val="Compact"/>
              <w:jc w:val="right"/>
            </w:pPr>
            <w:r>
              <w:t>0.17805</w:t>
            </w:r>
          </w:p>
        </w:tc>
        <w:tc>
          <w:tcPr>
            <w:tcW w:w="0" w:type="auto"/>
          </w:tcPr>
          <w:p w14:paraId="0FABD4FE" w14:textId="77777777" w:rsidR="003F28E7" w:rsidRDefault="003F28E7" w:rsidP="0000174F">
            <w:pPr>
              <w:pStyle w:val="Compact"/>
              <w:jc w:val="right"/>
            </w:pPr>
            <w:r>
              <w:t>3.80728</w:t>
            </w:r>
          </w:p>
        </w:tc>
        <w:tc>
          <w:tcPr>
            <w:tcW w:w="0" w:type="auto"/>
          </w:tcPr>
          <w:p w14:paraId="4E16DC5B" w14:textId="77777777" w:rsidR="003F28E7" w:rsidRDefault="003F28E7" w:rsidP="0000174F">
            <w:pPr>
              <w:pStyle w:val="Compact"/>
              <w:jc w:val="right"/>
            </w:pPr>
            <w:r>
              <w:t>0.00017</w:t>
            </w:r>
          </w:p>
        </w:tc>
        <w:tc>
          <w:tcPr>
            <w:tcW w:w="0" w:type="auto"/>
          </w:tcPr>
          <w:p w14:paraId="5E105EDB" w14:textId="77777777" w:rsidR="003F28E7" w:rsidRDefault="003F28E7" w:rsidP="0000174F">
            <w:pPr>
              <w:pStyle w:val="Compact"/>
              <w:jc w:val="right"/>
            </w:pPr>
            <w:r>
              <w:t>1.38946</w:t>
            </w:r>
          </w:p>
        </w:tc>
        <w:tc>
          <w:tcPr>
            <w:tcW w:w="0" w:type="auto"/>
          </w:tcPr>
          <w:p w14:paraId="3513E28F" w14:textId="77777777" w:rsidR="003F28E7" w:rsidRDefault="003F28E7" w:rsidP="0000174F">
            <w:pPr>
              <w:pStyle w:val="Compact"/>
              <w:jc w:val="right"/>
            </w:pPr>
            <w:r>
              <w:t>2.79230</w:t>
            </w:r>
          </w:p>
        </w:tc>
      </w:tr>
      <w:tr w:rsidR="003F28E7" w14:paraId="258252A2" w14:textId="77777777" w:rsidTr="0000174F">
        <w:tc>
          <w:tcPr>
            <w:tcW w:w="0" w:type="auto"/>
          </w:tcPr>
          <w:p w14:paraId="0212FCED" w14:textId="77777777" w:rsidR="003F28E7" w:rsidRDefault="003F28E7" w:rsidP="0000174F">
            <w:pPr>
              <w:pStyle w:val="Compact"/>
            </w:pPr>
            <w:r>
              <w:t>factor(</w:t>
            </w:r>
            <w:proofErr w:type="spellStart"/>
            <w:r>
              <w:t>osibling</w:t>
            </w:r>
            <w:proofErr w:type="spellEnd"/>
            <w:r>
              <w:t>)3</w:t>
            </w:r>
          </w:p>
        </w:tc>
        <w:tc>
          <w:tcPr>
            <w:tcW w:w="0" w:type="auto"/>
          </w:tcPr>
          <w:p w14:paraId="2D7DC107" w14:textId="77777777" w:rsidR="003F28E7" w:rsidRDefault="003F28E7" w:rsidP="0000174F">
            <w:pPr>
              <w:pStyle w:val="Compact"/>
              <w:jc w:val="right"/>
            </w:pPr>
            <w:r>
              <w:t>2.21759</w:t>
            </w:r>
          </w:p>
        </w:tc>
        <w:tc>
          <w:tcPr>
            <w:tcW w:w="0" w:type="auto"/>
          </w:tcPr>
          <w:p w14:paraId="4C62F479" w14:textId="77777777" w:rsidR="003F28E7" w:rsidRDefault="003F28E7" w:rsidP="0000174F">
            <w:pPr>
              <w:pStyle w:val="Compact"/>
              <w:jc w:val="right"/>
            </w:pPr>
            <w:r>
              <w:t>0.19215</w:t>
            </w:r>
          </w:p>
        </w:tc>
        <w:tc>
          <w:tcPr>
            <w:tcW w:w="0" w:type="auto"/>
          </w:tcPr>
          <w:p w14:paraId="0B49A904" w14:textId="77777777" w:rsidR="003F28E7" w:rsidRDefault="003F28E7" w:rsidP="0000174F">
            <w:pPr>
              <w:pStyle w:val="Compact"/>
              <w:jc w:val="right"/>
            </w:pPr>
            <w:r>
              <w:t>4.14487</w:t>
            </w:r>
          </w:p>
        </w:tc>
        <w:tc>
          <w:tcPr>
            <w:tcW w:w="0" w:type="auto"/>
          </w:tcPr>
          <w:p w14:paraId="23E5B6E0" w14:textId="77777777" w:rsidR="003F28E7" w:rsidRDefault="003F28E7" w:rsidP="0000174F">
            <w:pPr>
              <w:pStyle w:val="Compact"/>
              <w:jc w:val="right"/>
            </w:pPr>
            <w:r>
              <w:t>0.00004</w:t>
            </w:r>
          </w:p>
        </w:tc>
        <w:tc>
          <w:tcPr>
            <w:tcW w:w="0" w:type="auto"/>
          </w:tcPr>
          <w:p w14:paraId="3EA58099" w14:textId="77777777" w:rsidR="003F28E7" w:rsidRDefault="003F28E7" w:rsidP="0000174F">
            <w:pPr>
              <w:pStyle w:val="Compact"/>
              <w:jc w:val="right"/>
            </w:pPr>
            <w:r>
              <w:t>1.52169</w:t>
            </w:r>
          </w:p>
        </w:tc>
        <w:tc>
          <w:tcPr>
            <w:tcW w:w="0" w:type="auto"/>
          </w:tcPr>
          <w:p w14:paraId="6E434386" w14:textId="77777777" w:rsidR="003F28E7" w:rsidRDefault="003F28E7" w:rsidP="0000174F">
            <w:pPr>
              <w:pStyle w:val="Compact"/>
              <w:jc w:val="right"/>
            </w:pPr>
            <w:r>
              <w:t>3.23173</w:t>
            </w:r>
          </w:p>
        </w:tc>
      </w:tr>
      <w:tr w:rsidR="003F28E7" w14:paraId="5D5ECBC3" w14:textId="77777777" w:rsidTr="0000174F">
        <w:tc>
          <w:tcPr>
            <w:tcW w:w="0" w:type="auto"/>
          </w:tcPr>
          <w:p w14:paraId="13A8DA5C" w14:textId="77777777" w:rsidR="003F28E7" w:rsidRDefault="003F28E7" w:rsidP="0000174F">
            <w:pPr>
              <w:pStyle w:val="Compact"/>
            </w:pPr>
            <w:r>
              <w:t>factor(</w:t>
            </w:r>
            <w:proofErr w:type="spellStart"/>
            <w:r>
              <w:t>mageg</w:t>
            </w:r>
            <w:proofErr w:type="spellEnd"/>
            <w:r>
              <w:t>)2</w:t>
            </w:r>
          </w:p>
        </w:tc>
        <w:tc>
          <w:tcPr>
            <w:tcW w:w="0" w:type="auto"/>
          </w:tcPr>
          <w:p w14:paraId="4FCDB62A" w14:textId="77777777" w:rsidR="003F28E7" w:rsidRDefault="003F28E7" w:rsidP="0000174F">
            <w:pPr>
              <w:pStyle w:val="Compact"/>
              <w:jc w:val="right"/>
            </w:pPr>
            <w:r>
              <w:t>2.72137</w:t>
            </w:r>
          </w:p>
        </w:tc>
        <w:tc>
          <w:tcPr>
            <w:tcW w:w="0" w:type="auto"/>
          </w:tcPr>
          <w:p w14:paraId="21D252AF" w14:textId="77777777" w:rsidR="003F28E7" w:rsidRDefault="003F28E7" w:rsidP="0000174F">
            <w:pPr>
              <w:pStyle w:val="Compact"/>
              <w:jc w:val="right"/>
            </w:pPr>
            <w:r>
              <w:t>0.46948</w:t>
            </w:r>
          </w:p>
        </w:tc>
        <w:tc>
          <w:tcPr>
            <w:tcW w:w="0" w:type="auto"/>
          </w:tcPr>
          <w:p w14:paraId="1CBACCDB" w14:textId="77777777" w:rsidR="003F28E7" w:rsidRDefault="003F28E7" w:rsidP="0000174F">
            <w:pPr>
              <w:pStyle w:val="Compact"/>
              <w:jc w:val="right"/>
            </w:pPr>
            <w:r>
              <w:t>2.13242</w:t>
            </w:r>
          </w:p>
        </w:tc>
        <w:tc>
          <w:tcPr>
            <w:tcW w:w="0" w:type="auto"/>
          </w:tcPr>
          <w:p w14:paraId="4551B9C3" w14:textId="77777777" w:rsidR="003F28E7" w:rsidRDefault="003F28E7" w:rsidP="0000174F">
            <w:pPr>
              <w:pStyle w:val="Compact"/>
              <w:jc w:val="right"/>
            </w:pPr>
            <w:r>
              <w:t>0.03376</w:t>
            </w:r>
          </w:p>
        </w:tc>
        <w:tc>
          <w:tcPr>
            <w:tcW w:w="0" w:type="auto"/>
          </w:tcPr>
          <w:p w14:paraId="6B503D43" w14:textId="77777777" w:rsidR="003F28E7" w:rsidRDefault="003F28E7" w:rsidP="0000174F">
            <w:pPr>
              <w:pStyle w:val="Compact"/>
              <w:jc w:val="right"/>
            </w:pPr>
            <w:r>
              <w:t>1.08433</w:t>
            </w:r>
          </w:p>
        </w:tc>
        <w:tc>
          <w:tcPr>
            <w:tcW w:w="0" w:type="auto"/>
          </w:tcPr>
          <w:p w14:paraId="004B21DD" w14:textId="77777777" w:rsidR="003F28E7" w:rsidRDefault="003F28E7" w:rsidP="0000174F">
            <w:pPr>
              <w:pStyle w:val="Compact"/>
              <w:jc w:val="right"/>
            </w:pPr>
            <w:r>
              <w:t>6.82990</w:t>
            </w:r>
          </w:p>
        </w:tc>
      </w:tr>
      <w:tr w:rsidR="003F28E7" w14:paraId="24F68ACE" w14:textId="77777777" w:rsidTr="0000174F">
        <w:tc>
          <w:tcPr>
            <w:tcW w:w="0" w:type="auto"/>
          </w:tcPr>
          <w:p w14:paraId="18BBE5B0" w14:textId="77777777" w:rsidR="003F28E7" w:rsidRDefault="003F28E7" w:rsidP="0000174F">
            <w:pPr>
              <w:pStyle w:val="Compact"/>
            </w:pPr>
            <w:r>
              <w:t>factor(</w:t>
            </w:r>
            <w:proofErr w:type="spellStart"/>
            <w:r>
              <w:t>mageg</w:t>
            </w:r>
            <w:proofErr w:type="spellEnd"/>
            <w:r>
              <w:t>)3</w:t>
            </w:r>
          </w:p>
        </w:tc>
        <w:tc>
          <w:tcPr>
            <w:tcW w:w="0" w:type="auto"/>
          </w:tcPr>
          <w:p w14:paraId="7B675DBC" w14:textId="77777777" w:rsidR="003F28E7" w:rsidRDefault="003F28E7" w:rsidP="0000174F">
            <w:pPr>
              <w:pStyle w:val="Compact"/>
              <w:jc w:val="right"/>
            </w:pPr>
            <w:r>
              <w:t>3.38342</w:t>
            </w:r>
          </w:p>
        </w:tc>
        <w:tc>
          <w:tcPr>
            <w:tcW w:w="0" w:type="auto"/>
          </w:tcPr>
          <w:p w14:paraId="4783FC78" w14:textId="77777777" w:rsidR="003F28E7" w:rsidRDefault="003F28E7" w:rsidP="0000174F">
            <w:pPr>
              <w:pStyle w:val="Compact"/>
              <w:jc w:val="right"/>
            </w:pPr>
            <w:r>
              <w:t>0.44514</w:t>
            </w:r>
          </w:p>
        </w:tc>
        <w:tc>
          <w:tcPr>
            <w:tcW w:w="0" w:type="auto"/>
          </w:tcPr>
          <w:p w14:paraId="2D795525" w14:textId="77777777" w:rsidR="003F28E7" w:rsidRDefault="003F28E7" w:rsidP="0000174F">
            <w:pPr>
              <w:pStyle w:val="Compact"/>
              <w:jc w:val="right"/>
            </w:pPr>
            <w:r>
              <w:t>2.73818</w:t>
            </w:r>
          </w:p>
        </w:tc>
        <w:tc>
          <w:tcPr>
            <w:tcW w:w="0" w:type="auto"/>
          </w:tcPr>
          <w:p w14:paraId="22C44635" w14:textId="77777777" w:rsidR="003F28E7" w:rsidRDefault="003F28E7" w:rsidP="0000174F">
            <w:pPr>
              <w:pStyle w:val="Compact"/>
              <w:jc w:val="right"/>
            </w:pPr>
            <w:r>
              <w:t>0.00654</w:t>
            </w:r>
          </w:p>
        </w:tc>
        <w:tc>
          <w:tcPr>
            <w:tcW w:w="0" w:type="auto"/>
          </w:tcPr>
          <w:p w14:paraId="5EC629F5" w14:textId="77777777" w:rsidR="003F28E7" w:rsidRDefault="003F28E7" w:rsidP="0000174F">
            <w:pPr>
              <w:pStyle w:val="Compact"/>
              <w:jc w:val="right"/>
            </w:pPr>
            <w:r>
              <w:t>1.41400</w:t>
            </w:r>
          </w:p>
        </w:tc>
        <w:tc>
          <w:tcPr>
            <w:tcW w:w="0" w:type="auto"/>
          </w:tcPr>
          <w:p w14:paraId="73447983" w14:textId="77777777" w:rsidR="003F28E7" w:rsidRDefault="003F28E7" w:rsidP="0000174F">
            <w:pPr>
              <w:pStyle w:val="Compact"/>
              <w:jc w:val="right"/>
            </w:pPr>
            <w:r>
              <w:t>8.09588</w:t>
            </w:r>
          </w:p>
        </w:tc>
      </w:tr>
      <w:tr w:rsidR="003F28E7" w14:paraId="5591A69A" w14:textId="77777777" w:rsidTr="0000174F">
        <w:tc>
          <w:tcPr>
            <w:tcW w:w="0" w:type="auto"/>
          </w:tcPr>
          <w:p w14:paraId="2137D030" w14:textId="77777777" w:rsidR="003F28E7" w:rsidRDefault="003F28E7" w:rsidP="0000174F">
            <w:pPr>
              <w:pStyle w:val="Compact"/>
            </w:pPr>
            <w:r>
              <w:t>factor(</w:t>
            </w:r>
            <w:proofErr w:type="spellStart"/>
            <w:r>
              <w:t>educf</w:t>
            </w:r>
            <w:proofErr w:type="spellEnd"/>
            <w:r>
              <w:t>)3</w:t>
            </w:r>
          </w:p>
        </w:tc>
        <w:tc>
          <w:tcPr>
            <w:tcW w:w="0" w:type="auto"/>
          </w:tcPr>
          <w:p w14:paraId="753A829F" w14:textId="77777777" w:rsidR="003F28E7" w:rsidRDefault="003F28E7" w:rsidP="0000174F">
            <w:pPr>
              <w:pStyle w:val="Compact"/>
              <w:jc w:val="right"/>
            </w:pPr>
            <w:r>
              <w:t>1.03131</w:t>
            </w:r>
          </w:p>
        </w:tc>
        <w:tc>
          <w:tcPr>
            <w:tcW w:w="0" w:type="auto"/>
          </w:tcPr>
          <w:p w14:paraId="60B20F03" w14:textId="77777777" w:rsidR="003F28E7" w:rsidRDefault="003F28E7" w:rsidP="0000174F">
            <w:pPr>
              <w:pStyle w:val="Compact"/>
              <w:jc w:val="right"/>
            </w:pPr>
            <w:r>
              <w:t>0.15944</w:t>
            </w:r>
          </w:p>
        </w:tc>
        <w:tc>
          <w:tcPr>
            <w:tcW w:w="0" w:type="auto"/>
          </w:tcPr>
          <w:p w14:paraId="29F6CCAB" w14:textId="77777777" w:rsidR="003F28E7" w:rsidRDefault="003F28E7" w:rsidP="0000174F">
            <w:pPr>
              <w:pStyle w:val="Compact"/>
              <w:jc w:val="right"/>
            </w:pPr>
            <w:r>
              <w:t>0.19334</w:t>
            </w:r>
          </w:p>
        </w:tc>
        <w:tc>
          <w:tcPr>
            <w:tcW w:w="0" w:type="auto"/>
          </w:tcPr>
          <w:p w14:paraId="7C168925" w14:textId="77777777" w:rsidR="003F28E7" w:rsidRDefault="003F28E7" w:rsidP="0000174F">
            <w:pPr>
              <w:pStyle w:val="Compact"/>
              <w:jc w:val="right"/>
            </w:pPr>
            <w:r>
              <w:t>0.84682</w:t>
            </w:r>
          </w:p>
        </w:tc>
        <w:tc>
          <w:tcPr>
            <w:tcW w:w="0" w:type="auto"/>
          </w:tcPr>
          <w:p w14:paraId="07984628" w14:textId="77777777" w:rsidR="003F28E7" w:rsidRDefault="003F28E7" w:rsidP="0000174F">
            <w:pPr>
              <w:pStyle w:val="Compact"/>
              <w:jc w:val="right"/>
            </w:pPr>
            <w:r>
              <w:t>0.75452</w:t>
            </w:r>
          </w:p>
        </w:tc>
        <w:tc>
          <w:tcPr>
            <w:tcW w:w="0" w:type="auto"/>
          </w:tcPr>
          <w:p w14:paraId="77C82DCA" w14:textId="77777777" w:rsidR="003F28E7" w:rsidRDefault="003F28E7" w:rsidP="0000174F">
            <w:pPr>
              <w:pStyle w:val="Compact"/>
              <w:jc w:val="right"/>
            </w:pPr>
            <w:r>
              <w:t>1.40964</w:t>
            </w:r>
          </w:p>
        </w:tc>
      </w:tr>
      <w:tr w:rsidR="003F28E7" w14:paraId="17681D21" w14:textId="77777777" w:rsidTr="0000174F">
        <w:tc>
          <w:tcPr>
            <w:tcW w:w="0" w:type="auto"/>
          </w:tcPr>
          <w:p w14:paraId="4FB14453" w14:textId="77777777" w:rsidR="003F28E7" w:rsidRDefault="003F28E7" w:rsidP="0000174F">
            <w:pPr>
              <w:pStyle w:val="Compact"/>
            </w:pPr>
            <w:r>
              <w:t>factor(</w:t>
            </w:r>
            <w:proofErr w:type="spellStart"/>
            <w:r>
              <w:t>educf</w:t>
            </w:r>
            <w:proofErr w:type="spellEnd"/>
            <w:r>
              <w:t>)4</w:t>
            </w:r>
          </w:p>
        </w:tc>
        <w:tc>
          <w:tcPr>
            <w:tcW w:w="0" w:type="auto"/>
          </w:tcPr>
          <w:p w14:paraId="5E9710F2" w14:textId="77777777" w:rsidR="003F28E7" w:rsidRDefault="003F28E7" w:rsidP="0000174F">
            <w:pPr>
              <w:pStyle w:val="Compact"/>
              <w:jc w:val="right"/>
            </w:pPr>
            <w:r>
              <w:t>1.23840</w:t>
            </w:r>
          </w:p>
        </w:tc>
        <w:tc>
          <w:tcPr>
            <w:tcW w:w="0" w:type="auto"/>
          </w:tcPr>
          <w:p w14:paraId="64720A39" w14:textId="77777777" w:rsidR="003F28E7" w:rsidRDefault="003F28E7" w:rsidP="0000174F">
            <w:pPr>
              <w:pStyle w:val="Compact"/>
              <w:jc w:val="right"/>
            </w:pPr>
            <w:r>
              <w:t>0.13985</w:t>
            </w:r>
          </w:p>
        </w:tc>
        <w:tc>
          <w:tcPr>
            <w:tcW w:w="0" w:type="auto"/>
          </w:tcPr>
          <w:p w14:paraId="05FF25A5" w14:textId="77777777" w:rsidR="003F28E7" w:rsidRDefault="003F28E7" w:rsidP="0000174F">
            <w:pPr>
              <w:pStyle w:val="Compact"/>
              <w:jc w:val="right"/>
            </w:pPr>
            <w:r>
              <w:t>1.52893</w:t>
            </w:r>
          </w:p>
        </w:tc>
        <w:tc>
          <w:tcPr>
            <w:tcW w:w="0" w:type="auto"/>
          </w:tcPr>
          <w:p w14:paraId="2853E4DD" w14:textId="77777777" w:rsidR="003F28E7" w:rsidRDefault="003F28E7" w:rsidP="0000174F">
            <w:pPr>
              <w:pStyle w:val="Compact"/>
              <w:jc w:val="right"/>
            </w:pPr>
            <w:r>
              <w:t>0.12731</w:t>
            </w:r>
          </w:p>
        </w:tc>
        <w:tc>
          <w:tcPr>
            <w:tcW w:w="0" w:type="auto"/>
          </w:tcPr>
          <w:p w14:paraId="357FB56C" w14:textId="77777777" w:rsidR="003F28E7" w:rsidRDefault="003F28E7" w:rsidP="0000174F">
            <w:pPr>
              <w:pStyle w:val="Compact"/>
              <w:jc w:val="right"/>
            </w:pPr>
            <w:r>
              <w:t>0.94150</w:t>
            </w:r>
          </w:p>
        </w:tc>
        <w:tc>
          <w:tcPr>
            <w:tcW w:w="0" w:type="auto"/>
          </w:tcPr>
          <w:p w14:paraId="7F5FC07B" w14:textId="77777777" w:rsidR="003F28E7" w:rsidRDefault="003F28E7" w:rsidP="0000174F">
            <w:pPr>
              <w:pStyle w:val="Compact"/>
              <w:jc w:val="right"/>
            </w:pPr>
            <w:r>
              <w:t>1.62892</w:t>
            </w:r>
          </w:p>
        </w:tc>
      </w:tr>
      <w:tr w:rsidR="003F28E7" w14:paraId="53F732AC" w14:textId="77777777" w:rsidTr="0000174F">
        <w:tc>
          <w:tcPr>
            <w:tcW w:w="0" w:type="auto"/>
          </w:tcPr>
          <w:p w14:paraId="10324ACA" w14:textId="77777777" w:rsidR="003F28E7" w:rsidRDefault="003F28E7" w:rsidP="0000174F">
            <w:pPr>
              <w:pStyle w:val="Compact"/>
            </w:pPr>
            <w:r>
              <w:t>factor(</w:t>
            </w:r>
            <w:proofErr w:type="spellStart"/>
            <w:r>
              <w:t>educf</w:t>
            </w:r>
            <w:proofErr w:type="spellEnd"/>
            <w:r>
              <w:t>)6</w:t>
            </w:r>
          </w:p>
        </w:tc>
        <w:tc>
          <w:tcPr>
            <w:tcW w:w="0" w:type="auto"/>
          </w:tcPr>
          <w:p w14:paraId="746BEC04" w14:textId="77777777" w:rsidR="003F28E7" w:rsidRDefault="003F28E7" w:rsidP="0000174F">
            <w:pPr>
              <w:pStyle w:val="Compact"/>
              <w:jc w:val="right"/>
            </w:pPr>
            <w:r>
              <w:t>1.50828</w:t>
            </w:r>
          </w:p>
        </w:tc>
        <w:tc>
          <w:tcPr>
            <w:tcW w:w="0" w:type="auto"/>
          </w:tcPr>
          <w:p w14:paraId="6B4A3DFA" w14:textId="77777777" w:rsidR="003F28E7" w:rsidRDefault="003F28E7" w:rsidP="0000174F">
            <w:pPr>
              <w:pStyle w:val="Compact"/>
              <w:jc w:val="right"/>
            </w:pPr>
            <w:r>
              <w:t>0.14790</w:t>
            </w:r>
          </w:p>
        </w:tc>
        <w:tc>
          <w:tcPr>
            <w:tcW w:w="0" w:type="auto"/>
          </w:tcPr>
          <w:p w14:paraId="1A3888A6" w14:textId="77777777" w:rsidR="003F28E7" w:rsidRDefault="003F28E7" w:rsidP="0000174F">
            <w:pPr>
              <w:pStyle w:val="Compact"/>
              <w:jc w:val="right"/>
            </w:pPr>
            <w:r>
              <w:t>2.77872</w:t>
            </w:r>
          </w:p>
        </w:tc>
        <w:tc>
          <w:tcPr>
            <w:tcW w:w="0" w:type="auto"/>
          </w:tcPr>
          <w:p w14:paraId="05DF0048" w14:textId="77777777" w:rsidR="003F28E7" w:rsidRDefault="003F28E7" w:rsidP="0000174F">
            <w:pPr>
              <w:pStyle w:val="Compact"/>
              <w:jc w:val="right"/>
            </w:pPr>
            <w:r>
              <w:t>0.00579</w:t>
            </w:r>
          </w:p>
        </w:tc>
        <w:tc>
          <w:tcPr>
            <w:tcW w:w="0" w:type="auto"/>
          </w:tcPr>
          <w:p w14:paraId="571A7191" w14:textId="77777777" w:rsidR="003F28E7" w:rsidRDefault="003F28E7" w:rsidP="0000174F">
            <w:pPr>
              <w:pStyle w:val="Compact"/>
              <w:jc w:val="right"/>
            </w:pPr>
            <w:r>
              <w:t>1.12873</w:t>
            </w:r>
          </w:p>
        </w:tc>
        <w:tc>
          <w:tcPr>
            <w:tcW w:w="0" w:type="auto"/>
          </w:tcPr>
          <w:p w14:paraId="2C83B659" w14:textId="77777777" w:rsidR="003F28E7" w:rsidRDefault="003F28E7" w:rsidP="0000174F">
            <w:pPr>
              <w:pStyle w:val="Compact"/>
              <w:jc w:val="right"/>
            </w:pPr>
            <w:r>
              <w:t>2.01546</w:t>
            </w:r>
          </w:p>
        </w:tc>
      </w:tr>
    </w:tbl>
    <w:p w14:paraId="4D5FCF1E" w14:textId="77777777" w:rsidR="003F28E7" w:rsidRDefault="003F28E7" w:rsidP="003F28E7">
      <w:pPr>
        <w:pStyle w:val="Textkrper"/>
      </w:pPr>
    </w:p>
    <w:p w14:paraId="038808BB" w14:textId="77777777" w:rsidR="00A33DAA" w:rsidRDefault="00A33DAA">
      <w:pPr>
        <w:rPr>
          <w:sz w:val="24"/>
          <w:szCs w:val="24"/>
          <w:lang w:val="en-US"/>
        </w:rPr>
      </w:pPr>
      <w:r>
        <w:br w:type="page"/>
      </w:r>
    </w:p>
    <w:p w14:paraId="6F999B8B" w14:textId="567FE52E" w:rsidR="003F28E7" w:rsidRDefault="003F28E7" w:rsidP="003F28E7">
      <w:pPr>
        <w:pStyle w:val="Textkrper"/>
      </w:pPr>
      <w:r>
        <w:lastRenderedPageBreak/>
        <w:t xml:space="preserve">Now assess those categorical variables using </w:t>
      </w:r>
      <w:proofErr w:type="spellStart"/>
      <w:r>
        <w:t>regTermTest</w:t>
      </w:r>
      <w:proofErr w:type="spellEnd"/>
      <w:r>
        <w:t>.</w:t>
      </w:r>
    </w:p>
    <w:p w14:paraId="72F1280B" w14:textId="77777777" w:rsidR="003F28E7" w:rsidRDefault="003F28E7" w:rsidP="003F28E7">
      <w:pPr>
        <w:pStyle w:val="SourceCode"/>
      </w:pPr>
      <w:proofErr w:type="spellStart"/>
      <w:proofErr w:type="gramStart"/>
      <w:r>
        <w:rPr>
          <w:rStyle w:val="KeywordTok"/>
        </w:rPr>
        <w:t>regTermTest</w:t>
      </w:r>
      <w:proofErr w:type="spellEnd"/>
      <w:r>
        <w:rPr>
          <w:rStyle w:val="NormalTok"/>
        </w:rPr>
        <w:t>(</w:t>
      </w:r>
      <w:proofErr w:type="gramEnd"/>
      <w:r>
        <w:rPr>
          <w:rStyle w:val="NormalTok"/>
        </w:rPr>
        <w:t xml:space="preserve">model4, </w:t>
      </w:r>
      <w:r>
        <w:rPr>
          <w:rStyle w:val="StringTok"/>
        </w:rPr>
        <w:t>"factor(minority2)"</w:t>
      </w:r>
      <w:r>
        <w:rPr>
          <w:rStyle w:val="NormalTok"/>
        </w:rPr>
        <w:t>)</w:t>
      </w:r>
    </w:p>
    <w:p w14:paraId="289A1446" w14:textId="77777777" w:rsidR="003F28E7" w:rsidRDefault="003F28E7" w:rsidP="003F28E7">
      <w:pPr>
        <w:pStyle w:val="SourceCode"/>
      </w:pPr>
      <w:r>
        <w:rPr>
          <w:rStyle w:val="VerbatimChar"/>
        </w:rPr>
        <w:t>## Wald test for factor(minority2)</w:t>
      </w:r>
      <w:r>
        <w:br/>
      </w:r>
      <w:r>
        <w:rPr>
          <w:rStyle w:val="VerbatimChar"/>
        </w:rPr>
        <w:t xml:space="preserve">##  in </w:t>
      </w:r>
      <w:proofErr w:type="spellStart"/>
      <w:r>
        <w:rPr>
          <w:rStyle w:val="VerbatimChar"/>
        </w:rPr>
        <w:t>svyglm</w:t>
      </w:r>
      <w:proofErr w:type="spellEnd"/>
      <w:r>
        <w:rPr>
          <w:rStyle w:val="VerbatimChar"/>
        </w:rPr>
        <w:t xml:space="preserve">(formula = </w:t>
      </w:r>
      <w:proofErr w:type="spellStart"/>
      <w:r>
        <w:rPr>
          <w:rStyle w:val="VerbatimChar"/>
        </w:rPr>
        <w:t>vacful</w:t>
      </w:r>
      <w:proofErr w:type="spellEnd"/>
      <w:r>
        <w:rPr>
          <w:rStyle w:val="VerbatimChar"/>
        </w:rPr>
        <w:t xml:space="preserve"> ~ factor(minority2) + factor(</w:t>
      </w:r>
      <w:proofErr w:type="spellStart"/>
      <w:r>
        <w:rPr>
          <w:rStyle w:val="VerbatimChar"/>
        </w:rPr>
        <w:t>osibling</w:t>
      </w:r>
      <w:proofErr w:type="spellEnd"/>
      <w:r>
        <w:rPr>
          <w:rStyle w:val="VerbatimChar"/>
        </w:rPr>
        <w:t xml:space="preserve">) + </w:t>
      </w:r>
      <w:r>
        <w:br/>
      </w:r>
      <w:r>
        <w:rPr>
          <w:rStyle w:val="VerbatimChar"/>
        </w:rPr>
        <w:t>##     factor(</w:t>
      </w:r>
      <w:proofErr w:type="spellStart"/>
      <w:r>
        <w:rPr>
          <w:rStyle w:val="VerbatimChar"/>
        </w:rPr>
        <w:t>mageg</w:t>
      </w:r>
      <w:proofErr w:type="spellEnd"/>
      <w:r>
        <w:rPr>
          <w:rStyle w:val="VerbatimChar"/>
        </w:rPr>
        <w:t>) + factor(</w:t>
      </w:r>
      <w:proofErr w:type="spellStart"/>
      <w:r>
        <w:rPr>
          <w:rStyle w:val="VerbatimChar"/>
        </w:rPr>
        <w:t>educf</w:t>
      </w:r>
      <w:proofErr w:type="spellEnd"/>
      <w:r>
        <w:rPr>
          <w:rStyle w:val="VerbatimChar"/>
        </w:rPr>
        <w:t xml:space="preserve">), data = </w:t>
      </w:r>
      <w:proofErr w:type="spellStart"/>
      <w:r>
        <w:rPr>
          <w:rStyle w:val="VerbatimChar"/>
        </w:rPr>
        <w:t>vacc</w:t>
      </w:r>
      <w:proofErr w:type="spellEnd"/>
      <w:r>
        <w:rPr>
          <w:rStyle w:val="VerbatimChar"/>
        </w:rPr>
        <w:t xml:space="preserve">, family = </w:t>
      </w:r>
      <w:proofErr w:type="spellStart"/>
      <w:r>
        <w:rPr>
          <w:rStyle w:val="VerbatimChar"/>
        </w:rPr>
        <w:t>quasibinomial</w:t>
      </w:r>
      <w:proofErr w:type="spellEnd"/>
      <w:r>
        <w:rPr>
          <w:rStyle w:val="VerbatimChar"/>
        </w:rPr>
        <w:t xml:space="preserve">(link = "logit"), </w:t>
      </w:r>
      <w:r>
        <w:br/>
      </w:r>
      <w:r>
        <w:rPr>
          <w:rStyle w:val="VerbatimChar"/>
        </w:rPr>
        <w:t>##     design = design)</w:t>
      </w:r>
      <w:r>
        <w:br/>
      </w:r>
      <w:r>
        <w:rPr>
          <w:rStyle w:val="VerbatimChar"/>
        </w:rPr>
        <w:t xml:space="preserve">## F =  25.74959  on  3  and  308  </w:t>
      </w:r>
      <w:proofErr w:type="spellStart"/>
      <w:r>
        <w:rPr>
          <w:rStyle w:val="VerbatimChar"/>
        </w:rPr>
        <w:t>df</w:t>
      </w:r>
      <w:proofErr w:type="spellEnd"/>
      <w:r>
        <w:rPr>
          <w:rStyle w:val="VerbatimChar"/>
        </w:rPr>
        <w:t>: p= 6.8625e-15</w:t>
      </w:r>
    </w:p>
    <w:p w14:paraId="3A089906" w14:textId="77777777" w:rsidR="003F28E7" w:rsidRDefault="003F28E7" w:rsidP="003F28E7">
      <w:pPr>
        <w:pStyle w:val="FirstParagraph"/>
      </w:pPr>
      <w:r>
        <w:t xml:space="preserve">The p-value suggests that </w:t>
      </w:r>
      <w:r>
        <w:rPr>
          <w:b/>
        </w:rPr>
        <w:t>minority</w:t>
      </w:r>
      <w:r>
        <w:t xml:space="preserve"> contributes significantly to the model and cannot be dropped.</w:t>
      </w:r>
    </w:p>
    <w:p w14:paraId="76E33B9D" w14:textId="77777777" w:rsidR="003F28E7" w:rsidRPr="00F53F2F" w:rsidRDefault="003F28E7" w:rsidP="003F28E7">
      <w:pPr>
        <w:pStyle w:val="Textkrper"/>
      </w:pPr>
    </w:p>
    <w:p w14:paraId="0672FE55" w14:textId="77777777" w:rsidR="003F28E7" w:rsidRDefault="003F28E7" w:rsidP="003F28E7">
      <w:pPr>
        <w:pStyle w:val="SourceCode"/>
      </w:pPr>
      <w:proofErr w:type="spellStart"/>
      <w:proofErr w:type="gramStart"/>
      <w:r>
        <w:rPr>
          <w:rStyle w:val="KeywordTok"/>
        </w:rPr>
        <w:t>regTermTest</w:t>
      </w:r>
      <w:proofErr w:type="spellEnd"/>
      <w:r>
        <w:rPr>
          <w:rStyle w:val="NormalTok"/>
        </w:rPr>
        <w:t>(</w:t>
      </w:r>
      <w:proofErr w:type="gramEnd"/>
      <w:r>
        <w:rPr>
          <w:rStyle w:val="NormalTok"/>
        </w:rPr>
        <w:t xml:space="preserve">model4, </w:t>
      </w:r>
      <w:r>
        <w:rPr>
          <w:rStyle w:val="StringTok"/>
        </w:rPr>
        <w:t>"factor(</w:t>
      </w:r>
      <w:proofErr w:type="spellStart"/>
      <w:r>
        <w:rPr>
          <w:rStyle w:val="StringTok"/>
        </w:rPr>
        <w:t>osibling</w:t>
      </w:r>
      <w:proofErr w:type="spellEnd"/>
      <w:r>
        <w:rPr>
          <w:rStyle w:val="StringTok"/>
        </w:rPr>
        <w:t>)"</w:t>
      </w:r>
      <w:r>
        <w:rPr>
          <w:rStyle w:val="NormalTok"/>
        </w:rPr>
        <w:t>)</w:t>
      </w:r>
    </w:p>
    <w:p w14:paraId="0493C5F2" w14:textId="77777777" w:rsidR="003F28E7" w:rsidRDefault="003F28E7" w:rsidP="003F28E7">
      <w:pPr>
        <w:pStyle w:val="SourceCode"/>
      </w:pPr>
      <w:r>
        <w:rPr>
          <w:rStyle w:val="VerbatimChar"/>
        </w:rPr>
        <w:t>## Wald test for factor(</w:t>
      </w:r>
      <w:proofErr w:type="spellStart"/>
      <w:r>
        <w:rPr>
          <w:rStyle w:val="VerbatimChar"/>
        </w:rPr>
        <w:t>osibling</w:t>
      </w:r>
      <w:proofErr w:type="spellEnd"/>
      <w:r>
        <w:rPr>
          <w:rStyle w:val="VerbatimChar"/>
        </w:rPr>
        <w:t>)</w:t>
      </w:r>
      <w:r>
        <w:br/>
      </w:r>
      <w:r>
        <w:rPr>
          <w:rStyle w:val="VerbatimChar"/>
        </w:rPr>
        <w:t xml:space="preserve">##  in </w:t>
      </w:r>
      <w:proofErr w:type="spellStart"/>
      <w:r>
        <w:rPr>
          <w:rStyle w:val="VerbatimChar"/>
        </w:rPr>
        <w:t>svyglm</w:t>
      </w:r>
      <w:proofErr w:type="spellEnd"/>
      <w:r>
        <w:rPr>
          <w:rStyle w:val="VerbatimChar"/>
        </w:rPr>
        <w:t xml:space="preserve">(formula = </w:t>
      </w:r>
      <w:proofErr w:type="spellStart"/>
      <w:r>
        <w:rPr>
          <w:rStyle w:val="VerbatimChar"/>
        </w:rPr>
        <w:t>vacful</w:t>
      </w:r>
      <w:proofErr w:type="spellEnd"/>
      <w:r>
        <w:rPr>
          <w:rStyle w:val="VerbatimChar"/>
        </w:rPr>
        <w:t xml:space="preserve"> ~ factor(minority2) + factor(</w:t>
      </w:r>
      <w:proofErr w:type="spellStart"/>
      <w:r>
        <w:rPr>
          <w:rStyle w:val="VerbatimChar"/>
        </w:rPr>
        <w:t>osibling</w:t>
      </w:r>
      <w:proofErr w:type="spellEnd"/>
      <w:r>
        <w:rPr>
          <w:rStyle w:val="VerbatimChar"/>
        </w:rPr>
        <w:t xml:space="preserve">) + </w:t>
      </w:r>
      <w:r>
        <w:br/>
      </w:r>
      <w:r>
        <w:rPr>
          <w:rStyle w:val="VerbatimChar"/>
        </w:rPr>
        <w:t>##     factor(</w:t>
      </w:r>
      <w:proofErr w:type="spellStart"/>
      <w:r>
        <w:rPr>
          <w:rStyle w:val="VerbatimChar"/>
        </w:rPr>
        <w:t>mageg</w:t>
      </w:r>
      <w:proofErr w:type="spellEnd"/>
      <w:r>
        <w:rPr>
          <w:rStyle w:val="VerbatimChar"/>
        </w:rPr>
        <w:t>) + factor(</w:t>
      </w:r>
      <w:proofErr w:type="spellStart"/>
      <w:r>
        <w:rPr>
          <w:rStyle w:val="VerbatimChar"/>
        </w:rPr>
        <w:t>educf</w:t>
      </w:r>
      <w:proofErr w:type="spellEnd"/>
      <w:r>
        <w:rPr>
          <w:rStyle w:val="VerbatimChar"/>
        </w:rPr>
        <w:t xml:space="preserve">), data = </w:t>
      </w:r>
      <w:proofErr w:type="spellStart"/>
      <w:r>
        <w:rPr>
          <w:rStyle w:val="VerbatimChar"/>
        </w:rPr>
        <w:t>vacc</w:t>
      </w:r>
      <w:proofErr w:type="spellEnd"/>
      <w:r>
        <w:rPr>
          <w:rStyle w:val="VerbatimChar"/>
        </w:rPr>
        <w:t xml:space="preserve">, family = </w:t>
      </w:r>
      <w:proofErr w:type="spellStart"/>
      <w:r>
        <w:rPr>
          <w:rStyle w:val="VerbatimChar"/>
        </w:rPr>
        <w:t>quasibinomial</w:t>
      </w:r>
      <w:proofErr w:type="spellEnd"/>
      <w:r>
        <w:rPr>
          <w:rStyle w:val="VerbatimChar"/>
        </w:rPr>
        <w:t xml:space="preserve">(link = "logit"), </w:t>
      </w:r>
      <w:r>
        <w:br/>
      </w:r>
      <w:r>
        <w:rPr>
          <w:rStyle w:val="VerbatimChar"/>
        </w:rPr>
        <w:t>##     design = design)</w:t>
      </w:r>
      <w:r>
        <w:br/>
      </w:r>
      <w:r>
        <w:rPr>
          <w:rStyle w:val="VerbatimChar"/>
        </w:rPr>
        <w:t xml:space="preserve">## F =  9.257961  on  2  and  308  </w:t>
      </w:r>
      <w:proofErr w:type="spellStart"/>
      <w:r>
        <w:rPr>
          <w:rStyle w:val="VerbatimChar"/>
        </w:rPr>
        <w:t>df</w:t>
      </w:r>
      <w:proofErr w:type="spellEnd"/>
      <w:r>
        <w:rPr>
          <w:rStyle w:val="VerbatimChar"/>
        </w:rPr>
        <w:t>: p= 0.00012461</w:t>
      </w:r>
    </w:p>
    <w:p w14:paraId="341D77D5" w14:textId="77777777" w:rsidR="003F28E7" w:rsidRDefault="003F28E7" w:rsidP="003F28E7">
      <w:pPr>
        <w:pStyle w:val="SourceCode"/>
      </w:pPr>
      <w:proofErr w:type="spellStart"/>
      <w:proofErr w:type="gramStart"/>
      <w:r>
        <w:rPr>
          <w:rStyle w:val="KeywordTok"/>
        </w:rPr>
        <w:t>regTermTest</w:t>
      </w:r>
      <w:proofErr w:type="spellEnd"/>
      <w:r>
        <w:rPr>
          <w:rStyle w:val="NormalTok"/>
        </w:rPr>
        <w:t>(</w:t>
      </w:r>
      <w:proofErr w:type="gramEnd"/>
      <w:r>
        <w:rPr>
          <w:rStyle w:val="NormalTok"/>
        </w:rPr>
        <w:t xml:space="preserve">model4, </w:t>
      </w:r>
      <w:r>
        <w:rPr>
          <w:rStyle w:val="StringTok"/>
        </w:rPr>
        <w:t>"factor(</w:t>
      </w:r>
      <w:proofErr w:type="spellStart"/>
      <w:r>
        <w:rPr>
          <w:rStyle w:val="StringTok"/>
        </w:rPr>
        <w:t>mageg</w:t>
      </w:r>
      <w:proofErr w:type="spellEnd"/>
      <w:r>
        <w:rPr>
          <w:rStyle w:val="StringTok"/>
        </w:rPr>
        <w:t>)"</w:t>
      </w:r>
      <w:r>
        <w:rPr>
          <w:rStyle w:val="NormalTok"/>
        </w:rPr>
        <w:t>)</w:t>
      </w:r>
    </w:p>
    <w:p w14:paraId="698AF294" w14:textId="77777777" w:rsidR="003F28E7" w:rsidRDefault="003F28E7" w:rsidP="003F28E7">
      <w:pPr>
        <w:pStyle w:val="SourceCode"/>
      </w:pPr>
      <w:r>
        <w:rPr>
          <w:rStyle w:val="VerbatimChar"/>
        </w:rPr>
        <w:t>## Wald test for factor(</w:t>
      </w:r>
      <w:proofErr w:type="spellStart"/>
      <w:r>
        <w:rPr>
          <w:rStyle w:val="VerbatimChar"/>
        </w:rPr>
        <w:t>mageg</w:t>
      </w:r>
      <w:proofErr w:type="spellEnd"/>
      <w:r>
        <w:rPr>
          <w:rStyle w:val="VerbatimChar"/>
        </w:rPr>
        <w:t>)</w:t>
      </w:r>
      <w:r>
        <w:br/>
      </w:r>
      <w:r>
        <w:rPr>
          <w:rStyle w:val="VerbatimChar"/>
        </w:rPr>
        <w:t xml:space="preserve">##  in </w:t>
      </w:r>
      <w:proofErr w:type="spellStart"/>
      <w:r>
        <w:rPr>
          <w:rStyle w:val="VerbatimChar"/>
        </w:rPr>
        <w:t>svyglm</w:t>
      </w:r>
      <w:proofErr w:type="spellEnd"/>
      <w:r>
        <w:rPr>
          <w:rStyle w:val="VerbatimChar"/>
        </w:rPr>
        <w:t xml:space="preserve">(formula = </w:t>
      </w:r>
      <w:proofErr w:type="spellStart"/>
      <w:r>
        <w:rPr>
          <w:rStyle w:val="VerbatimChar"/>
        </w:rPr>
        <w:t>vacful</w:t>
      </w:r>
      <w:proofErr w:type="spellEnd"/>
      <w:r>
        <w:rPr>
          <w:rStyle w:val="VerbatimChar"/>
        </w:rPr>
        <w:t xml:space="preserve"> ~ factor(minority2) + factor(</w:t>
      </w:r>
      <w:proofErr w:type="spellStart"/>
      <w:r>
        <w:rPr>
          <w:rStyle w:val="VerbatimChar"/>
        </w:rPr>
        <w:t>osibling</w:t>
      </w:r>
      <w:proofErr w:type="spellEnd"/>
      <w:r>
        <w:rPr>
          <w:rStyle w:val="VerbatimChar"/>
        </w:rPr>
        <w:t xml:space="preserve">) + </w:t>
      </w:r>
      <w:r>
        <w:br/>
      </w:r>
      <w:r>
        <w:rPr>
          <w:rStyle w:val="VerbatimChar"/>
        </w:rPr>
        <w:t>##     factor(</w:t>
      </w:r>
      <w:proofErr w:type="spellStart"/>
      <w:r>
        <w:rPr>
          <w:rStyle w:val="VerbatimChar"/>
        </w:rPr>
        <w:t>mageg</w:t>
      </w:r>
      <w:proofErr w:type="spellEnd"/>
      <w:r>
        <w:rPr>
          <w:rStyle w:val="VerbatimChar"/>
        </w:rPr>
        <w:t>) + factor(</w:t>
      </w:r>
      <w:proofErr w:type="spellStart"/>
      <w:r>
        <w:rPr>
          <w:rStyle w:val="VerbatimChar"/>
        </w:rPr>
        <w:t>educf</w:t>
      </w:r>
      <w:proofErr w:type="spellEnd"/>
      <w:r>
        <w:rPr>
          <w:rStyle w:val="VerbatimChar"/>
        </w:rPr>
        <w:t xml:space="preserve">), data = </w:t>
      </w:r>
      <w:proofErr w:type="spellStart"/>
      <w:r>
        <w:rPr>
          <w:rStyle w:val="VerbatimChar"/>
        </w:rPr>
        <w:t>vacc</w:t>
      </w:r>
      <w:proofErr w:type="spellEnd"/>
      <w:r>
        <w:rPr>
          <w:rStyle w:val="VerbatimChar"/>
        </w:rPr>
        <w:t xml:space="preserve">, family = </w:t>
      </w:r>
      <w:proofErr w:type="spellStart"/>
      <w:r>
        <w:rPr>
          <w:rStyle w:val="VerbatimChar"/>
        </w:rPr>
        <w:t>quasibinomial</w:t>
      </w:r>
      <w:proofErr w:type="spellEnd"/>
      <w:r>
        <w:rPr>
          <w:rStyle w:val="VerbatimChar"/>
        </w:rPr>
        <w:t xml:space="preserve">(link = "logit"), </w:t>
      </w:r>
      <w:r>
        <w:br/>
      </w:r>
      <w:r>
        <w:rPr>
          <w:rStyle w:val="VerbatimChar"/>
        </w:rPr>
        <w:t>##     design = design)</w:t>
      </w:r>
      <w:r>
        <w:br/>
      </w:r>
      <w:r>
        <w:rPr>
          <w:rStyle w:val="VerbatimChar"/>
        </w:rPr>
        <w:t xml:space="preserve">## F =  5.239839  on  2  and  308  </w:t>
      </w:r>
      <w:proofErr w:type="spellStart"/>
      <w:r>
        <w:rPr>
          <w:rStyle w:val="VerbatimChar"/>
        </w:rPr>
        <w:t>df</w:t>
      </w:r>
      <w:proofErr w:type="spellEnd"/>
      <w:r>
        <w:rPr>
          <w:rStyle w:val="VerbatimChar"/>
        </w:rPr>
        <w:t>: p= 0.005784</w:t>
      </w:r>
    </w:p>
    <w:p w14:paraId="12890D8E" w14:textId="77777777" w:rsidR="003F28E7" w:rsidRDefault="003F28E7" w:rsidP="003F28E7">
      <w:pPr>
        <w:pStyle w:val="SourceCode"/>
      </w:pPr>
      <w:proofErr w:type="spellStart"/>
      <w:proofErr w:type="gramStart"/>
      <w:r>
        <w:rPr>
          <w:rStyle w:val="KeywordTok"/>
        </w:rPr>
        <w:t>regTermTest</w:t>
      </w:r>
      <w:proofErr w:type="spellEnd"/>
      <w:r>
        <w:rPr>
          <w:rStyle w:val="NormalTok"/>
        </w:rPr>
        <w:t>(</w:t>
      </w:r>
      <w:proofErr w:type="gramEnd"/>
      <w:r>
        <w:rPr>
          <w:rStyle w:val="NormalTok"/>
        </w:rPr>
        <w:t xml:space="preserve">model4, </w:t>
      </w:r>
      <w:r>
        <w:rPr>
          <w:rStyle w:val="StringTok"/>
        </w:rPr>
        <w:t>"factor(</w:t>
      </w:r>
      <w:proofErr w:type="spellStart"/>
      <w:r>
        <w:rPr>
          <w:rStyle w:val="StringTok"/>
        </w:rPr>
        <w:t>educf</w:t>
      </w:r>
      <w:proofErr w:type="spellEnd"/>
      <w:r>
        <w:rPr>
          <w:rStyle w:val="StringTok"/>
        </w:rPr>
        <w:t>)"</w:t>
      </w:r>
      <w:r>
        <w:rPr>
          <w:rStyle w:val="NormalTok"/>
        </w:rPr>
        <w:t>)</w:t>
      </w:r>
    </w:p>
    <w:p w14:paraId="2ED9C8BE" w14:textId="77777777" w:rsidR="003F28E7" w:rsidRDefault="003F28E7" w:rsidP="003F28E7">
      <w:pPr>
        <w:pStyle w:val="SourceCode"/>
      </w:pPr>
      <w:r>
        <w:rPr>
          <w:rStyle w:val="VerbatimChar"/>
        </w:rPr>
        <w:t>## Wald test for factor(</w:t>
      </w:r>
      <w:proofErr w:type="spellStart"/>
      <w:r>
        <w:rPr>
          <w:rStyle w:val="VerbatimChar"/>
        </w:rPr>
        <w:t>educf</w:t>
      </w:r>
      <w:proofErr w:type="spellEnd"/>
      <w:r>
        <w:rPr>
          <w:rStyle w:val="VerbatimChar"/>
        </w:rPr>
        <w:t>)</w:t>
      </w:r>
      <w:r>
        <w:br/>
      </w:r>
      <w:r>
        <w:rPr>
          <w:rStyle w:val="VerbatimChar"/>
        </w:rPr>
        <w:t xml:space="preserve">##  in </w:t>
      </w:r>
      <w:proofErr w:type="spellStart"/>
      <w:r>
        <w:rPr>
          <w:rStyle w:val="VerbatimChar"/>
        </w:rPr>
        <w:t>svyglm</w:t>
      </w:r>
      <w:proofErr w:type="spellEnd"/>
      <w:r>
        <w:rPr>
          <w:rStyle w:val="VerbatimChar"/>
        </w:rPr>
        <w:t xml:space="preserve">(formula = </w:t>
      </w:r>
      <w:proofErr w:type="spellStart"/>
      <w:r>
        <w:rPr>
          <w:rStyle w:val="VerbatimChar"/>
        </w:rPr>
        <w:t>vacful</w:t>
      </w:r>
      <w:proofErr w:type="spellEnd"/>
      <w:r>
        <w:rPr>
          <w:rStyle w:val="VerbatimChar"/>
        </w:rPr>
        <w:t xml:space="preserve"> ~ factor(minority2) + factor(</w:t>
      </w:r>
      <w:proofErr w:type="spellStart"/>
      <w:r>
        <w:rPr>
          <w:rStyle w:val="VerbatimChar"/>
        </w:rPr>
        <w:t>osibling</w:t>
      </w:r>
      <w:proofErr w:type="spellEnd"/>
      <w:r>
        <w:rPr>
          <w:rStyle w:val="VerbatimChar"/>
        </w:rPr>
        <w:t xml:space="preserve">) + </w:t>
      </w:r>
      <w:r>
        <w:br/>
      </w:r>
      <w:r>
        <w:rPr>
          <w:rStyle w:val="VerbatimChar"/>
        </w:rPr>
        <w:t>##     factor(</w:t>
      </w:r>
      <w:proofErr w:type="spellStart"/>
      <w:r>
        <w:rPr>
          <w:rStyle w:val="VerbatimChar"/>
        </w:rPr>
        <w:t>mageg</w:t>
      </w:r>
      <w:proofErr w:type="spellEnd"/>
      <w:r>
        <w:rPr>
          <w:rStyle w:val="VerbatimChar"/>
        </w:rPr>
        <w:t>) + factor(</w:t>
      </w:r>
      <w:proofErr w:type="spellStart"/>
      <w:r>
        <w:rPr>
          <w:rStyle w:val="VerbatimChar"/>
        </w:rPr>
        <w:t>educf</w:t>
      </w:r>
      <w:proofErr w:type="spellEnd"/>
      <w:r>
        <w:rPr>
          <w:rStyle w:val="VerbatimChar"/>
        </w:rPr>
        <w:t xml:space="preserve">), data = </w:t>
      </w:r>
      <w:proofErr w:type="spellStart"/>
      <w:r>
        <w:rPr>
          <w:rStyle w:val="VerbatimChar"/>
        </w:rPr>
        <w:t>vacc</w:t>
      </w:r>
      <w:proofErr w:type="spellEnd"/>
      <w:r>
        <w:rPr>
          <w:rStyle w:val="VerbatimChar"/>
        </w:rPr>
        <w:t xml:space="preserve">, family = </w:t>
      </w:r>
      <w:proofErr w:type="spellStart"/>
      <w:r>
        <w:rPr>
          <w:rStyle w:val="VerbatimChar"/>
        </w:rPr>
        <w:t>quasibinomial</w:t>
      </w:r>
      <w:proofErr w:type="spellEnd"/>
      <w:r>
        <w:rPr>
          <w:rStyle w:val="VerbatimChar"/>
        </w:rPr>
        <w:t xml:space="preserve">(link = "logit"), </w:t>
      </w:r>
      <w:r>
        <w:br/>
      </w:r>
      <w:r>
        <w:rPr>
          <w:rStyle w:val="VerbatimChar"/>
        </w:rPr>
        <w:t>##     design = design)</w:t>
      </w:r>
      <w:r>
        <w:br/>
      </w:r>
      <w:r>
        <w:rPr>
          <w:rStyle w:val="VerbatimChar"/>
        </w:rPr>
        <w:t xml:space="preserve">## F =  3.985442  on  3  and  308  </w:t>
      </w:r>
      <w:proofErr w:type="spellStart"/>
      <w:r>
        <w:rPr>
          <w:rStyle w:val="VerbatimChar"/>
        </w:rPr>
        <w:t>df</w:t>
      </w:r>
      <w:proofErr w:type="spellEnd"/>
      <w:r>
        <w:rPr>
          <w:rStyle w:val="VerbatimChar"/>
        </w:rPr>
        <w:t>: p= 0.0082942</w:t>
      </w:r>
    </w:p>
    <w:p w14:paraId="73F6F7CA" w14:textId="77777777" w:rsidR="003F28E7" w:rsidRPr="003F28E7" w:rsidRDefault="003F28E7" w:rsidP="003F28E7">
      <w:pPr>
        <w:pStyle w:val="berschrift4"/>
        <w:rPr>
          <w:lang w:val="en-US"/>
        </w:rPr>
      </w:pPr>
      <w:bookmarkStart w:id="33" w:name="work-your-way-towards-a-final-model-the-"/>
      <w:bookmarkEnd w:id="33"/>
    </w:p>
    <w:p w14:paraId="327B2F24" w14:textId="77777777" w:rsidR="00A33DAA" w:rsidRDefault="00A33DAA">
      <w:pPr>
        <w:rPr>
          <w:rFonts w:asciiTheme="majorHAnsi" w:eastAsiaTheme="majorEastAsia" w:hAnsiTheme="majorHAnsi" w:cstheme="majorBidi"/>
          <w:b/>
          <w:bCs/>
          <w:i/>
          <w:iCs/>
          <w:color w:val="4F81BD" w:themeColor="accent1"/>
          <w:lang w:val="en-US"/>
        </w:rPr>
      </w:pPr>
      <w:r>
        <w:rPr>
          <w:lang w:val="en-US"/>
        </w:rPr>
        <w:br w:type="page"/>
      </w:r>
    </w:p>
    <w:p w14:paraId="648CE742" w14:textId="14C3B172" w:rsidR="003F28E7" w:rsidRPr="003F28E7" w:rsidRDefault="003F28E7" w:rsidP="003F28E7">
      <w:pPr>
        <w:pStyle w:val="berschrift4"/>
        <w:rPr>
          <w:lang w:val="en-US"/>
        </w:rPr>
      </w:pPr>
      <w:r w:rsidRPr="003F28E7">
        <w:rPr>
          <w:lang w:val="en-US"/>
        </w:rPr>
        <w:lastRenderedPageBreak/>
        <w:t xml:space="preserve">Work your way towards a final model (the simplest adequate model). Include in your initial model all the variables of Table 5.2 (session 5). </w:t>
      </w:r>
      <w:proofErr w:type="gramStart"/>
      <w:r w:rsidRPr="003F28E7">
        <w:rPr>
          <w:lang w:val="en-US"/>
        </w:rPr>
        <w:t xml:space="preserve">Use </w:t>
      </w:r>
      <w:proofErr w:type="spellStart"/>
      <w:r w:rsidRPr="003F28E7">
        <w:rPr>
          <w:lang w:val="en-US"/>
        </w:rPr>
        <w:t>vacful</w:t>
      </w:r>
      <w:proofErr w:type="spellEnd"/>
      <w:r w:rsidRPr="003F28E7">
        <w:rPr>
          <w:lang w:val="en-US"/>
        </w:rPr>
        <w:t xml:space="preserve"> as the outcome variable.</w:t>
      </w:r>
      <w:proofErr w:type="gramEnd"/>
    </w:p>
    <w:p w14:paraId="0C90B7F4" w14:textId="77777777" w:rsidR="003F28E7" w:rsidRDefault="003F28E7" w:rsidP="003F28E7">
      <w:pPr>
        <w:pStyle w:val="FirstParagraph"/>
      </w:pPr>
      <w:r>
        <w:t>Your final model should look like this:</w:t>
      </w:r>
    </w:p>
    <w:p w14:paraId="26EDD17A" w14:textId="77777777" w:rsidR="003F28E7" w:rsidRDefault="003F28E7" w:rsidP="003F28E7">
      <w:pPr>
        <w:pStyle w:val="SourceCode"/>
      </w:pPr>
      <w:proofErr w:type="spellStart"/>
      <w:proofErr w:type="gramStart"/>
      <w:r>
        <w:rPr>
          <w:rStyle w:val="NormalTok"/>
        </w:rPr>
        <w:t>finalmodel</w:t>
      </w:r>
      <w:proofErr w:type="spellEnd"/>
      <w:proofErr w:type="gramEnd"/>
      <w:r>
        <w:rPr>
          <w:rStyle w:val="NormalTok"/>
        </w:rPr>
        <w:t xml:space="preserve"> &lt;-</w:t>
      </w:r>
      <w:r>
        <w:rPr>
          <w:rStyle w:val="StringTok"/>
        </w:rPr>
        <w:t xml:space="preserve"> </w:t>
      </w:r>
      <w:proofErr w:type="spellStart"/>
      <w:r>
        <w:rPr>
          <w:rStyle w:val="KeywordTok"/>
        </w:rPr>
        <w:t>svyglm</w:t>
      </w:r>
      <w:proofErr w:type="spellEnd"/>
      <w:r>
        <w:rPr>
          <w:rStyle w:val="NormalTok"/>
        </w:rPr>
        <w:t>(</w:t>
      </w:r>
      <w:proofErr w:type="spellStart"/>
      <w:r>
        <w:rPr>
          <w:rStyle w:val="NormalTok"/>
        </w:rPr>
        <w:t>vacful~</w:t>
      </w:r>
      <w:r>
        <w:rPr>
          <w:rStyle w:val="KeywordTok"/>
        </w:rPr>
        <w:t>factor</w:t>
      </w:r>
      <w:proofErr w:type="spellEnd"/>
      <w:r>
        <w:rPr>
          <w:rStyle w:val="NormalTok"/>
        </w:rPr>
        <w:t>(minority2) +</w:t>
      </w:r>
      <w:r>
        <w:rPr>
          <w:rStyle w:val="StringTok"/>
        </w:rPr>
        <w:t xml:space="preserve"> </w:t>
      </w:r>
      <w:r>
        <w:rPr>
          <w:rStyle w:val="KeywordTok"/>
        </w:rPr>
        <w:t>factor</w:t>
      </w:r>
      <w:r>
        <w:rPr>
          <w:rStyle w:val="NormalTok"/>
        </w:rPr>
        <w:t>(</w:t>
      </w:r>
      <w:proofErr w:type="spellStart"/>
      <w:r>
        <w:rPr>
          <w:rStyle w:val="NormalTok"/>
        </w:rPr>
        <w:t>osibling</w:t>
      </w:r>
      <w:proofErr w:type="spellEnd"/>
      <w:r>
        <w:rPr>
          <w:rStyle w:val="NormalTok"/>
        </w:rPr>
        <w:t>) +</w:t>
      </w:r>
      <w:r>
        <w:rPr>
          <w:rStyle w:val="StringTok"/>
        </w:rPr>
        <w:t xml:space="preserve"> </w:t>
      </w:r>
      <w:r>
        <w:rPr>
          <w:rStyle w:val="KeywordTok"/>
        </w:rPr>
        <w:t>factor</w:t>
      </w:r>
      <w:r>
        <w:rPr>
          <w:rStyle w:val="NormalTok"/>
        </w:rPr>
        <w:t>(</w:t>
      </w:r>
      <w:proofErr w:type="spellStart"/>
      <w:r>
        <w:rPr>
          <w:rStyle w:val="NormalTok"/>
        </w:rPr>
        <w:t>mageg</w:t>
      </w:r>
      <w:proofErr w:type="spellEnd"/>
      <w:r>
        <w:rPr>
          <w:rStyle w:val="NormalTok"/>
        </w:rPr>
        <w:t>) +</w:t>
      </w:r>
      <w:r>
        <w:rPr>
          <w:rStyle w:val="StringTok"/>
        </w:rPr>
        <w:t xml:space="preserve"> </w:t>
      </w:r>
      <w:r>
        <w:rPr>
          <w:rStyle w:val="NormalTok"/>
        </w:rPr>
        <w:t>a1x5g +</w:t>
      </w:r>
      <w:r>
        <w:rPr>
          <w:rStyle w:val="StringTok"/>
        </w:rPr>
        <w:t xml:space="preserve"> </w:t>
      </w:r>
      <w:r>
        <w:rPr>
          <w:rStyle w:val="NormalTok"/>
        </w:rPr>
        <w:t>a3x1g,</w:t>
      </w:r>
      <w:r>
        <w:br/>
      </w:r>
      <w:r>
        <w:rPr>
          <w:rStyle w:val="NormalTok"/>
        </w:rPr>
        <w:t xml:space="preserve">                     </w:t>
      </w:r>
      <w:r>
        <w:rPr>
          <w:rStyle w:val="DataTypeTok"/>
        </w:rPr>
        <w:t>data =</w:t>
      </w:r>
      <w:r>
        <w:rPr>
          <w:rStyle w:val="NormalTok"/>
        </w:rPr>
        <w:t xml:space="preserve"> </w:t>
      </w:r>
      <w:proofErr w:type="spellStart"/>
      <w:r>
        <w:rPr>
          <w:rStyle w:val="NormalTok"/>
        </w:rPr>
        <w:t>vacc</w:t>
      </w:r>
      <w:proofErr w:type="spellEnd"/>
      <w:r>
        <w:rPr>
          <w:rStyle w:val="NormalTok"/>
        </w:rPr>
        <w:t>,</w:t>
      </w:r>
      <w:r>
        <w:br/>
      </w:r>
      <w:r>
        <w:rPr>
          <w:rStyle w:val="NormalTok"/>
        </w:rPr>
        <w:t xml:space="preserve">                     </w:t>
      </w:r>
      <w:r>
        <w:rPr>
          <w:rStyle w:val="DataTypeTok"/>
        </w:rPr>
        <w:t>family =</w:t>
      </w:r>
      <w:r>
        <w:rPr>
          <w:rStyle w:val="NormalTok"/>
        </w:rPr>
        <w:t xml:space="preserve"> </w:t>
      </w:r>
      <w:proofErr w:type="spellStart"/>
      <w:r>
        <w:rPr>
          <w:rStyle w:val="KeywordTok"/>
        </w:rPr>
        <w:t>quasibinomial</w:t>
      </w:r>
      <w:proofErr w:type="spellEnd"/>
      <w:r>
        <w:rPr>
          <w:rStyle w:val="NormalTok"/>
        </w:rPr>
        <w:t>(</w:t>
      </w:r>
      <w:r>
        <w:rPr>
          <w:rStyle w:val="DataTypeTok"/>
        </w:rPr>
        <w:t>link =</w:t>
      </w:r>
      <w:r>
        <w:rPr>
          <w:rStyle w:val="NormalTok"/>
        </w:rPr>
        <w:t xml:space="preserve"> </w:t>
      </w:r>
      <w:r>
        <w:rPr>
          <w:rStyle w:val="StringTok"/>
        </w:rPr>
        <w:t>"logit"</w:t>
      </w:r>
      <w:r>
        <w:rPr>
          <w:rStyle w:val="NormalTok"/>
        </w:rPr>
        <w:t>),</w:t>
      </w:r>
      <w:r>
        <w:br/>
      </w:r>
      <w:r>
        <w:rPr>
          <w:rStyle w:val="NormalTok"/>
        </w:rPr>
        <w:t xml:space="preserve">                     </w:t>
      </w:r>
      <w:r>
        <w:rPr>
          <w:rStyle w:val="DataTypeTok"/>
        </w:rPr>
        <w:t>design =</w:t>
      </w:r>
      <w:r>
        <w:rPr>
          <w:rStyle w:val="NormalTok"/>
        </w:rPr>
        <w:t xml:space="preserve"> design)</w:t>
      </w:r>
      <w:r>
        <w:br/>
      </w:r>
      <w:r>
        <w:br/>
      </w:r>
      <w:proofErr w:type="spellStart"/>
      <w:r>
        <w:rPr>
          <w:rStyle w:val="NormalTok"/>
        </w:rPr>
        <w:t>finalmodelop</w:t>
      </w:r>
      <w:proofErr w:type="spellEnd"/>
      <w:r>
        <w:rPr>
          <w:rStyle w:val="NormalTok"/>
        </w:rPr>
        <w:t xml:space="preserve"> &lt;-</w:t>
      </w:r>
      <w:r>
        <w:rPr>
          <w:rStyle w:val="StringTok"/>
        </w:rPr>
        <w:t xml:space="preserve"> </w:t>
      </w:r>
      <w:r>
        <w:rPr>
          <w:rStyle w:val="KeywordTok"/>
        </w:rPr>
        <w:t>tidy</w:t>
      </w:r>
      <w:r>
        <w:rPr>
          <w:rStyle w:val="NormalTok"/>
        </w:rPr>
        <w:t>(</w:t>
      </w:r>
      <w:proofErr w:type="spellStart"/>
      <w:r>
        <w:rPr>
          <w:rStyle w:val="NormalTok"/>
        </w:rPr>
        <w:t>finalmodel</w:t>
      </w:r>
      <w:proofErr w:type="spellEnd"/>
      <w:r>
        <w:rPr>
          <w:rStyle w:val="NormalTok"/>
        </w:rPr>
        <w:t xml:space="preserve">,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p>
    <w:tbl>
      <w:tblPr>
        <w:tblW w:w="0" w:type="pct"/>
        <w:tblLook w:val="07E0" w:firstRow="1" w:lastRow="1" w:firstColumn="1" w:lastColumn="1" w:noHBand="1" w:noVBand="1"/>
      </w:tblPr>
      <w:tblGrid>
        <w:gridCol w:w="2013"/>
        <w:gridCol w:w="1072"/>
        <w:gridCol w:w="1074"/>
        <w:gridCol w:w="1080"/>
        <w:gridCol w:w="1007"/>
        <w:gridCol w:w="1058"/>
        <w:gridCol w:w="1129"/>
      </w:tblGrid>
      <w:tr w:rsidR="003F28E7" w14:paraId="672732C2" w14:textId="77777777" w:rsidTr="0000174F">
        <w:tc>
          <w:tcPr>
            <w:tcW w:w="0" w:type="auto"/>
            <w:tcBorders>
              <w:bottom w:val="single" w:sz="0" w:space="0" w:color="auto"/>
            </w:tcBorders>
            <w:vAlign w:val="bottom"/>
          </w:tcPr>
          <w:p w14:paraId="0C89F3E4" w14:textId="77777777" w:rsidR="003F28E7" w:rsidRDefault="003F28E7" w:rsidP="0000174F">
            <w:pPr>
              <w:pStyle w:val="Compact"/>
            </w:pPr>
            <w:r>
              <w:t>term</w:t>
            </w:r>
          </w:p>
        </w:tc>
        <w:tc>
          <w:tcPr>
            <w:tcW w:w="0" w:type="auto"/>
            <w:tcBorders>
              <w:bottom w:val="single" w:sz="0" w:space="0" w:color="auto"/>
            </w:tcBorders>
            <w:vAlign w:val="bottom"/>
          </w:tcPr>
          <w:p w14:paraId="235E18A5" w14:textId="77777777" w:rsidR="003F28E7" w:rsidRDefault="003F28E7" w:rsidP="0000174F">
            <w:pPr>
              <w:pStyle w:val="Compact"/>
              <w:jc w:val="right"/>
            </w:pPr>
            <w:r>
              <w:t>estimate</w:t>
            </w:r>
          </w:p>
        </w:tc>
        <w:tc>
          <w:tcPr>
            <w:tcW w:w="0" w:type="auto"/>
            <w:tcBorders>
              <w:bottom w:val="single" w:sz="0" w:space="0" w:color="auto"/>
            </w:tcBorders>
            <w:vAlign w:val="bottom"/>
          </w:tcPr>
          <w:p w14:paraId="6BE428DD" w14:textId="77777777" w:rsidR="003F28E7" w:rsidRDefault="003F28E7" w:rsidP="0000174F">
            <w:pPr>
              <w:pStyle w:val="Compact"/>
              <w:jc w:val="right"/>
            </w:pPr>
            <w:proofErr w:type="spellStart"/>
            <w:r>
              <w:t>std.error</w:t>
            </w:r>
            <w:proofErr w:type="spellEnd"/>
          </w:p>
        </w:tc>
        <w:tc>
          <w:tcPr>
            <w:tcW w:w="0" w:type="auto"/>
            <w:tcBorders>
              <w:bottom w:val="single" w:sz="0" w:space="0" w:color="auto"/>
            </w:tcBorders>
            <w:vAlign w:val="bottom"/>
          </w:tcPr>
          <w:p w14:paraId="2B008598" w14:textId="77777777" w:rsidR="003F28E7" w:rsidRDefault="003F28E7" w:rsidP="0000174F">
            <w:pPr>
              <w:pStyle w:val="Compact"/>
              <w:jc w:val="right"/>
            </w:pPr>
            <w:r>
              <w:t>statistic</w:t>
            </w:r>
          </w:p>
        </w:tc>
        <w:tc>
          <w:tcPr>
            <w:tcW w:w="0" w:type="auto"/>
            <w:tcBorders>
              <w:bottom w:val="single" w:sz="0" w:space="0" w:color="auto"/>
            </w:tcBorders>
            <w:vAlign w:val="bottom"/>
          </w:tcPr>
          <w:p w14:paraId="4E11F3DB" w14:textId="77777777" w:rsidR="003F28E7" w:rsidRDefault="003F28E7" w:rsidP="0000174F">
            <w:pPr>
              <w:pStyle w:val="Compact"/>
              <w:jc w:val="right"/>
            </w:pPr>
            <w:proofErr w:type="spellStart"/>
            <w:r>
              <w:t>p.value</w:t>
            </w:r>
            <w:proofErr w:type="spellEnd"/>
          </w:p>
        </w:tc>
        <w:tc>
          <w:tcPr>
            <w:tcW w:w="0" w:type="auto"/>
            <w:tcBorders>
              <w:bottom w:val="single" w:sz="0" w:space="0" w:color="auto"/>
            </w:tcBorders>
            <w:vAlign w:val="bottom"/>
          </w:tcPr>
          <w:p w14:paraId="21C4F805" w14:textId="77777777" w:rsidR="003F28E7" w:rsidRDefault="003F28E7" w:rsidP="0000174F">
            <w:pPr>
              <w:pStyle w:val="Compact"/>
              <w:jc w:val="right"/>
            </w:pPr>
            <w:proofErr w:type="spellStart"/>
            <w:r>
              <w:t>conf.low</w:t>
            </w:r>
            <w:proofErr w:type="spellEnd"/>
          </w:p>
        </w:tc>
        <w:tc>
          <w:tcPr>
            <w:tcW w:w="0" w:type="auto"/>
            <w:tcBorders>
              <w:bottom w:val="single" w:sz="0" w:space="0" w:color="auto"/>
            </w:tcBorders>
            <w:vAlign w:val="bottom"/>
          </w:tcPr>
          <w:p w14:paraId="1C6B9B08" w14:textId="77777777" w:rsidR="003F28E7" w:rsidRDefault="003F28E7" w:rsidP="0000174F">
            <w:pPr>
              <w:pStyle w:val="Compact"/>
              <w:jc w:val="right"/>
            </w:pPr>
            <w:proofErr w:type="spellStart"/>
            <w:r>
              <w:t>conf.high</w:t>
            </w:r>
            <w:proofErr w:type="spellEnd"/>
          </w:p>
        </w:tc>
      </w:tr>
      <w:tr w:rsidR="003F28E7" w14:paraId="01C05360" w14:textId="77777777" w:rsidTr="0000174F">
        <w:tc>
          <w:tcPr>
            <w:tcW w:w="0" w:type="auto"/>
          </w:tcPr>
          <w:p w14:paraId="65D326CC" w14:textId="77777777" w:rsidR="003F28E7" w:rsidRDefault="003F28E7" w:rsidP="0000174F">
            <w:pPr>
              <w:pStyle w:val="Compact"/>
            </w:pPr>
            <w:r>
              <w:t>(Intercept)</w:t>
            </w:r>
          </w:p>
        </w:tc>
        <w:tc>
          <w:tcPr>
            <w:tcW w:w="0" w:type="auto"/>
          </w:tcPr>
          <w:p w14:paraId="708456A5" w14:textId="77777777" w:rsidR="003F28E7" w:rsidRDefault="003F28E7" w:rsidP="0000174F">
            <w:pPr>
              <w:pStyle w:val="Compact"/>
              <w:jc w:val="right"/>
            </w:pPr>
            <w:r>
              <w:t>0.06668</w:t>
            </w:r>
          </w:p>
        </w:tc>
        <w:tc>
          <w:tcPr>
            <w:tcW w:w="0" w:type="auto"/>
          </w:tcPr>
          <w:p w14:paraId="1FFCDF6B" w14:textId="77777777" w:rsidR="003F28E7" w:rsidRDefault="003F28E7" w:rsidP="0000174F">
            <w:pPr>
              <w:pStyle w:val="Compact"/>
              <w:jc w:val="right"/>
            </w:pPr>
            <w:r>
              <w:t>0.58157</w:t>
            </w:r>
          </w:p>
        </w:tc>
        <w:tc>
          <w:tcPr>
            <w:tcW w:w="0" w:type="auto"/>
          </w:tcPr>
          <w:p w14:paraId="4313DFDE" w14:textId="77777777" w:rsidR="003F28E7" w:rsidRDefault="003F28E7" w:rsidP="0000174F">
            <w:pPr>
              <w:pStyle w:val="Compact"/>
              <w:jc w:val="right"/>
            </w:pPr>
            <w:r>
              <w:t>-4.65613</w:t>
            </w:r>
          </w:p>
        </w:tc>
        <w:tc>
          <w:tcPr>
            <w:tcW w:w="0" w:type="auto"/>
          </w:tcPr>
          <w:p w14:paraId="6C8012E0" w14:textId="77777777" w:rsidR="003F28E7" w:rsidRDefault="003F28E7" w:rsidP="0000174F">
            <w:pPr>
              <w:pStyle w:val="Compact"/>
              <w:jc w:val="right"/>
            </w:pPr>
            <w:r>
              <w:t>0.00000</w:t>
            </w:r>
          </w:p>
        </w:tc>
        <w:tc>
          <w:tcPr>
            <w:tcW w:w="0" w:type="auto"/>
          </w:tcPr>
          <w:p w14:paraId="0861034E" w14:textId="77777777" w:rsidR="003F28E7" w:rsidRDefault="003F28E7" w:rsidP="0000174F">
            <w:pPr>
              <w:pStyle w:val="Compact"/>
              <w:jc w:val="right"/>
            </w:pPr>
            <w:r>
              <w:t>0.02133</w:t>
            </w:r>
          </w:p>
        </w:tc>
        <w:tc>
          <w:tcPr>
            <w:tcW w:w="0" w:type="auto"/>
          </w:tcPr>
          <w:p w14:paraId="0CC8786B" w14:textId="77777777" w:rsidR="003F28E7" w:rsidRDefault="003F28E7" w:rsidP="0000174F">
            <w:pPr>
              <w:pStyle w:val="Compact"/>
              <w:jc w:val="right"/>
            </w:pPr>
            <w:r>
              <w:t>0.20846</w:t>
            </w:r>
          </w:p>
        </w:tc>
      </w:tr>
      <w:tr w:rsidR="003F28E7" w14:paraId="7F06794D" w14:textId="77777777" w:rsidTr="0000174F">
        <w:tc>
          <w:tcPr>
            <w:tcW w:w="0" w:type="auto"/>
          </w:tcPr>
          <w:p w14:paraId="4A4B4DAF" w14:textId="77777777" w:rsidR="003F28E7" w:rsidRDefault="003F28E7" w:rsidP="0000174F">
            <w:pPr>
              <w:pStyle w:val="Compact"/>
            </w:pPr>
            <w:r>
              <w:t>factor(minority2)0</w:t>
            </w:r>
          </w:p>
        </w:tc>
        <w:tc>
          <w:tcPr>
            <w:tcW w:w="0" w:type="auto"/>
          </w:tcPr>
          <w:p w14:paraId="45F01B2D" w14:textId="77777777" w:rsidR="003F28E7" w:rsidRDefault="003F28E7" w:rsidP="0000174F">
            <w:pPr>
              <w:pStyle w:val="Compact"/>
              <w:jc w:val="right"/>
            </w:pPr>
            <w:r>
              <w:t>4.64546</w:t>
            </w:r>
          </w:p>
        </w:tc>
        <w:tc>
          <w:tcPr>
            <w:tcW w:w="0" w:type="auto"/>
          </w:tcPr>
          <w:p w14:paraId="274F6DB5" w14:textId="77777777" w:rsidR="003F28E7" w:rsidRDefault="003F28E7" w:rsidP="0000174F">
            <w:pPr>
              <w:pStyle w:val="Compact"/>
              <w:jc w:val="right"/>
            </w:pPr>
            <w:r>
              <w:t>0.17513</w:t>
            </w:r>
          </w:p>
        </w:tc>
        <w:tc>
          <w:tcPr>
            <w:tcW w:w="0" w:type="auto"/>
          </w:tcPr>
          <w:p w14:paraId="2D3082DC" w14:textId="77777777" w:rsidR="003F28E7" w:rsidRDefault="003F28E7" w:rsidP="0000174F">
            <w:pPr>
              <w:pStyle w:val="Compact"/>
              <w:jc w:val="right"/>
            </w:pPr>
            <w:r>
              <w:t>8.77011</w:t>
            </w:r>
          </w:p>
        </w:tc>
        <w:tc>
          <w:tcPr>
            <w:tcW w:w="0" w:type="auto"/>
          </w:tcPr>
          <w:p w14:paraId="3918FE0D" w14:textId="77777777" w:rsidR="003F28E7" w:rsidRDefault="003F28E7" w:rsidP="0000174F">
            <w:pPr>
              <w:pStyle w:val="Compact"/>
              <w:jc w:val="right"/>
            </w:pPr>
            <w:r>
              <w:t>0.00000</w:t>
            </w:r>
          </w:p>
        </w:tc>
        <w:tc>
          <w:tcPr>
            <w:tcW w:w="0" w:type="auto"/>
          </w:tcPr>
          <w:p w14:paraId="0ED7012F" w14:textId="77777777" w:rsidR="003F28E7" w:rsidRDefault="003F28E7" w:rsidP="0000174F">
            <w:pPr>
              <w:pStyle w:val="Compact"/>
              <w:jc w:val="right"/>
            </w:pPr>
            <w:r>
              <w:t>3.29579</w:t>
            </w:r>
          </w:p>
        </w:tc>
        <w:tc>
          <w:tcPr>
            <w:tcW w:w="0" w:type="auto"/>
          </w:tcPr>
          <w:p w14:paraId="69550DFC" w14:textId="77777777" w:rsidR="003F28E7" w:rsidRDefault="003F28E7" w:rsidP="0000174F">
            <w:pPr>
              <w:pStyle w:val="Compact"/>
              <w:jc w:val="right"/>
            </w:pPr>
            <w:r>
              <w:t>6.54784</w:t>
            </w:r>
          </w:p>
        </w:tc>
      </w:tr>
      <w:tr w:rsidR="003F28E7" w14:paraId="086FEE7A" w14:textId="77777777" w:rsidTr="0000174F">
        <w:tc>
          <w:tcPr>
            <w:tcW w:w="0" w:type="auto"/>
          </w:tcPr>
          <w:p w14:paraId="3668695F" w14:textId="77777777" w:rsidR="003F28E7" w:rsidRDefault="003F28E7" w:rsidP="0000174F">
            <w:pPr>
              <w:pStyle w:val="Compact"/>
            </w:pPr>
            <w:r>
              <w:t>factor(minority2)1</w:t>
            </w:r>
          </w:p>
        </w:tc>
        <w:tc>
          <w:tcPr>
            <w:tcW w:w="0" w:type="auto"/>
          </w:tcPr>
          <w:p w14:paraId="5E9F38A7" w14:textId="77777777" w:rsidR="003F28E7" w:rsidRDefault="003F28E7" w:rsidP="0000174F">
            <w:pPr>
              <w:pStyle w:val="Compact"/>
              <w:jc w:val="right"/>
            </w:pPr>
            <w:r>
              <w:t>1.62013</w:t>
            </w:r>
          </w:p>
        </w:tc>
        <w:tc>
          <w:tcPr>
            <w:tcW w:w="0" w:type="auto"/>
          </w:tcPr>
          <w:p w14:paraId="1D4D4206" w14:textId="77777777" w:rsidR="003F28E7" w:rsidRDefault="003F28E7" w:rsidP="0000174F">
            <w:pPr>
              <w:pStyle w:val="Compact"/>
              <w:jc w:val="right"/>
            </w:pPr>
            <w:r>
              <w:t>0.37652</w:t>
            </w:r>
          </w:p>
        </w:tc>
        <w:tc>
          <w:tcPr>
            <w:tcW w:w="0" w:type="auto"/>
          </w:tcPr>
          <w:p w14:paraId="37EAB47A" w14:textId="77777777" w:rsidR="003F28E7" w:rsidRDefault="003F28E7" w:rsidP="0000174F">
            <w:pPr>
              <w:pStyle w:val="Compact"/>
              <w:jc w:val="right"/>
            </w:pPr>
            <w:r>
              <w:t>1.28150</w:t>
            </w:r>
          </w:p>
        </w:tc>
        <w:tc>
          <w:tcPr>
            <w:tcW w:w="0" w:type="auto"/>
          </w:tcPr>
          <w:p w14:paraId="421A6D0F" w14:textId="77777777" w:rsidR="003F28E7" w:rsidRDefault="003F28E7" w:rsidP="0000174F">
            <w:pPr>
              <w:pStyle w:val="Compact"/>
              <w:jc w:val="right"/>
            </w:pPr>
            <w:r>
              <w:t>0.20098</w:t>
            </w:r>
          </w:p>
        </w:tc>
        <w:tc>
          <w:tcPr>
            <w:tcW w:w="0" w:type="auto"/>
          </w:tcPr>
          <w:p w14:paraId="0AD6AFE5" w14:textId="77777777" w:rsidR="003F28E7" w:rsidRDefault="003F28E7" w:rsidP="0000174F">
            <w:pPr>
              <w:pStyle w:val="Compact"/>
              <w:jc w:val="right"/>
            </w:pPr>
            <w:r>
              <w:t>0.77456</w:t>
            </w:r>
          </w:p>
        </w:tc>
        <w:tc>
          <w:tcPr>
            <w:tcW w:w="0" w:type="auto"/>
          </w:tcPr>
          <w:p w14:paraId="692696B1" w14:textId="77777777" w:rsidR="003F28E7" w:rsidRDefault="003F28E7" w:rsidP="0000174F">
            <w:pPr>
              <w:pStyle w:val="Compact"/>
              <w:jc w:val="right"/>
            </w:pPr>
            <w:r>
              <w:t>3.38879</w:t>
            </w:r>
          </w:p>
        </w:tc>
      </w:tr>
      <w:tr w:rsidR="003F28E7" w14:paraId="78BFD931" w14:textId="77777777" w:rsidTr="0000174F">
        <w:tc>
          <w:tcPr>
            <w:tcW w:w="0" w:type="auto"/>
          </w:tcPr>
          <w:p w14:paraId="491C808F" w14:textId="77777777" w:rsidR="003F28E7" w:rsidRDefault="003F28E7" w:rsidP="0000174F">
            <w:pPr>
              <w:pStyle w:val="Compact"/>
            </w:pPr>
            <w:r>
              <w:t>factor(minority2)2</w:t>
            </w:r>
          </w:p>
        </w:tc>
        <w:tc>
          <w:tcPr>
            <w:tcW w:w="0" w:type="auto"/>
          </w:tcPr>
          <w:p w14:paraId="657CB74D" w14:textId="77777777" w:rsidR="003F28E7" w:rsidRDefault="003F28E7" w:rsidP="0000174F">
            <w:pPr>
              <w:pStyle w:val="Compact"/>
              <w:jc w:val="right"/>
            </w:pPr>
            <w:r>
              <w:t>3.01624</w:t>
            </w:r>
          </w:p>
        </w:tc>
        <w:tc>
          <w:tcPr>
            <w:tcW w:w="0" w:type="auto"/>
          </w:tcPr>
          <w:p w14:paraId="7C90FE81" w14:textId="77777777" w:rsidR="003F28E7" w:rsidRDefault="003F28E7" w:rsidP="0000174F">
            <w:pPr>
              <w:pStyle w:val="Compact"/>
              <w:jc w:val="right"/>
            </w:pPr>
            <w:r>
              <w:t>0.26549</w:t>
            </w:r>
          </w:p>
        </w:tc>
        <w:tc>
          <w:tcPr>
            <w:tcW w:w="0" w:type="auto"/>
          </w:tcPr>
          <w:p w14:paraId="61808C87" w14:textId="77777777" w:rsidR="003F28E7" w:rsidRDefault="003F28E7" w:rsidP="0000174F">
            <w:pPr>
              <w:pStyle w:val="Compact"/>
              <w:jc w:val="right"/>
            </w:pPr>
            <w:r>
              <w:t>4.15838</w:t>
            </w:r>
          </w:p>
        </w:tc>
        <w:tc>
          <w:tcPr>
            <w:tcW w:w="0" w:type="auto"/>
          </w:tcPr>
          <w:p w14:paraId="1B9C0604" w14:textId="77777777" w:rsidR="003F28E7" w:rsidRDefault="003F28E7" w:rsidP="0000174F">
            <w:pPr>
              <w:pStyle w:val="Compact"/>
              <w:jc w:val="right"/>
            </w:pPr>
            <w:r>
              <w:t>0.00004</w:t>
            </w:r>
          </w:p>
        </w:tc>
        <w:tc>
          <w:tcPr>
            <w:tcW w:w="0" w:type="auto"/>
          </w:tcPr>
          <w:p w14:paraId="4B9F7B4E" w14:textId="77777777" w:rsidR="003F28E7" w:rsidRDefault="003F28E7" w:rsidP="0000174F">
            <w:pPr>
              <w:pStyle w:val="Compact"/>
              <w:jc w:val="right"/>
            </w:pPr>
            <w:r>
              <w:t>1.79258</w:t>
            </w:r>
          </w:p>
        </w:tc>
        <w:tc>
          <w:tcPr>
            <w:tcW w:w="0" w:type="auto"/>
          </w:tcPr>
          <w:p w14:paraId="404A2D7D" w14:textId="77777777" w:rsidR="003F28E7" w:rsidRDefault="003F28E7" w:rsidP="0000174F">
            <w:pPr>
              <w:pStyle w:val="Compact"/>
              <w:jc w:val="right"/>
            </w:pPr>
            <w:r>
              <w:t>5.07517</w:t>
            </w:r>
          </w:p>
        </w:tc>
      </w:tr>
      <w:tr w:rsidR="003F28E7" w14:paraId="57CECA6F" w14:textId="77777777" w:rsidTr="0000174F">
        <w:tc>
          <w:tcPr>
            <w:tcW w:w="0" w:type="auto"/>
          </w:tcPr>
          <w:p w14:paraId="72FC2342" w14:textId="77777777" w:rsidR="003F28E7" w:rsidRDefault="003F28E7" w:rsidP="0000174F">
            <w:pPr>
              <w:pStyle w:val="Compact"/>
            </w:pPr>
            <w:r>
              <w:t>factor(</w:t>
            </w:r>
            <w:proofErr w:type="spellStart"/>
            <w:r>
              <w:t>osibling</w:t>
            </w:r>
            <w:proofErr w:type="spellEnd"/>
            <w:r>
              <w:t>)1</w:t>
            </w:r>
          </w:p>
        </w:tc>
        <w:tc>
          <w:tcPr>
            <w:tcW w:w="0" w:type="auto"/>
          </w:tcPr>
          <w:p w14:paraId="4DE1A1EC" w14:textId="77777777" w:rsidR="003F28E7" w:rsidRDefault="003F28E7" w:rsidP="0000174F">
            <w:pPr>
              <w:pStyle w:val="Compact"/>
              <w:jc w:val="right"/>
            </w:pPr>
            <w:r>
              <w:t>2.20004</w:t>
            </w:r>
          </w:p>
        </w:tc>
        <w:tc>
          <w:tcPr>
            <w:tcW w:w="0" w:type="auto"/>
          </w:tcPr>
          <w:p w14:paraId="640DB9D1" w14:textId="77777777" w:rsidR="003F28E7" w:rsidRDefault="003F28E7" w:rsidP="0000174F">
            <w:pPr>
              <w:pStyle w:val="Compact"/>
              <w:jc w:val="right"/>
            </w:pPr>
            <w:r>
              <w:t>0.18504</w:t>
            </w:r>
          </w:p>
        </w:tc>
        <w:tc>
          <w:tcPr>
            <w:tcW w:w="0" w:type="auto"/>
          </w:tcPr>
          <w:p w14:paraId="7D9E7405" w14:textId="77777777" w:rsidR="003F28E7" w:rsidRDefault="003F28E7" w:rsidP="0000174F">
            <w:pPr>
              <w:pStyle w:val="Compact"/>
              <w:jc w:val="right"/>
            </w:pPr>
            <w:r>
              <w:t>4.26117</w:t>
            </w:r>
          </w:p>
        </w:tc>
        <w:tc>
          <w:tcPr>
            <w:tcW w:w="0" w:type="auto"/>
          </w:tcPr>
          <w:p w14:paraId="42D5CFA3" w14:textId="77777777" w:rsidR="003F28E7" w:rsidRDefault="003F28E7" w:rsidP="0000174F">
            <w:pPr>
              <w:pStyle w:val="Compact"/>
              <w:jc w:val="right"/>
            </w:pPr>
            <w:r>
              <w:t>0.00003</w:t>
            </w:r>
          </w:p>
        </w:tc>
        <w:tc>
          <w:tcPr>
            <w:tcW w:w="0" w:type="auto"/>
          </w:tcPr>
          <w:p w14:paraId="1F8B88BE" w14:textId="77777777" w:rsidR="003F28E7" w:rsidRDefault="003F28E7" w:rsidP="0000174F">
            <w:pPr>
              <w:pStyle w:val="Compact"/>
              <w:jc w:val="right"/>
            </w:pPr>
            <w:r>
              <w:t>1.53083</w:t>
            </w:r>
          </w:p>
        </w:tc>
        <w:tc>
          <w:tcPr>
            <w:tcW w:w="0" w:type="auto"/>
          </w:tcPr>
          <w:p w14:paraId="4709A369" w14:textId="77777777" w:rsidR="003F28E7" w:rsidRDefault="003F28E7" w:rsidP="0000174F">
            <w:pPr>
              <w:pStyle w:val="Compact"/>
              <w:jc w:val="right"/>
            </w:pPr>
            <w:r>
              <w:t>3.16181</w:t>
            </w:r>
          </w:p>
        </w:tc>
      </w:tr>
      <w:tr w:rsidR="003F28E7" w14:paraId="32A019FD" w14:textId="77777777" w:rsidTr="0000174F">
        <w:tc>
          <w:tcPr>
            <w:tcW w:w="0" w:type="auto"/>
          </w:tcPr>
          <w:p w14:paraId="3338F59E" w14:textId="77777777" w:rsidR="003F28E7" w:rsidRDefault="003F28E7" w:rsidP="0000174F">
            <w:pPr>
              <w:pStyle w:val="Compact"/>
            </w:pPr>
            <w:r>
              <w:t>factor(</w:t>
            </w:r>
            <w:proofErr w:type="spellStart"/>
            <w:r>
              <w:t>osibling</w:t>
            </w:r>
            <w:proofErr w:type="spellEnd"/>
            <w:r>
              <w:t>)3</w:t>
            </w:r>
          </w:p>
        </w:tc>
        <w:tc>
          <w:tcPr>
            <w:tcW w:w="0" w:type="auto"/>
          </w:tcPr>
          <w:p w14:paraId="2B337A74" w14:textId="77777777" w:rsidR="003F28E7" w:rsidRDefault="003F28E7" w:rsidP="0000174F">
            <w:pPr>
              <w:pStyle w:val="Compact"/>
              <w:jc w:val="right"/>
            </w:pPr>
            <w:r>
              <w:t>2.38825</w:t>
            </w:r>
          </w:p>
        </w:tc>
        <w:tc>
          <w:tcPr>
            <w:tcW w:w="0" w:type="auto"/>
          </w:tcPr>
          <w:p w14:paraId="70ED75A0" w14:textId="77777777" w:rsidR="003F28E7" w:rsidRDefault="003F28E7" w:rsidP="0000174F">
            <w:pPr>
              <w:pStyle w:val="Compact"/>
              <w:jc w:val="right"/>
            </w:pPr>
            <w:r>
              <w:t>0.20419</w:t>
            </w:r>
          </w:p>
        </w:tc>
        <w:tc>
          <w:tcPr>
            <w:tcW w:w="0" w:type="auto"/>
          </w:tcPr>
          <w:p w14:paraId="60C671E2" w14:textId="77777777" w:rsidR="003F28E7" w:rsidRDefault="003F28E7" w:rsidP="0000174F">
            <w:pPr>
              <w:pStyle w:val="Compact"/>
              <w:jc w:val="right"/>
            </w:pPr>
            <w:r>
              <w:t>4.26345</w:t>
            </w:r>
          </w:p>
        </w:tc>
        <w:tc>
          <w:tcPr>
            <w:tcW w:w="0" w:type="auto"/>
          </w:tcPr>
          <w:p w14:paraId="380BE78F" w14:textId="77777777" w:rsidR="003F28E7" w:rsidRDefault="003F28E7" w:rsidP="0000174F">
            <w:pPr>
              <w:pStyle w:val="Compact"/>
              <w:jc w:val="right"/>
            </w:pPr>
            <w:r>
              <w:t>0.00003</w:t>
            </w:r>
          </w:p>
        </w:tc>
        <w:tc>
          <w:tcPr>
            <w:tcW w:w="0" w:type="auto"/>
          </w:tcPr>
          <w:p w14:paraId="3BBF277A" w14:textId="77777777" w:rsidR="003F28E7" w:rsidRDefault="003F28E7" w:rsidP="0000174F">
            <w:pPr>
              <w:pStyle w:val="Compact"/>
              <w:jc w:val="right"/>
            </w:pPr>
            <w:r>
              <w:t>1.60056</w:t>
            </w:r>
          </w:p>
        </w:tc>
        <w:tc>
          <w:tcPr>
            <w:tcW w:w="0" w:type="auto"/>
          </w:tcPr>
          <w:p w14:paraId="2F5A3496" w14:textId="77777777" w:rsidR="003F28E7" w:rsidRDefault="003F28E7" w:rsidP="0000174F">
            <w:pPr>
              <w:pStyle w:val="Compact"/>
              <w:jc w:val="right"/>
            </w:pPr>
            <w:r>
              <w:t>3.56359</w:t>
            </w:r>
          </w:p>
        </w:tc>
      </w:tr>
      <w:tr w:rsidR="003F28E7" w14:paraId="49EB5DC3" w14:textId="77777777" w:rsidTr="0000174F">
        <w:tc>
          <w:tcPr>
            <w:tcW w:w="0" w:type="auto"/>
          </w:tcPr>
          <w:p w14:paraId="4311BAEE" w14:textId="77777777" w:rsidR="003F28E7" w:rsidRDefault="003F28E7" w:rsidP="0000174F">
            <w:pPr>
              <w:pStyle w:val="Compact"/>
            </w:pPr>
            <w:r>
              <w:t>factor(</w:t>
            </w:r>
            <w:proofErr w:type="spellStart"/>
            <w:r>
              <w:t>mageg</w:t>
            </w:r>
            <w:proofErr w:type="spellEnd"/>
            <w:r>
              <w:t>)2</w:t>
            </w:r>
          </w:p>
        </w:tc>
        <w:tc>
          <w:tcPr>
            <w:tcW w:w="0" w:type="auto"/>
          </w:tcPr>
          <w:p w14:paraId="1A3D02E5" w14:textId="77777777" w:rsidR="003F28E7" w:rsidRDefault="003F28E7" w:rsidP="0000174F">
            <w:pPr>
              <w:pStyle w:val="Compact"/>
              <w:jc w:val="right"/>
            </w:pPr>
            <w:r>
              <w:t>2.64095</w:t>
            </w:r>
          </w:p>
        </w:tc>
        <w:tc>
          <w:tcPr>
            <w:tcW w:w="0" w:type="auto"/>
          </w:tcPr>
          <w:p w14:paraId="31A4DB24" w14:textId="77777777" w:rsidR="003F28E7" w:rsidRDefault="003F28E7" w:rsidP="0000174F">
            <w:pPr>
              <w:pStyle w:val="Compact"/>
              <w:jc w:val="right"/>
            </w:pPr>
            <w:r>
              <w:t>0.54302</w:t>
            </w:r>
          </w:p>
        </w:tc>
        <w:tc>
          <w:tcPr>
            <w:tcW w:w="0" w:type="auto"/>
          </w:tcPr>
          <w:p w14:paraId="1C77C6A7" w14:textId="77777777" w:rsidR="003F28E7" w:rsidRDefault="003F28E7" w:rsidP="0000174F">
            <w:pPr>
              <w:pStyle w:val="Compact"/>
              <w:jc w:val="right"/>
            </w:pPr>
            <w:r>
              <w:t>1.78840</w:t>
            </w:r>
          </w:p>
        </w:tc>
        <w:tc>
          <w:tcPr>
            <w:tcW w:w="0" w:type="auto"/>
          </w:tcPr>
          <w:p w14:paraId="3A0CAE97" w14:textId="77777777" w:rsidR="003F28E7" w:rsidRDefault="003F28E7" w:rsidP="0000174F">
            <w:pPr>
              <w:pStyle w:val="Compact"/>
              <w:jc w:val="right"/>
            </w:pPr>
            <w:r>
              <w:t>0.07469</w:t>
            </w:r>
          </w:p>
        </w:tc>
        <w:tc>
          <w:tcPr>
            <w:tcW w:w="0" w:type="auto"/>
          </w:tcPr>
          <w:p w14:paraId="139299FF" w14:textId="77777777" w:rsidR="003F28E7" w:rsidRDefault="003F28E7" w:rsidP="0000174F">
            <w:pPr>
              <w:pStyle w:val="Compact"/>
              <w:jc w:val="right"/>
            </w:pPr>
            <w:r>
              <w:t>0.91105</w:t>
            </w:r>
          </w:p>
        </w:tc>
        <w:tc>
          <w:tcPr>
            <w:tcW w:w="0" w:type="auto"/>
          </w:tcPr>
          <w:p w14:paraId="7A2A7585" w14:textId="77777777" w:rsidR="003F28E7" w:rsidRDefault="003F28E7" w:rsidP="0000174F">
            <w:pPr>
              <w:pStyle w:val="Compact"/>
              <w:jc w:val="right"/>
            </w:pPr>
            <w:r>
              <w:t>7.65561</w:t>
            </w:r>
          </w:p>
        </w:tc>
      </w:tr>
      <w:tr w:rsidR="003F28E7" w14:paraId="637060FB" w14:textId="77777777" w:rsidTr="0000174F">
        <w:tc>
          <w:tcPr>
            <w:tcW w:w="0" w:type="auto"/>
          </w:tcPr>
          <w:p w14:paraId="6578D1A3" w14:textId="77777777" w:rsidR="003F28E7" w:rsidRDefault="003F28E7" w:rsidP="0000174F">
            <w:pPr>
              <w:pStyle w:val="Compact"/>
            </w:pPr>
            <w:r>
              <w:t>factor(</w:t>
            </w:r>
            <w:proofErr w:type="spellStart"/>
            <w:r>
              <w:t>mageg</w:t>
            </w:r>
            <w:proofErr w:type="spellEnd"/>
            <w:r>
              <w:t>)3</w:t>
            </w:r>
          </w:p>
        </w:tc>
        <w:tc>
          <w:tcPr>
            <w:tcW w:w="0" w:type="auto"/>
          </w:tcPr>
          <w:p w14:paraId="670F4536" w14:textId="77777777" w:rsidR="003F28E7" w:rsidRDefault="003F28E7" w:rsidP="0000174F">
            <w:pPr>
              <w:pStyle w:val="Compact"/>
              <w:jc w:val="right"/>
            </w:pPr>
            <w:r>
              <w:t>3.69059</w:t>
            </w:r>
          </w:p>
        </w:tc>
        <w:tc>
          <w:tcPr>
            <w:tcW w:w="0" w:type="auto"/>
          </w:tcPr>
          <w:p w14:paraId="4FDF1124" w14:textId="77777777" w:rsidR="003F28E7" w:rsidRDefault="003F28E7" w:rsidP="0000174F">
            <w:pPr>
              <w:pStyle w:val="Compact"/>
              <w:jc w:val="right"/>
            </w:pPr>
            <w:r>
              <w:t>0.52119</w:t>
            </w:r>
          </w:p>
        </w:tc>
        <w:tc>
          <w:tcPr>
            <w:tcW w:w="0" w:type="auto"/>
          </w:tcPr>
          <w:p w14:paraId="3BA17AD4" w14:textId="77777777" w:rsidR="003F28E7" w:rsidRDefault="003F28E7" w:rsidP="0000174F">
            <w:pPr>
              <w:pStyle w:val="Compact"/>
              <w:jc w:val="right"/>
            </w:pPr>
            <w:r>
              <w:t>2.50541</w:t>
            </w:r>
          </w:p>
        </w:tc>
        <w:tc>
          <w:tcPr>
            <w:tcW w:w="0" w:type="auto"/>
          </w:tcPr>
          <w:p w14:paraId="3CF1EE4F" w14:textId="77777777" w:rsidR="003F28E7" w:rsidRDefault="003F28E7" w:rsidP="0000174F">
            <w:pPr>
              <w:pStyle w:val="Compact"/>
              <w:jc w:val="right"/>
            </w:pPr>
            <w:r>
              <w:t>0.01275</w:t>
            </w:r>
          </w:p>
        </w:tc>
        <w:tc>
          <w:tcPr>
            <w:tcW w:w="0" w:type="auto"/>
          </w:tcPr>
          <w:p w14:paraId="285017A1" w14:textId="77777777" w:rsidR="003F28E7" w:rsidRDefault="003F28E7" w:rsidP="0000174F">
            <w:pPr>
              <w:pStyle w:val="Compact"/>
              <w:jc w:val="right"/>
            </w:pPr>
            <w:r>
              <w:t>1.32880</w:t>
            </w:r>
          </w:p>
        </w:tc>
        <w:tc>
          <w:tcPr>
            <w:tcW w:w="0" w:type="auto"/>
          </w:tcPr>
          <w:p w14:paraId="23A7478B" w14:textId="77777777" w:rsidR="003F28E7" w:rsidRDefault="003F28E7" w:rsidP="0000174F">
            <w:pPr>
              <w:pStyle w:val="Compact"/>
              <w:jc w:val="right"/>
            </w:pPr>
            <w:r>
              <w:t>10.25013</w:t>
            </w:r>
          </w:p>
        </w:tc>
      </w:tr>
      <w:tr w:rsidR="003F28E7" w14:paraId="30237109" w14:textId="77777777" w:rsidTr="0000174F">
        <w:tc>
          <w:tcPr>
            <w:tcW w:w="0" w:type="auto"/>
          </w:tcPr>
          <w:p w14:paraId="694573F1" w14:textId="77777777" w:rsidR="003F28E7" w:rsidRDefault="003F28E7" w:rsidP="0000174F">
            <w:pPr>
              <w:pStyle w:val="Compact"/>
            </w:pPr>
            <w:r>
              <w:t>a1x5g</w:t>
            </w:r>
          </w:p>
        </w:tc>
        <w:tc>
          <w:tcPr>
            <w:tcW w:w="0" w:type="auto"/>
          </w:tcPr>
          <w:p w14:paraId="287DE0EF" w14:textId="77777777" w:rsidR="003F28E7" w:rsidRDefault="003F28E7" w:rsidP="0000174F">
            <w:pPr>
              <w:pStyle w:val="Compact"/>
              <w:jc w:val="right"/>
            </w:pPr>
            <w:r>
              <w:t>0.76154</w:t>
            </w:r>
          </w:p>
        </w:tc>
        <w:tc>
          <w:tcPr>
            <w:tcW w:w="0" w:type="auto"/>
          </w:tcPr>
          <w:p w14:paraId="002AF863" w14:textId="77777777" w:rsidR="003F28E7" w:rsidRDefault="003F28E7" w:rsidP="0000174F">
            <w:pPr>
              <w:pStyle w:val="Compact"/>
              <w:jc w:val="right"/>
            </w:pPr>
            <w:r>
              <w:t>0.10189</w:t>
            </w:r>
          </w:p>
        </w:tc>
        <w:tc>
          <w:tcPr>
            <w:tcW w:w="0" w:type="auto"/>
          </w:tcPr>
          <w:p w14:paraId="0B878CFD" w14:textId="77777777" w:rsidR="003F28E7" w:rsidRDefault="003F28E7" w:rsidP="0000174F">
            <w:pPr>
              <w:pStyle w:val="Compact"/>
              <w:jc w:val="right"/>
            </w:pPr>
            <w:r>
              <w:t>-2.67365</w:t>
            </w:r>
          </w:p>
        </w:tc>
        <w:tc>
          <w:tcPr>
            <w:tcW w:w="0" w:type="auto"/>
          </w:tcPr>
          <w:p w14:paraId="6A388107" w14:textId="77777777" w:rsidR="003F28E7" w:rsidRDefault="003F28E7" w:rsidP="0000174F">
            <w:pPr>
              <w:pStyle w:val="Compact"/>
              <w:jc w:val="right"/>
            </w:pPr>
            <w:r>
              <w:t>0.00790</w:t>
            </w:r>
          </w:p>
        </w:tc>
        <w:tc>
          <w:tcPr>
            <w:tcW w:w="0" w:type="auto"/>
          </w:tcPr>
          <w:p w14:paraId="14BADDD3" w14:textId="77777777" w:rsidR="003F28E7" w:rsidRDefault="003F28E7" w:rsidP="0000174F">
            <w:pPr>
              <w:pStyle w:val="Compact"/>
              <w:jc w:val="right"/>
            </w:pPr>
            <w:r>
              <w:t>0.62369</w:t>
            </w:r>
          </w:p>
        </w:tc>
        <w:tc>
          <w:tcPr>
            <w:tcW w:w="0" w:type="auto"/>
          </w:tcPr>
          <w:p w14:paraId="5FDCAE9C" w14:textId="77777777" w:rsidR="003F28E7" w:rsidRDefault="003F28E7" w:rsidP="0000174F">
            <w:pPr>
              <w:pStyle w:val="Compact"/>
              <w:jc w:val="right"/>
            </w:pPr>
            <w:r>
              <w:t>0.92987</w:t>
            </w:r>
          </w:p>
        </w:tc>
      </w:tr>
      <w:tr w:rsidR="003F28E7" w14:paraId="2E9EC14A" w14:textId="77777777" w:rsidTr="0000174F">
        <w:tc>
          <w:tcPr>
            <w:tcW w:w="0" w:type="auto"/>
          </w:tcPr>
          <w:p w14:paraId="5AB4425B" w14:textId="77777777" w:rsidR="003F28E7" w:rsidRDefault="003F28E7" w:rsidP="0000174F">
            <w:pPr>
              <w:pStyle w:val="Compact"/>
            </w:pPr>
            <w:r>
              <w:t>a3x1g</w:t>
            </w:r>
          </w:p>
        </w:tc>
        <w:tc>
          <w:tcPr>
            <w:tcW w:w="0" w:type="auto"/>
          </w:tcPr>
          <w:p w14:paraId="50627FF7" w14:textId="77777777" w:rsidR="003F28E7" w:rsidRDefault="003F28E7" w:rsidP="0000174F">
            <w:pPr>
              <w:pStyle w:val="Compact"/>
              <w:jc w:val="right"/>
            </w:pPr>
            <w:r>
              <w:t>0.83025</w:t>
            </w:r>
          </w:p>
        </w:tc>
        <w:tc>
          <w:tcPr>
            <w:tcW w:w="0" w:type="auto"/>
          </w:tcPr>
          <w:p w14:paraId="6DD3F793" w14:textId="77777777" w:rsidR="003F28E7" w:rsidRDefault="003F28E7" w:rsidP="0000174F">
            <w:pPr>
              <w:pStyle w:val="Compact"/>
              <w:jc w:val="right"/>
            </w:pPr>
            <w:r>
              <w:t>0.11077</w:t>
            </w:r>
          </w:p>
        </w:tc>
        <w:tc>
          <w:tcPr>
            <w:tcW w:w="0" w:type="auto"/>
          </w:tcPr>
          <w:p w14:paraId="77CDC23A" w14:textId="77777777" w:rsidR="003F28E7" w:rsidRDefault="003F28E7" w:rsidP="0000174F">
            <w:pPr>
              <w:pStyle w:val="Compact"/>
              <w:jc w:val="right"/>
            </w:pPr>
            <w:r>
              <w:t>-1.67934</w:t>
            </w:r>
          </w:p>
        </w:tc>
        <w:tc>
          <w:tcPr>
            <w:tcW w:w="0" w:type="auto"/>
          </w:tcPr>
          <w:p w14:paraId="2BA126A1" w14:textId="77777777" w:rsidR="003F28E7" w:rsidRDefault="003F28E7" w:rsidP="0000174F">
            <w:pPr>
              <w:pStyle w:val="Compact"/>
              <w:jc w:val="right"/>
            </w:pPr>
            <w:r>
              <w:t>0.09410</w:t>
            </w:r>
          </w:p>
        </w:tc>
        <w:tc>
          <w:tcPr>
            <w:tcW w:w="0" w:type="auto"/>
          </w:tcPr>
          <w:p w14:paraId="6053B631" w14:textId="77777777" w:rsidR="003F28E7" w:rsidRDefault="003F28E7" w:rsidP="0000174F">
            <w:pPr>
              <w:pStyle w:val="Compact"/>
              <w:jc w:val="right"/>
            </w:pPr>
            <w:r>
              <w:t>0.66822</w:t>
            </w:r>
          </w:p>
        </w:tc>
        <w:tc>
          <w:tcPr>
            <w:tcW w:w="0" w:type="auto"/>
          </w:tcPr>
          <w:p w14:paraId="06816F7D" w14:textId="77777777" w:rsidR="003F28E7" w:rsidRDefault="003F28E7" w:rsidP="0000174F">
            <w:pPr>
              <w:pStyle w:val="Compact"/>
              <w:jc w:val="right"/>
            </w:pPr>
            <w:r>
              <w:t>1.03157</w:t>
            </w:r>
          </w:p>
        </w:tc>
      </w:tr>
    </w:tbl>
    <w:p w14:paraId="1B69F42D" w14:textId="77777777" w:rsidR="003F28E7" w:rsidRDefault="003F28E7" w:rsidP="003F28E7">
      <w:pPr>
        <w:pStyle w:val="berschrift2"/>
      </w:pPr>
      <w:bookmarkStart w:id="34" w:name="task-6.2-binomial-regression"/>
      <w:bookmarkEnd w:id="34"/>
    </w:p>
    <w:p w14:paraId="4AC90FFB" w14:textId="77777777" w:rsidR="003F28E7" w:rsidRDefault="003F28E7" w:rsidP="003F28E7">
      <w:pPr>
        <w:pStyle w:val="Textkrper"/>
        <w:rPr>
          <w:rFonts w:asciiTheme="majorHAnsi" w:eastAsiaTheme="majorEastAsia" w:hAnsiTheme="majorHAnsi" w:cstheme="majorBidi"/>
          <w:color w:val="4F81BD" w:themeColor="accent1"/>
          <w:sz w:val="32"/>
          <w:szCs w:val="32"/>
        </w:rPr>
      </w:pPr>
      <w:r>
        <w:br w:type="page"/>
      </w:r>
    </w:p>
    <w:p w14:paraId="1E76DB6A" w14:textId="77777777" w:rsidR="003F28E7" w:rsidRPr="003F28E7" w:rsidRDefault="003F28E7" w:rsidP="003F28E7">
      <w:pPr>
        <w:pStyle w:val="berschrift2"/>
        <w:rPr>
          <w:lang w:val="en-US"/>
        </w:rPr>
      </w:pPr>
      <w:r w:rsidRPr="003F28E7">
        <w:rPr>
          <w:lang w:val="en-US"/>
        </w:rPr>
        <w:lastRenderedPageBreak/>
        <w:t>Task 6.2 Binomial regression</w:t>
      </w:r>
    </w:p>
    <w:p w14:paraId="50CC3312" w14:textId="77777777" w:rsidR="003F28E7" w:rsidRPr="003F28E7" w:rsidRDefault="003F28E7" w:rsidP="003F28E7">
      <w:pPr>
        <w:pStyle w:val="berschrift4"/>
        <w:rPr>
          <w:lang w:val="en-US"/>
        </w:rPr>
      </w:pPr>
      <w:bookmarkStart w:id="35" w:name="generalised-linear-model-to-estimate-rel"/>
      <w:bookmarkEnd w:id="35"/>
      <w:proofErr w:type="spellStart"/>
      <w:r w:rsidRPr="003F28E7">
        <w:rPr>
          <w:lang w:val="en-US"/>
        </w:rPr>
        <w:t>Generalised</w:t>
      </w:r>
      <w:proofErr w:type="spellEnd"/>
      <w:r w:rsidRPr="003F28E7">
        <w:rPr>
          <w:lang w:val="en-US"/>
        </w:rPr>
        <w:t xml:space="preserve"> linear model to estimate relative risks using sampling weights</w:t>
      </w:r>
    </w:p>
    <w:p w14:paraId="44D010E8" w14:textId="77777777" w:rsidR="003F28E7" w:rsidRDefault="003F28E7" w:rsidP="003F28E7">
      <w:pPr>
        <w:pStyle w:val="FirstParagraph"/>
      </w:pPr>
      <w:r w:rsidRPr="004F15D7">
        <w:t>The measure of effect of choice in this study was</w:t>
      </w:r>
      <w:r>
        <w:t xml:space="preserve"> P</w:t>
      </w:r>
      <w:r w:rsidRPr="004F15D7">
        <w:t>R and not OR. To</w:t>
      </w:r>
      <w:r w:rsidRPr="001B2DB1">
        <w:t xml:space="preserve"> estimate </w:t>
      </w:r>
      <w:r>
        <w:t>adjusted PR</w:t>
      </w:r>
      <w:r w:rsidRPr="001B2DB1">
        <w:t xml:space="preserve"> and using sampling weights</w:t>
      </w:r>
      <w:r>
        <w:t xml:space="preserve">, you should use a </w:t>
      </w:r>
      <w:r w:rsidRPr="001B2DB1">
        <w:t xml:space="preserve">generalized linear model </w:t>
      </w:r>
      <w:r>
        <w:t>(</w:t>
      </w:r>
      <w:r w:rsidRPr="001B2DB1">
        <w:t>with a log link function</w:t>
      </w:r>
      <w:r>
        <w:t xml:space="preserve">). You may use the </w:t>
      </w:r>
      <w:proofErr w:type="spellStart"/>
      <w:r>
        <w:t>svglm</w:t>
      </w:r>
      <w:proofErr w:type="spellEnd"/>
      <w:r>
        <w:t xml:space="preserve"> command with log link and </w:t>
      </w:r>
      <w:proofErr w:type="spellStart"/>
      <w:r>
        <w:t>vacful</w:t>
      </w:r>
      <w:proofErr w:type="spellEnd"/>
      <w:r>
        <w:t xml:space="preserve"> as the outcome variable.</w:t>
      </w:r>
    </w:p>
    <w:p w14:paraId="7D25662D" w14:textId="77777777" w:rsidR="003F28E7" w:rsidRDefault="003F28E7" w:rsidP="003F28E7">
      <w:pPr>
        <w:pStyle w:val="SourceCode"/>
      </w:pPr>
      <w:r>
        <w:rPr>
          <w:rStyle w:val="CommentTok"/>
        </w:rPr>
        <w:t># Use the previously defined final model</w:t>
      </w:r>
      <w:r>
        <w:br/>
      </w:r>
      <w:r>
        <w:rPr>
          <w:rStyle w:val="NormalTok"/>
        </w:rPr>
        <w:t>bin1 &lt;-</w:t>
      </w:r>
      <w:r>
        <w:rPr>
          <w:rStyle w:val="StringTok"/>
        </w:rPr>
        <w:t xml:space="preserve"> </w:t>
      </w:r>
      <w:proofErr w:type="spellStart"/>
      <w:proofErr w:type="gramStart"/>
      <w:r>
        <w:rPr>
          <w:rStyle w:val="KeywordTok"/>
        </w:rPr>
        <w:t>svyglm</w:t>
      </w:r>
      <w:proofErr w:type="spellEnd"/>
      <w:r>
        <w:rPr>
          <w:rStyle w:val="NormalTok"/>
        </w:rPr>
        <w:t>(</w:t>
      </w:r>
      <w:proofErr w:type="spellStart"/>
      <w:proofErr w:type="gramEnd"/>
      <w:r>
        <w:rPr>
          <w:rStyle w:val="NormalTok"/>
        </w:rPr>
        <w:t>vacful~</w:t>
      </w:r>
      <w:r>
        <w:rPr>
          <w:rStyle w:val="KeywordTok"/>
        </w:rPr>
        <w:t>factor</w:t>
      </w:r>
      <w:proofErr w:type="spellEnd"/>
      <w:r>
        <w:rPr>
          <w:rStyle w:val="NormalTok"/>
        </w:rPr>
        <w:t>(minority2) +</w:t>
      </w:r>
      <w:r>
        <w:rPr>
          <w:rStyle w:val="StringTok"/>
        </w:rPr>
        <w:t xml:space="preserve"> </w:t>
      </w:r>
      <w:r>
        <w:rPr>
          <w:rStyle w:val="KeywordTok"/>
        </w:rPr>
        <w:t>factor</w:t>
      </w:r>
      <w:r>
        <w:rPr>
          <w:rStyle w:val="NormalTok"/>
        </w:rPr>
        <w:t>(</w:t>
      </w:r>
      <w:proofErr w:type="spellStart"/>
      <w:r>
        <w:rPr>
          <w:rStyle w:val="NormalTok"/>
        </w:rPr>
        <w:t>osibling</w:t>
      </w:r>
      <w:proofErr w:type="spellEnd"/>
      <w:r>
        <w:rPr>
          <w:rStyle w:val="NormalTok"/>
        </w:rPr>
        <w:t>) +</w:t>
      </w:r>
      <w:r>
        <w:rPr>
          <w:rStyle w:val="StringTok"/>
        </w:rPr>
        <w:t xml:space="preserve"> </w:t>
      </w:r>
      <w:r>
        <w:rPr>
          <w:rStyle w:val="KeywordTok"/>
        </w:rPr>
        <w:t>factor</w:t>
      </w:r>
      <w:r>
        <w:rPr>
          <w:rStyle w:val="NormalTok"/>
        </w:rPr>
        <w:t>(</w:t>
      </w:r>
      <w:proofErr w:type="spellStart"/>
      <w:r>
        <w:rPr>
          <w:rStyle w:val="NormalTok"/>
        </w:rPr>
        <w:t>mageg</w:t>
      </w:r>
      <w:proofErr w:type="spellEnd"/>
      <w:r>
        <w:rPr>
          <w:rStyle w:val="NormalTok"/>
        </w:rPr>
        <w:t>) +</w:t>
      </w:r>
      <w:r>
        <w:rPr>
          <w:rStyle w:val="StringTok"/>
        </w:rPr>
        <w:t xml:space="preserve"> </w:t>
      </w:r>
      <w:r>
        <w:rPr>
          <w:rStyle w:val="NormalTok"/>
        </w:rPr>
        <w:t>a1x5g +</w:t>
      </w:r>
      <w:r>
        <w:rPr>
          <w:rStyle w:val="StringTok"/>
        </w:rPr>
        <w:t xml:space="preserve"> </w:t>
      </w:r>
      <w:r>
        <w:rPr>
          <w:rStyle w:val="NormalTok"/>
        </w:rPr>
        <w:t>a3x1g,</w:t>
      </w:r>
      <w:r>
        <w:br/>
      </w:r>
      <w:r>
        <w:rPr>
          <w:rStyle w:val="NormalTok"/>
        </w:rPr>
        <w:t xml:space="preserve">               </w:t>
      </w:r>
      <w:r>
        <w:rPr>
          <w:rStyle w:val="DataTypeTok"/>
        </w:rPr>
        <w:t>data =</w:t>
      </w:r>
      <w:r>
        <w:rPr>
          <w:rStyle w:val="NormalTok"/>
        </w:rPr>
        <w:t xml:space="preserve"> </w:t>
      </w:r>
      <w:proofErr w:type="spellStart"/>
      <w:r>
        <w:rPr>
          <w:rStyle w:val="NormalTok"/>
        </w:rPr>
        <w:t>vacc</w:t>
      </w:r>
      <w:proofErr w:type="spellEnd"/>
      <w:r>
        <w:rPr>
          <w:rStyle w:val="NormalTok"/>
        </w:rPr>
        <w:t>,</w:t>
      </w:r>
      <w:r>
        <w:br/>
      </w:r>
      <w:r>
        <w:rPr>
          <w:rStyle w:val="NormalTok"/>
        </w:rPr>
        <w:t xml:space="preserve">               </w:t>
      </w:r>
      <w:r>
        <w:rPr>
          <w:rStyle w:val="DataTypeTok"/>
        </w:rPr>
        <w:t>family =</w:t>
      </w:r>
      <w:r>
        <w:rPr>
          <w:rStyle w:val="NormalTok"/>
        </w:rPr>
        <w:t xml:space="preserve"> </w:t>
      </w:r>
      <w:proofErr w:type="spellStart"/>
      <w:r>
        <w:rPr>
          <w:rStyle w:val="KeywordTok"/>
        </w:rPr>
        <w:t>quasibinomial</w:t>
      </w:r>
      <w:proofErr w:type="spellEnd"/>
      <w:r>
        <w:rPr>
          <w:rStyle w:val="NormalTok"/>
        </w:rPr>
        <w:t>(</w:t>
      </w:r>
      <w:r>
        <w:rPr>
          <w:rStyle w:val="DataTypeTok"/>
        </w:rPr>
        <w:t>link =</w:t>
      </w:r>
      <w:r>
        <w:rPr>
          <w:rStyle w:val="NormalTok"/>
        </w:rPr>
        <w:t xml:space="preserve"> </w:t>
      </w:r>
      <w:r>
        <w:rPr>
          <w:rStyle w:val="StringTok"/>
        </w:rPr>
        <w:t>"log"</w:t>
      </w:r>
      <w:r>
        <w:rPr>
          <w:rStyle w:val="NormalTok"/>
        </w:rPr>
        <w:t>),</w:t>
      </w:r>
      <w:r>
        <w:br/>
      </w:r>
      <w:r>
        <w:rPr>
          <w:rStyle w:val="NormalTok"/>
        </w:rPr>
        <w:t xml:space="preserve">               </w:t>
      </w:r>
      <w:r>
        <w:rPr>
          <w:rStyle w:val="DataTypeTok"/>
        </w:rPr>
        <w:t>design =</w:t>
      </w:r>
      <w:r>
        <w:rPr>
          <w:rStyle w:val="NormalTok"/>
        </w:rPr>
        <w:t xml:space="preserve"> design)</w:t>
      </w:r>
      <w:r>
        <w:br/>
      </w:r>
      <w:r>
        <w:br/>
      </w:r>
      <w:r>
        <w:rPr>
          <w:rStyle w:val="NormalTok"/>
        </w:rPr>
        <w:t>bin1op &lt;-</w:t>
      </w:r>
      <w:r>
        <w:rPr>
          <w:rStyle w:val="StringTok"/>
        </w:rPr>
        <w:t xml:space="preserve"> </w:t>
      </w:r>
      <w:r>
        <w:rPr>
          <w:rStyle w:val="KeywordTok"/>
        </w:rPr>
        <w:t>tidy</w:t>
      </w:r>
      <w:r>
        <w:rPr>
          <w:rStyle w:val="NormalTok"/>
        </w:rPr>
        <w:t xml:space="preserve">(bin1, </w:t>
      </w:r>
      <w:proofErr w:type="spellStart"/>
      <w:r>
        <w:rPr>
          <w:rStyle w:val="DataTypeTok"/>
        </w:rPr>
        <w:t>exponentiate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p>
    <w:tbl>
      <w:tblPr>
        <w:tblW w:w="0" w:type="pct"/>
        <w:tblLook w:val="07E0" w:firstRow="1" w:lastRow="1" w:firstColumn="1" w:lastColumn="1" w:noHBand="1" w:noVBand="1"/>
      </w:tblPr>
      <w:tblGrid>
        <w:gridCol w:w="2013"/>
        <w:gridCol w:w="1072"/>
        <w:gridCol w:w="1074"/>
        <w:gridCol w:w="1080"/>
        <w:gridCol w:w="1007"/>
        <w:gridCol w:w="1058"/>
        <w:gridCol w:w="1125"/>
      </w:tblGrid>
      <w:tr w:rsidR="003F28E7" w14:paraId="2AD1E739" w14:textId="77777777" w:rsidTr="0000174F">
        <w:tc>
          <w:tcPr>
            <w:tcW w:w="0" w:type="auto"/>
            <w:tcBorders>
              <w:bottom w:val="single" w:sz="0" w:space="0" w:color="auto"/>
            </w:tcBorders>
            <w:vAlign w:val="bottom"/>
          </w:tcPr>
          <w:p w14:paraId="1ECDBAA5" w14:textId="77777777" w:rsidR="003F28E7" w:rsidRDefault="003F28E7" w:rsidP="0000174F">
            <w:pPr>
              <w:pStyle w:val="Compact"/>
            </w:pPr>
            <w:r>
              <w:t>term</w:t>
            </w:r>
          </w:p>
        </w:tc>
        <w:tc>
          <w:tcPr>
            <w:tcW w:w="0" w:type="auto"/>
            <w:tcBorders>
              <w:bottom w:val="single" w:sz="0" w:space="0" w:color="auto"/>
            </w:tcBorders>
            <w:vAlign w:val="bottom"/>
          </w:tcPr>
          <w:p w14:paraId="557E0DCD" w14:textId="77777777" w:rsidR="003F28E7" w:rsidRDefault="003F28E7" w:rsidP="0000174F">
            <w:pPr>
              <w:pStyle w:val="Compact"/>
              <w:jc w:val="right"/>
            </w:pPr>
            <w:r>
              <w:t>estimate</w:t>
            </w:r>
          </w:p>
        </w:tc>
        <w:tc>
          <w:tcPr>
            <w:tcW w:w="0" w:type="auto"/>
            <w:tcBorders>
              <w:bottom w:val="single" w:sz="0" w:space="0" w:color="auto"/>
            </w:tcBorders>
            <w:vAlign w:val="bottom"/>
          </w:tcPr>
          <w:p w14:paraId="5FE464B6" w14:textId="77777777" w:rsidR="003F28E7" w:rsidRDefault="003F28E7" w:rsidP="0000174F">
            <w:pPr>
              <w:pStyle w:val="Compact"/>
              <w:jc w:val="right"/>
            </w:pPr>
            <w:proofErr w:type="spellStart"/>
            <w:r>
              <w:t>std.error</w:t>
            </w:r>
            <w:proofErr w:type="spellEnd"/>
          </w:p>
        </w:tc>
        <w:tc>
          <w:tcPr>
            <w:tcW w:w="0" w:type="auto"/>
            <w:tcBorders>
              <w:bottom w:val="single" w:sz="0" w:space="0" w:color="auto"/>
            </w:tcBorders>
            <w:vAlign w:val="bottom"/>
          </w:tcPr>
          <w:p w14:paraId="57F881E4" w14:textId="77777777" w:rsidR="003F28E7" w:rsidRDefault="003F28E7" w:rsidP="0000174F">
            <w:pPr>
              <w:pStyle w:val="Compact"/>
              <w:jc w:val="right"/>
            </w:pPr>
            <w:r>
              <w:t>statistic</w:t>
            </w:r>
          </w:p>
        </w:tc>
        <w:tc>
          <w:tcPr>
            <w:tcW w:w="0" w:type="auto"/>
            <w:tcBorders>
              <w:bottom w:val="single" w:sz="0" w:space="0" w:color="auto"/>
            </w:tcBorders>
            <w:vAlign w:val="bottom"/>
          </w:tcPr>
          <w:p w14:paraId="739BF79E" w14:textId="77777777" w:rsidR="003F28E7" w:rsidRDefault="003F28E7" w:rsidP="0000174F">
            <w:pPr>
              <w:pStyle w:val="Compact"/>
              <w:jc w:val="right"/>
            </w:pPr>
            <w:proofErr w:type="spellStart"/>
            <w:r>
              <w:t>p.value</w:t>
            </w:r>
            <w:proofErr w:type="spellEnd"/>
          </w:p>
        </w:tc>
        <w:tc>
          <w:tcPr>
            <w:tcW w:w="0" w:type="auto"/>
            <w:tcBorders>
              <w:bottom w:val="single" w:sz="0" w:space="0" w:color="auto"/>
            </w:tcBorders>
            <w:vAlign w:val="bottom"/>
          </w:tcPr>
          <w:p w14:paraId="417768E7" w14:textId="77777777" w:rsidR="003F28E7" w:rsidRDefault="003F28E7" w:rsidP="0000174F">
            <w:pPr>
              <w:pStyle w:val="Compact"/>
              <w:jc w:val="right"/>
            </w:pPr>
            <w:proofErr w:type="spellStart"/>
            <w:r>
              <w:t>conf.low</w:t>
            </w:r>
            <w:proofErr w:type="spellEnd"/>
          </w:p>
        </w:tc>
        <w:tc>
          <w:tcPr>
            <w:tcW w:w="0" w:type="auto"/>
            <w:tcBorders>
              <w:bottom w:val="single" w:sz="0" w:space="0" w:color="auto"/>
            </w:tcBorders>
            <w:vAlign w:val="bottom"/>
          </w:tcPr>
          <w:p w14:paraId="1D002D2D" w14:textId="77777777" w:rsidR="003F28E7" w:rsidRDefault="003F28E7" w:rsidP="0000174F">
            <w:pPr>
              <w:pStyle w:val="Compact"/>
              <w:jc w:val="right"/>
            </w:pPr>
            <w:proofErr w:type="spellStart"/>
            <w:r>
              <w:t>conf.high</w:t>
            </w:r>
            <w:proofErr w:type="spellEnd"/>
          </w:p>
        </w:tc>
      </w:tr>
      <w:tr w:rsidR="003F28E7" w14:paraId="01009081" w14:textId="77777777" w:rsidTr="0000174F">
        <w:tc>
          <w:tcPr>
            <w:tcW w:w="0" w:type="auto"/>
          </w:tcPr>
          <w:p w14:paraId="51A0414F" w14:textId="77777777" w:rsidR="003F28E7" w:rsidRDefault="003F28E7" w:rsidP="0000174F">
            <w:pPr>
              <w:pStyle w:val="Compact"/>
            </w:pPr>
            <w:r>
              <w:t>(Intercept)</w:t>
            </w:r>
          </w:p>
        </w:tc>
        <w:tc>
          <w:tcPr>
            <w:tcW w:w="0" w:type="auto"/>
          </w:tcPr>
          <w:p w14:paraId="0BF6581B" w14:textId="77777777" w:rsidR="003F28E7" w:rsidRDefault="003F28E7" w:rsidP="0000174F">
            <w:pPr>
              <w:pStyle w:val="Compact"/>
              <w:jc w:val="right"/>
            </w:pPr>
            <w:r>
              <w:t>0.12956</w:t>
            </w:r>
          </w:p>
        </w:tc>
        <w:tc>
          <w:tcPr>
            <w:tcW w:w="0" w:type="auto"/>
          </w:tcPr>
          <w:p w14:paraId="049EC693" w14:textId="77777777" w:rsidR="003F28E7" w:rsidRDefault="003F28E7" w:rsidP="0000174F">
            <w:pPr>
              <w:pStyle w:val="Compact"/>
              <w:jc w:val="right"/>
            </w:pPr>
            <w:r>
              <w:t>0.36784</w:t>
            </w:r>
          </w:p>
        </w:tc>
        <w:tc>
          <w:tcPr>
            <w:tcW w:w="0" w:type="auto"/>
          </w:tcPr>
          <w:p w14:paraId="5A34A2CF" w14:textId="77777777" w:rsidR="003F28E7" w:rsidRDefault="003F28E7" w:rsidP="0000174F">
            <w:pPr>
              <w:pStyle w:val="Compact"/>
              <w:jc w:val="right"/>
            </w:pPr>
            <w:r>
              <w:t>-5.55573</w:t>
            </w:r>
          </w:p>
        </w:tc>
        <w:tc>
          <w:tcPr>
            <w:tcW w:w="0" w:type="auto"/>
          </w:tcPr>
          <w:p w14:paraId="3056BBE3" w14:textId="77777777" w:rsidR="003F28E7" w:rsidRDefault="003F28E7" w:rsidP="0000174F">
            <w:pPr>
              <w:pStyle w:val="Compact"/>
              <w:jc w:val="right"/>
            </w:pPr>
            <w:r>
              <w:t>0.00000</w:t>
            </w:r>
          </w:p>
        </w:tc>
        <w:tc>
          <w:tcPr>
            <w:tcW w:w="0" w:type="auto"/>
          </w:tcPr>
          <w:p w14:paraId="0A72C165" w14:textId="77777777" w:rsidR="003F28E7" w:rsidRDefault="003F28E7" w:rsidP="0000174F">
            <w:pPr>
              <w:pStyle w:val="Compact"/>
              <w:jc w:val="right"/>
            </w:pPr>
            <w:r>
              <w:t>0.06300</w:t>
            </w:r>
          </w:p>
        </w:tc>
        <w:tc>
          <w:tcPr>
            <w:tcW w:w="0" w:type="auto"/>
          </w:tcPr>
          <w:p w14:paraId="6F71EF91" w14:textId="77777777" w:rsidR="003F28E7" w:rsidRDefault="003F28E7" w:rsidP="0000174F">
            <w:pPr>
              <w:pStyle w:val="Compact"/>
              <w:jc w:val="right"/>
            </w:pPr>
            <w:r>
              <w:t>0.26643</w:t>
            </w:r>
          </w:p>
        </w:tc>
      </w:tr>
      <w:tr w:rsidR="003F28E7" w14:paraId="5AA7CBC0" w14:textId="77777777" w:rsidTr="0000174F">
        <w:tc>
          <w:tcPr>
            <w:tcW w:w="0" w:type="auto"/>
          </w:tcPr>
          <w:p w14:paraId="0DB45DE3" w14:textId="77777777" w:rsidR="003F28E7" w:rsidRDefault="003F28E7" w:rsidP="0000174F">
            <w:pPr>
              <w:pStyle w:val="Compact"/>
            </w:pPr>
            <w:r>
              <w:t>factor(minority2)0</w:t>
            </w:r>
          </w:p>
        </w:tc>
        <w:tc>
          <w:tcPr>
            <w:tcW w:w="0" w:type="auto"/>
          </w:tcPr>
          <w:p w14:paraId="5B8289B5" w14:textId="77777777" w:rsidR="003F28E7" w:rsidRDefault="003F28E7" w:rsidP="0000174F">
            <w:pPr>
              <w:pStyle w:val="Compact"/>
              <w:jc w:val="right"/>
            </w:pPr>
            <w:r>
              <w:t>2.16929</w:t>
            </w:r>
          </w:p>
        </w:tc>
        <w:tc>
          <w:tcPr>
            <w:tcW w:w="0" w:type="auto"/>
          </w:tcPr>
          <w:p w14:paraId="39E9CB98" w14:textId="77777777" w:rsidR="003F28E7" w:rsidRDefault="003F28E7" w:rsidP="0000174F">
            <w:pPr>
              <w:pStyle w:val="Compact"/>
              <w:jc w:val="right"/>
            </w:pPr>
            <w:r>
              <w:t>0.11406</w:t>
            </w:r>
          </w:p>
        </w:tc>
        <w:tc>
          <w:tcPr>
            <w:tcW w:w="0" w:type="auto"/>
          </w:tcPr>
          <w:p w14:paraId="5934587D" w14:textId="77777777" w:rsidR="003F28E7" w:rsidRDefault="003F28E7" w:rsidP="0000174F">
            <w:pPr>
              <w:pStyle w:val="Compact"/>
              <w:jc w:val="right"/>
            </w:pPr>
            <w:r>
              <w:t>6.78959</w:t>
            </w:r>
          </w:p>
        </w:tc>
        <w:tc>
          <w:tcPr>
            <w:tcW w:w="0" w:type="auto"/>
          </w:tcPr>
          <w:p w14:paraId="48339E2F" w14:textId="77777777" w:rsidR="003F28E7" w:rsidRDefault="003F28E7" w:rsidP="0000174F">
            <w:pPr>
              <w:pStyle w:val="Compact"/>
              <w:jc w:val="right"/>
            </w:pPr>
            <w:r>
              <w:t>0.00000</w:t>
            </w:r>
          </w:p>
        </w:tc>
        <w:tc>
          <w:tcPr>
            <w:tcW w:w="0" w:type="auto"/>
          </w:tcPr>
          <w:p w14:paraId="7F4844B1" w14:textId="77777777" w:rsidR="003F28E7" w:rsidRDefault="003F28E7" w:rsidP="0000174F">
            <w:pPr>
              <w:pStyle w:val="Compact"/>
              <w:jc w:val="right"/>
            </w:pPr>
            <w:r>
              <w:t>1.73473</w:t>
            </w:r>
          </w:p>
        </w:tc>
        <w:tc>
          <w:tcPr>
            <w:tcW w:w="0" w:type="auto"/>
          </w:tcPr>
          <w:p w14:paraId="12802F6B" w14:textId="77777777" w:rsidR="003F28E7" w:rsidRDefault="003F28E7" w:rsidP="0000174F">
            <w:pPr>
              <w:pStyle w:val="Compact"/>
              <w:jc w:val="right"/>
            </w:pPr>
            <w:r>
              <w:t>2.71270</w:t>
            </w:r>
          </w:p>
        </w:tc>
      </w:tr>
      <w:tr w:rsidR="003F28E7" w14:paraId="1C737016" w14:textId="77777777" w:rsidTr="0000174F">
        <w:tc>
          <w:tcPr>
            <w:tcW w:w="0" w:type="auto"/>
          </w:tcPr>
          <w:p w14:paraId="72406135" w14:textId="77777777" w:rsidR="003F28E7" w:rsidRDefault="003F28E7" w:rsidP="0000174F">
            <w:pPr>
              <w:pStyle w:val="Compact"/>
            </w:pPr>
            <w:r>
              <w:t>factor(minority2)1</w:t>
            </w:r>
          </w:p>
        </w:tc>
        <w:tc>
          <w:tcPr>
            <w:tcW w:w="0" w:type="auto"/>
          </w:tcPr>
          <w:p w14:paraId="2ADE3401" w14:textId="77777777" w:rsidR="003F28E7" w:rsidRDefault="003F28E7" w:rsidP="0000174F">
            <w:pPr>
              <w:pStyle w:val="Compact"/>
              <w:jc w:val="right"/>
            </w:pPr>
            <w:r>
              <w:t>1.28010</w:t>
            </w:r>
          </w:p>
        </w:tc>
        <w:tc>
          <w:tcPr>
            <w:tcW w:w="0" w:type="auto"/>
          </w:tcPr>
          <w:p w14:paraId="297DC6AF" w14:textId="77777777" w:rsidR="003F28E7" w:rsidRDefault="003F28E7" w:rsidP="0000174F">
            <w:pPr>
              <w:pStyle w:val="Compact"/>
              <w:jc w:val="right"/>
            </w:pPr>
            <w:r>
              <w:t>0.23688</w:t>
            </w:r>
          </w:p>
        </w:tc>
        <w:tc>
          <w:tcPr>
            <w:tcW w:w="0" w:type="auto"/>
          </w:tcPr>
          <w:p w14:paraId="593BE384" w14:textId="77777777" w:rsidR="003F28E7" w:rsidRDefault="003F28E7" w:rsidP="0000174F">
            <w:pPr>
              <w:pStyle w:val="Compact"/>
              <w:jc w:val="right"/>
            </w:pPr>
            <w:r>
              <w:t>1.04247</w:t>
            </w:r>
          </w:p>
        </w:tc>
        <w:tc>
          <w:tcPr>
            <w:tcW w:w="0" w:type="auto"/>
          </w:tcPr>
          <w:p w14:paraId="699424C7" w14:textId="77777777" w:rsidR="003F28E7" w:rsidRDefault="003F28E7" w:rsidP="0000174F">
            <w:pPr>
              <w:pStyle w:val="Compact"/>
              <w:jc w:val="right"/>
            </w:pPr>
            <w:r>
              <w:t>0.29801</w:t>
            </w:r>
          </w:p>
        </w:tc>
        <w:tc>
          <w:tcPr>
            <w:tcW w:w="0" w:type="auto"/>
          </w:tcPr>
          <w:p w14:paraId="7353E0B9" w14:textId="77777777" w:rsidR="003F28E7" w:rsidRDefault="003F28E7" w:rsidP="0000174F">
            <w:pPr>
              <w:pStyle w:val="Compact"/>
              <w:jc w:val="right"/>
            </w:pPr>
            <w:r>
              <w:t>0.80466</w:t>
            </w:r>
          </w:p>
        </w:tc>
        <w:tc>
          <w:tcPr>
            <w:tcW w:w="0" w:type="auto"/>
          </w:tcPr>
          <w:p w14:paraId="73E111C4" w14:textId="77777777" w:rsidR="003F28E7" w:rsidRDefault="003F28E7" w:rsidP="0000174F">
            <w:pPr>
              <w:pStyle w:val="Compact"/>
              <w:jc w:val="right"/>
            </w:pPr>
            <w:r>
              <w:t>2.03646</w:t>
            </w:r>
          </w:p>
        </w:tc>
      </w:tr>
      <w:tr w:rsidR="003F28E7" w14:paraId="11DB068C" w14:textId="77777777" w:rsidTr="0000174F">
        <w:tc>
          <w:tcPr>
            <w:tcW w:w="0" w:type="auto"/>
          </w:tcPr>
          <w:p w14:paraId="139FB46B" w14:textId="77777777" w:rsidR="003F28E7" w:rsidRDefault="003F28E7" w:rsidP="0000174F">
            <w:pPr>
              <w:pStyle w:val="Compact"/>
            </w:pPr>
            <w:r>
              <w:t>factor(minority2)2</w:t>
            </w:r>
          </w:p>
        </w:tc>
        <w:tc>
          <w:tcPr>
            <w:tcW w:w="0" w:type="auto"/>
          </w:tcPr>
          <w:p w14:paraId="70D917BA" w14:textId="77777777" w:rsidR="003F28E7" w:rsidRDefault="003F28E7" w:rsidP="0000174F">
            <w:pPr>
              <w:pStyle w:val="Compact"/>
              <w:jc w:val="right"/>
            </w:pPr>
            <w:r>
              <w:t>1.82649</w:t>
            </w:r>
          </w:p>
        </w:tc>
        <w:tc>
          <w:tcPr>
            <w:tcW w:w="0" w:type="auto"/>
          </w:tcPr>
          <w:p w14:paraId="537036E0" w14:textId="77777777" w:rsidR="003F28E7" w:rsidRDefault="003F28E7" w:rsidP="0000174F">
            <w:pPr>
              <w:pStyle w:val="Compact"/>
              <w:jc w:val="right"/>
            </w:pPr>
            <w:r>
              <w:t>0.14473</w:t>
            </w:r>
          </w:p>
        </w:tc>
        <w:tc>
          <w:tcPr>
            <w:tcW w:w="0" w:type="auto"/>
          </w:tcPr>
          <w:p w14:paraId="12F61668" w14:textId="77777777" w:rsidR="003F28E7" w:rsidRDefault="003F28E7" w:rsidP="0000174F">
            <w:pPr>
              <w:pStyle w:val="Compact"/>
              <w:jc w:val="right"/>
            </w:pPr>
            <w:r>
              <w:t>4.16228</w:t>
            </w:r>
          </w:p>
        </w:tc>
        <w:tc>
          <w:tcPr>
            <w:tcW w:w="0" w:type="auto"/>
          </w:tcPr>
          <w:p w14:paraId="05C63DE5" w14:textId="77777777" w:rsidR="003F28E7" w:rsidRDefault="003F28E7" w:rsidP="0000174F">
            <w:pPr>
              <w:pStyle w:val="Compact"/>
              <w:jc w:val="right"/>
            </w:pPr>
            <w:r>
              <w:t>0.00004</w:t>
            </w:r>
          </w:p>
        </w:tc>
        <w:tc>
          <w:tcPr>
            <w:tcW w:w="0" w:type="auto"/>
          </w:tcPr>
          <w:p w14:paraId="214130D1" w14:textId="77777777" w:rsidR="003F28E7" w:rsidRDefault="003F28E7" w:rsidP="0000174F">
            <w:pPr>
              <w:pStyle w:val="Compact"/>
              <w:jc w:val="right"/>
            </w:pPr>
            <w:r>
              <w:t>1.37539</w:t>
            </w:r>
          </w:p>
        </w:tc>
        <w:tc>
          <w:tcPr>
            <w:tcW w:w="0" w:type="auto"/>
          </w:tcPr>
          <w:p w14:paraId="5CFA855C" w14:textId="77777777" w:rsidR="003F28E7" w:rsidRDefault="003F28E7" w:rsidP="0000174F">
            <w:pPr>
              <w:pStyle w:val="Compact"/>
              <w:jc w:val="right"/>
            </w:pPr>
            <w:r>
              <w:t>2.42554</w:t>
            </w:r>
          </w:p>
        </w:tc>
      </w:tr>
      <w:tr w:rsidR="003F28E7" w14:paraId="27ACF13C" w14:textId="77777777" w:rsidTr="0000174F">
        <w:tc>
          <w:tcPr>
            <w:tcW w:w="0" w:type="auto"/>
          </w:tcPr>
          <w:p w14:paraId="1A96E075" w14:textId="77777777" w:rsidR="003F28E7" w:rsidRDefault="003F28E7" w:rsidP="0000174F">
            <w:pPr>
              <w:pStyle w:val="Compact"/>
            </w:pPr>
            <w:r>
              <w:t>factor(</w:t>
            </w:r>
            <w:proofErr w:type="spellStart"/>
            <w:r>
              <w:t>osibling</w:t>
            </w:r>
            <w:proofErr w:type="spellEnd"/>
            <w:r>
              <w:t>)1</w:t>
            </w:r>
          </w:p>
        </w:tc>
        <w:tc>
          <w:tcPr>
            <w:tcW w:w="0" w:type="auto"/>
          </w:tcPr>
          <w:p w14:paraId="292DB9CE" w14:textId="77777777" w:rsidR="003F28E7" w:rsidRDefault="003F28E7" w:rsidP="0000174F">
            <w:pPr>
              <w:pStyle w:val="Compact"/>
              <w:jc w:val="right"/>
            </w:pPr>
            <w:r>
              <w:t>1.37432</w:t>
            </w:r>
          </w:p>
        </w:tc>
        <w:tc>
          <w:tcPr>
            <w:tcW w:w="0" w:type="auto"/>
          </w:tcPr>
          <w:p w14:paraId="5A3DCA62" w14:textId="77777777" w:rsidR="003F28E7" w:rsidRDefault="003F28E7" w:rsidP="0000174F">
            <w:pPr>
              <w:pStyle w:val="Compact"/>
              <w:jc w:val="right"/>
            </w:pPr>
            <w:r>
              <w:t>0.08936</w:t>
            </w:r>
          </w:p>
        </w:tc>
        <w:tc>
          <w:tcPr>
            <w:tcW w:w="0" w:type="auto"/>
          </w:tcPr>
          <w:p w14:paraId="0F89F46F" w14:textId="77777777" w:rsidR="003F28E7" w:rsidRDefault="003F28E7" w:rsidP="0000174F">
            <w:pPr>
              <w:pStyle w:val="Compact"/>
              <w:jc w:val="right"/>
            </w:pPr>
            <w:r>
              <w:t>3.55810</w:t>
            </w:r>
          </w:p>
        </w:tc>
        <w:tc>
          <w:tcPr>
            <w:tcW w:w="0" w:type="auto"/>
          </w:tcPr>
          <w:p w14:paraId="3A731034" w14:textId="77777777" w:rsidR="003F28E7" w:rsidRDefault="003F28E7" w:rsidP="0000174F">
            <w:pPr>
              <w:pStyle w:val="Compact"/>
              <w:jc w:val="right"/>
            </w:pPr>
            <w:r>
              <w:t>0.00043</w:t>
            </w:r>
          </w:p>
        </w:tc>
        <w:tc>
          <w:tcPr>
            <w:tcW w:w="0" w:type="auto"/>
          </w:tcPr>
          <w:p w14:paraId="6B417879" w14:textId="77777777" w:rsidR="003F28E7" w:rsidRDefault="003F28E7" w:rsidP="0000174F">
            <w:pPr>
              <w:pStyle w:val="Compact"/>
              <w:jc w:val="right"/>
            </w:pPr>
            <w:r>
              <w:t>1.15351</w:t>
            </w:r>
          </w:p>
        </w:tc>
        <w:tc>
          <w:tcPr>
            <w:tcW w:w="0" w:type="auto"/>
          </w:tcPr>
          <w:p w14:paraId="49B7B524" w14:textId="77777777" w:rsidR="003F28E7" w:rsidRDefault="003F28E7" w:rsidP="0000174F">
            <w:pPr>
              <w:pStyle w:val="Compact"/>
              <w:jc w:val="right"/>
            </w:pPr>
            <w:r>
              <w:t>1.63740</w:t>
            </w:r>
          </w:p>
        </w:tc>
      </w:tr>
      <w:tr w:rsidR="003F28E7" w14:paraId="20590ED8" w14:textId="77777777" w:rsidTr="0000174F">
        <w:tc>
          <w:tcPr>
            <w:tcW w:w="0" w:type="auto"/>
          </w:tcPr>
          <w:p w14:paraId="30AF4564" w14:textId="77777777" w:rsidR="003F28E7" w:rsidRDefault="003F28E7" w:rsidP="0000174F">
            <w:pPr>
              <w:pStyle w:val="Compact"/>
            </w:pPr>
            <w:r>
              <w:t>factor(</w:t>
            </w:r>
            <w:proofErr w:type="spellStart"/>
            <w:r>
              <w:t>osibling</w:t>
            </w:r>
            <w:proofErr w:type="spellEnd"/>
            <w:r>
              <w:t>)3</w:t>
            </w:r>
          </w:p>
        </w:tc>
        <w:tc>
          <w:tcPr>
            <w:tcW w:w="0" w:type="auto"/>
          </w:tcPr>
          <w:p w14:paraId="4F05E8D1" w14:textId="77777777" w:rsidR="003F28E7" w:rsidRDefault="003F28E7" w:rsidP="0000174F">
            <w:pPr>
              <w:pStyle w:val="Compact"/>
              <w:jc w:val="right"/>
            </w:pPr>
            <w:r>
              <w:t>1.40673</w:t>
            </w:r>
          </w:p>
        </w:tc>
        <w:tc>
          <w:tcPr>
            <w:tcW w:w="0" w:type="auto"/>
          </w:tcPr>
          <w:p w14:paraId="30C16B73" w14:textId="77777777" w:rsidR="003F28E7" w:rsidRDefault="003F28E7" w:rsidP="0000174F">
            <w:pPr>
              <w:pStyle w:val="Compact"/>
              <w:jc w:val="right"/>
            </w:pPr>
            <w:r>
              <w:t>0.09082</w:t>
            </w:r>
          </w:p>
        </w:tc>
        <w:tc>
          <w:tcPr>
            <w:tcW w:w="0" w:type="auto"/>
          </w:tcPr>
          <w:p w14:paraId="0743E63C" w14:textId="77777777" w:rsidR="003F28E7" w:rsidRDefault="003F28E7" w:rsidP="0000174F">
            <w:pPr>
              <w:pStyle w:val="Compact"/>
              <w:jc w:val="right"/>
            </w:pPr>
            <w:r>
              <w:t>3.75779</w:t>
            </w:r>
          </w:p>
        </w:tc>
        <w:tc>
          <w:tcPr>
            <w:tcW w:w="0" w:type="auto"/>
          </w:tcPr>
          <w:p w14:paraId="52E43BE6" w14:textId="77777777" w:rsidR="003F28E7" w:rsidRDefault="003F28E7" w:rsidP="0000174F">
            <w:pPr>
              <w:pStyle w:val="Compact"/>
              <w:jc w:val="right"/>
            </w:pPr>
            <w:r>
              <w:t>0.00020</w:t>
            </w:r>
          </w:p>
        </w:tc>
        <w:tc>
          <w:tcPr>
            <w:tcW w:w="0" w:type="auto"/>
          </w:tcPr>
          <w:p w14:paraId="18DAD7ED" w14:textId="77777777" w:rsidR="003F28E7" w:rsidRDefault="003F28E7" w:rsidP="0000174F">
            <w:pPr>
              <w:pStyle w:val="Compact"/>
              <w:jc w:val="right"/>
            </w:pPr>
            <w:r>
              <w:t>1.17736</w:t>
            </w:r>
          </w:p>
        </w:tc>
        <w:tc>
          <w:tcPr>
            <w:tcW w:w="0" w:type="auto"/>
          </w:tcPr>
          <w:p w14:paraId="1E9A4BC2" w14:textId="77777777" w:rsidR="003F28E7" w:rsidRDefault="003F28E7" w:rsidP="0000174F">
            <w:pPr>
              <w:pStyle w:val="Compact"/>
              <w:jc w:val="right"/>
            </w:pPr>
            <w:r>
              <w:t>1.68079</w:t>
            </w:r>
          </w:p>
        </w:tc>
      </w:tr>
      <w:tr w:rsidR="003F28E7" w14:paraId="36EF3F31" w14:textId="77777777" w:rsidTr="0000174F">
        <w:tc>
          <w:tcPr>
            <w:tcW w:w="0" w:type="auto"/>
          </w:tcPr>
          <w:p w14:paraId="139B453F" w14:textId="77777777" w:rsidR="003F28E7" w:rsidRDefault="003F28E7" w:rsidP="0000174F">
            <w:pPr>
              <w:pStyle w:val="Compact"/>
            </w:pPr>
            <w:r>
              <w:t>factor(</w:t>
            </w:r>
            <w:proofErr w:type="spellStart"/>
            <w:r>
              <w:t>mageg</w:t>
            </w:r>
            <w:proofErr w:type="spellEnd"/>
            <w:r>
              <w:t>)2</w:t>
            </w:r>
          </w:p>
        </w:tc>
        <w:tc>
          <w:tcPr>
            <w:tcW w:w="0" w:type="auto"/>
          </w:tcPr>
          <w:p w14:paraId="46BC2E05" w14:textId="77777777" w:rsidR="003F28E7" w:rsidRDefault="003F28E7" w:rsidP="0000174F">
            <w:pPr>
              <w:pStyle w:val="Compact"/>
              <w:jc w:val="right"/>
            </w:pPr>
            <w:r>
              <w:t>1.64636</w:t>
            </w:r>
          </w:p>
        </w:tc>
        <w:tc>
          <w:tcPr>
            <w:tcW w:w="0" w:type="auto"/>
          </w:tcPr>
          <w:p w14:paraId="3C3E4F22" w14:textId="77777777" w:rsidR="003F28E7" w:rsidRDefault="003F28E7" w:rsidP="0000174F">
            <w:pPr>
              <w:pStyle w:val="Compact"/>
              <w:jc w:val="right"/>
            </w:pPr>
            <w:r>
              <w:t>0.34533</w:t>
            </w:r>
          </w:p>
        </w:tc>
        <w:tc>
          <w:tcPr>
            <w:tcW w:w="0" w:type="auto"/>
          </w:tcPr>
          <w:p w14:paraId="3D6E929C" w14:textId="77777777" w:rsidR="003F28E7" w:rsidRDefault="003F28E7" w:rsidP="0000174F">
            <w:pPr>
              <w:pStyle w:val="Compact"/>
              <w:jc w:val="right"/>
            </w:pPr>
            <w:r>
              <w:t>1.44377</w:t>
            </w:r>
          </w:p>
        </w:tc>
        <w:tc>
          <w:tcPr>
            <w:tcW w:w="0" w:type="auto"/>
          </w:tcPr>
          <w:p w14:paraId="55FB3A8B" w14:textId="77777777" w:rsidR="003F28E7" w:rsidRDefault="003F28E7" w:rsidP="0000174F">
            <w:pPr>
              <w:pStyle w:val="Compact"/>
              <w:jc w:val="right"/>
            </w:pPr>
            <w:r>
              <w:t>0.14982</w:t>
            </w:r>
          </w:p>
        </w:tc>
        <w:tc>
          <w:tcPr>
            <w:tcW w:w="0" w:type="auto"/>
          </w:tcPr>
          <w:p w14:paraId="2201D877" w14:textId="77777777" w:rsidR="003F28E7" w:rsidRDefault="003F28E7" w:rsidP="0000174F">
            <w:pPr>
              <w:pStyle w:val="Compact"/>
              <w:jc w:val="right"/>
            </w:pPr>
            <w:r>
              <w:t>0.83673</w:t>
            </w:r>
          </w:p>
        </w:tc>
        <w:tc>
          <w:tcPr>
            <w:tcW w:w="0" w:type="auto"/>
          </w:tcPr>
          <w:p w14:paraId="3BDA0B46" w14:textId="77777777" w:rsidR="003F28E7" w:rsidRDefault="003F28E7" w:rsidP="0000174F">
            <w:pPr>
              <w:pStyle w:val="Compact"/>
              <w:jc w:val="right"/>
            </w:pPr>
            <w:r>
              <w:t>3.23942</w:t>
            </w:r>
          </w:p>
        </w:tc>
      </w:tr>
      <w:tr w:rsidR="003F28E7" w14:paraId="7492C416" w14:textId="77777777" w:rsidTr="0000174F">
        <w:tc>
          <w:tcPr>
            <w:tcW w:w="0" w:type="auto"/>
          </w:tcPr>
          <w:p w14:paraId="13580E93" w14:textId="77777777" w:rsidR="003F28E7" w:rsidRDefault="003F28E7" w:rsidP="0000174F">
            <w:pPr>
              <w:pStyle w:val="Compact"/>
            </w:pPr>
            <w:r>
              <w:t>factor(</w:t>
            </w:r>
            <w:proofErr w:type="spellStart"/>
            <w:r>
              <w:t>mageg</w:t>
            </w:r>
            <w:proofErr w:type="spellEnd"/>
            <w:r>
              <w:t>)3</w:t>
            </w:r>
          </w:p>
        </w:tc>
        <w:tc>
          <w:tcPr>
            <w:tcW w:w="0" w:type="auto"/>
          </w:tcPr>
          <w:p w14:paraId="3433D3BA" w14:textId="77777777" w:rsidR="003F28E7" w:rsidRDefault="003F28E7" w:rsidP="0000174F">
            <w:pPr>
              <w:pStyle w:val="Compact"/>
              <w:jc w:val="right"/>
            </w:pPr>
            <w:r>
              <w:t>1.85732</w:t>
            </w:r>
          </w:p>
        </w:tc>
        <w:tc>
          <w:tcPr>
            <w:tcW w:w="0" w:type="auto"/>
          </w:tcPr>
          <w:p w14:paraId="434E547F" w14:textId="77777777" w:rsidR="003F28E7" w:rsidRDefault="003F28E7" w:rsidP="0000174F">
            <w:pPr>
              <w:pStyle w:val="Compact"/>
              <w:jc w:val="right"/>
            </w:pPr>
            <w:r>
              <w:t>0.33751</w:t>
            </w:r>
          </w:p>
        </w:tc>
        <w:tc>
          <w:tcPr>
            <w:tcW w:w="0" w:type="auto"/>
          </w:tcPr>
          <w:p w14:paraId="2F0C6261" w14:textId="77777777" w:rsidR="003F28E7" w:rsidRDefault="003F28E7" w:rsidP="0000174F">
            <w:pPr>
              <w:pStyle w:val="Compact"/>
              <w:jc w:val="right"/>
            </w:pPr>
            <w:r>
              <w:t>1.83444</w:t>
            </w:r>
          </w:p>
        </w:tc>
        <w:tc>
          <w:tcPr>
            <w:tcW w:w="0" w:type="auto"/>
          </w:tcPr>
          <w:p w14:paraId="0926FFB4" w14:textId="77777777" w:rsidR="003F28E7" w:rsidRDefault="003F28E7" w:rsidP="0000174F">
            <w:pPr>
              <w:pStyle w:val="Compact"/>
              <w:jc w:val="right"/>
            </w:pPr>
            <w:r>
              <w:t>0.06755</w:t>
            </w:r>
          </w:p>
        </w:tc>
        <w:tc>
          <w:tcPr>
            <w:tcW w:w="0" w:type="auto"/>
          </w:tcPr>
          <w:p w14:paraId="382C5569" w14:textId="77777777" w:rsidR="003F28E7" w:rsidRDefault="003F28E7" w:rsidP="0000174F">
            <w:pPr>
              <w:pStyle w:val="Compact"/>
              <w:jc w:val="right"/>
            </w:pPr>
            <w:r>
              <w:t>0.95852</w:t>
            </w:r>
          </w:p>
        </w:tc>
        <w:tc>
          <w:tcPr>
            <w:tcW w:w="0" w:type="auto"/>
          </w:tcPr>
          <w:p w14:paraId="17D57FC1" w14:textId="77777777" w:rsidR="003F28E7" w:rsidRDefault="003F28E7" w:rsidP="0000174F">
            <w:pPr>
              <w:pStyle w:val="Compact"/>
              <w:jc w:val="right"/>
            </w:pPr>
            <w:r>
              <w:t>3.59892</w:t>
            </w:r>
          </w:p>
        </w:tc>
      </w:tr>
      <w:tr w:rsidR="003F28E7" w14:paraId="6C93D18C" w14:textId="77777777" w:rsidTr="0000174F">
        <w:tc>
          <w:tcPr>
            <w:tcW w:w="0" w:type="auto"/>
          </w:tcPr>
          <w:p w14:paraId="3D7969F1" w14:textId="77777777" w:rsidR="003F28E7" w:rsidRDefault="003F28E7" w:rsidP="0000174F">
            <w:pPr>
              <w:pStyle w:val="Compact"/>
            </w:pPr>
            <w:r>
              <w:t>a1x5g</w:t>
            </w:r>
          </w:p>
        </w:tc>
        <w:tc>
          <w:tcPr>
            <w:tcW w:w="0" w:type="auto"/>
          </w:tcPr>
          <w:p w14:paraId="75E2163E" w14:textId="77777777" w:rsidR="003F28E7" w:rsidRDefault="003F28E7" w:rsidP="0000174F">
            <w:pPr>
              <w:pStyle w:val="Compact"/>
              <w:jc w:val="right"/>
            </w:pPr>
            <w:r>
              <w:t>0.91609</w:t>
            </w:r>
          </w:p>
        </w:tc>
        <w:tc>
          <w:tcPr>
            <w:tcW w:w="0" w:type="auto"/>
          </w:tcPr>
          <w:p w14:paraId="7D7C449A" w14:textId="77777777" w:rsidR="003F28E7" w:rsidRDefault="003F28E7" w:rsidP="0000174F">
            <w:pPr>
              <w:pStyle w:val="Compact"/>
              <w:jc w:val="right"/>
            </w:pPr>
            <w:r>
              <w:t>0.03702</w:t>
            </w:r>
          </w:p>
        </w:tc>
        <w:tc>
          <w:tcPr>
            <w:tcW w:w="0" w:type="auto"/>
          </w:tcPr>
          <w:p w14:paraId="2360C05B" w14:textId="77777777" w:rsidR="003F28E7" w:rsidRDefault="003F28E7" w:rsidP="0000174F">
            <w:pPr>
              <w:pStyle w:val="Compact"/>
              <w:jc w:val="right"/>
            </w:pPr>
            <w:r>
              <w:t>-2.36716</w:t>
            </w:r>
          </w:p>
        </w:tc>
        <w:tc>
          <w:tcPr>
            <w:tcW w:w="0" w:type="auto"/>
          </w:tcPr>
          <w:p w14:paraId="51C03900" w14:textId="77777777" w:rsidR="003F28E7" w:rsidRDefault="003F28E7" w:rsidP="0000174F">
            <w:pPr>
              <w:pStyle w:val="Compact"/>
              <w:jc w:val="right"/>
            </w:pPr>
            <w:r>
              <w:t>0.01854</w:t>
            </w:r>
          </w:p>
        </w:tc>
        <w:tc>
          <w:tcPr>
            <w:tcW w:w="0" w:type="auto"/>
          </w:tcPr>
          <w:p w14:paraId="56579BF3" w14:textId="77777777" w:rsidR="003F28E7" w:rsidRDefault="003F28E7" w:rsidP="0000174F">
            <w:pPr>
              <w:pStyle w:val="Compact"/>
              <w:jc w:val="right"/>
            </w:pPr>
            <w:r>
              <w:t>0.85197</w:t>
            </w:r>
          </w:p>
        </w:tc>
        <w:tc>
          <w:tcPr>
            <w:tcW w:w="0" w:type="auto"/>
          </w:tcPr>
          <w:p w14:paraId="7A06A924" w14:textId="77777777" w:rsidR="003F28E7" w:rsidRDefault="003F28E7" w:rsidP="0000174F">
            <w:pPr>
              <w:pStyle w:val="Compact"/>
              <w:jc w:val="right"/>
            </w:pPr>
            <w:r>
              <w:t>0.98504</w:t>
            </w:r>
          </w:p>
        </w:tc>
      </w:tr>
      <w:tr w:rsidR="003F28E7" w14:paraId="735FD13A" w14:textId="77777777" w:rsidTr="0000174F">
        <w:tc>
          <w:tcPr>
            <w:tcW w:w="0" w:type="auto"/>
          </w:tcPr>
          <w:p w14:paraId="7DDAD148" w14:textId="77777777" w:rsidR="003F28E7" w:rsidRDefault="003F28E7" w:rsidP="0000174F">
            <w:pPr>
              <w:pStyle w:val="Compact"/>
            </w:pPr>
            <w:r>
              <w:t>a3x1g</w:t>
            </w:r>
          </w:p>
        </w:tc>
        <w:tc>
          <w:tcPr>
            <w:tcW w:w="0" w:type="auto"/>
          </w:tcPr>
          <w:p w14:paraId="4E9BA6E0" w14:textId="77777777" w:rsidR="003F28E7" w:rsidRDefault="003F28E7" w:rsidP="0000174F">
            <w:pPr>
              <w:pStyle w:val="Compact"/>
              <w:jc w:val="right"/>
            </w:pPr>
            <w:r>
              <w:t>0.93142</w:t>
            </w:r>
          </w:p>
        </w:tc>
        <w:tc>
          <w:tcPr>
            <w:tcW w:w="0" w:type="auto"/>
          </w:tcPr>
          <w:p w14:paraId="445DB29F" w14:textId="77777777" w:rsidR="003F28E7" w:rsidRDefault="003F28E7" w:rsidP="0000174F">
            <w:pPr>
              <w:pStyle w:val="Compact"/>
              <w:jc w:val="right"/>
            </w:pPr>
            <w:r>
              <w:t>0.04213</w:t>
            </w:r>
          </w:p>
        </w:tc>
        <w:tc>
          <w:tcPr>
            <w:tcW w:w="0" w:type="auto"/>
          </w:tcPr>
          <w:p w14:paraId="599A5008" w14:textId="77777777" w:rsidR="003F28E7" w:rsidRDefault="003F28E7" w:rsidP="0000174F">
            <w:pPr>
              <w:pStyle w:val="Compact"/>
              <w:jc w:val="right"/>
            </w:pPr>
            <w:r>
              <w:t>-1.68638</w:t>
            </w:r>
          </w:p>
        </w:tc>
        <w:tc>
          <w:tcPr>
            <w:tcW w:w="0" w:type="auto"/>
          </w:tcPr>
          <w:p w14:paraId="0FFD2DAF" w14:textId="77777777" w:rsidR="003F28E7" w:rsidRDefault="003F28E7" w:rsidP="0000174F">
            <w:pPr>
              <w:pStyle w:val="Compact"/>
              <w:jc w:val="right"/>
            </w:pPr>
            <w:r>
              <w:t>0.09273</w:t>
            </w:r>
          </w:p>
        </w:tc>
        <w:tc>
          <w:tcPr>
            <w:tcW w:w="0" w:type="auto"/>
          </w:tcPr>
          <w:p w14:paraId="7ECE3FD4" w14:textId="77777777" w:rsidR="003F28E7" w:rsidRDefault="003F28E7" w:rsidP="0000174F">
            <w:pPr>
              <w:pStyle w:val="Compact"/>
              <w:jc w:val="right"/>
            </w:pPr>
            <w:r>
              <w:t>0.85760</w:t>
            </w:r>
          </w:p>
        </w:tc>
        <w:tc>
          <w:tcPr>
            <w:tcW w:w="0" w:type="auto"/>
          </w:tcPr>
          <w:p w14:paraId="49739D21" w14:textId="77777777" w:rsidR="003F28E7" w:rsidRDefault="003F28E7" w:rsidP="0000174F">
            <w:pPr>
              <w:pStyle w:val="Compact"/>
              <w:jc w:val="right"/>
            </w:pPr>
            <w:r>
              <w:t>1.01159</w:t>
            </w:r>
          </w:p>
        </w:tc>
      </w:tr>
    </w:tbl>
    <w:p w14:paraId="3DEAA0E5" w14:textId="77777777" w:rsidR="003F28E7" w:rsidRDefault="003F28E7" w:rsidP="003F28E7">
      <w:pPr>
        <w:pStyle w:val="Textkrper"/>
      </w:pPr>
    </w:p>
    <w:p w14:paraId="6D2B5093" w14:textId="77777777" w:rsidR="003F28E7" w:rsidRDefault="003F28E7" w:rsidP="003F28E7">
      <w:pPr>
        <w:pStyle w:val="Textkrper"/>
      </w:pPr>
      <w:r>
        <w:br w:type="page"/>
      </w:r>
    </w:p>
    <w:p w14:paraId="31BEFA02" w14:textId="77777777" w:rsidR="003F28E7" w:rsidRDefault="003F28E7" w:rsidP="003F28E7">
      <w:pPr>
        <w:pStyle w:val="Textkrper"/>
      </w:pPr>
      <w:r>
        <w:lastRenderedPageBreak/>
        <w:t>The completed table 6.2 should look like this:</w:t>
      </w:r>
    </w:p>
    <w:p w14:paraId="0689FA11" w14:textId="77777777" w:rsidR="003F28E7" w:rsidRDefault="003F28E7" w:rsidP="003F28E7">
      <w:pPr>
        <w:pStyle w:val="Figure"/>
      </w:pPr>
      <w:r>
        <w:rPr>
          <w:noProof/>
          <w:lang w:val="de-DE" w:eastAsia="de-DE"/>
        </w:rPr>
        <w:drawing>
          <wp:inline distT="0" distB="0" distL="0" distR="0" wp14:anchorId="0160054F" wp14:editId="5BB84AC4">
            <wp:extent cx="5334000" cy="529708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MED-VIE/INFE/Public/CC-INFE-Schmid/EPIET/Learning%20R/R%20Case%20studies/RAS%202017/Session6/images/table6.2.png"/>
                    <pic:cNvPicPr>
                      <a:picLocks noChangeAspect="1" noChangeArrowheads="1"/>
                    </pic:cNvPicPr>
                  </pic:nvPicPr>
                  <pic:blipFill>
                    <a:blip r:embed="rId18"/>
                    <a:stretch>
                      <a:fillRect/>
                    </a:stretch>
                  </pic:blipFill>
                  <pic:spPr bwMode="auto">
                    <a:xfrm>
                      <a:off x="0" y="0"/>
                      <a:ext cx="5334000" cy="5297086"/>
                    </a:xfrm>
                    <a:prstGeom prst="rect">
                      <a:avLst/>
                    </a:prstGeom>
                    <a:noFill/>
                    <a:ln w="9525">
                      <a:noFill/>
                      <a:headEnd/>
                      <a:tailEnd/>
                    </a:ln>
                  </pic:spPr>
                </pic:pic>
              </a:graphicData>
            </a:graphic>
          </wp:inline>
        </w:drawing>
      </w:r>
    </w:p>
    <w:p w14:paraId="764B21C2" w14:textId="77777777" w:rsidR="003F28E7" w:rsidRDefault="003F28E7" w:rsidP="003F28E7">
      <w:pPr>
        <w:pStyle w:val="berschrift1"/>
      </w:pPr>
      <w:bookmarkStart w:id="36" w:name="conclusions"/>
      <w:bookmarkEnd w:id="36"/>
      <w:proofErr w:type="spellStart"/>
      <w:r>
        <w:t>Conclusions</w:t>
      </w:r>
      <w:proofErr w:type="spellEnd"/>
    </w:p>
    <w:p w14:paraId="3B5B0989" w14:textId="77777777" w:rsidR="003F28E7" w:rsidRDefault="003F28E7" w:rsidP="000C38CA">
      <w:pPr>
        <w:pStyle w:val="Compact"/>
        <w:numPr>
          <w:ilvl w:val="0"/>
          <w:numId w:val="8"/>
        </w:numPr>
      </w:pPr>
      <w:proofErr w:type="spellStart"/>
      <w:r>
        <w:rPr>
          <w:b/>
        </w:rPr>
        <w:t>Summarising</w:t>
      </w:r>
      <w:proofErr w:type="spellEnd"/>
      <w:r>
        <w:rPr>
          <w:b/>
        </w:rPr>
        <w:t xml:space="preserve"> the results</w:t>
      </w:r>
    </w:p>
    <w:p w14:paraId="2E89A290" w14:textId="77777777" w:rsidR="003F28E7" w:rsidRDefault="003F28E7" w:rsidP="003F28E7">
      <w:pPr>
        <w:pStyle w:val="FirstParagraph"/>
      </w:pPr>
      <w:r>
        <w:t>This study identified several independent determinants of complete and age-appropriate vaccination status among 6-year old school children in Greece. Both complete and age-appropriate vaccination coverage were significantly lower among children who belonged to a minority group, who had siblings in the household and whose parents/guardians perceived long distance to the place of immunization as a barrier to vaccination. In addition, maternal age &lt;30 years and the perception that natural disease is preferable to vaccination were significantly associated with lower rates of complete vaccination. Furthermore, low paternal education was an additional predictor of delayed vaccination. These findings indicate that socioeconomic factors may be more important determinants of immunization coverage than parental perceptions.</w:t>
      </w:r>
    </w:p>
    <w:p w14:paraId="473C3405" w14:textId="77777777" w:rsidR="003F28E7" w:rsidRDefault="003F28E7" w:rsidP="003F28E7">
      <w:pPr>
        <w:pStyle w:val="Textkrper"/>
      </w:pPr>
    </w:p>
    <w:p w14:paraId="6BA481B3" w14:textId="77777777" w:rsidR="003F28E7" w:rsidRPr="003F28E7" w:rsidRDefault="003F28E7" w:rsidP="003F28E7">
      <w:pPr>
        <w:pStyle w:val="Textkrper"/>
      </w:pPr>
    </w:p>
    <w:p w14:paraId="712E4753" w14:textId="77777777" w:rsidR="003F28E7" w:rsidRDefault="003F28E7" w:rsidP="000C38CA">
      <w:pPr>
        <w:numPr>
          <w:ilvl w:val="0"/>
          <w:numId w:val="8"/>
        </w:numPr>
        <w:spacing w:line="240" w:lineRule="auto"/>
      </w:pPr>
      <w:proofErr w:type="spellStart"/>
      <w:r>
        <w:rPr>
          <w:b/>
        </w:rPr>
        <w:lastRenderedPageBreak/>
        <w:t>Recommendations</w:t>
      </w:r>
      <w:proofErr w:type="spellEnd"/>
    </w:p>
    <w:p w14:paraId="17733344" w14:textId="77777777" w:rsidR="003F28E7" w:rsidRDefault="003F28E7" w:rsidP="000C38CA">
      <w:pPr>
        <w:pStyle w:val="Compact"/>
        <w:numPr>
          <w:ilvl w:val="0"/>
          <w:numId w:val="8"/>
        </w:numPr>
      </w:pPr>
      <w:r>
        <w:t>Based on the findings of this study, the following identified groups merit increased attention in future interventions designed to improve immunization delivery in Greece:</w:t>
      </w:r>
    </w:p>
    <w:p w14:paraId="398271C6" w14:textId="77777777" w:rsidR="003F28E7" w:rsidRDefault="003F28E7" w:rsidP="000C38CA">
      <w:pPr>
        <w:pStyle w:val="Compact"/>
        <w:numPr>
          <w:ilvl w:val="1"/>
          <w:numId w:val="8"/>
        </w:numPr>
      </w:pPr>
      <w:r>
        <w:t>minority groups, especially Roma and immigrants,</w:t>
      </w:r>
      <w:r>
        <w:br/>
      </w:r>
    </w:p>
    <w:p w14:paraId="5C538A00" w14:textId="77777777" w:rsidR="003F28E7" w:rsidRDefault="003F28E7" w:rsidP="000C38CA">
      <w:pPr>
        <w:pStyle w:val="Compact"/>
        <w:numPr>
          <w:ilvl w:val="1"/>
          <w:numId w:val="8"/>
        </w:numPr>
      </w:pPr>
      <w:r>
        <w:t>families with many children,</w:t>
      </w:r>
      <w:r>
        <w:br/>
      </w:r>
    </w:p>
    <w:p w14:paraId="0BE2105F" w14:textId="77777777" w:rsidR="003F28E7" w:rsidRDefault="003F28E7" w:rsidP="000C38CA">
      <w:pPr>
        <w:pStyle w:val="Compact"/>
        <w:numPr>
          <w:ilvl w:val="1"/>
          <w:numId w:val="8"/>
        </w:numPr>
      </w:pPr>
      <w:r>
        <w:t>young mothers, and</w:t>
      </w:r>
      <w:r>
        <w:br/>
      </w:r>
    </w:p>
    <w:p w14:paraId="7A9AD557" w14:textId="77777777" w:rsidR="003F28E7" w:rsidRDefault="003F28E7" w:rsidP="000C38CA">
      <w:pPr>
        <w:pStyle w:val="Compact"/>
        <w:numPr>
          <w:ilvl w:val="1"/>
          <w:numId w:val="8"/>
        </w:numPr>
      </w:pPr>
      <w:proofErr w:type="gramStart"/>
      <w:r>
        <w:t>households</w:t>
      </w:r>
      <w:proofErr w:type="gramEnd"/>
      <w:r>
        <w:t xml:space="preserve"> headed by fathers with low educational level, possible reflecting low socioeconomic status of the families.</w:t>
      </w:r>
    </w:p>
    <w:p w14:paraId="20F759BA" w14:textId="77777777" w:rsidR="003F28E7" w:rsidRPr="003F28E7" w:rsidRDefault="003F28E7" w:rsidP="000C38CA">
      <w:pPr>
        <w:numPr>
          <w:ilvl w:val="0"/>
          <w:numId w:val="8"/>
        </w:numPr>
        <w:spacing w:line="240" w:lineRule="auto"/>
        <w:rPr>
          <w:lang w:val="en-US"/>
        </w:rPr>
      </w:pPr>
      <w:r w:rsidRPr="003F28E7">
        <w:rPr>
          <w:lang w:val="en-US"/>
        </w:rPr>
        <w:t>Interventions aimed at those high-risk families, although difficult to deliver, may have the greatest effects on community immunization rates.</w:t>
      </w:r>
    </w:p>
    <w:p w14:paraId="4C39F66F" w14:textId="77777777" w:rsidR="003F28E7" w:rsidRPr="003F28E7" w:rsidRDefault="003F28E7" w:rsidP="000C38CA">
      <w:pPr>
        <w:numPr>
          <w:ilvl w:val="0"/>
          <w:numId w:val="8"/>
        </w:numPr>
        <w:spacing w:line="240" w:lineRule="auto"/>
        <w:rPr>
          <w:lang w:val="en-US"/>
        </w:rPr>
      </w:pPr>
      <w:r w:rsidRPr="003F28E7">
        <w:rPr>
          <w:lang w:val="en-US"/>
        </w:rPr>
        <w:t>In addition, parents/guardians must be educated about the hazards of diseases that vaccinations prevent and the likely susceptibility of their children to these diseases.</w:t>
      </w:r>
    </w:p>
    <w:p w14:paraId="66AFCD33" w14:textId="77777777" w:rsidR="003F28E7" w:rsidRPr="003F28E7" w:rsidRDefault="003F28E7" w:rsidP="000C38CA">
      <w:pPr>
        <w:numPr>
          <w:ilvl w:val="0"/>
          <w:numId w:val="8"/>
        </w:numPr>
        <w:spacing w:line="240" w:lineRule="auto"/>
        <w:rPr>
          <w:lang w:val="en-US"/>
        </w:rPr>
      </w:pPr>
      <w:r w:rsidRPr="003F28E7">
        <w:rPr>
          <w:lang w:val="en-US"/>
        </w:rPr>
        <w:t>There is a need for policies to overcome structural and health care system barriers to immunization, and identify effective and comprehensive approaches for improving the immunization levels of children in high-risk groups.</w:t>
      </w:r>
    </w:p>
    <w:p w14:paraId="7A076E28" w14:textId="77777777" w:rsidR="00B1636C" w:rsidRPr="00B1636C" w:rsidRDefault="00B1636C" w:rsidP="00B1636C">
      <w:pPr>
        <w:rPr>
          <w:rFonts w:ascii="Arial" w:hAnsi="Arial" w:cs="Arial"/>
          <w:b/>
          <w:bCs/>
          <w:color w:val="0000FF"/>
          <w:lang w:val="en-US"/>
        </w:rPr>
      </w:pPr>
    </w:p>
    <w:p w14:paraId="196F32A0" w14:textId="77777777" w:rsidR="00290F52" w:rsidRDefault="00290F52" w:rsidP="008A4003">
      <w:pPr>
        <w:rPr>
          <w:lang w:val="en-GB"/>
        </w:rPr>
      </w:pPr>
    </w:p>
    <w:sectPr w:rsidR="00290F52">
      <w:footerReference w:type="default" r:id="rId19"/>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38045" w15:done="0"/>
  <w15:commentEx w15:paraId="573BE236" w15:done="0"/>
  <w15:commentEx w15:paraId="525299EF" w15:done="0"/>
  <w15:commentEx w15:paraId="45E846B5" w15:paraIdParent="525299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B4AD1" w14:textId="77777777" w:rsidR="0000174F" w:rsidRDefault="0000174F" w:rsidP="000F111D">
      <w:pPr>
        <w:spacing w:after="0" w:line="240" w:lineRule="auto"/>
      </w:pPr>
      <w:r>
        <w:separator/>
      </w:r>
    </w:p>
  </w:endnote>
  <w:endnote w:type="continuationSeparator" w:id="0">
    <w:p w14:paraId="77AAFE90" w14:textId="77777777" w:rsidR="0000174F" w:rsidRDefault="0000174F" w:rsidP="000F1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4582731"/>
      <w:docPartObj>
        <w:docPartGallery w:val="Page Numbers (Bottom of Page)"/>
        <w:docPartUnique/>
      </w:docPartObj>
    </w:sdtPr>
    <w:sdtContent>
      <w:p w14:paraId="7B42E137" w14:textId="3DB78533" w:rsidR="0000174F" w:rsidRDefault="0000174F">
        <w:pPr>
          <w:pStyle w:val="Fuzeile"/>
          <w:jc w:val="right"/>
        </w:pPr>
        <w:r>
          <w:fldChar w:fldCharType="begin"/>
        </w:r>
        <w:r>
          <w:instrText>PAGE   \* MERGEFORMAT</w:instrText>
        </w:r>
        <w:r>
          <w:fldChar w:fldCharType="separate"/>
        </w:r>
        <w:r w:rsidR="00A33DAA">
          <w:rPr>
            <w:noProof/>
          </w:rPr>
          <w:t>34</w:t>
        </w:r>
        <w:r>
          <w:fldChar w:fldCharType="end"/>
        </w:r>
      </w:p>
    </w:sdtContent>
  </w:sdt>
  <w:p w14:paraId="4FC6F38A" w14:textId="77777777" w:rsidR="0000174F" w:rsidRDefault="0000174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F42C3" w14:textId="77777777" w:rsidR="0000174F" w:rsidRDefault="0000174F" w:rsidP="000F111D">
      <w:pPr>
        <w:spacing w:after="0" w:line="240" w:lineRule="auto"/>
      </w:pPr>
      <w:r>
        <w:separator/>
      </w:r>
    </w:p>
  </w:footnote>
  <w:footnote w:type="continuationSeparator" w:id="0">
    <w:p w14:paraId="087EA224" w14:textId="77777777" w:rsidR="0000174F" w:rsidRDefault="0000174F" w:rsidP="000F11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907B37"/>
    <w:multiLevelType w:val="multilevel"/>
    <w:tmpl w:val="809E8A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C58C98"/>
    <w:multiLevelType w:val="multilevel"/>
    <w:tmpl w:val="7F6004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8B72196"/>
    <w:multiLevelType w:val="multilevel"/>
    <w:tmpl w:val="656656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2BD336E"/>
    <w:multiLevelType w:val="hybridMultilevel"/>
    <w:tmpl w:val="47944EB2"/>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940" w:hanging="360"/>
      </w:pPr>
      <w:rPr>
        <w:rFonts w:ascii="Courier New" w:hAnsi="Courier New" w:cs="Courier New" w:hint="default"/>
      </w:rPr>
    </w:lvl>
    <w:lvl w:ilvl="2" w:tplc="04080005" w:tentative="1">
      <w:start w:val="1"/>
      <w:numFmt w:val="bullet"/>
      <w:lvlText w:val=""/>
      <w:lvlJc w:val="left"/>
      <w:pPr>
        <w:ind w:left="1660" w:hanging="360"/>
      </w:pPr>
      <w:rPr>
        <w:rFonts w:ascii="Wingdings" w:hAnsi="Wingdings" w:hint="default"/>
      </w:rPr>
    </w:lvl>
    <w:lvl w:ilvl="3" w:tplc="04080001" w:tentative="1">
      <w:start w:val="1"/>
      <w:numFmt w:val="bullet"/>
      <w:lvlText w:val=""/>
      <w:lvlJc w:val="left"/>
      <w:pPr>
        <w:ind w:left="2380" w:hanging="360"/>
      </w:pPr>
      <w:rPr>
        <w:rFonts w:ascii="Symbol" w:hAnsi="Symbol" w:hint="default"/>
      </w:rPr>
    </w:lvl>
    <w:lvl w:ilvl="4" w:tplc="04080003" w:tentative="1">
      <w:start w:val="1"/>
      <w:numFmt w:val="bullet"/>
      <w:lvlText w:val="o"/>
      <w:lvlJc w:val="left"/>
      <w:pPr>
        <w:ind w:left="3100" w:hanging="360"/>
      </w:pPr>
      <w:rPr>
        <w:rFonts w:ascii="Courier New" w:hAnsi="Courier New" w:cs="Courier New" w:hint="default"/>
      </w:rPr>
    </w:lvl>
    <w:lvl w:ilvl="5" w:tplc="04080005" w:tentative="1">
      <w:start w:val="1"/>
      <w:numFmt w:val="bullet"/>
      <w:lvlText w:val=""/>
      <w:lvlJc w:val="left"/>
      <w:pPr>
        <w:ind w:left="3820" w:hanging="360"/>
      </w:pPr>
      <w:rPr>
        <w:rFonts w:ascii="Wingdings" w:hAnsi="Wingdings" w:hint="default"/>
      </w:rPr>
    </w:lvl>
    <w:lvl w:ilvl="6" w:tplc="04080001" w:tentative="1">
      <w:start w:val="1"/>
      <w:numFmt w:val="bullet"/>
      <w:lvlText w:val=""/>
      <w:lvlJc w:val="left"/>
      <w:pPr>
        <w:ind w:left="4540" w:hanging="360"/>
      </w:pPr>
      <w:rPr>
        <w:rFonts w:ascii="Symbol" w:hAnsi="Symbol" w:hint="default"/>
      </w:rPr>
    </w:lvl>
    <w:lvl w:ilvl="7" w:tplc="04080003" w:tentative="1">
      <w:start w:val="1"/>
      <w:numFmt w:val="bullet"/>
      <w:lvlText w:val="o"/>
      <w:lvlJc w:val="left"/>
      <w:pPr>
        <w:ind w:left="5260" w:hanging="360"/>
      </w:pPr>
      <w:rPr>
        <w:rFonts w:ascii="Courier New" w:hAnsi="Courier New" w:cs="Courier New" w:hint="default"/>
      </w:rPr>
    </w:lvl>
    <w:lvl w:ilvl="8" w:tplc="04080005" w:tentative="1">
      <w:start w:val="1"/>
      <w:numFmt w:val="bullet"/>
      <w:lvlText w:val=""/>
      <w:lvlJc w:val="left"/>
      <w:pPr>
        <w:ind w:left="5980" w:hanging="360"/>
      </w:pPr>
      <w:rPr>
        <w:rFonts w:ascii="Wingdings" w:hAnsi="Wingdings" w:hint="default"/>
      </w:rPr>
    </w:lvl>
  </w:abstractNum>
  <w:abstractNum w:abstractNumId="4">
    <w:nsid w:val="08387842"/>
    <w:multiLevelType w:val="multilevel"/>
    <w:tmpl w:val="7B64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43424"/>
    <w:multiLevelType w:val="hybridMultilevel"/>
    <w:tmpl w:val="F83EE60E"/>
    <w:lvl w:ilvl="0" w:tplc="040C0003">
      <w:start w:val="1"/>
      <w:numFmt w:val="bullet"/>
      <w:lvlText w:val="o"/>
      <w:lvlJc w:val="left"/>
      <w:pPr>
        <w:ind w:left="720" w:hanging="360"/>
      </w:pPr>
      <w:rPr>
        <w:rFonts w:ascii="Courier New" w:hAnsi="Courier New" w:cs="Courier New"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37210C3"/>
    <w:multiLevelType w:val="multilevel"/>
    <w:tmpl w:val="918AE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221B5"/>
    <w:multiLevelType w:val="multilevel"/>
    <w:tmpl w:val="992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68094C"/>
    <w:multiLevelType w:val="multilevel"/>
    <w:tmpl w:val="B14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6"/>
  </w:num>
  <w:num w:numId="5">
    <w:abstractNumId w:val="1"/>
  </w:num>
  <w:num w:numId="6">
    <w:abstractNumId w:val="3"/>
  </w:num>
  <w:num w:numId="7">
    <w:abstractNumId w:val="5"/>
  </w:num>
  <w:num w:numId="8">
    <w:abstractNumId w:val="0"/>
  </w:num>
  <w:num w:numId="9">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rish Baidjoe">
    <w15:presenceInfo w15:providerId="Windows Live" w15:userId="b8f25cf3f1aec3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09"/>
    <w:rsid w:val="0000174F"/>
    <w:rsid w:val="00010ABC"/>
    <w:rsid w:val="00020346"/>
    <w:rsid w:val="00023D50"/>
    <w:rsid w:val="00026122"/>
    <w:rsid w:val="00027AC5"/>
    <w:rsid w:val="0003427F"/>
    <w:rsid w:val="00041CBA"/>
    <w:rsid w:val="00043E13"/>
    <w:rsid w:val="0005067A"/>
    <w:rsid w:val="00051460"/>
    <w:rsid w:val="0005290C"/>
    <w:rsid w:val="0005747C"/>
    <w:rsid w:val="000745C2"/>
    <w:rsid w:val="00077613"/>
    <w:rsid w:val="00080F39"/>
    <w:rsid w:val="00083B40"/>
    <w:rsid w:val="000A7B92"/>
    <w:rsid w:val="000C38CA"/>
    <w:rsid w:val="000C3E3C"/>
    <w:rsid w:val="000E2C19"/>
    <w:rsid w:val="000E7932"/>
    <w:rsid w:val="000F111D"/>
    <w:rsid w:val="000F160D"/>
    <w:rsid w:val="00103E97"/>
    <w:rsid w:val="001058E6"/>
    <w:rsid w:val="001610E4"/>
    <w:rsid w:val="00172B21"/>
    <w:rsid w:val="0017345D"/>
    <w:rsid w:val="0019599D"/>
    <w:rsid w:val="001976E5"/>
    <w:rsid w:val="001D4D25"/>
    <w:rsid w:val="001E5CA9"/>
    <w:rsid w:val="001F0205"/>
    <w:rsid w:val="001F1DC4"/>
    <w:rsid w:val="00203061"/>
    <w:rsid w:val="002052BA"/>
    <w:rsid w:val="002442BE"/>
    <w:rsid w:val="00244434"/>
    <w:rsid w:val="00254EA0"/>
    <w:rsid w:val="00264043"/>
    <w:rsid w:val="00264559"/>
    <w:rsid w:val="00266A2F"/>
    <w:rsid w:val="00275AA0"/>
    <w:rsid w:val="00290F52"/>
    <w:rsid w:val="002A3ECE"/>
    <w:rsid w:val="002A4CBF"/>
    <w:rsid w:val="002B25B7"/>
    <w:rsid w:val="002C400C"/>
    <w:rsid w:val="002C47C6"/>
    <w:rsid w:val="002C50B5"/>
    <w:rsid w:val="002C7E70"/>
    <w:rsid w:val="002D7889"/>
    <w:rsid w:val="002E1C61"/>
    <w:rsid w:val="002F37CF"/>
    <w:rsid w:val="00304B5B"/>
    <w:rsid w:val="0030516E"/>
    <w:rsid w:val="00306AE1"/>
    <w:rsid w:val="00310096"/>
    <w:rsid w:val="003231D7"/>
    <w:rsid w:val="003251D9"/>
    <w:rsid w:val="00361AEF"/>
    <w:rsid w:val="00364D13"/>
    <w:rsid w:val="00373887"/>
    <w:rsid w:val="003757D1"/>
    <w:rsid w:val="00380B75"/>
    <w:rsid w:val="00387B62"/>
    <w:rsid w:val="00394D76"/>
    <w:rsid w:val="003A426D"/>
    <w:rsid w:val="003A679A"/>
    <w:rsid w:val="003B0D05"/>
    <w:rsid w:val="003B544C"/>
    <w:rsid w:val="003B6D4B"/>
    <w:rsid w:val="003D2211"/>
    <w:rsid w:val="003E0161"/>
    <w:rsid w:val="003F28E7"/>
    <w:rsid w:val="003F6351"/>
    <w:rsid w:val="003F779C"/>
    <w:rsid w:val="00416527"/>
    <w:rsid w:val="00421958"/>
    <w:rsid w:val="004229A7"/>
    <w:rsid w:val="00435677"/>
    <w:rsid w:val="00477661"/>
    <w:rsid w:val="004869D6"/>
    <w:rsid w:val="004A27CE"/>
    <w:rsid w:val="004A754C"/>
    <w:rsid w:val="004C39A3"/>
    <w:rsid w:val="004C6002"/>
    <w:rsid w:val="004D0759"/>
    <w:rsid w:val="004D1256"/>
    <w:rsid w:val="004D180E"/>
    <w:rsid w:val="004D36BC"/>
    <w:rsid w:val="004D4AF9"/>
    <w:rsid w:val="004E4FAA"/>
    <w:rsid w:val="00500A2A"/>
    <w:rsid w:val="00515D8F"/>
    <w:rsid w:val="00524BA3"/>
    <w:rsid w:val="00527D5A"/>
    <w:rsid w:val="00532FDF"/>
    <w:rsid w:val="00535DDB"/>
    <w:rsid w:val="005365BB"/>
    <w:rsid w:val="0054030B"/>
    <w:rsid w:val="00542B84"/>
    <w:rsid w:val="00544093"/>
    <w:rsid w:val="00561439"/>
    <w:rsid w:val="0057207F"/>
    <w:rsid w:val="00572E2A"/>
    <w:rsid w:val="005806CA"/>
    <w:rsid w:val="00581E29"/>
    <w:rsid w:val="00583EAE"/>
    <w:rsid w:val="005859DE"/>
    <w:rsid w:val="00590EE6"/>
    <w:rsid w:val="005918B0"/>
    <w:rsid w:val="005934EE"/>
    <w:rsid w:val="00595C47"/>
    <w:rsid w:val="005A176F"/>
    <w:rsid w:val="005B0224"/>
    <w:rsid w:val="005D4A17"/>
    <w:rsid w:val="005F00AE"/>
    <w:rsid w:val="006003F0"/>
    <w:rsid w:val="00600739"/>
    <w:rsid w:val="00601F48"/>
    <w:rsid w:val="00606536"/>
    <w:rsid w:val="00607EB4"/>
    <w:rsid w:val="00631999"/>
    <w:rsid w:val="00632733"/>
    <w:rsid w:val="00640301"/>
    <w:rsid w:val="00644453"/>
    <w:rsid w:val="006479C9"/>
    <w:rsid w:val="00647C05"/>
    <w:rsid w:val="00652DF5"/>
    <w:rsid w:val="006605CA"/>
    <w:rsid w:val="00660AE0"/>
    <w:rsid w:val="006725F6"/>
    <w:rsid w:val="00680EA5"/>
    <w:rsid w:val="006838FA"/>
    <w:rsid w:val="00695E46"/>
    <w:rsid w:val="006A2167"/>
    <w:rsid w:val="006B746D"/>
    <w:rsid w:val="006C551F"/>
    <w:rsid w:val="006E6ED9"/>
    <w:rsid w:val="00703EFB"/>
    <w:rsid w:val="00725195"/>
    <w:rsid w:val="00747959"/>
    <w:rsid w:val="007518F0"/>
    <w:rsid w:val="00767784"/>
    <w:rsid w:val="00770E5F"/>
    <w:rsid w:val="0077457F"/>
    <w:rsid w:val="007A5AF9"/>
    <w:rsid w:val="007D40B2"/>
    <w:rsid w:val="00810DB1"/>
    <w:rsid w:val="00817EB6"/>
    <w:rsid w:val="008444BD"/>
    <w:rsid w:val="008451BB"/>
    <w:rsid w:val="00880660"/>
    <w:rsid w:val="00883F1B"/>
    <w:rsid w:val="00887457"/>
    <w:rsid w:val="008A4003"/>
    <w:rsid w:val="008B1BE8"/>
    <w:rsid w:val="008B4C41"/>
    <w:rsid w:val="008C7A76"/>
    <w:rsid w:val="008D2F29"/>
    <w:rsid w:val="008D40A0"/>
    <w:rsid w:val="008D6FCC"/>
    <w:rsid w:val="00910B8F"/>
    <w:rsid w:val="009124ED"/>
    <w:rsid w:val="009150FC"/>
    <w:rsid w:val="009215F0"/>
    <w:rsid w:val="00921B6C"/>
    <w:rsid w:val="0092559E"/>
    <w:rsid w:val="00937993"/>
    <w:rsid w:val="0096037D"/>
    <w:rsid w:val="009607B1"/>
    <w:rsid w:val="00964809"/>
    <w:rsid w:val="00965078"/>
    <w:rsid w:val="00970704"/>
    <w:rsid w:val="00980AAA"/>
    <w:rsid w:val="00983086"/>
    <w:rsid w:val="00990387"/>
    <w:rsid w:val="00991B01"/>
    <w:rsid w:val="009A24B9"/>
    <w:rsid w:val="009B0476"/>
    <w:rsid w:val="009C15A3"/>
    <w:rsid w:val="009C383C"/>
    <w:rsid w:val="009D0851"/>
    <w:rsid w:val="009D1D7D"/>
    <w:rsid w:val="009D7C27"/>
    <w:rsid w:val="009F070D"/>
    <w:rsid w:val="009F6A44"/>
    <w:rsid w:val="00A02760"/>
    <w:rsid w:val="00A02C45"/>
    <w:rsid w:val="00A04294"/>
    <w:rsid w:val="00A1469C"/>
    <w:rsid w:val="00A246FA"/>
    <w:rsid w:val="00A30283"/>
    <w:rsid w:val="00A33DAA"/>
    <w:rsid w:val="00A34ADE"/>
    <w:rsid w:val="00A36009"/>
    <w:rsid w:val="00A51C83"/>
    <w:rsid w:val="00A51F2C"/>
    <w:rsid w:val="00A8090D"/>
    <w:rsid w:val="00A854D5"/>
    <w:rsid w:val="00A86359"/>
    <w:rsid w:val="00A92BA2"/>
    <w:rsid w:val="00A946EA"/>
    <w:rsid w:val="00AA0231"/>
    <w:rsid w:val="00AA456D"/>
    <w:rsid w:val="00AA6202"/>
    <w:rsid w:val="00AB3875"/>
    <w:rsid w:val="00AC1ED7"/>
    <w:rsid w:val="00AC3837"/>
    <w:rsid w:val="00AF14FA"/>
    <w:rsid w:val="00AF6769"/>
    <w:rsid w:val="00AF6EC0"/>
    <w:rsid w:val="00B03B1F"/>
    <w:rsid w:val="00B07FFA"/>
    <w:rsid w:val="00B1636C"/>
    <w:rsid w:val="00B335CF"/>
    <w:rsid w:val="00B352D4"/>
    <w:rsid w:val="00B36EA0"/>
    <w:rsid w:val="00B40825"/>
    <w:rsid w:val="00B5071B"/>
    <w:rsid w:val="00B525B6"/>
    <w:rsid w:val="00B57D58"/>
    <w:rsid w:val="00B64BDB"/>
    <w:rsid w:val="00B72599"/>
    <w:rsid w:val="00B84D8D"/>
    <w:rsid w:val="00B9089B"/>
    <w:rsid w:val="00B92F51"/>
    <w:rsid w:val="00B970CF"/>
    <w:rsid w:val="00BA36E5"/>
    <w:rsid w:val="00BB2989"/>
    <w:rsid w:val="00BB2B00"/>
    <w:rsid w:val="00BE3C98"/>
    <w:rsid w:val="00BF52F7"/>
    <w:rsid w:val="00C17E2E"/>
    <w:rsid w:val="00C17FFC"/>
    <w:rsid w:val="00C26AA9"/>
    <w:rsid w:val="00C32E6C"/>
    <w:rsid w:val="00C334AD"/>
    <w:rsid w:val="00C36847"/>
    <w:rsid w:val="00C631B8"/>
    <w:rsid w:val="00C800F5"/>
    <w:rsid w:val="00C92AE7"/>
    <w:rsid w:val="00C95D32"/>
    <w:rsid w:val="00C96C7F"/>
    <w:rsid w:val="00CB6BC2"/>
    <w:rsid w:val="00CB7072"/>
    <w:rsid w:val="00CE3620"/>
    <w:rsid w:val="00CF03E3"/>
    <w:rsid w:val="00CF26D2"/>
    <w:rsid w:val="00CF4BB9"/>
    <w:rsid w:val="00D027E4"/>
    <w:rsid w:val="00D07FB6"/>
    <w:rsid w:val="00D10054"/>
    <w:rsid w:val="00D23314"/>
    <w:rsid w:val="00D305C9"/>
    <w:rsid w:val="00D3257C"/>
    <w:rsid w:val="00D56A78"/>
    <w:rsid w:val="00D7492E"/>
    <w:rsid w:val="00D81F31"/>
    <w:rsid w:val="00D904C1"/>
    <w:rsid w:val="00D93F52"/>
    <w:rsid w:val="00DA3D9D"/>
    <w:rsid w:val="00DB6C47"/>
    <w:rsid w:val="00DC012C"/>
    <w:rsid w:val="00DC1269"/>
    <w:rsid w:val="00DD1391"/>
    <w:rsid w:val="00DE1D96"/>
    <w:rsid w:val="00DE539C"/>
    <w:rsid w:val="00DF7444"/>
    <w:rsid w:val="00E33A74"/>
    <w:rsid w:val="00E44DD4"/>
    <w:rsid w:val="00E83F2B"/>
    <w:rsid w:val="00E90860"/>
    <w:rsid w:val="00E97398"/>
    <w:rsid w:val="00EA1FBA"/>
    <w:rsid w:val="00EB51EC"/>
    <w:rsid w:val="00ED16FD"/>
    <w:rsid w:val="00ED3010"/>
    <w:rsid w:val="00ED5BB9"/>
    <w:rsid w:val="00EE263E"/>
    <w:rsid w:val="00EE4C51"/>
    <w:rsid w:val="00EE78EB"/>
    <w:rsid w:val="00F20C6F"/>
    <w:rsid w:val="00F21D6A"/>
    <w:rsid w:val="00F3569A"/>
    <w:rsid w:val="00F36E1E"/>
    <w:rsid w:val="00F409E4"/>
    <w:rsid w:val="00F53DF0"/>
    <w:rsid w:val="00F6362C"/>
    <w:rsid w:val="00F7194E"/>
    <w:rsid w:val="00F80762"/>
    <w:rsid w:val="00F91C71"/>
    <w:rsid w:val="00FC566A"/>
    <w:rsid w:val="00FE0362"/>
    <w:rsid w:val="00FE30A1"/>
    <w:rsid w:val="00FE70A7"/>
    <w:rsid w:val="00FF6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9D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10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0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052B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29A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01F4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qFormat/>
    <w:rsid w:val="002C7E70"/>
    <w:pPr>
      <w:spacing w:before="240" w:after="60" w:line="240" w:lineRule="auto"/>
      <w:outlineLvl w:val="5"/>
    </w:pPr>
    <w:rPr>
      <w:rFonts w:ascii="Times New Roman" w:eastAsia="Times New Roman" w:hAnsi="Times New Roman" w:cs="Times New Roman"/>
      <w:b/>
      <w:bCs/>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387B62"/>
    <w:pPr>
      <w:pBdr>
        <w:bottom w:val="single" w:sz="8" w:space="4" w:color="4F81BD" w:themeColor="accent1"/>
      </w:pBdr>
      <w:spacing w:after="300" w:line="240" w:lineRule="auto"/>
      <w:contextualSpacing/>
    </w:pPr>
    <w:rPr>
      <w:rFonts w:ascii="Calibri" w:eastAsiaTheme="majorEastAsia" w:hAnsi="Calibri" w:cstheme="majorBidi"/>
      <w:b/>
      <w:color w:val="17365D" w:themeColor="text2" w:themeShade="BF"/>
      <w:spacing w:val="5"/>
      <w:kern w:val="28"/>
      <w:sz w:val="40"/>
      <w:szCs w:val="52"/>
      <w:lang w:val="en-GB"/>
    </w:rPr>
  </w:style>
  <w:style w:type="character" w:customStyle="1" w:styleId="TitelZchn">
    <w:name w:val="Titel Zchn"/>
    <w:basedOn w:val="Absatz-Standardschriftart"/>
    <w:link w:val="Titel"/>
    <w:uiPriority w:val="10"/>
    <w:rsid w:val="00387B62"/>
    <w:rPr>
      <w:rFonts w:ascii="Calibri" w:eastAsiaTheme="majorEastAsia" w:hAnsi="Calibri" w:cstheme="majorBidi"/>
      <w:b/>
      <w:color w:val="17365D" w:themeColor="text2" w:themeShade="BF"/>
      <w:spacing w:val="5"/>
      <w:kern w:val="28"/>
      <w:sz w:val="40"/>
      <w:szCs w:val="52"/>
      <w:lang w:val="en-GB"/>
    </w:rPr>
  </w:style>
  <w:style w:type="paragraph" w:styleId="Listenabsatz">
    <w:name w:val="List Paragraph"/>
    <w:basedOn w:val="Standard"/>
    <w:uiPriority w:val="34"/>
    <w:qFormat/>
    <w:rsid w:val="00387B62"/>
    <w:pPr>
      <w:ind w:left="720"/>
      <w:contextualSpacing/>
    </w:pPr>
  </w:style>
  <w:style w:type="paragraph" w:styleId="Sprechblasentext">
    <w:name w:val="Balloon Text"/>
    <w:basedOn w:val="Standard"/>
    <w:link w:val="SprechblasentextZchn"/>
    <w:uiPriority w:val="99"/>
    <w:semiHidden/>
    <w:unhideWhenUsed/>
    <w:rsid w:val="00010A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ABC"/>
    <w:rPr>
      <w:rFonts w:ascii="Tahoma" w:hAnsi="Tahoma" w:cs="Tahoma"/>
      <w:sz w:val="16"/>
      <w:szCs w:val="16"/>
    </w:rPr>
  </w:style>
  <w:style w:type="character" w:customStyle="1" w:styleId="berschrift1Zchn">
    <w:name w:val="Überschrift 1 Zchn"/>
    <w:basedOn w:val="Absatz-Standardschriftart"/>
    <w:link w:val="berschrift1"/>
    <w:uiPriority w:val="9"/>
    <w:rsid w:val="00010A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F111D"/>
    <w:pPr>
      <w:outlineLvl w:val="9"/>
    </w:pPr>
    <w:rPr>
      <w:lang w:eastAsia="de-DE"/>
    </w:rPr>
  </w:style>
  <w:style w:type="paragraph" w:styleId="Verzeichnis1">
    <w:name w:val="toc 1"/>
    <w:basedOn w:val="Standard"/>
    <w:next w:val="Standard"/>
    <w:autoRedefine/>
    <w:uiPriority w:val="39"/>
    <w:unhideWhenUsed/>
    <w:rsid w:val="000F111D"/>
    <w:pPr>
      <w:spacing w:after="100"/>
    </w:pPr>
  </w:style>
  <w:style w:type="character" w:styleId="Hyperlink">
    <w:name w:val="Hyperlink"/>
    <w:basedOn w:val="Absatz-Standardschriftart"/>
    <w:unhideWhenUsed/>
    <w:rsid w:val="000F111D"/>
    <w:rPr>
      <w:color w:val="0000FF" w:themeColor="hyperlink"/>
      <w:u w:val="single"/>
    </w:rPr>
  </w:style>
  <w:style w:type="paragraph" w:styleId="Kopfzeile">
    <w:name w:val="header"/>
    <w:basedOn w:val="Standard"/>
    <w:link w:val="KopfzeileZchn"/>
    <w:uiPriority w:val="99"/>
    <w:unhideWhenUsed/>
    <w:rsid w:val="000F11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111D"/>
  </w:style>
  <w:style w:type="paragraph" w:styleId="Fuzeile">
    <w:name w:val="footer"/>
    <w:basedOn w:val="Standard"/>
    <w:link w:val="FuzeileZchn"/>
    <w:uiPriority w:val="99"/>
    <w:unhideWhenUsed/>
    <w:rsid w:val="000F11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111D"/>
  </w:style>
  <w:style w:type="character" w:customStyle="1" w:styleId="berschrift2Zchn">
    <w:name w:val="Überschrift 2 Zchn"/>
    <w:basedOn w:val="Absatz-Standardschriftart"/>
    <w:link w:val="berschrift2"/>
    <w:uiPriority w:val="9"/>
    <w:rsid w:val="00680EA5"/>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80EA5"/>
    <w:pPr>
      <w:spacing w:after="100"/>
      <w:ind w:left="220"/>
    </w:pPr>
  </w:style>
  <w:style w:type="character" w:customStyle="1" w:styleId="berschrift3Zchn">
    <w:name w:val="Überschrift 3 Zchn"/>
    <w:basedOn w:val="Absatz-Standardschriftart"/>
    <w:link w:val="berschrift3"/>
    <w:uiPriority w:val="9"/>
    <w:rsid w:val="002052B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2052BA"/>
    <w:pPr>
      <w:spacing w:after="100"/>
      <w:ind w:left="440"/>
    </w:pPr>
  </w:style>
  <w:style w:type="paragraph" w:styleId="Funotentext">
    <w:name w:val="footnote text"/>
    <w:basedOn w:val="Standard"/>
    <w:link w:val="FunotentextZchn"/>
    <w:uiPriority w:val="9"/>
    <w:unhideWhenUsed/>
    <w:qFormat/>
    <w:rsid w:val="005859D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59DE"/>
    <w:rPr>
      <w:sz w:val="20"/>
      <w:szCs w:val="20"/>
    </w:rPr>
  </w:style>
  <w:style w:type="character" w:styleId="Funotenzeichen">
    <w:name w:val="footnote reference"/>
    <w:basedOn w:val="Absatz-Standardschriftart"/>
    <w:unhideWhenUsed/>
    <w:rsid w:val="005859DE"/>
    <w:rPr>
      <w:vertAlign w:val="superscript"/>
    </w:rPr>
  </w:style>
  <w:style w:type="table" w:styleId="Tabellenraster">
    <w:name w:val="Table Grid"/>
    <w:basedOn w:val="NormaleTabelle"/>
    <w:uiPriority w:val="59"/>
    <w:rsid w:val="00B52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4229A7"/>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6C551F"/>
    <w:rPr>
      <w:sz w:val="16"/>
      <w:szCs w:val="16"/>
    </w:rPr>
  </w:style>
  <w:style w:type="paragraph" w:styleId="Kommentartext">
    <w:name w:val="annotation text"/>
    <w:basedOn w:val="Standard"/>
    <w:link w:val="KommentartextZchn"/>
    <w:uiPriority w:val="99"/>
    <w:semiHidden/>
    <w:unhideWhenUsed/>
    <w:rsid w:val="006C551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51F"/>
    <w:rPr>
      <w:sz w:val="20"/>
      <w:szCs w:val="20"/>
    </w:rPr>
  </w:style>
  <w:style w:type="paragraph" w:styleId="Kommentarthema">
    <w:name w:val="annotation subject"/>
    <w:basedOn w:val="Kommentartext"/>
    <w:next w:val="Kommentartext"/>
    <w:link w:val="KommentarthemaZchn"/>
    <w:uiPriority w:val="99"/>
    <w:semiHidden/>
    <w:unhideWhenUsed/>
    <w:rsid w:val="006C551F"/>
    <w:rPr>
      <w:b/>
      <w:bCs/>
    </w:rPr>
  </w:style>
  <w:style w:type="character" w:customStyle="1" w:styleId="KommentarthemaZchn">
    <w:name w:val="Kommentarthema Zchn"/>
    <w:basedOn w:val="KommentartextZchn"/>
    <w:link w:val="Kommentarthema"/>
    <w:uiPriority w:val="99"/>
    <w:semiHidden/>
    <w:rsid w:val="006C551F"/>
    <w:rPr>
      <w:b/>
      <w:bCs/>
      <w:sz w:val="20"/>
      <w:szCs w:val="20"/>
    </w:rPr>
  </w:style>
  <w:style w:type="character" w:styleId="HTMLCode">
    <w:name w:val="HTML Code"/>
    <w:basedOn w:val="Absatz-Standardschriftart"/>
    <w:uiPriority w:val="99"/>
    <w:semiHidden/>
    <w:unhideWhenUsed/>
    <w:rsid w:val="00A92BA2"/>
    <w:rPr>
      <w:rFonts w:ascii="Courier New" w:eastAsia="Times New Roman" w:hAnsi="Courier New" w:cs="Courier New"/>
      <w:sz w:val="20"/>
      <w:szCs w:val="20"/>
    </w:rPr>
  </w:style>
  <w:style w:type="paragraph" w:styleId="StandardWeb">
    <w:name w:val="Normal (Web)"/>
    <w:basedOn w:val="Standard"/>
    <w:uiPriority w:val="99"/>
    <w:semiHidden/>
    <w:unhideWhenUsed/>
    <w:rsid w:val="00290F52"/>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Untertitel">
    <w:name w:val="Subtitle"/>
    <w:basedOn w:val="Standard"/>
    <w:next w:val="Standard"/>
    <w:link w:val="UntertitelZchn"/>
    <w:qFormat/>
    <w:rsid w:val="00601F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01F48"/>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rsid w:val="00601F48"/>
    <w:rPr>
      <w:rFonts w:asciiTheme="majorHAnsi" w:eastAsiaTheme="majorEastAsia" w:hAnsiTheme="majorHAnsi" w:cstheme="majorBidi"/>
      <w:color w:val="243F60" w:themeColor="accent1" w:themeShade="7F"/>
    </w:rPr>
  </w:style>
  <w:style w:type="character" w:styleId="Fett">
    <w:name w:val="Strong"/>
    <w:basedOn w:val="Absatz-Standardschriftart"/>
    <w:uiPriority w:val="22"/>
    <w:qFormat/>
    <w:rsid w:val="00D10054"/>
    <w:rPr>
      <w:b/>
      <w:bCs/>
    </w:rPr>
  </w:style>
  <w:style w:type="character" w:styleId="BesuchterHyperlink">
    <w:name w:val="FollowedHyperlink"/>
    <w:basedOn w:val="Absatz-Standardschriftart"/>
    <w:unhideWhenUsed/>
    <w:rsid w:val="00D10054"/>
    <w:rPr>
      <w:color w:val="800080" w:themeColor="followedHyperlink"/>
      <w:u w:val="single"/>
    </w:rPr>
  </w:style>
  <w:style w:type="character" w:customStyle="1" w:styleId="berschrift6Zchn">
    <w:name w:val="Überschrift 6 Zchn"/>
    <w:basedOn w:val="Absatz-Standardschriftart"/>
    <w:link w:val="berschrift6"/>
    <w:uiPriority w:val="9"/>
    <w:rsid w:val="002C7E70"/>
    <w:rPr>
      <w:rFonts w:ascii="Times New Roman" w:eastAsia="Times New Roman" w:hAnsi="Times New Roman" w:cs="Times New Roman"/>
      <w:b/>
      <w:bCs/>
      <w:lang w:val="en-GB"/>
    </w:rPr>
  </w:style>
  <w:style w:type="paragraph" w:customStyle="1" w:styleId="Normal-0">
    <w:name w:val="Normal-0"/>
    <w:basedOn w:val="Standard"/>
    <w:rsid w:val="002C7E70"/>
    <w:pPr>
      <w:spacing w:after="0" w:line="240" w:lineRule="auto"/>
    </w:pPr>
    <w:rPr>
      <w:rFonts w:ascii="Arial" w:eastAsia="Times New Roman" w:hAnsi="Arial" w:cs="Times New Roman"/>
      <w:sz w:val="20"/>
      <w:szCs w:val="20"/>
      <w:lang w:val="en-GB"/>
    </w:rPr>
  </w:style>
  <w:style w:type="character" w:customStyle="1" w:styleId="apple-style-span">
    <w:name w:val="apple-style-span"/>
    <w:rsid w:val="00B1636C"/>
  </w:style>
  <w:style w:type="paragraph" w:customStyle="1" w:styleId="GrandTitre">
    <w:name w:val="Grand Titre"/>
    <w:basedOn w:val="Standard"/>
    <w:link w:val="GrandTitreCar"/>
    <w:qFormat/>
    <w:rsid w:val="003F28E7"/>
    <w:pPr>
      <w:spacing w:line="360" w:lineRule="auto"/>
      <w:jc w:val="center"/>
    </w:pPr>
    <w:rPr>
      <w:rFonts w:ascii="Calibri" w:eastAsia="Batang" w:hAnsi="Calibri" w:cs="Times New Roman"/>
      <w:b/>
      <w:color w:val="365F91"/>
      <w:sz w:val="40"/>
      <w:szCs w:val="40"/>
      <w:lang w:val="x-none"/>
    </w:rPr>
  </w:style>
  <w:style w:type="character" w:customStyle="1" w:styleId="GrandTitreCar">
    <w:name w:val="Grand Titre Car"/>
    <w:link w:val="GrandTitre"/>
    <w:rsid w:val="003F28E7"/>
    <w:rPr>
      <w:rFonts w:ascii="Calibri" w:eastAsia="Batang" w:hAnsi="Calibri" w:cs="Times New Roman"/>
      <w:b/>
      <w:color w:val="365F91"/>
      <w:sz w:val="40"/>
      <w:szCs w:val="40"/>
      <w:lang w:val="x-none"/>
    </w:rPr>
  </w:style>
  <w:style w:type="paragraph" w:styleId="Textkrper">
    <w:name w:val="Body Text"/>
    <w:basedOn w:val="Standard"/>
    <w:link w:val="TextkrperZchn"/>
    <w:qFormat/>
    <w:rsid w:val="003F28E7"/>
    <w:pPr>
      <w:spacing w:before="180" w:after="180" w:line="240" w:lineRule="auto"/>
    </w:pPr>
    <w:rPr>
      <w:sz w:val="24"/>
      <w:szCs w:val="24"/>
      <w:lang w:val="en-US"/>
    </w:rPr>
  </w:style>
  <w:style w:type="character" w:customStyle="1" w:styleId="TextkrperZchn">
    <w:name w:val="Textkörper Zchn"/>
    <w:basedOn w:val="Absatz-Standardschriftart"/>
    <w:link w:val="Textkrper"/>
    <w:rsid w:val="003F28E7"/>
    <w:rPr>
      <w:sz w:val="24"/>
      <w:szCs w:val="24"/>
      <w:lang w:val="en-US"/>
    </w:rPr>
  </w:style>
  <w:style w:type="paragraph" w:customStyle="1" w:styleId="FirstParagraph">
    <w:name w:val="First Paragraph"/>
    <w:basedOn w:val="Textkrper"/>
    <w:next w:val="Textkrper"/>
    <w:qFormat/>
    <w:rsid w:val="003F28E7"/>
  </w:style>
  <w:style w:type="paragraph" w:customStyle="1" w:styleId="Compact">
    <w:name w:val="Compact"/>
    <w:basedOn w:val="Textkrper"/>
    <w:qFormat/>
    <w:rsid w:val="003F28E7"/>
    <w:pPr>
      <w:spacing w:before="36" w:after="36"/>
    </w:pPr>
  </w:style>
  <w:style w:type="paragraph" w:customStyle="1" w:styleId="Author">
    <w:name w:val="Author"/>
    <w:next w:val="Textkrper"/>
    <w:qFormat/>
    <w:rsid w:val="003F28E7"/>
    <w:pPr>
      <w:keepNext/>
      <w:keepLines/>
      <w:spacing w:line="240" w:lineRule="auto"/>
      <w:jc w:val="center"/>
    </w:pPr>
    <w:rPr>
      <w:sz w:val="24"/>
      <w:szCs w:val="24"/>
      <w:lang w:val="en-US"/>
    </w:rPr>
  </w:style>
  <w:style w:type="paragraph" w:styleId="Datum">
    <w:name w:val="Date"/>
    <w:next w:val="Textkrper"/>
    <w:link w:val="DatumZchn"/>
    <w:qFormat/>
    <w:rsid w:val="003F28E7"/>
    <w:pPr>
      <w:keepNext/>
      <w:keepLines/>
      <w:spacing w:line="240" w:lineRule="auto"/>
      <w:jc w:val="center"/>
    </w:pPr>
    <w:rPr>
      <w:sz w:val="24"/>
      <w:szCs w:val="24"/>
      <w:lang w:val="en-US"/>
    </w:rPr>
  </w:style>
  <w:style w:type="character" w:customStyle="1" w:styleId="DatumZchn">
    <w:name w:val="Datum Zchn"/>
    <w:basedOn w:val="Absatz-Standardschriftart"/>
    <w:link w:val="Datum"/>
    <w:rsid w:val="003F28E7"/>
    <w:rPr>
      <w:sz w:val="24"/>
      <w:szCs w:val="24"/>
      <w:lang w:val="en-US"/>
    </w:rPr>
  </w:style>
  <w:style w:type="paragraph" w:customStyle="1" w:styleId="Abstract">
    <w:name w:val="Abstract"/>
    <w:basedOn w:val="Standard"/>
    <w:next w:val="Textkrper"/>
    <w:qFormat/>
    <w:rsid w:val="003F28E7"/>
    <w:pPr>
      <w:keepNext/>
      <w:keepLines/>
      <w:spacing w:before="300" w:after="300" w:line="240" w:lineRule="auto"/>
    </w:pPr>
    <w:rPr>
      <w:sz w:val="20"/>
      <w:szCs w:val="20"/>
      <w:lang w:val="en-US"/>
    </w:rPr>
  </w:style>
  <w:style w:type="paragraph" w:styleId="Literaturverzeichnis">
    <w:name w:val="Bibliography"/>
    <w:basedOn w:val="Standard"/>
    <w:qFormat/>
    <w:rsid w:val="003F28E7"/>
    <w:pPr>
      <w:spacing w:line="240" w:lineRule="auto"/>
    </w:pPr>
    <w:rPr>
      <w:sz w:val="24"/>
      <w:szCs w:val="24"/>
      <w:lang w:val="en-US"/>
    </w:rPr>
  </w:style>
  <w:style w:type="paragraph" w:styleId="Blocktext">
    <w:name w:val="Block Text"/>
    <w:basedOn w:val="Textkrper"/>
    <w:next w:val="Textkrper"/>
    <w:uiPriority w:val="9"/>
    <w:unhideWhenUsed/>
    <w:qFormat/>
    <w:rsid w:val="003F28E7"/>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Standard"/>
    <w:next w:val="Definition"/>
    <w:rsid w:val="003F28E7"/>
    <w:pPr>
      <w:keepNext/>
      <w:keepLines/>
      <w:spacing w:after="0" w:line="240" w:lineRule="auto"/>
    </w:pPr>
    <w:rPr>
      <w:b/>
      <w:sz w:val="24"/>
      <w:szCs w:val="24"/>
      <w:lang w:val="en-US"/>
    </w:rPr>
  </w:style>
  <w:style w:type="paragraph" w:customStyle="1" w:styleId="Definition">
    <w:name w:val="Definition"/>
    <w:basedOn w:val="Standard"/>
    <w:rsid w:val="003F28E7"/>
    <w:pPr>
      <w:spacing w:line="240" w:lineRule="auto"/>
    </w:pPr>
    <w:rPr>
      <w:sz w:val="24"/>
      <w:szCs w:val="24"/>
      <w:lang w:val="en-US"/>
    </w:rPr>
  </w:style>
  <w:style w:type="paragraph" w:styleId="Beschriftung">
    <w:name w:val="caption"/>
    <w:basedOn w:val="Standard"/>
    <w:link w:val="BeschriftungZchn"/>
    <w:rsid w:val="003F28E7"/>
    <w:pPr>
      <w:spacing w:after="120" w:line="240" w:lineRule="auto"/>
    </w:pPr>
    <w:rPr>
      <w:i/>
      <w:sz w:val="24"/>
      <w:szCs w:val="24"/>
      <w:lang w:val="en-US"/>
    </w:rPr>
  </w:style>
  <w:style w:type="paragraph" w:customStyle="1" w:styleId="TableCaption">
    <w:name w:val="Table Caption"/>
    <w:basedOn w:val="Beschriftung"/>
    <w:rsid w:val="003F28E7"/>
    <w:pPr>
      <w:keepNext/>
    </w:pPr>
  </w:style>
  <w:style w:type="paragraph" w:customStyle="1" w:styleId="ImageCaption">
    <w:name w:val="Image Caption"/>
    <w:basedOn w:val="Beschriftung"/>
    <w:rsid w:val="003F28E7"/>
  </w:style>
  <w:style w:type="paragraph" w:customStyle="1" w:styleId="Figure">
    <w:name w:val="Figure"/>
    <w:basedOn w:val="Standard"/>
    <w:rsid w:val="003F28E7"/>
    <w:pPr>
      <w:spacing w:line="240" w:lineRule="auto"/>
    </w:pPr>
    <w:rPr>
      <w:sz w:val="24"/>
      <w:szCs w:val="24"/>
      <w:lang w:val="en-US"/>
    </w:rPr>
  </w:style>
  <w:style w:type="paragraph" w:customStyle="1" w:styleId="FigurewithCaption">
    <w:name w:val="Figure with Caption"/>
    <w:basedOn w:val="Figure"/>
    <w:rsid w:val="003F28E7"/>
    <w:pPr>
      <w:keepNext/>
    </w:pPr>
  </w:style>
  <w:style w:type="character" w:customStyle="1" w:styleId="BeschriftungZchn">
    <w:name w:val="Beschriftung Zchn"/>
    <w:basedOn w:val="Absatz-Standardschriftart"/>
    <w:link w:val="Beschriftung"/>
    <w:rsid w:val="003F28E7"/>
    <w:rPr>
      <w:i/>
      <w:sz w:val="24"/>
      <w:szCs w:val="24"/>
      <w:lang w:val="en-US"/>
    </w:rPr>
  </w:style>
  <w:style w:type="character" w:customStyle="1" w:styleId="VerbatimChar">
    <w:name w:val="Verbatim Char"/>
    <w:basedOn w:val="BeschriftungZchn"/>
    <w:link w:val="SourceCode"/>
    <w:rsid w:val="003F28E7"/>
    <w:rPr>
      <w:rFonts w:ascii="Consolas" w:hAnsi="Consolas"/>
      <w:i/>
      <w:sz w:val="24"/>
      <w:szCs w:val="24"/>
      <w:shd w:val="clear" w:color="auto" w:fill="F8F8F8"/>
      <w:lang w:val="en-US"/>
    </w:rPr>
  </w:style>
  <w:style w:type="paragraph" w:customStyle="1" w:styleId="SourceCode">
    <w:name w:val="Source Code"/>
    <w:basedOn w:val="Standard"/>
    <w:link w:val="VerbatimChar"/>
    <w:rsid w:val="003F28E7"/>
    <w:pPr>
      <w:shd w:val="clear" w:color="auto" w:fill="F8F8F8"/>
      <w:wordWrap w:val="0"/>
      <w:spacing w:line="240" w:lineRule="auto"/>
    </w:pPr>
    <w:rPr>
      <w:rFonts w:ascii="Consolas" w:hAnsi="Consolas"/>
      <w:i/>
      <w:szCs w:val="24"/>
      <w:lang w:val="en-US"/>
    </w:rPr>
  </w:style>
  <w:style w:type="character" w:customStyle="1" w:styleId="KeywordTok">
    <w:name w:val="KeywordTok"/>
    <w:basedOn w:val="VerbatimChar"/>
    <w:rsid w:val="003F28E7"/>
    <w:rPr>
      <w:rFonts w:ascii="Consolas" w:hAnsi="Consolas"/>
      <w:b/>
      <w:i/>
      <w:color w:val="204A87"/>
      <w:sz w:val="24"/>
      <w:szCs w:val="24"/>
      <w:shd w:val="clear" w:color="auto" w:fill="F8F8F8"/>
      <w:lang w:val="en-US"/>
    </w:rPr>
  </w:style>
  <w:style w:type="character" w:customStyle="1" w:styleId="DataTypeTok">
    <w:name w:val="DataTypeTok"/>
    <w:basedOn w:val="VerbatimChar"/>
    <w:rsid w:val="003F28E7"/>
    <w:rPr>
      <w:rFonts w:ascii="Consolas" w:hAnsi="Consolas"/>
      <w:i/>
      <w:color w:val="204A87"/>
      <w:sz w:val="24"/>
      <w:szCs w:val="24"/>
      <w:shd w:val="clear" w:color="auto" w:fill="F8F8F8"/>
      <w:lang w:val="en-US"/>
    </w:rPr>
  </w:style>
  <w:style w:type="character" w:customStyle="1" w:styleId="DecValTok">
    <w:name w:val="DecValTok"/>
    <w:basedOn w:val="VerbatimChar"/>
    <w:rsid w:val="003F28E7"/>
    <w:rPr>
      <w:rFonts w:ascii="Consolas" w:hAnsi="Consolas"/>
      <w:i/>
      <w:color w:val="0000CF"/>
      <w:sz w:val="24"/>
      <w:szCs w:val="24"/>
      <w:shd w:val="clear" w:color="auto" w:fill="F8F8F8"/>
      <w:lang w:val="en-US"/>
    </w:rPr>
  </w:style>
  <w:style w:type="character" w:customStyle="1" w:styleId="BaseNTok">
    <w:name w:val="BaseNTok"/>
    <w:basedOn w:val="VerbatimChar"/>
    <w:rsid w:val="003F28E7"/>
    <w:rPr>
      <w:rFonts w:ascii="Consolas" w:hAnsi="Consolas"/>
      <w:i/>
      <w:color w:val="0000CF"/>
      <w:sz w:val="24"/>
      <w:szCs w:val="24"/>
      <w:shd w:val="clear" w:color="auto" w:fill="F8F8F8"/>
      <w:lang w:val="en-US"/>
    </w:rPr>
  </w:style>
  <w:style w:type="character" w:customStyle="1" w:styleId="FloatTok">
    <w:name w:val="FloatTok"/>
    <w:basedOn w:val="VerbatimChar"/>
    <w:rsid w:val="003F28E7"/>
    <w:rPr>
      <w:rFonts w:ascii="Consolas" w:hAnsi="Consolas"/>
      <w:i/>
      <w:color w:val="0000CF"/>
      <w:sz w:val="24"/>
      <w:szCs w:val="24"/>
      <w:shd w:val="clear" w:color="auto" w:fill="F8F8F8"/>
      <w:lang w:val="en-US"/>
    </w:rPr>
  </w:style>
  <w:style w:type="character" w:customStyle="1" w:styleId="ConstantTok">
    <w:name w:val="ConstantTok"/>
    <w:basedOn w:val="VerbatimChar"/>
    <w:rsid w:val="003F28E7"/>
    <w:rPr>
      <w:rFonts w:ascii="Consolas" w:hAnsi="Consolas"/>
      <w:i/>
      <w:color w:val="000000"/>
      <w:sz w:val="24"/>
      <w:szCs w:val="24"/>
      <w:shd w:val="clear" w:color="auto" w:fill="F8F8F8"/>
      <w:lang w:val="en-US"/>
    </w:rPr>
  </w:style>
  <w:style w:type="character" w:customStyle="1" w:styleId="CharTok">
    <w:name w:val="CharTok"/>
    <w:basedOn w:val="VerbatimChar"/>
    <w:rsid w:val="003F28E7"/>
    <w:rPr>
      <w:rFonts w:ascii="Consolas" w:hAnsi="Consolas"/>
      <w:i/>
      <w:color w:val="4E9A06"/>
      <w:sz w:val="24"/>
      <w:szCs w:val="24"/>
      <w:shd w:val="clear" w:color="auto" w:fill="F8F8F8"/>
      <w:lang w:val="en-US"/>
    </w:rPr>
  </w:style>
  <w:style w:type="character" w:customStyle="1" w:styleId="SpecialCharTok">
    <w:name w:val="SpecialCharTok"/>
    <w:basedOn w:val="VerbatimChar"/>
    <w:rsid w:val="003F28E7"/>
    <w:rPr>
      <w:rFonts w:ascii="Consolas" w:hAnsi="Consolas"/>
      <w:i/>
      <w:color w:val="000000"/>
      <w:sz w:val="24"/>
      <w:szCs w:val="24"/>
      <w:shd w:val="clear" w:color="auto" w:fill="F8F8F8"/>
      <w:lang w:val="en-US"/>
    </w:rPr>
  </w:style>
  <w:style w:type="character" w:customStyle="1" w:styleId="StringTok">
    <w:name w:val="StringTok"/>
    <w:basedOn w:val="VerbatimChar"/>
    <w:rsid w:val="003F28E7"/>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3F28E7"/>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3F28E7"/>
    <w:rPr>
      <w:rFonts w:ascii="Consolas" w:hAnsi="Consolas"/>
      <w:i/>
      <w:color w:val="4E9A06"/>
      <w:sz w:val="24"/>
      <w:szCs w:val="24"/>
      <w:shd w:val="clear" w:color="auto" w:fill="F8F8F8"/>
      <w:lang w:val="en-US"/>
    </w:rPr>
  </w:style>
  <w:style w:type="character" w:customStyle="1" w:styleId="ImportTok">
    <w:name w:val="ImportTok"/>
    <w:basedOn w:val="VerbatimChar"/>
    <w:rsid w:val="003F28E7"/>
    <w:rPr>
      <w:rFonts w:ascii="Consolas" w:hAnsi="Consolas"/>
      <w:i/>
      <w:sz w:val="24"/>
      <w:szCs w:val="24"/>
      <w:shd w:val="clear" w:color="auto" w:fill="F8F8F8"/>
      <w:lang w:val="en-US"/>
    </w:rPr>
  </w:style>
  <w:style w:type="character" w:customStyle="1" w:styleId="CommentTok">
    <w:name w:val="CommentTok"/>
    <w:basedOn w:val="VerbatimChar"/>
    <w:rsid w:val="003F28E7"/>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3F28E7"/>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3F28E7"/>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3F28E7"/>
    <w:rPr>
      <w:rFonts w:ascii="Consolas" w:hAnsi="Consolas"/>
      <w:b/>
      <w:i w:val="0"/>
      <w:color w:val="8F5902"/>
      <w:sz w:val="24"/>
      <w:szCs w:val="24"/>
      <w:shd w:val="clear" w:color="auto" w:fill="F8F8F8"/>
      <w:lang w:val="en-US"/>
    </w:rPr>
  </w:style>
  <w:style w:type="character" w:customStyle="1" w:styleId="OtherTok">
    <w:name w:val="OtherTok"/>
    <w:basedOn w:val="VerbatimChar"/>
    <w:rsid w:val="003F28E7"/>
    <w:rPr>
      <w:rFonts w:ascii="Consolas" w:hAnsi="Consolas"/>
      <w:i/>
      <w:color w:val="8F5902"/>
      <w:sz w:val="24"/>
      <w:szCs w:val="24"/>
      <w:shd w:val="clear" w:color="auto" w:fill="F8F8F8"/>
      <w:lang w:val="en-US"/>
    </w:rPr>
  </w:style>
  <w:style w:type="character" w:customStyle="1" w:styleId="FunctionTok">
    <w:name w:val="FunctionTok"/>
    <w:basedOn w:val="VerbatimChar"/>
    <w:rsid w:val="003F28E7"/>
    <w:rPr>
      <w:rFonts w:ascii="Consolas" w:hAnsi="Consolas"/>
      <w:i/>
      <w:color w:val="000000"/>
      <w:sz w:val="24"/>
      <w:szCs w:val="24"/>
      <w:shd w:val="clear" w:color="auto" w:fill="F8F8F8"/>
      <w:lang w:val="en-US"/>
    </w:rPr>
  </w:style>
  <w:style w:type="character" w:customStyle="1" w:styleId="VariableTok">
    <w:name w:val="VariableTok"/>
    <w:basedOn w:val="VerbatimChar"/>
    <w:rsid w:val="003F28E7"/>
    <w:rPr>
      <w:rFonts w:ascii="Consolas" w:hAnsi="Consolas"/>
      <w:i/>
      <w:color w:val="000000"/>
      <w:sz w:val="24"/>
      <w:szCs w:val="24"/>
      <w:shd w:val="clear" w:color="auto" w:fill="F8F8F8"/>
      <w:lang w:val="en-US"/>
    </w:rPr>
  </w:style>
  <w:style w:type="character" w:customStyle="1" w:styleId="ControlFlowTok">
    <w:name w:val="ControlFlowTok"/>
    <w:basedOn w:val="VerbatimChar"/>
    <w:rsid w:val="003F28E7"/>
    <w:rPr>
      <w:rFonts w:ascii="Consolas" w:hAnsi="Consolas"/>
      <w:b/>
      <w:i/>
      <w:color w:val="204A87"/>
      <w:sz w:val="24"/>
      <w:szCs w:val="24"/>
      <w:shd w:val="clear" w:color="auto" w:fill="F8F8F8"/>
      <w:lang w:val="en-US"/>
    </w:rPr>
  </w:style>
  <w:style w:type="character" w:customStyle="1" w:styleId="OperatorTok">
    <w:name w:val="OperatorTok"/>
    <w:basedOn w:val="VerbatimChar"/>
    <w:rsid w:val="003F28E7"/>
    <w:rPr>
      <w:rFonts w:ascii="Consolas" w:hAnsi="Consolas"/>
      <w:b/>
      <w:i/>
      <w:color w:val="CE5C00"/>
      <w:sz w:val="24"/>
      <w:szCs w:val="24"/>
      <w:shd w:val="clear" w:color="auto" w:fill="F8F8F8"/>
      <w:lang w:val="en-US"/>
    </w:rPr>
  </w:style>
  <w:style w:type="character" w:customStyle="1" w:styleId="BuiltInTok">
    <w:name w:val="BuiltInTok"/>
    <w:basedOn w:val="VerbatimChar"/>
    <w:rsid w:val="003F28E7"/>
    <w:rPr>
      <w:rFonts w:ascii="Consolas" w:hAnsi="Consolas"/>
      <w:i/>
      <w:sz w:val="24"/>
      <w:szCs w:val="24"/>
      <w:shd w:val="clear" w:color="auto" w:fill="F8F8F8"/>
      <w:lang w:val="en-US"/>
    </w:rPr>
  </w:style>
  <w:style w:type="character" w:customStyle="1" w:styleId="ExtensionTok">
    <w:name w:val="ExtensionTok"/>
    <w:basedOn w:val="VerbatimChar"/>
    <w:rsid w:val="003F28E7"/>
    <w:rPr>
      <w:rFonts w:ascii="Consolas" w:hAnsi="Consolas"/>
      <w:i/>
      <w:sz w:val="24"/>
      <w:szCs w:val="24"/>
      <w:shd w:val="clear" w:color="auto" w:fill="F8F8F8"/>
      <w:lang w:val="en-US"/>
    </w:rPr>
  </w:style>
  <w:style w:type="character" w:customStyle="1" w:styleId="PreprocessorTok">
    <w:name w:val="PreprocessorTok"/>
    <w:basedOn w:val="VerbatimChar"/>
    <w:rsid w:val="003F28E7"/>
    <w:rPr>
      <w:rFonts w:ascii="Consolas" w:hAnsi="Consolas"/>
      <w:i w:val="0"/>
      <w:color w:val="8F5902"/>
      <w:sz w:val="24"/>
      <w:szCs w:val="24"/>
      <w:shd w:val="clear" w:color="auto" w:fill="F8F8F8"/>
      <w:lang w:val="en-US"/>
    </w:rPr>
  </w:style>
  <w:style w:type="character" w:customStyle="1" w:styleId="AttributeTok">
    <w:name w:val="AttributeTok"/>
    <w:basedOn w:val="VerbatimChar"/>
    <w:rsid w:val="003F28E7"/>
    <w:rPr>
      <w:rFonts w:ascii="Consolas" w:hAnsi="Consolas"/>
      <w:i/>
      <w:color w:val="C4A000"/>
      <w:sz w:val="24"/>
      <w:szCs w:val="24"/>
      <w:shd w:val="clear" w:color="auto" w:fill="F8F8F8"/>
      <w:lang w:val="en-US"/>
    </w:rPr>
  </w:style>
  <w:style w:type="character" w:customStyle="1" w:styleId="RegionMarkerTok">
    <w:name w:val="RegionMarkerTok"/>
    <w:basedOn w:val="VerbatimChar"/>
    <w:rsid w:val="003F28E7"/>
    <w:rPr>
      <w:rFonts w:ascii="Consolas" w:hAnsi="Consolas"/>
      <w:i/>
      <w:sz w:val="24"/>
      <w:szCs w:val="24"/>
      <w:shd w:val="clear" w:color="auto" w:fill="F8F8F8"/>
      <w:lang w:val="en-US"/>
    </w:rPr>
  </w:style>
  <w:style w:type="character" w:customStyle="1" w:styleId="InformationTok">
    <w:name w:val="InformationTok"/>
    <w:basedOn w:val="VerbatimChar"/>
    <w:rsid w:val="003F28E7"/>
    <w:rPr>
      <w:rFonts w:ascii="Consolas" w:hAnsi="Consolas"/>
      <w:b/>
      <w:i w:val="0"/>
      <w:color w:val="8F5902"/>
      <w:sz w:val="24"/>
      <w:szCs w:val="24"/>
      <w:shd w:val="clear" w:color="auto" w:fill="F8F8F8"/>
      <w:lang w:val="en-US"/>
    </w:rPr>
  </w:style>
  <w:style w:type="character" w:customStyle="1" w:styleId="WarningTok">
    <w:name w:val="WarningTok"/>
    <w:basedOn w:val="VerbatimChar"/>
    <w:rsid w:val="003F28E7"/>
    <w:rPr>
      <w:rFonts w:ascii="Consolas" w:hAnsi="Consolas"/>
      <w:b/>
      <w:i w:val="0"/>
      <w:color w:val="8F5902"/>
      <w:sz w:val="24"/>
      <w:szCs w:val="24"/>
      <w:shd w:val="clear" w:color="auto" w:fill="F8F8F8"/>
      <w:lang w:val="en-US"/>
    </w:rPr>
  </w:style>
  <w:style w:type="character" w:customStyle="1" w:styleId="AlertTok">
    <w:name w:val="AlertTok"/>
    <w:basedOn w:val="VerbatimChar"/>
    <w:rsid w:val="003F28E7"/>
    <w:rPr>
      <w:rFonts w:ascii="Consolas" w:hAnsi="Consolas"/>
      <w:i/>
      <w:color w:val="EF2929"/>
      <w:sz w:val="24"/>
      <w:szCs w:val="24"/>
      <w:shd w:val="clear" w:color="auto" w:fill="F8F8F8"/>
      <w:lang w:val="en-US"/>
    </w:rPr>
  </w:style>
  <w:style w:type="character" w:customStyle="1" w:styleId="ErrorTok">
    <w:name w:val="ErrorTok"/>
    <w:basedOn w:val="VerbatimChar"/>
    <w:rsid w:val="003F28E7"/>
    <w:rPr>
      <w:rFonts w:ascii="Consolas" w:hAnsi="Consolas"/>
      <w:b/>
      <w:i/>
      <w:color w:val="A40000"/>
      <w:sz w:val="24"/>
      <w:szCs w:val="24"/>
      <w:shd w:val="clear" w:color="auto" w:fill="F8F8F8"/>
      <w:lang w:val="en-US"/>
    </w:rPr>
  </w:style>
  <w:style w:type="character" w:customStyle="1" w:styleId="NormalTok">
    <w:name w:val="NormalTok"/>
    <w:basedOn w:val="VerbatimChar"/>
    <w:rsid w:val="003F28E7"/>
    <w:rPr>
      <w:rFonts w:ascii="Consolas" w:hAnsi="Consolas"/>
      <w:i/>
      <w:sz w:val="24"/>
      <w:szCs w:val="24"/>
      <w:shd w:val="clear" w:color="auto" w:fill="F8F8F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10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0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052B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29A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01F4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qFormat/>
    <w:rsid w:val="002C7E70"/>
    <w:pPr>
      <w:spacing w:before="240" w:after="60" w:line="240" w:lineRule="auto"/>
      <w:outlineLvl w:val="5"/>
    </w:pPr>
    <w:rPr>
      <w:rFonts w:ascii="Times New Roman" w:eastAsia="Times New Roman" w:hAnsi="Times New Roman" w:cs="Times New Roman"/>
      <w:b/>
      <w:bCs/>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387B62"/>
    <w:pPr>
      <w:pBdr>
        <w:bottom w:val="single" w:sz="8" w:space="4" w:color="4F81BD" w:themeColor="accent1"/>
      </w:pBdr>
      <w:spacing w:after="300" w:line="240" w:lineRule="auto"/>
      <w:contextualSpacing/>
    </w:pPr>
    <w:rPr>
      <w:rFonts w:ascii="Calibri" w:eastAsiaTheme="majorEastAsia" w:hAnsi="Calibri" w:cstheme="majorBidi"/>
      <w:b/>
      <w:color w:val="17365D" w:themeColor="text2" w:themeShade="BF"/>
      <w:spacing w:val="5"/>
      <w:kern w:val="28"/>
      <w:sz w:val="40"/>
      <w:szCs w:val="52"/>
      <w:lang w:val="en-GB"/>
    </w:rPr>
  </w:style>
  <w:style w:type="character" w:customStyle="1" w:styleId="TitelZchn">
    <w:name w:val="Titel Zchn"/>
    <w:basedOn w:val="Absatz-Standardschriftart"/>
    <w:link w:val="Titel"/>
    <w:uiPriority w:val="10"/>
    <w:rsid w:val="00387B62"/>
    <w:rPr>
      <w:rFonts w:ascii="Calibri" w:eastAsiaTheme="majorEastAsia" w:hAnsi="Calibri" w:cstheme="majorBidi"/>
      <w:b/>
      <w:color w:val="17365D" w:themeColor="text2" w:themeShade="BF"/>
      <w:spacing w:val="5"/>
      <w:kern w:val="28"/>
      <w:sz w:val="40"/>
      <w:szCs w:val="52"/>
      <w:lang w:val="en-GB"/>
    </w:rPr>
  </w:style>
  <w:style w:type="paragraph" w:styleId="Listenabsatz">
    <w:name w:val="List Paragraph"/>
    <w:basedOn w:val="Standard"/>
    <w:uiPriority w:val="34"/>
    <w:qFormat/>
    <w:rsid w:val="00387B62"/>
    <w:pPr>
      <w:ind w:left="720"/>
      <w:contextualSpacing/>
    </w:pPr>
  </w:style>
  <w:style w:type="paragraph" w:styleId="Sprechblasentext">
    <w:name w:val="Balloon Text"/>
    <w:basedOn w:val="Standard"/>
    <w:link w:val="SprechblasentextZchn"/>
    <w:uiPriority w:val="99"/>
    <w:semiHidden/>
    <w:unhideWhenUsed/>
    <w:rsid w:val="00010A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ABC"/>
    <w:rPr>
      <w:rFonts w:ascii="Tahoma" w:hAnsi="Tahoma" w:cs="Tahoma"/>
      <w:sz w:val="16"/>
      <w:szCs w:val="16"/>
    </w:rPr>
  </w:style>
  <w:style w:type="character" w:customStyle="1" w:styleId="berschrift1Zchn">
    <w:name w:val="Überschrift 1 Zchn"/>
    <w:basedOn w:val="Absatz-Standardschriftart"/>
    <w:link w:val="berschrift1"/>
    <w:uiPriority w:val="9"/>
    <w:rsid w:val="00010A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F111D"/>
    <w:pPr>
      <w:outlineLvl w:val="9"/>
    </w:pPr>
    <w:rPr>
      <w:lang w:eastAsia="de-DE"/>
    </w:rPr>
  </w:style>
  <w:style w:type="paragraph" w:styleId="Verzeichnis1">
    <w:name w:val="toc 1"/>
    <w:basedOn w:val="Standard"/>
    <w:next w:val="Standard"/>
    <w:autoRedefine/>
    <w:uiPriority w:val="39"/>
    <w:unhideWhenUsed/>
    <w:rsid w:val="000F111D"/>
    <w:pPr>
      <w:spacing w:after="100"/>
    </w:pPr>
  </w:style>
  <w:style w:type="character" w:styleId="Hyperlink">
    <w:name w:val="Hyperlink"/>
    <w:basedOn w:val="Absatz-Standardschriftart"/>
    <w:unhideWhenUsed/>
    <w:rsid w:val="000F111D"/>
    <w:rPr>
      <w:color w:val="0000FF" w:themeColor="hyperlink"/>
      <w:u w:val="single"/>
    </w:rPr>
  </w:style>
  <w:style w:type="paragraph" w:styleId="Kopfzeile">
    <w:name w:val="header"/>
    <w:basedOn w:val="Standard"/>
    <w:link w:val="KopfzeileZchn"/>
    <w:uiPriority w:val="99"/>
    <w:unhideWhenUsed/>
    <w:rsid w:val="000F11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111D"/>
  </w:style>
  <w:style w:type="paragraph" w:styleId="Fuzeile">
    <w:name w:val="footer"/>
    <w:basedOn w:val="Standard"/>
    <w:link w:val="FuzeileZchn"/>
    <w:uiPriority w:val="99"/>
    <w:unhideWhenUsed/>
    <w:rsid w:val="000F11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111D"/>
  </w:style>
  <w:style w:type="character" w:customStyle="1" w:styleId="berschrift2Zchn">
    <w:name w:val="Überschrift 2 Zchn"/>
    <w:basedOn w:val="Absatz-Standardschriftart"/>
    <w:link w:val="berschrift2"/>
    <w:uiPriority w:val="9"/>
    <w:rsid w:val="00680EA5"/>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80EA5"/>
    <w:pPr>
      <w:spacing w:after="100"/>
      <w:ind w:left="220"/>
    </w:pPr>
  </w:style>
  <w:style w:type="character" w:customStyle="1" w:styleId="berschrift3Zchn">
    <w:name w:val="Überschrift 3 Zchn"/>
    <w:basedOn w:val="Absatz-Standardschriftart"/>
    <w:link w:val="berschrift3"/>
    <w:uiPriority w:val="9"/>
    <w:rsid w:val="002052B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2052BA"/>
    <w:pPr>
      <w:spacing w:after="100"/>
      <w:ind w:left="440"/>
    </w:pPr>
  </w:style>
  <w:style w:type="paragraph" w:styleId="Funotentext">
    <w:name w:val="footnote text"/>
    <w:basedOn w:val="Standard"/>
    <w:link w:val="FunotentextZchn"/>
    <w:uiPriority w:val="9"/>
    <w:unhideWhenUsed/>
    <w:qFormat/>
    <w:rsid w:val="005859D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59DE"/>
    <w:rPr>
      <w:sz w:val="20"/>
      <w:szCs w:val="20"/>
    </w:rPr>
  </w:style>
  <w:style w:type="character" w:styleId="Funotenzeichen">
    <w:name w:val="footnote reference"/>
    <w:basedOn w:val="Absatz-Standardschriftart"/>
    <w:unhideWhenUsed/>
    <w:rsid w:val="005859DE"/>
    <w:rPr>
      <w:vertAlign w:val="superscript"/>
    </w:rPr>
  </w:style>
  <w:style w:type="table" w:styleId="Tabellenraster">
    <w:name w:val="Table Grid"/>
    <w:basedOn w:val="NormaleTabelle"/>
    <w:uiPriority w:val="59"/>
    <w:rsid w:val="00B52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4229A7"/>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6C551F"/>
    <w:rPr>
      <w:sz w:val="16"/>
      <w:szCs w:val="16"/>
    </w:rPr>
  </w:style>
  <w:style w:type="paragraph" w:styleId="Kommentartext">
    <w:name w:val="annotation text"/>
    <w:basedOn w:val="Standard"/>
    <w:link w:val="KommentartextZchn"/>
    <w:uiPriority w:val="99"/>
    <w:semiHidden/>
    <w:unhideWhenUsed/>
    <w:rsid w:val="006C551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51F"/>
    <w:rPr>
      <w:sz w:val="20"/>
      <w:szCs w:val="20"/>
    </w:rPr>
  </w:style>
  <w:style w:type="paragraph" w:styleId="Kommentarthema">
    <w:name w:val="annotation subject"/>
    <w:basedOn w:val="Kommentartext"/>
    <w:next w:val="Kommentartext"/>
    <w:link w:val="KommentarthemaZchn"/>
    <w:uiPriority w:val="99"/>
    <w:semiHidden/>
    <w:unhideWhenUsed/>
    <w:rsid w:val="006C551F"/>
    <w:rPr>
      <w:b/>
      <w:bCs/>
    </w:rPr>
  </w:style>
  <w:style w:type="character" w:customStyle="1" w:styleId="KommentarthemaZchn">
    <w:name w:val="Kommentarthema Zchn"/>
    <w:basedOn w:val="KommentartextZchn"/>
    <w:link w:val="Kommentarthema"/>
    <w:uiPriority w:val="99"/>
    <w:semiHidden/>
    <w:rsid w:val="006C551F"/>
    <w:rPr>
      <w:b/>
      <w:bCs/>
      <w:sz w:val="20"/>
      <w:szCs w:val="20"/>
    </w:rPr>
  </w:style>
  <w:style w:type="character" w:styleId="HTMLCode">
    <w:name w:val="HTML Code"/>
    <w:basedOn w:val="Absatz-Standardschriftart"/>
    <w:uiPriority w:val="99"/>
    <w:semiHidden/>
    <w:unhideWhenUsed/>
    <w:rsid w:val="00A92BA2"/>
    <w:rPr>
      <w:rFonts w:ascii="Courier New" w:eastAsia="Times New Roman" w:hAnsi="Courier New" w:cs="Courier New"/>
      <w:sz w:val="20"/>
      <w:szCs w:val="20"/>
    </w:rPr>
  </w:style>
  <w:style w:type="paragraph" w:styleId="StandardWeb">
    <w:name w:val="Normal (Web)"/>
    <w:basedOn w:val="Standard"/>
    <w:uiPriority w:val="99"/>
    <w:semiHidden/>
    <w:unhideWhenUsed/>
    <w:rsid w:val="00290F52"/>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Untertitel">
    <w:name w:val="Subtitle"/>
    <w:basedOn w:val="Standard"/>
    <w:next w:val="Standard"/>
    <w:link w:val="UntertitelZchn"/>
    <w:qFormat/>
    <w:rsid w:val="00601F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01F48"/>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rsid w:val="00601F48"/>
    <w:rPr>
      <w:rFonts w:asciiTheme="majorHAnsi" w:eastAsiaTheme="majorEastAsia" w:hAnsiTheme="majorHAnsi" w:cstheme="majorBidi"/>
      <w:color w:val="243F60" w:themeColor="accent1" w:themeShade="7F"/>
    </w:rPr>
  </w:style>
  <w:style w:type="character" w:styleId="Fett">
    <w:name w:val="Strong"/>
    <w:basedOn w:val="Absatz-Standardschriftart"/>
    <w:uiPriority w:val="22"/>
    <w:qFormat/>
    <w:rsid w:val="00D10054"/>
    <w:rPr>
      <w:b/>
      <w:bCs/>
    </w:rPr>
  </w:style>
  <w:style w:type="character" w:styleId="BesuchterHyperlink">
    <w:name w:val="FollowedHyperlink"/>
    <w:basedOn w:val="Absatz-Standardschriftart"/>
    <w:unhideWhenUsed/>
    <w:rsid w:val="00D10054"/>
    <w:rPr>
      <w:color w:val="800080" w:themeColor="followedHyperlink"/>
      <w:u w:val="single"/>
    </w:rPr>
  </w:style>
  <w:style w:type="character" w:customStyle="1" w:styleId="berschrift6Zchn">
    <w:name w:val="Überschrift 6 Zchn"/>
    <w:basedOn w:val="Absatz-Standardschriftart"/>
    <w:link w:val="berschrift6"/>
    <w:uiPriority w:val="9"/>
    <w:rsid w:val="002C7E70"/>
    <w:rPr>
      <w:rFonts w:ascii="Times New Roman" w:eastAsia="Times New Roman" w:hAnsi="Times New Roman" w:cs="Times New Roman"/>
      <w:b/>
      <w:bCs/>
      <w:lang w:val="en-GB"/>
    </w:rPr>
  </w:style>
  <w:style w:type="paragraph" w:customStyle="1" w:styleId="Normal-0">
    <w:name w:val="Normal-0"/>
    <w:basedOn w:val="Standard"/>
    <w:rsid w:val="002C7E70"/>
    <w:pPr>
      <w:spacing w:after="0" w:line="240" w:lineRule="auto"/>
    </w:pPr>
    <w:rPr>
      <w:rFonts w:ascii="Arial" w:eastAsia="Times New Roman" w:hAnsi="Arial" w:cs="Times New Roman"/>
      <w:sz w:val="20"/>
      <w:szCs w:val="20"/>
      <w:lang w:val="en-GB"/>
    </w:rPr>
  </w:style>
  <w:style w:type="character" w:customStyle="1" w:styleId="apple-style-span">
    <w:name w:val="apple-style-span"/>
    <w:rsid w:val="00B1636C"/>
  </w:style>
  <w:style w:type="paragraph" w:customStyle="1" w:styleId="GrandTitre">
    <w:name w:val="Grand Titre"/>
    <w:basedOn w:val="Standard"/>
    <w:link w:val="GrandTitreCar"/>
    <w:qFormat/>
    <w:rsid w:val="003F28E7"/>
    <w:pPr>
      <w:spacing w:line="360" w:lineRule="auto"/>
      <w:jc w:val="center"/>
    </w:pPr>
    <w:rPr>
      <w:rFonts w:ascii="Calibri" w:eastAsia="Batang" w:hAnsi="Calibri" w:cs="Times New Roman"/>
      <w:b/>
      <w:color w:val="365F91"/>
      <w:sz w:val="40"/>
      <w:szCs w:val="40"/>
      <w:lang w:val="x-none"/>
    </w:rPr>
  </w:style>
  <w:style w:type="character" w:customStyle="1" w:styleId="GrandTitreCar">
    <w:name w:val="Grand Titre Car"/>
    <w:link w:val="GrandTitre"/>
    <w:rsid w:val="003F28E7"/>
    <w:rPr>
      <w:rFonts w:ascii="Calibri" w:eastAsia="Batang" w:hAnsi="Calibri" w:cs="Times New Roman"/>
      <w:b/>
      <w:color w:val="365F91"/>
      <w:sz w:val="40"/>
      <w:szCs w:val="40"/>
      <w:lang w:val="x-none"/>
    </w:rPr>
  </w:style>
  <w:style w:type="paragraph" w:styleId="Textkrper">
    <w:name w:val="Body Text"/>
    <w:basedOn w:val="Standard"/>
    <w:link w:val="TextkrperZchn"/>
    <w:qFormat/>
    <w:rsid w:val="003F28E7"/>
    <w:pPr>
      <w:spacing w:before="180" w:after="180" w:line="240" w:lineRule="auto"/>
    </w:pPr>
    <w:rPr>
      <w:sz w:val="24"/>
      <w:szCs w:val="24"/>
      <w:lang w:val="en-US"/>
    </w:rPr>
  </w:style>
  <w:style w:type="character" w:customStyle="1" w:styleId="TextkrperZchn">
    <w:name w:val="Textkörper Zchn"/>
    <w:basedOn w:val="Absatz-Standardschriftart"/>
    <w:link w:val="Textkrper"/>
    <w:rsid w:val="003F28E7"/>
    <w:rPr>
      <w:sz w:val="24"/>
      <w:szCs w:val="24"/>
      <w:lang w:val="en-US"/>
    </w:rPr>
  </w:style>
  <w:style w:type="paragraph" w:customStyle="1" w:styleId="FirstParagraph">
    <w:name w:val="First Paragraph"/>
    <w:basedOn w:val="Textkrper"/>
    <w:next w:val="Textkrper"/>
    <w:qFormat/>
    <w:rsid w:val="003F28E7"/>
  </w:style>
  <w:style w:type="paragraph" w:customStyle="1" w:styleId="Compact">
    <w:name w:val="Compact"/>
    <w:basedOn w:val="Textkrper"/>
    <w:qFormat/>
    <w:rsid w:val="003F28E7"/>
    <w:pPr>
      <w:spacing w:before="36" w:after="36"/>
    </w:pPr>
  </w:style>
  <w:style w:type="paragraph" w:customStyle="1" w:styleId="Author">
    <w:name w:val="Author"/>
    <w:next w:val="Textkrper"/>
    <w:qFormat/>
    <w:rsid w:val="003F28E7"/>
    <w:pPr>
      <w:keepNext/>
      <w:keepLines/>
      <w:spacing w:line="240" w:lineRule="auto"/>
      <w:jc w:val="center"/>
    </w:pPr>
    <w:rPr>
      <w:sz w:val="24"/>
      <w:szCs w:val="24"/>
      <w:lang w:val="en-US"/>
    </w:rPr>
  </w:style>
  <w:style w:type="paragraph" w:styleId="Datum">
    <w:name w:val="Date"/>
    <w:next w:val="Textkrper"/>
    <w:link w:val="DatumZchn"/>
    <w:qFormat/>
    <w:rsid w:val="003F28E7"/>
    <w:pPr>
      <w:keepNext/>
      <w:keepLines/>
      <w:spacing w:line="240" w:lineRule="auto"/>
      <w:jc w:val="center"/>
    </w:pPr>
    <w:rPr>
      <w:sz w:val="24"/>
      <w:szCs w:val="24"/>
      <w:lang w:val="en-US"/>
    </w:rPr>
  </w:style>
  <w:style w:type="character" w:customStyle="1" w:styleId="DatumZchn">
    <w:name w:val="Datum Zchn"/>
    <w:basedOn w:val="Absatz-Standardschriftart"/>
    <w:link w:val="Datum"/>
    <w:rsid w:val="003F28E7"/>
    <w:rPr>
      <w:sz w:val="24"/>
      <w:szCs w:val="24"/>
      <w:lang w:val="en-US"/>
    </w:rPr>
  </w:style>
  <w:style w:type="paragraph" w:customStyle="1" w:styleId="Abstract">
    <w:name w:val="Abstract"/>
    <w:basedOn w:val="Standard"/>
    <w:next w:val="Textkrper"/>
    <w:qFormat/>
    <w:rsid w:val="003F28E7"/>
    <w:pPr>
      <w:keepNext/>
      <w:keepLines/>
      <w:spacing w:before="300" w:after="300" w:line="240" w:lineRule="auto"/>
    </w:pPr>
    <w:rPr>
      <w:sz w:val="20"/>
      <w:szCs w:val="20"/>
      <w:lang w:val="en-US"/>
    </w:rPr>
  </w:style>
  <w:style w:type="paragraph" w:styleId="Literaturverzeichnis">
    <w:name w:val="Bibliography"/>
    <w:basedOn w:val="Standard"/>
    <w:qFormat/>
    <w:rsid w:val="003F28E7"/>
    <w:pPr>
      <w:spacing w:line="240" w:lineRule="auto"/>
    </w:pPr>
    <w:rPr>
      <w:sz w:val="24"/>
      <w:szCs w:val="24"/>
      <w:lang w:val="en-US"/>
    </w:rPr>
  </w:style>
  <w:style w:type="paragraph" w:styleId="Blocktext">
    <w:name w:val="Block Text"/>
    <w:basedOn w:val="Textkrper"/>
    <w:next w:val="Textkrper"/>
    <w:uiPriority w:val="9"/>
    <w:unhideWhenUsed/>
    <w:qFormat/>
    <w:rsid w:val="003F28E7"/>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Standard"/>
    <w:next w:val="Definition"/>
    <w:rsid w:val="003F28E7"/>
    <w:pPr>
      <w:keepNext/>
      <w:keepLines/>
      <w:spacing w:after="0" w:line="240" w:lineRule="auto"/>
    </w:pPr>
    <w:rPr>
      <w:b/>
      <w:sz w:val="24"/>
      <w:szCs w:val="24"/>
      <w:lang w:val="en-US"/>
    </w:rPr>
  </w:style>
  <w:style w:type="paragraph" w:customStyle="1" w:styleId="Definition">
    <w:name w:val="Definition"/>
    <w:basedOn w:val="Standard"/>
    <w:rsid w:val="003F28E7"/>
    <w:pPr>
      <w:spacing w:line="240" w:lineRule="auto"/>
    </w:pPr>
    <w:rPr>
      <w:sz w:val="24"/>
      <w:szCs w:val="24"/>
      <w:lang w:val="en-US"/>
    </w:rPr>
  </w:style>
  <w:style w:type="paragraph" w:styleId="Beschriftung">
    <w:name w:val="caption"/>
    <w:basedOn w:val="Standard"/>
    <w:link w:val="BeschriftungZchn"/>
    <w:rsid w:val="003F28E7"/>
    <w:pPr>
      <w:spacing w:after="120" w:line="240" w:lineRule="auto"/>
    </w:pPr>
    <w:rPr>
      <w:i/>
      <w:sz w:val="24"/>
      <w:szCs w:val="24"/>
      <w:lang w:val="en-US"/>
    </w:rPr>
  </w:style>
  <w:style w:type="paragraph" w:customStyle="1" w:styleId="TableCaption">
    <w:name w:val="Table Caption"/>
    <w:basedOn w:val="Beschriftung"/>
    <w:rsid w:val="003F28E7"/>
    <w:pPr>
      <w:keepNext/>
    </w:pPr>
  </w:style>
  <w:style w:type="paragraph" w:customStyle="1" w:styleId="ImageCaption">
    <w:name w:val="Image Caption"/>
    <w:basedOn w:val="Beschriftung"/>
    <w:rsid w:val="003F28E7"/>
  </w:style>
  <w:style w:type="paragraph" w:customStyle="1" w:styleId="Figure">
    <w:name w:val="Figure"/>
    <w:basedOn w:val="Standard"/>
    <w:rsid w:val="003F28E7"/>
    <w:pPr>
      <w:spacing w:line="240" w:lineRule="auto"/>
    </w:pPr>
    <w:rPr>
      <w:sz w:val="24"/>
      <w:szCs w:val="24"/>
      <w:lang w:val="en-US"/>
    </w:rPr>
  </w:style>
  <w:style w:type="paragraph" w:customStyle="1" w:styleId="FigurewithCaption">
    <w:name w:val="Figure with Caption"/>
    <w:basedOn w:val="Figure"/>
    <w:rsid w:val="003F28E7"/>
    <w:pPr>
      <w:keepNext/>
    </w:pPr>
  </w:style>
  <w:style w:type="character" w:customStyle="1" w:styleId="BeschriftungZchn">
    <w:name w:val="Beschriftung Zchn"/>
    <w:basedOn w:val="Absatz-Standardschriftart"/>
    <w:link w:val="Beschriftung"/>
    <w:rsid w:val="003F28E7"/>
    <w:rPr>
      <w:i/>
      <w:sz w:val="24"/>
      <w:szCs w:val="24"/>
      <w:lang w:val="en-US"/>
    </w:rPr>
  </w:style>
  <w:style w:type="character" w:customStyle="1" w:styleId="VerbatimChar">
    <w:name w:val="Verbatim Char"/>
    <w:basedOn w:val="BeschriftungZchn"/>
    <w:link w:val="SourceCode"/>
    <w:rsid w:val="003F28E7"/>
    <w:rPr>
      <w:rFonts w:ascii="Consolas" w:hAnsi="Consolas"/>
      <w:i/>
      <w:sz w:val="24"/>
      <w:szCs w:val="24"/>
      <w:shd w:val="clear" w:color="auto" w:fill="F8F8F8"/>
      <w:lang w:val="en-US"/>
    </w:rPr>
  </w:style>
  <w:style w:type="paragraph" w:customStyle="1" w:styleId="SourceCode">
    <w:name w:val="Source Code"/>
    <w:basedOn w:val="Standard"/>
    <w:link w:val="VerbatimChar"/>
    <w:rsid w:val="003F28E7"/>
    <w:pPr>
      <w:shd w:val="clear" w:color="auto" w:fill="F8F8F8"/>
      <w:wordWrap w:val="0"/>
      <w:spacing w:line="240" w:lineRule="auto"/>
    </w:pPr>
    <w:rPr>
      <w:rFonts w:ascii="Consolas" w:hAnsi="Consolas"/>
      <w:i/>
      <w:szCs w:val="24"/>
      <w:lang w:val="en-US"/>
    </w:rPr>
  </w:style>
  <w:style w:type="character" w:customStyle="1" w:styleId="KeywordTok">
    <w:name w:val="KeywordTok"/>
    <w:basedOn w:val="VerbatimChar"/>
    <w:rsid w:val="003F28E7"/>
    <w:rPr>
      <w:rFonts w:ascii="Consolas" w:hAnsi="Consolas"/>
      <w:b/>
      <w:i/>
      <w:color w:val="204A87"/>
      <w:sz w:val="24"/>
      <w:szCs w:val="24"/>
      <w:shd w:val="clear" w:color="auto" w:fill="F8F8F8"/>
      <w:lang w:val="en-US"/>
    </w:rPr>
  </w:style>
  <w:style w:type="character" w:customStyle="1" w:styleId="DataTypeTok">
    <w:name w:val="DataTypeTok"/>
    <w:basedOn w:val="VerbatimChar"/>
    <w:rsid w:val="003F28E7"/>
    <w:rPr>
      <w:rFonts w:ascii="Consolas" w:hAnsi="Consolas"/>
      <w:i/>
      <w:color w:val="204A87"/>
      <w:sz w:val="24"/>
      <w:szCs w:val="24"/>
      <w:shd w:val="clear" w:color="auto" w:fill="F8F8F8"/>
      <w:lang w:val="en-US"/>
    </w:rPr>
  </w:style>
  <w:style w:type="character" w:customStyle="1" w:styleId="DecValTok">
    <w:name w:val="DecValTok"/>
    <w:basedOn w:val="VerbatimChar"/>
    <w:rsid w:val="003F28E7"/>
    <w:rPr>
      <w:rFonts w:ascii="Consolas" w:hAnsi="Consolas"/>
      <w:i/>
      <w:color w:val="0000CF"/>
      <w:sz w:val="24"/>
      <w:szCs w:val="24"/>
      <w:shd w:val="clear" w:color="auto" w:fill="F8F8F8"/>
      <w:lang w:val="en-US"/>
    </w:rPr>
  </w:style>
  <w:style w:type="character" w:customStyle="1" w:styleId="BaseNTok">
    <w:name w:val="BaseNTok"/>
    <w:basedOn w:val="VerbatimChar"/>
    <w:rsid w:val="003F28E7"/>
    <w:rPr>
      <w:rFonts w:ascii="Consolas" w:hAnsi="Consolas"/>
      <w:i/>
      <w:color w:val="0000CF"/>
      <w:sz w:val="24"/>
      <w:szCs w:val="24"/>
      <w:shd w:val="clear" w:color="auto" w:fill="F8F8F8"/>
      <w:lang w:val="en-US"/>
    </w:rPr>
  </w:style>
  <w:style w:type="character" w:customStyle="1" w:styleId="FloatTok">
    <w:name w:val="FloatTok"/>
    <w:basedOn w:val="VerbatimChar"/>
    <w:rsid w:val="003F28E7"/>
    <w:rPr>
      <w:rFonts w:ascii="Consolas" w:hAnsi="Consolas"/>
      <w:i/>
      <w:color w:val="0000CF"/>
      <w:sz w:val="24"/>
      <w:szCs w:val="24"/>
      <w:shd w:val="clear" w:color="auto" w:fill="F8F8F8"/>
      <w:lang w:val="en-US"/>
    </w:rPr>
  </w:style>
  <w:style w:type="character" w:customStyle="1" w:styleId="ConstantTok">
    <w:name w:val="ConstantTok"/>
    <w:basedOn w:val="VerbatimChar"/>
    <w:rsid w:val="003F28E7"/>
    <w:rPr>
      <w:rFonts w:ascii="Consolas" w:hAnsi="Consolas"/>
      <w:i/>
      <w:color w:val="000000"/>
      <w:sz w:val="24"/>
      <w:szCs w:val="24"/>
      <w:shd w:val="clear" w:color="auto" w:fill="F8F8F8"/>
      <w:lang w:val="en-US"/>
    </w:rPr>
  </w:style>
  <w:style w:type="character" w:customStyle="1" w:styleId="CharTok">
    <w:name w:val="CharTok"/>
    <w:basedOn w:val="VerbatimChar"/>
    <w:rsid w:val="003F28E7"/>
    <w:rPr>
      <w:rFonts w:ascii="Consolas" w:hAnsi="Consolas"/>
      <w:i/>
      <w:color w:val="4E9A06"/>
      <w:sz w:val="24"/>
      <w:szCs w:val="24"/>
      <w:shd w:val="clear" w:color="auto" w:fill="F8F8F8"/>
      <w:lang w:val="en-US"/>
    </w:rPr>
  </w:style>
  <w:style w:type="character" w:customStyle="1" w:styleId="SpecialCharTok">
    <w:name w:val="SpecialCharTok"/>
    <w:basedOn w:val="VerbatimChar"/>
    <w:rsid w:val="003F28E7"/>
    <w:rPr>
      <w:rFonts w:ascii="Consolas" w:hAnsi="Consolas"/>
      <w:i/>
      <w:color w:val="000000"/>
      <w:sz w:val="24"/>
      <w:szCs w:val="24"/>
      <w:shd w:val="clear" w:color="auto" w:fill="F8F8F8"/>
      <w:lang w:val="en-US"/>
    </w:rPr>
  </w:style>
  <w:style w:type="character" w:customStyle="1" w:styleId="StringTok">
    <w:name w:val="StringTok"/>
    <w:basedOn w:val="VerbatimChar"/>
    <w:rsid w:val="003F28E7"/>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3F28E7"/>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3F28E7"/>
    <w:rPr>
      <w:rFonts w:ascii="Consolas" w:hAnsi="Consolas"/>
      <w:i/>
      <w:color w:val="4E9A06"/>
      <w:sz w:val="24"/>
      <w:szCs w:val="24"/>
      <w:shd w:val="clear" w:color="auto" w:fill="F8F8F8"/>
      <w:lang w:val="en-US"/>
    </w:rPr>
  </w:style>
  <w:style w:type="character" w:customStyle="1" w:styleId="ImportTok">
    <w:name w:val="ImportTok"/>
    <w:basedOn w:val="VerbatimChar"/>
    <w:rsid w:val="003F28E7"/>
    <w:rPr>
      <w:rFonts w:ascii="Consolas" w:hAnsi="Consolas"/>
      <w:i/>
      <w:sz w:val="24"/>
      <w:szCs w:val="24"/>
      <w:shd w:val="clear" w:color="auto" w:fill="F8F8F8"/>
      <w:lang w:val="en-US"/>
    </w:rPr>
  </w:style>
  <w:style w:type="character" w:customStyle="1" w:styleId="CommentTok">
    <w:name w:val="CommentTok"/>
    <w:basedOn w:val="VerbatimChar"/>
    <w:rsid w:val="003F28E7"/>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3F28E7"/>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3F28E7"/>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3F28E7"/>
    <w:rPr>
      <w:rFonts w:ascii="Consolas" w:hAnsi="Consolas"/>
      <w:b/>
      <w:i w:val="0"/>
      <w:color w:val="8F5902"/>
      <w:sz w:val="24"/>
      <w:szCs w:val="24"/>
      <w:shd w:val="clear" w:color="auto" w:fill="F8F8F8"/>
      <w:lang w:val="en-US"/>
    </w:rPr>
  </w:style>
  <w:style w:type="character" w:customStyle="1" w:styleId="OtherTok">
    <w:name w:val="OtherTok"/>
    <w:basedOn w:val="VerbatimChar"/>
    <w:rsid w:val="003F28E7"/>
    <w:rPr>
      <w:rFonts w:ascii="Consolas" w:hAnsi="Consolas"/>
      <w:i/>
      <w:color w:val="8F5902"/>
      <w:sz w:val="24"/>
      <w:szCs w:val="24"/>
      <w:shd w:val="clear" w:color="auto" w:fill="F8F8F8"/>
      <w:lang w:val="en-US"/>
    </w:rPr>
  </w:style>
  <w:style w:type="character" w:customStyle="1" w:styleId="FunctionTok">
    <w:name w:val="FunctionTok"/>
    <w:basedOn w:val="VerbatimChar"/>
    <w:rsid w:val="003F28E7"/>
    <w:rPr>
      <w:rFonts w:ascii="Consolas" w:hAnsi="Consolas"/>
      <w:i/>
      <w:color w:val="000000"/>
      <w:sz w:val="24"/>
      <w:szCs w:val="24"/>
      <w:shd w:val="clear" w:color="auto" w:fill="F8F8F8"/>
      <w:lang w:val="en-US"/>
    </w:rPr>
  </w:style>
  <w:style w:type="character" w:customStyle="1" w:styleId="VariableTok">
    <w:name w:val="VariableTok"/>
    <w:basedOn w:val="VerbatimChar"/>
    <w:rsid w:val="003F28E7"/>
    <w:rPr>
      <w:rFonts w:ascii="Consolas" w:hAnsi="Consolas"/>
      <w:i/>
      <w:color w:val="000000"/>
      <w:sz w:val="24"/>
      <w:szCs w:val="24"/>
      <w:shd w:val="clear" w:color="auto" w:fill="F8F8F8"/>
      <w:lang w:val="en-US"/>
    </w:rPr>
  </w:style>
  <w:style w:type="character" w:customStyle="1" w:styleId="ControlFlowTok">
    <w:name w:val="ControlFlowTok"/>
    <w:basedOn w:val="VerbatimChar"/>
    <w:rsid w:val="003F28E7"/>
    <w:rPr>
      <w:rFonts w:ascii="Consolas" w:hAnsi="Consolas"/>
      <w:b/>
      <w:i/>
      <w:color w:val="204A87"/>
      <w:sz w:val="24"/>
      <w:szCs w:val="24"/>
      <w:shd w:val="clear" w:color="auto" w:fill="F8F8F8"/>
      <w:lang w:val="en-US"/>
    </w:rPr>
  </w:style>
  <w:style w:type="character" w:customStyle="1" w:styleId="OperatorTok">
    <w:name w:val="OperatorTok"/>
    <w:basedOn w:val="VerbatimChar"/>
    <w:rsid w:val="003F28E7"/>
    <w:rPr>
      <w:rFonts w:ascii="Consolas" w:hAnsi="Consolas"/>
      <w:b/>
      <w:i/>
      <w:color w:val="CE5C00"/>
      <w:sz w:val="24"/>
      <w:szCs w:val="24"/>
      <w:shd w:val="clear" w:color="auto" w:fill="F8F8F8"/>
      <w:lang w:val="en-US"/>
    </w:rPr>
  </w:style>
  <w:style w:type="character" w:customStyle="1" w:styleId="BuiltInTok">
    <w:name w:val="BuiltInTok"/>
    <w:basedOn w:val="VerbatimChar"/>
    <w:rsid w:val="003F28E7"/>
    <w:rPr>
      <w:rFonts w:ascii="Consolas" w:hAnsi="Consolas"/>
      <w:i/>
      <w:sz w:val="24"/>
      <w:szCs w:val="24"/>
      <w:shd w:val="clear" w:color="auto" w:fill="F8F8F8"/>
      <w:lang w:val="en-US"/>
    </w:rPr>
  </w:style>
  <w:style w:type="character" w:customStyle="1" w:styleId="ExtensionTok">
    <w:name w:val="ExtensionTok"/>
    <w:basedOn w:val="VerbatimChar"/>
    <w:rsid w:val="003F28E7"/>
    <w:rPr>
      <w:rFonts w:ascii="Consolas" w:hAnsi="Consolas"/>
      <w:i/>
      <w:sz w:val="24"/>
      <w:szCs w:val="24"/>
      <w:shd w:val="clear" w:color="auto" w:fill="F8F8F8"/>
      <w:lang w:val="en-US"/>
    </w:rPr>
  </w:style>
  <w:style w:type="character" w:customStyle="1" w:styleId="PreprocessorTok">
    <w:name w:val="PreprocessorTok"/>
    <w:basedOn w:val="VerbatimChar"/>
    <w:rsid w:val="003F28E7"/>
    <w:rPr>
      <w:rFonts w:ascii="Consolas" w:hAnsi="Consolas"/>
      <w:i w:val="0"/>
      <w:color w:val="8F5902"/>
      <w:sz w:val="24"/>
      <w:szCs w:val="24"/>
      <w:shd w:val="clear" w:color="auto" w:fill="F8F8F8"/>
      <w:lang w:val="en-US"/>
    </w:rPr>
  </w:style>
  <w:style w:type="character" w:customStyle="1" w:styleId="AttributeTok">
    <w:name w:val="AttributeTok"/>
    <w:basedOn w:val="VerbatimChar"/>
    <w:rsid w:val="003F28E7"/>
    <w:rPr>
      <w:rFonts w:ascii="Consolas" w:hAnsi="Consolas"/>
      <w:i/>
      <w:color w:val="C4A000"/>
      <w:sz w:val="24"/>
      <w:szCs w:val="24"/>
      <w:shd w:val="clear" w:color="auto" w:fill="F8F8F8"/>
      <w:lang w:val="en-US"/>
    </w:rPr>
  </w:style>
  <w:style w:type="character" w:customStyle="1" w:styleId="RegionMarkerTok">
    <w:name w:val="RegionMarkerTok"/>
    <w:basedOn w:val="VerbatimChar"/>
    <w:rsid w:val="003F28E7"/>
    <w:rPr>
      <w:rFonts w:ascii="Consolas" w:hAnsi="Consolas"/>
      <w:i/>
      <w:sz w:val="24"/>
      <w:szCs w:val="24"/>
      <w:shd w:val="clear" w:color="auto" w:fill="F8F8F8"/>
      <w:lang w:val="en-US"/>
    </w:rPr>
  </w:style>
  <w:style w:type="character" w:customStyle="1" w:styleId="InformationTok">
    <w:name w:val="InformationTok"/>
    <w:basedOn w:val="VerbatimChar"/>
    <w:rsid w:val="003F28E7"/>
    <w:rPr>
      <w:rFonts w:ascii="Consolas" w:hAnsi="Consolas"/>
      <w:b/>
      <w:i w:val="0"/>
      <w:color w:val="8F5902"/>
      <w:sz w:val="24"/>
      <w:szCs w:val="24"/>
      <w:shd w:val="clear" w:color="auto" w:fill="F8F8F8"/>
      <w:lang w:val="en-US"/>
    </w:rPr>
  </w:style>
  <w:style w:type="character" w:customStyle="1" w:styleId="WarningTok">
    <w:name w:val="WarningTok"/>
    <w:basedOn w:val="VerbatimChar"/>
    <w:rsid w:val="003F28E7"/>
    <w:rPr>
      <w:rFonts w:ascii="Consolas" w:hAnsi="Consolas"/>
      <w:b/>
      <w:i w:val="0"/>
      <w:color w:val="8F5902"/>
      <w:sz w:val="24"/>
      <w:szCs w:val="24"/>
      <w:shd w:val="clear" w:color="auto" w:fill="F8F8F8"/>
      <w:lang w:val="en-US"/>
    </w:rPr>
  </w:style>
  <w:style w:type="character" w:customStyle="1" w:styleId="AlertTok">
    <w:name w:val="AlertTok"/>
    <w:basedOn w:val="VerbatimChar"/>
    <w:rsid w:val="003F28E7"/>
    <w:rPr>
      <w:rFonts w:ascii="Consolas" w:hAnsi="Consolas"/>
      <w:i/>
      <w:color w:val="EF2929"/>
      <w:sz w:val="24"/>
      <w:szCs w:val="24"/>
      <w:shd w:val="clear" w:color="auto" w:fill="F8F8F8"/>
      <w:lang w:val="en-US"/>
    </w:rPr>
  </w:style>
  <w:style w:type="character" w:customStyle="1" w:styleId="ErrorTok">
    <w:name w:val="ErrorTok"/>
    <w:basedOn w:val="VerbatimChar"/>
    <w:rsid w:val="003F28E7"/>
    <w:rPr>
      <w:rFonts w:ascii="Consolas" w:hAnsi="Consolas"/>
      <w:b/>
      <w:i/>
      <w:color w:val="A40000"/>
      <w:sz w:val="24"/>
      <w:szCs w:val="24"/>
      <w:shd w:val="clear" w:color="auto" w:fill="F8F8F8"/>
      <w:lang w:val="en-US"/>
    </w:rPr>
  </w:style>
  <w:style w:type="character" w:customStyle="1" w:styleId="NormalTok">
    <w:name w:val="NormalTok"/>
    <w:basedOn w:val="VerbatimChar"/>
    <w:rsid w:val="003F28E7"/>
    <w:rPr>
      <w:rFonts w:ascii="Consolas" w:hAnsi="Consolas"/>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96077">
      <w:bodyDiv w:val="1"/>
      <w:marLeft w:val="0"/>
      <w:marRight w:val="0"/>
      <w:marTop w:val="0"/>
      <w:marBottom w:val="0"/>
      <w:divBdr>
        <w:top w:val="none" w:sz="0" w:space="0" w:color="auto"/>
        <w:left w:val="none" w:sz="0" w:space="0" w:color="auto"/>
        <w:bottom w:val="none" w:sz="0" w:space="0" w:color="auto"/>
        <w:right w:val="none" w:sz="0" w:space="0" w:color="auto"/>
      </w:divBdr>
    </w:div>
    <w:div w:id="517504916">
      <w:bodyDiv w:val="1"/>
      <w:marLeft w:val="0"/>
      <w:marRight w:val="0"/>
      <w:marTop w:val="0"/>
      <w:marBottom w:val="0"/>
      <w:divBdr>
        <w:top w:val="none" w:sz="0" w:space="0" w:color="auto"/>
        <w:left w:val="none" w:sz="0" w:space="0" w:color="auto"/>
        <w:bottom w:val="none" w:sz="0" w:space="0" w:color="auto"/>
        <w:right w:val="none" w:sz="0" w:space="0" w:color="auto"/>
      </w:divBdr>
    </w:div>
    <w:div w:id="787242369">
      <w:bodyDiv w:val="1"/>
      <w:marLeft w:val="0"/>
      <w:marRight w:val="0"/>
      <w:marTop w:val="0"/>
      <w:marBottom w:val="0"/>
      <w:divBdr>
        <w:top w:val="none" w:sz="0" w:space="0" w:color="auto"/>
        <w:left w:val="none" w:sz="0" w:space="0" w:color="auto"/>
        <w:bottom w:val="none" w:sz="0" w:space="0" w:color="auto"/>
        <w:right w:val="none" w:sz="0" w:space="0" w:color="auto"/>
      </w:divBdr>
    </w:div>
    <w:div w:id="1090470719">
      <w:bodyDiv w:val="1"/>
      <w:marLeft w:val="0"/>
      <w:marRight w:val="0"/>
      <w:marTop w:val="0"/>
      <w:marBottom w:val="0"/>
      <w:divBdr>
        <w:top w:val="none" w:sz="0" w:space="0" w:color="auto"/>
        <w:left w:val="none" w:sz="0" w:space="0" w:color="auto"/>
        <w:bottom w:val="none" w:sz="0" w:space="0" w:color="auto"/>
        <w:right w:val="none" w:sz="0" w:space="0" w:color="auto"/>
      </w:divBdr>
      <w:divsChild>
        <w:div w:id="2106925156">
          <w:marLeft w:val="720"/>
          <w:marRight w:val="0"/>
          <w:marTop w:val="115"/>
          <w:marBottom w:val="0"/>
          <w:divBdr>
            <w:top w:val="none" w:sz="0" w:space="0" w:color="auto"/>
            <w:left w:val="none" w:sz="0" w:space="0" w:color="auto"/>
            <w:bottom w:val="none" w:sz="0" w:space="0" w:color="auto"/>
            <w:right w:val="none" w:sz="0" w:space="0" w:color="auto"/>
          </w:divBdr>
        </w:div>
        <w:div w:id="465926131">
          <w:marLeft w:val="720"/>
          <w:marRight w:val="0"/>
          <w:marTop w:val="115"/>
          <w:marBottom w:val="0"/>
          <w:divBdr>
            <w:top w:val="none" w:sz="0" w:space="0" w:color="auto"/>
            <w:left w:val="none" w:sz="0" w:space="0" w:color="auto"/>
            <w:bottom w:val="none" w:sz="0" w:space="0" w:color="auto"/>
            <w:right w:val="none" w:sz="0" w:space="0" w:color="auto"/>
          </w:divBdr>
        </w:div>
        <w:div w:id="449008447">
          <w:marLeft w:val="720"/>
          <w:marRight w:val="0"/>
          <w:marTop w:val="115"/>
          <w:marBottom w:val="0"/>
          <w:divBdr>
            <w:top w:val="none" w:sz="0" w:space="0" w:color="auto"/>
            <w:left w:val="none" w:sz="0" w:space="0" w:color="auto"/>
            <w:bottom w:val="none" w:sz="0" w:space="0" w:color="auto"/>
            <w:right w:val="none" w:sz="0" w:space="0" w:color="auto"/>
          </w:divBdr>
        </w:div>
        <w:div w:id="388922575">
          <w:marLeft w:val="720"/>
          <w:marRight w:val="0"/>
          <w:marTop w:val="115"/>
          <w:marBottom w:val="0"/>
          <w:divBdr>
            <w:top w:val="none" w:sz="0" w:space="0" w:color="auto"/>
            <w:left w:val="none" w:sz="0" w:space="0" w:color="auto"/>
            <w:bottom w:val="none" w:sz="0" w:space="0" w:color="auto"/>
            <w:right w:val="none" w:sz="0" w:space="0" w:color="auto"/>
          </w:divBdr>
        </w:div>
        <w:div w:id="1227842089">
          <w:marLeft w:val="720"/>
          <w:marRight w:val="0"/>
          <w:marTop w:val="115"/>
          <w:marBottom w:val="0"/>
          <w:divBdr>
            <w:top w:val="none" w:sz="0" w:space="0" w:color="auto"/>
            <w:left w:val="none" w:sz="0" w:space="0" w:color="auto"/>
            <w:bottom w:val="none" w:sz="0" w:space="0" w:color="auto"/>
            <w:right w:val="none" w:sz="0" w:space="0" w:color="auto"/>
          </w:divBdr>
        </w:div>
        <w:div w:id="398792012">
          <w:marLeft w:val="720"/>
          <w:marRight w:val="0"/>
          <w:marTop w:val="115"/>
          <w:marBottom w:val="0"/>
          <w:divBdr>
            <w:top w:val="none" w:sz="0" w:space="0" w:color="auto"/>
            <w:left w:val="none" w:sz="0" w:space="0" w:color="auto"/>
            <w:bottom w:val="none" w:sz="0" w:space="0" w:color="auto"/>
            <w:right w:val="none" w:sz="0" w:space="0" w:color="auto"/>
          </w:divBdr>
        </w:div>
        <w:div w:id="1179083741">
          <w:marLeft w:val="720"/>
          <w:marRight w:val="0"/>
          <w:marTop w:val="115"/>
          <w:marBottom w:val="0"/>
          <w:divBdr>
            <w:top w:val="none" w:sz="0" w:space="0" w:color="auto"/>
            <w:left w:val="none" w:sz="0" w:space="0" w:color="auto"/>
            <w:bottom w:val="none" w:sz="0" w:space="0" w:color="auto"/>
            <w:right w:val="none" w:sz="0" w:space="0" w:color="auto"/>
          </w:divBdr>
        </w:div>
        <w:div w:id="1229073910">
          <w:marLeft w:val="720"/>
          <w:marRight w:val="0"/>
          <w:marTop w:val="115"/>
          <w:marBottom w:val="0"/>
          <w:divBdr>
            <w:top w:val="none" w:sz="0" w:space="0" w:color="auto"/>
            <w:left w:val="none" w:sz="0" w:space="0" w:color="auto"/>
            <w:bottom w:val="none" w:sz="0" w:space="0" w:color="auto"/>
            <w:right w:val="none" w:sz="0" w:space="0" w:color="auto"/>
          </w:divBdr>
        </w:div>
      </w:divsChild>
    </w:div>
    <w:div w:id="188104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creativecommons.org/Public_domai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6"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hyperlink" Target="http://creativecommons.org/licenses/by-sa/3.0/" TargetMode="External"/><Relationship Id="rId2" Type="http://schemas.openxmlformats.org/officeDocument/2006/relationships/numbering" Target="numbering.xml"/><Relationship Id="rId16" Type="http://schemas.openxmlformats.org/officeDocument/2006/relationships/hyperlink" Target="http://wiki.creativecommons.org/Frequently_Asked_Questions" TargetMode="External"/><Relationship Id="rId20" Type="http://schemas.openxmlformats.org/officeDocument/2006/relationships/fontTable" Target="fontTable.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iki.creativecommons.org/Frequently_Asked_Questions"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iki.creativecommons.org/Frequently_Asked_Question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0B8FE-361F-47FD-A5C3-33119D800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9183</Words>
  <Characters>57853</Characters>
  <Application>Microsoft Office Word</Application>
  <DocSecurity>0</DocSecurity>
  <Lines>482</Lines>
  <Paragraphs>133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AGES GmbH</Company>
  <LinksUpToDate>false</LinksUpToDate>
  <CharactersWithSpaces>66903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Keating Patrick</dc:creator>
  <cp:lastModifiedBy>Spina Alexander</cp:lastModifiedBy>
  <cp:revision>6</cp:revision>
  <dcterms:created xsi:type="dcterms:W3CDTF">2017-05-02T13:33:00Z</dcterms:created>
  <dcterms:modified xsi:type="dcterms:W3CDTF">2017-05-02T14:33:00Z</dcterms:modified>
</cp:coreProperties>
</file>