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42BE" w14:textId="77777777" w:rsidR="003F560E" w:rsidRPr="003F560E" w:rsidRDefault="003F560E" w:rsidP="003F560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F560E">
        <w:rPr>
          <w:rFonts w:ascii="Times New Roman" w:eastAsia="Times New Roman" w:hAnsi="Times New Roman" w:cs="Times New Roman"/>
          <w:b/>
          <w:bCs/>
          <w:kern w:val="36"/>
          <w:sz w:val="48"/>
          <w:szCs w:val="48"/>
          <w:lang w:eastAsia="en-GB"/>
          <w14:ligatures w14:val="none"/>
        </w:rPr>
        <w:t>Topic 8 — Real Industry Case Studies: How Companies Are Integrating AI into Software Engineering</w:t>
      </w:r>
    </w:p>
    <w:p w14:paraId="7338234A" w14:textId="55BCD934"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Student:</w:t>
      </w:r>
      <w:r w:rsidRPr="003F560E">
        <w:rPr>
          <w:rFonts w:ascii="Times New Roman" w:eastAsia="Times New Roman" w:hAnsi="Times New Roman" w:cs="Times New Roman"/>
          <w:kern w:val="0"/>
          <w:lang w:eastAsia="en-GB"/>
          <w14:ligatures w14:val="none"/>
        </w:rPr>
        <w:t xml:space="preserve"> Axel Baci</w:t>
      </w:r>
      <w:r w:rsidRPr="003F560E">
        <w:rPr>
          <w:rFonts w:ascii="Times New Roman" w:eastAsia="Times New Roman" w:hAnsi="Times New Roman" w:cs="Times New Roman"/>
          <w:kern w:val="0"/>
          <w:lang w:eastAsia="en-GB"/>
          <w14:ligatures w14:val="none"/>
        </w:rPr>
        <w:br/>
      </w:r>
      <w:r w:rsidRPr="003F560E">
        <w:rPr>
          <w:rFonts w:ascii="Times New Roman" w:eastAsia="Times New Roman" w:hAnsi="Times New Roman" w:cs="Times New Roman"/>
          <w:b/>
          <w:bCs/>
          <w:kern w:val="0"/>
          <w:lang w:eastAsia="en-GB"/>
          <w14:ligatures w14:val="none"/>
        </w:rPr>
        <w:t>Student ID:</w:t>
      </w:r>
      <w:r w:rsidRPr="003F560E">
        <w:rPr>
          <w:rFonts w:ascii="Times New Roman" w:eastAsia="Times New Roman" w:hAnsi="Times New Roman" w:cs="Times New Roman"/>
          <w:kern w:val="0"/>
          <w:lang w:eastAsia="en-GB"/>
          <w14:ligatures w14:val="none"/>
        </w:rPr>
        <w:t xml:space="preserve"> 020525108</w:t>
      </w:r>
      <w:r w:rsidRPr="003F560E">
        <w:rPr>
          <w:rFonts w:ascii="Times New Roman" w:eastAsia="Times New Roman" w:hAnsi="Times New Roman" w:cs="Times New Roman"/>
          <w:kern w:val="0"/>
          <w:lang w:eastAsia="en-GB"/>
          <w14:ligatures w14:val="none"/>
        </w:rPr>
        <w:br/>
      </w:r>
      <w:r w:rsidRPr="003F560E">
        <w:rPr>
          <w:rFonts w:ascii="Times New Roman" w:eastAsia="Times New Roman" w:hAnsi="Times New Roman" w:cs="Times New Roman"/>
          <w:b/>
          <w:bCs/>
          <w:kern w:val="0"/>
          <w:lang w:eastAsia="en-GB"/>
          <w14:ligatures w14:val="none"/>
        </w:rPr>
        <w:t>Course:</w:t>
      </w:r>
      <w:r w:rsidRPr="003F560E">
        <w:rPr>
          <w:rFonts w:ascii="Times New Roman" w:eastAsia="Times New Roman" w:hAnsi="Times New Roman" w:cs="Times New Roman"/>
          <w:kern w:val="0"/>
          <w:lang w:eastAsia="en-GB"/>
          <w14:ligatures w14:val="none"/>
        </w:rPr>
        <w:t xml:space="preserve"> SWE101</w:t>
      </w:r>
    </w:p>
    <w:p w14:paraId="4BAEC611"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Introduction</w:t>
      </w:r>
    </w:p>
    <w:p w14:paraId="0AF16181"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Artificial Intelligence is no longer an experimental concept in software engineering — it is now being embedded into the daily workflows of some of the world's largest and most influential technology companies. This research investigates how four major companies — </w:t>
      </w:r>
      <w:r w:rsidRPr="003F560E">
        <w:rPr>
          <w:rFonts w:ascii="Times New Roman" w:eastAsia="Times New Roman" w:hAnsi="Times New Roman" w:cs="Times New Roman"/>
          <w:b/>
          <w:bCs/>
          <w:kern w:val="0"/>
          <w:lang w:eastAsia="en-GB"/>
          <w14:ligatures w14:val="none"/>
        </w:rPr>
        <w:t>Microsoft (GitHub)</w:t>
      </w:r>
      <w:r w:rsidRPr="003F560E">
        <w:rPr>
          <w:rFonts w:ascii="Times New Roman" w:eastAsia="Times New Roman" w:hAnsi="Times New Roman" w:cs="Times New Roman"/>
          <w:kern w:val="0"/>
          <w:lang w:eastAsia="en-GB"/>
          <w14:ligatures w14:val="none"/>
        </w:rPr>
        <w:t xml:space="preserve">, </w:t>
      </w:r>
      <w:r w:rsidRPr="003F560E">
        <w:rPr>
          <w:rFonts w:ascii="Times New Roman" w:eastAsia="Times New Roman" w:hAnsi="Times New Roman" w:cs="Times New Roman"/>
          <w:b/>
          <w:bCs/>
          <w:kern w:val="0"/>
          <w:lang w:eastAsia="en-GB"/>
          <w14:ligatures w14:val="none"/>
        </w:rPr>
        <w:t>Google</w:t>
      </w:r>
      <w:r w:rsidRPr="003F560E">
        <w:rPr>
          <w:rFonts w:ascii="Times New Roman" w:eastAsia="Times New Roman" w:hAnsi="Times New Roman" w:cs="Times New Roman"/>
          <w:kern w:val="0"/>
          <w:lang w:eastAsia="en-GB"/>
          <w14:ligatures w14:val="none"/>
        </w:rPr>
        <w:t xml:space="preserve">, </w:t>
      </w:r>
      <w:r w:rsidRPr="003F560E">
        <w:rPr>
          <w:rFonts w:ascii="Times New Roman" w:eastAsia="Times New Roman" w:hAnsi="Times New Roman" w:cs="Times New Roman"/>
          <w:b/>
          <w:bCs/>
          <w:kern w:val="0"/>
          <w:lang w:eastAsia="en-GB"/>
          <w14:ligatures w14:val="none"/>
        </w:rPr>
        <w:t>Shopify</w:t>
      </w:r>
      <w:r w:rsidRPr="003F560E">
        <w:rPr>
          <w:rFonts w:ascii="Times New Roman" w:eastAsia="Times New Roman" w:hAnsi="Times New Roman" w:cs="Times New Roman"/>
          <w:kern w:val="0"/>
          <w:lang w:eastAsia="en-GB"/>
          <w14:ligatures w14:val="none"/>
        </w:rPr>
        <w:t xml:space="preserve">, and </w:t>
      </w:r>
      <w:r w:rsidRPr="003F560E">
        <w:rPr>
          <w:rFonts w:ascii="Times New Roman" w:eastAsia="Times New Roman" w:hAnsi="Times New Roman" w:cs="Times New Roman"/>
          <w:b/>
          <w:bCs/>
          <w:kern w:val="0"/>
          <w:lang w:eastAsia="en-GB"/>
          <w14:ligatures w14:val="none"/>
        </w:rPr>
        <w:t>Duolingo</w:t>
      </w:r>
      <w:r w:rsidRPr="003F560E">
        <w:rPr>
          <w:rFonts w:ascii="Times New Roman" w:eastAsia="Times New Roman" w:hAnsi="Times New Roman" w:cs="Times New Roman"/>
          <w:kern w:val="0"/>
          <w:lang w:eastAsia="en-GB"/>
          <w14:ligatures w14:val="none"/>
        </w:rPr>
        <w:t xml:space="preserve"> — have integrated AI into their software engineering processes, what results they have observed, and what challenges they have encountered along the way.</w:t>
      </w:r>
    </w:p>
    <w:p w14:paraId="64D4EC55" w14:textId="262B503A"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goal is not just to document what these companies are doing, but to analyze </w:t>
      </w:r>
      <w:r w:rsidRPr="003F560E">
        <w:rPr>
          <w:rFonts w:ascii="Times New Roman" w:eastAsia="Times New Roman" w:hAnsi="Times New Roman" w:cs="Times New Roman"/>
          <w:i/>
          <w:iCs/>
          <w:kern w:val="0"/>
          <w:lang w:eastAsia="en-GB"/>
          <w14:ligatures w14:val="none"/>
        </w:rPr>
        <w:t>why</w:t>
      </w:r>
      <w:r w:rsidRPr="003F560E">
        <w:rPr>
          <w:rFonts w:ascii="Times New Roman" w:eastAsia="Times New Roman" w:hAnsi="Times New Roman" w:cs="Times New Roman"/>
          <w:kern w:val="0"/>
          <w:lang w:eastAsia="en-GB"/>
          <w14:ligatures w14:val="none"/>
        </w:rPr>
        <w:t xml:space="preserve"> they are doing it, what it means for developers, and what lessons can be drawn from their experiences.</w:t>
      </w:r>
    </w:p>
    <w:p w14:paraId="577B642D"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Case Study 1: Microsoft and GitHub Copilot</w:t>
      </w:r>
    </w:p>
    <w:p w14:paraId="33BEF062"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Background</w:t>
      </w:r>
    </w:p>
    <w:p w14:paraId="3F18B7DE"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Microsoft is arguably the most influential company in the AI-assisted development space, largely because of its investment in OpenAI and its ownership of GitHub. In 2021, Microsoft launched </w:t>
      </w:r>
      <w:r w:rsidRPr="003F560E">
        <w:rPr>
          <w:rFonts w:ascii="Times New Roman" w:eastAsia="Times New Roman" w:hAnsi="Times New Roman" w:cs="Times New Roman"/>
          <w:b/>
          <w:bCs/>
          <w:kern w:val="0"/>
          <w:lang w:eastAsia="en-GB"/>
          <w14:ligatures w14:val="none"/>
        </w:rPr>
        <w:t>GitHub Copilot</w:t>
      </w:r>
      <w:r w:rsidRPr="003F560E">
        <w:rPr>
          <w:rFonts w:ascii="Times New Roman" w:eastAsia="Times New Roman" w:hAnsi="Times New Roman" w:cs="Times New Roman"/>
          <w:kern w:val="0"/>
          <w:lang w:eastAsia="en-GB"/>
          <w14:ligatures w14:val="none"/>
        </w:rPr>
        <w:t>, an AI pair programmer that suggests code completions in real time inside code editors.</w:t>
      </w:r>
    </w:p>
    <w:p w14:paraId="32529871"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Adoption and Scale</w:t>
      </w:r>
    </w:p>
    <w:p w14:paraId="25AEE3E5"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GitHub Copilot has grown rapidly. By early 2025, the tool reached over </w:t>
      </w:r>
      <w:r w:rsidRPr="003F560E">
        <w:rPr>
          <w:rFonts w:ascii="Times New Roman" w:eastAsia="Times New Roman" w:hAnsi="Times New Roman" w:cs="Times New Roman"/>
          <w:b/>
          <w:bCs/>
          <w:kern w:val="0"/>
          <w:lang w:eastAsia="en-GB"/>
          <w14:ligatures w14:val="none"/>
        </w:rPr>
        <w:t>15 million users</w:t>
      </w:r>
      <w:r w:rsidRPr="003F560E">
        <w:rPr>
          <w:rFonts w:ascii="Times New Roman" w:eastAsia="Times New Roman" w:hAnsi="Times New Roman" w:cs="Times New Roman"/>
          <w:kern w:val="0"/>
          <w:lang w:eastAsia="en-GB"/>
          <w14:ligatures w14:val="none"/>
        </w:rPr>
        <w:t xml:space="preserve"> — a roughly 400% increase in just one year. It is integrated into editors like Visual Studio Code, JetBrains IDEs, and others, making it accessible to developers across virtually every major platform.</w:t>
      </w:r>
    </w:p>
    <w:p w14:paraId="41698E8D"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What the Research Shows</w:t>
      </w:r>
    </w:p>
    <w:p w14:paraId="098E8035"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Microsoft Research conducted a controlled experiment where developers were asked to implement an HTTP server in JavaScript as quickly as possible. The group that had access to GitHub Copilot completed the task </w:t>
      </w:r>
      <w:r w:rsidRPr="003F560E">
        <w:rPr>
          <w:rFonts w:ascii="Times New Roman" w:eastAsia="Times New Roman" w:hAnsi="Times New Roman" w:cs="Times New Roman"/>
          <w:b/>
          <w:bCs/>
          <w:kern w:val="0"/>
          <w:lang w:eastAsia="en-GB"/>
          <w14:ligatures w14:val="none"/>
        </w:rPr>
        <w:t>55.8% faster</w:t>
      </w:r>
      <w:r w:rsidRPr="003F560E">
        <w:rPr>
          <w:rFonts w:ascii="Times New Roman" w:eastAsia="Times New Roman" w:hAnsi="Times New Roman" w:cs="Times New Roman"/>
          <w:kern w:val="0"/>
          <w:lang w:eastAsia="en-GB"/>
          <w14:ligatures w14:val="none"/>
        </w:rPr>
        <w:t xml:space="preserve"> than the control group without it. This is one of the most cited productivity studies in AI-assisted development.</w:t>
      </w:r>
    </w:p>
    <w:p w14:paraId="3AD92195"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lastRenderedPageBreak/>
        <w:t xml:space="preserve">A larger multi-company study involving Microsoft, Accenture, and a Fortune 100 enterprise — covering nearly 5,000 developers — found an average </w:t>
      </w:r>
      <w:r w:rsidRPr="003F560E">
        <w:rPr>
          <w:rFonts w:ascii="Times New Roman" w:eastAsia="Times New Roman" w:hAnsi="Times New Roman" w:cs="Times New Roman"/>
          <w:b/>
          <w:bCs/>
          <w:kern w:val="0"/>
          <w:lang w:eastAsia="en-GB"/>
          <w14:ligatures w14:val="none"/>
        </w:rPr>
        <w:t>26% productivity increase</w:t>
      </w:r>
      <w:r w:rsidRPr="003F560E">
        <w:rPr>
          <w:rFonts w:ascii="Times New Roman" w:eastAsia="Times New Roman" w:hAnsi="Times New Roman" w:cs="Times New Roman"/>
          <w:kern w:val="0"/>
          <w:lang w:eastAsia="en-GB"/>
          <w14:ligatures w14:val="none"/>
        </w:rPr>
        <w:t xml:space="preserve"> when using GitHub Copilot. The researchers described it as turning an 8-hour workday into 10 hours of equivalent output. Importantly, this study found no significant drop in code quality, and Copilot users actually showed slightly better build success rates.</w:t>
      </w:r>
    </w:p>
    <w:p w14:paraId="36EA310A"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Beyond speed, GitHub Copilot is used for:</w:t>
      </w:r>
    </w:p>
    <w:p w14:paraId="5168134A" w14:textId="77777777" w:rsidR="003F560E" w:rsidRPr="003F560E" w:rsidRDefault="003F560E" w:rsidP="003F56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Generating boilerplate code</w:t>
      </w:r>
    </w:p>
    <w:p w14:paraId="20B8E2BD" w14:textId="77777777" w:rsidR="003F560E" w:rsidRPr="003F560E" w:rsidRDefault="003F560E" w:rsidP="003F56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Writing unit tests and documentation</w:t>
      </w:r>
    </w:p>
    <w:p w14:paraId="6FDF32DE" w14:textId="77777777" w:rsidR="003F560E" w:rsidRPr="003F560E" w:rsidRDefault="003F560E" w:rsidP="003F56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Suggesting function implementations from comments</w:t>
      </w:r>
    </w:p>
    <w:p w14:paraId="60AF500E" w14:textId="77777777" w:rsidR="003F560E" w:rsidRPr="003F560E" w:rsidRDefault="003F560E" w:rsidP="003F560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Onboarding new engineers to unfamiliar codebases</w:t>
      </w:r>
    </w:p>
    <w:p w14:paraId="409F0805"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Limitations and Concerns</w:t>
      </w:r>
    </w:p>
    <w:p w14:paraId="300386FA"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The picture is not entirely positive. According to an analysis of major studies from 2024–2025:</w:t>
      </w:r>
    </w:p>
    <w:p w14:paraId="125DF286" w14:textId="77777777" w:rsidR="003F560E" w:rsidRPr="003F560E" w:rsidRDefault="003F560E" w:rsidP="003F56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Copilot writes approximately </w:t>
      </w:r>
      <w:r w:rsidRPr="003F560E">
        <w:rPr>
          <w:rFonts w:ascii="Times New Roman" w:eastAsia="Times New Roman" w:hAnsi="Times New Roman" w:cs="Times New Roman"/>
          <w:b/>
          <w:bCs/>
          <w:kern w:val="0"/>
          <w:lang w:eastAsia="en-GB"/>
          <w14:ligatures w14:val="none"/>
        </w:rPr>
        <w:t>46% of the average developer's code</w:t>
      </w:r>
      <w:r w:rsidRPr="003F560E">
        <w:rPr>
          <w:rFonts w:ascii="Times New Roman" w:eastAsia="Times New Roman" w:hAnsi="Times New Roman" w:cs="Times New Roman"/>
          <w:kern w:val="0"/>
          <w:lang w:eastAsia="en-GB"/>
          <w14:ligatures w14:val="none"/>
        </w:rPr>
        <w:t xml:space="preserve">, reaching as high as </w:t>
      </w:r>
      <w:r w:rsidRPr="003F560E">
        <w:rPr>
          <w:rFonts w:ascii="Times New Roman" w:eastAsia="Times New Roman" w:hAnsi="Times New Roman" w:cs="Times New Roman"/>
          <w:b/>
          <w:bCs/>
          <w:kern w:val="0"/>
          <w:lang w:eastAsia="en-GB"/>
          <w14:ligatures w14:val="none"/>
        </w:rPr>
        <w:t>61% in Java projects</w:t>
      </w:r>
    </w:p>
    <w:p w14:paraId="392DC005" w14:textId="77777777" w:rsidR="003F560E" w:rsidRPr="003F560E" w:rsidRDefault="003F560E" w:rsidP="003F56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67% of developers use Copilot 5 or more days per week</w:t>
      </w:r>
      <w:r w:rsidRPr="003F560E">
        <w:rPr>
          <w:rFonts w:ascii="Times New Roman" w:eastAsia="Times New Roman" w:hAnsi="Times New Roman" w:cs="Times New Roman"/>
          <w:kern w:val="0"/>
          <w:lang w:eastAsia="en-GB"/>
          <w14:ligatures w14:val="none"/>
        </w:rPr>
        <w:t>, raising questions about dependency</w:t>
      </w:r>
    </w:p>
    <w:p w14:paraId="2B2C4248" w14:textId="77777777" w:rsidR="003F560E" w:rsidRPr="003F560E" w:rsidRDefault="003F560E" w:rsidP="003F56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It takes approximately </w:t>
      </w:r>
      <w:r w:rsidRPr="003F560E">
        <w:rPr>
          <w:rFonts w:ascii="Times New Roman" w:eastAsia="Times New Roman" w:hAnsi="Times New Roman" w:cs="Times New Roman"/>
          <w:b/>
          <w:bCs/>
          <w:kern w:val="0"/>
          <w:lang w:eastAsia="en-GB"/>
          <w14:ligatures w14:val="none"/>
        </w:rPr>
        <w:t>11 weeks</w:t>
      </w:r>
      <w:r w:rsidRPr="003F560E">
        <w:rPr>
          <w:rFonts w:ascii="Times New Roman" w:eastAsia="Times New Roman" w:hAnsi="Times New Roman" w:cs="Times New Roman"/>
          <w:kern w:val="0"/>
          <w:lang w:eastAsia="en-GB"/>
          <w14:ligatures w14:val="none"/>
        </w:rPr>
        <w:t xml:space="preserve"> for developers to realize the full productivity benefits — many abandon the tool before that point</w:t>
      </w:r>
    </w:p>
    <w:p w14:paraId="5BF77C0D" w14:textId="77777777" w:rsidR="003F560E" w:rsidRPr="003F560E" w:rsidRDefault="003F560E" w:rsidP="003F56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There are growing concerns about </w:t>
      </w:r>
      <w:r w:rsidRPr="003F560E">
        <w:rPr>
          <w:rFonts w:ascii="Times New Roman" w:eastAsia="Times New Roman" w:hAnsi="Times New Roman" w:cs="Times New Roman"/>
          <w:b/>
          <w:bCs/>
          <w:kern w:val="0"/>
          <w:lang w:eastAsia="en-GB"/>
          <w14:ligatures w14:val="none"/>
        </w:rPr>
        <w:t>skill atrophy</w:t>
      </w:r>
      <w:r w:rsidRPr="003F560E">
        <w:rPr>
          <w:rFonts w:ascii="Times New Roman" w:eastAsia="Times New Roman" w:hAnsi="Times New Roman" w:cs="Times New Roman"/>
          <w:kern w:val="0"/>
          <w:lang w:eastAsia="en-GB"/>
          <w14:ligatures w14:val="none"/>
        </w:rPr>
        <w:t>, particularly in junior developers who begin using AI before developing fundamental programming skills</w:t>
      </w:r>
    </w:p>
    <w:p w14:paraId="405EEBE5" w14:textId="77777777" w:rsidR="003F560E" w:rsidRPr="003F560E" w:rsidRDefault="003F560E" w:rsidP="003F560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Because many developers receive similar AI-generated suggestions, this can introduce </w:t>
      </w:r>
      <w:r w:rsidRPr="003F560E">
        <w:rPr>
          <w:rFonts w:ascii="Times New Roman" w:eastAsia="Times New Roman" w:hAnsi="Times New Roman" w:cs="Times New Roman"/>
          <w:b/>
          <w:bCs/>
          <w:kern w:val="0"/>
          <w:lang w:eastAsia="en-GB"/>
          <w14:ligatures w14:val="none"/>
        </w:rPr>
        <w:t>systemic vulnerabilities</w:t>
      </w:r>
      <w:r w:rsidRPr="003F560E">
        <w:rPr>
          <w:rFonts w:ascii="Times New Roman" w:eastAsia="Times New Roman" w:hAnsi="Times New Roman" w:cs="Times New Roman"/>
          <w:kern w:val="0"/>
          <w:lang w:eastAsia="en-GB"/>
          <w14:ligatures w14:val="none"/>
        </w:rPr>
        <w:t xml:space="preserve"> across codebases</w:t>
      </w:r>
    </w:p>
    <w:p w14:paraId="6C959DBA" w14:textId="468AEE93"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Microsoft's own internal engineering blog acknowledges that while Copilot reduces onboarding friction and documentation burden, it requires engineers to actively supervise the output. The tool assists; it does not replace engineering judgment.</w:t>
      </w:r>
    </w:p>
    <w:p w14:paraId="42D0CABA"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Case Study 2: Google</w:t>
      </w:r>
    </w:p>
    <w:p w14:paraId="5EFE1976"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Background</w:t>
      </w:r>
    </w:p>
    <w:p w14:paraId="5523A02E"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Google has been integrating AI into its internal developer tooling for several years. Unlike GitHub Copilot, which is a commercial product, Google's tools were first built and deployed internally before being offered publicly.</w:t>
      </w:r>
    </w:p>
    <w:p w14:paraId="52C4D628"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Internal AI Tooling</w:t>
      </w:r>
    </w:p>
    <w:p w14:paraId="6458A761"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Google's internal software development environment covers both the </w:t>
      </w:r>
      <w:r w:rsidRPr="003F560E">
        <w:rPr>
          <w:rFonts w:ascii="Times New Roman" w:eastAsia="Times New Roman" w:hAnsi="Times New Roman" w:cs="Times New Roman"/>
          <w:i/>
          <w:iCs/>
          <w:kern w:val="0"/>
          <w:lang w:eastAsia="en-GB"/>
          <w14:ligatures w14:val="none"/>
        </w:rPr>
        <w:t>inner loop</w:t>
      </w:r>
      <w:r w:rsidRPr="003F560E">
        <w:rPr>
          <w:rFonts w:ascii="Times New Roman" w:eastAsia="Times New Roman" w:hAnsi="Times New Roman" w:cs="Times New Roman"/>
          <w:kern w:val="0"/>
          <w:lang w:eastAsia="en-GB"/>
          <w14:ligatures w14:val="none"/>
        </w:rPr>
        <w:t xml:space="preserve"> (IDE, code review, code search) and the </w:t>
      </w:r>
      <w:r w:rsidRPr="003F560E">
        <w:rPr>
          <w:rFonts w:ascii="Times New Roman" w:eastAsia="Times New Roman" w:hAnsi="Times New Roman" w:cs="Times New Roman"/>
          <w:i/>
          <w:iCs/>
          <w:kern w:val="0"/>
          <w:lang w:eastAsia="en-GB"/>
          <w14:ligatures w14:val="none"/>
        </w:rPr>
        <w:t>outer loop</w:t>
      </w:r>
      <w:r w:rsidRPr="003F560E">
        <w:rPr>
          <w:rFonts w:ascii="Times New Roman" w:eastAsia="Times New Roman" w:hAnsi="Times New Roman" w:cs="Times New Roman"/>
          <w:kern w:val="0"/>
          <w:lang w:eastAsia="en-GB"/>
          <w14:ligatures w14:val="none"/>
        </w:rPr>
        <w:t xml:space="preserve"> (bug management, project planning). AI capabilities have been embedded across both areas. Google engineers have access to ML-based code autocompletion and a natural language-to-code assistant that integrates directly with Google's internal build and test systems.</w:t>
      </w:r>
    </w:p>
    <w:p w14:paraId="381A0ED4"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lastRenderedPageBreak/>
        <w:t>Controlled Research Results</w:t>
      </w:r>
    </w:p>
    <w:p w14:paraId="5AB7A5A5"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In 2024, Google conducted an internal randomized controlled trial (RCT) with approximately </w:t>
      </w:r>
      <w:r w:rsidRPr="003F560E">
        <w:rPr>
          <w:rFonts w:ascii="Times New Roman" w:eastAsia="Times New Roman" w:hAnsi="Times New Roman" w:cs="Times New Roman"/>
          <w:b/>
          <w:bCs/>
          <w:kern w:val="0"/>
          <w:lang w:eastAsia="en-GB"/>
          <w14:ligatures w14:val="none"/>
        </w:rPr>
        <w:t>100 of its own software engineers</w:t>
      </w:r>
      <w:r w:rsidRPr="003F560E">
        <w:rPr>
          <w:rFonts w:ascii="Times New Roman" w:eastAsia="Times New Roman" w:hAnsi="Times New Roman" w:cs="Times New Roman"/>
          <w:kern w:val="0"/>
          <w:lang w:eastAsia="en-GB"/>
          <w14:ligatures w14:val="none"/>
        </w:rPr>
        <w:t xml:space="preserve">. The task was a realistic enterprise-level coding assignment: adding a new logging feature across 10 files (~474 lines of code). Developers using AI tools completed the task in roughly </w:t>
      </w:r>
      <w:r w:rsidRPr="003F560E">
        <w:rPr>
          <w:rFonts w:ascii="Times New Roman" w:eastAsia="Times New Roman" w:hAnsi="Times New Roman" w:cs="Times New Roman"/>
          <w:b/>
          <w:bCs/>
          <w:kern w:val="0"/>
          <w:lang w:eastAsia="en-GB"/>
          <w14:ligatures w14:val="none"/>
        </w:rPr>
        <w:t>96 minutes</w:t>
      </w:r>
      <w:r w:rsidRPr="003F560E">
        <w:rPr>
          <w:rFonts w:ascii="Times New Roman" w:eastAsia="Times New Roman" w:hAnsi="Times New Roman" w:cs="Times New Roman"/>
          <w:kern w:val="0"/>
          <w:lang w:eastAsia="en-GB"/>
          <w14:ligatures w14:val="none"/>
        </w:rPr>
        <w:t xml:space="preserve">, compared to </w:t>
      </w:r>
      <w:r w:rsidRPr="003F560E">
        <w:rPr>
          <w:rFonts w:ascii="Times New Roman" w:eastAsia="Times New Roman" w:hAnsi="Times New Roman" w:cs="Times New Roman"/>
          <w:b/>
          <w:bCs/>
          <w:kern w:val="0"/>
          <w:lang w:eastAsia="en-GB"/>
          <w14:ligatures w14:val="none"/>
        </w:rPr>
        <w:t>114 minutes</w:t>
      </w:r>
      <w:r w:rsidRPr="003F560E">
        <w:rPr>
          <w:rFonts w:ascii="Times New Roman" w:eastAsia="Times New Roman" w:hAnsi="Times New Roman" w:cs="Times New Roman"/>
          <w:kern w:val="0"/>
          <w:lang w:eastAsia="en-GB"/>
          <w14:ligatures w14:val="none"/>
        </w:rPr>
        <w:t xml:space="preserve"> for those without AI — about a </w:t>
      </w:r>
      <w:r w:rsidRPr="003F560E">
        <w:rPr>
          <w:rFonts w:ascii="Times New Roman" w:eastAsia="Times New Roman" w:hAnsi="Times New Roman" w:cs="Times New Roman"/>
          <w:b/>
          <w:bCs/>
          <w:kern w:val="0"/>
          <w:lang w:eastAsia="en-GB"/>
          <w14:ligatures w14:val="none"/>
        </w:rPr>
        <w:t>21% improvement</w:t>
      </w:r>
      <w:r w:rsidRPr="003F560E">
        <w:rPr>
          <w:rFonts w:ascii="Times New Roman" w:eastAsia="Times New Roman" w:hAnsi="Times New Roman" w:cs="Times New Roman"/>
          <w:kern w:val="0"/>
          <w:lang w:eastAsia="en-GB"/>
          <w14:ligatures w14:val="none"/>
        </w:rPr>
        <w:t>.</w:t>
      </w:r>
    </w:p>
    <w:p w14:paraId="525A817C"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While this number is smaller than Copilot's 55% figure, the task was significantly more complex and realistic. This makes Google's result arguably more representative of real-world engineering work.</w:t>
      </w:r>
    </w:p>
    <w:p w14:paraId="75264404"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DORA 2025 Report</w:t>
      </w:r>
    </w:p>
    <w:p w14:paraId="580C42B7"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Google Cloud publishes the annual </w:t>
      </w:r>
      <w:r w:rsidRPr="003F560E">
        <w:rPr>
          <w:rFonts w:ascii="Times New Roman" w:eastAsia="Times New Roman" w:hAnsi="Times New Roman" w:cs="Times New Roman"/>
          <w:b/>
          <w:bCs/>
          <w:kern w:val="0"/>
          <w:lang w:eastAsia="en-GB"/>
          <w14:ligatures w14:val="none"/>
        </w:rPr>
        <w:t>DORA (DevOps Research and Assessment) Report</w:t>
      </w:r>
      <w:r w:rsidRPr="003F560E">
        <w:rPr>
          <w:rFonts w:ascii="Times New Roman" w:eastAsia="Times New Roman" w:hAnsi="Times New Roman" w:cs="Times New Roman"/>
          <w:kern w:val="0"/>
          <w:lang w:eastAsia="en-GB"/>
          <w14:ligatures w14:val="none"/>
        </w:rPr>
        <w:t xml:space="preserve">, which tracks trends across thousands of technology professionals globally. The </w:t>
      </w:r>
      <w:r w:rsidRPr="003F560E">
        <w:rPr>
          <w:rFonts w:ascii="Times New Roman" w:eastAsia="Times New Roman" w:hAnsi="Times New Roman" w:cs="Times New Roman"/>
          <w:b/>
          <w:bCs/>
          <w:kern w:val="0"/>
          <w:lang w:eastAsia="en-GB"/>
          <w14:ligatures w14:val="none"/>
        </w:rPr>
        <w:t>2025 DORA Report</w:t>
      </w:r>
      <w:r w:rsidRPr="003F560E">
        <w:rPr>
          <w:rFonts w:ascii="Times New Roman" w:eastAsia="Times New Roman" w:hAnsi="Times New Roman" w:cs="Times New Roman"/>
          <w:kern w:val="0"/>
          <w:lang w:eastAsia="en-GB"/>
          <w14:ligatures w14:val="none"/>
        </w:rPr>
        <w:t xml:space="preserve"> surveyed nearly </w:t>
      </w:r>
      <w:r w:rsidRPr="003F560E">
        <w:rPr>
          <w:rFonts w:ascii="Times New Roman" w:eastAsia="Times New Roman" w:hAnsi="Times New Roman" w:cs="Times New Roman"/>
          <w:b/>
          <w:bCs/>
          <w:kern w:val="0"/>
          <w:lang w:eastAsia="en-GB"/>
          <w14:ligatures w14:val="none"/>
        </w:rPr>
        <w:t>5,000 professionals</w:t>
      </w:r>
      <w:r w:rsidRPr="003F560E">
        <w:rPr>
          <w:rFonts w:ascii="Times New Roman" w:eastAsia="Times New Roman" w:hAnsi="Times New Roman" w:cs="Times New Roman"/>
          <w:kern w:val="0"/>
          <w:lang w:eastAsia="en-GB"/>
          <w14:ligatures w14:val="none"/>
        </w:rPr>
        <w:t xml:space="preserve"> and found:</w:t>
      </w:r>
    </w:p>
    <w:p w14:paraId="69684AA8" w14:textId="77777777" w:rsidR="003F560E" w:rsidRPr="003F560E" w:rsidRDefault="003F560E" w:rsidP="003F56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AI adoption among software professionals has risen to </w:t>
      </w:r>
      <w:r w:rsidRPr="003F560E">
        <w:rPr>
          <w:rFonts w:ascii="Times New Roman" w:eastAsia="Times New Roman" w:hAnsi="Times New Roman" w:cs="Times New Roman"/>
          <w:b/>
          <w:bCs/>
          <w:kern w:val="0"/>
          <w:lang w:eastAsia="en-GB"/>
          <w14:ligatures w14:val="none"/>
        </w:rPr>
        <w:t>90%</w:t>
      </w:r>
      <w:r w:rsidRPr="003F560E">
        <w:rPr>
          <w:rFonts w:ascii="Times New Roman" w:eastAsia="Times New Roman" w:hAnsi="Times New Roman" w:cs="Times New Roman"/>
          <w:kern w:val="0"/>
          <w:lang w:eastAsia="en-GB"/>
          <w14:ligatures w14:val="none"/>
        </w:rPr>
        <w:t>, a 14% increase from the prior year</w:t>
      </w:r>
    </w:p>
    <w:p w14:paraId="6105099D" w14:textId="77777777" w:rsidR="003F560E" w:rsidRPr="003F560E" w:rsidRDefault="003F560E" w:rsidP="003F56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Professionals now spend a </w:t>
      </w:r>
      <w:r w:rsidRPr="003F560E">
        <w:rPr>
          <w:rFonts w:ascii="Times New Roman" w:eastAsia="Times New Roman" w:hAnsi="Times New Roman" w:cs="Times New Roman"/>
          <w:b/>
          <w:bCs/>
          <w:kern w:val="0"/>
          <w:lang w:eastAsia="en-GB"/>
          <w14:ligatures w14:val="none"/>
        </w:rPr>
        <w:t>median of two hours per day</w:t>
      </w:r>
      <w:r w:rsidRPr="003F560E">
        <w:rPr>
          <w:rFonts w:ascii="Times New Roman" w:eastAsia="Times New Roman" w:hAnsi="Times New Roman" w:cs="Times New Roman"/>
          <w:kern w:val="0"/>
          <w:lang w:eastAsia="en-GB"/>
          <w14:ligatures w14:val="none"/>
        </w:rPr>
        <w:t xml:space="preserve"> working with AI tools</w:t>
      </w:r>
    </w:p>
    <w:p w14:paraId="194EAC2C" w14:textId="77777777" w:rsidR="003F560E" w:rsidRPr="003F560E" w:rsidRDefault="003F560E" w:rsidP="003F56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report's central finding: </w:t>
      </w:r>
      <w:r w:rsidRPr="003F560E">
        <w:rPr>
          <w:rFonts w:ascii="Times New Roman" w:eastAsia="Times New Roman" w:hAnsi="Times New Roman" w:cs="Times New Roman"/>
          <w:b/>
          <w:bCs/>
          <w:kern w:val="0"/>
          <w:lang w:eastAsia="en-GB"/>
          <w14:ligatures w14:val="none"/>
        </w:rPr>
        <w:t>"AI doesn't fix a team; it amplifies what's already there."</w:t>
      </w:r>
      <w:r w:rsidRPr="003F560E">
        <w:rPr>
          <w:rFonts w:ascii="Times New Roman" w:eastAsia="Times New Roman" w:hAnsi="Times New Roman" w:cs="Times New Roman"/>
          <w:kern w:val="0"/>
          <w:lang w:eastAsia="en-GB"/>
          <w14:ligatures w14:val="none"/>
        </w:rPr>
        <w:t xml:space="preserve"> Strong teams get better with AI; struggling teams see their problems intensified</w:t>
      </w:r>
    </w:p>
    <w:p w14:paraId="7A2FC92E" w14:textId="77777777" w:rsidR="003F560E" w:rsidRPr="003F560E" w:rsidRDefault="003F560E" w:rsidP="003F560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Platform engineering</w:t>
      </w:r>
      <w:r w:rsidRPr="003F560E">
        <w:rPr>
          <w:rFonts w:ascii="Times New Roman" w:eastAsia="Times New Roman" w:hAnsi="Times New Roman" w:cs="Times New Roman"/>
          <w:kern w:val="0"/>
          <w:lang w:eastAsia="en-GB"/>
          <w14:ligatures w14:val="none"/>
        </w:rPr>
        <w:t xml:space="preserve"> was identified as the foundation: 90% of organizations had adopted at least one internal platform, and there is a direct link between platform quality and the ability to unlock AI's value</w:t>
      </w:r>
    </w:p>
    <w:p w14:paraId="1645E891"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Gemini Code Assist</w:t>
      </w:r>
    </w:p>
    <w:p w14:paraId="12F7CA16"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At Google Cloud Next 2025, Google announced expanded AI agents under the </w:t>
      </w:r>
      <w:r w:rsidRPr="003F560E">
        <w:rPr>
          <w:rFonts w:ascii="Times New Roman" w:eastAsia="Times New Roman" w:hAnsi="Times New Roman" w:cs="Times New Roman"/>
          <w:b/>
          <w:bCs/>
          <w:kern w:val="0"/>
          <w:lang w:eastAsia="en-GB"/>
          <w14:ligatures w14:val="none"/>
        </w:rPr>
        <w:t>Gemini Code Assist</w:t>
      </w:r>
      <w:r w:rsidRPr="003F560E">
        <w:rPr>
          <w:rFonts w:ascii="Times New Roman" w:eastAsia="Times New Roman" w:hAnsi="Times New Roman" w:cs="Times New Roman"/>
          <w:kern w:val="0"/>
          <w:lang w:eastAsia="en-GB"/>
          <w14:ligatures w14:val="none"/>
        </w:rPr>
        <w:t xml:space="preserve"> and </w:t>
      </w:r>
      <w:r w:rsidRPr="003F560E">
        <w:rPr>
          <w:rFonts w:ascii="Times New Roman" w:eastAsia="Times New Roman" w:hAnsi="Times New Roman" w:cs="Times New Roman"/>
          <w:b/>
          <w:bCs/>
          <w:kern w:val="0"/>
          <w:lang w:eastAsia="en-GB"/>
          <w14:ligatures w14:val="none"/>
        </w:rPr>
        <w:t>Gemini Cloud Assist</w:t>
      </w:r>
      <w:r w:rsidRPr="003F560E">
        <w:rPr>
          <w:rFonts w:ascii="Times New Roman" w:eastAsia="Times New Roman" w:hAnsi="Times New Roman" w:cs="Times New Roman"/>
          <w:kern w:val="0"/>
          <w:lang w:eastAsia="en-GB"/>
          <w14:ligatures w14:val="none"/>
        </w:rPr>
        <w:t xml:space="preserve"> portfolio. These agents can:</w:t>
      </w:r>
    </w:p>
    <w:p w14:paraId="47106570" w14:textId="77777777" w:rsidR="003F560E" w:rsidRPr="003F560E" w:rsidRDefault="003F560E" w:rsidP="003F56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Generate code from product specifications written in natural language</w:t>
      </w:r>
    </w:p>
    <w:p w14:paraId="5B106369" w14:textId="77777777" w:rsidR="003F560E" w:rsidRPr="003F560E" w:rsidRDefault="003F560E" w:rsidP="003F56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Migrate code from one programming language to another</w:t>
      </w:r>
    </w:p>
    <w:p w14:paraId="1EC2984D" w14:textId="77777777" w:rsidR="003F560E" w:rsidRPr="003F560E" w:rsidRDefault="003F560E" w:rsidP="003F56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Automatically create code to address issues filed in GitHub repositories</w:t>
      </w:r>
    </w:p>
    <w:p w14:paraId="2A597DB1" w14:textId="77777777" w:rsidR="003F560E" w:rsidRPr="003F560E" w:rsidRDefault="003F560E" w:rsidP="003F56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Generate and run tests</w:t>
      </w:r>
    </w:p>
    <w:p w14:paraId="4637C039" w14:textId="77777777" w:rsidR="003F560E" w:rsidRPr="003F560E" w:rsidRDefault="003F560E" w:rsidP="003F560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Produce documentation</w:t>
      </w:r>
    </w:p>
    <w:p w14:paraId="2A41D527" w14:textId="2C1DA9BF"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This represents a shift from AI as a code </w:t>
      </w:r>
      <w:r w:rsidRPr="003F560E">
        <w:rPr>
          <w:rFonts w:ascii="Times New Roman" w:eastAsia="Times New Roman" w:hAnsi="Times New Roman" w:cs="Times New Roman"/>
          <w:i/>
          <w:iCs/>
          <w:kern w:val="0"/>
          <w:lang w:eastAsia="en-GB"/>
          <w14:ligatures w14:val="none"/>
        </w:rPr>
        <w:t>suggester</w:t>
      </w:r>
      <w:r w:rsidRPr="003F560E">
        <w:rPr>
          <w:rFonts w:ascii="Times New Roman" w:eastAsia="Times New Roman" w:hAnsi="Times New Roman" w:cs="Times New Roman"/>
          <w:kern w:val="0"/>
          <w:lang w:eastAsia="en-GB"/>
          <w14:ligatures w14:val="none"/>
        </w:rPr>
        <w:t xml:space="preserve"> to AI as an autonomous development </w:t>
      </w:r>
      <w:r w:rsidRPr="003F560E">
        <w:rPr>
          <w:rFonts w:ascii="Times New Roman" w:eastAsia="Times New Roman" w:hAnsi="Times New Roman" w:cs="Times New Roman"/>
          <w:i/>
          <w:iCs/>
          <w:kern w:val="0"/>
          <w:lang w:eastAsia="en-GB"/>
          <w14:ligatures w14:val="none"/>
        </w:rPr>
        <w:t>agent</w:t>
      </w:r>
      <w:r w:rsidRPr="003F560E">
        <w:rPr>
          <w:rFonts w:ascii="Times New Roman" w:eastAsia="Times New Roman" w:hAnsi="Times New Roman" w:cs="Times New Roman"/>
          <w:kern w:val="0"/>
          <w:lang w:eastAsia="en-GB"/>
          <w14:ligatures w14:val="none"/>
        </w:rPr>
        <w:t>.</w:t>
      </w:r>
    </w:p>
    <w:p w14:paraId="3A9B012D"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Case Study 3: Shopify</w:t>
      </w:r>
    </w:p>
    <w:p w14:paraId="6788E42D"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Background</w:t>
      </w:r>
    </w:p>
    <w:p w14:paraId="09A68178"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Shopify, the Canadian e-commerce platform, has become one of the most discussed examples of aggressive AI adoption in an engineering organization. Unlike the research-driven </w:t>
      </w:r>
      <w:r w:rsidRPr="003F560E">
        <w:rPr>
          <w:rFonts w:ascii="Times New Roman" w:eastAsia="Times New Roman" w:hAnsi="Times New Roman" w:cs="Times New Roman"/>
          <w:kern w:val="0"/>
          <w:lang w:eastAsia="en-GB"/>
          <w14:ligatures w14:val="none"/>
        </w:rPr>
        <w:lastRenderedPageBreak/>
        <w:t>approaches of Microsoft and Google, Shopify's integration story is largely driven by cultural and managerial decisions made at the executive level.</w:t>
      </w:r>
    </w:p>
    <w:p w14:paraId="53C19A61"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The Tobi Lütke Memo (April 2025)</w:t>
      </w:r>
    </w:p>
    <w:p w14:paraId="454C6782"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In April 2025, Shopify CEO </w:t>
      </w:r>
      <w:r w:rsidRPr="003F560E">
        <w:rPr>
          <w:rFonts w:ascii="Times New Roman" w:eastAsia="Times New Roman" w:hAnsi="Times New Roman" w:cs="Times New Roman"/>
          <w:b/>
          <w:bCs/>
          <w:kern w:val="0"/>
          <w:lang w:eastAsia="en-GB"/>
          <w14:ligatures w14:val="none"/>
        </w:rPr>
        <w:t>Tobi Lütke</w:t>
      </w:r>
      <w:r w:rsidRPr="003F560E">
        <w:rPr>
          <w:rFonts w:ascii="Times New Roman" w:eastAsia="Times New Roman" w:hAnsi="Times New Roman" w:cs="Times New Roman"/>
          <w:kern w:val="0"/>
          <w:lang w:eastAsia="en-GB"/>
          <w14:ligatures w14:val="none"/>
        </w:rPr>
        <w:t xml:space="preserve"> circulated an internal memo declaring that AI usage was now a </w:t>
      </w:r>
      <w:r w:rsidRPr="003F560E">
        <w:rPr>
          <w:rFonts w:ascii="Times New Roman" w:eastAsia="Times New Roman" w:hAnsi="Times New Roman" w:cs="Times New Roman"/>
          <w:b/>
          <w:bCs/>
          <w:kern w:val="0"/>
          <w:lang w:eastAsia="en-GB"/>
          <w14:ligatures w14:val="none"/>
        </w:rPr>
        <w:t>"baseline expectation"</w:t>
      </w:r>
      <w:r w:rsidRPr="003F560E">
        <w:rPr>
          <w:rFonts w:ascii="Times New Roman" w:eastAsia="Times New Roman" w:hAnsi="Times New Roman" w:cs="Times New Roman"/>
          <w:kern w:val="0"/>
          <w:lang w:eastAsia="en-GB"/>
          <w14:ligatures w14:val="none"/>
        </w:rPr>
        <w:t xml:space="preserve"> for all employees. The memo became widely discussed across the technology industry after Lütke posted it publicly on X.</w:t>
      </w:r>
    </w:p>
    <w:p w14:paraId="1F2BD220"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Key points from the memo:</w:t>
      </w:r>
    </w:p>
    <w:p w14:paraId="6F28DEAD" w14:textId="77777777" w:rsidR="003F560E" w:rsidRPr="003F560E" w:rsidRDefault="003F560E" w:rsidP="003F56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All employees are required to use AI effectively in their daily work</w:t>
      </w:r>
    </w:p>
    <w:p w14:paraId="0DF396E0" w14:textId="77777777" w:rsidR="003F560E" w:rsidRPr="003F560E" w:rsidRDefault="003F560E" w:rsidP="003F56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Before requesting additional headcount or resources, </w:t>
      </w:r>
      <w:r w:rsidRPr="003F560E">
        <w:rPr>
          <w:rFonts w:ascii="Times New Roman" w:eastAsia="Times New Roman" w:hAnsi="Times New Roman" w:cs="Times New Roman"/>
          <w:b/>
          <w:bCs/>
          <w:kern w:val="0"/>
          <w:lang w:eastAsia="en-GB"/>
          <w14:ligatures w14:val="none"/>
        </w:rPr>
        <w:t>teams must demonstrate why AI cannot do the work</w:t>
      </w:r>
      <w:r w:rsidRPr="003F560E">
        <w:rPr>
          <w:rFonts w:ascii="Times New Roman" w:eastAsia="Times New Roman" w:hAnsi="Times New Roman" w:cs="Times New Roman"/>
          <w:kern w:val="0"/>
          <w:lang w:eastAsia="en-GB"/>
          <w14:ligatures w14:val="none"/>
        </w:rPr>
        <w:t xml:space="preserve"> instead</w:t>
      </w:r>
    </w:p>
    <w:p w14:paraId="54EFC4CC" w14:textId="77777777" w:rsidR="003F560E" w:rsidRPr="003F560E" w:rsidRDefault="003F560E" w:rsidP="003F56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AI competency will be evaluated in </w:t>
      </w:r>
      <w:r w:rsidRPr="003F560E">
        <w:rPr>
          <w:rFonts w:ascii="Times New Roman" w:eastAsia="Times New Roman" w:hAnsi="Times New Roman" w:cs="Times New Roman"/>
          <w:b/>
          <w:bCs/>
          <w:kern w:val="0"/>
          <w:lang w:eastAsia="en-GB"/>
          <w14:ligatures w14:val="none"/>
        </w:rPr>
        <w:t>performance reviews</w:t>
      </w:r>
      <w:r w:rsidRPr="003F560E">
        <w:rPr>
          <w:rFonts w:ascii="Times New Roman" w:eastAsia="Times New Roman" w:hAnsi="Times New Roman" w:cs="Times New Roman"/>
          <w:kern w:val="0"/>
          <w:lang w:eastAsia="en-GB"/>
          <w14:ligatures w14:val="none"/>
        </w:rPr>
        <w:t xml:space="preserve"> and </w:t>
      </w:r>
      <w:r w:rsidRPr="003F560E">
        <w:rPr>
          <w:rFonts w:ascii="Times New Roman" w:eastAsia="Times New Roman" w:hAnsi="Times New Roman" w:cs="Times New Roman"/>
          <w:b/>
          <w:bCs/>
          <w:kern w:val="0"/>
          <w:lang w:eastAsia="en-GB"/>
          <w14:ligatures w14:val="none"/>
        </w:rPr>
        <w:t>hiring decisions</w:t>
      </w:r>
    </w:p>
    <w:p w14:paraId="0D5DB382" w14:textId="77777777" w:rsidR="003F560E" w:rsidRPr="003F560E" w:rsidRDefault="003F560E" w:rsidP="003F560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Shopify product designers are expected to use AI tools for </w:t>
      </w:r>
      <w:r w:rsidRPr="003F560E">
        <w:rPr>
          <w:rFonts w:ascii="Times New Roman" w:eastAsia="Times New Roman" w:hAnsi="Times New Roman" w:cs="Times New Roman"/>
          <w:b/>
          <w:bCs/>
          <w:kern w:val="0"/>
          <w:lang w:eastAsia="en-GB"/>
          <w14:ligatures w14:val="none"/>
        </w:rPr>
        <w:t>all platform feature prototypes</w:t>
      </w:r>
    </w:p>
    <w:p w14:paraId="5EBC3D32"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Lütke's framing was direct: he compared the shift to mobile computing in 2013, arguing that waiting to adopt AI would be as costly as being late to mobile. "When there's a shift this big, the worst thing you can do is wait," he wrote.</w:t>
      </w:r>
    </w:p>
    <w:p w14:paraId="76847F20"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Engineering Infrastructure</w:t>
      </w:r>
    </w:p>
    <w:p w14:paraId="540DF844"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Shopify's Head of Engineering, </w:t>
      </w:r>
      <w:r w:rsidRPr="003F560E">
        <w:rPr>
          <w:rFonts w:ascii="Times New Roman" w:eastAsia="Times New Roman" w:hAnsi="Times New Roman" w:cs="Times New Roman"/>
          <w:b/>
          <w:bCs/>
          <w:kern w:val="0"/>
          <w:lang w:eastAsia="en-GB"/>
          <w14:ligatures w14:val="none"/>
        </w:rPr>
        <w:t>Farhan Thawar</w:t>
      </w:r>
      <w:r w:rsidRPr="003F560E">
        <w:rPr>
          <w:rFonts w:ascii="Times New Roman" w:eastAsia="Times New Roman" w:hAnsi="Times New Roman" w:cs="Times New Roman"/>
          <w:kern w:val="0"/>
          <w:lang w:eastAsia="en-GB"/>
          <w14:ligatures w14:val="none"/>
        </w:rPr>
        <w:t>, revealed that the company had been adopting AI tools earlier than most. GitHub Copilot was brought into Shopify before it was even publicly available. By 2025, the company had built:</w:t>
      </w:r>
    </w:p>
    <w:p w14:paraId="36FA3C78" w14:textId="77777777" w:rsidR="003F560E" w:rsidRPr="003F560E" w:rsidRDefault="003F560E" w:rsidP="003F560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An </w:t>
      </w:r>
      <w:r w:rsidRPr="003F560E">
        <w:rPr>
          <w:rFonts w:ascii="Times New Roman" w:eastAsia="Times New Roman" w:hAnsi="Times New Roman" w:cs="Times New Roman"/>
          <w:b/>
          <w:bCs/>
          <w:kern w:val="0"/>
          <w:lang w:eastAsia="en-GB"/>
          <w14:ligatures w14:val="none"/>
        </w:rPr>
        <w:t>internal LLM proxy</w:t>
      </w:r>
      <w:r w:rsidRPr="003F560E">
        <w:rPr>
          <w:rFonts w:ascii="Times New Roman" w:eastAsia="Times New Roman" w:hAnsi="Times New Roman" w:cs="Times New Roman"/>
          <w:kern w:val="0"/>
          <w:lang w:eastAsia="en-GB"/>
          <w14:ligatures w14:val="none"/>
        </w:rPr>
        <w:t xml:space="preserve"> giving engineers controlled access to multiple AI models</w:t>
      </w:r>
    </w:p>
    <w:p w14:paraId="38EE936C" w14:textId="77777777" w:rsidR="003F560E" w:rsidRPr="003F560E" w:rsidRDefault="003F560E" w:rsidP="003F560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Over </w:t>
      </w:r>
      <w:r w:rsidRPr="003F560E">
        <w:rPr>
          <w:rFonts w:ascii="Times New Roman" w:eastAsia="Times New Roman" w:hAnsi="Times New Roman" w:cs="Times New Roman"/>
          <w:b/>
          <w:bCs/>
          <w:kern w:val="0"/>
          <w:lang w:eastAsia="en-GB"/>
          <w14:ligatures w14:val="none"/>
        </w:rPr>
        <w:t>24 Model Context Protocol (MCP) servers</w:t>
      </w:r>
      <w:r w:rsidRPr="003F560E">
        <w:rPr>
          <w:rFonts w:ascii="Times New Roman" w:eastAsia="Times New Roman" w:hAnsi="Times New Roman" w:cs="Times New Roman"/>
          <w:kern w:val="0"/>
          <w:lang w:eastAsia="en-GB"/>
          <w14:ligatures w14:val="none"/>
        </w:rPr>
        <w:t xml:space="preserve"> for AI integration with internal systems</w:t>
      </w:r>
    </w:p>
    <w:p w14:paraId="339A692E" w14:textId="77777777" w:rsidR="003F560E" w:rsidRPr="003F560E" w:rsidRDefault="003F560E" w:rsidP="003F560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Company-wide access to Cursor, GitHub Copilot, Claude Code, and other tools — not just for engineers, but for </w:t>
      </w:r>
      <w:r w:rsidRPr="003F560E">
        <w:rPr>
          <w:rFonts w:ascii="Times New Roman" w:eastAsia="Times New Roman" w:hAnsi="Times New Roman" w:cs="Times New Roman"/>
          <w:b/>
          <w:bCs/>
          <w:kern w:val="0"/>
          <w:lang w:eastAsia="en-GB"/>
          <w14:ligatures w14:val="none"/>
        </w:rPr>
        <w:t>support, sales, and operations teams</w:t>
      </w:r>
      <w:r w:rsidRPr="003F560E">
        <w:rPr>
          <w:rFonts w:ascii="Times New Roman" w:eastAsia="Times New Roman" w:hAnsi="Times New Roman" w:cs="Times New Roman"/>
          <w:kern w:val="0"/>
          <w:lang w:eastAsia="en-GB"/>
          <w14:ligatures w14:val="none"/>
        </w:rPr>
        <w:t xml:space="preserve"> as well</w:t>
      </w:r>
    </w:p>
    <w:p w14:paraId="45C1E679"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Thawar noted that the fastest-growing users of Cursor inside Shopify were not engineers — they were support and revenue teams. This suggests AI tools are valuable well beyond the coding context.</w:t>
      </w:r>
    </w:p>
    <w:p w14:paraId="3AB384DA"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Results</w:t>
      </w:r>
    </w:p>
    <w:p w14:paraId="13FC7152"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Shopify has reported productivity gains of up to </w:t>
      </w:r>
      <w:r w:rsidRPr="003F560E">
        <w:rPr>
          <w:rFonts w:ascii="Times New Roman" w:eastAsia="Times New Roman" w:hAnsi="Times New Roman" w:cs="Times New Roman"/>
          <w:b/>
          <w:bCs/>
          <w:kern w:val="0"/>
          <w:lang w:eastAsia="en-GB"/>
          <w14:ligatures w14:val="none"/>
        </w:rPr>
        <w:t>tenfold</w:t>
      </w:r>
      <w:r w:rsidRPr="003F560E">
        <w:rPr>
          <w:rFonts w:ascii="Times New Roman" w:eastAsia="Times New Roman" w:hAnsi="Times New Roman" w:cs="Times New Roman"/>
          <w:kern w:val="0"/>
          <w:lang w:eastAsia="en-GB"/>
          <w14:ligatures w14:val="none"/>
        </w:rPr>
        <w:t xml:space="preserve"> when AI tools are properly integrated into the right workflows. Product prototyping became faster and more exploratory. The company was able to do more with smaller teams, reducing reliance on contractors for tasks now handled by AI systems.</w:t>
      </w:r>
    </w:p>
    <w:p w14:paraId="56940D43"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Challenges</w:t>
      </w:r>
    </w:p>
    <w:p w14:paraId="53615BE4" w14:textId="401CF4E6"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Shopify approach is not without criticism. The memo triggered significant debate in the tech community about whether mandating AI use creates pressure on employees or devalues </w:t>
      </w:r>
      <w:r w:rsidRPr="003F560E">
        <w:rPr>
          <w:rFonts w:ascii="Times New Roman" w:eastAsia="Times New Roman" w:hAnsi="Times New Roman" w:cs="Times New Roman"/>
          <w:kern w:val="0"/>
          <w:lang w:eastAsia="en-GB"/>
          <w14:ligatures w14:val="none"/>
        </w:rPr>
        <w:lastRenderedPageBreak/>
        <w:t>human expertise. The requirement to justify why a job cannot be automated before hiring signals a fundamental shift in how the company views human labor — pragmatic for productivity, but concerning from a workforce development perspective.</w:t>
      </w:r>
    </w:p>
    <w:p w14:paraId="590F170A"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Case Study 4: Duolingo</w:t>
      </w:r>
    </w:p>
    <w:p w14:paraId="32F3B2F9"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Background</w:t>
      </w:r>
    </w:p>
    <w:p w14:paraId="4A25DA37"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Duolingo is the world's largest language learning platform. In April 2025, its CEO </w:t>
      </w:r>
      <w:r w:rsidRPr="003F560E">
        <w:rPr>
          <w:rFonts w:ascii="Times New Roman" w:eastAsia="Times New Roman" w:hAnsi="Times New Roman" w:cs="Times New Roman"/>
          <w:b/>
          <w:bCs/>
          <w:kern w:val="0"/>
          <w:lang w:eastAsia="en-GB"/>
          <w14:ligatures w14:val="none"/>
        </w:rPr>
        <w:t>Luis von Ahn</w:t>
      </w:r>
      <w:r w:rsidRPr="003F560E">
        <w:rPr>
          <w:rFonts w:ascii="Times New Roman" w:eastAsia="Times New Roman" w:hAnsi="Times New Roman" w:cs="Times New Roman"/>
          <w:kern w:val="0"/>
          <w:lang w:eastAsia="en-GB"/>
          <w14:ligatures w14:val="none"/>
        </w:rPr>
        <w:t xml:space="preserve"> announced an "AI-first" strategy through a company-wide email that was later shared publicly on LinkedIn.</w:t>
      </w:r>
    </w:p>
    <w:p w14:paraId="29314F11"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The AI-First Declaration</w:t>
      </w:r>
    </w:p>
    <w:p w14:paraId="63B305E8"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Von Ahn's message was unambiguous: Duolingo would restructure how it operates around AI. Key policies announced:</w:t>
      </w:r>
    </w:p>
    <w:p w14:paraId="65F6811A" w14:textId="77777777" w:rsidR="003F560E" w:rsidRPr="003F560E" w:rsidRDefault="003F560E" w:rsidP="003F560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company will </w:t>
      </w:r>
      <w:r w:rsidRPr="003F560E">
        <w:rPr>
          <w:rFonts w:ascii="Times New Roman" w:eastAsia="Times New Roman" w:hAnsi="Times New Roman" w:cs="Times New Roman"/>
          <w:b/>
          <w:bCs/>
          <w:kern w:val="0"/>
          <w:lang w:eastAsia="en-GB"/>
          <w14:ligatures w14:val="none"/>
        </w:rPr>
        <w:t>gradually stop using contractors</w:t>
      </w:r>
      <w:r w:rsidRPr="003F560E">
        <w:rPr>
          <w:rFonts w:ascii="Times New Roman" w:eastAsia="Times New Roman" w:hAnsi="Times New Roman" w:cs="Times New Roman"/>
          <w:kern w:val="0"/>
          <w:lang w:eastAsia="en-GB"/>
          <w14:ligatures w14:val="none"/>
        </w:rPr>
        <w:t xml:space="preserve"> for work that AI can handle</w:t>
      </w:r>
    </w:p>
    <w:p w14:paraId="3CC3AAE5" w14:textId="77777777" w:rsidR="003F560E" w:rsidRPr="003F560E" w:rsidRDefault="003F560E" w:rsidP="003F560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New headcount will only be approved </w:t>
      </w:r>
      <w:r w:rsidRPr="003F560E">
        <w:rPr>
          <w:rFonts w:ascii="Times New Roman" w:eastAsia="Times New Roman" w:hAnsi="Times New Roman" w:cs="Times New Roman"/>
          <w:b/>
          <w:bCs/>
          <w:kern w:val="0"/>
          <w:lang w:eastAsia="en-GB"/>
          <w14:ligatures w14:val="none"/>
        </w:rPr>
        <w:t>if a team cannot automate more of their work</w:t>
      </w:r>
    </w:p>
    <w:p w14:paraId="397FF4F9" w14:textId="77777777" w:rsidR="003F560E" w:rsidRPr="003F560E" w:rsidRDefault="003F560E" w:rsidP="003F560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AI usage will be evaluated in </w:t>
      </w:r>
      <w:r w:rsidRPr="003F560E">
        <w:rPr>
          <w:rFonts w:ascii="Times New Roman" w:eastAsia="Times New Roman" w:hAnsi="Times New Roman" w:cs="Times New Roman"/>
          <w:b/>
          <w:bCs/>
          <w:kern w:val="0"/>
          <w:lang w:eastAsia="en-GB"/>
          <w14:ligatures w14:val="none"/>
        </w:rPr>
        <w:t>hiring and performance reviews</w:t>
      </w:r>
    </w:p>
    <w:p w14:paraId="7CE5CFDE" w14:textId="77777777" w:rsidR="003F560E" w:rsidRPr="003F560E" w:rsidRDefault="003F560E" w:rsidP="003F560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goal is to have employees focus on </w:t>
      </w:r>
      <w:r w:rsidRPr="003F560E">
        <w:rPr>
          <w:rFonts w:ascii="Times New Roman" w:eastAsia="Times New Roman" w:hAnsi="Times New Roman" w:cs="Times New Roman"/>
          <w:b/>
          <w:bCs/>
          <w:kern w:val="0"/>
          <w:lang w:eastAsia="en-GB"/>
          <w14:ligatures w14:val="none"/>
        </w:rPr>
        <w:t>creative work and real problems</w:t>
      </w:r>
      <w:r w:rsidRPr="003F560E">
        <w:rPr>
          <w:rFonts w:ascii="Times New Roman" w:eastAsia="Times New Roman" w:hAnsi="Times New Roman" w:cs="Times New Roman"/>
          <w:kern w:val="0"/>
          <w:lang w:eastAsia="en-GB"/>
          <w14:ligatures w14:val="none"/>
        </w:rPr>
        <w:t>, not repetitive tasks</w:t>
      </w:r>
    </w:p>
    <w:p w14:paraId="17646891"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Von Ahn framed this as a cultural transformation, not just a tooling change, calling it "a fundamental cultural shift" that requires departments to "reconsider their workflows" entirely. He emphasized that "making minor tweaks to systems designed for humans won't get us there."</w:t>
      </w:r>
    </w:p>
    <w:p w14:paraId="020C5254"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Content Generation at Scale</w:t>
      </w:r>
    </w:p>
    <w:p w14:paraId="2DBF1737"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 xml:space="preserve">The most striking result from Duolingo's AI adoption is in content creation. The company announced that in one year with AI, it </w:t>
      </w:r>
      <w:r w:rsidRPr="003F560E">
        <w:rPr>
          <w:rFonts w:ascii="Times New Roman" w:eastAsia="Times New Roman" w:hAnsi="Times New Roman" w:cs="Times New Roman"/>
          <w:b/>
          <w:bCs/>
          <w:kern w:val="0"/>
          <w:lang w:eastAsia="en-GB"/>
          <w14:ligatures w14:val="none"/>
        </w:rPr>
        <w:t>built more language courses than in the previous twelve years combined</w:t>
      </w:r>
      <w:r w:rsidRPr="003F560E">
        <w:rPr>
          <w:rFonts w:ascii="Times New Roman" w:eastAsia="Times New Roman" w:hAnsi="Times New Roman" w:cs="Times New Roman"/>
          <w:kern w:val="0"/>
          <w:lang w:eastAsia="en-GB"/>
          <w14:ligatures w14:val="none"/>
        </w:rPr>
        <w:t xml:space="preserve"> — creating </w:t>
      </w:r>
      <w:r w:rsidRPr="003F560E">
        <w:rPr>
          <w:rFonts w:ascii="Times New Roman" w:eastAsia="Times New Roman" w:hAnsi="Times New Roman" w:cs="Times New Roman"/>
          <w:b/>
          <w:bCs/>
          <w:kern w:val="0"/>
          <w:lang w:eastAsia="en-GB"/>
          <w14:ligatures w14:val="none"/>
        </w:rPr>
        <w:t>148 new courses</w:t>
      </w:r>
      <w:r w:rsidRPr="003F560E">
        <w:rPr>
          <w:rFonts w:ascii="Times New Roman" w:eastAsia="Times New Roman" w:hAnsi="Times New Roman" w:cs="Times New Roman"/>
          <w:kern w:val="0"/>
          <w:lang w:eastAsia="en-GB"/>
          <w14:ligatures w14:val="none"/>
        </w:rPr>
        <w:t xml:space="preserve"> and making seven popular languages available across all </w:t>
      </w:r>
      <w:r w:rsidRPr="003F560E">
        <w:rPr>
          <w:rFonts w:ascii="Times New Roman" w:eastAsia="Times New Roman" w:hAnsi="Times New Roman" w:cs="Times New Roman"/>
          <w:b/>
          <w:bCs/>
          <w:kern w:val="0"/>
          <w:lang w:eastAsia="en-GB"/>
          <w14:ligatures w14:val="none"/>
        </w:rPr>
        <w:t>28 app languages</w:t>
      </w:r>
      <w:r w:rsidRPr="003F560E">
        <w:rPr>
          <w:rFonts w:ascii="Times New Roman" w:eastAsia="Times New Roman" w:hAnsi="Times New Roman" w:cs="Times New Roman"/>
          <w:kern w:val="0"/>
          <w:lang w:eastAsia="en-GB"/>
          <w14:ligatures w14:val="none"/>
        </w:rPr>
        <w:t>.</w:t>
      </w:r>
    </w:p>
    <w:p w14:paraId="16EA6364"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This is a case where AI did not simply make existing workflows faster — it made previously impossible workflows achievable. At Duolingo's previous rate of content production, those 148 courses would have taken over a decade.</w:t>
      </w:r>
    </w:p>
    <w:p w14:paraId="38F3A59B"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Engineering Impact</w:t>
      </w:r>
    </w:p>
    <w:p w14:paraId="76250093"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Beyond content, Duolingo's engineering teams use AI to:</w:t>
      </w:r>
    </w:p>
    <w:p w14:paraId="0493FC5F" w14:textId="77777777" w:rsidR="003F560E" w:rsidRPr="003F560E" w:rsidRDefault="003F560E" w:rsidP="003F560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Generate and test language exercises at scale</w:t>
      </w:r>
    </w:p>
    <w:p w14:paraId="3C456A74" w14:textId="77777777" w:rsidR="003F560E" w:rsidRPr="003F560E" w:rsidRDefault="003F560E" w:rsidP="003F560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Automate quality assurance processes</w:t>
      </w:r>
    </w:p>
    <w:p w14:paraId="4E11C8D8" w14:textId="77777777" w:rsidR="003F560E" w:rsidRPr="003F560E" w:rsidRDefault="003F560E" w:rsidP="003F560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Assist with localization across dozens of languages</w:t>
      </w:r>
    </w:p>
    <w:p w14:paraId="1B52E51B" w14:textId="77777777" w:rsidR="003F560E" w:rsidRPr="003F560E" w:rsidRDefault="003F560E" w:rsidP="003F560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Accelerate onboarding of new engineers</w:t>
      </w:r>
    </w:p>
    <w:p w14:paraId="562C0018"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lastRenderedPageBreak/>
        <w:t>The company explicitly supports its employees through the transition by providing training, mentorship, and access to AI tools within each function.</w:t>
      </w:r>
    </w:p>
    <w:p w14:paraId="710C76E7"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Challenges</w:t>
      </w:r>
    </w:p>
    <w:p w14:paraId="08D30FD0" w14:textId="44B06FAC"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Duolingo's announcement generated backlash, particularly regarding the contractor workforce. Critics pointed out that many of the people replaced by AI systems were freelance translators, language experts, and content creators. The company maintained that AI frees human employees for higher-value work, but the impact on the contracted talent pool is real and significant.</w:t>
      </w:r>
    </w:p>
    <w:p w14:paraId="24125C28"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t>Cross-Company Analysis</w:t>
      </w:r>
    </w:p>
    <w:p w14:paraId="6F6629D8"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Common Themes</w:t>
      </w:r>
    </w:p>
    <w:p w14:paraId="3D602FF7"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Across all four companies, several patterns emerge:</w:t>
      </w:r>
    </w:p>
    <w:p w14:paraId="2E1CF12C" w14:textId="77777777" w:rsidR="003F560E" w:rsidRPr="003F560E" w:rsidRDefault="003F560E" w:rsidP="003F56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AI is becoming a baseline, not a bonus.</w:t>
      </w:r>
      <w:r w:rsidRPr="003F560E">
        <w:rPr>
          <w:rFonts w:ascii="Times New Roman" w:eastAsia="Times New Roman" w:hAnsi="Times New Roman" w:cs="Times New Roman"/>
          <w:kern w:val="0"/>
          <w:lang w:eastAsia="en-GB"/>
          <w14:ligatures w14:val="none"/>
        </w:rPr>
        <w:t xml:space="preserve"> What was once an optional productivity tool is now an expected competency. Shopify and Duolingo have made this explicit through policy; Google and Microsoft have embedded it structurally.</w:t>
      </w:r>
    </w:p>
    <w:p w14:paraId="275CE1AE" w14:textId="77777777" w:rsidR="003F560E" w:rsidRPr="003F560E" w:rsidRDefault="003F560E" w:rsidP="003F56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Productivity gains are real but uneven.</w:t>
      </w:r>
      <w:r w:rsidRPr="003F560E">
        <w:rPr>
          <w:rFonts w:ascii="Times New Roman" w:eastAsia="Times New Roman" w:hAnsi="Times New Roman" w:cs="Times New Roman"/>
          <w:kern w:val="0"/>
          <w:lang w:eastAsia="en-GB"/>
          <w14:ligatures w14:val="none"/>
        </w:rPr>
        <w:t xml:space="preserve"> Studies show 21–55% speed improvements in controlled settings, but real-world gains depend on the complexity of the task, the experience of the developer, and the quality of the surrounding infrastructure.</w:t>
      </w:r>
    </w:p>
    <w:p w14:paraId="314A88A2" w14:textId="77777777" w:rsidR="003F560E" w:rsidRPr="003F560E" w:rsidRDefault="003F560E" w:rsidP="003F56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Junior developers are most affected.</w:t>
      </w:r>
      <w:r w:rsidRPr="003F560E">
        <w:rPr>
          <w:rFonts w:ascii="Times New Roman" w:eastAsia="Times New Roman" w:hAnsi="Times New Roman" w:cs="Times New Roman"/>
          <w:kern w:val="0"/>
          <w:lang w:eastAsia="en-GB"/>
          <w14:ligatures w14:val="none"/>
        </w:rPr>
        <w:t xml:space="preserve"> Multiple studies and industry observations highlight that newer developers either benefit most from AI assistance — or risk never developing core skills by relying on it too early.</w:t>
      </w:r>
    </w:p>
    <w:p w14:paraId="13688014" w14:textId="77777777" w:rsidR="003F560E" w:rsidRPr="003F560E" w:rsidRDefault="003F560E" w:rsidP="003F56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Quality of human oversight matters.</w:t>
      </w:r>
      <w:r w:rsidRPr="003F560E">
        <w:rPr>
          <w:rFonts w:ascii="Times New Roman" w:eastAsia="Times New Roman" w:hAnsi="Times New Roman" w:cs="Times New Roman"/>
          <w:kern w:val="0"/>
          <w:lang w:eastAsia="en-GB"/>
          <w14:ligatures w14:val="none"/>
        </w:rPr>
        <w:t xml:space="preserve"> Google's DORA report made it explicit: AI amplifies existing team culture and practices. A team with poor engineering discipline using AI will produce poor results faster. The human layer of judgment, review, and architecture remains critical.</w:t>
      </w:r>
    </w:p>
    <w:p w14:paraId="2B062ED9" w14:textId="77777777" w:rsidR="003F560E" w:rsidRPr="003F560E" w:rsidRDefault="003F560E" w:rsidP="003F560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b/>
          <w:bCs/>
          <w:kern w:val="0"/>
          <w:lang w:eastAsia="en-GB"/>
          <w14:ligatures w14:val="none"/>
        </w:rPr>
        <w:t>The role of software engineers is changing.</w:t>
      </w:r>
      <w:r w:rsidRPr="003F560E">
        <w:rPr>
          <w:rFonts w:ascii="Times New Roman" w:eastAsia="Times New Roman" w:hAnsi="Times New Roman" w:cs="Times New Roman"/>
          <w:kern w:val="0"/>
          <w:lang w:eastAsia="en-GB"/>
          <w14:ligatures w14:val="none"/>
        </w:rPr>
        <w:t xml:space="preserve"> Engineers are increasingly becoming supervisors, architects, and reviewers of AI-generated work rather than purely writers of code. This is a significant shift in professional identity and required skill set.</w:t>
      </w:r>
    </w:p>
    <w:p w14:paraId="273FFB6C" w14:textId="77777777" w:rsidR="003F560E" w:rsidRPr="003F560E" w:rsidRDefault="003F560E" w:rsidP="003F560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F560E">
        <w:rPr>
          <w:rFonts w:ascii="Times New Roman" w:eastAsia="Times New Roman" w:hAnsi="Times New Roman" w:cs="Times New Roman"/>
          <w:b/>
          <w:bCs/>
          <w:kern w:val="0"/>
          <w:sz w:val="27"/>
          <w:szCs w:val="27"/>
          <w:lang w:eastAsia="en-GB"/>
          <w14:ligatures w14:val="none"/>
        </w:rPr>
        <w:t>Differences in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259"/>
        <w:gridCol w:w="2051"/>
        <w:gridCol w:w="1927"/>
      </w:tblGrid>
      <w:tr w:rsidR="003F560E" w:rsidRPr="003F560E" w14:paraId="2D2754C5" w14:textId="77777777">
        <w:trPr>
          <w:tblHeader/>
          <w:tblCellSpacing w:w="15" w:type="dxa"/>
        </w:trPr>
        <w:tc>
          <w:tcPr>
            <w:tcW w:w="0" w:type="auto"/>
            <w:vAlign w:val="center"/>
            <w:hideMark/>
          </w:tcPr>
          <w:p w14:paraId="5C9D27BD" w14:textId="77777777" w:rsidR="003F560E" w:rsidRPr="003F560E" w:rsidRDefault="003F560E" w:rsidP="003F560E">
            <w:pPr>
              <w:jc w:val="center"/>
              <w:rPr>
                <w:rFonts w:ascii="Times New Roman" w:eastAsia="Times New Roman" w:hAnsi="Times New Roman" w:cs="Times New Roman"/>
                <w:b/>
                <w:bCs/>
                <w:kern w:val="0"/>
                <w:lang w:eastAsia="en-GB"/>
                <w14:ligatures w14:val="none"/>
              </w:rPr>
            </w:pPr>
            <w:r w:rsidRPr="003F560E">
              <w:rPr>
                <w:rFonts w:ascii="Times New Roman" w:eastAsia="Times New Roman" w:hAnsi="Times New Roman" w:cs="Times New Roman"/>
                <w:b/>
                <w:bCs/>
                <w:kern w:val="0"/>
                <w:lang w:eastAsia="en-GB"/>
                <w14:ligatures w14:val="none"/>
              </w:rPr>
              <w:t>Company</w:t>
            </w:r>
          </w:p>
        </w:tc>
        <w:tc>
          <w:tcPr>
            <w:tcW w:w="0" w:type="auto"/>
            <w:vAlign w:val="center"/>
            <w:hideMark/>
          </w:tcPr>
          <w:p w14:paraId="140A5EC5" w14:textId="77777777" w:rsidR="003F560E" w:rsidRPr="003F560E" w:rsidRDefault="003F560E" w:rsidP="003F560E">
            <w:pPr>
              <w:jc w:val="center"/>
              <w:rPr>
                <w:rFonts w:ascii="Times New Roman" w:eastAsia="Times New Roman" w:hAnsi="Times New Roman" w:cs="Times New Roman"/>
                <w:b/>
                <w:bCs/>
                <w:kern w:val="0"/>
                <w:lang w:eastAsia="en-GB"/>
                <w14:ligatures w14:val="none"/>
              </w:rPr>
            </w:pPr>
            <w:r w:rsidRPr="003F560E">
              <w:rPr>
                <w:rFonts w:ascii="Times New Roman" w:eastAsia="Times New Roman" w:hAnsi="Times New Roman" w:cs="Times New Roman"/>
                <w:b/>
                <w:bCs/>
                <w:kern w:val="0"/>
                <w:lang w:eastAsia="en-GB"/>
                <w14:ligatures w14:val="none"/>
              </w:rPr>
              <w:t>Approach</w:t>
            </w:r>
          </w:p>
        </w:tc>
        <w:tc>
          <w:tcPr>
            <w:tcW w:w="0" w:type="auto"/>
            <w:vAlign w:val="center"/>
            <w:hideMark/>
          </w:tcPr>
          <w:p w14:paraId="6CE26EA0" w14:textId="77777777" w:rsidR="003F560E" w:rsidRPr="003F560E" w:rsidRDefault="003F560E" w:rsidP="003F560E">
            <w:pPr>
              <w:jc w:val="center"/>
              <w:rPr>
                <w:rFonts w:ascii="Times New Roman" w:eastAsia="Times New Roman" w:hAnsi="Times New Roman" w:cs="Times New Roman"/>
                <w:b/>
                <w:bCs/>
                <w:kern w:val="0"/>
                <w:lang w:eastAsia="en-GB"/>
                <w14:ligatures w14:val="none"/>
              </w:rPr>
            </w:pPr>
            <w:r w:rsidRPr="003F560E">
              <w:rPr>
                <w:rFonts w:ascii="Times New Roman" w:eastAsia="Times New Roman" w:hAnsi="Times New Roman" w:cs="Times New Roman"/>
                <w:b/>
                <w:bCs/>
                <w:kern w:val="0"/>
                <w:lang w:eastAsia="en-GB"/>
                <w14:ligatures w14:val="none"/>
              </w:rPr>
              <w:t>Scope</w:t>
            </w:r>
          </w:p>
        </w:tc>
        <w:tc>
          <w:tcPr>
            <w:tcW w:w="0" w:type="auto"/>
            <w:vAlign w:val="center"/>
            <w:hideMark/>
          </w:tcPr>
          <w:p w14:paraId="45BADFC5" w14:textId="77777777" w:rsidR="003F560E" w:rsidRPr="003F560E" w:rsidRDefault="003F560E" w:rsidP="003F560E">
            <w:pPr>
              <w:jc w:val="center"/>
              <w:rPr>
                <w:rFonts w:ascii="Times New Roman" w:eastAsia="Times New Roman" w:hAnsi="Times New Roman" w:cs="Times New Roman"/>
                <w:b/>
                <w:bCs/>
                <w:kern w:val="0"/>
                <w:lang w:eastAsia="en-GB"/>
                <w14:ligatures w14:val="none"/>
              </w:rPr>
            </w:pPr>
            <w:r w:rsidRPr="003F560E">
              <w:rPr>
                <w:rFonts w:ascii="Times New Roman" w:eastAsia="Times New Roman" w:hAnsi="Times New Roman" w:cs="Times New Roman"/>
                <w:b/>
                <w:bCs/>
                <w:kern w:val="0"/>
                <w:lang w:eastAsia="en-GB"/>
                <w14:ligatures w14:val="none"/>
              </w:rPr>
              <w:t>Mandate Level</w:t>
            </w:r>
          </w:p>
        </w:tc>
      </w:tr>
      <w:tr w:rsidR="003F560E" w:rsidRPr="003F560E" w14:paraId="6912DE50" w14:textId="77777777">
        <w:trPr>
          <w:tblCellSpacing w:w="15" w:type="dxa"/>
        </w:trPr>
        <w:tc>
          <w:tcPr>
            <w:tcW w:w="0" w:type="auto"/>
            <w:vAlign w:val="center"/>
            <w:hideMark/>
          </w:tcPr>
          <w:p w14:paraId="58EBD8FD"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Microsoft / GitHub</w:t>
            </w:r>
          </w:p>
        </w:tc>
        <w:tc>
          <w:tcPr>
            <w:tcW w:w="0" w:type="auto"/>
            <w:vAlign w:val="center"/>
            <w:hideMark/>
          </w:tcPr>
          <w:p w14:paraId="6AF0506D"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Research + commercial product</w:t>
            </w:r>
          </w:p>
        </w:tc>
        <w:tc>
          <w:tcPr>
            <w:tcW w:w="0" w:type="auto"/>
            <w:vAlign w:val="center"/>
            <w:hideMark/>
          </w:tcPr>
          <w:p w14:paraId="204A62BB"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Global, 15M+ users</w:t>
            </w:r>
          </w:p>
        </w:tc>
        <w:tc>
          <w:tcPr>
            <w:tcW w:w="0" w:type="auto"/>
            <w:vAlign w:val="center"/>
            <w:hideMark/>
          </w:tcPr>
          <w:p w14:paraId="60BA6072"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Optional (product)</w:t>
            </w:r>
          </w:p>
        </w:tc>
      </w:tr>
      <w:tr w:rsidR="003F560E" w:rsidRPr="003F560E" w14:paraId="2B721860" w14:textId="77777777">
        <w:trPr>
          <w:tblCellSpacing w:w="15" w:type="dxa"/>
        </w:trPr>
        <w:tc>
          <w:tcPr>
            <w:tcW w:w="0" w:type="auto"/>
            <w:vAlign w:val="center"/>
            <w:hideMark/>
          </w:tcPr>
          <w:p w14:paraId="13E7884B"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Google</w:t>
            </w:r>
          </w:p>
        </w:tc>
        <w:tc>
          <w:tcPr>
            <w:tcW w:w="0" w:type="auto"/>
            <w:vAlign w:val="center"/>
            <w:hideMark/>
          </w:tcPr>
          <w:p w14:paraId="346467EF"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Internal R&amp;D + external tools</w:t>
            </w:r>
          </w:p>
        </w:tc>
        <w:tc>
          <w:tcPr>
            <w:tcW w:w="0" w:type="auto"/>
            <w:vAlign w:val="center"/>
            <w:hideMark/>
          </w:tcPr>
          <w:p w14:paraId="0AF408A1"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Entire engineering org</w:t>
            </w:r>
          </w:p>
        </w:tc>
        <w:tc>
          <w:tcPr>
            <w:tcW w:w="0" w:type="auto"/>
            <w:vAlign w:val="center"/>
            <w:hideMark/>
          </w:tcPr>
          <w:p w14:paraId="4EFBC2EF"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Embedded in tooling</w:t>
            </w:r>
          </w:p>
        </w:tc>
      </w:tr>
      <w:tr w:rsidR="003F560E" w:rsidRPr="003F560E" w14:paraId="1CFDE1CF" w14:textId="77777777">
        <w:trPr>
          <w:tblCellSpacing w:w="15" w:type="dxa"/>
        </w:trPr>
        <w:tc>
          <w:tcPr>
            <w:tcW w:w="0" w:type="auto"/>
            <w:vAlign w:val="center"/>
            <w:hideMark/>
          </w:tcPr>
          <w:p w14:paraId="531DF4A3"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Shopify</w:t>
            </w:r>
          </w:p>
        </w:tc>
        <w:tc>
          <w:tcPr>
            <w:tcW w:w="0" w:type="auto"/>
            <w:vAlign w:val="center"/>
            <w:hideMark/>
          </w:tcPr>
          <w:p w14:paraId="3F3F0248"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Executive mandate + infrastructure</w:t>
            </w:r>
          </w:p>
        </w:tc>
        <w:tc>
          <w:tcPr>
            <w:tcW w:w="0" w:type="auto"/>
            <w:vAlign w:val="center"/>
            <w:hideMark/>
          </w:tcPr>
          <w:p w14:paraId="6F4761AA"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All employees</w:t>
            </w:r>
          </w:p>
        </w:tc>
        <w:tc>
          <w:tcPr>
            <w:tcW w:w="0" w:type="auto"/>
            <w:vAlign w:val="center"/>
            <w:hideMark/>
          </w:tcPr>
          <w:p w14:paraId="207AAAF9"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Required</w:t>
            </w:r>
          </w:p>
        </w:tc>
      </w:tr>
      <w:tr w:rsidR="003F560E" w:rsidRPr="003F560E" w14:paraId="7DB2F075" w14:textId="77777777">
        <w:trPr>
          <w:tblCellSpacing w:w="15" w:type="dxa"/>
        </w:trPr>
        <w:tc>
          <w:tcPr>
            <w:tcW w:w="0" w:type="auto"/>
            <w:vAlign w:val="center"/>
            <w:hideMark/>
          </w:tcPr>
          <w:p w14:paraId="52CC8363"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Duolingo</w:t>
            </w:r>
          </w:p>
        </w:tc>
        <w:tc>
          <w:tcPr>
            <w:tcW w:w="0" w:type="auto"/>
            <w:vAlign w:val="center"/>
            <w:hideMark/>
          </w:tcPr>
          <w:p w14:paraId="0AD947DB"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CEO directive + contractor reduction</w:t>
            </w:r>
          </w:p>
        </w:tc>
        <w:tc>
          <w:tcPr>
            <w:tcW w:w="0" w:type="auto"/>
            <w:vAlign w:val="center"/>
            <w:hideMark/>
          </w:tcPr>
          <w:p w14:paraId="4CA65CB2"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Entire company</w:t>
            </w:r>
          </w:p>
        </w:tc>
        <w:tc>
          <w:tcPr>
            <w:tcW w:w="0" w:type="auto"/>
            <w:vAlign w:val="center"/>
            <w:hideMark/>
          </w:tcPr>
          <w:p w14:paraId="253F0516" w14:textId="77777777" w:rsidR="003F560E" w:rsidRPr="003F560E" w:rsidRDefault="003F560E" w:rsidP="003F560E">
            <w:pPr>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Required</w:t>
            </w:r>
          </w:p>
        </w:tc>
      </w:tr>
    </w:tbl>
    <w:p w14:paraId="54BFC60B" w14:textId="3FB8FD5D" w:rsidR="003F560E" w:rsidRPr="003F560E" w:rsidRDefault="003F560E" w:rsidP="003F560E">
      <w:pPr>
        <w:rPr>
          <w:rFonts w:ascii="Times New Roman" w:eastAsia="Times New Roman" w:hAnsi="Times New Roman" w:cs="Times New Roman"/>
          <w:kern w:val="0"/>
          <w:lang w:eastAsia="en-GB"/>
          <w14:ligatures w14:val="none"/>
        </w:rPr>
      </w:pPr>
    </w:p>
    <w:p w14:paraId="5C1D727B" w14:textId="77777777" w:rsidR="003F560E" w:rsidRPr="003F560E" w:rsidRDefault="003F560E" w:rsidP="003F560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560E">
        <w:rPr>
          <w:rFonts w:ascii="Times New Roman" w:eastAsia="Times New Roman" w:hAnsi="Times New Roman" w:cs="Times New Roman"/>
          <w:b/>
          <w:bCs/>
          <w:kern w:val="0"/>
          <w:sz w:val="36"/>
          <w:szCs w:val="36"/>
          <w:lang w:eastAsia="en-GB"/>
          <w14:ligatures w14:val="none"/>
        </w:rPr>
        <w:lastRenderedPageBreak/>
        <w:t>Conclusion</w:t>
      </w:r>
    </w:p>
    <w:p w14:paraId="70BDB465"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The companies examined in this research represent a spectrum of AI integration strategies — from research-driven and measured (Microsoft, Google) to culturally mandated and aggressive (Shopify, Duolingo). What is consistent across all four is that AI is no longer peripheral to software engineering. It is becoming infrastructure.</w:t>
      </w:r>
    </w:p>
    <w:p w14:paraId="38BE6D1F"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The key insight for software engineers entering the industry is this: AI tools will not replace thoughtful engineers — but engineers who know how to use AI effectively will have a significant advantage over those who do not. At the same time, the cases of Shopify and Duolingo raise important questions about what happens to the workforce when productivity is measured primarily by what AI cannot yet do.</w:t>
      </w:r>
    </w:p>
    <w:p w14:paraId="7C6CFD6C" w14:textId="77777777" w:rsidR="003F560E" w:rsidRPr="003F560E" w:rsidRDefault="003F560E" w:rsidP="003F560E">
      <w:pPr>
        <w:spacing w:before="100" w:beforeAutospacing="1" w:after="100" w:afterAutospacing="1"/>
        <w:rPr>
          <w:rFonts w:ascii="Times New Roman" w:eastAsia="Times New Roman" w:hAnsi="Times New Roman" w:cs="Times New Roman"/>
          <w:kern w:val="0"/>
          <w:lang w:eastAsia="en-GB"/>
          <w14:ligatures w14:val="none"/>
        </w:rPr>
      </w:pPr>
      <w:r w:rsidRPr="003F560E">
        <w:rPr>
          <w:rFonts w:ascii="Times New Roman" w:eastAsia="Times New Roman" w:hAnsi="Times New Roman" w:cs="Times New Roman"/>
          <w:kern w:val="0"/>
          <w:lang w:eastAsia="en-GB"/>
          <w14:ligatures w14:val="none"/>
        </w:rPr>
        <w:t>The transition is already underway. Understanding it through real examples, as this research attempts to do, is essential for any software professional who wants to navigate the next decade with clarity.</w:t>
      </w:r>
    </w:p>
    <w:p w14:paraId="1142880F" w14:textId="77777777" w:rsidR="00D93257" w:rsidRDefault="00D93257"/>
    <w:sectPr w:rsidR="00D93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E21"/>
    <w:multiLevelType w:val="multilevel"/>
    <w:tmpl w:val="13A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92138"/>
    <w:multiLevelType w:val="multilevel"/>
    <w:tmpl w:val="3E1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632A3"/>
    <w:multiLevelType w:val="multilevel"/>
    <w:tmpl w:val="8822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35FB1"/>
    <w:multiLevelType w:val="multilevel"/>
    <w:tmpl w:val="9D5E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20843"/>
    <w:multiLevelType w:val="multilevel"/>
    <w:tmpl w:val="551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053E3"/>
    <w:multiLevelType w:val="multilevel"/>
    <w:tmpl w:val="C6E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A53A8"/>
    <w:multiLevelType w:val="multilevel"/>
    <w:tmpl w:val="320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324C4"/>
    <w:multiLevelType w:val="multilevel"/>
    <w:tmpl w:val="792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55BD1"/>
    <w:multiLevelType w:val="multilevel"/>
    <w:tmpl w:val="55F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720524">
    <w:abstractNumId w:val="6"/>
  </w:num>
  <w:num w:numId="2" w16cid:durableId="1184051781">
    <w:abstractNumId w:val="8"/>
  </w:num>
  <w:num w:numId="3" w16cid:durableId="927733550">
    <w:abstractNumId w:val="4"/>
  </w:num>
  <w:num w:numId="4" w16cid:durableId="1558394498">
    <w:abstractNumId w:val="0"/>
  </w:num>
  <w:num w:numId="5" w16cid:durableId="864635829">
    <w:abstractNumId w:val="7"/>
  </w:num>
  <w:num w:numId="6" w16cid:durableId="945187477">
    <w:abstractNumId w:val="3"/>
  </w:num>
  <w:num w:numId="7" w16cid:durableId="317930240">
    <w:abstractNumId w:val="1"/>
  </w:num>
  <w:num w:numId="8" w16cid:durableId="865798388">
    <w:abstractNumId w:val="5"/>
  </w:num>
  <w:num w:numId="9" w16cid:durableId="856306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60E"/>
    <w:rsid w:val="00111AFE"/>
    <w:rsid w:val="003F560E"/>
    <w:rsid w:val="008579EC"/>
    <w:rsid w:val="00991781"/>
    <w:rsid w:val="00D93257"/>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2979"/>
  <w15:chartTrackingRefBased/>
  <w15:docId w15:val="{49D0A95C-E17A-2A45-AC62-40926AC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6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6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6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6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60E"/>
    <w:rPr>
      <w:rFonts w:eastAsiaTheme="majorEastAsia" w:cstheme="majorBidi"/>
      <w:color w:val="272727" w:themeColor="text1" w:themeTint="D8"/>
    </w:rPr>
  </w:style>
  <w:style w:type="paragraph" w:styleId="Title">
    <w:name w:val="Title"/>
    <w:basedOn w:val="Normal"/>
    <w:next w:val="Normal"/>
    <w:link w:val="TitleChar"/>
    <w:uiPriority w:val="10"/>
    <w:qFormat/>
    <w:rsid w:val="003F56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6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6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60E"/>
    <w:rPr>
      <w:i/>
      <w:iCs/>
      <w:color w:val="404040" w:themeColor="text1" w:themeTint="BF"/>
    </w:rPr>
  </w:style>
  <w:style w:type="paragraph" w:styleId="ListParagraph">
    <w:name w:val="List Paragraph"/>
    <w:basedOn w:val="Normal"/>
    <w:uiPriority w:val="34"/>
    <w:qFormat/>
    <w:rsid w:val="003F560E"/>
    <w:pPr>
      <w:ind w:left="720"/>
      <w:contextualSpacing/>
    </w:pPr>
  </w:style>
  <w:style w:type="character" w:styleId="IntenseEmphasis">
    <w:name w:val="Intense Emphasis"/>
    <w:basedOn w:val="DefaultParagraphFont"/>
    <w:uiPriority w:val="21"/>
    <w:qFormat/>
    <w:rsid w:val="003F560E"/>
    <w:rPr>
      <w:i/>
      <w:iCs/>
      <w:color w:val="0F4761" w:themeColor="accent1" w:themeShade="BF"/>
    </w:rPr>
  </w:style>
  <w:style w:type="paragraph" w:styleId="IntenseQuote">
    <w:name w:val="Intense Quote"/>
    <w:basedOn w:val="Normal"/>
    <w:next w:val="Normal"/>
    <w:link w:val="IntenseQuoteChar"/>
    <w:uiPriority w:val="30"/>
    <w:qFormat/>
    <w:rsid w:val="003F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60E"/>
    <w:rPr>
      <w:i/>
      <w:iCs/>
      <w:color w:val="0F4761" w:themeColor="accent1" w:themeShade="BF"/>
    </w:rPr>
  </w:style>
  <w:style w:type="character" w:styleId="IntenseReference">
    <w:name w:val="Intense Reference"/>
    <w:basedOn w:val="DefaultParagraphFont"/>
    <w:uiPriority w:val="32"/>
    <w:qFormat/>
    <w:rsid w:val="003F560E"/>
    <w:rPr>
      <w:b/>
      <w:bCs/>
      <w:smallCaps/>
      <w:color w:val="0F4761" w:themeColor="accent1" w:themeShade="BF"/>
      <w:spacing w:val="5"/>
    </w:rPr>
  </w:style>
  <w:style w:type="paragraph" w:customStyle="1" w:styleId="font-claude-response-body">
    <w:name w:val="font-claude-response-body"/>
    <w:basedOn w:val="Normal"/>
    <w:rsid w:val="003F56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F560E"/>
    <w:rPr>
      <w:b/>
      <w:bCs/>
    </w:rPr>
  </w:style>
  <w:style w:type="character" w:styleId="Emphasis">
    <w:name w:val="Emphasis"/>
    <w:basedOn w:val="DefaultParagraphFont"/>
    <w:uiPriority w:val="20"/>
    <w:qFormat/>
    <w:rsid w:val="003F56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2046</Words>
  <Characters>11665</Characters>
  <Application>Microsoft Office Word</Application>
  <DocSecurity>0</DocSecurity>
  <Lines>97</Lines>
  <Paragraphs>27</Paragraphs>
  <ScaleCrop>false</ScaleCrop>
  <Company/>
  <LinksUpToDate>false</LinksUpToDate>
  <CharactersWithSpaces>13684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Baci</dc:creator>
  <cp:keywords/>
  <dc:description/>
  <cp:lastModifiedBy>Axel Baci</cp:lastModifiedBy>
  <cp:revision>1</cp:revision>
  <dcterms:created xsi:type="dcterms:W3CDTF">2026-06-01T21:13:00Z</dcterms:created>
  <dcterms:modified xsi:type="dcterms:W3CDTF">2026-06-01T21:15:00Z</dcterms:modified>
</cp:coreProperties>
</file>