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658F" w14:textId="14EE55DA" w:rsidR="0019624F" w:rsidRDefault="0019624F" w:rsidP="0019624F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H07</w:t>
      </w:r>
    </w:p>
    <w:p w14:paraId="5A10D8DC" w14:textId="11A98373" w:rsidR="0019624F" w:rsidRDefault="005D57C2" w:rsidP="0019624F">
      <w:pPr>
        <w:widowControl/>
        <w:wordWrap/>
        <w:autoSpaceDE/>
        <w:autoSpaceDN/>
        <w:rPr>
          <w:sz w:val="22"/>
        </w:rPr>
      </w:pPr>
      <w:r w:rsidRPr="005D57C2">
        <w:rPr>
          <w:noProof/>
          <w:sz w:val="22"/>
        </w:rPr>
        <w:drawing>
          <wp:inline distT="0" distB="0" distL="0" distR="0" wp14:anchorId="1B2D82D5" wp14:editId="2F3EA76B">
            <wp:extent cx="5731510" cy="3838575"/>
            <wp:effectExtent l="0" t="0" r="2540" b="9525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8282" w14:textId="788F8680" w:rsidR="005D57C2" w:rsidRDefault="00F8752F" w:rsidP="0019624F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평균값과 </w:t>
      </w:r>
      <w:proofErr w:type="spellStart"/>
      <w:r>
        <w:rPr>
          <w:rFonts w:hint="eastAsia"/>
          <w:sz w:val="22"/>
        </w:rPr>
        <w:t>가우시안</w:t>
      </w:r>
      <w:proofErr w:type="spellEnd"/>
      <w:r>
        <w:rPr>
          <w:rFonts w:hint="eastAsia"/>
          <w:sz w:val="22"/>
        </w:rPr>
        <w:t xml:space="preserve"> 차이점 기술하기</w:t>
      </w:r>
    </w:p>
    <w:p w14:paraId="3527C819" w14:textId="52343AA0" w:rsidR="002F5F55" w:rsidRDefault="002F5F55" w:rsidP="0019624F">
      <w:pPr>
        <w:widowControl/>
        <w:wordWrap/>
        <w:autoSpaceDE/>
        <w:autoSpaceDN/>
        <w:rPr>
          <w:sz w:val="22"/>
        </w:rPr>
      </w:pPr>
    </w:p>
    <w:p w14:paraId="38B9FA45" w14:textId="76E0126D" w:rsidR="002F5F55" w:rsidRDefault="002F5F55" w:rsidP="0019624F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평균값필터는 </w:t>
      </w:r>
      <w:proofErr w:type="spellStart"/>
      <w:r>
        <w:rPr>
          <w:rFonts w:hint="eastAsia"/>
          <w:sz w:val="22"/>
        </w:rPr>
        <w:t>주변값과</w:t>
      </w:r>
      <w:proofErr w:type="spellEnd"/>
      <w:r>
        <w:rPr>
          <w:rFonts w:hint="eastAsia"/>
          <w:sz w:val="22"/>
        </w:rPr>
        <w:t xml:space="preserve"> 비교하여 평균값이 되도록</w:t>
      </w:r>
    </w:p>
    <w:p w14:paraId="2A5A54A1" w14:textId="28C96AF7" w:rsidR="002B6A30" w:rsidRDefault="002B6A30" w:rsidP="0019624F">
      <w:pPr>
        <w:widowControl/>
        <w:wordWrap/>
        <w:autoSpaceDE/>
        <w:autoSpaceDN/>
        <w:rPr>
          <w:sz w:val="22"/>
        </w:rPr>
      </w:pPr>
      <w:proofErr w:type="spellStart"/>
      <w:r>
        <w:rPr>
          <w:rFonts w:hint="eastAsia"/>
          <w:sz w:val="22"/>
        </w:rPr>
        <w:t>가우시안은</w:t>
      </w:r>
      <w:proofErr w:type="spellEnd"/>
      <w:r>
        <w:rPr>
          <w:rFonts w:hint="eastAsia"/>
          <w:sz w:val="22"/>
        </w:rPr>
        <w:t xml:space="preserve"> </w:t>
      </w:r>
      <w:proofErr w:type="spellStart"/>
      <w:r w:rsidR="00006CED">
        <w:rPr>
          <w:rFonts w:hint="eastAsia"/>
          <w:sz w:val="22"/>
        </w:rPr>
        <w:t>정규분포라고도함</w:t>
      </w:r>
      <w:proofErr w:type="spellEnd"/>
      <w:r w:rsidR="00006CED">
        <w:rPr>
          <w:rFonts w:hint="eastAsia"/>
          <w:sz w:val="22"/>
        </w:rPr>
        <w:t>.</w:t>
      </w:r>
      <w:r w:rsidR="00006CED">
        <w:rPr>
          <w:sz w:val="22"/>
        </w:rPr>
        <w:t xml:space="preserve"> </w:t>
      </w:r>
    </w:p>
    <w:p w14:paraId="52194784" w14:textId="5389BF61" w:rsidR="00A00A2F" w:rsidRDefault="00A00A2F" w:rsidP="0019624F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평균이 </w:t>
      </w:r>
      <w:r>
        <w:rPr>
          <w:sz w:val="22"/>
        </w:rPr>
        <w:t>0</w:t>
      </w:r>
      <w:r>
        <w:rPr>
          <w:rFonts w:hint="eastAsia"/>
          <w:sz w:val="22"/>
        </w:rPr>
        <w:t>이고 표준편차가1인 표준정규분포를 사용하는 이유?</w:t>
      </w:r>
    </w:p>
    <w:p w14:paraId="667FD343" w14:textId="750C38A3" w:rsidR="000403AB" w:rsidRPr="00A00A2F" w:rsidRDefault="000403AB" w:rsidP="0019624F">
      <w:pPr>
        <w:widowControl/>
        <w:wordWrap/>
        <w:autoSpaceDE/>
        <w:autoSpaceDN/>
        <w:rPr>
          <w:sz w:val="22"/>
        </w:rPr>
      </w:pPr>
      <w:r w:rsidRPr="000403AB">
        <w:rPr>
          <w:noProof/>
          <w:sz w:val="22"/>
        </w:rPr>
        <w:lastRenderedPageBreak/>
        <w:drawing>
          <wp:inline distT="0" distB="0" distL="0" distR="0" wp14:anchorId="70E5BE4C" wp14:editId="21CF05E4">
            <wp:extent cx="5731510" cy="3105150"/>
            <wp:effectExtent l="0" t="0" r="254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3AB" w:rsidRPr="00A00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B39EC"/>
    <w:multiLevelType w:val="hybridMultilevel"/>
    <w:tmpl w:val="CFAC6E64"/>
    <w:lvl w:ilvl="0" w:tplc="E5F474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02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69"/>
    <w:rsid w:val="00006CED"/>
    <w:rsid w:val="00036C69"/>
    <w:rsid w:val="000403AB"/>
    <w:rsid w:val="000833DC"/>
    <w:rsid w:val="0019624F"/>
    <w:rsid w:val="002167AE"/>
    <w:rsid w:val="0022572C"/>
    <w:rsid w:val="002B6A30"/>
    <w:rsid w:val="002F5F55"/>
    <w:rsid w:val="00471680"/>
    <w:rsid w:val="005D57C2"/>
    <w:rsid w:val="008A5DAA"/>
    <w:rsid w:val="00A00A2F"/>
    <w:rsid w:val="00BA3BC1"/>
    <w:rsid w:val="00C15C4A"/>
    <w:rsid w:val="00DE061C"/>
    <w:rsid w:val="00E57DC2"/>
    <w:rsid w:val="00E801A5"/>
    <w:rsid w:val="00F8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5A4E"/>
  <w15:chartTrackingRefBased/>
  <w15:docId w15:val="{4EFC8BF7-766E-4161-8FA9-45FCC32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C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기동주(2018134003)</dc:creator>
  <cp:keywords/>
  <dc:description/>
  <cp:lastModifiedBy>기동주(2018134003)</cp:lastModifiedBy>
  <cp:revision>12</cp:revision>
  <dcterms:created xsi:type="dcterms:W3CDTF">2022-07-07T06:51:00Z</dcterms:created>
  <dcterms:modified xsi:type="dcterms:W3CDTF">2022-08-07T09:17:00Z</dcterms:modified>
</cp:coreProperties>
</file>