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66447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345445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440314" w:rsidRDefault="00440314" w:rsidP="0044031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440314">
              <w:t>NET</w:t>
            </w:r>
            <w:r w:rsidRPr="00440314">
              <w:rPr>
                <w:lang w:val="ru-RU"/>
              </w:rPr>
              <w:t>.</w:t>
            </w:r>
            <w:r w:rsidRPr="00440314">
              <w:t>C</w:t>
            </w:r>
            <w:r w:rsidRPr="00440314">
              <w:rPr>
                <w:lang w:val="ru-RU"/>
              </w:rPr>
              <w:t xml:space="preserve">#.02 Основные программные конструкции </w:t>
            </w:r>
            <w:r w:rsidRPr="00440314">
              <w:t>C</w:t>
            </w:r>
            <w:r w:rsidRPr="00440314">
              <w:rPr>
                <w:lang w:val="ru-RU"/>
              </w:rPr>
              <w:t>#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7CC9" w:rsidRPr="00114D08" w:rsidTr="00305BD4">
        <w:tc>
          <w:tcPr>
            <w:tcW w:w="851" w:type="dxa"/>
            <w:tcMar>
              <w:top w:w="57" w:type="dxa"/>
            </w:tcMar>
          </w:tcPr>
          <w:p w:rsidR="00DB7CC9" w:rsidRPr="00345445" w:rsidRDefault="00DB7CC9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DB7CC9" w:rsidRPr="00305BD4" w:rsidRDefault="00DB7CC9" w:rsidP="00DB7CC9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details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DB7CC9" w:rsidRPr="00345445" w:rsidRDefault="00DB7CC9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DB7CC9" w:rsidRPr="00305BD4" w:rsidRDefault="00DB7CC9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DB7CC9" w:rsidRPr="00305BD4" w:rsidRDefault="00DB7CC9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DB7CC9" w:rsidRPr="00305BD4" w:rsidRDefault="00DB7CC9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7C7B20" w:rsidRPr="007C7B20" w:rsidRDefault="00406AAA" w:rsidP="007C7B20">
      <w:pPr>
        <w:pStyle w:val="BodyText"/>
        <w:rPr>
          <w:b/>
          <w:szCs w:val="11"/>
          <w:bdr w:val="none" w:sz="0" w:space="0" w:color="auto" w:frame="1"/>
        </w:rPr>
      </w:pPr>
      <w:bookmarkStart w:id="1" w:name="_Toc299625843"/>
      <w:r w:rsidRPr="007C7B20">
        <w:rPr>
          <w:b/>
        </w:rPr>
        <w:lastRenderedPageBreak/>
        <w:t>Задание</w:t>
      </w:r>
      <w:bookmarkEnd w:id="1"/>
      <w:r w:rsidR="009375BB">
        <w:rPr>
          <w:b/>
        </w:rPr>
        <w:t xml:space="preserve"> 1.</w:t>
      </w:r>
    </w:p>
    <w:p w:rsidR="0010453A" w:rsidRDefault="003860C0" w:rsidP="00FD4867">
      <w:pPr>
        <w:pStyle w:val="ListBullet"/>
        <w:rPr>
          <w:rStyle w:val="apple-style-span"/>
          <w:szCs w:val="11"/>
          <w:bdr w:val="none" w:sz="0" w:space="0" w:color="auto" w:frame="1"/>
        </w:rPr>
      </w:pPr>
      <w:r w:rsidRPr="007C7B20">
        <w:rPr>
          <w:bdr w:val="none" w:sz="0" w:space="0" w:color="auto" w:frame="1"/>
        </w:rPr>
        <w:t xml:space="preserve">Разработать тип, позволяющий вычислять </w:t>
      </w:r>
      <w:r>
        <w:t>корень n-ой степени из числа</w:t>
      </w:r>
      <w:r w:rsidRPr="00F73C97">
        <w:t xml:space="preserve"> </w:t>
      </w:r>
      <w:r w:rsidRPr="007C7B20">
        <w:rPr>
          <w:rStyle w:val="apple-style-span"/>
          <w:szCs w:val="11"/>
          <w:bdr w:val="none" w:sz="0" w:space="0" w:color="auto" w:frame="1"/>
        </w:rPr>
        <w:t xml:space="preserve">методом Ньютона с заданной точностью. </w:t>
      </w:r>
    </w:p>
    <w:p w:rsidR="007C7B20" w:rsidRDefault="0010453A" w:rsidP="00FD4867">
      <w:pPr>
        <w:pStyle w:val="ListBullet"/>
        <w:rPr>
          <w:rStyle w:val="apple-style-span"/>
          <w:szCs w:val="11"/>
          <w:bdr w:val="none" w:sz="0" w:space="0" w:color="auto" w:frame="1"/>
        </w:rPr>
      </w:pPr>
      <w:r>
        <w:rPr>
          <w:bdr w:val="none" w:sz="0" w:space="0" w:color="auto" w:frame="1"/>
        </w:rPr>
        <w:t>П</w:t>
      </w:r>
      <w:r w:rsidR="003860C0" w:rsidRPr="007C7B20">
        <w:rPr>
          <w:rStyle w:val="apple-style-span"/>
          <w:szCs w:val="11"/>
          <w:bdr w:val="none" w:sz="0" w:space="0" w:color="auto" w:frame="1"/>
        </w:rPr>
        <w:t>редусмотрев в нем возможность сравнения полученного результата со значением, рассчитываемым с помощью метода Math.</w:t>
      </w:r>
      <w:r w:rsidR="003860C0" w:rsidRPr="007C7B20">
        <w:rPr>
          <w:rStyle w:val="apple-style-span"/>
          <w:szCs w:val="11"/>
          <w:bdr w:val="none" w:sz="0" w:space="0" w:color="auto" w:frame="1"/>
          <w:lang w:val="en-US"/>
        </w:rPr>
        <w:t>Pow</w:t>
      </w:r>
      <w:r w:rsidR="003860C0" w:rsidRPr="007C7B20">
        <w:rPr>
          <w:rStyle w:val="apple-converted-space"/>
          <w:szCs w:val="11"/>
          <w:bdr w:val="none" w:sz="0" w:space="0" w:color="auto" w:frame="1"/>
        </w:rPr>
        <w:t xml:space="preserve"> библиотеки классов </w:t>
      </w:r>
      <w:r w:rsidR="003860C0" w:rsidRPr="007C7B20">
        <w:rPr>
          <w:rStyle w:val="apple-style-span"/>
          <w:szCs w:val="11"/>
          <w:bdr w:val="none" w:sz="0" w:space="0" w:color="auto" w:frame="1"/>
        </w:rPr>
        <w:t>.NET Framework.</w:t>
      </w:r>
    </w:p>
    <w:p w:rsidR="0099118D" w:rsidRDefault="0099118D" w:rsidP="0099118D">
      <w:pPr>
        <w:pStyle w:val="ListBullet"/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 xml:space="preserve">Обязательно должны быть «приглашения для ввода», и отображение результата, так чтобы </w:t>
      </w:r>
      <w:r w:rsidR="000A4BD7">
        <w:rPr>
          <w:szCs w:val="11"/>
          <w:bdr w:val="none" w:sz="0" w:space="0" w:color="auto" w:frame="1"/>
        </w:rPr>
        <w:t xml:space="preserve">пользователю </w:t>
      </w:r>
      <w:r>
        <w:rPr>
          <w:szCs w:val="11"/>
          <w:bdr w:val="none" w:sz="0" w:space="0" w:color="auto" w:frame="1"/>
        </w:rPr>
        <w:t xml:space="preserve">было понятно, что </w:t>
      </w:r>
      <w:r w:rsidR="000A4BD7">
        <w:rPr>
          <w:szCs w:val="11"/>
          <w:bdr w:val="none" w:sz="0" w:space="0" w:color="auto" w:frame="1"/>
        </w:rPr>
        <w:t>отображается</w:t>
      </w:r>
      <w:r>
        <w:rPr>
          <w:szCs w:val="11"/>
          <w:bdr w:val="none" w:sz="0" w:space="0" w:color="auto" w:frame="1"/>
        </w:rPr>
        <w:t>.</w:t>
      </w:r>
    </w:p>
    <w:p w:rsidR="00F722F3" w:rsidRPr="000B0982" w:rsidRDefault="00EC4186" w:rsidP="00345445">
      <w:pPr>
        <w:pStyle w:val="ListBullet"/>
        <w:numPr>
          <w:ilvl w:val="1"/>
          <w:numId w:val="14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Без очепяток!</w:t>
      </w:r>
    </w:p>
    <w:p w:rsidR="0010453A" w:rsidRPr="0010453A" w:rsidRDefault="0010453A" w:rsidP="00FD4867">
      <w:pPr>
        <w:pStyle w:val="ListBullet"/>
        <w:rPr>
          <w:szCs w:val="11"/>
          <w:bdr w:val="none" w:sz="0" w:space="0" w:color="auto" w:frame="1"/>
        </w:rPr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</w:t>
      </w:r>
      <w:r>
        <w:rPr>
          <w:rFonts w:eastAsia="Calibri"/>
        </w:rPr>
        <w:t xml:space="preserve"> с интерфейсом командной строки, WinForm</w:t>
      </w:r>
      <w:r>
        <w:rPr>
          <w:rFonts w:eastAsia="Calibri"/>
          <w:lang w:val="en-US"/>
        </w:rPr>
        <w:t>s</w:t>
      </w:r>
      <w:r>
        <w:rPr>
          <w:rFonts w:eastAsia="Calibri"/>
        </w:rPr>
        <w:t xml:space="preserve"> или </w:t>
      </w:r>
      <w:r w:rsidRPr="00664F6A">
        <w:rPr>
          <w:rFonts w:eastAsia="Calibri"/>
        </w:rPr>
        <w:t>WPF-приложение.</w:t>
      </w:r>
    </w:p>
    <w:p w:rsidR="00F607D7" w:rsidRDefault="00F607D7" w:rsidP="009375BB">
      <w:pPr>
        <w:pStyle w:val="BodyText"/>
        <w:rPr>
          <w:b/>
        </w:rPr>
      </w:pPr>
    </w:p>
    <w:p w:rsidR="009375BB" w:rsidRPr="007C7B20" w:rsidRDefault="009375BB" w:rsidP="009375BB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2.</w:t>
      </w:r>
    </w:p>
    <w:p w:rsidR="00F607D7" w:rsidRPr="00345445" w:rsidRDefault="003860C0" w:rsidP="00FD4867">
      <w:pPr>
        <w:pStyle w:val="ListBullet"/>
        <w:rPr>
          <w:rStyle w:val="apple-style-span"/>
          <w:szCs w:val="11"/>
          <w:bdr w:val="none" w:sz="0" w:space="0" w:color="auto" w:frame="1"/>
        </w:rPr>
      </w:pPr>
      <w:r w:rsidRPr="007C7B20">
        <w:rPr>
          <w:szCs w:val="12"/>
          <w:bdr w:val="none" w:sz="0" w:space="0" w:color="auto" w:frame="1"/>
        </w:rPr>
        <w:t>Разработать тип, позволяющий</w:t>
      </w:r>
      <w:r w:rsidRPr="007C7B20">
        <w:rPr>
          <w:rStyle w:val="apple-style-span"/>
          <w:szCs w:val="11"/>
        </w:rPr>
        <w:t xml:space="preserve"> конвертировать неотрицательное десятичное значение целого числа в строку, содержащую двоичное представление этого значения.</w:t>
      </w:r>
      <w:r w:rsidR="00F607D7">
        <w:rPr>
          <w:rStyle w:val="apple-style-span"/>
          <w:szCs w:val="11"/>
        </w:rPr>
        <w:t xml:space="preserve"> </w:t>
      </w:r>
    </w:p>
    <w:p w:rsidR="0010453A" w:rsidRPr="00345445" w:rsidRDefault="00F607D7" w:rsidP="00345445">
      <w:pPr>
        <w:pStyle w:val="ListBullet"/>
        <w:numPr>
          <w:ilvl w:val="0"/>
          <w:numId w:val="0"/>
        </w:numPr>
        <w:ind w:left="360"/>
        <w:rPr>
          <w:rStyle w:val="apple-style-span"/>
          <w:szCs w:val="11"/>
          <w:bdr w:val="none" w:sz="0" w:space="0" w:color="auto" w:frame="1"/>
        </w:rPr>
      </w:pPr>
      <w:r>
        <w:rPr>
          <w:rStyle w:val="apple-style-span"/>
          <w:szCs w:val="11"/>
        </w:rPr>
        <w:t>Нужно реализовать два варианта:</w:t>
      </w:r>
    </w:p>
    <w:p w:rsidR="00F00F49" w:rsidRPr="000B0982" w:rsidRDefault="00F00F49" w:rsidP="00F00F49">
      <w:pPr>
        <w:pStyle w:val="ListBullet"/>
        <w:numPr>
          <w:ilvl w:val="1"/>
          <w:numId w:val="14"/>
        </w:numPr>
        <w:rPr>
          <w:rStyle w:val="apple-style-span"/>
          <w:szCs w:val="11"/>
          <w:bdr w:val="none" w:sz="0" w:space="0" w:color="auto" w:frame="1"/>
        </w:rPr>
      </w:pPr>
      <w:r>
        <w:rPr>
          <w:rStyle w:val="apple-style-span"/>
          <w:szCs w:val="11"/>
          <w:bdr w:val="none" w:sz="0" w:space="0" w:color="auto" w:frame="1"/>
        </w:rPr>
        <w:t>Использовать стандартные классы и методы для конвертирования.</w:t>
      </w:r>
    </w:p>
    <w:p w:rsidR="00F607D7" w:rsidRDefault="00F607D7" w:rsidP="00345445">
      <w:pPr>
        <w:pStyle w:val="ListBullet"/>
        <w:numPr>
          <w:ilvl w:val="1"/>
          <w:numId w:val="14"/>
        </w:numPr>
        <w:rPr>
          <w:rStyle w:val="apple-style-span"/>
          <w:szCs w:val="11"/>
          <w:bdr w:val="none" w:sz="0" w:space="0" w:color="auto" w:frame="1"/>
          <w:lang w:val="en-US"/>
        </w:rPr>
      </w:pPr>
      <w:r>
        <w:rPr>
          <w:rStyle w:val="apple-style-span"/>
          <w:szCs w:val="11"/>
          <w:bdr w:val="none" w:sz="0" w:space="0" w:color="auto" w:frame="1"/>
        </w:rPr>
        <w:t>Реализовать свой алгоритм конвертирования.</w:t>
      </w:r>
    </w:p>
    <w:p w:rsidR="000A4BD7" w:rsidRDefault="000A4BD7" w:rsidP="000A4BD7">
      <w:pPr>
        <w:pStyle w:val="ListBullet"/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Обязательно должны быть «приглашения для ввода», и отображение результата, так чтобы пользователю было понятно, что отображается.</w:t>
      </w:r>
    </w:p>
    <w:p w:rsidR="00EC4186" w:rsidRPr="000B0982" w:rsidRDefault="00EC4186" w:rsidP="00EC4186">
      <w:pPr>
        <w:pStyle w:val="ListBullet"/>
        <w:numPr>
          <w:ilvl w:val="1"/>
          <w:numId w:val="14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Без очепяток!</w:t>
      </w:r>
    </w:p>
    <w:p w:rsidR="00907954" w:rsidRPr="00345445" w:rsidRDefault="0010453A" w:rsidP="00FD4867">
      <w:pPr>
        <w:pStyle w:val="ListBullet"/>
        <w:rPr>
          <w:szCs w:val="11"/>
          <w:bdr w:val="none" w:sz="0" w:space="0" w:color="auto" w:frame="1"/>
        </w:rPr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</w:t>
      </w:r>
      <w:r>
        <w:rPr>
          <w:rFonts w:eastAsia="Calibri"/>
        </w:rPr>
        <w:t xml:space="preserve"> с интерфейсом командной строки, WinForm</w:t>
      </w:r>
      <w:r>
        <w:rPr>
          <w:rFonts w:eastAsia="Calibri"/>
          <w:lang w:val="en-US"/>
        </w:rPr>
        <w:t>s</w:t>
      </w:r>
      <w:r>
        <w:rPr>
          <w:rFonts w:eastAsia="Calibri"/>
        </w:rPr>
        <w:t xml:space="preserve"> или </w:t>
      </w:r>
      <w:r w:rsidRPr="00664F6A">
        <w:rPr>
          <w:rFonts w:eastAsia="Calibri"/>
        </w:rPr>
        <w:t>WPF-приложение.</w:t>
      </w:r>
    </w:p>
    <w:p w:rsidR="00F33E0E" w:rsidRDefault="00F33E0E" w:rsidP="00345445">
      <w:pPr>
        <w:pStyle w:val="ListBullet"/>
        <w:numPr>
          <w:ilvl w:val="0"/>
          <w:numId w:val="0"/>
        </w:numPr>
        <w:ind w:left="360"/>
        <w:rPr>
          <w:szCs w:val="11"/>
        </w:rPr>
      </w:pPr>
    </w:p>
    <w:p w:rsidR="00F33E0E" w:rsidRPr="00345445" w:rsidRDefault="00F33E0E" w:rsidP="00F33E0E">
      <w:pPr>
        <w:pStyle w:val="ListBullet"/>
        <w:numPr>
          <w:ilvl w:val="0"/>
          <w:numId w:val="0"/>
        </w:numPr>
        <w:rPr>
          <w:b/>
          <w:szCs w:val="11"/>
        </w:rPr>
      </w:pPr>
      <w:r w:rsidRPr="00345445">
        <w:rPr>
          <w:b/>
          <w:szCs w:val="11"/>
        </w:rPr>
        <w:t>Важно</w:t>
      </w:r>
      <w:r w:rsidR="00D2615B" w:rsidRPr="00345445">
        <w:rPr>
          <w:b/>
          <w:szCs w:val="11"/>
        </w:rPr>
        <w:t xml:space="preserve"> </w:t>
      </w:r>
      <w:r w:rsidR="00D2615B" w:rsidRPr="00345445">
        <w:rPr>
          <w:b/>
          <w:color w:val="FF0000"/>
          <w:szCs w:val="11"/>
        </w:rPr>
        <w:t>(!)</w:t>
      </w:r>
      <w:r w:rsidRPr="00345445">
        <w:rPr>
          <w:b/>
          <w:szCs w:val="11"/>
        </w:rPr>
        <w:t>:</w:t>
      </w:r>
    </w:p>
    <w:p w:rsidR="00F33E0E" w:rsidRDefault="00F33E0E" w:rsidP="00F33E0E">
      <w:pPr>
        <w:pStyle w:val="ListBullet"/>
        <w:numPr>
          <w:ilvl w:val="0"/>
          <w:numId w:val="33"/>
        </w:numPr>
      </w:pPr>
      <w:r>
        <w:t>Название проекта, название классов и название файлов (с кодом, тестовыми данными, командного файла) должны соответствовать терминам в тексте задания и быть простыми для чтения и понимания.</w:t>
      </w:r>
    </w:p>
    <w:p w:rsidR="00D2615B" w:rsidRDefault="00D2615B" w:rsidP="00345445">
      <w:pPr>
        <w:pStyle w:val="ListBullet"/>
        <w:numPr>
          <w:ilvl w:val="0"/>
          <w:numId w:val="33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Правила оформления классов</w:t>
      </w:r>
    </w:p>
    <w:p w:rsidR="00F33E0E" w:rsidRDefault="00D2615B" w:rsidP="00345445">
      <w:pPr>
        <w:pStyle w:val="ListBullet"/>
        <w:numPr>
          <w:ilvl w:val="0"/>
          <w:numId w:val="0"/>
        </w:numPr>
        <w:ind w:left="360"/>
        <w:rPr>
          <w:szCs w:val="11"/>
          <w:bdr w:val="none" w:sz="0" w:space="0" w:color="auto" w:frame="1"/>
        </w:rPr>
      </w:pPr>
      <w:hyperlink r:id="rId12" w:history="1">
        <w:r w:rsidRPr="007042A4">
          <w:rPr>
            <w:rStyle w:val="Hyperlink"/>
            <w:szCs w:val="11"/>
            <w:bdr w:val="none" w:sz="0" w:space="0" w:color="auto" w:frame="1"/>
          </w:rPr>
          <w:t>http://www.rsdn.ru/article/mag/200401/codestyle.xml#E3FAC</w:t>
        </w:r>
      </w:hyperlink>
    </w:p>
    <w:p w:rsidR="00C2433D" w:rsidRDefault="00C2433D" w:rsidP="00345445">
      <w:pPr>
        <w:pStyle w:val="ListBullet"/>
        <w:numPr>
          <w:ilvl w:val="0"/>
          <w:numId w:val="33"/>
        </w:numPr>
        <w:rPr>
          <w:szCs w:val="11"/>
          <w:bdr w:val="none" w:sz="0" w:space="0" w:color="auto" w:frame="1"/>
        </w:rPr>
      </w:pPr>
      <w:r>
        <w:rPr>
          <w:szCs w:val="11"/>
          <w:bdr w:val="none" w:sz="0" w:space="0" w:color="auto" w:frame="1"/>
        </w:rPr>
        <w:t>Правила оформления методов</w:t>
      </w:r>
    </w:p>
    <w:p w:rsidR="00D2615B" w:rsidRDefault="00C2433D" w:rsidP="00345445">
      <w:pPr>
        <w:pStyle w:val="ListBullet"/>
        <w:numPr>
          <w:ilvl w:val="0"/>
          <w:numId w:val="0"/>
        </w:numPr>
        <w:ind w:left="360"/>
        <w:rPr>
          <w:szCs w:val="11"/>
          <w:bdr w:val="none" w:sz="0" w:space="0" w:color="auto" w:frame="1"/>
        </w:rPr>
      </w:pPr>
      <w:hyperlink r:id="rId13" w:history="1">
        <w:r w:rsidRPr="007042A4">
          <w:rPr>
            <w:rStyle w:val="Hyperlink"/>
            <w:szCs w:val="11"/>
            <w:bdr w:val="none" w:sz="0" w:space="0" w:color="auto" w:frame="1"/>
          </w:rPr>
          <w:t>http://www.rsdn.ru/article/mag/200401/codestyle.xml#EIMAC</w:t>
        </w:r>
      </w:hyperlink>
    </w:p>
    <w:p w:rsidR="00C2433D" w:rsidRPr="007C7B20" w:rsidRDefault="00C2433D" w:rsidP="00345445">
      <w:pPr>
        <w:pStyle w:val="ListBullet"/>
        <w:numPr>
          <w:ilvl w:val="0"/>
          <w:numId w:val="0"/>
        </w:numPr>
        <w:ind w:left="360"/>
        <w:rPr>
          <w:szCs w:val="11"/>
          <w:bdr w:val="none" w:sz="0" w:space="0" w:color="auto" w:frame="1"/>
        </w:rPr>
      </w:pPr>
    </w:p>
    <w:sectPr w:rsidR="00C2433D" w:rsidRPr="007C7B2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32" w:rsidRDefault="005A2532">
      <w:r>
        <w:separator/>
      </w:r>
    </w:p>
  </w:endnote>
  <w:endnote w:type="continuationSeparator" w:id="0">
    <w:p w:rsidR="005A2532" w:rsidRDefault="005A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A185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A185A">
            <w:rPr>
              <w:sz w:val="16"/>
            </w:rPr>
            <w:fldChar w:fldCharType="separate"/>
          </w:r>
          <w:r w:rsidR="00345445">
            <w:rPr>
              <w:noProof/>
              <w:sz w:val="16"/>
            </w:rPr>
            <w:t>2013</w:t>
          </w:r>
          <w:r w:rsidR="00BA185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r w:rsidR="00301342">
            <w:fldChar w:fldCharType="begin"/>
          </w:r>
          <w:r w:rsidR="00301342">
            <w:instrText xml:space="preserve"> PAGE </w:instrText>
          </w:r>
          <w:r w:rsidR="00301342">
            <w:fldChar w:fldCharType="separate"/>
          </w:r>
          <w:r w:rsidR="00345445">
            <w:rPr>
              <w:noProof/>
            </w:rPr>
            <w:t>1</w:t>
          </w:r>
          <w:r w:rsidR="00301342">
            <w:rPr>
              <w:noProof/>
            </w:rPr>
            <w:fldChar w:fldCharType="end"/>
          </w:r>
          <w:r w:rsidRPr="002F5D7B">
            <w:t>/</w:t>
          </w:r>
          <w:r w:rsidR="00301342">
            <w:fldChar w:fldCharType="begin"/>
          </w:r>
          <w:r w:rsidR="00301342">
            <w:instrText xml:space="preserve"> NUMPAGES </w:instrText>
          </w:r>
          <w:r w:rsidR="00301342">
            <w:fldChar w:fldCharType="separate"/>
          </w:r>
          <w:r w:rsidR="00345445">
            <w:rPr>
              <w:noProof/>
            </w:rPr>
            <w:t>2</w:t>
          </w:r>
          <w:r w:rsidR="00301342">
            <w:rPr>
              <w:noProof/>
            </w:rPr>
            <w:fldChar w:fldCharType="end"/>
          </w:r>
        </w:p>
      </w:tc>
    </w:tr>
  </w:tbl>
  <w:p w:rsidR="00A41646" w:rsidRDefault="00A41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BA185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A185A">
            <w:rPr>
              <w:sz w:val="16"/>
            </w:rPr>
            <w:fldChar w:fldCharType="separate"/>
          </w:r>
          <w:r w:rsidR="00345445">
            <w:rPr>
              <w:noProof/>
              <w:sz w:val="16"/>
            </w:rPr>
            <w:t>2013</w:t>
          </w:r>
          <w:r w:rsidR="00BA185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301342">
            <w:fldChar w:fldCharType="begin"/>
          </w:r>
          <w:r w:rsidR="00301342">
            <w:instrText xml:space="preserve"> PAGE </w:instrText>
          </w:r>
          <w:r w:rsidR="00301342">
            <w:fldChar w:fldCharType="separate"/>
          </w:r>
          <w:r>
            <w:rPr>
              <w:noProof/>
            </w:rPr>
            <w:t>1</w:t>
          </w:r>
          <w:r w:rsidR="00301342">
            <w:rPr>
              <w:noProof/>
            </w:rPr>
            <w:fldChar w:fldCharType="end"/>
          </w:r>
          <w:r w:rsidRPr="002F5D7B">
            <w:t>/</w:t>
          </w:r>
          <w:r w:rsidR="00301342">
            <w:fldChar w:fldCharType="begin"/>
          </w:r>
          <w:r w:rsidR="00301342">
            <w:instrText xml:space="preserve"> NUMPAGES </w:instrText>
          </w:r>
          <w:r w:rsidR="00301342">
            <w:fldChar w:fldCharType="separate"/>
          </w:r>
          <w:r w:rsidR="009375BB">
            <w:rPr>
              <w:noProof/>
            </w:rPr>
            <w:t>2</w:t>
          </w:r>
          <w:r w:rsidR="00301342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32" w:rsidRDefault="005A2532">
      <w:r>
        <w:separator/>
      </w:r>
    </w:p>
  </w:footnote>
  <w:footnote w:type="continuationSeparator" w:id="0">
    <w:p w:rsidR="005A2532" w:rsidRDefault="005A2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706397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440314" w:rsidRPr="00440314">
            <w:rPr>
              <w:b/>
            </w:rPr>
            <w:t>NET</w:t>
          </w:r>
          <w:r w:rsidR="00440314" w:rsidRPr="00440314">
            <w:rPr>
              <w:b/>
              <w:lang w:val="ru-RU"/>
            </w:rPr>
            <w:t>.</w:t>
          </w:r>
          <w:r w:rsidR="00440314" w:rsidRPr="00440314">
            <w:rPr>
              <w:b/>
            </w:rPr>
            <w:t>C</w:t>
          </w:r>
          <w:r w:rsidR="00440314" w:rsidRPr="00440314">
            <w:rPr>
              <w:b/>
              <w:lang w:val="ru-RU"/>
            </w:rPr>
            <w:t xml:space="preserve">#.02 Основные программные конструкции </w:t>
          </w:r>
          <w:r w:rsidR="00440314" w:rsidRPr="00440314">
            <w:rPr>
              <w:b/>
            </w:rPr>
            <w:t>C</w:t>
          </w:r>
          <w:r w:rsidR="00440314" w:rsidRPr="00440314">
            <w:rPr>
              <w:b/>
              <w:lang w:val="ru-RU"/>
            </w:rPr>
            <w:t>#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D66447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375BB" w:rsidRPr="009375BB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BA185A">
            <w:fldChar w:fldCharType="begin"/>
          </w:r>
          <w:r w:rsidR="00C46D12">
            <w:instrText xml:space="preserve"> DOCPROPERTY  PID  \* MERGEFORMAT </w:instrText>
          </w:r>
          <w:r w:rsidR="00BA185A">
            <w:fldChar w:fldCharType="separate"/>
          </w:r>
          <w:r w:rsidR="009375BB" w:rsidRPr="009375BB">
            <w:rPr>
              <w:sz w:val="16"/>
              <w:szCs w:val="16"/>
            </w:rPr>
            <w:t>&lt;ClientID&gt;-&lt;ProductID&gt;</w:t>
          </w:r>
          <w:r w:rsidR="00BA185A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A185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A185A" w:rsidRPr="00D639FE">
            <w:rPr>
              <w:sz w:val="16"/>
              <w:szCs w:val="16"/>
            </w:rPr>
            <w:fldChar w:fldCharType="separate"/>
          </w:r>
          <w:r w:rsidR="00345445">
            <w:rPr>
              <w:noProof/>
              <w:sz w:val="16"/>
              <w:szCs w:val="16"/>
            </w:rPr>
            <w:t>18-Jun-2013 21:21</w:t>
          </w:r>
          <w:r w:rsidR="00BA185A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9375BB" w:rsidRDefault="00A41646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 w:rsidR="00BA185A">
            <w:fldChar w:fldCharType="begin"/>
          </w:r>
          <w:r w:rsidR="00BA185A" w:rsidRPr="009375BB">
            <w:rPr>
              <w:lang w:val="ru-RU"/>
            </w:rPr>
            <w:instrText xml:space="preserve"> </w:instrText>
          </w:r>
          <w:r w:rsidR="00BA185A">
            <w:instrText>TITLE</w:instrText>
          </w:r>
          <w:r w:rsidR="00BA185A" w:rsidRPr="009375BB">
            <w:rPr>
              <w:lang w:val="ru-RU"/>
            </w:rPr>
            <w:instrText xml:space="preserve">  \* </w:instrText>
          </w:r>
          <w:r w:rsidR="00BA185A">
            <w:instrText>MERGEFORMAT</w:instrText>
          </w:r>
          <w:r w:rsidR="00BA185A" w:rsidRPr="009375BB">
            <w:rPr>
              <w:lang w:val="ru-RU"/>
            </w:rPr>
            <w:instrText xml:space="preserve"> </w:instrText>
          </w:r>
          <w:r w:rsidR="00BA185A">
            <w:fldChar w:fldCharType="separate"/>
          </w:r>
          <w:r w:rsidR="009375BB" w:rsidRPr="009375BB">
            <w:rPr>
              <w:b/>
            </w:rPr>
            <w:t>NET</w:t>
          </w:r>
          <w:r w:rsidR="009375BB" w:rsidRPr="009375BB">
            <w:rPr>
              <w:b/>
              <w:lang w:val="ru-RU"/>
            </w:rPr>
            <w:t>.</w:t>
          </w:r>
          <w:r w:rsidR="009375BB" w:rsidRPr="009375BB">
            <w:rPr>
              <w:b/>
            </w:rPr>
            <w:t>C</w:t>
          </w:r>
          <w:r w:rsidR="009375BB" w:rsidRPr="009375BB">
            <w:rPr>
              <w:b/>
              <w:lang w:val="ru-RU"/>
            </w:rPr>
            <w:t>#.02</w:t>
          </w:r>
          <w:r w:rsidR="009375BB" w:rsidRPr="009375BB">
            <w:rPr>
              <w:lang w:val="ru-RU"/>
            </w:rPr>
            <w:t xml:space="preserve"> Основные программные конструкции </w:t>
          </w:r>
          <w:r w:rsidR="009375BB">
            <w:t>C</w:t>
          </w:r>
          <w:r w:rsidR="009375BB" w:rsidRPr="009375BB">
            <w:rPr>
              <w:lang w:val="ru-RU"/>
            </w:rPr>
            <w:t>#</w:t>
          </w:r>
          <w:r w:rsidR="00BA185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D66447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375BB" w:rsidRPr="009375BB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BA185A">
            <w:fldChar w:fldCharType="begin"/>
          </w:r>
          <w:r w:rsidR="00C46D12">
            <w:instrText xml:space="preserve"> DOCPROPERTY  PID  \* MERGEFORMAT </w:instrText>
          </w:r>
          <w:r w:rsidR="00BA185A">
            <w:fldChar w:fldCharType="separate"/>
          </w:r>
          <w:r w:rsidR="009375BB" w:rsidRPr="009375BB">
            <w:rPr>
              <w:sz w:val="16"/>
              <w:szCs w:val="16"/>
            </w:rPr>
            <w:t>&lt;ClientID&gt;-&lt;ProductID&gt;</w:t>
          </w:r>
          <w:r w:rsidR="00BA185A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A185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A185A" w:rsidRPr="00D639FE">
            <w:rPr>
              <w:sz w:val="16"/>
              <w:szCs w:val="16"/>
            </w:rPr>
            <w:fldChar w:fldCharType="separate"/>
          </w:r>
          <w:r w:rsidR="00345445">
            <w:rPr>
              <w:noProof/>
              <w:sz w:val="16"/>
              <w:szCs w:val="16"/>
            </w:rPr>
            <w:t>18-Jun-2013 21:21</w:t>
          </w:r>
          <w:r w:rsidR="00BA185A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13AFC"/>
    <w:multiLevelType w:val="hybridMultilevel"/>
    <w:tmpl w:val="CBDAE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1"/>
  </w:num>
  <w:num w:numId="5">
    <w:abstractNumId w:val="1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7"/>
  </w:num>
  <w:num w:numId="14">
    <w:abstractNumId w:val="13"/>
  </w:num>
  <w:num w:numId="15">
    <w:abstractNumId w:val="14"/>
  </w:num>
  <w:num w:numId="16">
    <w:abstractNumId w:val="16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4BD7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875E8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4EA6"/>
    <w:rsid w:val="002F5D7B"/>
    <w:rsid w:val="003011D9"/>
    <w:rsid w:val="00301342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445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8C1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2532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1718F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118D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3FC7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433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15B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447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B7CC9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186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0F49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3E0E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07D7"/>
    <w:rsid w:val="00F6260A"/>
    <w:rsid w:val="00F64916"/>
    <w:rsid w:val="00F65117"/>
    <w:rsid w:val="00F65CD4"/>
    <w:rsid w:val="00F722F3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148528-C5C0-4D59-AF67-C4A4B5E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99118D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DB7CC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lef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rsdn.ru/article/mag/200401/codestyle.xml#EIM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sdn.ru/article/mag/200401/codestyle.xml#E3FA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6E6A2-A0FF-40AC-9307-AF9866C1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NET.C#.01_Введение в .NET Framework 4</vt:lpstr>
    </vt:vector>
  </TitlesOfParts>
  <Company/>
  <LinksUpToDate>false</LinksUpToDate>
  <CharactersWithSpaces>1966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Vladimir Kurganov</cp:lastModifiedBy>
  <cp:revision>196</cp:revision>
  <cp:lastPrinted>2005-01-28T11:27:00Z</cp:lastPrinted>
  <dcterms:created xsi:type="dcterms:W3CDTF">2011-07-06T12:29:00Z</dcterms:created>
  <dcterms:modified xsi:type="dcterms:W3CDTF">2013-07-16T06:44:00Z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