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30AF5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A25298" w:rsidTr="000E68BD">
        <w:trPr>
          <w:trHeight w:val="895"/>
        </w:trPr>
        <w:tc>
          <w:tcPr>
            <w:tcW w:w="9468" w:type="dxa"/>
          </w:tcPr>
          <w:p w:rsidR="008B3B7F" w:rsidRPr="00072F9E" w:rsidRDefault="001E1F8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</w:p>
          <w:p w:rsidR="008B3B7F" w:rsidRPr="00A25298" w:rsidRDefault="00A25298" w:rsidP="001E1F8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25298">
              <w:t>NET</w:t>
            </w:r>
            <w:r w:rsidRPr="00A25298">
              <w:rPr>
                <w:lang w:val="ru-RU"/>
              </w:rPr>
              <w:t>.</w:t>
            </w:r>
            <w:r w:rsidRPr="00A25298">
              <w:t>C</w:t>
            </w:r>
            <w:r w:rsidRPr="00A25298">
              <w:rPr>
                <w:lang w:val="ru-RU"/>
              </w:rPr>
              <w:t xml:space="preserve">#.03 Объявление и вызов методов в </w:t>
            </w:r>
            <w:r w:rsidRPr="00A25298">
              <w:t>C</w:t>
            </w:r>
            <w:r w:rsidRPr="00A25298">
              <w:rPr>
                <w:lang w:val="ru-RU"/>
              </w:rPr>
              <w:t>#</w:t>
            </w:r>
            <w:r w:rsidR="001E1F8B" w:rsidRPr="00A25298">
              <w:rPr>
                <w:lang w:val="ru-RU"/>
              </w:rPr>
              <w:t xml:space="preserve"> </w:t>
            </w:r>
          </w:p>
        </w:tc>
      </w:tr>
    </w:tbl>
    <w:p w:rsidR="008B3B7F" w:rsidRPr="00A2529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25298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072F9E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114D08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REVISION HISTORY</w:t>
            </w:r>
          </w:p>
        </w:tc>
      </w:tr>
      <w:tr w:rsidR="00222DC3" w:rsidRPr="00072F9E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072F9E" w:rsidRDefault="00A34D25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Ver</w:t>
            </w:r>
            <w:r w:rsidR="00222DC3" w:rsidRPr="00072F9E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Approved</w:t>
            </w:r>
          </w:p>
        </w:tc>
      </w:tr>
      <w:tr w:rsidR="00222DC3" w:rsidRPr="00072F9E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Effective Date</w:t>
            </w:r>
          </w:p>
        </w:tc>
      </w:tr>
      <w:tr w:rsidR="00072F9E" w:rsidRPr="00114D08">
        <w:tc>
          <w:tcPr>
            <w:tcW w:w="851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072F9E" w:rsidRPr="00114D08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072F9E" w:rsidRPr="00114D08">
        <w:tc>
          <w:tcPr>
            <w:tcW w:w="851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305BD4" w:rsidRDefault="00072F9E" w:rsidP="009F2CED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072F9E" w:rsidRPr="00114D08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Default="001E3C09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Какое значение </w:t>
      </w:r>
      <w:r w:rsidR="008D46DB">
        <w:rPr>
          <w:b/>
          <w:lang w:val="ru-RU"/>
        </w:rPr>
        <w:t>хранит</w:t>
      </w:r>
      <w:r>
        <w:rPr>
          <w:b/>
          <w:lang w:val="ru-RU"/>
        </w:rPr>
        <w:t xml:space="preserve"> переменн</w:t>
      </w:r>
      <w:r w:rsidR="008D46DB">
        <w:rPr>
          <w:b/>
          <w:lang w:val="ru-RU"/>
        </w:rPr>
        <w:t>ая</w:t>
      </w:r>
      <w:r w:rsidR="002C7210" w:rsidRPr="002C7210">
        <w:rPr>
          <w:b/>
          <w:lang w:val="ru-RU"/>
        </w:rPr>
        <w:t xml:space="preserve"> </w:t>
      </w:r>
      <w:r w:rsidR="002C7210" w:rsidRPr="00194477">
        <w:rPr>
          <w:b/>
        </w:rPr>
        <w:t>result</w:t>
      </w:r>
      <w:r>
        <w:rPr>
          <w:b/>
          <w:lang w:val="ru-RU"/>
        </w:rPr>
        <w:t xml:space="preserve"> после выполнения кода</w:t>
      </w:r>
    </w:p>
    <w:p w:rsidR="008D46DB" w:rsidRPr="006F22FB" w:rsidRDefault="008D46DB" w:rsidP="008D46DB">
      <w:pPr>
        <w:pStyle w:val="CodeText"/>
        <w:rPr>
          <w:lang w:eastAsia="ru-RU"/>
        </w:rPr>
      </w:pPr>
      <w:r w:rsidRPr="0042543F">
        <w:rPr>
          <w:color w:val="0000FF"/>
          <w:lang w:eastAsia="ru-RU"/>
        </w:rPr>
        <w:t>private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stati</w:t>
      </w:r>
      <w:r>
        <w:rPr>
          <w:color w:val="0000FF"/>
          <w:lang w:eastAsia="ru-RU"/>
        </w:rPr>
        <w:t>c int</w:t>
      </w:r>
      <w:r w:rsidRPr="006F22FB">
        <w:rPr>
          <w:lang w:eastAsia="ru-RU"/>
        </w:rPr>
        <w:t xml:space="preserve"> Methods(</w:t>
      </w:r>
      <w:r>
        <w:rPr>
          <w:color w:val="0000FF"/>
          <w:lang w:eastAsia="ru-RU"/>
        </w:rPr>
        <w:t>int</w:t>
      </w:r>
      <w:r w:rsidRPr="006F22FB">
        <w:rPr>
          <w:lang w:eastAsia="ru-RU"/>
        </w:rPr>
        <w:t xml:space="preserve"> i, </w:t>
      </w:r>
      <w:r>
        <w:rPr>
          <w:color w:val="0000FF"/>
          <w:lang w:eastAsia="ru-RU"/>
        </w:rPr>
        <w:t>int</w:t>
      </w:r>
      <w:r w:rsidRPr="006F22FB">
        <w:rPr>
          <w:lang w:eastAsia="ru-RU"/>
        </w:rPr>
        <w:t xml:space="preserve"> j)</w:t>
      </w:r>
    </w:p>
    <w:p w:rsidR="008D46DB" w:rsidRPr="00A25298" w:rsidRDefault="008D46DB" w:rsidP="008D46DB">
      <w:pPr>
        <w:pStyle w:val="CodeText"/>
        <w:rPr>
          <w:lang w:eastAsia="ru-RU"/>
        </w:rPr>
      </w:pPr>
      <w:r w:rsidRPr="00A25298">
        <w:rPr>
          <w:lang w:eastAsia="ru-RU"/>
        </w:rPr>
        <w:t>{</w:t>
      </w:r>
    </w:p>
    <w:p w:rsidR="008D46DB" w:rsidRPr="00A25298" w:rsidRDefault="008D46DB" w:rsidP="008D46DB">
      <w:pPr>
        <w:pStyle w:val="CodeText"/>
        <w:rPr>
          <w:lang w:eastAsia="ru-RU"/>
        </w:rPr>
      </w:pPr>
      <w:r>
        <w:rPr>
          <w:color w:val="0000FF"/>
          <w:lang w:eastAsia="ru-RU"/>
        </w:rPr>
        <w:t xml:space="preserve">    </w:t>
      </w:r>
      <w:r w:rsidRPr="00A25298">
        <w:rPr>
          <w:color w:val="0000FF"/>
          <w:lang w:eastAsia="ru-RU"/>
        </w:rPr>
        <w:t>return</w:t>
      </w:r>
      <w:r w:rsidRPr="00A25298">
        <w:rPr>
          <w:lang w:eastAsia="ru-RU"/>
        </w:rPr>
        <w:t xml:space="preserve"> (j - i) * i;</w:t>
      </w:r>
    </w:p>
    <w:p w:rsidR="008D46DB" w:rsidRPr="00A25298" w:rsidRDefault="008D46DB" w:rsidP="008D46DB">
      <w:pPr>
        <w:pStyle w:val="CodeText"/>
        <w:rPr>
          <w:lang w:eastAsia="ru-RU"/>
        </w:rPr>
      </w:pPr>
      <w:r w:rsidRPr="00A25298">
        <w:rPr>
          <w:lang w:eastAsia="ru-RU"/>
        </w:rPr>
        <w:t>}</w:t>
      </w:r>
    </w:p>
    <w:p w:rsidR="008D46DB" w:rsidRPr="00A25298" w:rsidRDefault="008D46DB" w:rsidP="001E3C09">
      <w:pPr>
        <w:pStyle w:val="CodeText"/>
      </w:pPr>
      <w:r w:rsidRPr="00A25298">
        <w:t>...</w:t>
      </w:r>
    </w:p>
    <w:p w:rsidR="001E3C09" w:rsidRPr="006F22FB" w:rsidRDefault="001E3C09" w:rsidP="001E3C09">
      <w:pPr>
        <w:pStyle w:val="CodeText"/>
      </w:pPr>
      <w:r w:rsidRPr="006F22FB">
        <w:rPr>
          <w:color w:val="0000FF"/>
        </w:rPr>
        <w:t>int</w:t>
      </w:r>
      <w:r w:rsidRPr="006F22FB">
        <w:t xml:space="preserve"> i = </w:t>
      </w:r>
      <w:r w:rsidR="005374CD" w:rsidRPr="006F22FB">
        <w:t>1</w:t>
      </w:r>
      <w:r w:rsidRPr="006F22FB">
        <w:t>;</w:t>
      </w:r>
    </w:p>
    <w:p w:rsidR="001E3C09" w:rsidRPr="006F22FB" w:rsidRDefault="001E3C09" w:rsidP="001E3C09">
      <w:pPr>
        <w:pStyle w:val="CodeText"/>
      </w:pPr>
      <w:r w:rsidRPr="006F22FB">
        <w:rPr>
          <w:color w:val="0000FF"/>
        </w:rPr>
        <w:t>int</w:t>
      </w:r>
      <w:r w:rsidRPr="006F22FB">
        <w:t xml:space="preserve"> j = </w:t>
      </w:r>
      <w:r w:rsidR="005374CD" w:rsidRPr="006F22FB">
        <w:t>1</w:t>
      </w:r>
      <w:r w:rsidRPr="006F22FB">
        <w:t>;</w:t>
      </w:r>
    </w:p>
    <w:p w:rsidR="001E3C09" w:rsidRPr="006F22FB" w:rsidRDefault="001E3C09" w:rsidP="001E3C09">
      <w:pPr>
        <w:pStyle w:val="CodeText"/>
      </w:pPr>
      <w:r w:rsidRPr="006F22FB">
        <w:rPr>
          <w:color w:val="0000FF"/>
        </w:rPr>
        <w:t>int</w:t>
      </w:r>
      <w:r w:rsidRPr="006F22FB">
        <w:t xml:space="preserve"> result = </w:t>
      </w:r>
      <w:r w:rsidR="00DE3EC8" w:rsidRPr="006F22FB">
        <w:t>Methods</w:t>
      </w:r>
      <w:r w:rsidRPr="006F22FB">
        <w:t>(</w:t>
      </w:r>
      <w:r w:rsidR="006F22FB">
        <w:t>i++</w:t>
      </w:r>
      <w:r w:rsidRPr="006F22FB">
        <w:t>, i+j);</w:t>
      </w:r>
    </w:p>
    <w:p w:rsidR="001E3C09" w:rsidRPr="006F22FB" w:rsidRDefault="00194477" w:rsidP="001E3C09">
      <w:pPr>
        <w:pStyle w:val="CodeText"/>
        <w:rPr>
          <w:b/>
        </w:rPr>
      </w:pPr>
      <w:r w:rsidRPr="006F22FB">
        <w:rPr>
          <w:b/>
        </w:rPr>
        <w:t>...</w:t>
      </w:r>
    </w:p>
    <w:p w:rsidR="00A60022" w:rsidRPr="00682210" w:rsidRDefault="005374CD" w:rsidP="009E18CE">
      <w:pPr>
        <w:pStyle w:val="BodyText"/>
        <w:numPr>
          <w:ilvl w:val="0"/>
          <w:numId w:val="17"/>
        </w:numPr>
        <w:rPr>
          <w:lang w:eastAsia="ru-RU"/>
        </w:rPr>
      </w:pPr>
      <w:r w:rsidRPr="00682210">
        <w:rPr>
          <w:lang w:eastAsia="ru-RU"/>
        </w:rPr>
        <w:t>0</w:t>
      </w:r>
      <w:r w:rsidR="00A60022" w:rsidRPr="00682210">
        <w:rPr>
          <w:lang w:eastAsia="ru-RU"/>
        </w:rPr>
        <w:t xml:space="preserve"> </w:t>
      </w:r>
    </w:p>
    <w:p w:rsidR="00A60022" w:rsidRPr="00EA6844" w:rsidRDefault="005374CD" w:rsidP="009E18CE">
      <w:pPr>
        <w:pStyle w:val="BodyText"/>
        <w:numPr>
          <w:ilvl w:val="0"/>
          <w:numId w:val="17"/>
        </w:numPr>
        <w:rPr>
          <w:lang w:eastAsia="ru-RU"/>
        </w:rPr>
      </w:pPr>
      <w:r w:rsidRPr="00EA6844">
        <w:rPr>
          <w:lang w:eastAsia="ru-RU"/>
        </w:rPr>
        <w:t>1</w:t>
      </w:r>
    </w:p>
    <w:p w:rsidR="009E18CE" w:rsidRPr="00EA6844" w:rsidRDefault="005374CD" w:rsidP="009E18CE">
      <w:pPr>
        <w:pStyle w:val="BodyText"/>
        <w:numPr>
          <w:ilvl w:val="0"/>
          <w:numId w:val="17"/>
        </w:numPr>
        <w:rPr>
          <w:highlight w:val="yellow"/>
          <w:lang w:eastAsia="ru-RU"/>
        </w:rPr>
      </w:pPr>
      <w:r w:rsidRPr="00EA6844">
        <w:rPr>
          <w:highlight w:val="yellow"/>
          <w:lang w:eastAsia="ru-RU"/>
        </w:rPr>
        <w:t>2</w:t>
      </w:r>
    </w:p>
    <w:p w:rsidR="009E18CE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617072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следующего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метода</w:t>
      </w:r>
      <w:proofErr w:type="spellEnd"/>
    </w:p>
    <w:p w:rsidR="0042543F" w:rsidRPr="0042543F" w:rsidRDefault="0042543F" w:rsidP="0042543F">
      <w:pPr>
        <w:pStyle w:val="CodeText"/>
        <w:rPr>
          <w:lang w:eastAsia="ru-RU"/>
        </w:rPr>
      </w:pPr>
      <w:r w:rsidRPr="0042543F">
        <w:rPr>
          <w:color w:val="0000FF"/>
          <w:lang w:eastAsia="ru-RU"/>
        </w:rPr>
        <w:t>private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static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void</w:t>
      </w:r>
      <w:r w:rsidRPr="0042543F">
        <w:rPr>
          <w:lang w:eastAsia="ru-RU"/>
        </w:rPr>
        <w:t xml:space="preserve"> </w:t>
      </w:r>
      <w:r w:rsidR="00AF029C">
        <w:t>Method</w:t>
      </w:r>
      <w:r w:rsidRPr="0042543F">
        <w:rPr>
          <w:lang w:eastAsia="ru-RU"/>
        </w:rPr>
        <w:t>(</w:t>
      </w:r>
      <w:r>
        <w:rPr>
          <w:color w:val="2B91AF"/>
          <w:lang w:eastAsia="ru-RU"/>
        </w:rPr>
        <w:t>int</w:t>
      </w:r>
      <w:r w:rsidRPr="0042543F">
        <w:rPr>
          <w:lang w:eastAsia="ru-RU"/>
        </w:rPr>
        <w:t xml:space="preserve"> </w:t>
      </w:r>
      <w:r w:rsidR="008D46DB" w:rsidRPr="008D46DB">
        <w:rPr>
          <w:lang w:eastAsia="ru-RU"/>
        </w:rPr>
        <w:t>i</w:t>
      </w:r>
      <w:r w:rsidRPr="0042543F">
        <w:rPr>
          <w:lang w:eastAsia="ru-RU"/>
        </w:rPr>
        <w:t xml:space="preserve"> = </w:t>
      </w:r>
      <w:r w:rsidR="008D46DB">
        <w:rPr>
          <w:lang w:eastAsia="ru-RU"/>
        </w:rPr>
        <w:t>1</w:t>
      </w:r>
      <w:r w:rsidRPr="0042543F">
        <w:rPr>
          <w:lang w:eastAsia="ru-RU"/>
        </w:rPr>
        <w:t xml:space="preserve">, </w:t>
      </w:r>
      <w:r>
        <w:rPr>
          <w:color w:val="2B91AF"/>
          <w:lang w:eastAsia="ru-RU"/>
        </w:rPr>
        <w:t>s</w:t>
      </w:r>
      <w:r w:rsidRPr="0042543F">
        <w:rPr>
          <w:color w:val="2B91AF"/>
          <w:lang w:eastAsia="ru-RU"/>
        </w:rPr>
        <w:t>tring</w:t>
      </w:r>
      <w:r w:rsidRPr="0042543F">
        <w:rPr>
          <w:lang w:eastAsia="ru-RU"/>
        </w:rPr>
        <w:t xml:space="preserve"> s = </w:t>
      </w:r>
      <w:r w:rsidRPr="0042543F">
        <w:rPr>
          <w:color w:val="A31515"/>
          <w:lang w:eastAsia="ru-RU"/>
        </w:rPr>
        <w:t>"A"</w:t>
      </w:r>
      <w:r w:rsidRPr="0042543F">
        <w:rPr>
          <w:lang w:eastAsia="ru-RU"/>
        </w:rPr>
        <w:t xml:space="preserve">, </w:t>
      </w:r>
      <w:r w:rsidR="008D46DB">
        <w:rPr>
          <w:color w:val="2B91AF"/>
          <w:lang w:eastAsia="ru-RU"/>
        </w:rPr>
        <w:t xml:space="preserve">double </w:t>
      </w:r>
      <w:r w:rsidR="008D46DB" w:rsidRPr="008D46DB">
        <w:rPr>
          <w:lang w:eastAsia="ru-RU"/>
        </w:rPr>
        <w:t>d</w:t>
      </w:r>
      <w:r w:rsidRPr="008D46DB">
        <w:rPr>
          <w:lang w:eastAsia="ru-RU"/>
        </w:rPr>
        <w:t xml:space="preserve"> = </w:t>
      </w:r>
      <w:r w:rsidR="008D46DB" w:rsidRPr="008D46DB">
        <w:rPr>
          <w:lang w:eastAsia="ru-RU"/>
        </w:rPr>
        <w:t>0.00001</w:t>
      </w:r>
      <w:r w:rsidRPr="0042543F">
        <w:rPr>
          <w:lang w:eastAsia="ru-RU"/>
        </w:rPr>
        <w:t>)</w:t>
      </w:r>
    </w:p>
    <w:p w:rsidR="0042543F" w:rsidRDefault="0042543F" w:rsidP="0042543F">
      <w:pPr>
        <w:pStyle w:val="CodeText"/>
        <w:rPr>
          <w:lang w:eastAsia="ru-RU"/>
        </w:rPr>
      </w:pPr>
      <w:r w:rsidRPr="0042543F">
        <w:rPr>
          <w:lang w:eastAsia="ru-RU"/>
        </w:rPr>
        <w:t>{</w:t>
      </w:r>
    </w:p>
    <w:p w:rsidR="0042543F" w:rsidRPr="0042543F" w:rsidRDefault="0042543F" w:rsidP="0042543F">
      <w:pPr>
        <w:pStyle w:val="CodeText"/>
        <w:rPr>
          <w:lang w:eastAsia="ru-RU"/>
        </w:rPr>
      </w:pPr>
      <w:r>
        <w:rPr>
          <w:lang w:eastAsia="ru-RU"/>
        </w:rPr>
        <w:t xml:space="preserve">    </w:t>
      </w:r>
      <w:r w:rsidRPr="0042543F">
        <w:rPr>
          <w:color w:val="2B91AF"/>
          <w:lang w:eastAsia="ru-RU"/>
        </w:rPr>
        <w:t>Console</w:t>
      </w:r>
      <w:r w:rsidRPr="0042543F">
        <w:rPr>
          <w:lang w:eastAsia="ru-RU"/>
        </w:rPr>
        <w:t>.WriteLine(</w:t>
      </w:r>
      <w:r w:rsidRPr="0042543F">
        <w:rPr>
          <w:color w:val="A31515"/>
          <w:lang w:eastAsia="ru-RU"/>
        </w:rPr>
        <w:t>"</w:t>
      </w:r>
      <w:r w:rsidR="008D46DB">
        <w:rPr>
          <w:color w:val="A31515"/>
          <w:lang w:eastAsia="ru-RU"/>
        </w:rPr>
        <w:t xml:space="preserve">i </w:t>
      </w:r>
      <w:r w:rsidRPr="0042543F">
        <w:rPr>
          <w:color w:val="A31515"/>
          <w:lang w:eastAsia="ru-RU"/>
        </w:rPr>
        <w:t>=</w:t>
      </w:r>
      <w:r w:rsidR="008D46DB">
        <w:rPr>
          <w:color w:val="A31515"/>
          <w:lang w:eastAsia="ru-RU"/>
        </w:rPr>
        <w:t xml:space="preserve"> </w:t>
      </w:r>
      <w:r w:rsidRPr="0042543F">
        <w:rPr>
          <w:color w:val="A31515"/>
          <w:lang w:eastAsia="ru-RU"/>
        </w:rPr>
        <w:t>{0}, s</w:t>
      </w:r>
      <w:r w:rsidR="008D46DB">
        <w:rPr>
          <w:color w:val="A31515"/>
          <w:lang w:eastAsia="ru-RU"/>
        </w:rPr>
        <w:t xml:space="preserve"> </w:t>
      </w:r>
      <w:r w:rsidRPr="0042543F">
        <w:rPr>
          <w:color w:val="A31515"/>
          <w:lang w:eastAsia="ru-RU"/>
        </w:rPr>
        <w:t>=</w:t>
      </w:r>
      <w:r w:rsidR="008D46DB">
        <w:rPr>
          <w:color w:val="A31515"/>
          <w:lang w:eastAsia="ru-RU"/>
        </w:rPr>
        <w:t xml:space="preserve"> </w:t>
      </w:r>
      <w:r w:rsidRPr="0042543F">
        <w:rPr>
          <w:color w:val="A31515"/>
          <w:lang w:eastAsia="ru-RU"/>
        </w:rPr>
        <w:t xml:space="preserve">{1}, </w:t>
      </w:r>
      <w:r w:rsidR="008D46DB">
        <w:rPr>
          <w:color w:val="A31515"/>
          <w:lang w:eastAsia="ru-RU"/>
        </w:rPr>
        <w:t xml:space="preserve">d </w:t>
      </w:r>
      <w:r w:rsidRPr="0042543F">
        <w:rPr>
          <w:color w:val="A31515"/>
          <w:lang w:eastAsia="ru-RU"/>
        </w:rPr>
        <w:t>=</w:t>
      </w:r>
      <w:r w:rsidR="008D46DB">
        <w:rPr>
          <w:color w:val="A31515"/>
          <w:lang w:eastAsia="ru-RU"/>
        </w:rPr>
        <w:t xml:space="preserve"> </w:t>
      </w:r>
      <w:r w:rsidRPr="0042543F">
        <w:rPr>
          <w:color w:val="A31515"/>
          <w:lang w:eastAsia="ru-RU"/>
        </w:rPr>
        <w:t>{2}"</w:t>
      </w:r>
      <w:r w:rsidR="00617072">
        <w:rPr>
          <w:lang w:eastAsia="ru-RU"/>
        </w:rPr>
        <w:t xml:space="preserve">, </w:t>
      </w:r>
      <w:r w:rsidR="008D46DB">
        <w:rPr>
          <w:lang w:eastAsia="ru-RU"/>
        </w:rPr>
        <w:t>i</w:t>
      </w:r>
      <w:r w:rsidR="00617072">
        <w:rPr>
          <w:lang w:eastAsia="ru-RU"/>
        </w:rPr>
        <w:t xml:space="preserve">, s, </w:t>
      </w:r>
      <w:r w:rsidR="008D46DB">
        <w:rPr>
          <w:lang w:eastAsia="ru-RU"/>
        </w:rPr>
        <w:t>d</w:t>
      </w:r>
      <w:r w:rsidRPr="0042543F">
        <w:rPr>
          <w:lang w:eastAsia="ru-RU"/>
        </w:rPr>
        <w:t>);</w:t>
      </w:r>
    </w:p>
    <w:p w:rsidR="0042543F" w:rsidRPr="00A25298" w:rsidRDefault="0042543F" w:rsidP="0042543F">
      <w:pPr>
        <w:pStyle w:val="CodeText"/>
        <w:rPr>
          <w:lang w:eastAsia="ru-RU"/>
        </w:rPr>
      </w:pPr>
      <w:r w:rsidRPr="00A25298">
        <w:rPr>
          <w:lang w:eastAsia="ru-RU"/>
        </w:rPr>
        <w:t>}</w:t>
      </w:r>
    </w:p>
    <w:p w:rsidR="00617072" w:rsidRPr="00617072" w:rsidRDefault="00617072" w:rsidP="00617072">
      <w:pPr>
        <w:pStyle w:val="BodyText"/>
        <w:ind w:left="567"/>
        <w:rPr>
          <w:b/>
        </w:rPr>
      </w:pPr>
      <w:r w:rsidRPr="00617072">
        <w:rPr>
          <w:b/>
          <w:lang w:val="ru-RU" w:eastAsia="ru-RU"/>
        </w:rPr>
        <w:t>его</w:t>
      </w:r>
      <w:r w:rsidRPr="00A25298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вызов</w:t>
      </w:r>
      <w:r w:rsidRPr="00A25298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в</w:t>
      </w:r>
      <w:r w:rsidRPr="00A25298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коде</w:t>
      </w:r>
    </w:p>
    <w:p w:rsidR="00617072" w:rsidRPr="00617072" w:rsidRDefault="00617072" w:rsidP="00617072">
      <w:pPr>
        <w:pStyle w:val="CodeText"/>
        <w:rPr>
          <w:lang w:eastAsia="ru-RU"/>
        </w:rPr>
      </w:pPr>
      <w:r w:rsidRPr="0042543F">
        <w:rPr>
          <w:color w:val="0000FF"/>
          <w:lang w:eastAsia="ru-RU"/>
        </w:rPr>
        <w:t>private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static</w:t>
      </w:r>
      <w:r w:rsidRPr="00617072">
        <w:rPr>
          <w:color w:val="2B91AF"/>
          <w:lang w:eastAsia="ru-RU"/>
        </w:rPr>
        <w:t xml:space="preserve"> </w:t>
      </w:r>
      <w:r>
        <w:rPr>
          <w:color w:val="2B91AF"/>
          <w:lang w:eastAsia="ru-RU"/>
        </w:rPr>
        <w:t>int</w:t>
      </w:r>
      <w:r w:rsidRPr="00617072">
        <w:rPr>
          <w:lang w:eastAsia="ru-RU"/>
        </w:rPr>
        <w:t xml:space="preserve"> </w:t>
      </w:r>
      <w:r w:rsidRPr="00A25298">
        <w:rPr>
          <w:lang w:eastAsia="ru-RU"/>
        </w:rPr>
        <w:t>n</w:t>
      </w:r>
      <w:r w:rsidRPr="00617072">
        <w:rPr>
          <w:lang w:eastAsia="ru-RU"/>
        </w:rPr>
        <w:t xml:space="preserve"> = 0;</w:t>
      </w:r>
    </w:p>
    <w:p w:rsidR="00617072" w:rsidRPr="00A25298" w:rsidRDefault="00617072" w:rsidP="00617072">
      <w:pPr>
        <w:pStyle w:val="CodeText"/>
        <w:rPr>
          <w:lang w:val="ru-RU" w:eastAsia="ru-RU"/>
        </w:rPr>
      </w:pPr>
      <w:r w:rsidRPr="00A25298">
        <w:rPr>
          <w:lang w:val="ru-RU" w:eastAsia="ru-RU"/>
        </w:rPr>
        <w:t>...</w:t>
      </w:r>
    </w:p>
    <w:p w:rsidR="00617072" w:rsidRPr="00194477" w:rsidRDefault="00AF029C" w:rsidP="00617072">
      <w:pPr>
        <w:pStyle w:val="CodeText"/>
        <w:rPr>
          <w:lang w:val="ru-RU" w:eastAsia="ru-RU"/>
        </w:rPr>
      </w:pPr>
      <w:r>
        <w:t>Method</w:t>
      </w:r>
      <w:r w:rsidR="00617072" w:rsidRPr="00194477">
        <w:rPr>
          <w:lang w:val="ru-RU" w:eastAsia="ru-RU"/>
        </w:rPr>
        <w:t>(</w:t>
      </w:r>
      <w:r w:rsidR="00617072">
        <w:rPr>
          <w:lang w:eastAsia="ru-RU"/>
        </w:rPr>
        <w:t>n</w:t>
      </w:r>
      <w:r w:rsidR="00617072" w:rsidRPr="00194477">
        <w:rPr>
          <w:lang w:val="ru-RU" w:eastAsia="ru-RU"/>
        </w:rPr>
        <w:t xml:space="preserve">++, </w:t>
      </w:r>
      <w:r w:rsidR="00617072">
        <w:rPr>
          <w:lang w:eastAsia="ru-RU"/>
        </w:rPr>
        <w:t>n</w:t>
      </w:r>
      <w:r w:rsidR="00617072" w:rsidRPr="00194477">
        <w:rPr>
          <w:lang w:val="ru-RU" w:eastAsia="ru-RU"/>
        </w:rPr>
        <w:t>++.</w:t>
      </w:r>
      <w:r w:rsidR="00617072" w:rsidRPr="00617072">
        <w:rPr>
          <w:lang w:eastAsia="ru-RU"/>
        </w:rPr>
        <w:t>ToString</w:t>
      </w:r>
      <w:r w:rsidR="00617072" w:rsidRPr="00194477">
        <w:rPr>
          <w:lang w:val="ru-RU" w:eastAsia="ru-RU"/>
        </w:rPr>
        <w:t>());</w:t>
      </w:r>
    </w:p>
    <w:p w:rsidR="00617072" w:rsidRPr="00617072" w:rsidRDefault="00617072" w:rsidP="00617072">
      <w:pPr>
        <w:pStyle w:val="CodeText"/>
        <w:rPr>
          <w:lang w:val="ru-RU" w:eastAsia="ru-RU"/>
        </w:rPr>
      </w:pPr>
      <w:r>
        <w:rPr>
          <w:lang w:val="ru-RU" w:eastAsia="ru-RU"/>
        </w:rPr>
        <w:t>...</w:t>
      </w:r>
    </w:p>
    <w:p w:rsidR="00617072" w:rsidRPr="00617072" w:rsidRDefault="00617072" w:rsidP="00617072">
      <w:pPr>
        <w:pStyle w:val="BodyText"/>
        <w:ind w:left="567"/>
        <w:rPr>
          <w:b/>
          <w:lang w:val="ru-RU" w:eastAsia="ru-RU"/>
        </w:rPr>
      </w:pPr>
      <w:r w:rsidRPr="00194477">
        <w:rPr>
          <w:lang w:val="ru-RU" w:eastAsia="ru-RU"/>
        </w:rPr>
        <w:t xml:space="preserve"> </w:t>
      </w:r>
      <w:r w:rsidRPr="00617072">
        <w:rPr>
          <w:b/>
          <w:lang w:val="ru-RU" w:eastAsia="ru-RU"/>
        </w:rPr>
        <w:t>равносилен следующему вызову</w:t>
      </w:r>
    </w:p>
    <w:p w:rsidR="00036419" w:rsidRPr="00682210" w:rsidRDefault="00617072" w:rsidP="00036419">
      <w:pPr>
        <w:pStyle w:val="BodyText"/>
        <w:numPr>
          <w:ilvl w:val="0"/>
          <w:numId w:val="17"/>
        </w:numPr>
        <w:rPr>
          <w:highlight w:val="yellow"/>
        </w:rPr>
      </w:pPr>
      <w:r w:rsidRPr="008D46DB">
        <w:rPr>
          <w:highlight w:val="yellow"/>
        </w:rPr>
        <w:t>Do(0,</w:t>
      </w:r>
      <w:r w:rsidR="008D46DB" w:rsidRPr="008D46DB">
        <w:rPr>
          <w:highlight w:val="yellow"/>
          <w:lang w:eastAsia="ru-RU"/>
        </w:rPr>
        <w:t xml:space="preserve"> "</w:t>
      </w:r>
      <w:r w:rsidRPr="008D46DB">
        <w:rPr>
          <w:highlight w:val="yellow"/>
        </w:rPr>
        <w:t>1</w:t>
      </w:r>
      <w:r w:rsidR="008D46DB" w:rsidRPr="008D46DB">
        <w:rPr>
          <w:highlight w:val="yellow"/>
          <w:lang w:eastAsia="ru-RU"/>
        </w:rPr>
        <w:t>"</w:t>
      </w:r>
      <w:r w:rsidRPr="008D46DB">
        <w:rPr>
          <w:highlight w:val="yellow"/>
        </w:rPr>
        <w:t>,</w:t>
      </w:r>
      <w:r w:rsidR="008D46DB" w:rsidRPr="008D46DB">
        <w:rPr>
          <w:highlight w:val="yellow"/>
          <w:lang w:eastAsia="ru-RU"/>
        </w:rPr>
        <w:t>0.00001</w:t>
      </w:r>
      <w:r w:rsidRPr="008D46DB">
        <w:rPr>
          <w:highlight w:val="yellow"/>
        </w:rPr>
        <w:t>);</w:t>
      </w:r>
    </w:p>
    <w:p w:rsidR="00036419" w:rsidRPr="00682210" w:rsidRDefault="002C59C5" w:rsidP="00036419">
      <w:pPr>
        <w:pStyle w:val="BodyText"/>
        <w:numPr>
          <w:ilvl w:val="0"/>
          <w:numId w:val="17"/>
        </w:numPr>
      </w:pPr>
      <w:r w:rsidRPr="00682210">
        <w:t>Do(0,</w:t>
      </w:r>
      <w:r w:rsidRPr="00682210">
        <w:rPr>
          <w:lang w:eastAsia="ru-RU"/>
        </w:rPr>
        <w:t>"</w:t>
      </w:r>
      <w:r w:rsidRPr="00682210">
        <w:t>0</w:t>
      </w:r>
      <w:r w:rsidRPr="00682210">
        <w:rPr>
          <w:lang w:eastAsia="ru-RU"/>
        </w:rPr>
        <w:t>"</w:t>
      </w:r>
      <w:r w:rsidR="008D46DB">
        <w:t>,</w:t>
      </w:r>
      <w:r w:rsidR="008D46DB" w:rsidRPr="008D46DB">
        <w:rPr>
          <w:lang w:eastAsia="ru-RU"/>
        </w:rPr>
        <w:t>0.00001</w:t>
      </w:r>
      <w:r w:rsidRPr="00682210">
        <w:t>);</w:t>
      </w:r>
    </w:p>
    <w:p w:rsidR="002C59C5" w:rsidRPr="00682210" w:rsidRDefault="002C59C5" w:rsidP="00036419">
      <w:pPr>
        <w:pStyle w:val="BodyText"/>
        <w:numPr>
          <w:ilvl w:val="0"/>
          <w:numId w:val="17"/>
        </w:numPr>
      </w:pPr>
      <w:r w:rsidRPr="00682210">
        <w:t>Do(1,</w:t>
      </w:r>
      <w:r w:rsidRPr="00682210">
        <w:rPr>
          <w:lang w:eastAsia="ru-RU"/>
        </w:rPr>
        <w:t>"</w:t>
      </w:r>
      <w:r w:rsidRPr="00682210">
        <w:t>1</w:t>
      </w:r>
      <w:r w:rsidRPr="00682210">
        <w:rPr>
          <w:lang w:eastAsia="ru-RU"/>
        </w:rPr>
        <w:t>"</w:t>
      </w:r>
      <w:r w:rsidR="008D46DB">
        <w:t>,</w:t>
      </w:r>
      <w:r w:rsidR="008D46DB" w:rsidRPr="008D46DB">
        <w:rPr>
          <w:lang w:eastAsia="ru-RU"/>
        </w:rPr>
        <w:t>0.00001</w:t>
      </w:r>
      <w:r w:rsidRPr="00682210">
        <w:t>);</w:t>
      </w:r>
    </w:p>
    <w:p w:rsidR="00036419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5E700E" w:rsidRPr="001C183C" w:rsidRDefault="005E700E" w:rsidP="005E700E">
      <w:pPr>
        <w:pStyle w:val="BodyText"/>
        <w:numPr>
          <w:ilvl w:val="0"/>
          <w:numId w:val="16"/>
        </w:numPr>
        <w:rPr>
          <w:rStyle w:val="apple-style-span"/>
          <w:b/>
        </w:rPr>
      </w:pPr>
      <w:proofErr w:type="spellStart"/>
      <w:r>
        <w:rPr>
          <w:b/>
        </w:rPr>
        <w:t>Для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следующего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метода</w:t>
      </w:r>
      <w:proofErr w:type="spellEnd"/>
    </w:p>
    <w:p w:rsidR="005E700E" w:rsidRPr="0042543F" w:rsidRDefault="005E700E" w:rsidP="005E700E">
      <w:pPr>
        <w:pStyle w:val="CodeText"/>
        <w:rPr>
          <w:lang w:eastAsia="ru-RU"/>
        </w:rPr>
      </w:pPr>
      <w:r w:rsidRPr="0042543F">
        <w:rPr>
          <w:color w:val="0000FF"/>
          <w:lang w:eastAsia="ru-RU"/>
        </w:rPr>
        <w:t>private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static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void</w:t>
      </w:r>
      <w:r w:rsidRPr="0042543F">
        <w:rPr>
          <w:lang w:eastAsia="ru-RU"/>
        </w:rPr>
        <w:t xml:space="preserve"> </w:t>
      </w:r>
      <w:r w:rsidR="00AF029C">
        <w:t>Method</w:t>
      </w:r>
      <w:r w:rsidRPr="0042543F">
        <w:rPr>
          <w:lang w:eastAsia="ru-RU"/>
        </w:rPr>
        <w:t>(</w:t>
      </w:r>
      <w:r>
        <w:rPr>
          <w:color w:val="2B91AF"/>
          <w:lang w:eastAsia="ru-RU"/>
        </w:rPr>
        <w:t>int</w:t>
      </w:r>
      <w:r w:rsidRPr="0042543F">
        <w:rPr>
          <w:lang w:eastAsia="ru-RU"/>
        </w:rPr>
        <w:t xml:space="preserve"> x = 9, </w:t>
      </w:r>
      <w:r>
        <w:rPr>
          <w:color w:val="2B91AF"/>
          <w:lang w:eastAsia="ru-RU"/>
        </w:rPr>
        <w:t>s</w:t>
      </w:r>
      <w:r w:rsidRPr="0042543F">
        <w:rPr>
          <w:color w:val="2B91AF"/>
          <w:lang w:eastAsia="ru-RU"/>
        </w:rPr>
        <w:t>tring</w:t>
      </w:r>
      <w:r w:rsidRPr="0042543F">
        <w:rPr>
          <w:lang w:eastAsia="ru-RU"/>
        </w:rPr>
        <w:t xml:space="preserve"> s = </w:t>
      </w:r>
      <w:r w:rsidRPr="0042543F">
        <w:rPr>
          <w:color w:val="A31515"/>
          <w:lang w:eastAsia="ru-RU"/>
        </w:rPr>
        <w:t>"A"</w:t>
      </w:r>
      <w:r w:rsidRPr="0042543F">
        <w:rPr>
          <w:lang w:eastAsia="ru-RU"/>
        </w:rPr>
        <w:t xml:space="preserve">, </w:t>
      </w:r>
      <w:r w:rsidRPr="0042543F">
        <w:rPr>
          <w:color w:val="2B91AF"/>
          <w:lang w:eastAsia="ru-RU"/>
        </w:rPr>
        <w:t>DateTime</w:t>
      </w:r>
      <w:r w:rsidRPr="0042543F">
        <w:rPr>
          <w:lang w:eastAsia="ru-RU"/>
        </w:rPr>
        <w:t xml:space="preserve"> dt = </w:t>
      </w:r>
      <w:r w:rsidRPr="0042543F">
        <w:rPr>
          <w:color w:val="0000FF"/>
          <w:lang w:eastAsia="ru-RU"/>
        </w:rPr>
        <w:t>default</w:t>
      </w:r>
      <w:r w:rsidRPr="0042543F">
        <w:rPr>
          <w:lang w:eastAsia="ru-RU"/>
        </w:rPr>
        <w:t>(</w:t>
      </w:r>
      <w:r w:rsidRPr="0042543F">
        <w:rPr>
          <w:color w:val="2B91AF"/>
          <w:lang w:eastAsia="ru-RU"/>
        </w:rPr>
        <w:t>DateTime</w:t>
      </w:r>
      <w:r w:rsidR="008D46DB">
        <w:rPr>
          <w:lang w:eastAsia="ru-RU"/>
        </w:rPr>
        <w:t>))</w:t>
      </w:r>
    </w:p>
    <w:p w:rsidR="005E700E" w:rsidRDefault="005E700E" w:rsidP="005E700E">
      <w:pPr>
        <w:pStyle w:val="CodeText"/>
        <w:rPr>
          <w:lang w:eastAsia="ru-RU"/>
        </w:rPr>
      </w:pPr>
      <w:r w:rsidRPr="0042543F">
        <w:rPr>
          <w:lang w:eastAsia="ru-RU"/>
        </w:rPr>
        <w:t>{</w:t>
      </w:r>
    </w:p>
    <w:p w:rsidR="005E700E" w:rsidRPr="0042543F" w:rsidRDefault="005E700E" w:rsidP="005E700E">
      <w:pPr>
        <w:pStyle w:val="CodeText"/>
        <w:rPr>
          <w:lang w:eastAsia="ru-RU"/>
        </w:rPr>
      </w:pPr>
      <w:r>
        <w:rPr>
          <w:lang w:eastAsia="ru-RU"/>
        </w:rPr>
        <w:t xml:space="preserve">    </w:t>
      </w:r>
      <w:r w:rsidRPr="0042543F">
        <w:rPr>
          <w:color w:val="2B91AF"/>
          <w:lang w:eastAsia="ru-RU"/>
        </w:rPr>
        <w:t>Console</w:t>
      </w:r>
      <w:r w:rsidRPr="0042543F">
        <w:rPr>
          <w:lang w:eastAsia="ru-RU"/>
        </w:rPr>
        <w:t>.WriteLine(</w:t>
      </w:r>
      <w:r w:rsidR="008D46DB">
        <w:rPr>
          <w:color w:val="A31515"/>
          <w:lang w:eastAsia="ru-RU"/>
        </w:rPr>
        <w:t>"x = {0}, s = {1}, dt = {2}</w:t>
      </w:r>
      <w:r w:rsidRPr="0042543F">
        <w:rPr>
          <w:color w:val="A31515"/>
          <w:lang w:eastAsia="ru-RU"/>
        </w:rPr>
        <w:t>"</w:t>
      </w:r>
      <w:r w:rsidR="008D46DB">
        <w:rPr>
          <w:lang w:eastAsia="ru-RU"/>
        </w:rPr>
        <w:t>, x, s, dt</w:t>
      </w:r>
      <w:r w:rsidRPr="0042543F">
        <w:rPr>
          <w:lang w:eastAsia="ru-RU"/>
        </w:rPr>
        <w:t>);</w:t>
      </w:r>
    </w:p>
    <w:p w:rsidR="005E700E" w:rsidRPr="005E700E" w:rsidRDefault="005E700E" w:rsidP="005E700E">
      <w:pPr>
        <w:pStyle w:val="CodeText"/>
        <w:rPr>
          <w:lang w:eastAsia="ru-RU"/>
        </w:rPr>
      </w:pPr>
      <w:r w:rsidRPr="005E700E">
        <w:rPr>
          <w:lang w:eastAsia="ru-RU"/>
        </w:rPr>
        <w:t>}</w:t>
      </w:r>
    </w:p>
    <w:p w:rsidR="005E700E" w:rsidRPr="00617072" w:rsidRDefault="005E700E" w:rsidP="005E700E">
      <w:pPr>
        <w:pStyle w:val="BodyText"/>
        <w:ind w:left="567"/>
        <w:rPr>
          <w:b/>
        </w:rPr>
      </w:pPr>
      <w:r w:rsidRPr="00617072">
        <w:rPr>
          <w:b/>
          <w:lang w:val="ru-RU" w:eastAsia="ru-RU"/>
        </w:rPr>
        <w:t>его</w:t>
      </w:r>
      <w:r w:rsidRPr="005E700E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вызов</w:t>
      </w:r>
      <w:r w:rsidRPr="005E700E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в</w:t>
      </w:r>
      <w:r w:rsidRPr="005E700E">
        <w:rPr>
          <w:b/>
          <w:lang w:eastAsia="ru-RU"/>
        </w:rPr>
        <w:t xml:space="preserve"> </w:t>
      </w:r>
      <w:r w:rsidRPr="00617072">
        <w:rPr>
          <w:b/>
          <w:lang w:val="ru-RU" w:eastAsia="ru-RU"/>
        </w:rPr>
        <w:t>коде</w:t>
      </w:r>
    </w:p>
    <w:p w:rsidR="005E700E" w:rsidRPr="00617072" w:rsidRDefault="005E700E" w:rsidP="005E700E">
      <w:pPr>
        <w:pStyle w:val="CodeText"/>
        <w:rPr>
          <w:lang w:eastAsia="ru-RU"/>
        </w:rPr>
      </w:pPr>
      <w:r w:rsidRPr="0042543F">
        <w:rPr>
          <w:color w:val="0000FF"/>
          <w:lang w:eastAsia="ru-RU"/>
        </w:rPr>
        <w:t>private</w:t>
      </w:r>
      <w:r w:rsidRPr="0042543F">
        <w:rPr>
          <w:lang w:eastAsia="ru-RU"/>
        </w:rPr>
        <w:t xml:space="preserve"> </w:t>
      </w:r>
      <w:r w:rsidRPr="0042543F">
        <w:rPr>
          <w:color w:val="0000FF"/>
          <w:lang w:eastAsia="ru-RU"/>
        </w:rPr>
        <w:t>static</w:t>
      </w:r>
      <w:r w:rsidRPr="00617072">
        <w:rPr>
          <w:color w:val="2B91AF"/>
          <w:lang w:eastAsia="ru-RU"/>
        </w:rPr>
        <w:t xml:space="preserve"> </w:t>
      </w:r>
      <w:r>
        <w:rPr>
          <w:color w:val="2B91AF"/>
          <w:lang w:eastAsia="ru-RU"/>
        </w:rPr>
        <w:t>int</w:t>
      </w:r>
      <w:r w:rsidRPr="00617072">
        <w:rPr>
          <w:lang w:eastAsia="ru-RU"/>
        </w:rPr>
        <w:t xml:space="preserve"> </w:t>
      </w:r>
      <w:r w:rsidRPr="005E700E">
        <w:rPr>
          <w:lang w:eastAsia="ru-RU"/>
        </w:rPr>
        <w:t>n</w:t>
      </w:r>
      <w:r w:rsidRPr="00617072">
        <w:rPr>
          <w:lang w:eastAsia="ru-RU"/>
        </w:rPr>
        <w:t xml:space="preserve"> = 0;</w:t>
      </w:r>
    </w:p>
    <w:p w:rsidR="005E700E" w:rsidRPr="00A25298" w:rsidRDefault="005E700E" w:rsidP="005E700E">
      <w:pPr>
        <w:pStyle w:val="CodeText"/>
        <w:rPr>
          <w:lang w:eastAsia="ru-RU"/>
        </w:rPr>
      </w:pPr>
      <w:r w:rsidRPr="00A25298">
        <w:rPr>
          <w:lang w:eastAsia="ru-RU"/>
        </w:rPr>
        <w:t>...</w:t>
      </w:r>
    </w:p>
    <w:p w:rsidR="005E700E" w:rsidRDefault="00AF029C" w:rsidP="005E700E">
      <w:pPr>
        <w:pStyle w:val="CodeText"/>
        <w:rPr>
          <w:lang w:eastAsia="ru-RU"/>
        </w:rPr>
      </w:pPr>
      <w:r>
        <w:t>Method</w:t>
      </w:r>
      <w:r w:rsidR="005E700E" w:rsidRPr="005E700E">
        <w:rPr>
          <w:lang w:eastAsia="ru-RU"/>
        </w:rPr>
        <w:t>(</w:t>
      </w:r>
      <w:r w:rsidR="005E700E">
        <w:rPr>
          <w:lang w:eastAsia="ru-RU"/>
        </w:rPr>
        <w:t>s</w:t>
      </w:r>
      <w:r w:rsidR="00005E2A">
        <w:rPr>
          <w:lang w:eastAsia="ru-RU"/>
        </w:rPr>
        <w:t xml:space="preserve"> </w:t>
      </w:r>
      <w:r w:rsidR="005E700E">
        <w:rPr>
          <w:lang w:eastAsia="ru-RU"/>
        </w:rPr>
        <w:t>:</w:t>
      </w:r>
      <w:r w:rsidR="00005E2A">
        <w:rPr>
          <w:lang w:eastAsia="ru-RU"/>
        </w:rPr>
        <w:t xml:space="preserve"> </w:t>
      </w:r>
      <w:r w:rsidR="005E700E">
        <w:rPr>
          <w:lang w:eastAsia="ru-RU"/>
        </w:rPr>
        <w:t>(n</w:t>
      </w:r>
      <w:r w:rsidR="005E700E" w:rsidRPr="005E700E">
        <w:rPr>
          <w:lang w:eastAsia="ru-RU"/>
        </w:rPr>
        <w:t>++</w:t>
      </w:r>
      <w:r w:rsidR="005E700E">
        <w:rPr>
          <w:lang w:eastAsia="ru-RU"/>
        </w:rPr>
        <w:t>).ToString()</w:t>
      </w:r>
      <w:r w:rsidR="005E700E" w:rsidRPr="005E700E">
        <w:rPr>
          <w:lang w:eastAsia="ru-RU"/>
        </w:rPr>
        <w:t xml:space="preserve">, </w:t>
      </w:r>
      <w:r w:rsidR="005E700E">
        <w:rPr>
          <w:lang w:eastAsia="ru-RU"/>
        </w:rPr>
        <w:t>x</w:t>
      </w:r>
      <w:r w:rsidR="00005E2A">
        <w:rPr>
          <w:lang w:eastAsia="ru-RU"/>
        </w:rPr>
        <w:t xml:space="preserve"> </w:t>
      </w:r>
      <w:r w:rsidR="005E700E">
        <w:rPr>
          <w:lang w:eastAsia="ru-RU"/>
        </w:rPr>
        <w:t>:</w:t>
      </w:r>
      <w:r w:rsidR="00005E2A">
        <w:rPr>
          <w:lang w:eastAsia="ru-RU"/>
        </w:rPr>
        <w:t xml:space="preserve"> </w:t>
      </w:r>
      <w:r w:rsidR="005E700E">
        <w:rPr>
          <w:lang w:eastAsia="ru-RU"/>
        </w:rPr>
        <w:t>n++</w:t>
      </w:r>
      <w:r w:rsidR="005E700E" w:rsidRPr="005E700E">
        <w:rPr>
          <w:lang w:eastAsia="ru-RU"/>
        </w:rPr>
        <w:t>);</w:t>
      </w:r>
    </w:p>
    <w:p w:rsidR="005E700E" w:rsidRPr="00617072" w:rsidRDefault="005E700E" w:rsidP="005E700E">
      <w:pPr>
        <w:pStyle w:val="CodeText"/>
        <w:rPr>
          <w:lang w:val="ru-RU" w:eastAsia="ru-RU"/>
        </w:rPr>
      </w:pPr>
      <w:r>
        <w:rPr>
          <w:lang w:val="ru-RU" w:eastAsia="ru-RU"/>
        </w:rPr>
        <w:t>...</w:t>
      </w:r>
    </w:p>
    <w:p w:rsidR="005E700E" w:rsidRPr="00617072" w:rsidRDefault="005E700E" w:rsidP="005E700E">
      <w:pPr>
        <w:pStyle w:val="BodyText"/>
        <w:ind w:left="567"/>
        <w:rPr>
          <w:b/>
          <w:lang w:val="ru-RU" w:eastAsia="ru-RU"/>
        </w:rPr>
      </w:pPr>
      <w:r w:rsidRPr="005E700E">
        <w:rPr>
          <w:lang w:val="ru-RU" w:eastAsia="ru-RU"/>
        </w:rPr>
        <w:t xml:space="preserve"> </w:t>
      </w:r>
      <w:r w:rsidRPr="00617072">
        <w:rPr>
          <w:b/>
          <w:lang w:val="ru-RU" w:eastAsia="ru-RU"/>
        </w:rPr>
        <w:t>равносилен следующему вызову</w:t>
      </w:r>
    </w:p>
    <w:p w:rsidR="005E700E" w:rsidRPr="00682210" w:rsidRDefault="005E700E" w:rsidP="005E700E">
      <w:pPr>
        <w:pStyle w:val="BodyText"/>
        <w:numPr>
          <w:ilvl w:val="0"/>
          <w:numId w:val="17"/>
        </w:numPr>
        <w:rPr>
          <w:highlight w:val="yellow"/>
        </w:rPr>
      </w:pPr>
      <w:r w:rsidRPr="00682210">
        <w:rPr>
          <w:highlight w:val="yellow"/>
        </w:rPr>
        <w:t>Do(</w:t>
      </w:r>
      <w:r w:rsidR="00662BB0" w:rsidRPr="00682210">
        <w:rPr>
          <w:highlight w:val="yellow"/>
        </w:rPr>
        <w:t>1</w:t>
      </w:r>
      <w:r w:rsidRPr="00682210">
        <w:rPr>
          <w:highlight w:val="yellow"/>
        </w:rPr>
        <w:t>,</w:t>
      </w:r>
      <w:r w:rsidR="00C42C43" w:rsidRPr="00682210">
        <w:rPr>
          <w:highlight w:val="yellow"/>
          <w:lang w:eastAsia="ru-RU"/>
        </w:rPr>
        <w:t>"</w:t>
      </w:r>
      <w:r w:rsidR="00662BB0" w:rsidRPr="00682210">
        <w:rPr>
          <w:highlight w:val="yellow"/>
        </w:rPr>
        <w:t>0</w:t>
      </w:r>
      <w:r w:rsidR="00C42C43" w:rsidRPr="00682210">
        <w:rPr>
          <w:highlight w:val="yellow"/>
          <w:lang w:eastAsia="ru-RU"/>
        </w:rPr>
        <w:t>"</w:t>
      </w:r>
      <w:r w:rsidRPr="00682210">
        <w:rPr>
          <w:highlight w:val="yellow"/>
        </w:rPr>
        <w:t>,default(</w:t>
      </w:r>
      <w:proofErr w:type="spellStart"/>
      <w:r w:rsidRPr="00682210">
        <w:rPr>
          <w:highlight w:val="yellow"/>
        </w:rPr>
        <w:t>DataTime</w:t>
      </w:r>
      <w:proofErr w:type="spellEnd"/>
      <w:r w:rsidR="00B3468C" w:rsidRPr="00682210">
        <w:rPr>
          <w:highlight w:val="yellow"/>
        </w:rPr>
        <w:t>)</w:t>
      </w:r>
      <w:r w:rsidRPr="00682210">
        <w:rPr>
          <w:highlight w:val="yellow"/>
        </w:rPr>
        <w:t>);</w:t>
      </w:r>
    </w:p>
    <w:p w:rsidR="005E700E" w:rsidRPr="00682210" w:rsidRDefault="007146FF" w:rsidP="005E700E">
      <w:pPr>
        <w:pStyle w:val="BodyText"/>
        <w:numPr>
          <w:ilvl w:val="0"/>
          <w:numId w:val="17"/>
        </w:numPr>
      </w:pPr>
      <w:r w:rsidRPr="00682210">
        <w:t>Do(0,</w:t>
      </w:r>
      <w:r w:rsidRPr="00682210">
        <w:rPr>
          <w:lang w:eastAsia="ru-RU"/>
        </w:rPr>
        <w:t>"</w:t>
      </w:r>
      <w:r w:rsidRPr="00682210">
        <w:t>1</w:t>
      </w:r>
      <w:r w:rsidRPr="00682210">
        <w:rPr>
          <w:lang w:eastAsia="ru-RU"/>
        </w:rPr>
        <w:t>"</w:t>
      </w:r>
      <w:r w:rsidRPr="00682210">
        <w:t>,default(</w:t>
      </w:r>
      <w:proofErr w:type="spellStart"/>
      <w:r w:rsidRPr="00682210">
        <w:t>DataTime</w:t>
      </w:r>
      <w:proofErr w:type="spellEnd"/>
      <w:r w:rsidRPr="00682210">
        <w:t>));</w:t>
      </w:r>
    </w:p>
    <w:p w:rsidR="007146FF" w:rsidRPr="00682210" w:rsidRDefault="007146FF" w:rsidP="005E700E">
      <w:pPr>
        <w:pStyle w:val="BodyText"/>
        <w:numPr>
          <w:ilvl w:val="0"/>
          <w:numId w:val="17"/>
        </w:numPr>
      </w:pPr>
      <w:r w:rsidRPr="00682210">
        <w:t>Do(0,</w:t>
      </w:r>
      <w:r w:rsidRPr="00682210">
        <w:rPr>
          <w:lang w:eastAsia="ru-RU"/>
        </w:rPr>
        <w:t>"</w:t>
      </w:r>
      <w:r w:rsidRPr="00682210">
        <w:t>0</w:t>
      </w:r>
      <w:r w:rsidRPr="00682210">
        <w:rPr>
          <w:lang w:eastAsia="ru-RU"/>
        </w:rPr>
        <w:t>"</w:t>
      </w:r>
      <w:r w:rsidRPr="00682210">
        <w:t>,default(</w:t>
      </w:r>
      <w:proofErr w:type="spellStart"/>
      <w:r w:rsidRPr="00682210">
        <w:t>DataTime</w:t>
      </w:r>
      <w:proofErr w:type="spellEnd"/>
      <w:r w:rsidRPr="00682210">
        <w:t>));</w:t>
      </w:r>
    </w:p>
    <w:p w:rsidR="007146FF" w:rsidRPr="00682210" w:rsidRDefault="007146FF" w:rsidP="005E700E">
      <w:pPr>
        <w:pStyle w:val="BodyText"/>
        <w:numPr>
          <w:ilvl w:val="0"/>
          <w:numId w:val="17"/>
        </w:numPr>
      </w:pPr>
      <w:r w:rsidRPr="00682210">
        <w:t>Do(1,</w:t>
      </w:r>
      <w:r w:rsidRPr="00682210">
        <w:rPr>
          <w:lang w:eastAsia="ru-RU"/>
        </w:rPr>
        <w:t>"</w:t>
      </w:r>
      <w:r w:rsidRPr="00682210">
        <w:t>1</w:t>
      </w:r>
      <w:r w:rsidRPr="00682210">
        <w:rPr>
          <w:lang w:eastAsia="ru-RU"/>
        </w:rPr>
        <w:t>"</w:t>
      </w:r>
      <w:r w:rsidRPr="00682210">
        <w:t>,default(</w:t>
      </w:r>
      <w:proofErr w:type="spellStart"/>
      <w:r w:rsidRPr="00682210">
        <w:t>DataTime</w:t>
      </w:r>
      <w:proofErr w:type="spellEnd"/>
      <w:r w:rsidRPr="00682210">
        <w:t>));</w:t>
      </w:r>
    </w:p>
    <w:p w:rsidR="005E700E" w:rsidRPr="00346958" w:rsidRDefault="005E700E" w:rsidP="005E700E">
      <w:pPr>
        <w:pStyle w:val="BodyText"/>
        <w:ind w:left="720"/>
      </w:pPr>
      <w:r w:rsidRPr="001C183C">
        <w:rPr>
          <w:lang w:val="ru-RU"/>
        </w:rPr>
        <w:t>Сложность</w:t>
      </w:r>
      <w:r w:rsidRPr="00000086">
        <w:t>: [</w:t>
      </w:r>
      <w:r w:rsidR="0089403A">
        <w:rPr>
          <w:lang w:val="ru-RU"/>
        </w:rPr>
        <w:t>2</w:t>
      </w:r>
      <w:r w:rsidRPr="00000086">
        <w:t>]</w:t>
      </w:r>
    </w:p>
    <w:p w:rsidR="00292DFD" w:rsidRPr="005A68C6" w:rsidRDefault="003F0CD0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F0CD0">
        <w:rPr>
          <w:rStyle w:val="apple-style-span"/>
          <w:b/>
          <w:color w:val="000000"/>
          <w:lang w:val="ru-RU"/>
        </w:rPr>
        <w:t>Выб</w:t>
      </w:r>
      <w:r>
        <w:rPr>
          <w:rStyle w:val="apple-style-span"/>
          <w:b/>
          <w:color w:val="000000"/>
          <w:lang w:val="ru-RU"/>
        </w:rPr>
        <w:t>е</w:t>
      </w:r>
      <w:r w:rsidRPr="003F0CD0">
        <w:rPr>
          <w:rStyle w:val="apple-style-span"/>
          <w:b/>
          <w:color w:val="000000"/>
          <w:lang w:val="ru-RU"/>
        </w:rPr>
        <w:t>рите</w:t>
      </w:r>
      <w:r w:rsidR="009E20DB" w:rsidRPr="009E20DB">
        <w:rPr>
          <w:rStyle w:val="apple-style-span"/>
          <w:b/>
          <w:color w:val="000000"/>
          <w:lang w:val="ru-RU"/>
        </w:rPr>
        <w:t xml:space="preserve"> </w:t>
      </w:r>
      <w:r w:rsidR="003A2D35">
        <w:rPr>
          <w:rStyle w:val="apple-style-span"/>
          <w:b/>
          <w:color w:val="000000"/>
          <w:lang w:val="ru-RU"/>
        </w:rPr>
        <w:t>спецификации</w:t>
      </w:r>
      <w:r>
        <w:rPr>
          <w:rStyle w:val="apple-style-span"/>
          <w:b/>
          <w:color w:val="000000"/>
          <w:lang w:val="ru-RU"/>
        </w:rPr>
        <w:t xml:space="preserve"> </w:t>
      </w:r>
      <w:r w:rsidR="0093202C">
        <w:rPr>
          <w:rStyle w:val="apple-style-span"/>
          <w:b/>
          <w:color w:val="000000"/>
          <w:lang w:val="ru-RU"/>
        </w:rPr>
        <w:t>метод</w:t>
      </w:r>
      <w:r w:rsidR="009E20DB">
        <w:rPr>
          <w:rStyle w:val="apple-style-span"/>
          <w:b/>
          <w:color w:val="000000"/>
          <w:lang w:val="ru-RU"/>
        </w:rPr>
        <w:t>ов</w:t>
      </w:r>
      <w:r w:rsidR="0093202C">
        <w:rPr>
          <w:rStyle w:val="apple-style-span"/>
          <w:b/>
          <w:color w:val="000000"/>
          <w:lang w:val="ru-RU"/>
        </w:rPr>
        <w:t>, в списке параметров которых есть ошибки</w:t>
      </w:r>
    </w:p>
    <w:p w:rsidR="005A68C6" w:rsidRPr="00682210" w:rsidRDefault="005A68C6" w:rsidP="005A68C6">
      <w:pPr>
        <w:pStyle w:val="BodyText"/>
        <w:numPr>
          <w:ilvl w:val="0"/>
          <w:numId w:val="18"/>
        </w:numPr>
      </w:pPr>
      <w:r w:rsidRPr="00682210">
        <w:rPr>
          <w:lang w:eastAsia="ru-RU"/>
        </w:rPr>
        <w:t xml:space="preserve">private static void </w:t>
      </w:r>
      <w:r w:rsidRPr="00682210">
        <w:t>Method</w:t>
      </w:r>
      <w:r w:rsidRPr="00682210">
        <w:rPr>
          <w:lang w:eastAsia="ru-RU"/>
        </w:rPr>
        <w:t>(</w:t>
      </w:r>
      <w:proofErr w:type="spellStart"/>
      <w:r w:rsidRPr="00682210">
        <w:rPr>
          <w:lang w:eastAsia="ru-RU"/>
        </w:rPr>
        <w:t>int</w:t>
      </w:r>
      <w:proofErr w:type="spellEnd"/>
      <w:r w:rsidRPr="00682210">
        <w:rPr>
          <w:lang w:eastAsia="ru-RU"/>
        </w:rPr>
        <w:t xml:space="preserve"> a, </w:t>
      </w:r>
      <w:proofErr w:type="spellStart"/>
      <w:r w:rsidRPr="00682210">
        <w:rPr>
          <w:lang w:eastAsia="ru-RU"/>
        </w:rPr>
        <w:t>DateTime</w:t>
      </w:r>
      <w:proofErr w:type="spellEnd"/>
      <w:r w:rsidRPr="00682210">
        <w:rPr>
          <w:lang w:eastAsia="ru-RU"/>
        </w:rPr>
        <w:t xml:space="preserve"> </w:t>
      </w:r>
      <w:proofErr w:type="spellStart"/>
      <w:r w:rsidRPr="00682210">
        <w:rPr>
          <w:lang w:eastAsia="ru-RU"/>
        </w:rPr>
        <w:t>dt</w:t>
      </w:r>
      <w:proofErr w:type="spellEnd"/>
      <w:r w:rsidRPr="00682210">
        <w:rPr>
          <w:lang w:eastAsia="ru-RU"/>
        </w:rPr>
        <w:t xml:space="preserve"> = default(</w:t>
      </w:r>
      <w:proofErr w:type="spellStart"/>
      <w:r w:rsidRPr="00682210">
        <w:rPr>
          <w:lang w:eastAsia="ru-RU"/>
        </w:rPr>
        <w:t>DateTime</w:t>
      </w:r>
      <w:proofErr w:type="spellEnd"/>
      <w:r w:rsidRPr="00682210">
        <w:rPr>
          <w:lang w:eastAsia="ru-RU"/>
        </w:rPr>
        <w:t>));</w:t>
      </w:r>
    </w:p>
    <w:p w:rsidR="005A68C6" w:rsidRPr="00FC6F56" w:rsidRDefault="005A68C6" w:rsidP="005A68C6">
      <w:pPr>
        <w:pStyle w:val="BodyText"/>
        <w:numPr>
          <w:ilvl w:val="0"/>
          <w:numId w:val="18"/>
        </w:numPr>
        <w:rPr>
          <w:highlight w:val="yellow"/>
        </w:rPr>
      </w:pPr>
      <w:r w:rsidRPr="00FC6F56">
        <w:rPr>
          <w:highlight w:val="yellow"/>
          <w:lang w:eastAsia="ru-RU"/>
        </w:rPr>
        <w:t xml:space="preserve">private static void </w:t>
      </w:r>
      <w:r w:rsidRPr="00FC6F56">
        <w:rPr>
          <w:highlight w:val="yellow"/>
        </w:rPr>
        <w:t>Method</w:t>
      </w:r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 a, </w:t>
      </w:r>
      <w:proofErr w:type="spellStart"/>
      <w:r w:rsidRPr="00FC6F56">
        <w:rPr>
          <w:highlight w:val="yellow"/>
          <w:lang w:eastAsia="ru-RU"/>
        </w:rPr>
        <w:t>DateTime</w:t>
      </w:r>
      <w:proofErr w:type="spellEnd"/>
      <w:r w:rsidRPr="00FC6F56">
        <w:rPr>
          <w:highlight w:val="yellow"/>
          <w:lang w:eastAsia="ru-RU"/>
        </w:rPr>
        <w:t xml:space="preserve"> </w:t>
      </w:r>
      <w:proofErr w:type="spellStart"/>
      <w:r w:rsidRPr="00FC6F56">
        <w:rPr>
          <w:highlight w:val="yellow"/>
          <w:lang w:eastAsia="ru-RU"/>
        </w:rPr>
        <w:t>dt</w:t>
      </w:r>
      <w:proofErr w:type="spellEnd"/>
      <w:r w:rsidRPr="00FC6F56">
        <w:rPr>
          <w:highlight w:val="yellow"/>
          <w:lang w:eastAsia="ru-RU"/>
        </w:rPr>
        <w:t xml:space="preserve"> = </w:t>
      </w:r>
      <w:proofErr w:type="spellStart"/>
      <w:r w:rsidRPr="00FC6F56">
        <w:rPr>
          <w:highlight w:val="yellow"/>
          <w:lang w:eastAsia="ru-RU"/>
        </w:rPr>
        <w:t>DateTime.Now</w:t>
      </w:r>
      <w:proofErr w:type="spellEnd"/>
      <w:r w:rsidRPr="00FC6F56">
        <w:rPr>
          <w:highlight w:val="yellow"/>
          <w:lang w:eastAsia="ru-RU"/>
        </w:rPr>
        <w:t>);</w:t>
      </w:r>
    </w:p>
    <w:p w:rsidR="005A68C6" w:rsidRPr="00FC6F56" w:rsidRDefault="005A68C6" w:rsidP="005A68C6">
      <w:pPr>
        <w:pStyle w:val="BodyText"/>
        <w:numPr>
          <w:ilvl w:val="0"/>
          <w:numId w:val="18"/>
        </w:numPr>
        <w:rPr>
          <w:highlight w:val="yellow"/>
        </w:rPr>
      </w:pPr>
      <w:r w:rsidRPr="00FC6F56">
        <w:rPr>
          <w:highlight w:val="yellow"/>
          <w:lang w:eastAsia="ru-RU"/>
        </w:rPr>
        <w:t xml:space="preserve">private static void </w:t>
      </w:r>
      <w:r w:rsidRPr="00FC6F56">
        <w:rPr>
          <w:highlight w:val="yellow"/>
        </w:rPr>
        <w:t>Method</w:t>
      </w:r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 a : 4, </w:t>
      </w:r>
      <w:proofErr w:type="spellStart"/>
      <w:r w:rsidRPr="00FC6F56">
        <w:rPr>
          <w:highlight w:val="yellow"/>
          <w:lang w:eastAsia="ru-RU"/>
        </w:rPr>
        <w:t>DateTime</w:t>
      </w:r>
      <w:proofErr w:type="spellEnd"/>
      <w:r w:rsidRPr="00FC6F56">
        <w:rPr>
          <w:highlight w:val="yellow"/>
          <w:lang w:eastAsia="ru-RU"/>
        </w:rPr>
        <w:t xml:space="preserve"> </w:t>
      </w:r>
      <w:proofErr w:type="spellStart"/>
      <w:r w:rsidRPr="00FC6F56">
        <w:rPr>
          <w:highlight w:val="yellow"/>
          <w:lang w:eastAsia="ru-RU"/>
        </w:rPr>
        <w:t>dt</w:t>
      </w:r>
      <w:proofErr w:type="spellEnd"/>
      <w:r w:rsidRPr="00FC6F56">
        <w:rPr>
          <w:highlight w:val="yellow"/>
          <w:lang w:eastAsia="ru-RU"/>
        </w:rPr>
        <w:t xml:space="preserve"> = default(</w:t>
      </w:r>
      <w:proofErr w:type="spellStart"/>
      <w:r w:rsidRPr="00FC6F56">
        <w:rPr>
          <w:highlight w:val="yellow"/>
          <w:lang w:eastAsia="ru-RU"/>
        </w:rPr>
        <w:t>DateTime</w:t>
      </w:r>
      <w:proofErr w:type="spellEnd"/>
      <w:r w:rsidRPr="00FC6F56">
        <w:rPr>
          <w:highlight w:val="yellow"/>
          <w:lang w:eastAsia="ru-RU"/>
        </w:rPr>
        <w:t>));</w:t>
      </w:r>
    </w:p>
    <w:p w:rsidR="005A68C6" w:rsidRPr="00682210" w:rsidRDefault="005A68C6" w:rsidP="005A68C6">
      <w:pPr>
        <w:pStyle w:val="BodyText"/>
        <w:numPr>
          <w:ilvl w:val="0"/>
          <w:numId w:val="18"/>
        </w:numPr>
      </w:pPr>
      <w:r w:rsidRPr="00682210">
        <w:rPr>
          <w:lang w:eastAsia="ru-RU"/>
        </w:rPr>
        <w:t xml:space="preserve">private static void </w:t>
      </w:r>
      <w:r w:rsidRPr="00682210">
        <w:t>Method</w:t>
      </w:r>
      <w:r w:rsidRPr="00682210">
        <w:rPr>
          <w:lang w:eastAsia="ru-RU"/>
        </w:rPr>
        <w:t>(</w:t>
      </w:r>
      <w:proofErr w:type="spellStart"/>
      <w:r w:rsidRPr="00682210">
        <w:rPr>
          <w:lang w:eastAsia="ru-RU"/>
        </w:rPr>
        <w:t>int</w:t>
      </w:r>
      <w:proofErr w:type="spellEnd"/>
      <w:r w:rsidRPr="00682210">
        <w:rPr>
          <w:lang w:eastAsia="ru-RU"/>
        </w:rPr>
        <w:t xml:space="preserve"> a = 4, </w:t>
      </w:r>
      <w:proofErr w:type="spellStart"/>
      <w:r w:rsidRPr="00682210">
        <w:rPr>
          <w:lang w:eastAsia="ru-RU"/>
        </w:rPr>
        <w:t>DateTime</w:t>
      </w:r>
      <w:proofErr w:type="spellEnd"/>
      <w:r w:rsidRPr="00682210">
        <w:rPr>
          <w:lang w:eastAsia="ru-RU"/>
        </w:rPr>
        <w:t xml:space="preserve"> </w:t>
      </w:r>
      <w:proofErr w:type="spellStart"/>
      <w:r w:rsidRPr="00682210">
        <w:rPr>
          <w:lang w:eastAsia="ru-RU"/>
        </w:rPr>
        <w:t>dt</w:t>
      </w:r>
      <w:proofErr w:type="spellEnd"/>
      <w:r w:rsidRPr="00682210">
        <w:rPr>
          <w:lang w:eastAsia="ru-RU"/>
        </w:rPr>
        <w:t xml:space="preserve"> = new </w:t>
      </w:r>
      <w:proofErr w:type="spellStart"/>
      <w:r w:rsidRPr="00682210">
        <w:rPr>
          <w:lang w:eastAsia="ru-RU"/>
        </w:rPr>
        <w:t>DataTime</w:t>
      </w:r>
      <w:proofErr w:type="spellEnd"/>
      <w:r w:rsidRPr="00682210">
        <w:rPr>
          <w:lang w:eastAsia="ru-RU"/>
        </w:rPr>
        <w:t>());</w:t>
      </w:r>
    </w:p>
    <w:p w:rsidR="005A68C6" w:rsidRDefault="005A68C6" w:rsidP="005A68C6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89403A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5A68C6" w:rsidRDefault="00DE67A5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0BD7">
        <w:rPr>
          <w:rStyle w:val="apple-style-span"/>
          <w:b/>
          <w:lang w:val="ru-RU"/>
        </w:rPr>
        <w:t>Для</w:t>
      </w:r>
      <w:r>
        <w:rPr>
          <w:rStyle w:val="apple-style-span"/>
          <w:b/>
        </w:rPr>
        <w:t xml:space="preserve"> </w:t>
      </w:r>
      <w:r>
        <w:rPr>
          <w:rStyle w:val="apple-style-span"/>
          <w:b/>
          <w:lang w:val="ru-RU"/>
        </w:rPr>
        <w:t xml:space="preserve">следующего </w:t>
      </w:r>
      <w:r w:rsidRPr="00540BD7">
        <w:rPr>
          <w:rStyle w:val="apple-style-span"/>
          <w:b/>
          <w:lang w:val="ru-RU"/>
        </w:rPr>
        <w:t>метода</w:t>
      </w:r>
    </w:p>
    <w:p w:rsidR="00DE67A5" w:rsidRPr="00DE67A5" w:rsidRDefault="00DE67A5" w:rsidP="00DE67A5">
      <w:pPr>
        <w:pStyle w:val="CodeText"/>
        <w:rPr>
          <w:lang w:eastAsia="ru-RU"/>
        </w:rPr>
      </w:pPr>
      <w:r w:rsidRPr="00DE67A5">
        <w:rPr>
          <w:color w:val="0000FF"/>
          <w:lang w:eastAsia="ru-RU"/>
        </w:rPr>
        <w:t>private</w:t>
      </w:r>
      <w:r w:rsidRPr="00DE67A5">
        <w:rPr>
          <w:lang w:eastAsia="ru-RU"/>
        </w:rPr>
        <w:t xml:space="preserve"> </w:t>
      </w:r>
      <w:r w:rsidRPr="00DE67A5">
        <w:rPr>
          <w:color w:val="0000FF"/>
          <w:lang w:eastAsia="ru-RU"/>
        </w:rPr>
        <w:t>static</w:t>
      </w:r>
      <w:r w:rsidRPr="00DE67A5">
        <w:rPr>
          <w:lang w:eastAsia="ru-RU"/>
        </w:rPr>
        <w:t xml:space="preserve"> </w:t>
      </w:r>
      <w:r w:rsidRPr="00DE67A5">
        <w:rPr>
          <w:color w:val="2B91AF"/>
          <w:lang w:eastAsia="ru-RU"/>
        </w:rPr>
        <w:t>int</w:t>
      </w:r>
      <w:r w:rsidRPr="00DE67A5">
        <w:rPr>
          <w:lang w:eastAsia="ru-RU"/>
        </w:rPr>
        <w:t xml:space="preserve"> Add</w:t>
      </w:r>
      <w:r w:rsidR="006F4870">
        <w:rPr>
          <w:lang w:eastAsia="ru-RU"/>
        </w:rPr>
        <w:t>Array</w:t>
      </w:r>
      <w:r w:rsidRPr="00DE67A5">
        <w:rPr>
          <w:lang w:eastAsia="ru-RU"/>
        </w:rPr>
        <w:t>(</w:t>
      </w:r>
      <w:r w:rsidRPr="00DE67A5">
        <w:rPr>
          <w:color w:val="2B91AF"/>
          <w:lang w:eastAsia="ru-RU"/>
        </w:rPr>
        <w:t>int</w:t>
      </w:r>
      <w:r w:rsidRPr="00DE67A5">
        <w:rPr>
          <w:lang w:eastAsia="ru-RU"/>
        </w:rPr>
        <w:t>[] values)</w:t>
      </w:r>
    </w:p>
    <w:p w:rsidR="00DE67A5" w:rsidRPr="00DE67A5" w:rsidRDefault="00DE67A5" w:rsidP="00DE67A5">
      <w:pPr>
        <w:pStyle w:val="CodeText"/>
        <w:rPr>
          <w:lang w:eastAsia="ru-RU"/>
        </w:rPr>
      </w:pPr>
      <w:r w:rsidRPr="00DE67A5">
        <w:rPr>
          <w:lang w:eastAsia="ru-RU"/>
        </w:rPr>
        <w:t>{</w:t>
      </w:r>
    </w:p>
    <w:p w:rsidR="00DE67A5" w:rsidRPr="00DE67A5" w:rsidRDefault="00DE67A5" w:rsidP="00DE67A5">
      <w:pPr>
        <w:pStyle w:val="CodeText"/>
        <w:rPr>
          <w:lang w:eastAsia="ru-RU"/>
        </w:rPr>
      </w:pPr>
      <w:r>
        <w:rPr>
          <w:color w:val="2B91AF"/>
          <w:lang w:eastAsia="ru-RU"/>
        </w:rPr>
        <w:t xml:space="preserve">    int</w:t>
      </w:r>
      <w:r w:rsidRPr="00DE67A5">
        <w:rPr>
          <w:lang w:eastAsia="ru-RU"/>
        </w:rPr>
        <w:t xml:space="preserve"> sum = 0;</w:t>
      </w:r>
    </w:p>
    <w:p w:rsidR="00DE67A5" w:rsidRPr="00DE67A5" w:rsidRDefault="00DE67A5" w:rsidP="00DE67A5">
      <w:pPr>
        <w:pStyle w:val="CodeText"/>
        <w:rPr>
          <w:lang w:eastAsia="ru-RU"/>
        </w:rPr>
      </w:pPr>
      <w:r>
        <w:rPr>
          <w:color w:val="0000FF"/>
          <w:lang w:eastAsia="ru-RU"/>
        </w:rPr>
        <w:t xml:space="preserve">    </w:t>
      </w:r>
      <w:r w:rsidRPr="00DE67A5">
        <w:rPr>
          <w:color w:val="0000FF"/>
          <w:lang w:eastAsia="ru-RU"/>
        </w:rPr>
        <w:t>for</w:t>
      </w:r>
      <w:r w:rsidRPr="00DE67A5">
        <w:rPr>
          <w:lang w:eastAsia="ru-RU"/>
        </w:rPr>
        <w:t xml:space="preserve"> (</w:t>
      </w:r>
      <w:r>
        <w:rPr>
          <w:color w:val="2B91AF"/>
          <w:lang w:eastAsia="ru-RU"/>
        </w:rPr>
        <w:t>int</w:t>
      </w:r>
      <w:r w:rsidRPr="00DE67A5">
        <w:rPr>
          <w:lang w:eastAsia="ru-RU"/>
        </w:rPr>
        <w:t xml:space="preserve"> x = 0; x &lt; values.Length; x++)</w:t>
      </w:r>
    </w:p>
    <w:p w:rsidR="00DE67A5" w:rsidRPr="00DE67A5" w:rsidRDefault="00DE67A5" w:rsidP="00DE67A5">
      <w:pPr>
        <w:pStyle w:val="CodeText"/>
        <w:rPr>
          <w:lang w:eastAsia="ru-RU"/>
        </w:rPr>
      </w:pPr>
      <w:r>
        <w:rPr>
          <w:lang w:eastAsia="ru-RU"/>
        </w:rPr>
        <w:t xml:space="preserve">        </w:t>
      </w:r>
      <w:r w:rsidRPr="00DE67A5">
        <w:rPr>
          <w:lang w:eastAsia="ru-RU"/>
        </w:rPr>
        <w:t>sum += values[x];</w:t>
      </w:r>
    </w:p>
    <w:p w:rsidR="00DE67A5" w:rsidRPr="00DE67A5" w:rsidRDefault="00DE67A5" w:rsidP="00DE67A5">
      <w:pPr>
        <w:pStyle w:val="CodeText"/>
        <w:rPr>
          <w:lang w:eastAsia="ru-RU"/>
        </w:rPr>
      </w:pPr>
      <w:r>
        <w:rPr>
          <w:color w:val="0000FF"/>
          <w:lang w:eastAsia="ru-RU"/>
        </w:rPr>
        <w:t xml:space="preserve">    </w:t>
      </w:r>
      <w:r w:rsidRPr="00DE67A5">
        <w:rPr>
          <w:color w:val="0000FF"/>
          <w:lang w:eastAsia="ru-RU"/>
        </w:rPr>
        <w:t>return</w:t>
      </w:r>
      <w:r w:rsidRPr="00DE67A5">
        <w:rPr>
          <w:lang w:eastAsia="ru-RU"/>
        </w:rPr>
        <w:t xml:space="preserve"> sum;</w:t>
      </w:r>
    </w:p>
    <w:p w:rsidR="00DE67A5" w:rsidRDefault="00DE67A5" w:rsidP="00DE67A5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E67A5" w:rsidRDefault="00246106" w:rsidP="00DE67A5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 xml:space="preserve">указать </w:t>
      </w:r>
      <w:r w:rsidR="00DE67A5">
        <w:rPr>
          <w:rStyle w:val="apple-style-span"/>
          <w:b/>
          <w:lang w:val="ru-RU"/>
        </w:rPr>
        <w:t>операторы</w:t>
      </w:r>
      <w:r>
        <w:rPr>
          <w:rStyle w:val="apple-style-span"/>
          <w:b/>
          <w:lang w:val="ru-RU"/>
        </w:rPr>
        <w:t xml:space="preserve">, которые </w:t>
      </w:r>
      <w:r w:rsidR="00DE67A5">
        <w:rPr>
          <w:rStyle w:val="apple-style-span"/>
          <w:b/>
          <w:lang w:val="ru-RU"/>
        </w:rPr>
        <w:t>не приведут к ошибке времени компиляции.</w:t>
      </w:r>
    </w:p>
    <w:p w:rsidR="00DE67A5" w:rsidRPr="00FC6F56" w:rsidRDefault="00DE67A5" w:rsidP="00DE67A5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</w:t>
      </w:r>
      <w:proofErr w:type="spellStart"/>
      <w:r w:rsidRPr="00FC6F56">
        <w:rPr>
          <w:highlight w:val="yellow"/>
          <w:lang w:eastAsia="ru-RU"/>
        </w:rPr>
        <w:t>arr</w:t>
      </w:r>
      <w:proofErr w:type="spellEnd"/>
      <w:r w:rsidRPr="00FC6F56">
        <w:rPr>
          <w:highlight w:val="yellow"/>
          <w:lang w:eastAsia="ru-RU"/>
        </w:rPr>
        <w:t xml:space="preserve"> = new 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{ 1, 2, 3, 4, 5 }; </w:t>
      </w:r>
      <w:proofErr w:type="spellStart"/>
      <w:r w:rsidRPr="00FC6F56">
        <w:rPr>
          <w:highlight w:val="yellow"/>
          <w:lang w:eastAsia="ru-RU"/>
        </w:rPr>
        <w:t>Console.WriteLine</w:t>
      </w:r>
      <w:proofErr w:type="spellEnd"/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AddArr</w:t>
      </w:r>
      <w:r w:rsidR="006F4870" w:rsidRPr="00FC6F56">
        <w:rPr>
          <w:highlight w:val="yellow"/>
          <w:lang w:eastAsia="ru-RU"/>
        </w:rPr>
        <w:t>ay</w:t>
      </w:r>
      <w:proofErr w:type="spellEnd"/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arr</w:t>
      </w:r>
      <w:proofErr w:type="spellEnd"/>
      <w:r w:rsidRPr="00FC6F56">
        <w:rPr>
          <w:highlight w:val="yellow"/>
          <w:lang w:eastAsia="ru-RU"/>
        </w:rPr>
        <w:t>));</w:t>
      </w:r>
    </w:p>
    <w:p w:rsidR="00DE67A5" w:rsidRPr="00FC6F56" w:rsidRDefault="00DE67A5" w:rsidP="00DE67A5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proofErr w:type="spellStart"/>
      <w:r w:rsidRPr="00FC6F56">
        <w:rPr>
          <w:highlight w:val="yellow"/>
          <w:lang w:eastAsia="ru-RU"/>
        </w:rPr>
        <w:t>Console.WriteLine</w:t>
      </w:r>
      <w:proofErr w:type="spellEnd"/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AddArr</w:t>
      </w:r>
      <w:r w:rsidR="006F4870" w:rsidRPr="00FC6F56">
        <w:rPr>
          <w:highlight w:val="yellow"/>
          <w:lang w:eastAsia="ru-RU"/>
        </w:rPr>
        <w:t>ay</w:t>
      </w:r>
      <w:proofErr w:type="spellEnd"/>
      <w:r w:rsidRPr="00FC6F56">
        <w:rPr>
          <w:highlight w:val="yellow"/>
          <w:lang w:eastAsia="ru-RU"/>
        </w:rPr>
        <w:t xml:space="preserve">(new 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{ 1, 2, 3, 4, 5 })); </w:t>
      </w:r>
    </w:p>
    <w:p w:rsidR="00DE67A5" w:rsidRPr="00CB4027" w:rsidRDefault="00DE67A5" w:rsidP="00DE67A5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lang w:eastAsia="ru-RU"/>
        </w:rPr>
      </w:pPr>
      <w:proofErr w:type="spellStart"/>
      <w:r w:rsidRPr="00682210">
        <w:rPr>
          <w:lang w:eastAsia="ru-RU"/>
        </w:rPr>
        <w:t>Console.WriteLine</w:t>
      </w:r>
      <w:proofErr w:type="spellEnd"/>
      <w:r w:rsidRPr="00682210">
        <w:rPr>
          <w:lang w:eastAsia="ru-RU"/>
        </w:rPr>
        <w:t>(</w:t>
      </w:r>
      <w:proofErr w:type="spellStart"/>
      <w:r w:rsidRPr="00682210">
        <w:rPr>
          <w:lang w:eastAsia="ru-RU"/>
        </w:rPr>
        <w:t>AddArr</w:t>
      </w:r>
      <w:r w:rsidR="006F4870" w:rsidRPr="00682210">
        <w:rPr>
          <w:lang w:eastAsia="ru-RU"/>
        </w:rPr>
        <w:t>ay</w:t>
      </w:r>
      <w:proofErr w:type="spellEnd"/>
      <w:r w:rsidRPr="00682210">
        <w:rPr>
          <w:lang w:eastAsia="ru-RU"/>
        </w:rPr>
        <w:t>(1, 2, 3, 4));</w:t>
      </w:r>
    </w:p>
    <w:p w:rsidR="00CB4027" w:rsidRPr="00CB4027" w:rsidRDefault="00CB4027" w:rsidP="00CB4027">
      <w:pPr>
        <w:pStyle w:val="BodyText"/>
        <w:ind w:left="720"/>
        <w:rPr>
          <w:lang w:val="ru-RU"/>
        </w:rPr>
      </w:pPr>
      <w:r w:rsidRPr="001C183C">
        <w:rPr>
          <w:lang w:val="ru-RU"/>
        </w:rPr>
        <w:t>Сложность: [</w:t>
      </w:r>
      <w:r w:rsidR="001E7DD2">
        <w:rPr>
          <w:lang w:val="ru-RU"/>
        </w:rPr>
        <w:t>2</w:t>
      </w:r>
      <w:r w:rsidRPr="001C183C">
        <w:rPr>
          <w:lang w:val="ru-RU"/>
        </w:rPr>
        <w:t>]</w:t>
      </w:r>
    </w:p>
    <w:p w:rsidR="006F4870" w:rsidRDefault="006F4870" w:rsidP="006F4870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540BD7">
        <w:rPr>
          <w:rStyle w:val="apple-style-span"/>
          <w:b/>
          <w:lang w:val="ru-RU"/>
        </w:rPr>
        <w:t>Для</w:t>
      </w:r>
      <w:r>
        <w:rPr>
          <w:rStyle w:val="apple-style-span"/>
          <w:b/>
        </w:rPr>
        <w:t xml:space="preserve"> </w:t>
      </w:r>
      <w:r>
        <w:rPr>
          <w:rStyle w:val="apple-style-span"/>
          <w:b/>
          <w:lang w:val="ru-RU"/>
        </w:rPr>
        <w:t xml:space="preserve">следующего </w:t>
      </w:r>
      <w:r w:rsidRPr="00540BD7">
        <w:rPr>
          <w:rStyle w:val="apple-style-span"/>
          <w:b/>
          <w:lang w:val="ru-RU"/>
        </w:rPr>
        <w:t>метода</w:t>
      </w:r>
    </w:p>
    <w:p w:rsidR="006F4870" w:rsidRPr="00DE67A5" w:rsidRDefault="006F4870" w:rsidP="006F4870">
      <w:pPr>
        <w:pStyle w:val="CodeText"/>
        <w:rPr>
          <w:lang w:eastAsia="ru-RU"/>
        </w:rPr>
      </w:pPr>
      <w:r w:rsidRPr="00DE67A5">
        <w:rPr>
          <w:color w:val="0000FF"/>
          <w:lang w:eastAsia="ru-RU"/>
        </w:rPr>
        <w:t>private</w:t>
      </w:r>
      <w:r w:rsidRPr="00DE67A5">
        <w:rPr>
          <w:lang w:eastAsia="ru-RU"/>
        </w:rPr>
        <w:t xml:space="preserve"> </w:t>
      </w:r>
      <w:r w:rsidRPr="00DE67A5">
        <w:rPr>
          <w:color w:val="0000FF"/>
          <w:lang w:eastAsia="ru-RU"/>
        </w:rPr>
        <w:t>static</w:t>
      </w:r>
      <w:r w:rsidRPr="00DE67A5">
        <w:rPr>
          <w:lang w:eastAsia="ru-RU"/>
        </w:rPr>
        <w:t xml:space="preserve"> </w:t>
      </w:r>
      <w:r w:rsidRPr="00DE67A5">
        <w:rPr>
          <w:color w:val="2B91AF"/>
          <w:lang w:eastAsia="ru-RU"/>
        </w:rPr>
        <w:t>int</w:t>
      </w:r>
      <w:r w:rsidRPr="00DE67A5">
        <w:rPr>
          <w:lang w:eastAsia="ru-RU"/>
        </w:rPr>
        <w:t xml:space="preserve"> Add(params </w:t>
      </w:r>
      <w:r w:rsidRPr="00DE67A5">
        <w:rPr>
          <w:color w:val="2B91AF"/>
          <w:lang w:eastAsia="ru-RU"/>
        </w:rPr>
        <w:t>int</w:t>
      </w:r>
      <w:r w:rsidRPr="00DE67A5">
        <w:rPr>
          <w:lang w:eastAsia="ru-RU"/>
        </w:rPr>
        <w:t>[] values)</w:t>
      </w:r>
    </w:p>
    <w:p w:rsidR="006F4870" w:rsidRPr="00DE67A5" w:rsidRDefault="006F4870" w:rsidP="006F4870">
      <w:pPr>
        <w:pStyle w:val="CodeText"/>
        <w:rPr>
          <w:lang w:eastAsia="ru-RU"/>
        </w:rPr>
      </w:pPr>
      <w:r w:rsidRPr="00DE67A5">
        <w:rPr>
          <w:lang w:eastAsia="ru-RU"/>
        </w:rPr>
        <w:t>{</w:t>
      </w:r>
    </w:p>
    <w:p w:rsidR="006F4870" w:rsidRPr="00DE67A5" w:rsidRDefault="006F4870" w:rsidP="006F4870">
      <w:pPr>
        <w:pStyle w:val="CodeText"/>
        <w:rPr>
          <w:lang w:eastAsia="ru-RU"/>
        </w:rPr>
      </w:pPr>
      <w:r>
        <w:rPr>
          <w:color w:val="2B91AF"/>
          <w:lang w:eastAsia="ru-RU"/>
        </w:rPr>
        <w:t xml:space="preserve">    int</w:t>
      </w:r>
      <w:r w:rsidRPr="00DE67A5">
        <w:rPr>
          <w:lang w:eastAsia="ru-RU"/>
        </w:rPr>
        <w:t xml:space="preserve"> sum = 0;</w:t>
      </w:r>
    </w:p>
    <w:p w:rsidR="006F4870" w:rsidRPr="00DE67A5" w:rsidRDefault="006F4870" w:rsidP="006F4870">
      <w:pPr>
        <w:pStyle w:val="CodeText"/>
        <w:rPr>
          <w:lang w:eastAsia="ru-RU"/>
        </w:rPr>
      </w:pPr>
      <w:r>
        <w:rPr>
          <w:color w:val="0000FF"/>
          <w:lang w:eastAsia="ru-RU"/>
        </w:rPr>
        <w:t xml:space="preserve">    </w:t>
      </w:r>
      <w:r w:rsidRPr="00DE67A5">
        <w:rPr>
          <w:color w:val="0000FF"/>
          <w:lang w:eastAsia="ru-RU"/>
        </w:rPr>
        <w:t>for</w:t>
      </w:r>
      <w:r w:rsidRPr="00DE67A5">
        <w:rPr>
          <w:lang w:eastAsia="ru-RU"/>
        </w:rPr>
        <w:t xml:space="preserve"> (</w:t>
      </w:r>
      <w:r>
        <w:rPr>
          <w:color w:val="2B91AF"/>
          <w:lang w:eastAsia="ru-RU"/>
        </w:rPr>
        <w:t>int</w:t>
      </w:r>
      <w:r w:rsidRPr="00DE67A5">
        <w:rPr>
          <w:lang w:eastAsia="ru-RU"/>
        </w:rPr>
        <w:t xml:space="preserve"> x = 0; x &lt; values.Length; x++)</w:t>
      </w:r>
    </w:p>
    <w:p w:rsidR="006F4870" w:rsidRPr="00DE67A5" w:rsidRDefault="006F4870" w:rsidP="006F4870">
      <w:pPr>
        <w:pStyle w:val="CodeText"/>
        <w:rPr>
          <w:lang w:eastAsia="ru-RU"/>
        </w:rPr>
      </w:pPr>
      <w:r>
        <w:rPr>
          <w:lang w:eastAsia="ru-RU"/>
        </w:rPr>
        <w:t xml:space="preserve">        </w:t>
      </w:r>
      <w:r w:rsidRPr="00DE67A5">
        <w:rPr>
          <w:lang w:eastAsia="ru-RU"/>
        </w:rPr>
        <w:t>sum += values[x];</w:t>
      </w:r>
    </w:p>
    <w:p w:rsidR="006F4870" w:rsidRPr="00DE67A5" w:rsidRDefault="006F4870" w:rsidP="006F4870">
      <w:pPr>
        <w:pStyle w:val="CodeText"/>
        <w:rPr>
          <w:lang w:eastAsia="ru-RU"/>
        </w:rPr>
      </w:pPr>
      <w:r>
        <w:rPr>
          <w:color w:val="0000FF"/>
          <w:lang w:eastAsia="ru-RU"/>
        </w:rPr>
        <w:t xml:space="preserve">    </w:t>
      </w:r>
      <w:r w:rsidRPr="00DE67A5">
        <w:rPr>
          <w:color w:val="0000FF"/>
          <w:lang w:eastAsia="ru-RU"/>
        </w:rPr>
        <w:t>return</w:t>
      </w:r>
      <w:r w:rsidRPr="00DE67A5">
        <w:rPr>
          <w:lang w:eastAsia="ru-RU"/>
        </w:rPr>
        <w:t xml:space="preserve"> sum;</w:t>
      </w:r>
    </w:p>
    <w:p w:rsidR="006F4870" w:rsidRDefault="006F4870" w:rsidP="006F4870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6F4870" w:rsidRDefault="00E65E00" w:rsidP="006F4870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указать операторы, которые не приведут к ошибке времени компиляции.</w:t>
      </w:r>
    </w:p>
    <w:p w:rsidR="006F4870" w:rsidRPr="00FC6F56" w:rsidRDefault="006F4870" w:rsidP="006F487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</w:t>
      </w:r>
      <w:proofErr w:type="spellStart"/>
      <w:r w:rsidRPr="00FC6F56">
        <w:rPr>
          <w:highlight w:val="yellow"/>
          <w:lang w:eastAsia="ru-RU"/>
        </w:rPr>
        <w:t>arr</w:t>
      </w:r>
      <w:proofErr w:type="spellEnd"/>
      <w:r w:rsidRPr="00FC6F56">
        <w:rPr>
          <w:highlight w:val="yellow"/>
          <w:lang w:eastAsia="ru-RU"/>
        </w:rPr>
        <w:t xml:space="preserve"> = new 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{ 1, 2, 3, 4, 5 }; </w:t>
      </w:r>
      <w:proofErr w:type="spellStart"/>
      <w:r w:rsidRPr="00FC6F56">
        <w:rPr>
          <w:highlight w:val="yellow"/>
          <w:lang w:eastAsia="ru-RU"/>
        </w:rPr>
        <w:t>Console.WriteLine</w:t>
      </w:r>
      <w:proofErr w:type="spellEnd"/>
      <w:r w:rsidRPr="00FC6F56">
        <w:rPr>
          <w:highlight w:val="yellow"/>
          <w:lang w:eastAsia="ru-RU"/>
        </w:rPr>
        <w:t>(Add(</w:t>
      </w:r>
      <w:proofErr w:type="spellStart"/>
      <w:r w:rsidRPr="00FC6F56">
        <w:rPr>
          <w:highlight w:val="yellow"/>
          <w:lang w:eastAsia="ru-RU"/>
        </w:rPr>
        <w:t>arr</w:t>
      </w:r>
      <w:proofErr w:type="spellEnd"/>
      <w:r w:rsidRPr="00FC6F56">
        <w:rPr>
          <w:highlight w:val="yellow"/>
          <w:lang w:eastAsia="ru-RU"/>
        </w:rPr>
        <w:t>));</w:t>
      </w:r>
    </w:p>
    <w:p w:rsidR="006F4870" w:rsidRPr="00FC6F56" w:rsidRDefault="006F4870" w:rsidP="006F487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proofErr w:type="spellStart"/>
      <w:r w:rsidRPr="00FC6F56">
        <w:rPr>
          <w:highlight w:val="yellow"/>
          <w:lang w:eastAsia="ru-RU"/>
        </w:rPr>
        <w:t>Console.WriteLine</w:t>
      </w:r>
      <w:proofErr w:type="spellEnd"/>
      <w:r w:rsidRPr="00FC6F56">
        <w:rPr>
          <w:highlight w:val="yellow"/>
          <w:lang w:eastAsia="ru-RU"/>
        </w:rPr>
        <w:t>(</w:t>
      </w:r>
      <w:proofErr w:type="spellStart"/>
      <w:r w:rsidRPr="00FC6F56">
        <w:rPr>
          <w:highlight w:val="yellow"/>
          <w:lang w:eastAsia="ru-RU"/>
        </w:rPr>
        <w:t>AddArr</w:t>
      </w:r>
      <w:proofErr w:type="spellEnd"/>
      <w:r w:rsidRPr="00FC6F56">
        <w:rPr>
          <w:highlight w:val="yellow"/>
          <w:lang w:eastAsia="ru-RU"/>
        </w:rPr>
        <w:t xml:space="preserve">(new </w:t>
      </w:r>
      <w:proofErr w:type="spellStart"/>
      <w:r w:rsidRPr="00FC6F56">
        <w:rPr>
          <w:highlight w:val="yellow"/>
          <w:lang w:eastAsia="ru-RU"/>
        </w:rPr>
        <w:t>int</w:t>
      </w:r>
      <w:proofErr w:type="spellEnd"/>
      <w:r w:rsidRPr="00FC6F56">
        <w:rPr>
          <w:highlight w:val="yellow"/>
          <w:lang w:eastAsia="ru-RU"/>
        </w:rPr>
        <w:t xml:space="preserve">[] { 1, 2, 3, 4, 5 })); </w:t>
      </w:r>
    </w:p>
    <w:p w:rsidR="006F4870" w:rsidRPr="00FC6F56" w:rsidRDefault="006F4870" w:rsidP="006F487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proofErr w:type="spellStart"/>
      <w:r w:rsidRPr="00FC6F56">
        <w:rPr>
          <w:highlight w:val="yellow"/>
          <w:lang w:eastAsia="ru-RU"/>
        </w:rPr>
        <w:t>Console</w:t>
      </w:r>
      <w:r w:rsidR="00566D59" w:rsidRPr="00FC6F56">
        <w:rPr>
          <w:highlight w:val="yellow"/>
          <w:lang w:eastAsia="ru-RU"/>
        </w:rPr>
        <w:t>.WriteLine</w:t>
      </w:r>
      <w:proofErr w:type="spellEnd"/>
      <w:r w:rsidR="00566D59" w:rsidRPr="00FC6F56">
        <w:rPr>
          <w:highlight w:val="yellow"/>
          <w:lang w:eastAsia="ru-RU"/>
        </w:rPr>
        <w:t>(Add</w:t>
      </w:r>
      <w:r w:rsidRPr="00FC6F56">
        <w:rPr>
          <w:highlight w:val="yellow"/>
          <w:lang w:eastAsia="ru-RU"/>
        </w:rPr>
        <w:t>(1, 2, 3, 4</w:t>
      </w:r>
      <w:r w:rsidR="00566D59" w:rsidRPr="00FC6F56">
        <w:rPr>
          <w:highlight w:val="yellow"/>
          <w:lang w:val="ru-RU" w:eastAsia="ru-RU"/>
        </w:rPr>
        <w:t>, 5</w:t>
      </w:r>
      <w:r w:rsidRPr="00FC6F56">
        <w:rPr>
          <w:highlight w:val="yellow"/>
          <w:lang w:eastAsia="ru-RU"/>
        </w:rPr>
        <w:t>));</w:t>
      </w:r>
    </w:p>
    <w:p w:rsidR="00311E08" w:rsidRPr="00CB4027" w:rsidRDefault="00CB4027" w:rsidP="00CB4027">
      <w:pPr>
        <w:pStyle w:val="BodyText"/>
        <w:ind w:left="720"/>
      </w:pPr>
      <w:r w:rsidRPr="001C183C">
        <w:rPr>
          <w:lang w:val="ru-RU"/>
        </w:rPr>
        <w:t>Сложность: [</w:t>
      </w:r>
      <w:r w:rsidR="00312B41">
        <w:rPr>
          <w:lang w:val="ru-RU"/>
        </w:rPr>
        <w:t>2</w:t>
      </w:r>
      <w:r w:rsidRPr="001C183C">
        <w:rPr>
          <w:lang w:val="ru-RU"/>
        </w:rPr>
        <w:t>]</w:t>
      </w:r>
    </w:p>
    <w:p w:rsidR="00311E08" w:rsidRPr="00311E08" w:rsidRDefault="00311E08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 w:rsidRPr="00311E08">
        <w:rPr>
          <w:b/>
          <w:lang w:val="ru-RU"/>
        </w:rPr>
        <w:t>После</w:t>
      </w:r>
      <w:r w:rsidR="00036687">
        <w:rPr>
          <w:b/>
          <w:lang w:val="ru-RU"/>
        </w:rPr>
        <w:t xml:space="preserve"> </w:t>
      </w:r>
      <w:r w:rsidRPr="00311E08">
        <w:rPr>
          <w:b/>
          <w:lang w:val="ru-RU"/>
        </w:rPr>
        <w:t>выполнения следующего кода значения переменных</w:t>
      </w:r>
      <w:r w:rsidRPr="00311E08">
        <w:rPr>
          <w:b/>
          <w:color w:val="0000FF"/>
          <w:lang w:val="ru-RU"/>
        </w:rPr>
        <w:t xml:space="preserve"> </w:t>
      </w:r>
      <w:r w:rsidRPr="00311E08">
        <w:rPr>
          <w:b/>
          <w:color w:val="000000"/>
        </w:rPr>
        <w:t>value</w:t>
      </w:r>
      <w:r w:rsidRPr="00311E08">
        <w:rPr>
          <w:b/>
          <w:color w:val="000000"/>
          <w:lang w:val="ru-RU"/>
        </w:rPr>
        <w:t xml:space="preserve">, </w:t>
      </w:r>
      <w:proofErr w:type="spellStart"/>
      <w:r w:rsidRPr="00311E08">
        <w:rPr>
          <w:b/>
          <w:color w:val="000000"/>
        </w:rPr>
        <w:t>str</w:t>
      </w:r>
      <w:proofErr w:type="spellEnd"/>
      <w:r w:rsidRPr="00311E08">
        <w:rPr>
          <w:b/>
          <w:color w:val="000000"/>
          <w:lang w:val="ru-RU"/>
        </w:rPr>
        <w:t xml:space="preserve">1, </w:t>
      </w:r>
      <w:proofErr w:type="spellStart"/>
      <w:r w:rsidRPr="00311E08">
        <w:rPr>
          <w:b/>
          <w:color w:val="000000"/>
        </w:rPr>
        <w:t>str</w:t>
      </w:r>
      <w:proofErr w:type="spellEnd"/>
      <w:r w:rsidRPr="00311E08">
        <w:rPr>
          <w:b/>
          <w:color w:val="000000"/>
          <w:lang w:val="ru-RU"/>
        </w:rPr>
        <w:t>2</w:t>
      </w:r>
      <w:r>
        <w:rPr>
          <w:b/>
          <w:color w:val="000000"/>
          <w:lang w:val="ru-RU"/>
        </w:rPr>
        <w:t xml:space="preserve"> будут равны</w:t>
      </w:r>
      <w:r w:rsidR="00B25447" w:rsidRPr="00B25447">
        <w:rPr>
          <w:b/>
          <w:color w:val="000000"/>
          <w:lang w:val="ru-RU"/>
        </w:rPr>
        <w:t xml:space="preserve"> соответственно</w:t>
      </w:r>
    </w:p>
    <w:p w:rsidR="00517F57" w:rsidRDefault="00517F57" w:rsidP="00517F57">
      <w:pPr>
        <w:pStyle w:val="CodeText"/>
      </w:pPr>
      <w:r>
        <w:rPr>
          <w:color w:val="0000FF"/>
        </w:rPr>
        <w:t>class</w:t>
      </w:r>
      <w:r>
        <w:t xml:space="preserve"> OutReturnExample</w:t>
      </w:r>
    </w:p>
    <w:p w:rsidR="00517F57" w:rsidRDefault="00517F57" w:rsidP="00517F57">
      <w:pPr>
        <w:pStyle w:val="CodeText"/>
      </w:pPr>
      <w:r>
        <w:t>{</w:t>
      </w:r>
    </w:p>
    <w:p w:rsidR="00517F57" w:rsidRDefault="00517F57" w:rsidP="00517F57">
      <w:pPr>
        <w:pStyle w:val="CodeText"/>
      </w:pPr>
      <w:r>
        <w:t xml:space="preserve">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Method(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int</w:t>
      </w:r>
      <w:r>
        <w:t xml:space="preserve"> i, 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string</w:t>
      </w:r>
      <w:r>
        <w:t xml:space="preserve"> s1, 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string</w:t>
      </w:r>
      <w:r>
        <w:t xml:space="preserve"> s2)</w:t>
      </w:r>
    </w:p>
    <w:p w:rsidR="00517F57" w:rsidRDefault="00517F57" w:rsidP="00517F57">
      <w:pPr>
        <w:pStyle w:val="CodeText"/>
      </w:pPr>
      <w:r>
        <w:t xml:space="preserve">    {</w:t>
      </w:r>
    </w:p>
    <w:p w:rsidR="00517F57" w:rsidRDefault="00517F57" w:rsidP="00517F57">
      <w:pPr>
        <w:pStyle w:val="CodeText"/>
      </w:pPr>
      <w:r>
        <w:t xml:space="preserve">        i = 44;</w:t>
      </w:r>
    </w:p>
    <w:p w:rsidR="00517F57" w:rsidRPr="00A25298" w:rsidRDefault="00517F57" w:rsidP="00517F57">
      <w:pPr>
        <w:pStyle w:val="CodeText"/>
      </w:pPr>
      <w:r>
        <w:t xml:space="preserve">        s1 = </w:t>
      </w:r>
      <w:r>
        <w:rPr>
          <w:color w:val="A31515"/>
        </w:rPr>
        <w:t>"I've been returned"</w:t>
      </w:r>
      <w:r>
        <w:t>;</w:t>
      </w:r>
    </w:p>
    <w:p w:rsidR="00BB4BFB" w:rsidRPr="00E016F4" w:rsidRDefault="00BB4BFB" w:rsidP="00E016F4">
      <w:pPr>
        <w:pStyle w:val="CodeText"/>
        <w:rPr>
          <w:lang w:eastAsia="ru-RU"/>
        </w:rPr>
      </w:pPr>
      <w:r w:rsidRPr="00A25298">
        <w:rPr>
          <w:lang w:eastAsia="ru-RU"/>
        </w:rPr>
        <w:t xml:space="preserve">        s2 += </w:t>
      </w:r>
      <w:r w:rsidRPr="00A25298">
        <w:rPr>
          <w:color w:val="A31515"/>
          <w:lang w:eastAsia="ru-RU"/>
        </w:rPr>
        <w:t>"Hi!"</w:t>
      </w:r>
      <w:r w:rsidRPr="00A25298">
        <w:rPr>
          <w:lang w:eastAsia="ru-RU"/>
        </w:rPr>
        <w:t>;</w:t>
      </w:r>
    </w:p>
    <w:p w:rsidR="00517F57" w:rsidRPr="00A25298" w:rsidRDefault="00517F57" w:rsidP="00517F57">
      <w:pPr>
        <w:pStyle w:val="CodeText"/>
      </w:pPr>
      <w:r>
        <w:t xml:space="preserve">    }</w:t>
      </w:r>
    </w:p>
    <w:p w:rsidR="00BB4BFB" w:rsidRPr="00A25298" w:rsidRDefault="00BB4BFB" w:rsidP="00517F57">
      <w:pPr>
        <w:pStyle w:val="CodeText"/>
      </w:pPr>
    </w:p>
    <w:p w:rsidR="00517F57" w:rsidRDefault="00517F57" w:rsidP="00517F57">
      <w:pPr>
        <w:pStyle w:val="CodeText"/>
      </w:pPr>
      <w:r>
        <w:t xml:space="preserve">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Main()</w:t>
      </w:r>
    </w:p>
    <w:p w:rsidR="00517F57" w:rsidRDefault="00517F57" w:rsidP="00517F57">
      <w:pPr>
        <w:pStyle w:val="CodeText"/>
      </w:pPr>
      <w:r>
        <w:t xml:space="preserve">    {</w:t>
      </w:r>
    </w:p>
    <w:p w:rsidR="00517F57" w:rsidRDefault="00517F57" w:rsidP="00517F57">
      <w:pPr>
        <w:pStyle w:val="CodeText"/>
      </w:pPr>
      <w:r>
        <w:t xml:space="preserve">        </w:t>
      </w:r>
      <w:r>
        <w:rPr>
          <w:color w:val="0000FF"/>
        </w:rPr>
        <w:t>int</w:t>
      </w:r>
      <w:r>
        <w:t xml:space="preserve"> value</w:t>
      </w:r>
      <w:r w:rsidR="009A2FA7" w:rsidRPr="00A25298">
        <w:t xml:space="preserve"> = 40</w:t>
      </w:r>
      <w:r>
        <w:t>;</w:t>
      </w:r>
    </w:p>
    <w:p w:rsidR="00517F57" w:rsidRDefault="00517F57" w:rsidP="00517F57">
      <w:pPr>
        <w:pStyle w:val="CodeText"/>
      </w:pPr>
      <w:r>
        <w:t xml:space="preserve">        </w:t>
      </w:r>
      <w:r>
        <w:rPr>
          <w:color w:val="0000FF"/>
        </w:rPr>
        <w:t>string</w:t>
      </w:r>
      <w:r>
        <w:t xml:space="preserve"> str1, str2;</w:t>
      </w:r>
    </w:p>
    <w:p w:rsidR="00517F57" w:rsidRDefault="00517F57" w:rsidP="00517F57">
      <w:pPr>
        <w:pStyle w:val="CodeText"/>
      </w:pPr>
      <w:r>
        <w:t xml:space="preserve">        Method(</w:t>
      </w:r>
      <w:r>
        <w:rPr>
          <w:color w:val="0000FF"/>
        </w:rPr>
        <w:t>out</w:t>
      </w:r>
      <w:r>
        <w:t xml:space="preserve"> value, </w:t>
      </w:r>
      <w:r>
        <w:rPr>
          <w:color w:val="0000FF"/>
        </w:rPr>
        <w:t>out</w:t>
      </w:r>
      <w:r>
        <w:t xml:space="preserve"> str1, </w:t>
      </w:r>
      <w:r>
        <w:rPr>
          <w:color w:val="0000FF"/>
        </w:rPr>
        <w:t>out</w:t>
      </w:r>
      <w:r>
        <w:t xml:space="preserve"> str2);</w:t>
      </w:r>
    </w:p>
    <w:p w:rsidR="00517F57" w:rsidRPr="00311E08" w:rsidRDefault="00517F57" w:rsidP="00517F57">
      <w:pPr>
        <w:pStyle w:val="CodeText"/>
        <w:rPr>
          <w:lang w:val="ru-RU"/>
        </w:rPr>
      </w:pPr>
      <w:r w:rsidRPr="00A25298">
        <w:t xml:space="preserve">    </w:t>
      </w:r>
      <w:r w:rsidRPr="00311E08">
        <w:rPr>
          <w:lang w:val="ru-RU"/>
        </w:rPr>
        <w:t>}</w:t>
      </w:r>
    </w:p>
    <w:p w:rsidR="00517F57" w:rsidRPr="00311E08" w:rsidRDefault="00517F57" w:rsidP="00517F57">
      <w:pPr>
        <w:pStyle w:val="CodeText"/>
        <w:rPr>
          <w:lang w:val="ru-RU"/>
        </w:rPr>
      </w:pPr>
      <w:r w:rsidRPr="00311E08">
        <w:rPr>
          <w:lang w:val="ru-RU"/>
        </w:rPr>
        <w:t>}</w:t>
      </w:r>
    </w:p>
    <w:p w:rsidR="009A2FA7" w:rsidRDefault="009A2FA7" w:rsidP="009A2FA7">
      <w:pPr>
        <w:pStyle w:val="BodyText"/>
        <w:numPr>
          <w:ilvl w:val="0"/>
          <w:numId w:val="17"/>
        </w:numPr>
      </w:pPr>
      <w:r w:rsidRPr="002C4272">
        <w:t>44, "I've been returned", null</w:t>
      </w:r>
    </w:p>
    <w:p w:rsidR="002C4272" w:rsidRPr="00E016F4" w:rsidRDefault="002C4272" w:rsidP="002C4272">
      <w:pPr>
        <w:pStyle w:val="BodyText"/>
        <w:numPr>
          <w:ilvl w:val="0"/>
          <w:numId w:val="17"/>
        </w:numPr>
      </w:pPr>
      <w:r w:rsidRPr="002C4272">
        <w:t>4</w:t>
      </w:r>
      <w:r>
        <w:t>0</w:t>
      </w:r>
      <w:r w:rsidRPr="002C4272">
        <w:t>, "I've been returned", null</w:t>
      </w:r>
    </w:p>
    <w:p w:rsidR="00E016F4" w:rsidRPr="00E016F4" w:rsidRDefault="00E016F4" w:rsidP="00E016F4">
      <w:pPr>
        <w:pStyle w:val="BodyText"/>
        <w:numPr>
          <w:ilvl w:val="0"/>
          <w:numId w:val="17"/>
        </w:numPr>
      </w:pPr>
      <w:r w:rsidRPr="002C4272">
        <w:t>44, "I've been returned", "</w:t>
      </w:r>
      <w:r>
        <w:t>Hi!</w:t>
      </w:r>
      <w:r w:rsidRPr="002C4272">
        <w:t>"</w:t>
      </w:r>
    </w:p>
    <w:p w:rsidR="00E016F4" w:rsidRPr="00E016F4" w:rsidRDefault="00E016F4" w:rsidP="002C4272">
      <w:pPr>
        <w:pStyle w:val="BodyText"/>
        <w:numPr>
          <w:ilvl w:val="0"/>
          <w:numId w:val="17"/>
        </w:numPr>
        <w:rPr>
          <w:highlight w:val="yellow"/>
        </w:rPr>
      </w:pPr>
      <w:r w:rsidRPr="00E016F4">
        <w:rPr>
          <w:highlight w:val="yellow"/>
          <w:lang w:val="ru-RU"/>
        </w:rPr>
        <w:t>Ошибка компиляции</w:t>
      </w:r>
    </w:p>
    <w:p w:rsidR="002C4272" w:rsidRPr="00CB4027" w:rsidRDefault="00CB4027" w:rsidP="00CB4027">
      <w:pPr>
        <w:pStyle w:val="BodyText"/>
        <w:ind w:left="720"/>
        <w:rPr>
          <w:lang w:val="ru-RU"/>
        </w:rPr>
      </w:pPr>
      <w:r w:rsidRPr="001C183C">
        <w:rPr>
          <w:lang w:val="ru-RU"/>
        </w:rPr>
        <w:t>Сложность: [</w:t>
      </w:r>
      <w:r w:rsidR="00E016F4">
        <w:t>2</w:t>
      </w:r>
      <w:r w:rsidRPr="001C183C">
        <w:rPr>
          <w:lang w:val="ru-RU"/>
        </w:rPr>
        <w:t>]</w:t>
      </w:r>
    </w:p>
    <w:p w:rsidR="005A68C6" w:rsidRPr="003F0CD0" w:rsidRDefault="003F0CD0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F0CD0">
        <w:rPr>
          <w:b/>
          <w:color w:val="444444"/>
          <w:lang w:val="ru-RU"/>
        </w:rPr>
        <w:t>Выберите</w:t>
      </w:r>
      <w:r w:rsidRPr="002C4272">
        <w:rPr>
          <w:b/>
          <w:color w:val="444444"/>
          <w:lang w:val="ru-RU"/>
        </w:rPr>
        <w:t xml:space="preserve"> </w:t>
      </w:r>
      <w:r w:rsidRPr="003F0CD0">
        <w:rPr>
          <w:b/>
          <w:color w:val="444444"/>
          <w:lang w:val="ru-RU"/>
        </w:rPr>
        <w:t>объявления</w:t>
      </w:r>
      <w:r w:rsidRPr="002C4272">
        <w:rPr>
          <w:b/>
          <w:color w:val="444444"/>
          <w:lang w:val="ru-RU"/>
        </w:rPr>
        <w:t xml:space="preserve"> </w:t>
      </w:r>
      <w:r w:rsidRPr="003F0CD0">
        <w:rPr>
          <w:b/>
          <w:color w:val="444444"/>
          <w:lang w:val="ru-RU"/>
        </w:rPr>
        <w:t>метод</w:t>
      </w:r>
      <w:r>
        <w:rPr>
          <w:b/>
          <w:color w:val="444444"/>
          <w:lang w:val="ru-RU"/>
        </w:rPr>
        <w:t>ов</w:t>
      </w:r>
      <w:r w:rsidRPr="002C4272">
        <w:rPr>
          <w:b/>
          <w:color w:val="444444"/>
          <w:lang w:val="ru-RU"/>
        </w:rPr>
        <w:t xml:space="preserve"> </w:t>
      </w:r>
      <w:r w:rsidRPr="003F0CD0">
        <w:rPr>
          <w:b/>
          <w:color w:val="444444"/>
          <w:lang w:val="ru-RU"/>
        </w:rPr>
        <w:t>с</w:t>
      </w:r>
      <w:r w:rsidRPr="002C4272">
        <w:rPr>
          <w:b/>
          <w:color w:val="444444"/>
          <w:lang w:val="ru-RU"/>
        </w:rPr>
        <w:t xml:space="preserve"> </w:t>
      </w:r>
      <w:r>
        <w:rPr>
          <w:b/>
          <w:color w:val="444444"/>
          <w:lang w:val="ru-RU"/>
        </w:rPr>
        <w:t>правильным</w:t>
      </w:r>
      <w:r w:rsidRPr="002C4272">
        <w:rPr>
          <w:b/>
          <w:color w:val="444444"/>
          <w:lang w:val="ru-RU"/>
        </w:rPr>
        <w:t xml:space="preserve"> </w:t>
      </w:r>
      <w:r w:rsidRPr="003F0CD0">
        <w:rPr>
          <w:b/>
          <w:color w:val="444444"/>
          <w:lang w:val="ru-RU"/>
        </w:rPr>
        <w:t xml:space="preserve">использованием ключевого слова </w:t>
      </w:r>
      <w:proofErr w:type="spellStart"/>
      <w:r w:rsidRPr="003F0CD0">
        <w:rPr>
          <w:b/>
          <w:color w:val="444444"/>
        </w:rPr>
        <w:t>params</w:t>
      </w:r>
      <w:proofErr w:type="spellEnd"/>
      <w:r w:rsidRPr="003F0CD0">
        <w:rPr>
          <w:b/>
          <w:color w:val="444444"/>
          <w:lang w:val="ru-RU"/>
        </w:rPr>
        <w:t>:</w:t>
      </w:r>
    </w:p>
    <w:p w:rsidR="003F0CD0" w:rsidRPr="003F0CD0" w:rsidRDefault="003F0CD0" w:rsidP="003F0CD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lang w:eastAsia="ru-RU"/>
        </w:rPr>
      </w:pPr>
      <w:r w:rsidRPr="003F0CD0">
        <w:rPr>
          <w:color w:val="444444"/>
        </w:rPr>
        <w:t xml:space="preserve">public void </w:t>
      </w:r>
      <w:r w:rsidR="00613432">
        <w:t>Method</w:t>
      </w:r>
      <w:r w:rsidR="00613432" w:rsidRPr="003F0CD0">
        <w:rPr>
          <w:color w:val="444444"/>
        </w:rPr>
        <w:t xml:space="preserve"> </w:t>
      </w:r>
      <w:r w:rsidRPr="003F0CD0">
        <w:rPr>
          <w:color w:val="444444"/>
        </w:rPr>
        <w:t>(</w:t>
      </w:r>
      <w:proofErr w:type="spellStart"/>
      <w:r w:rsidRPr="003F0CD0">
        <w:rPr>
          <w:color w:val="444444"/>
        </w:rPr>
        <w:t>params</w:t>
      </w:r>
      <w:proofErr w:type="spellEnd"/>
      <w:r w:rsidRPr="003F0CD0">
        <w:rPr>
          <w:color w:val="444444"/>
        </w:rPr>
        <w:t xml:space="preserve"> object[] </w:t>
      </w:r>
      <w:proofErr w:type="spellStart"/>
      <w:r w:rsidRPr="003F0CD0">
        <w:rPr>
          <w:color w:val="444444"/>
        </w:rPr>
        <w:t>objectArray</w:t>
      </w:r>
      <w:proofErr w:type="spellEnd"/>
      <w:r w:rsidRPr="003F0CD0">
        <w:rPr>
          <w:color w:val="444444"/>
        </w:rPr>
        <w:t xml:space="preserve">, </w:t>
      </w:r>
      <w:proofErr w:type="spellStart"/>
      <w:r w:rsidRPr="003F0CD0">
        <w:rPr>
          <w:color w:val="444444"/>
        </w:rPr>
        <w:t>params</w:t>
      </w:r>
      <w:proofErr w:type="spellEnd"/>
      <w:r w:rsidRPr="003F0CD0">
        <w:rPr>
          <w:color w:val="444444"/>
        </w:rPr>
        <w:t xml:space="preserve"> </w:t>
      </w:r>
      <w:proofErr w:type="spellStart"/>
      <w:r w:rsidRPr="003F0CD0">
        <w:rPr>
          <w:color w:val="444444"/>
        </w:rPr>
        <w:t>int</w:t>
      </w:r>
      <w:proofErr w:type="spellEnd"/>
      <w:r w:rsidRPr="003F0CD0">
        <w:rPr>
          <w:color w:val="444444"/>
        </w:rPr>
        <w:t xml:space="preserve">[] </w:t>
      </w:r>
      <w:proofErr w:type="spellStart"/>
      <w:r w:rsidRPr="003F0CD0">
        <w:rPr>
          <w:color w:val="444444"/>
        </w:rPr>
        <w:t>intArray</w:t>
      </w:r>
      <w:proofErr w:type="spellEnd"/>
      <w:r w:rsidRPr="003F0CD0">
        <w:rPr>
          <w:color w:val="444444"/>
        </w:rPr>
        <w:t>) { }</w:t>
      </w:r>
    </w:p>
    <w:p w:rsidR="003F0CD0" w:rsidRPr="003F0CD0" w:rsidRDefault="003F0CD0" w:rsidP="003F0CD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r w:rsidRPr="003F0CD0">
        <w:rPr>
          <w:color w:val="444444"/>
          <w:highlight w:val="yellow"/>
        </w:rPr>
        <w:t xml:space="preserve">public void </w:t>
      </w:r>
      <w:r w:rsidR="00613432" w:rsidRPr="00613432">
        <w:rPr>
          <w:highlight w:val="yellow"/>
        </w:rPr>
        <w:t>Method</w:t>
      </w:r>
      <w:r w:rsidR="00613432" w:rsidRPr="00613432">
        <w:rPr>
          <w:color w:val="444444"/>
          <w:highlight w:val="yellow"/>
        </w:rPr>
        <w:t xml:space="preserve"> </w:t>
      </w:r>
      <w:r w:rsidRPr="003F0CD0">
        <w:rPr>
          <w:color w:val="444444"/>
          <w:highlight w:val="yellow"/>
        </w:rPr>
        <w:t>(</w:t>
      </w:r>
      <w:proofErr w:type="spellStart"/>
      <w:r w:rsidRPr="003F0CD0">
        <w:rPr>
          <w:color w:val="444444"/>
          <w:highlight w:val="yellow"/>
        </w:rPr>
        <w:t>params</w:t>
      </w:r>
      <w:proofErr w:type="spellEnd"/>
      <w:r w:rsidRPr="003F0CD0">
        <w:rPr>
          <w:color w:val="444444"/>
          <w:highlight w:val="yellow"/>
        </w:rPr>
        <w:t xml:space="preserve"> double[] array) { }</w:t>
      </w:r>
    </w:p>
    <w:p w:rsidR="003F0CD0" w:rsidRPr="003F0CD0" w:rsidRDefault="003F0CD0" w:rsidP="003F0CD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lang w:eastAsia="ru-RU"/>
        </w:rPr>
      </w:pPr>
      <w:r w:rsidRPr="003F0CD0">
        <w:rPr>
          <w:color w:val="444444"/>
        </w:rPr>
        <w:lastRenderedPageBreak/>
        <w:t xml:space="preserve">public void </w:t>
      </w:r>
      <w:r w:rsidR="00613432">
        <w:t>Method</w:t>
      </w:r>
      <w:r w:rsidR="00613432" w:rsidRPr="003F0CD0">
        <w:rPr>
          <w:color w:val="444444"/>
        </w:rPr>
        <w:t xml:space="preserve"> </w:t>
      </w:r>
      <w:r w:rsidRPr="003F0CD0">
        <w:rPr>
          <w:color w:val="444444"/>
        </w:rPr>
        <w:t>(</w:t>
      </w:r>
      <w:proofErr w:type="spellStart"/>
      <w:r w:rsidRPr="003F0CD0">
        <w:rPr>
          <w:color w:val="444444"/>
        </w:rPr>
        <w:t>params</w:t>
      </w:r>
      <w:proofErr w:type="spellEnd"/>
      <w:r w:rsidRPr="003F0CD0">
        <w:rPr>
          <w:color w:val="444444"/>
        </w:rPr>
        <w:t xml:space="preserve"> double[] array, double </w:t>
      </w:r>
      <w:proofErr w:type="spellStart"/>
      <w:r w:rsidRPr="003F0CD0">
        <w:rPr>
          <w:color w:val="444444"/>
        </w:rPr>
        <w:t>valume</w:t>
      </w:r>
      <w:proofErr w:type="spellEnd"/>
      <w:r w:rsidRPr="003F0CD0">
        <w:rPr>
          <w:color w:val="444444"/>
        </w:rPr>
        <w:t>) { }</w:t>
      </w:r>
    </w:p>
    <w:p w:rsidR="003F0CD0" w:rsidRPr="003F0CD0" w:rsidRDefault="003F0CD0" w:rsidP="003F0CD0">
      <w:pPr>
        <w:pStyle w:val="BodyText"/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highlight w:val="yellow"/>
          <w:lang w:eastAsia="ru-RU"/>
        </w:rPr>
      </w:pPr>
      <w:r w:rsidRPr="003F0CD0">
        <w:rPr>
          <w:color w:val="444444"/>
          <w:highlight w:val="yellow"/>
        </w:rPr>
        <w:t xml:space="preserve">public void </w:t>
      </w:r>
      <w:r w:rsidR="00613432" w:rsidRPr="00613432">
        <w:rPr>
          <w:highlight w:val="yellow"/>
        </w:rPr>
        <w:t>Method</w:t>
      </w:r>
      <w:r w:rsidR="00613432" w:rsidRPr="00613432">
        <w:rPr>
          <w:color w:val="444444"/>
          <w:highlight w:val="yellow"/>
        </w:rPr>
        <w:t xml:space="preserve"> </w:t>
      </w:r>
      <w:r w:rsidRPr="003F0CD0">
        <w:rPr>
          <w:color w:val="444444"/>
          <w:highlight w:val="yellow"/>
        </w:rPr>
        <w:t xml:space="preserve">(double volume, </w:t>
      </w:r>
      <w:proofErr w:type="spellStart"/>
      <w:r w:rsidRPr="003F0CD0">
        <w:rPr>
          <w:color w:val="444444"/>
          <w:highlight w:val="yellow"/>
        </w:rPr>
        <w:t>params</w:t>
      </w:r>
      <w:proofErr w:type="spellEnd"/>
      <w:r w:rsidRPr="003F0CD0">
        <w:rPr>
          <w:color w:val="444444"/>
          <w:highlight w:val="yellow"/>
        </w:rPr>
        <w:t xml:space="preserve"> double[] array) { }</w:t>
      </w:r>
    </w:p>
    <w:p w:rsidR="005A68C6" w:rsidRDefault="00CB4027" w:rsidP="00CB4027">
      <w:pPr>
        <w:pStyle w:val="BodyText"/>
        <w:ind w:left="720"/>
      </w:pPr>
      <w:r w:rsidRPr="001C183C">
        <w:rPr>
          <w:lang w:val="ru-RU"/>
        </w:rPr>
        <w:t>Сложность: [1]</w:t>
      </w:r>
    </w:p>
    <w:p w:rsidR="00526B61" w:rsidRDefault="00526B61" w:rsidP="00526B61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Выберете правильные утверждения</w:t>
      </w:r>
    </w:p>
    <w:p w:rsidR="00526B61" w:rsidRPr="00571D66" w:rsidRDefault="00526B61" w:rsidP="00526B6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571D66">
        <w:rPr>
          <w:rStyle w:val="apple-style-span"/>
          <w:color w:val="000000"/>
          <w:highlight w:val="yellow"/>
          <w:lang w:val="ru-RU"/>
        </w:rPr>
        <w:t>Следующая перегрузка методов возможна:</w:t>
      </w:r>
    </w:p>
    <w:p w:rsidR="00526B61" w:rsidRPr="00571D66" w:rsidRDefault="00526B61" w:rsidP="00526B61">
      <w:pPr>
        <w:pStyle w:val="CodeText"/>
        <w:ind w:left="1418"/>
        <w:rPr>
          <w:rFonts w:ascii="Times New Roman" w:hAnsi="Times New Roman"/>
          <w:sz w:val="20"/>
          <w:highlight w:val="yellow"/>
        </w:rPr>
      </w:pPr>
      <w:r w:rsidRPr="00571D66">
        <w:rPr>
          <w:rFonts w:ascii="Times New Roman" w:hAnsi="Times New Roman"/>
          <w:sz w:val="20"/>
          <w:highlight w:val="yellow"/>
        </w:rPr>
        <w:t>public void Method(int i) { }</w:t>
      </w:r>
    </w:p>
    <w:p w:rsidR="00526B61" w:rsidRPr="00BB0596" w:rsidRDefault="00526B61" w:rsidP="00526B61">
      <w:pPr>
        <w:pStyle w:val="CodeText"/>
        <w:ind w:left="1418"/>
        <w:rPr>
          <w:rFonts w:ascii="Times New Roman" w:hAnsi="Times New Roman"/>
          <w:sz w:val="20"/>
        </w:rPr>
      </w:pPr>
      <w:r w:rsidRPr="00571D66">
        <w:rPr>
          <w:rFonts w:ascii="Times New Roman" w:hAnsi="Times New Roman"/>
          <w:sz w:val="20"/>
          <w:highlight w:val="yellow"/>
        </w:rPr>
        <w:t>public void Method(out int i) { i = 5; }</w:t>
      </w:r>
    </w:p>
    <w:p w:rsidR="00526B61" w:rsidRPr="00BB0596" w:rsidRDefault="00526B61" w:rsidP="00526B6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>
        <w:rPr>
          <w:rStyle w:val="apple-style-span"/>
          <w:color w:val="000000"/>
          <w:lang w:val="ru-RU"/>
        </w:rPr>
        <w:t>Следующая п</w:t>
      </w:r>
      <w:r w:rsidRPr="00BB0596">
        <w:rPr>
          <w:rStyle w:val="apple-style-span"/>
          <w:color w:val="000000"/>
          <w:lang w:val="ru-RU"/>
        </w:rPr>
        <w:t xml:space="preserve">ерегрузка </w:t>
      </w:r>
      <w:r>
        <w:rPr>
          <w:rStyle w:val="apple-style-span"/>
          <w:color w:val="000000"/>
          <w:lang w:val="ru-RU"/>
        </w:rPr>
        <w:t xml:space="preserve">методов </w:t>
      </w:r>
      <w:r w:rsidRPr="00BB0596">
        <w:rPr>
          <w:rStyle w:val="apple-style-span"/>
          <w:color w:val="000000"/>
          <w:lang w:val="ru-RU"/>
        </w:rPr>
        <w:t>возможна</w:t>
      </w:r>
      <w:r>
        <w:rPr>
          <w:rStyle w:val="apple-style-span"/>
          <w:color w:val="000000"/>
          <w:lang w:val="ru-RU"/>
        </w:rPr>
        <w:t>:</w:t>
      </w:r>
    </w:p>
    <w:p w:rsidR="00526B61" w:rsidRPr="00BB0596" w:rsidRDefault="00526B61" w:rsidP="00526B61">
      <w:pPr>
        <w:pStyle w:val="CodeText"/>
        <w:ind w:left="1418"/>
        <w:rPr>
          <w:rFonts w:ascii="Times New Roman" w:hAnsi="Times New Roman"/>
          <w:sz w:val="20"/>
        </w:rPr>
      </w:pPr>
      <w:r w:rsidRPr="00BB0596">
        <w:rPr>
          <w:rFonts w:ascii="Times New Roman" w:hAnsi="Times New Roman"/>
          <w:sz w:val="20"/>
        </w:rPr>
        <w:t>public void Method(</w:t>
      </w:r>
      <w:r w:rsidRPr="0017351D">
        <w:rPr>
          <w:rFonts w:ascii="Times New Roman" w:hAnsi="Times New Roman"/>
          <w:sz w:val="20"/>
        </w:rPr>
        <w:t xml:space="preserve">ref </w:t>
      </w:r>
      <w:r w:rsidRPr="00BB0596">
        <w:rPr>
          <w:rFonts w:ascii="Times New Roman" w:hAnsi="Times New Roman"/>
          <w:sz w:val="20"/>
        </w:rPr>
        <w:t xml:space="preserve">int i) { </w:t>
      </w:r>
      <w:r>
        <w:rPr>
          <w:rFonts w:ascii="Times New Roman" w:hAnsi="Times New Roman"/>
          <w:sz w:val="20"/>
        </w:rPr>
        <w:t xml:space="preserve">i = 6; </w:t>
      </w:r>
      <w:r w:rsidRPr="00BB0596">
        <w:rPr>
          <w:rFonts w:ascii="Times New Roman" w:hAnsi="Times New Roman"/>
          <w:sz w:val="20"/>
        </w:rPr>
        <w:t>}</w:t>
      </w:r>
    </w:p>
    <w:p w:rsidR="00526B61" w:rsidRPr="00BB0596" w:rsidRDefault="00526B61" w:rsidP="00526B61">
      <w:pPr>
        <w:pStyle w:val="BodyText"/>
        <w:ind w:left="1440"/>
      </w:pPr>
      <w:proofErr w:type="gramStart"/>
      <w:r w:rsidRPr="00BB0596">
        <w:t>public</w:t>
      </w:r>
      <w:proofErr w:type="gramEnd"/>
      <w:r w:rsidRPr="00BB0596">
        <w:t xml:space="preserve"> void Method(out </w:t>
      </w:r>
      <w:proofErr w:type="spellStart"/>
      <w:r w:rsidRPr="00BB0596">
        <w:t>int</w:t>
      </w:r>
      <w:proofErr w:type="spellEnd"/>
      <w:r w:rsidRPr="00BB0596">
        <w:t xml:space="preserve"> </w:t>
      </w:r>
      <w:proofErr w:type="spellStart"/>
      <w:r w:rsidRPr="00BB0596">
        <w:t>i</w:t>
      </w:r>
      <w:proofErr w:type="spellEnd"/>
      <w:r w:rsidRPr="00BB0596">
        <w:t xml:space="preserve">) { </w:t>
      </w:r>
      <w:proofErr w:type="spellStart"/>
      <w:r w:rsidRPr="00BB0596">
        <w:t>i</w:t>
      </w:r>
      <w:proofErr w:type="spellEnd"/>
      <w:r w:rsidRPr="00BB0596">
        <w:t xml:space="preserve"> = 5; }</w:t>
      </w:r>
    </w:p>
    <w:p w:rsidR="00526B61" w:rsidRPr="00BB0596" w:rsidRDefault="00526B61" w:rsidP="00526B6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>
        <w:rPr>
          <w:rStyle w:val="apple-style-span"/>
          <w:color w:val="000000"/>
          <w:lang w:val="ru-RU"/>
        </w:rPr>
        <w:t>Следующая п</w:t>
      </w:r>
      <w:r w:rsidRPr="00BB0596">
        <w:rPr>
          <w:rStyle w:val="apple-style-span"/>
          <w:color w:val="000000"/>
          <w:lang w:val="ru-RU"/>
        </w:rPr>
        <w:t xml:space="preserve">ерегрузка </w:t>
      </w:r>
      <w:r>
        <w:rPr>
          <w:rStyle w:val="apple-style-span"/>
          <w:color w:val="000000"/>
          <w:lang w:val="ru-RU"/>
        </w:rPr>
        <w:t xml:space="preserve">методов </w:t>
      </w:r>
      <w:r w:rsidRPr="00207931">
        <w:rPr>
          <w:rStyle w:val="apple-style-span"/>
          <w:color w:val="000000"/>
          <w:lang w:val="ru-RU"/>
        </w:rPr>
        <w:t xml:space="preserve">не </w:t>
      </w:r>
      <w:r w:rsidRPr="00BB0596">
        <w:rPr>
          <w:rStyle w:val="apple-style-span"/>
          <w:color w:val="000000"/>
          <w:lang w:val="ru-RU"/>
        </w:rPr>
        <w:t>возможна</w:t>
      </w:r>
      <w:r>
        <w:rPr>
          <w:rStyle w:val="apple-style-span"/>
          <w:color w:val="000000"/>
          <w:lang w:val="ru-RU"/>
        </w:rPr>
        <w:t>:</w:t>
      </w:r>
    </w:p>
    <w:p w:rsidR="00526B61" w:rsidRPr="00C723D0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lang w:eastAsia="ru-RU"/>
        </w:rPr>
      </w:pPr>
      <w:proofErr w:type="gramStart"/>
      <w:r w:rsidRPr="00C723D0">
        <w:rPr>
          <w:lang w:eastAsia="ru-RU"/>
        </w:rPr>
        <w:t>private</w:t>
      </w:r>
      <w:proofErr w:type="gramEnd"/>
      <w:r w:rsidRPr="00C723D0">
        <w:rPr>
          <w:lang w:eastAsia="ru-RU"/>
        </w:rPr>
        <w:t xml:space="preserve"> static </w:t>
      </w:r>
      <w:proofErr w:type="spellStart"/>
      <w:r>
        <w:rPr>
          <w:lang w:eastAsia="ru-RU"/>
        </w:rPr>
        <w:t>int</w:t>
      </w:r>
      <w:proofErr w:type="spellEnd"/>
      <w:r w:rsidRPr="00C723D0">
        <w:rPr>
          <w:lang w:eastAsia="ru-RU"/>
        </w:rPr>
        <w:t xml:space="preserve"> Add(</w:t>
      </w:r>
      <w:proofErr w:type="spellStart"/>
      <w:r w:rsidRPr="00C723D0">
        <w:rPr>
          <w:lang w:eastAsia="ru-RU"/>
        </w:rPr>
        <w:t>params</w:t>
      </w:r>
      <w:proofErr w:type="spellEnd"/>
      <w:r w:rsidRPr="00C723D0">
        <w:rPr>
          <w:lang w:eastAsia="ru-RU"/>
        </w:rPr>
        <w:t xml:space="preserve"> </w:t>
      </w:r>
      <w:proofErr w:type="spellStart"/>
      <w:r w:rsidRPr="00C723D0">
        <w:rPr>
          <w:lang w:eastAsia="ru-RU"/>
        </w:rPr>
        <w:t>int</w:t>
      </w:r>
      <w:proofErr w:type="spellEnd"/>
      <w:r w:rsidRPr="00C723D0">
        <w:rPr>
          <w:lang w:eastAsia="ru-RU"/>
        </w:rPr>
        <w:t>[] values)</w:t>
      </w:r>
    </w:p>
    <w:p w:rsidR="00526B61" w:rsidRPr="00526B61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lang w:eastAsia="ru-RU"/>
        </w:rPr>
      </w:pPr>
      <w:proofErr w:type="gramStart"/>
      <w:r w:rsidRPr="00C723D0">
        <w:rPr>
          <w:lang w:eastAsia="ru-RU"/>
        </w:rPr>
        <w:t>private</w:t>
      </w:r>
      <w:proofErr w:type="gramEnd"/>
      <w:r w:rsidRPr="00C723D0">
        <w:rPr>
          <w:lang w:eastAsia="ru-RU"/>
        </w:rPr>
        <w:t xml:space="preserve"> static </w:t>
      </w:r>
      <w:proofErr w:type="spellStart"/>
      <w:r>
        <w:rPr>
          <w:lang w:eastAsia="ru-RU"/>
        </w:rPr>
        <w:t>int</w:t>
      </w:r>
      <w:proofErr w:type="spellEnd"/>
      <w:r w:rsidRPr="00C723D0">
        <w:rPr>
          <w:lang w:eastAsia="ru-RU"/>
        </w:rPr>
        <w:t xml:space="preserve"> Add(</w:t>
      </w:r>
      <w:proofErr w:type="spellStart"/>
      <w:r>
        <w:rPr>
          <w:lang w:eastAsia="ru-RU"/>
        </w:rPr>
        <w:t>int</w:t>
      </w:r>
      <w:proofErr w:type="spellEnd"/>
      <w:r w:rsidRPr="00C723D0">
        <w:rPr>
          <w:lang w:eastAsia="ru-RU"/>
        </w:rPr>
        <w:t>[] values)</w:t>
      </w:r>
    </w:p>
    <w:p w:rsidR="00526B61" w:rsidRPr="00571D66" w:rsidRDefault="00526B61" w:rsidP="00526B6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571D66">
        <w:rPr>
          <w:rStyle w:val="apple-style-span"/>
          <w:color w:val="000000"/>
          <w:highlight w:val="yellow"/>
          <w:lang w:val="ru-RU"/>
        </w:rPr>
        <w:t>Следующая перегрузка методов не возможна:</w:t>
      </w:r>
    </w:p>
    <w:p w:rsidR="00526B61" w:rsidRPr="00571D66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highlight w:val="yellow"/>
          <w:lang w:eastAsia="ru-RU"/>
        </w:rPr>
      </w:pPr>
      <w:proofErr w:type="gramStart"/>
      <w:r w:rsidRPr="00571D66">
        <w:rPr>
          <w:highlight w:val="yellow"/>
          <w:lang w:eastAsia="ru-RU"/>
        </w:rPr>
        <w:t>private</w:t>
      </w:r>
      <w:proofErr w:type="gramEnd"/>
      <w:r w:rsidRPr="00571D66">
        <w:rPr>
          <w:highlight w:val="yellow"/>
          <w:lang w:eastAsia="ru-RU"/>
        </w:rPr>
        <w:t xml:space="preserve"> static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Add(</w:t>
      </w:r>
      <w:proofErr w:type="spellStart"/>
      <w:r w:rsidRPr="00571D66">
        <w:rPr>
          <w:highlight w:val="yellow"/>
          <w:lang w:eastAsia="ru-RU"/>
        </w:rPr>
        <w:t>params</w:t>
      </w:r>
      <w:proofErr w:type="spellEnd"/>
      <w:r w:rsidRPr="00571D66">
        <w:rPr>
          <w:highlight w:val="yellow"/>
          <w:lang w:eastAsia="ru-RU"/>
        </w:rPr>
        <w:t xml:space="preserve">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>[] values)</w:t>
      </w:r>
    </w:p>
    <w:p w:rsidR="00526B61" w:rsidRPr="00613432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lang w:eastAsia="ru-RU"/>
        </w:rPr>
      </w:pPr>
      <w:proofErr w:type="gramStart"/>
      <w:r w:rsidRPr="00571D66">
        <w:rPr>
          <w:highlight w:val="yellow"/>
          <w:lang w:eastAsia="ru-RU"/>
        </w:rPr>
        <w:t>private</w:t>
      </w:r>
      <w:proofErr w:type="gramEnd"/>
      <w:r w:rsidRPr="00571D66">
        <w:rPr>
          <w:highlight w:val="yellow"/>
          <w:lang w:eastAsia="ru-RU"/>
        </w:rPr>
        <w:t xml:space="preserve"> static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Add(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first,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second,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third)</w:t>
      </w:r>
    </w:p>
    <w:p w:rsidR="00526B61" w:rsidRPr="00571D66" w:rsidRDefault="00526B61" w:rsidP="00526B6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571D66">
        <w:rPr>
          <w:rStyle w:val="apple-style-span"/>
          <w:color w:val="000000"/>
          <w:highlight w:val="yellow"/>
          <w:lang w:val="ru-RU"/>
        </w:rPr>
        <w:t>Следующая перегрузка методов не возможна:</w:t>
      </w:r>
    </w:p>
    <w:p w:rsidR="00526B61" w:rsidRPr="00571D66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highlight w:val="yellow"/>
          <w:lang w:eastAsia="ru-RU"/>
        </w:rPr>
      </w:pPr>
      <w:proofErr w:type="gramStart"/>
      <w:r w:rsidRPr="00571D66">
        <w:rPr>
          <w:highlight w:val="yellow"/>
          <w:lang w:eastAsia="ru-RU"/>
        </w:rPr>
        <w:t>private</w:t>
      </w:r>
      <w:proofErr w:type="gramEnd"/>
      <w:r w:rsidRPr="00571D66">
        <w:rPr>
          <w:highlight w:val="yellow"/>
          <w:lang w:eastAsia="ru-RU"/>
        </w:rPr>
        <w:t xml:space="preserve"> static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Add(</w:t>
      </w:r>
      <w:proofErr w:type="spellStart"/>
      <w:r w:rsidRPr="00571D66">
        <w:rPr>
          <w:highlight w:val="yellow"/>
          <w:lang w:eastAsia="ru-RU"/>
        </w:rPr>
        <w:t>params</w:t>
      </w:r>
      <w:proofErr w:type="spellEnd"/>
      <w:r w:rsidRPr="00571D66">
        <w:rPr>
          <w:highlight w:val="yellow"/>
          <w:lang w:eastAsia="ru-RU"/>
        </w:rPr>
        <w:t xml:space="preserve">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>[] values)</w:t>
      </w:r>
    </w:p>
    <w:p w:rsidR="00526B61" w:rsidRPr="00613432" w:rsidRDefault="00526B61" w:rsidP="00526B61">
      <w:pPr>
        <w:widowControl/>
        <w:autoSpaceDE w:val="0"/>
        <w:autoSpaceDN w:val="0"/>
        <w:adjustRightInd w:val="0"/>
        <w:spacing w:line="240" w:lineRule="auto"/>
        <w:ind w:left="1418"/>
        <w:rPr>
          <w:lang w:eastAsia="ru-RU"/>
        </w:rPr>
      </w:pPr>
      <w:proofErr w:type="gramStart"/>
      <w:r w:rsidRPr="00571D66">
        <w:rPr>
          <w:highlight w:val="yellow"/>
          <w:lang w:eastAsia="ru-RU"/>
        </w:rPr>
        <w:t>private</w:t>
      </w:r>
      <w:proofErr w:type="gramEnd"/>
      <w:r w:rsidRPr="00571D66">
        <w:rPr>
          <w:highlight w:val="yellow"/>
          <w:lang w:eastAsia="ru-RU"/>
        </w:rPr>
        <w:t xml:space="preserve"> static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Add(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first,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second, </w:t>
      </w:r>
      <w:proofErr w:type="spellStart"/>
      <w:r w:rsidRPr="00571D66">
        <w:rPr>
          <w:highlight w:val="yellow"/>
          <w:lang w:eastAsia="ru-RU"/>
        </w:rPr>
        <w:t>int</w:t>
      </w:r>
      <w:proofErr w:type="spellEnd"/>
      <w:r w:rsidRPr="00571D66">
        <w:rPr>
          <w:highlight w:val="yellow"/>
          <w:lang w:eastAsia="ru-RU"/>
        </w:rPr>
        <w:t xml:space="preserve"> third)</w:t>
      </w:r>
    </w:p>
    <w:p w:rsidR="00526B61" w:rsidRPr="00526B61" w:rsidRDefault="00526B61" w:rsidP="00526B61">
      <w:pPr>
        <w:pStyle w:val="BodyText"/>
        <w:ind w:left="720"/>
      </w:pPr>
      <w:r w:rsidRPr="001C183C">
        <w:rPr>
          <w:lang w:val="ru-RU"/>
        </w:rPr>
        <w:t>Сложность: [</w:t>
      </w:r>
      <w:r>
        <w:t>2</w:t>
      </w:r>
      <w:r w:rsidRPr="001C183C">
        <w:rPr>
          <w:lang w:val="ru-RU"/>
        </w:rPr>
        <w:t>]</w:t>
      </w:r>
    </w:p>
    <w:sectPr w:rsidR="00526B61" w:rsidRPr="00526B6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2DD" w:rsidRDefault="004452DD">
      <w:r>
        <w:separator/>
      </w:r>
    </w:p>
  </w:endnote>
  <w:endnote w:type="continuationSeparator" w:id="0">
    <w:p w:rsidR="004452DD" w:rsidRDefault="00445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8" w:rsidRDefault="00A252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432" w:rsidRDefault="00C82432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C82432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330AF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30AF5">
            <w:rPr>
              <w:sz w:val="16"/>
            </w:rPr>
            <w:fldChar w:fldCharType="separate"/>
          </w:r>
          <w:r w:rsidR="00A25298">
            <w:rPr>
              <w:noProof/>
              <w:sz w:val="16"/>
            </w:rPr>
            <w:t>2011</w:t>
          </w:r>
          <w:r w:rsidR="00330AF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6A77BC">
          <w:pPr>
            <w:jc w:val="right"/>
          </w:pPr>
          <w:r w:rsidRPr="002F5D7B">
            <w:t xml:space="preserve">Page: </w:t>
          </w:r>
          <w:fldSimple w:instr=" PAGE ">
            <w:r w:rsidR="00A25298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A25298">
              <w:rPr>
                <w:noProof/>
              </w:rPr>
              <w:t>4</w:t>
            </w:r>
          </w:fldSimple>
        </w:p>
      </w:tc>
    </w:tr>
  </w:tbl>
  <w:p w:rsidR="00C82432" w:rsidRDefault="00C824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C82432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82432" w:rsidRDefault="00C8243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82432" w:rsidRDefault="00C82432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82432" w:rsidRPr="00131A1C" w:rsidRDefault="00C82432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82432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330AF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330AF5">
            <w:rPr>
              <w:sz w:val="16"/>
            </w:rPr>
            <w:fldChar w:fldCharType="separate"/>
          </w:r>
          <w:r w:rsidR="00A25298">
            <w:rPr>
              <w:noProof/>
              <w:sz w:val="16"/>
            </w:rPr>
            <w:t>2011</w:t>
          </w:r>
          <w:r w:rsidR="00330AF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>
              <w:rPr>
                <w:noProof/>
              </w:rPr>
              <w:t>4</w:t>
            </w:r>
          </w:fldSimple>
        </w:p>
      </w:tc>
    </w:tr>
  </w:tbl>
  <w:p w:rsidR="00C82432" w:rsidRPr="0072682A" w:rsidRDefault="00C82432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2DD" w:rsidRDefault="004452DD">
      <w:r>
        <w:separator/>
      </w:r>
    </w:p>
  </w:footnote>
  <w:footnote w:type="continuationSeparator" w:id="0">
    <w:p w:rsidR="004452DD" w:rsidRDefault="00445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8" w:rsidRDefault="00A252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C82432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2432" w:rsidRPr="00A25298" w:rsidRDefault="00C82432" w:rsidP="001E1F8B">
          <w:pPr>
            <w:pStyle w:val="Header"/>
            <w:rPr>
              <w:lang w:val="ru-RU"/>
            </w:rPr>
          </w:pPr>
          <w:r w:rsidRPr="001E1F8B">
            <w:rPr>
              <w:b/>
            </w:rPr>
            <w:t>Title</w:t>
          </w:r>
          <w:r w:rsidRPr="00A25298">
            <w:rPr>
              <w:lang w:val="ru-RU"/>
            </w:rPr>
            <w:t>:</w:t>
          </w:r>
          <w:r w:rsidRPr="00A25298">
            <w:rPr>
              <w:b/>
              <w:lang w:val="ru-RU"/>
            </w:rPr>
            <w:t xml:space="preserve"> </w:t>
          </w:r>
          <w:r w:rsidR="00A25298" w:rsidRPr="00A25298">
            <w:rPr>
              <w:b/>
            </w:rPr>
            <w:t>NET</w:t>
          </w:r>
          <w:r w:rsidR="00A25298" w:rsidRPr="00A25298">
            <w:rPr>
              <w:b/>
              <w:lang w:val="ru-RU"/>
            </w:rPr>
            <w:t>.</w:t>
          </w:r>
          <w:r w:rsidR="00A25298" w:rsidRPr="00A25298">
            <w:rPr>
              <w:b/>
            </w:rPr>
            <w:t>C</w:t>
          </w:r>
          <w:r w:rsidR="00A25298" w:rsidRPr="00A25298">
            <w:rPr>
              <w:b/>
              <w:lang w:val="ru-RU"/>
            </w:rPr>
            <w:t xml:space="preserve">#.03 Объявление и вызов методов в </w:t>
          </w:r>
          <w:r w:rsidR="00A25298" w:rsidRPr="00A25298">
            <w:rPr>
              <w:b/>
            </w:rPr>
            <w:t>C</w:t>
          </w:r>
          <w:r w:rsidR="00A25298" w:rsidRPr="00A25298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330AF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82432">
              <w:rPr>
                <w:b/>
              </w:rPr>
              <w:t>Confidential</w:t>
            </w:r>
          </w:fldSimple>
        </w:p>
      </w:tc>
    </w:tr>
    <w:tr w:rsidR="00C82432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330AF5">
            <w:fldChar w:fldCharType="begin"/>
          </w:r>
          <w:r w:rsidR="00330AF5">
            <w:instrText xml:space="preserve"> DOCPROPERTY  PID  \* MERGEFORMAT </w:instrText>
          </w:r>
          <w:r w:rsidR="00330AF5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330AF5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30AF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30AF5" w:rsidRPr="00D639FE">
            <w:rPr>
              <w:sz w:val="16"/>
              <w:szCs w:val="16"/>
            </w:rPr>
            <w:fldChar w:fldCharType="separate"/>
          </w:r>
          <w:r w:rsidR="00A25298">
            <w:rPr>
              <w:noProof/>
              <w:sz w:val="16"/>
              <w:szCs w:val="16"/>
            </w:rPr>
            <w:t>28-Jul-2011 17:14</w:t>
          </w:r>
          <w:r w:rsidR="00330AF5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>
    <w:pPr>
      <w:pStyle w:val="Header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C8243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2432" w:rsidRDefault="00C82432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330AF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82432">
              <w:rPr>
                <w:b/>
              </w:rPr>
              <w:t>Confidential</w:t>
            </w:r>
          </w:fldSimple>
        </w:p>
      </w:tc>
    </w:tr>
    <w:tr w:rsidR="00C8243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330AF5">
            <w:fldChar w:fldCharType="begin"/>
          </w:r>
          <w:r w:rsidR="00330AF5">
            <w:instrText xml:space="preserve"> DOCPROPERTY  PID  \* MERGEFORMAT </w:instrText>
          </w:r>
          <w:r w:rsidR="00330AF5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330AF5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330AF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330AF5" w:rsidRPr="00D639FE">
            <w:rPr>
              <w:sz w:val="16"/>
              <w:szCs w:val="16"/>
            </w:rPr>
            <w:fldChar w:fldCharType="separate"/>
          </w:r>
          <w:r w:rsidR="00A25298">
            <w:rPr>
              <w:noProof/>
              <w:sz w:val="16"/>
              <w:szCs w:val="16"/>
            </w:rPr>
            <w:t>28-Jul-2011 17:14</w:t>
          </w:r>
          <w:r w:rsidR="00330AF5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0086"/>
    <w:rsid w:val="00005E2A"/>
    <w:rsid w:val="0002578D"/>
    <w:rsid w:val="0002769E"/>
    <w:rsid w:val="00036419"/>
    <w:rsid w:val="00036687"/>
    <w:rsid w:val="0005415C"/>
    <w:rsid w:val="0005570C"/>
    <w:rsid w:val="00062B09"/>
    <w:rsid w:val="00072F9E"/>
    <w:rsid w:val="00081508"/>
    <w:rsid w:val="000A392B"/>
    <w:rsid w:val="000A6040"/>
    <w:rsid w:val="000D22DF"/>
    <w:rsid w:val="000D4695"/>
    <w:rsid w:val="000D6B92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35BC8"/>
    <w:rsid w:val="001477C5"/>
    <w:rsid w:val="00171785"/>
    <w:rsid w:val="0017351D"/>
    <w:rsid w:val="00173FBC"/>
    <w:rsid w:val="00181F68"/>
    <w:rsid w:val="00194194"/>
    <w:rsid w:val="00194477"/>
    <w:rsid w:val="001B6B1E"/>
    <w:rsid w:val="001C183C"/>
    <w:rsid w:val="001C6D46"/>
    <w:rsid w:val="001C77D1"/>
    <w:rsid w:val="001D47B8"/>
    <w:rsid w:val="001E1F8B"/>
    <w:rsid w:val="001E3C09"/>
    <w:rsid w:val="001E7DD2"/>
    <w:rsid w:val="00207931"/>
    <w:rsid w:val="002154C4"/>
    <w:rsid w:val="00222DC3"/>
    <w:rsid w:val="00235712"/>
    <w:rsid w:val="00246106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C4272"/>
    <w:rsid w:val="002C59C5"/>
    <w:rsid w:val="002C7210"/>
    <w:rsid w:val="002D7B4F"/>
    <w:rsid w:val="002E0533"/>
    <w:rsid w:val="002F5D7B"/>
    <w:rsid w:val="00311E08"/>
    <w:rsid w:val="00312B41"/>
    <w:rsid w:val="00321D18"/>
    <w:rsid w:val="00325B8C"/>
    <w:rsid w:val="00330AF5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A2D35"/>
    <w:rsid w:val="003B0471"/>
    <w:rsid w:val="003C425E"/>
    <w:rsid w:val="003D1F28"/>
    <w:rsid w:val="003D6F3B"/>
    <w:rsid w:val="003E41E7"/>
    <w:rsid w:val="003F0CD0"/>
    <w:rsid w:val="003F7F40"/>
    <w:rsid w:val="00400831"/>
    <w:rsid w:val="00410D49"/>
    <w:rsid w:val="00417016"/>
    <w:rsid w:val="00425257"/>
    <w:rsid w:val="0042543F"/>
    <w:rsid w:val="00432D54"/>
    <w:rsid w:val="00434841"/>
    <w:rsid w:val="004452DD"/>
    <w:rsid w:val="00453B6A"/>
    <w:rsid w:val="004A49EF"/>
    <w:rsid w:val="004B4D2A"/>
    <w:rsid w:val="004C2F82"/>
    <w:rsid w:val="004D29BE"/>
    <w:rsid w:val="004E22A3"/>
    <w:rsid w:val="004E765F"/>
    <w:rsid w:val="004F3EF2"/>
    <w:rsid w:val="0050228E"/>
    <w:rsid w:val="00516441"/>
    <w:rsid w:val="00517F57"/>
    <w:rsid w:val="0052662C"/>
    <w:rsid w:val="005266E5"/>
    <w:rsid w:val="00526B61"/>
    <w:rsid w:val="005374CD"/>
    <w:rsid w:val="005400E3"/>
    <w:rsid w:val="00540BD7"/>
    <w:rsid w:val="00557725"/>
    <w:rsid w:val="00566D59"/>
    <w:rsid w:val="0057115C"/>
    <w:rsid w:val="00571D66"/>
    <w:rsid w:val="005731ED"/>
    <w:rsid w:val="005732B5"/>
    <w:rsid w:val="00593E6E"/>
    <w:rsid w:val="005A2132"/>
    <w:rsid w:val="005A68C6"/>
    <w:rsid w:val="005C0966"/>
    <w:rsid w:val="005C6FAA"/>
    <w:rsid w:val="005E56AF"/>
    <w:rsid w:val="005E5E1B"/>
    <w:rsid w:val="005E700E"/>
    <w:rsid w:val="0060532A"/>
    <w:rsid w:val="00612D2F"/>
    <w:rsid w:val="00613432"/>
    <w:rsid w:val="00617072"/>
    <w:rsid w:val="00617320"/>
    <w:rsid w:val="00622678"/>
    <w:rsid w:val="0065035F"/>
    <w:rsid w:val="006505D1"/>
    <w:rsid w:val="00662BB0"/>
    <w:rsid w:val="0068062E"/>
    <w:rsid w:val="00682210"/>
    <w:rsid w:val="00686BAB"/>
    <w:rsid w:val="006A5127"/>
    <w:rsid w:val="006A77BC"/>
    <w:rsid w:val="006B4BB9"/>
    <w:rsid w:val="006C5085"/>
    <w:rsid w:val="006D5D58"/>
    <w:rsid w:val="006F22FB"/>
    <w:rsid w:val="006F37C1"/>
    <w:rsid w:val="006F4870"/>
    <w:rsid w:val="007124C3"/>
    <w:rsid w:val="007146FF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F026A"/>
    <w:rsid w:val="00803328"/>
    <w:rsid w:val="00805FF8"/>
    <w:rsid w:val="00811B71"/>
    <w:rsid w:val="00820129"/>
    <w:rsid w:val="008237F4"/>
    <w:rsid w:val="00827416"/>
    <w:rsid w:val="00827DE8"/>
    <w:rsid w:val="008405DC"/>
    <w:rsid w:val="008450FB"/>
    <w:rsid w:val="00847C68"/>
    <w:rsid w:val="00851356"/>
    <w:rsid w:val="0086247E"/>
    <w:rsid w:val="00871E28"/>
    <w:rsid w:val="00872777"/>
    <w:rsid w:val="00885C9F"/>
    <w:rsid w:val="0089403A"/>
    <w:rsid w:val="008950A8"/>
    <w:rsid w:val="00895495"/>
    <w:rsid w:val="008A16D2"/>
    <w:rsid w:val="008A31BA"/>
    <w:rsid w:val="008B3B7F"/>
    <w:rsid w:val="008D4230"/>
    <w:rsid w:val="008D46DB"/>
    <w:rsid w:val="008D4768"/>
    <w:rsid w:val="008D7C03"/>
    <w:rsid w:val="008E5E15"/>
    <w:rsid w:val="008F00D8"/>
    <w:rsid w:val="009145FD"/>
    <w:rsid w:val="009150DF"/>
    <w:rsid w:val="0093202C"/>
    <w:rsid w:val="00932D17"/>
    <w:rsid w:val="00964F64"/>
    <w:rsid w:val="009A2FA7"/>
    <w:rsid w:val="009E18CE"/>
    <w:rsid w:val="009E20DB"/>
    <w:rsid w:val="009F2CED"/>
    <w:rsid w:val="009F40D5"/>
    <w:rsid w:val="009F5593"/>
    <w:rsid w:val="00A25298"/>
    <w:rsid w:val="00A34D25"/>
    <w:rsid w:val="00A37131"/>
    <w:rsid w:val="00A530F0"/>
    <w:rsid w:val="00A60022"/>
    <w:rsid w:val="00A622A2"/>
    <w:rsid w:val="00A63ECB"/>
    <w:rsid w:val="00A667E6"/>
    <w:rsid w:val="00A83F89"/>
    <w:rsid w:val="00A948D1"/>
    <w:rsid w:val="00A9495A"/>
    <w:rsid w:val="00A968CA"/>
    <w:rsid w:val="00AC5A33"/>
    <w:rsid w:val="00AD5D01"/>
    <w:rsid w:val="00AF029C"/>
    <w:rsid w:val="00AF72D5"/>
    <w:rsid w:val="00B07C8C"/>
    <w:rsid w:val="00B139F6"/>
    <w:rsid w:val="00B215BA"/>
    <w:rsid w:val="00B23CF5"/>
    <w:rsid w:val="00B25447"/>
    <w:rsid w:val="00B2599C"/>
    <w:rsid w:val="00B3468C"/>
    <w:rsid w:val="00B37360"/>
    <w:rsid w:val="00B43774"/>
    <w:rsid w:val="00B46FA4"/>
    <w:rsid w:val="00B618EA"/>
    <w:rsid w:val="00B6507C"/>
    <w:rsid w:val="00B76439"/>
    <w:rsid w:val="00B81A83"/>
    <w:rsid w:val="00B839E0"/>
    <w:rsid w:val="00B96926"/>
    <w:rsid w:val="00BA4523"/>
    <w:rsid w:val="00BB0596"/>
    <w:rsid w:val="00BB0780"/>
    <w:rsid w:val="00BB4BFB"/>
    <w:rsid w:val="00BC18CA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2C43"/>
    <w:rsid w:val="00C45DDD"/>
    <w:rsid w:val="00C63011"/>
    <w:rsid w:val="00C70F22"/>
    <w:rsid w:val="00C723D0"/>
    <w:rsid w:val="00C740A7"/>
    <w:rsid w:val="00C82432"/>
    <w:rsid w:val="00C90F18"/>
    <w:rsid w:val="00C91EF7"/>
    <w:rsid w:val="00C922B5"/>
    <w:rsid w:val="00CA2A71"/>
    <w:rsid w:val="00CB16E7"/>
    <w:rsid w:val="00CB4027"/>
    <w:rsid w:val="00D14922"/>
    <w:rsid w:val="00D3410A"/>
    <w:rsid w:val="00D454F0"/>
    <w:rsid w:val="00D5419C"/>
    <w:rsid w:val="00D639FE"/>
    <w:rsid w:val="00D86536"/>
    <w:rsid w:val="00DB086D"/>
    <w:rsid w:val="00DD3C0C"/>
    <w:rsid w:val="00DE3EC8"/>
    <w:rsid w:val="00DE4E52"/>
    <w:rsid w:val="00DE67A5"/>
    <w:rsid w:val="00DF3F9B"/>
    <w:rsid w:val="00DF468A"/>
    <w:rsid w:val="00E016F4"/>
    <w:rsid w:val="00E43146"/>
    <w:rsid w:val="00E44576"/>
    <w:rsid w:val="00E65E00"/>
    <w:rsid w:val="00E663DA"/>
    <w:rsid w:val="00E735E1"/>
    <w:rsid w:val="00E74234"/>
    <w:rsid w:val="00E75BC0"/>
    <w:rsid w:val="00E83107"/>
    <w:rsid w:val="00E8459E"/>
    <w:rsid w:val="00E903AC"/>
    <w:rsid w:val="00EA52D3"/>
    <w:rsid w:val="00EA6844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3418"/>
    <w:rsid w:val="00F34C6C"/>
    <w:rsid w:val="00F6260A"/>
    <w:rsid w:val="00F62DBE"/>
    <w:rsid w:val="00F6509C"/>
    <w:rsid w:val="00F761ED"/>
    <w:rsid w:val="00F85ED0"/>
    <w:rsid w:val="00F923C4"/>
    <w:rsid w:val="00F9679B"/>
    <w:rsid w:val="00FC6F56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29C"/>
    <w:rPr>
      <w:rFonts w:ascii="Courier New" w:hAnsi="Courier New" w:cs="Courier New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2432"/>
    <w:rPr>
      <w:rFonts w:ascii="Arial" w:hAnsi="Arial"/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82432"/>
    <w:rPr>
      <w:rFonts w:ascii="Arial" w:hAnsi="Arial"/>
      <w:i/>
      <w:lang w:val="en-US" w:eastAsia="en-US"/>
    </w:rPr>
  </w:style>
  <w:style w:type="character" w:customStyle="1" w:styleId="input">
    <w:name w:val="input"/>
    <w:basedOn w:val="DefaultParagraphFont"/>
    <w:rsid w:val="00BB0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885">
              <w:marLeft w:val="0"/>
              <w:marRight w:val="0"/>
              <w:marTop w:val="23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42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AF76E-6C00-4360-8327-9F148A74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&lt;code&gt;&lt;Title&gt;</vt:lpstr>
    </vt:vector>
  </TitlesOfParts>
  <Company>EPAM Systems, RD Dep.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NET.C#.03 Объявление и вызов методов в C#</dc:title>
  <dc:subject>Resource Department Dep.</dc:subject>
  <dc:creator>Anzhelika Kravchuk</dc:creator>
  <cp:lastModifiedBy>anzhelika</cp:lastModifiedBy>
  <cp:revision>3</cp:revision>
  <cp:lastPrinted>2005-01-28T11:27:00Z</cp:lastPrinted>
  <dcterms:created xsi:type="dcterms:W3CDTF">2011-07-28T14:14:00Z</dcterms:created>
  <dcterms:modified xsi:type="dcterms:W3CDTF">2011-07-28T14:15:00Z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