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1A2DC1" w:rsidP="006A77BC">
            <w:pPr>
              <w:pStyle w:val="CompanyName"/>
            </w:pPr>
            <w:fldSimple w:instr=" DOCPROPERTY  Company  \* MERGEFORMAT ">
              <w:r w:rsidR="0033495D" w:rsidRPr="00114D08">
                <w:t>EPAM Systems</w:t>
              </w:r>
            </w:fldSimple>
            <w:r w:rsidR="0060532A">
              <w:rPr>
                <w:lang w:val="ru-RU"/>
              </w:rPr>
              <w:t>, RD Dep.</w:t>
            </w:r>
          </w:p>
        </w:tc>
      </w:tr>
      <w:tr w:rsidR="008B3B7F" w:rsidRPr="009004A1" w:rsidTr="000E68BD">
        <w:trPr>
          <w:trHeight w:val="895"/>
        </w:trPr>
        <w:tc>
          <w:tcPr>
            <w:tcW w:w="9468" w:type="dxa"/>
          </w:tcPr>
          <w:p w:rsidR="00525ED6" w:rsidRPr="009004A1" w:rsidRDefault="00525ED6" w:rsidP="00525ED6">
            <w:pPr>
              <w:pStyle w:val="TitleSubject"/>
              <w:pBdr>
                <w:bottom w:val="none" w:sz="0" w:space="0" w:color="auto"/>
              </w:pBdr>
              <w:spacing w:line="360" w:lineRule="exact"/>
              <w:rPr>
                <w:sz w:val="28"/>
                <w:szCs w:val="28"/>
              </w:rPr>
            </w:pPr>
            <w:r w:rsidRPr="00525ED6">
              <w:rPr>
                <w:sz w:val="28"/>
                <w:szCs w:val="28"/>
                <w:lang w:val="ru-RU"/>
              </w:rPr>
              <w:t>Конспект</w:t>
            </w:r>
            <w:r w:rsidRPr="009004A1">
              <w:rPr>
                <w:sz w:val="28"/>
                <w:szCs w:val="28"/>
              </w:rPr>
              <w:t xml:space="preserve"> </w:t>
            </w:r>
            <w:r w:rsidRPr="00525ED6">
              <w:rPr>
                <w:sz w:val="28"/>
                <w:szCs w:val="28"/>
                <w:lang w:val="ru-RU"/>
              </w:rPr>
              <w:t>и</w:t>
            </w:r>
            <w:r w:rsidRPr="009004A1">
              <w:rPr>
                <w:sz w:val="28"/>
                <w:szCs w:val="28"/>
              </w:rPr>
              <w:t xml:space="preserve"> </w:t>
            </w:r>
            <w:r w:rsidRPr="00525ED6">
              <w:rPr>
                <w:sz w:val="28"/>
                <w:szCs w:val="28"/>
                <w:lang w:val="ru-RU"/>
              </w:rPr>
              <w:t>раздаточный</w:t>
            </w:r>
            <w:r w:rsidRPr="009004A1">
              <w:rPr>
                <w:sz w:val="28"/>
                <w:szCs w:val="28"/>
              </w:rPr>
              <w:t xml:space="preserve"> </w:t>
            </w:r>
            <w:r w:rsidRPr="00525ED6">
              <w:rPr>
                <w:sz w:val="28"/>
                <w:szCs w:val="28"/>
                <w:lang w:val="ru-RU"/>
              </w:rPr>
              <w:t>материал</w:t>
            </w:r>
          </w:p>
          <w:p w:rsidR="0060532A" w:rsidRPr="009004A1" w:rsidRDefault="0060532A" w:rsidP="0060532A"/>
          <w:p w:rsidR="008B3B7F" w:rsidRPr="009004A1" w:rsidRDefault="001A2DC1" w:rsidP="009004A1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  <w:lang w:val="ru-RU"/>
              </w:rPr>
            </w:pPr>
            <w:r>
              <w:fldChar w:fldCharType="begin"/>
            </w:r>
            <w:r w:rsidR="00A809E2" w:rsidRPr="009004A1">
              <w:rPr>
                <w:lang w:val="ru-RU"/>
              </w:rPr>
              <w:instrText xml:space="preserve"> </w:instrText>
            </w:r>
            <w:r w:rsidR="00A809E2">
              <w:instrText>DOCPROPERTY</w:instrText>
            </w:r>
            <w:r w:rsidR="00A809E2" w:rsidRPr="009004A1">
              <w:rPr>
                <w:lang w:val="ru-RU"/>
              </w:rPr>
              <w:instrText xml:space="preserve">  </w:instrText>
            </w:r>
            <w:r w:rsidR="00A809E2">
              <w:instrText>Title</w:instrText>
            </w:r>
            <w:r w:rsidR="00A809E2" w:rsidRPr="009004A1">
              <w:rPr>
                <w:lang w:val="ru-RU"/>
              </w:rPr>
              <w:instrText xml:space="preserve">  \* </w:instrText>
            </w:r>
            <w:r w:rsidR="00A809E2">
              <w:instrText>MERGEFORMAT</w:instrText>
            </w:r>
            <w:r w:rsidR="00A809E2" w:rsidRPr="009004A1">
              <w:rPr>
                <w:lang w:val="ru-RU"/>
              </w:rPr>
              <w:instrText xml:space="preserve"> </w:instrText>
            </w:r>
            <w:r>
              <w:fldChar w:fldCharType="separate"/>
            </w:r>
            <w:r w:rsidR="000E648A" w:rsidRPr="00525ED6">
              <w:t>NET</w:t>
            </w:r>
            <w:r w:rsidR="009D3CD5" w:rsidRPr="009004A1">
              <w:rPr>
                <w:lang w:val="ru-RU"/>
              </w:rPr>
              <w:t>.</w:t>
            </w:r>
            <w:r w:rsidR="000E648A" w:rsidRPr="00525ED6">
              <w:t>C</w:t>
            </w:r>
            <w:r w:rsidR="000E648A" w:rsidRPr="009004A1">
              <w:rPr>
                <w:lang w:val="ru-RU"/>
              </w:rPr>
              <w:t>#</w:t>
            </w:r>
            <w:r w:rsidR="009D3CD5" w:rsidRPr="009004A1">
              <w:rPr>
                <w:lang w:val="ru-RU"/>
              </w:rPr>
              <w:t>.0</w:t>
            </w:r>
            <w:r w:rsidR="00BF6208" w:rsidRPr="009004A1">
              <w:rPr>
                <w:lang w:val="ru-RU"/>
              </w:rPr>
              <w:t>5</w:t>
            </w:r>
            <w:r w:rsidR="00525ED6" w:rsidRPr="009004A1">
              <w:rPr>
                <w:lang w:val="ru-RU"/>
              </w:rPr>
              <w:t xml:space="preserve"> </w:t>
            </w:r>
            <w:r w:rsidR="00A87B13">
              <w:rPr>
                <w:lang w:val="ru-RU"/>
              </w:rPr>
              <w:t>Инкапсуляция</w:t>
            </w:r>
            <w:r w:rsidR="00A87B13" w:rsidRPr="009004A1">
              <w:rPr>
                <w:lang w:val="ru-RU"/>
              </w:rPr>
              <w:t xml:space="preserve"> </w:t>
            </w:r>
            <w:r w:rsidR="00A87B13" w:rsidRPr="00A87B13">
              <w:rPr>
                <w:szCs w:val="17"/>
                <w:bdr w:val="none" w:sz="0" w:space="0" w:color="auto" w:frame="1"/>
                <w:lang w:val="ru-RU"/>
              </w:rPr>
              <w:t>данных</w:t>
            </w:r>
            <w:r w:rsidR="00A87B13" w:rsidRPr="009004A1">
              <w:rPr>
                <w:szCs w:val="17"/>
                <w:bdr w:val="none" w:sz="0" w:space="0" w:color="auto" w:frame="1"/>
                <w:lang w:val="ru-RU"/>
              </w:rPr>
              <w:t xml:space="preserve"> </w:t>
            </w:r>
            <w:r w:rsidR="00A87B13" w:rsidRPr="00A87B13">
              <w:rPr>
                <w:szCs w:val="17"/>
                <w:bdr w:val="none" w:sz="0" w:space="0" w:color="auto" w:frame="1"/>
                <w:lang w:val="ru-RU"/>
              </w:rPr>
              <w:t>и</w:t>
            </w:r>
            <w:r w:rsidR="00A87B13" w:rsidRPr="009004A1">
              <w:rPr>
                <w:szCs w:val="17"/>
                <w:bdr w:val="none" w:sz="0" w:space="0" w:color="auto" w:frame="1"/>
                <w:lang w:val="ru-RU"/>
              </w:rPr>
              <w:t xml:space="preserve"> </w:t>
            </w:r>
            <w:r w:rsidR="00A87B13" w:rsidRPr="00A87B13">
              <w:rPr>
                <w:szCs w:val="17"/>
                <w:bdr w:val="none" w:sz="0" w:space="0" w:color="auto" w:frame="1"/>
                <w:lang w:val="ru-RU"/>
              </w:rPr>
              <w:t>методов</w:t>
            </w:r>
            <w:r w:rsidR="009004A1" w:rsidRPr="009004A1">
              <w:rPr>
                <w:szCs w:val="17"/>
                <w:bdr w:val="none" w:sz="0" w:space="0" w:color="auto" w:frame="1"/>
                <w:lang w:val="ru-RU"/>
              </w:rPr>
              <w:t>.</w:t>
            </w:r>
            <w:r w:rsidR="009004A1">
              <w:rPr>
                <w:szCs w:val="17"/>
                <w:bdr w:val="none" w:sz="0" w:space="0" w:color="auto" w:frame="1"/>
                <w:lang w:val="ru-RU"/>
              </w:rPr>
              <w:t xml:space="preserve"> Перегрузка операций</w:t>
            </w:r>
            <w:r w:rsidR="00A87B13" w:rsidRPr="009004A1">
              <w:rPr>
                <w:lang w:val="ru-RU"/>
              </w:rPr>
              <w:t xml:space="preserve"> </w:t>
            </w:r>
            <w:r>
              <w:fldChar w:fldCharType="end"/>
            </w:r>
          </w:p>
        </w:tc>
      </w:tr>
    </w:tbl>
    <w:p w:rsidR="008B3B7F" w:rsidRPr="009004A1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  <w:lang w:val="ru-RU"/>
        </w:rPr>
      </w:pPr>
    </w:p>
    <w:p w:rsidR="00222DC3" w:rsidRPr="009004A1" w:rsidRDefault="00222DC3" w:rsidP="00222DC3">
      <w:pPr>
        <w:rPr>
          <w:lang w:val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525ED6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114D08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REVISION HISTORY</w:t>
            </w:r>
          </w:p>
        </w:tc>
      </w:tr>
      <w:tr w:rsidR="00222DC3" w:rsidRPr="00525ED6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525ED6" w:rsidRDefault="00A34D25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Ver</w:t>
            </w:r>
            <w:r w:rsidR="00222DC3" w:rsidRPr="00525ED6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Approved</w:t>
            </w:r>
          </w:p>
        </w:tc>
      </w:tr>
      <w:tr w:rsidR="00222DC3" w:rsidRPr="00525ED6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525ED6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Effective Date</w:t>
            </w:r>
          </w:p>
        </w:tc>
      </w:tr>
      <w:tr w:rsidR="00525ED6" w:rsidRPr="00114D08">
        <w:tc>
          <w:tcPr>
            <w:tcW w:w="851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Initial version</w:t>
            </w:r>
          </w:p>
        </w:tc>
        <w:tc>
          <w:tcPr>
            <w:tcW w:w="1800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proofErr w:type="spellStart"/>
            <w:r w:rsidRPr="00305BD4">
              <w:rPr>
                <w:rFonts w:cs="Arial"/>
                <w:sz w:val="16"/>
                <w:szCs w:val="16"/>
              </w:rPr>
              <w:t>Анжелика</w:t>
            </w:r>
            <w:proofErr w:type="spellEnd"/>
            <w:r w:rsidRPr="00850A68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05BD4">
              <w:rPr>
                <w:rFonts w:cs="Arial"/>
                <w:sz w:val="16"/>
                <w:szCs w:val="16"/>
              </w:rPr>
              <w:t>Кравчук</w:t>
            </w:r>
            <w:proofErr w:type="spellEnd"/>
          </w:p>
        </w:tc>
        <w:tc>
          <w:tcPr>
            <w:tcW w:w="1519" w:type="dxa"/>
            <w:tcMar>
              <w:top w:w="57" w:type="dxa"/>
            </w:tcMar>
          </w:tcPr>
          <w:p w:rsidR="00525ED6" w:rsidRPr="00114D08" w:rsidRDefault="00525ED6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525ED6" w:rsidRPr="00114D08" w:rsidRDefault="00525ED6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525ED6" w:rsidRPr="00114D08" w:rsidRDefault="00525ED6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525ED6" w:rsidRPr="00114D08">
        <w:tc>
          <w:tcPr>
            <w:tcW w:w="851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2209" w:type="dxa"/>
            <w:tcMar>
              <w:top w:w="57" w:type="dxa"/>
            </w:tcMar>
          </w:tcPr>
          <w:p w:rsidR="00525ED6" w:rsidRPr="00305BD4" w:rsidRDefault="00525ED6" w:rsidP="00A72F7A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Review and corrections</w:t>
            </w:r>
            <w:r>
              <w:rPr>
                <w:rFonts w:cs="Arial"/>
                <w:sz w:val="16"/>
                <w:szCs w:val="16"/>
                <w:lang w:val="en-US"/>
              </w:rPr>
              <w:t>.</w:t>
            </w:r>
          </w:p>
        </w:tc>
        <w:tc>
          <w:tcPr>
            <w:tcW w:w="1800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proofErr w:type="spellStart"/>
            <w:r w:rsidRPr="00305BD4">
              <w:rPr>
                <w:rFonts w:cs="Arial"/>
                <w:sz w:val="16"/>
                <w:szCs w:val="16"/>
              </w:rPr>
              <w:t>Владимир</w:t>
            </w:r>
            <w:proofErr w:type="spellEnd"/>
            <w:r w:rsidRPr="00305BD4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05BD4">
              <w:rPr>
                <w:rFonts w:cs="Arial"/>
                <w:sz w:val="16"/>
                <w:szCs w:val="16"/>
              </w:rPr>
              <w:t>Тихон</w:t>
            </w:r>
            <w:proofErr w:type="spellEnd"/>
          </w:p>
        </w:tc>
        <w:tc>
          <w:tcPr>
            <w:tcW w:w="1519" w:type="dxa"/>
            <w:tcMar>
              <w:top w:w="57" w:type="dxa"/>
            </w:tcMar>
          </w:tcPr>
          <w:p w:rsidR="00525ED6" w:rsidRPr="00114D08" w:rsidRDefault="00525ED6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525ED6" w:rsidRPr="00114D08" w:rsidRDefault="00525ED6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525ED6" w:rsidRPr="00114D08" w:rsidRDefault="00525ED6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5A6D00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docGrid w:linePitch="272"/>
        </w:sectPr>
      </w:pPr>
    </w:p>
    <w:p w:rsidR="000A33D2" w:rsidRDefault="00222DC3" w:rsidP="005C0966">
      <w:pPr>
        <w:pStyle w:val="Title"/>
        <w:ind w:hanging="720"/>
      </w:pPr>
      <w:r w:rsidRPr="00114D08">
        <w:lastRenderedPageBreak/>
        <w:t>Contents</w:t>
      </w:r>
    </w:p>
    <w:sdt>
      <w:sdtPr>
        <w:rPr>
          <w:b w:val="0"/>
          <w:bCs w:val="0"/>
          <w:caps w:val="0"/>
          <w:szCs w:val="20"/>
        </w:rPr>
        <w:id w:val="1593894"/>
        <w:docPartObj>
          <w:docPartGallery w:val="Table of Contents"/>
          <w:docPartUnique/>
        </w:docPartObj>
      </w:sdtPr>
      <w:sdtContent>
        <w:p w:rsidR="00843A0A" w:rsidRDefault="001A2DC1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 w:rsidRPr="001A2DC1">
            <w:fldChar w:fldCharType="begin"/>
          </w:r>
          <w:r w:rsidR="00E56B9F">
            <w:instrText xml:space="preserve"> TOC \o "1-3" \h \z \u </w:instrText>
          </w:r>
          <w:r w:rsidRPr="001A2DC1">
            <w:fldChar w:fldCharType="separate"/>
          </w:r>
          <w:hyperlink w:anchor="_Toc301349547" w:history="1">
            <w:r w:rsidR="00843A0A" w:rsidRPr="00053FD2">
              <w:rPr>
                <w:rStyle w:val="Hyperlink"/>
                <w:noProof/>
              </w:rPr>
              <w:t>1.</w:t>
            </w:r>
            <w:r w:rsidR="00843A0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="00843A0A" w:rsidRPr="00053FD2">
              <w:rPr>
                <w:rStyle w:val="Hyperlink"/>
                <w:noProof/>
              </w:rPr>
              <w:t>Урок 1: Управление видимостью членов типа</w:t>
            </w:r>
            <w:r w:rsidR="00843A0A">
              <w:rPr>
                <w:noProof/>
                <w:webHidden/>
              </w:rPr>
              <w:tab/>
            </w:r>
            <w:r w:rsidR="00843A0A">
              <w:rPr>
                <w:noProof/>
                <w:webHidden/>
              </w:rPr>
              <w:fldChar w:fldCharType="begin"/>
            </w:r>
            <w:r w:rsidR="00843A0A">
              <w:rPr>
                <w:noProof/>
                <w:webHidden/>
              </w:rPr>
              <w:instrText xml:space="preserve"> PAGEREF _Toc301349547 \h </w:instrText>
            </w:r>
            <w:r w:rsidR="00843A0A">
              <w:rPr>
                <w:noProof/>
                <w:webHidden/>
              </w:rPr>
            </w:r>
            <w:r w:rsidR="00843A0A">
              <w:rPr>
                <w:noProof/>
                <w:webHidden/>
              </w:rPr>
              <w:fldChar w:fldCharType="separate"/>
            </w:r>
            <w:r w:rsidR="00843A0A">
              <w:rPr>
                <w:noProof/>
                <w:webHidden/>
              </w:rPr>
              <w:t>3</w:t>
            </w:r>
            <w:r w:rsidR="00843A0A"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48" w:history="1">
            <w:r w:rsidRPr="00053FD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Что такое инкапсуляция?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49" w:history="1">
            <w:r w:rsidRPr="00053FD2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Сравнение private и public членов 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50" w:history="1">
            <w:r w:rsidRPr="00053FD2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Сравнение internal и public 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349551" w:history="1">
            <w:r w:rsidRPr="00053FD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Урок 2: Создание и использование свойств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52" w:history="1">
            <w:r w:rsidRPr="00053FD2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Что такое свойство?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53" w:history="1">
            <w:r w:rsidRPr="00053FD2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Определение 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54" w:history="1">
            <w:r w:rsidRPr="00053FD2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Автоматические 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55" w:history="1">
            <w:r w:rsidRPr="00053FD2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Создание экземпляра объекта с помощью свойства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56" w:history="1">
            <w:r w:rsidRPr="00053FD2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Определение свойств в интерфейсе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57" w:history="1">
            <w:r w:rsidRPr="00053FD2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Рекомендации по определению и использованию свойств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58" w:history="1">
            <w:r w:rsidRPr="00053FD2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Демонстрация: Использование свойств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349559" w:history="1">
            <w:r w:rsidRPr="00053FD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Урок 3: Создание и использование индексаторов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0" w:history="1">
            <w:r w:rsidRPr="00053FD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Что такое индексатор?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1" w:history="1">
            <w:r w:rsidRPr="00053FD2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Создание индексатора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2" w:history="1">
            <w:r w:rsidRPr="00053FD2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Сравнение индексаторов и массивов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3" w:history="1">
            <w:r w:rsidRPr="00053FD2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Определение индексатора в интерфейсе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4" w:history="1">
            <w:r w:rsidRPr="00053FD2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Демонстрация: Создание и использование индексатора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349565" w:history="1">
            <w:r w:rsidRPr="00053FD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Урок 4: Статические методы и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6" w:history="1">
            <w:r w:rsidRPr="00053FD2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Создание и использование статических полей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7" w:history="1">
            <w:r w:rsidRPr="00053FD2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Создание и использование статических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8" w:history="1">
            <w:r w:rsidRPr="00053FD2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Создание статических типов и использование статических конструкторов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69" w:history="1">
            <w:r w:rsidRPr="00053FD2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Создание и использование методов расширения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70" w:history="1">
            <w:r w:rsidRPr="00053FD2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Демонстрация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349571" w:history="1">
            <w:r w:rsidRPr="00053FD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Урок 5: Перегрузка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72" w:history="1">
            <w:r w:rsidRPr="00053FD2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Что такое перегрузка операций?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73" w:history="1">
            <w:r w:rsidRPr="00053FD2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Перегрузка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74" w:history="1">
            <w:r w:rsidRPr="00053FD2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Ограничения при перегрузке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75" w:history="1">
            <w:r w:rsidRPr="00053FD2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Рекомендации при перегрузке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76" w:history="1">
            <w:r w:rsidRPr="00053FD2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Реализация и использование операций 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A0A" w:rsidRDefault="00843A0A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349577" w:history="1">
            <w:r w:rsidRPr="00053FD2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053FD2">
              <w:rPr>
                <w:rStyle w:val="Hyperlink"/>
                <w:noProof/>
              </w:rPr>
              <w:t>Демонстрация: Перегрузка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_Toc301349577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B9F" w:rsidRDefault="001A2DC1">
          <w:r>
            <w:fldChar w:fldCharType="end"/>
          </w:r>
        </w:p>
      </w:sdtContent>
    </w:sdt>
    <w:p w:rsidR="000A33D2" w:rsidRDefault="000A33D2" w:rsidP="000A33D2">
      <w:pPr>
        <w:pStyle w:val="BodyText"/>
        <w:rPr>
          <w:rFonts w:ascii="Helvetica" w:hAnsi="Helvetica"/>
          <w:sz w:val="36"/>
        </w:rPr>
      </w:pPr>
      <w:r>
        <w:br w:type="page"/>
      </w:r>
    </w:p>
    <w:p w:rsidR="000A33D2" w:rsidRDefault="000A33D2" w:rsidP="00E56B9F">
      <w:pPr>
        <w:pStyle w:val="Heading1"/>
      </w:pPr>
      <w:bookmarkStart w:id="4" w:name="_Toc301349547"/>
      <w:r w:rsidRPr="000C7494">
        <w:lastRenderedPageBreak/>
        <w:t>Урок</w:t>
      </w:r>
      <w:r w:rsidR="001C54CC">
        <w:t xml:space="preserve"> </w:t>
      </w:r>
      <w:r w:rsidRPr="000C7494">
        <w:t>1: Управление видимостью членов типа</w:t>
      </w:r>
      <w:bookmarkEnd w:id="4"/>
    </w:p>
    <w:p w:rsidR="001C54CC" w:rsidRPr="001C54CC" w:rsidRDefault="001C54CC" w:rsidP="001C54CC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2287" cy="2833806"/>
            <wp:effectExtent l="19050" t="19050" r="23013" b="23694"/>
            <wp:docPr id="1" name="Picture 0" descr="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750" cy="283278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0A33D2" w:rsidP="000A33D2">
      <w:pPr>
        <w:pStyle w:val="BodyText"/>
      </w:pPr>
      <w:r w:rsidRPr="000A33D2">
        <w:t xml:space="preserve">Инкапсуляция является одним из основополагающих объектно-ориентированных принципов. Она позволяет скрывать </w:t>
      </w:r>
      <w:r w:rsidR="00C9608F">
        <w:t xml:space="preserve">закрытые или </w:t>
      </w:r>
      <w:r w:rsidRPr="000A33D2">
        <w:t>приваные</w:t>
      </w:r>
      <w:r w:rsidR="00C9608F">
        <w:t xml:space="preserve"> (</w:t>
      </w:r>
      <w:r w:rsidR="00C9608F">
        <w:rPr>
          <w:lang w:val="en-US"/>
        </w:rPr>
        <w:t>private</w:t>
      </w:r>
      <w:r w:rsidR="00C9608F">
        <w:t>)</w:t>
      </w:r>
      <w:r w:rsidRPr="000A33D2">
        <w:t xml:space="preserve"> данные и внутреннюю работу типа таким образом, что они становятся недоступными коду, определенному в других типах. Тип может предоставить внешнему коду открытые</w:t>
      </w:r>
      <w:r w:rsidR="001C54CC">
        <w:t xml:space="preserve"> (public)</w:t>
      </w:r>
      <w:r w:rsidRPr="000A33D2">
        <w:t xml:space="preserve"> члены, определяю</w:t>
      </w:r>
      <w:r>
        <w:t>щие</w:t>
      </w:r>
      <w:r w:rsidRPr="000A33D2">
        <w:t xml:space="preserve"> его поведение, </w:t>
      </w:r>
      <w:r>
        <w:t>однако</w:t>
      </w:r>
      <w:r w:rsidRPr="000A33D2">
        <w:t xml:space="preserve"> он должен постоянно следить за осуществлением принципа инкапсул</w:t>
      </w:r>
      <w:r>
        <w:t xml:space="preserve">яции для своих </w:t>
      </w:r>
      <w:r w:rsidR="00EB4A71">
        <w:rPr>
          <w:lang w:val="en-US"/>
        </w:rPr>
        <w:t>private</w:t>
      </w:r>
      <w:r w:rsidR="00EB4A71">
        <w:t xml:space="preserve"> </w:t>
      </w:r>
      <w:r>
        <w:t xml:space="preserve">членов. </w:t>
      </w:r>
      <w:r w:rsidRPr="000A33D2">
        <w:t>В уроке объясняется, как использовать модификаторы доступа для управления видимостью типов и членов типов.</w:t>
      </w:r>
    </w:p>
    <w:p w:rsidR="000A33D2" w:rsidRDefault="000A33D2" w:rsidP="000A33D2">
      <w:pPr>
        <w:pStyle w:val="Heading2"/>
      </w:pPr>
      <w:bookmarkStart w:id="5" w:name="_Toc301349548"/>
      <w:r w:rsidRPr="000A33D2">
        <w:t>Что такое инкапсуляция?</w:t>
      </w:r>
      <w:bookmarkEnd w:id="5"/>
    </w:p>
    <w:p w:rsidR="001C54CC" w:rsidRPr="001C54CC" w:rsidRDefault="001C54CC" w:rsidP="001C54CC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18863" cy="2860780"/>
            <wp:effectExtent l="19050" t="19050" r="24537" b="15770"/>
            <wp:docPr id="2" name="Picture 1" descr="5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038" cy="286222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0A33D2" w:rsidP="00C9608F">
      <w:pPr>
        <w:pStyle w:val="BodyText"/>
      </w:pPr>
      <w:r w:rsidRPr="000A33D2">
        <w:lastRenderedPageBreak/>
        <w:t>Все приложения управляют данными. Многие приложения старых версий, построенные с использованием языков программирования, не являю</w:t>
      </w:r>
      <w:r w:rsidR="00443293">
        <w:t>ющихся</w:t>
      </w:r>
      <w:r w:rsidRPr="000A33D2">
        <w:t xml:space="preserve"> объектно-ориентированными, таких как </w:t>
      </w:r>
      <w:r w:rsidRPr="00A5038B">
        <w:t>C</w:t>
      </w:r>
      <w:r w:rsidRPr="000A33D2">
        <w:t xml:space="preserve"> и </w:t>
      </w:r>
      <w:r w:rsidRPr="00A5038B">
        <w:t>COBOL</w:t>
      </w:r>
      <w:r w:rsidRPr="000A33D2">
        <w:t>, как правило, отделяют код, обрабатыва</w:t>
      </w:r>
      <w:r w:rsidR="00443293">
        <w:t>ющий</w:t>
      </w:r>
      <w:r w:rsidRPr="000A33D2">
        <w:t xml:space="preserve"> данные, от кода, который </w:t>
      </w:r>
      <w:r w:rsidR="00D22AE5" w:rsidRPr="000A33D2">
        <w:t xml:space="preserve">хранит эти данные </w:t>
      </w:r>
      <w:r w:rsidR="00D22AE5">
        <w:t xml:space="preserve">и </w:t>
      </w:r>
      <w:r w:rsidR="00D22AE5" w:rsidRPr="000A33D2">
        <w:t xml:space="preserve">управляет </w:t>
      </w:r>
      <w:r w:rsidRPr="000A33D2">
        <w:t xml:space="preserve">ими. Код управления данными часто предлагается в виде библиотек кода, а обработка данных элементов приложения </w:t>
      </w:r>
      <w:r w:rsidR="00443293">
        <w:t>при этом</w:t>
      </w:r>
      <w:r w:rsidRPr="000A33D2">
        <w:t xml:space="preserve"> встроена в бизнес-логику приложения. Некоторые приложения, реализую</w:t>
      </w:r>
      <w:r w:rsidR="00C9608F">
        <w:t>щие</w:t>
      </w:r>
      <w:r w:rsidRPr="000A33D2">
        <w:t xml:space="preserve"> различные части бизнес-системы, могут использовать все те же данные, к которым они получают доступ через библиотеку кода, но выполняют свои собственные операции над этими данными.</w:t>
      </w:r>
      <w:r w:rsidR="00C9608F">
        <w:t xml:space="preserve"> В</w:t>
      </w:r>
      <w:r w:rsidRPr="000A33D2">
        <w:t xml:space="preserve"> этом случае, если формат данных меняется, </w:t>
      </w:r>
      <w:r w:rsidR="00D22AE5" w:rsidRPr="000A33D2">
        <w:t xml:space="preserve">может </w:t>
      </w:r>
      <w:r w:rsidRPr="000A33D2">
        <w:t xml:space="preserve">также нуждаться в изменении и библиотека кода, </w:t>
      </w:r>
      <w:r w:rsidR="00C9608F">
        <w:t>управляющая</w:t>
      </w:r>
      <w:r w:rsidRPr="000A33D2">
        <w:t xml:space="preserve"> данными. Тогда все приложения, которые используют оригинальную библиотеку кода, возможно, должны быть обновлены для использования новой версии, а логику этих приложений, также необходимо изменить для обработки новой структуры данных. Такие изменения могут быть трудно выполнимыми, а любые приложения, которые не обновятся правильно, могут генерировать ошибки.</w:t>
      </w:r>
    </w:p>
    <w:p w:rsidR="000A33D2" w:rsidRPr="000A33D2" w:rsidRDefault="000A33D2" w:rsidP="00121D46">
      <w:pPr>
        <w:pStyle w:val="BodyText"/>
      </w:pPr>
      <w:r w:rsidRPr="000A33D2">
        <w:t xml:space="preserve">Инкапсуляцией является способность типа скрывать свои внутренние данные и детали реализации, делая доступными для приложений только определенные части типа. Например, при определении класса всегда следует определять поля как </w:t>
      </w:r>
      <w:r w:rsidRPr="00A5038B">
        <w:t>private</w:t>
      </w:r>
      <w:r w:rsidRPr="000A33D2">
        <w:t xml:space="preserve"> члены для того, чтобы внешний код не мог напрямую получить доступ к полям. Тогда единственным способом взаимодействия внешнего кода с объектом или классом будет осуществление доступа через четко определенный набор открытых методов и свойств.</w:t>
      </w:r>
      <w:r w:rsidR="00121D46">
        <w:t xml:space="preserve"> </w:t>
      </w:r>
      <w:r w:rsidRPr="000A33D2">
        <w:t xml:space="preserve">Свойства обеспечивают структурированный способ выявления способности </w:t>
      </w:r>
      <w:r w:rsidR="00CE5743" w:rsidRPr="00A5038B">
        <w:t>private</w:t>
      </w:r>
      <w:r w:rsidR="00CE5743" w:rsidRPr="000A33D2">
        <w:t xml:space="preserve"> полей </w:t>
      </w:r>
      <w:r w:rsidRPr="000A33D2">
        <w:t>получать и устанавливать значения.</w:t>
      </w:r>
    </w:p>
    <w:p w:rsidR="000A33D2" w:rsidRDefault="000A33D2" w:rsidP="00121D46">
      <w:pPr>
        <w:pStyle w:val="BodyText"/>
      </w:pPr>
      <w:r w:rsidRPr="000A33D2">
        <w:t>Инкапсуляция позволяет скрыть информацию. Когда скрывается такая информация, как внутреннее состояние и детали реализации типа, внешний код сосредоточен только на полезных свойствах объекта. Например, внутренний механизм телефона скрыт от пользователя; внутренние части телефона инкапсулированы под его оболочкой и недоступны для пользователей. Можно не иметь никакого представления о том, как телефон работает и</w:t>
      </w:r>
      <w:r w:rsidR="00EC7680">
        <w:t>ли как он</w:t>
      </w:r>
      <w:r w:rsidRPr="000A33D2">
        <w:t xml:space="preserve"> устроен внутри, и при этом успешно его использовать.</w:t>
      </w:r>
      <w:r w:rsidR="00121D46">
        <w:t xml:space="preserve"> </w:t>
      </w:r>
      <w:r w:rsidRPr="000A33D2">
        <w:t>Кроме того, когда внутреннее состояние типа скрыто, клиентские приложения не могут изменять или искажать это состояние</w:t>
      </w:r>
      <w:r w:rsidR="009F13FB">
        <w:t xml:space="preserve"> и</w:t>
      </w:r>
      <w:r w:rsidRPr="000A33D2">
        <w:t>зменениям</w:t>
      </w:r>
      <w:r w:rsidR="009F13FB">
        <w:t>и</w:t>
      </w:r>
      <w:r w:rsidRPr="000A33D2">
        <w:t xml:space="preserve">, </w:t>
      </w:r>
      <w:r w:rsidR="009F13FB">
        <w:t>вызвающими сбои в работе типа и приводящими</w:t>
      </w:r>
      <w:r w:rsidRPr="000A33D2">
        <w:t xml:space="preserve"> к непредсказуемым результатам.</w:t>
      </w:r>
      <w:r w:rsidR="00121D46">
        <w:t xml:space="preserve"> </w:t>
      </w:r>
      <w:r w:rsidRPr="000A33D2">
        <w:t>Используя инкапсуляцию, можно легко изменить детали реализации типа без необходимости переписывания приложений, которые используют этот тип. Пока общедоступные методы и свойства, предоставляемые классом, не меняются, любые существующие клиентские приложения должны работать правильно.</w:t>
      </w:r>
    </w:p>
    <w:p w:rsidR="00E35CBC" w:rsidRPr="005C6FFC" w:rsidRDefault="001A2DC1" w:rsidP="00E35CBC">
      <w:pPr>
        <w:rPr>
          <w:lang w:val="ru-RU"/>
        </w:rPr>
      </w:pPr>
      <w:hyperlink r:id="rId14" w:tgtFrame="_blank" w:history="1">
        <w:r w:rsidR="00E35CBC" w:rsidRPr="00E35CBC">
          <w:rPr>
            <w:rStyle w:val="Hyperlink"/>
          </w:rPr>
          <w:t>http</w:t>
        </w:r>
        <w:r w:rsidR="00E35CBC" w:rsidRPr="000D2CA2">
          <w:rPr>
            <w:rStyle w:val="Hyperlink"/>
            <w:lang w:val="ru-RU"/>
          </w:rPr>
          <w:t>://</w:t>
        </w:r>
        <w:r w:rsidR="00E35CBC" w:rsidRPr="00E35CBC">
          <w:rPr>
            <w:rStyle w:val="Hyperlink"/>
          </w:rPr>
          <w:t>go</w:t>
        </w:r>
        <w:r w:rsidR="00E35CBC" w:rsidRPr="000D2CA2">
          <w:rPr>
            <w:rStyle w:val="Hyperlink"/>
            <w:lang w:val="ru-RU"/>
          </w:rPr>
          <w:t>.</w:t>
        </w:r>
        <w:proofErr w:type="spellStart"/>
        <w:r w:rsidR="00E35CBC" w:rsidRPr="00E35CBC">
          <w:rPr>
            <w:rStyle w:val="Hyperlink"/>
          </w:rPr>
          <w:t>microsoft</w:t>
        </w:r>
        <w:proofErr w:type="spellEnd"/>
        <w:r w:rsidR="00E35CBC" w:rsidRPr="000D2CA2">
          <w:rPr>
            <w:rStyle w:val="Hyperlink"/>
            <w:lang w:val="ru-RU"/>
          </w:rPr>
          <w:t>.</w:t>
        </w:r>
        <w:r w:rsidR="00E35CBC" w:rsidRPr="00E35CBC">
          <w:rPr>
            <w:rStyle w:val="Hyperlink"/>
          </w:rPr>
          <w:t>com</w:t>
        </w:r>
        <w:r w:rsidR="00E35CBC" w:rsidRPr="000D2CA2">
          <w:rPr>
            <w:rStyle w:val="Hyperlink"/>
            <w:lang w:val="ru-RU"/>
          </w:rPr>
          <w:t>/</w:t>
        </w:r>
        <w:proofErr w:type="spellStart"/>
        <w:r w:rsidR="00E35CBC" w:rsidRPr="00E35CBC">
          <w:rPr>
            <w:rStyle w:val="Hyperlink"/>
          </w:rPr>
          <w:t>fwlink</w:t>
        </w:r>
        <w:proofErr w:type="spellEnd"/>
        <w:r w:rsidR="00E35CBC" w:rsidRPr="000D2CA2">
          <w:rPr>
            <w:rStyle w:val="Hyperlink"/>
            <w:lang w:val="ru-RU"/>
          </w:rPr>
          <w:t>/?</w:t>
        </w:r>
        <w:proofErr w:type="spellStart"/>
        <w:r w:rsidR="00E35CBC" w:rsidRPr="00E35CBC">
          <w:rPr>
            <w:rStyle w:val="Hyperlink"/>
          </w:rPr>
          <w:t>LinkId</w:t>
        </w:r>
        <w:proofErr w:type="spellEnd"/>
        <w:r w:rsidR="00E35CBC" w:rsidRPr="000D2CA2">
          <w:rPr>
            <w:rStyle w:val="Hyperlink"/>
            <w:lang w:val="ru-RU"/>
          </w:rPr>
          <w:t>=192935</w:t>
        </w:r>
      </w:hyperlink>
    </w:p>
    <w:p w:rsidR="000A33D2" w:rsidRDefault="000A33D2" w:rsidP="00121D46">
      <w:pPr>
        <w:pStyle w:val="Heading2"/>
      </w:pPr>
      <w:bookmarkStart w:id="6" w:name="_Toc301349549"/>
      <w:r w:rsidRPr="000A33D2">
        <w:t xml:space="preserve">Сравнение </w:t>
      </w:r>
      <w:r w:rsidRPr="00A5038B">
        <w:t>private</w:t>
      </w:r>
      <w:r w:rsidRPr="000A33D2">
        <w:t xml:space="preserve"> и </w:t>
      </w:r>
      <w:r w:rsidRPr="00A5038B">
        <w:t>public</w:t>
      </w:r>
      <w:r w:rsidRPr="000A33D2">
        <w:t xml:space="preserve"> членов</w:t>
      </w:r>
      <w:r w:rsidR="00384501" w:rsidRPr="00384501">
        <w:t xml:space="preserve"> типа</w:t>
      </w:r>
      <w:bookmarkEnd w:id="6"/>
    </w:p>
    <w:p w:rsidR="001C54CC" w:rsidRPr="001C54CC" w:rsidRDefault="001C54CC" w:rsidP="001C54CC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4233" cy="2873628"/>
            <wp:effectExtent l="19050" t="19050" r="20117" b="21972"/>
            <wp:docPr id="3" name="Picture 2" descr="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1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240" cy="2872965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0A33D2" w:rsidP="00121D46">
      <w:pPr>
        <w:pStyle w:val="BodyText"/>
      </w:pPr>
      <w:r w:rsidRPr="00A5038B">
        <w:lastRenderedPageBreak/>
        <w:t>C</w:t>
      </w:r>
      <w:r w:rsidRPr="000A33D2">
        <w:t># предоставляет ключевые слова, известные как модификаторы доступа, позволяю</w:t>
      </w:r>
      <w:r w:rsidR="00121D46">
        <w:t>щие</w:t>
      </w:r>
      <w:r w:rsidRPr="000A33D2">
        <w:t xml:space="preserve"> задать уровень доступа для типов и их членов. Эти модификаторы доступа используются для реализации принципа инкапсуляции, чтобы скрыть данные и методы</w:t>
      </w:r>
      <w:r w:rsidR="00121D46" w:rsidRPr="00121D46">
        <w:t xml:space="preserve"> </w:t>
      </w:r>
      <w:r w:rsidR="00121D46" w:rsidRPr="000A33D2">
        <w:t>тип</w:t>
      </w:r>
      <w:r w:rsidR="00121D46">
        <w:t>а</w:t>
      </w:r>
      <w:r w:rsidRPr="000A33D2">
        <w:t xml:space="preserve">, </w:t>
      </w:r>
      <w:r w:rsidR="00121D46">
        <w:t>используемого</w:t>
      </w:r>
      <w:r w:rsidRPr="000A33D2">
        <w:t xml:space="preserve"> в приложениях.</w:t>
      </w:r>
    </w:p>
    <w:p w:rsidR="000A33D2" w:rsidRPr="000A33D2" w:rsidRDefault="000A33D2" w:rsidP="00121D46">
      <w:pPr>
        <w:pStyle w:val="BodyText"/>
      </w:pPr>
      <w:r w:rsidRPr="00A5038B">
        <w:t>C</w:t>
      </w:r>
      <w:r w:rsidRPr="000A33D2">
        <w:t># предоставляет несколько различных модификаторов доступа, обеспечиваю</w:t>
      </w:r>
      <w:r w:rsidR="00121D46">
        <w:t>щие</w:t>
      </w:r>
      <w:r w:rsidRPr="000A33D2">
        <w:t xml:space="preserve"> различные степени защиты. Некоторые из этих модификаторов применяются к типам, другие применяются к членам типа. В этом разделе основное внимание уделяется тому, как использовать модификаторы доступа </w:t>
      </w:r>
      <w:r w:rsidRPr="00A5038B">
        <w:t>private</w:t>
      </w:r>
      <w:r w:rsidRPr="000A33D2">
        <w:t xml:space="preserve"> и </w:t>
      </w:r>
      <w:r w:rsidRPr="00A5038B">
        <w:t>public</w:t>
      </w:r>
      <w:r w:rsidRPr="000A33D2">
        <w:t>, чтобы скрыть и открыть члены типа.</w:t>
      </w:r>
    </w:p>
    <w:p w:rsidR="000A33D2" w:rsidRPr="000A33D2" w:rsidRDefault="000A33D2" w:rsidP="00121D46">
      <w:pPr>
        <w:pStyle w:val="BodyText"/>
      </w:pPr>
      <w:r w:rsidRPr="000A33D2">
        <w:t xml:space="preserve">Если не указать модификатор доступа для члена типа, уровень доступа </w:t>
      </w:r>
      <w:r w:rsidR="00121D46">
        <w:t xml:space="preserve">для него </w:t>
      </w:r>
      <w:r w:rsidRPr="000A33D2">
        <w:t xml:space="preserve">по умолчанию будет </w:t>
      </w:r>
      <w:r w:rsidRPr="00A5038B">
        <w:t>private</w:t>
      </w:r>
      <w:r w:rsidRPr="000A33D2">
        <w:t>. Такие члены могут быть доступны только в коде типа и не видимы для других типов.</w:t>
      </w:r>
    </w:p>
    <w:p w:rsidR="000A33D2" w:rsidRPr="000A33D2" w:rsidRDefault="000A33D2" w:rsidP="00121D46">
      <w:pPr>
        <w:pStyle w:val="BodyText"/>
      </w:pPr>
      <w:r w:rsidRPr="000A33D2">
        <w:t xml:space="preserve">Определение класса </w:t>
      </w:r>
      <w:r w:rsidRPr="00A5038B">
        <w:t>Sales</w:t>
      </w:r>
      <w:r w:rsidRPr="000A33D2">
        <w:t xml:space="preserve"> в следующем примере содержит </w:t>
      </w:r>
      <w:r w:rsidRPr="00A5038B">
        <w:t>private</w:t>
      </w:r>
      <w:r w:rsidRPr="000A33D2">
        <w:t xml:space="preserve"> поле </w:t>
      </w:r>
      <w:r w:rsidRPr="00A5038B">
        <w:t>monthlyProfit</w:t>
      </w:r>
      <w:r w:rsidRPr="000A33D2">
        <w:t xml:space="preserve">, </w:t>
      </w:r>
      <w:r w:rsidRPr="00A5038B">
        <w:t>private</w:t>
      </w:r>
      <w:r w:rsidRPr="000A33D2">
        <w:t xml:space="preserve"> метод </w:t>
      </w:r>
      <w:r w:rsidRPr="00A5038B">
        <w:t>SetMonthlyProfit</w:t>
      </w:r>
      <w:r w:rsidRPr="000A33D2">
        <w:t xml:space="preserve"> и </w:t>
      </w:r>
      <w:r w:rsidRPr="00A5038B">
        <w:t>private</w:t>
      </w:r>
      <w:r w:rsidRPr="000A33D2">
        <w:t xml:space="preserve"> метод </w:t>
      </w:r>
      <w:r w:rsidRPr="00A5038B">
        <w:t>GetAnnualProfitForecast</w:t>
      </w:r>
      <w:r w:rsidRPr="000A33D2">
        <w:t>. Чтобы использовать модификатор доступа, следует добавить при объявлении префикс к члену, который будет его использовать.</w:t>
      </w:r>
    </w:p>
    <w:p w:rsidR="00290866" w:rsidRPr="00312946" w:rsidRDefault="00290866" w:rsidP="00290866">
      <w:pPr>
        <w:pStyle w:val="CodeText"/>
      </w:pPr>
      <w:r w:rsidRPr="00290866">
        <w:rPr>
          <w:rFonts w:cs="Courier New"/>
          <w:color w:val="0000FF"/>
          <w:szCs w:val="16"/>
        </w:rPr>
        <w:t>class</w:t>
      </w:r>
      <w:r w:rsidRPr="00312946">
        <w:rPr>
          <w:rFonts w:ascii="Consolas" w:hAnsi="Consolas" w:cs="Consolas"/>
          <w:sz w:val="19"/>
          <w:szCs w:val="19"/>
        </w:rPr>
        <w:t xml:space="preserve"> </w:t>
      </w:r>
      <w:r w:rsidRPr="00312946">
        <w:rPr>
          <w:color w:val="2B91AF"/>
        </w:rPr>
        <w:t>Sales</w:t>
      </w:r>
    </w:p>
    <w:p w:rsidR="00290866" w:rsidRPr="00312946" w:rsidRDefault="00290866" w:rsidP="00290866">
      <w:pPr>
        <w:pStyle w:val="CodeText"/>
      </w:pPr>
      <w:r w:rsidRPr="00312946">
        <w:t>{</w:t>
      </w:r>
    </w:p>
    <w:p w:rsidR="00290866" w:rsidRPr="00312946" w:rsidRDefault="00290866" w:rsidP="00290866">
      <w:pPr>
        <w:pStyle w:val="CodeText"/>
      </w:pPr>
      <w:r w:rsidRPr="00312946">
        <w:t xml:space="preserve">    </w:t>
      </w:r>
      <w:r w:rsidRPr="00312946">
        <w:rPr>
          <w:color w:val="0000FF"/>
        </w:rPr>
        <w:t>private</w:t>
      </w:r>
      <w:r w:rsidRPr="00312946">
        <w:t xml:space="preserve"> </w:t>
      </w:r>
      <w:r w:rsidRPr="00312946">
        <w:rPr>
          <w:color w:val="0000FF"/>
        </w:rPr>
        <w:t>double</w:t>
      </w:r>
      <w:r w:rsidRPr="00312946">
        <w:t xml:space="preserve"> monthlyProfit;</w:t>
      </w:r>
    </w:p>
    <w:p w:rsidR="00290866" w:rsidRPr="00312946" w:rsidRDefault="00290866" w:rsidP="00290866">
      <w:pPr>
        <w:pStyle w:val="CodeText"/>
      </w:pPr>
      <w:r w:rsidRPr="00312946">
        <w:t xml:space="preserve">    </w:t>
      </w:r>
      <w:r w:rsidRPr="00312946">
        <w:rPr>
          <w:color w:val="0000FF"/>
        </w:rPr>
        <w:t>private</w:t>
      </w:r>
      <w:r w:rsidRPr="00312946">
        <w:t xml:space="preserve"> </w:t>
      </w:r>
      <w:r w:rsidRPr="00312946">
        <w:rPr>
          <w:color w:val="0000FF"/>
        </w:rPr>
        <w:t>void</w:t>
      </w:r>
      <w:r w:rsidRPr="00312946">
        <w:t xml:space="preserve"> SetMonthlyProfit(</w:t>
      </w:r>
      <w:r w:rsidRPr="00312946">
        <w:rPr>
          <w:color w:val="0000FF"/>
        </w:rPr>
        <w:t>double</w:t>
      </w:r>
      <w:r w:rsidRPr="00312946">
        <w:t xml:space="preserve"> monthlyProfit)</w:t>
      </w:r>
    </w:p>
    <w:p w:rsidR="00290866" w:rsidRPr="00312946" w:rsidRDefault="00290866" w:rsidP="00290866">
      <w:pPr>
        <w:pStyle w:val="CodeText"/>
      </w:pPr>
      <w:r w:rsidRPr="00312946">
        <w:t xml:space="preserve">    {</w:t>
      </w:r>
    </w:p>
    <w:p w:rsidR="00290866" w:rsidRPr="00312946" w:rsidRDefault="00290866" w:rsidP="00290866">
      <w:pPr>
        <w:pStyle w:val="CodeText"/>
      </w:pPr>
      <w:r w:rsidRPr="00312946">
        <w:t xml:space="preserve">        </w:t>
      </w:r>
      <w:r w:rsidRPr="00312946">
        <w:rPr>
          <w:color w:val="0000FF"/>
        </w:rPr>
        <w:t>this</w:t>
      </w:r>
      <w:r w:rsidRPr="00312946">
        <w:t>.monthlyProfit = monthlyProfit;</w:t>
      </w:r>
    </w:p>
    <w:p w:rsidR="00290866" w:rsidRPr="00312946" w:rsidRDefault="00290866" w:rsidP="00290866">
      <w:pPr>
        <w:pStyle w:val="CodeText"/>
      </w:pPr>
      <w:r w:rsidRPr="00312946">
        <w:t xml:space="preserve">    }</w:t>
      </w:r>
    </w:p>
    <w:p w:rsidR="00290866" w:rsidRPr="00312946" w:rsidRDefault="00290866" w:rsidP="00290866">
      <w:pPr>
        <w:pStyle w:val="CodeText"/>
      </w:pPr>
      <w:r w:rsidRPr="00312946">
        <w:t xml:space="preserve">    </w:t>
      </w:r>
      <w:r w:rsidRPr="00312946">
        <w:rPr>
          <w:color w:val="0000FF"/>
        </w:rPr>
        <w:t>private</w:t>
      </w:r>
      <w:r w:rsidRPr="00312946">
        <w:t xml:space="preserve"> </w:t>
      </w:r>
      <w:r w:rsidRPr="00312946">
        <w:rPr>
          <w:color w:val="0000FF"/>
        </w:rPr>
        <w:t>double</w:t>
      </w:r>
      <w:r w:rsidRPr="00312946">
        <w:t xml:space="preserve"> GetAnnualProfitForecast()</w:t>
      </w:r>
    </w:p>
    <w:p w:rsidR="00290866" w:rsidRPr="00290866" w:rsidRDefault="00290866" w:rsidP="00290866">
      <w:pPr>
        <w:pStyle w:val="CodeText"/>
        <w:rPr>
          <w:lang w:val="ru-RU"/>
        </w:rPr>
      </w:pPr>
      <w:r w:rsidRPr="00312946">
        <w:t xml:space="preserve">    </w:t>
      </w:r>
      <w:r w:rsidRPr="00290866">
        <w:rPr>
          <w:lang w:val="ru-RU"/>
        </w:rPr>
        <w:t>{</w:t>
      </w:r>
    </w:p>
    <w:p w:rsidR="00290866" w:rsidRPr="00290866" w:rsidRDefault="00290866" w:rsidP="00290866">
      <w:pPr>
        <w:pStyle w:val="CodeText"/>
        <w:rPr>
          <w:lang w:val="ru-RU"/>
        </w:rPr>
      </w:pPr>
      <w:r w:rsidRPr="00290866">
        <w:rPr>
          <w:lang w:val="ru-RU"/>
        </w:rPr>
        <w:t xml:space="preserve">        </w:t>
      </w:r>
      <w:r>
        <w:rPr>
          <w:color w:val="0000FF"/>
        </w:rPr>
        <w:t>return</w:t>
      </w:r>
      <w:r w:rsidRPr="00290866">
        <w:rPr>
          <w:lang w:val="ru-RU"/>
        </w:rPr>
        <w:t xml:space="preserve"> (</w:t>
      </w:r>
      <w:r>
        <w:rPr>
          <w:color w:val="0000FF"/>
        </w:rPr>
        <w:t>this</w:t>
      </w:r>
      <w:r w:rsidRPr="00290866">
        <w:rPr>
          <w:lang w:val="ru-RU"/>
        </w:rPr>
        <w:t>.</w:t>
      </w:r>
      <w:r>
        <w:t>monthlyProfit</w:t>
      </w:r>
      <w:r w:rsidRPr="00290866">
        <w:rPr>
          <w:lang w:val="ru-RU"/>
        </w:rPr>
        <w:t xml:space="preserve"> * 12);</w:t>
      </w:r>
    </w:p>
    <w:p w:rsidR="00290866" w:rsidRPr="00290866" w:rsidRDefault="00290866" w:rsidP="00290866">
      <w:pPr>
        <w:pStyle w:val="CodeText"/>
        <w:rPr>
          <w:lang w:val="ru-RU"/>
        </w:rPr>
      </w:pPr>
      <w:r w:rsidRPr="00290866">
        <w:rPr>
          <w:lang w:val="ru-RU"/>
        </w:rPr>
        <w:t xml:space="preserve">    }</w:t>
      </w:r>
    </w:p>
    <w:p w:rsidR="00290866" w:rsidRPr="00290866" w:rsidRDefault="00290866" w:rsidP="00290866">
      <w:pPr>
        <w:pStyle w:val="CodeText"/>
        <w:rPr>
          <w:lang w:val="ru-RU"/>
        </w:rPr>
      </w:pPr>
      <w:r w:rsidRPr="00290866">
        <w:rPr>
          <w:lang w:val="ru-RU"/>
        </w:rPr>
        <w:t>}</w:t>
      </w:r>
    </w:p>
    <w:p w:rsidR="000A33D2" w:rsidRPr="000A33D2" w:rsidRDefault="000A33D2" w:rsidP="00121D46">
      <w:pPr>
        <w:pStyle w:val="BodyText"/>
      </w:pPr>
      <w:r w:rsidRPr="000A33D2">
        <w:t>Все члены</w:t>
      </w:r>
      <w:r w:rsidR="00290866">
        <w:t xml:space="preserve"> класса</w:t>
      </w:r>
      <w:r w:rsidRPr="000A33D2">
        <w:t xml:space="preserve"> объявлены как </w:t>
      </w:r>
      <w:r w:rsidRPr="00A5038B">
        <w:t>private</w:t>
      </w:r>
      <w:r w:rsidRPr="000A33D2">
        <w:t xml:space="preserve">, поэтому они доступны только для других членов в классе </w:t>
      </w:r>
      <w:r w:rsidRPr="00A5038B">
        <w:t>Sales</w:t>
      </w:r>
      <w:r w:rsidRPr="000A33D2">
        <w:t xml:space="preserve">. Методы </w:t>
      </w:r>
      <w:r w:rsidRPr="00A5038B">
        <w:t>SetMonthlyProfit</w:t>
      </w:r>
      <w:r w:rsidRPr="000A33D2">
        <w:t xml:space="preserve"> и </w:t>
      </w:r>
      <w:r w:rsidRPr="00A5038B">
        <w:t>GetAnnualProfitForecast</w:t>
      </w:r>
      <w:r w:rsidRPr="000A33D2">
        <w:t xml:space="preserve"> имеют доступ к полю </w:t>
      </w:r>
      <w:r w:rsidRPr="00A5038B">
        <w:t>monthlyProfit</w:t>
      </w:r>
      <w:r w:rsidRPr="000A33D2">
        <w:t>, поскольку поле объявлено на уровне класса и, следовательно, находится в его области видимости. Если попытаться использовать член, к которому нет доступа, возникнет ошибка компиляции.</w:t>
      </w:r>
    </w:p>
    <w:p w:rsidR="000A33D2" w:rsidRPr="000A33D2" w:rsidRDefault="000A33D2" w:rsidP="00121D46">
      <w:pPr>
        <w:pStyle w:val="BodyText"/>
      </w:pPr>
      <w:r w:rsidRPr="000A33D2">
        <w:t xml:space="preserve">С помощью модификатора доступа </w:t>
      </w:r>
      <w:r w:rsidRPr="00A5038B">
        <w:t>private</w:t>
      </w:r>
      <w:r w:rsidRPr="000A33D2">
        <w:t xml:space="preserve"> можно защитить реализацию и состояние типа от всеобщего использования типами и, следовательно, инкапсулировать данные. Однако, типы не очень полезны, если они не доступны для использования другим членам и типам. Например, определение класса </w:t>
      </w:r>
      <w:r w:rsidRPr="00A5038B">
        <w:t>Sales</w:t>
      </w:r>
      <w:r w:rsidRPr="000A33D2">
        <w:t xml:space="preserve"> в предыдущем примере непригодно, потому что не</w:t>
      </w:r>
      <w:r w:rsidR="0020676B">
        <w:t xml:space="preserve"> существует</w:t>
      </w:r>
      <w:r w:rsidRPr="000A33D2">
        <w:t xml:space="preserve"> точки входа в класс, </w:t>
      </w:r>
      <w:r w:rsidR="0020676B">
        <w:t>а , следлвательно,</w:t>
      </w:r>
      <w:r w:rsidRPr="000A33D2">
        <w:t xml:space="preserve"> </w:t>
      </w:r>
      <w:r w:rsidR="0020676B">
        <w:t>никакой другой</w:t>
      </w:r>
      <w:r w:rsidRPr="000A33D2">
        <w:t xml:space="preserve"> класс не сможет получить доступ к его данным или сослаться на какие-либо его функциональные возможности. Чтобы предоставить члены класса другим типам, можно использовать модификатор доступа </w:t>
      </w:r>
      <w:r w:rsidRPr="00A5038B">
        <w:t>public</w:t>
      </w:r>
      <w:r w:rsidRPr="000A33D2">
        <w:t>.</w:t>
      </w:r>
    </w:p>
    <w:p w:rsidR="000A33D2" w:rsidRPr="000A33D2" w:rsidRDefault="000A33D2" w:rsidP="00121D46">
      <w:pPr>
        <w:pStyle w:val="BodyText"/>
      </w:pPr>
      <w:r w:rsidRPr="000A33D2">
        <w:t xml:space="preserve">В отличие от модификатора доступа </w:t>
      </w:r>
      <w:r w:rsidRPr="00A5038B">
        <w:t>private</w:t>
      </w:r>
      <w:r w:rsidRPr="000A33D2">
        <w:t xml:space="preserve"> модификатор доступа </w:t>
      </w:r>
      <w:r w:rsidRPr="00A5038B">
        <w:t>public</w:t>
      </w:r>
      <w:r w:rsidRPr="000A33D2">
        <w:t xml:space="preserve"> является наибол</w:t>
      </w:r>
      <w:r w:rsidR="00C75F44">
        <w:t>ьшим</w:t>
      </w:r>
      <w:r w:rsidRPr="000A33D2">
        <w:t xml:space="preserve"> разрешительным уровенем доступа</w:t>
      </w:r>
      <w:r w:rsidR="001E416A">
        <w:t>, н</w:t>
      </w:r>
      <w:r w:rsidRPr="000A33D2">
        <w:t>е накладыва</w:t>
      </w:r>
      <w:r w:rsidR="001E416A">
        <w:t>ющим</w:t>
      </w:r>
      <w:r w:rsidRPr="000A33D2">
        <w:t xml:space="preserve"> никаких ограничений. Если член типа объявляется как </w:t>
      </w:r>
      <w:r w:rsidRPr="00A5038B">
        <w:t>public</w:t>
      </w:r>
      <w:r w:rsidRPr="000A33D2">
        <w:t>, любой другой тип может получить доступ к этому члену.</w:t>
      </w:r>
    </w:p>
    <w:p w:rsidR="000A33D2" w:rsidRPr="000A33D2" w:rsidRDefault="000A33D2" w:rsidP="00121D46">
      <w:pPr>
        <w:pStyle w:val="BodyText"/>
      </w:pPr>
      <w:r w:rsidRPr="000A33D2">
        <w:t xml:space="preserve">Используя пример класса </w:t>
      </w:r>
      <w:r w:rsidRPr="00A5038B">
        <w:t>Sales</w:t>
      </w:r>
      <w:r w:rsidRPr="000A33D2">
        <w:t xml:space="preserve">, можно объявить методы </w:t>
      </w:r>
      <w:r w:rsidRPr="00A5038B">
        <w:t>SetMonthlyProfit</w:t>
      </w:r>
      <w:r w:rsidRPr="000A33D2">
        <w:t xml:space="preserve"> и </w:t>
      </w:r>
      <w:r w:rsidRPr="00A5038B">
        <w:t>GetAnnualProfitForecast</w:t>
      </w:r>
      <w:r w:rsidRPr="000A33D2">
        <w:t xml:space="preserve"> как </w:t>
      </w:r>
      <w:r w:rsidRPr="00A5038B">
        <w:t>public</w:t>
      </w:r>
      <w:r w:rsidRPr="000A33D2">
        <w:t>, тогда другие типы смогут использовать эти методы</w:t>
      </w:r>
      <w:r w:rsidR="001E416A">
        <w:t xml:space="preserve">, например, </w:t>
      </w:r>
      <w:r w:rsidRPr="000A33D2">
        <w:t xml:space="preserve">как класс </w:t>
      </w:r>
      <w:r w:rsidRPr="00A5038B">
        <w:t>Program</w:t>
      </w:r>
      <w:r w:rsidRPr="000A33D2">
        <w:t xml:space="preserve"> теперь может вызвать методы </w:t>
      </w:r>
      <w:r w:rsidRPr="00A5038B">
        <w:t>SetMonthlyProfit</w:t>
      </w:r>
      <w:r w:rsidRPr="000A33D2">
        <w:t xml:space="preserve"> и </w:t>
      </w:r>
      <w:r w:rsidRPr="00A5038B">
        <w:t>GetAnnualProfitForecast</w:t>
      </w:r>
      <w:r w:rsidRPr="000A33D2">
        <w:t>.</w:t>
      </w:r>
    </w:p>
    <w:p w:rsidR="001E416A" w:rsidRPr="0063762C" w:rsidRDefault="001E416A" w:rsidP="001E416A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63762C">
        <w:rPr>
          <w:color w:val="2B91AF"/>
        </w:rPr>
        <w:t>Sales</w:t>
      </w:r>
    </w:p>
    <w:p w:rsidR="001E416A" w:rsidRPr="0063762C" w:rsidRDefault="001E416A" w:rsidP="001E416A">
      <w:pPr>
        <w:pStyle w:val="CodeText"/>
      </w:pPr>
      <w:r w:rsidRPr="0063762C">
        <w:t>{</w:t>
      </w:r>
    </w:p>
    <w:p w:rsidR="001E416A" w:rsidRPr="0063762C" w:rsidRDefault="001E416A" w:rsidP="001E416A">
      <w:pPr>
        <w:pStyle w:val="CodeText"/>
      </w:pPr>
      <w:r w:rsidRPr="0063762C">
        <w:t xml:space="preserve">    </w:t>
      </w:r>
      <w:r w:rsidRPr="0063762C">
        <w:rPr>
          <w:color w:val="0000FF"/>
        </w:rPr>
        <w:t>private</w:t>
      </w:r>
      <w:r w:rsidRPr="0063762C">
        <w:t xml:space="preserve"> </w:t>
      </w:r>
      <w:r w:rsidRPr="0063762C">
        <w:rPr>
          <w:color w:val="0000FF"/>
        </w:rPr>
        <w:t>double</w:t>
      </w:r>
      <w:r w:rsidRPr="0063762C">
        <w:t xml:space="preserve"> monthlyProfit;</w:t>
      </w:r>
    </w:p>
    <w:p w:rsidR="001E416A" w:rsidRPr="0063762C" w:rsidRDefault="001E416A" w:rsidP="001E416A">
      <w:pPr>
        <w:pStyle w:val="CodeText"/>
      </w:pPr>
      <w:r w:rsidRPr="0063762C">
        <w:t xml:space="preserve">    </w:t>
      </w:r>
      <w:r w:rsidRPr="0063762C">
        <w:rPr>
          <w:color w:val="0000FF"/>
        </w:rPr>
        <w:t>public</w:t>
      </w:r>
      <w:r w:rsidRPr="0063762C">
        <w:t xml:space="preserve"> </w:t>
      </w:r>
      <w:r w:rsidRPr="0063762C">
        <w:rPr>
          <w:color w:val="0000FF"/>
        </w:rPr>
        <w:t>void</w:t>
      </w:r>
      <w:r w:rsidRPr="0063762C">
        <w:t xml:space="preserve"> SetMonthlyProfit(</w:t>
      </w:r>
      <w:r w:rsidRPr="0063762C">
        <w:rPr>
          <w:color w:val="0000FF"/>
        </w:rPr>
        <w:t>double</w:t>
      </w:r>
      <w:r w:rsidRPr="0063762C">
        <w:t xml:space="preserve"> monthlyProfit)</w:t>
      </w:r>
    </w:p>
    <w:p w:rsidR="001E416A" w:rsidRPr="0063762C" w:rsidRDefault="001E416A" w:rsidP="001E416A">
      <w:pPr>
        <w:pStyle w:val="CodeText"/>
      </w:pPr>
      <w:r w:rsidRPr="0063762C">
        <w:t xml:space="preserve">    {</w:t>
      </w:r>
    </w:p>
    <w:p w:rsidR="001E416A" w:rsidRPr="0063762C" w:rsidRDefault="001E416A" w:rsidP="001E416A">
      <w:pPr>
        <w:pStyle w:val="CodeText"/>
      </w:pPr>
      <w:r w:rsidRPr="0063762C">
        <w:t xml:space="preserve">        </w:t>
      </w:r>
      <w:r w:rsidRPr="0063762C">
        <w:rPr>
          <w:color w:val="0000FF"/>
        </w:rPr>
        <w:t>this</w:t>
      </w:r>
      <w:r w:rsidRPr="0063762C">
        <w:t>.monthlyProfit = monthlyProfit;</w:t>
      </w:r>
    </w:p>
    <w:p w:rsidR="001E416A" w:rsidRPr="0063762C" w:rsidRDefault="001E416A" w:rsidP="001E416A">
      <w:pPr>
        <w:pStyle w:val="CodeText"/>
      </w:pPr>
      <w:r w:rsidRPr="0063762C">
        <w:t xml:space="preserve">    }</w:t>
      </w:r>
    </w:p>
    <w:p w:rsidR="001E416A" w:rsidRPr="0063762C" w:rsidRDefault="001E416A" w:rsidP="001E416A">
      <w:pPr>
        <w:pStyle w:val="CodeText"/>
      </w:pPr>
      <w:r w:rsidRPr="0063762C">
        <w:t xml:space="preserve">    </w:t>
      </w:r>
      <w:r w:rsidRPr="0063762C">
        <w:rPr>
          <w:color w:val="0000FF"/>
        </w:rPr>
        <w:t>public</w:t>
      </w:r>
      <w:r w:rsidRPr="0063762C">
        <w:t xml:space="preserve"> </w:t>
      </w:r>
      <w:r w:rsidRPr="0063762C">
        <w:rPr>
          <w:color w:val="0000FF"/>
        </w:rPr>
        <w:t>double</w:t>
      </w:r>
      <w:r w:rsidRPr="0063762C">
        <w:t xml:space="preserve"> GetAnnualProfitForecast()</w:t>
      </w:r>
    </w:p>
    <w:p w:rsidR="001E416A" w:rsidRPr="0063762C" w:rsidRDefault="001E416A" w:rsidP="001E416A">
      <w:pPr>
        <w:pStyle w:val="CodeText"/>
      </w:pPr>
      <w:r w:rsidRPr="0063762C">
        <w:t xml:space="preserve">    {</w:t>
      </w:r>
    </w:p>
    <w:p w:rsidR="001E416A" w:rsidRPr="0063762C" w:rsidRDefault="001E416A" w:rsidP="001E416A">
      <w:pPr>
        <w:pStyle w:val="CodeText"/>
      </w:pPr>
      <w:r w:rsidRPr="0063762C">
        <w:t xml:space="preserve">        </w:t>
      </w:r>
      <w:r w:rsidRPr="0063762C">
        <w:rPr>
          <w:color w:val="0000FF"/>
        </w:rPr>
        <w:t>return</w:t>
      </w:r>
      <w:r w:rsidRPr="0063762C">
        <w:t xml:space="preserve"> (</w:t>
      </w:r>
      <w:r w:rsidRPr="0063762C">
        <w:rPr>
          <w:color w:val="0000FF"/>
        </w:rPr>
        <w:t>this</w:t>
      </w:r>
      <w:r w:rsidRPr="0063762C">
        <w:t>.monthlyProfit * 12);</w:t>
      </w:r>
    </w:p>
    <w:p w:rsidR="001E416A" w:rsidRPr="0063762C" w:rsidRDefault="001E416A" w:rsidP="001E416A">
      <w:pPr>
        <w:pStyle w:val="CodeText"/>
      </w:pPr>
      <w:r w:rsidRPr="0063762C">
        <w:t xml:space="preserve">    }</w:t>
      </w:r>
    </w:p>
    <w:p w:rsidR="001E416A" w:rsidRPr="0063762C" w:rsidRDefault="001E416A" w:rsidP="001E416A">
      <w:pPr>
        <w:pStyle w:val="CodeText"/>
      </w:pPr>
      <w:r w:rsidRPr="0063762C">
        <w:t>}</w:t>
      </w:r>
    </w:p>
    <w:p w:rsidR="001E416A" w:rsidRPr="0063762C" w:rsidRDefault="001E416A" w:rsidP="001E416A">
      <w:pPr>
        <w:pStyle w:val="CodeText"/>
      </w:pPr>
    </w:p>
    <w:p w:rsidR="001E416A" w:rsidRPr="0063762C" w:rsidRDefault="001E416A" w:rsidP="001E416A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63762C">
        <w:rPr>
          <w:color w:val="2B91AF"/>
        </w:rPr>
        <w:t>Program</w:t>
      </w:r>
    </w:p>
    <w:p w:rsidR="001E416A" w:rsidRPr="0063762C" w:rsidRDefault="001E416A" w:rsidP="001E416A">
      <w:pPr>
        <w:pStyle w:val="CodeText"/>
      </w:pPr>
      <w:r w:rsidRPr="0063762C">
        <w:t>{</w:t>
      </w:r>
    </w:p>
    <w:p w:rsidR="001E416A" w:rsidRPr="0063762C" w:rsidRDefault="001E416A" w:rsidP="001E416A">
      <w:pPr>
        <w:pStyle w:val="CodeText"/>
      </w:pPr>
      <w:r w:rsidRPr="0063762C">
        <w:t xml:space="preserve">    </w:t>
      </w:r>
      <w:r w:rsidRPr="0063762C">
        <w:rPr>
          <w:color w:val="0000FF"/>
        </w:rPr>
        <w:t>static</w:t>
      </w:r>
      <w:r w:rsidRPr="0063762C">
        <w:t xml:space="preserve"> </w:t>
      </w:r>
      <w:r w:rsidRPr="0063762C">
        <w:rPr>
          <w:color w:val="0000FF"/>
        </w:rPr>
        <w:t>void</w:t>
      </w:r>
      <w:r w:rsidRPr="0063762C">
        <w:t xml:space="preserve"> Main()</w:t>
      </w:r>
    </w:p>
    <w:p w:rsidR="001E416A" w:rsidRPr="0063762C" w:rsidRDefault="001E416A" w:rsidP="001E416A">
      <w:pPr>
        <w:pStyle w:val="CodeText"/>
      </w:pPr>
      <w:r w:rsidRPr="0063762C">
        <w:t xml:space="preserve">    {</w:t>
      </w:r>
    </w:p>
    <w:p w:rsidR="001E416A" w:rsidRPr="0063762C" w:rsidRDefault="001E416A" w:rsidP="001E416A">
      <w:pPr>
        <w:pStyle w:val="CodeText"/>
      </w:pPr>
      <w:r w:rsidRPr="0063762C">
        <w:t xml:space="preserve">        </w:t>
      </w:r>
      <w:r w:rsidRPr="0063762C">
        <w:rPr>
          <w:color w:val="2B91AF"/>
        </w:rPr>
        <w:t>Sales</w:t>
      </w:r>
      <w:r w:rsidRPr="0063762C">
        <w:t xml:space="preserve"> companySales = </w:t>
      </w:r>
      <w:r w:rsidRPr="0063762C">
        <w:rPr>
          <w:color w:val="0000FF"/>
        </w:rPr>
        <w:t>new</w:t>
      </w:r>
      <w:r w:rsidRPr="0063762C">
        <w:t xml:space="preserve"> </w:t>
      </w:r>
      <w:r w:rsidRPr="0063762C">
        <w:rPr>
          <w:color w:val="2B91AF"/>
        </w:rPr>
        <w:t>Sales</w:t>
      </w:r>
      <w:r w:rsidRPr="0063762C">
        <w:t>();</w:t>
      </w:r>
    </w:p>
    <w:p w:rsidR="001E416A" w:rsidRPr="0063762C" w:rsidRDefault="001E416A" w:rsidP="001E416A">
      <w:pPr>
        <w:pStyle w:val="CodeText"/>
      </w:pPr>
      <w:r w:rsidRPr="0063762C">
        <w:lastRenderedPageBreak/>
        <w:t xml:space="preserve">        companySales.SetMonthlyProfit(3400);</w:t>
      </w:r>
    </w:p>
    <w:p w:rsidR="001E416A" w:rsidRPr="0063762C" w:rsidRDefault="001E416A" w:rsidP="001E416A">
      <w:pPr>
        <w:pStyle w:val="CodeText"/>
      </w:pPr>
      <w:r w:rsidRPr="0063762C">
        <w:t xml:space="preserve">        </w:t>
      </w:r>
      <w:r w:rsidRPr="0063762C">
        <w:rPr>
          <w:color w:val="2B91AF"/>
        </w:rPr>
        <w:t>Console</w:t>
      </w:r>
      <w:r w:rsidRPr="0063762C">
        <w:t>.WriteLine(companySales.GetAnnualProfitForecast());</w:t>
      </w:r>
    </w:p>
    <w:p w:rsidR="001E416A" w:rsidRPr="001E416A" w:rsidRDefault="001E416A" w:rsidP="001E416A">
      <w:pPr>
        <w:pStyle w:val="CodeText"/>
        <w:rPr>
          <w:lang w:val="ru-RU"/>
        </w:rPr>
      </w:pPr>
      <w:r w:rsidRPr="0063762C">
        <w:t xml:space="preserve">    </w:t>
      </w:r>
      <w:r w:rsidRPr="001E416A">
        <w:rPr>
          <w:lang w:val="ru-RU"/>
        </w:rPr>
        <w:t>}</w:t>
      </w:r>
    </w:p>
    <w:p w:rsidR="001E416A" w:rsidRPr="001E416A" w:rsidRDefault="001E416A" w:rsidP="001E416A">
      <w:pPr>
        <w:pStyle w:val="CodeText"/>
        <w:rPr>
          <w:lang w:val="ru-RU"/>
        </w:rPr>
      </w:pPr>
      <w:r w:rsidRPr="001E416A">
        <w:rPr>
          <w:lang w:val="ru-RU"/>
        </w:rPr>
        <w:t>}</w:t>
      </w:r>
    </w:p>
    <w:p w:rsidR="000A33D2" w:rsidRPr="001E416A" w:rsidRDefault="000A33D2" w:rsidP="001E416A">
      <w:pPr>
        <w:pStyle w:val="BodyText"/>
        <w:rPr>
          <w:szCs w:val="52"/>
        </w:rPr>
      </w:pPr>
      <w:r w:rsidRPr="001E416A">
        <w:rPr>
          <w:szCs w:val="52"/>
        </w:rPr>
        <w:t xml:space="preserve">При именовании private и public членов класса важно принять соглашение об именовании. Часто для именования private полей используется </w:t>
      </w:r>
      <w:r w:rsidR="001E416A" w:rsidRPr="00984C52">
        <w:rPr>
          <w:szCs w:val="52"/>
        </w:rPr>
        <w:t>н</w:t>
      </w:r>
      <w:r w:rsidR="00C75F44" w:rsidRPr="00984C52">
        <w:rPr>
          <w:szCs w:val="52"/>
        </w:rPr>
        <w:t>о</w:t>
      </w:r>
      <w:r w:rsidR="001E416A" w:rsidRPr="00984C52">
        <w:rPr>
          <w:szCs w:val="52"/>
        </w:rPr>
        <w:t>тация</w:t>
      </w:r>
      <w:r w:rsidRPr="001E416A">
        <w:rPr>
          <w:szCs w:val="52"/>
        </w:rPr>
        <w:t xml:space="preserve"> «camel case», а и для public методов - «рascal case». </w:t>
      </w:r>
      <w:r w:rsidR="001E416A">
        <w:rPr>
          <w:szCs w:val="52"/>
        </w:rPr>
        <w:t>При этом, в</w:t>
      </w:r>
      <w:r w:rsidRPr="001E416A">
        <w:rPr>
          <w:szCs w:val="52"/>
        </w:rPr>
        <w:t>се методы используют именование в ситиле «рascal case» независмо от того, являются ли они public или private. Конкретная организация может иметь свои собственные соглашения об именовании, отлич</w:t>
      </w:r>
      <w:r w:rsidR="002A3C14">
        <w:rPr>
          <w:szCs w:val="52"/>
        </w:rPr>
        <w:t>ные</w:t>
      </w:r>
      <w:r w:rsidRPr="001E416A">
        <w:rPr>
          <w:szCs w:val="52"/>
        </w:rPr>
        <w:t xml:space="preserve"> от указанных.</w:t>
      </w:r>
    </w:p>
    <w:p w:rsidR="000A33D2" w:rsidRDefault="000A33D2" w:rsidP="002A3C14">
      <w:pPr>
        <w:pStyle w:val="Heading2"/>
      </w:pPr>
      <w:bookmarkStart w:id="7" w:name="_Toc301349550"/>
      <w:r w:rsidRPr="000A33D2">
        <w:t xml:space="preserve">Сравнение </w:t>
      </w:r>
      <w:r w:rsidRPr="00A5038B">
        <w:t>internal</w:t>
      </w:r>
      <w:r w:rsidRPr="000A33D2">
        <w:t xml:space="preserve"> и </w:t>
      </w:r>
      <w:r w:rsidRPr="00A5038B">
        <w:t>public</w:t>
      </w:r>
      <w:r w:rsidRPr="000A33D2">
        <w:t xml:space="preserve"> типов</w:t>
      </w:r>
      <w:bookmarkEnd w:id="7"/>
    </w:p>
    <w:p w:rsidR="00D56E7C" w:rsidRPr="00D56E7C" w:rsidRDefault="00D56E7C" w:rsidP="00D56E7C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2287" cy="2816873"/>
            <wp:effectExtent l="19050" t="19050" r="23013" b="21577"/>
            <wp:docPr id="4" name="Picture 3" descr="5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788" cy="2817202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0A33D2" w:rsidP="002A3C14">
      <w:pPr>
        <w:pStyle w:val="BodyText"/>
      </w:pPr>
      <w:r w:rsidRPr="000A33D2">
        <w:t>Модификаторы доступа использ</w:t>
      </w:r>
      <w:r w:rsidR="002A3C14">
        <w:t>уются</w:t>
      </w:r>
      <w:r w:rsidRPr="000A33D2">
        <w:t xml:space="preserve"> не только для того, чтобы открыть и скрыть члены типа, но также и для того, чтобы открыть и скрыть сами типы.</w:t>
      </w:r>
      <w:r w:rsidR="002A3C14">
        <w:t xml:space="preserve"> </w:t>
      </w:r>
      <w:r w:rsidRPr="000A33D2">
        <w:t>В этом разделе основное внимание уделяется модификаторам доступа для определения классов, хотя те же принципы могут быть применены к любому типу, будь то класс, структура или перечисление.</w:t>
      </w:r>
    </w:p>
    <w:p w:rsidR="000A33D2" w:rsidRPr="000A33D2" w:rsidRDefault="000A33D2" w:rsidP="002A3C14">
      <w:pPr>
        <w:pStyle w:val="BodyText"/>
      </w:pPr>
      <w:r w:rsidRPr="000A33D2">
        <w:t xml:space="preserve">Если </w:t>
      </w:r>
      <w:r w:rsidR="002A3C14" w:rsidRPr="000A33D2">
        <w:t xml:space="preserve">для типа </w:t>
      </w:r>
      <w:r w:rsidRPr="000A33D2">
        <w:t xml:space="preserve">не указать модификатор доступа, по умолчанию применяется уровень доступа </w:t>
      </w:r>
      <w:r w:rsidRPr="00A5038B">
        <w:t>internal</w:t>
      </w:r>
      <w:r w:rsidRPr="000A33D2">
        <w:t xml:space="preserve">. Модификатор доступа </w:t>
      </w:r>
      <w:r w:rsidRPr="00A5038B">
        <w:t>internal</w:t>
      </w:r>
      <w:r w:rsidRPr="000A33D2">
        <w:t xml:space="preserve"> ограничивает видимость кода типа только в пределах типов, определеных в той же сборке. Модификатор доступа </w:t>
      </w:r>
      <w:r w:rsidRPr="00A5038B">
        <w:t>public</w:t>
      </w:r>
      <w:r w:rsidRPr="000A33D2">
        <w:t xml:space="preserve"> делает тип доступным для кода во всех использующих его типах.</w:t>
      </w:r>
    </w:p>
    <w:p w:rsidR="000A33D2" w:rsidRPr="000A33D2" w:rsidRDefault="000A33D2" w:rsidP="002C3762">
      <w:pPr>
        <w:pStyle w:val="BodyText"/>
      </w:pPr>
      <w:r w:rsidRPr="000A33D2">
        <w:t xml:space="preserve">Определение класса </w:t>
      </w:r>
      <w:r w:rsidRPr="00A5038B">
        <w:t>Sales</w:t>
      </w:r>
      <w:r w:rsidRPr="000A33D2">
        <w:t xml:space="preserve"> в следующем примере явно не определяет модификатор доступа, поэтому ему неявно назначен модификатор доступа </w:t>
      </w:r>
      <w:r w:rsidRPr="00A5038B">
        <w:t>internal</w:t>
      </w:r>
      <w:r w:rsidRPr="000A33D2">
        <w:t>.</w:t>
      </w:r>
      <w:r w:rsidR="00F7004B">
        <w:t xml:space="preserve"> </w:t>
      </w:r>
      <w:r w:rsidRPr="000A33D2">
        <w:t xml:space="preserve">У </w:t>
      </w:r>
      <w:r w:rsidRPr="00A5038B">
        <w:t>internal</w:t>
      </w:r>
      <w:r w:rsidRPr="000A33D2">
        <w:t xml:space="preserve">-класса </w:t>
      </w:r>
      <w:r w:rsidRPr="00A5038B">
        <w:t>public</w:t>
      </w:r>
      <w:r w:rsidRPr="000A33D2">
        <w:t>-элементы за пределами сборки не видны.</w:t>
      </w:r>
    </w:p>
    <w:p w:rsidR="00F7004B" w:rsidRPr="004B3517" w:rsidRDefault="00F7004B" w:rsidP="00F7004B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4B3517">
        <w:rPr>
          <w:color w:val="2B91AF"/>
        </w:rPr>
        <w:t>Sales</w:t>
      </w:r>
    </w:p>
    <w:p w:rsidR="00F7004B" w:rsidRPr="004B3517" w:rsidRDefault="00F7004B" w:rsidP="00F7004B">
      <w:pPr>
        <w:pStyle w:val="CodeText"/>
      </w:pPr>
      <w:r w:rsidRPr="004B3517">
        <w:t>{</w:t>
      </w:r>
    </w:p>
    <w:p w:rsidR="00F7004B" w:rsidRPr="004B3517" w:rsidRDefault="00F7004B" w:rsidP="00F7004B">
      <w:pPr>
        <w:pStyle w:val="CodeText"/>
      </w:pPr>
      <w:r w:rsidRPr="004B3517">
        <w:t xml:space="preserve">    </w:t>
      </w:r>
      <w:r w:rsidRPr="004B3517">
        <w:rPr>
          <w:color w:val="0000FF"/>
        </w:rPr>
        <w:t>private</w:t>
      </w:r>
      <w:r w:rsidRPr="004B3517">
        <w:t xml:space="preserve"> </w:t>
      </w:r>
      <w:r w:rsidRPr="004B3517">
        <w:rPr>
          <w:color w:val="0000FF"/>
        </w:rPr>
        <w:t>double</w:t>
      </w:r>
      <w:r w:rsidRPr="004B3517">
        <w:t xml:space="preserve"> monthlyProfit;</w:t>
      </w:r>
    </w:p>
    <w:p w:rsidR="00F7004B" w:rsidRPr="004B3517" w:rsidRDefault="00F7004B" w:rsidP="00F7004B">
      <w:pPr>
        <w:pStyle w:val="CodeText"/>
      </w:pPr>
      <w:r w:rsidRPr="004B3517">
        <w:t xml:space="preserve">    </w:t>
      </w:r>
      <w:r w:rsidRPr="004B3517">
        <w:rPr>
          <w:color w:val="0000FF"/>
        </w:rPr>
        <w:t>public</w:t>
      </w:r>
      <w:r w:rsidRPr="004B3517">
        <w:t xml:space="preserve"> </w:t>
      </w:r>
      <w:r w:rsidRPr="004B3517">
        <w:rPr>
          <w:color w:val="0000FF"/>
        </w:rPr>
        <w:t>void</w:t>
      </w:r>
      <w:r w:rsidRPr="004B3517">
        <w:t xml:space="preserve"> SetMonthlyProfit(</w:t>
      </w:r>
      <w:r w:rsidRPr="004B3517">
        <w:rPr>
          <w:color w:val="0000FF"/>
        </w:rPr>
        <w:t>double</w:t>
      </w:r>
      <w:r w:rsidRPr="004B3517">
        <w:t xml:space="preserve"> monthlyProfit)</w:t>
      </w:r>
    </w:p>
    <w:p w:rsidR="00F7004B" w:rsidRPr="004B3517" w:rsidRDefault="00F7004B" w:rsidP="00F7004B">
      <w:pPr>
        <w:pStyle w:val="CodeText"/>
      </w:pPr>
      <w:r w:rsidRPr="004B3517">
        <w:t xml:space="preserve">    {</w:t>
      </w:r>
    </w:p>
    <w:p w:rsidR="00F7004B" w:rsidRPr="004B3517" w:rsidRDefault="00F7004B" w:rsidP="00F7004B">
      <w:pPr>
        <w:pStyle w:val="CodeText"/>
      </w:pPr>
      <w:r w:rsidRPr="004B3517">
        <w:t xml:space="preserve">        </w:t>
      </w:r>
      <w:r w:rsidRPr="004B3517">
        <w:rPr>
          <w:color w:val="0000FF"/>
        </w:rPr>
        <w:t>this</w:t>
      </w:r>
      <w:r w:rsidRPr="004B3517">
        <w:t>.monthlyProfit = monthlyProfit;</w:t>
      </w:r>
    </w:p>
    <w:p w:rsidR="00F7004B" w:rsidRPr="004B3517" w:rsidRDefault="00F7004B" w:rsidP="00F7004B">
      <w:pPr>
        <w:pStyle w:val="CodeText"/>
      </w:pPr>
      <w:r w:rsidRPr="004B3517">
        <w:t xml:space="preserve">    }</w:t>
      </w:r>
    </w:p>
    <w:p w:rsidR="00F7004B" w:rsidRPr="004B3517" w:rsidRDefault="00F7004B" w:rsidP="00F7004B">
      <w:pPr>
        <w:pStyle w:val="CodeText"/>
      </w:pPr>
      <w:r w:rsidRPr="004B3517">
        <w:t xml:space="preserve">    </w:t>
      </w:r>
      <w:r w:rsidRPr="004B3517">
        <w:rPr>
          <w:color w:val="0000FF"/>
        </w:rPr>
        <w:t>public</w:t>
      </w:r>
      <w:r w:rsidRPr="004B3517">
        <w:t xml:space="preserve"> </w:t>
      </w:r>
      <w:r w:rsidRPr="004B3517">
        <w:rPr>
          <w:color w:val="0000FF"/>
        </w:rPr>
        <w:t>double</w:t>
      </w:r>
      <w:r w:rsidRPr="004B3517">
        <w:t xml:space="preserve"> GetAnnualProfitForecast()</w:t>
      </w:r>
    </w:p>
    <w:p w:rsidR="00F7004B" w:rsidRDefault="00F7004B" w:rsidP="00F7004B">
      <w:pPr>
        <w:pStyle w:val="CodeText"/>
      </w:pPr>
      <w:r w:rsidRPr="004B3517">
        <w:t xml:space="preserve">    </w:t>
      </w:r>
      <w:r>
        <w:t>{</w:t>
      </w:r>
    </w:p>
    <w:p w:rsidR="00F7004B" w:rsidRDefault="00F7004B" w:rsidP="00F7004B">
      <w:pPr>
        <w:pStyle w:val="CodeText"/>
      </w:pPr>
      <w:r>
        <w:t xml:space="preserve">        </w:t>
      </w:r>
      <w:r>
        <w:rPr>
          <w:color w:val="0000FF"/>
        </w:rPr>
        <w:t>return</w:t>
      </w:r>
      <w:r>
        <w:t xml:space="preserve"> (</w:t>
      </w:r>
      <w:r>
        <w:rPr>
          <w:color w:val="0000FF"/>
        </w:rPr>
        <w:t>this</w:t>
      </w:r>
      <w:r>
        <w:t>.monthlyProfit * 12);</w:t>
      </w:r>
    </w:p>
    <w:p w:rsidR="00F7004B" w:rsidRDefault="00F7004B" w:rsidP="00F7004B">
      <w:pPr>
        <w:pStyle w:val="CodeText"/>
      </w:pPr>
      <w:r>
        <w:t xml:space="preserve">    }</w:t>
      </w:r>
    </w:p>
    <w:p w:rsidR="00F7004B" w:rsidRDefault="00F7004B" w:rsidP="00F7004B">
      <w:pPr>
        <w:pStyle w:val="CodeText"/>
      </w:pPr>
      <w:r>
        <w:t>}</w:t>
      </w:r>
    </w:p>
    <w:p w:rsidR="000A33D2" w:rsidRPr="000A33D2" w:rsidRDefault="000A33D2" w:rsidP="002C3762">
      <w:pPr>
        <w:pStyle w:val="BodyText"/>
      </w:pPr>
      <w:r w:rsidRPr="000A33D2">
        <w:t>Можно</w:t>
      </w:r>
      <w:r w:rsidRPr="000D2CA2">
        <w:rPr>
          <w:lang w:val="en-US"/>
        </w:rPr>
        <w:t xml:space="preserve"> </w:t>
      </w:r>
      <w:r w:rsidRPr="000A33D2">
        <w:t>также</w:t>
      </w:r>
      <w:r w:rsidRPr="000D2CA2">
        <w:rPr>
          <w:lang w:val="en-US"/>
        </w:rPr>
        <w:t xml:space="preserve"> </w:t>
      </w:r>
      <w:r w:rsidRPr="000A33D2">
        <w:t>использовать</w:t>
      </w:r>
      <w:r w:rsidRPr="000D2CA2">
        <w:rPr>
          <w:lang w:val="en-US"/>
        </w:rPr>
        <w:t xml:space="preserve"> </w:t>
      </w:r>
      <w:r w:rsidRPr="000A33D2">
        <w:t>члены</w:t>
      </w:r>
      <w:r w:rsidRPr="000D2CA2">
        <w:rPr>
          <w:lang w:val="en-US"/>
        </w:rPr>
        <w:t xml:space="preserve"> </w:t>
      </w:r>
      <w:r w:rsidRPr="000A33D2">
        <w:t>типа</w:t>
      </w:r>
      <w:r w:rsidRPr="000D2CA2">
        <w:rPr>
          <w:lang w:val="en-US"/>
        </w:rPr>
        <w:t xml:space="preserve"> internal. </w:t>
      </w:r>
      <w:r w:rsidRPr="000A33D2">
        <w:t xml:space="preserve">Методы </w:t>
      </w:r>
      <w:r w:rsidRPr="00A5038B">
        <w:t>internal</w:t>
      </w:r>
      <w:r w:rsidRPr="000A33D2">
        <w:t>, например, доступны для других типов, являю</w:t>
      </w:r>
      <w:r w:rsidR="002C3762">
        <w:t>щихся</w:t>
      </w:r>
      <w:r w:rsidRPr="000A33D2">
        <w:t xml:space="preserve"> частью той же сборки, но недоступны</w:t>
      </w:r>
      <w:r w:rsidR="002C3762">
        <w:t>е</w:t>
      </w:r>
      <w:r w:rsidRPr="000A33D2">
        <w:t xml:space="preserve"> для типов, определен</w:t>
      </w:r>
      <w:r w:rsidR="002C3762">
        <w:t>н</w:t>
      </w:r>
      <w:r w:rsidRPr="000A33D2">
        <w:t>ы</w:t>
      </w:r>
      <w:r w:rsidR="002C3762">
        <w:t>х</w:t>
      </w:r>
      <w:r w:rsidRPr="000A33D2">
        <w:t xml:space="preserve"> в других сборках. Те же правила распространяются на </w:t>
      </w:r>
      <w:r w:rsidRPr="00A5038B">
        <w:t>internal</w:t>
      </w:r>
      <w:r w:rsidRPr="000A33D2">
        <w:t xml:space="preserve"> поля и свойства.</w:t>
      </w:r>
    </w:p>
    <w:p w:rsidR="000A33D2" w:rsidRPr="000A33D2" w:rsidRDefault="000A33D2" w:rsidP="002C3762">
      <w:pPr>
        <w:pStyle w:val="BodyText"/>
      </w:pPr>
      <w:r w:rsidRPr="000A33D2">
        <w:lastRenderedPageBreak/>
        <w:t>.</w:t>
      </w:r>
      <w:r w:rsidRPr="00A5038B">
        <w:t>NET</w:t>
      </w:r>
      <w:r w:rsidRPr="000A33D2">
        <w:t xml:space="preserve"> </w:t>
      </w:r>
      <w:r w:rsidRPr="00A5038B">
        <w:t>Framework</w:t>
      </w:r>
      <w:r w:rsidRPr="000A33D2">
        <w:t xml:space="preserve"> организует типы в сборки. Сборка может представлять либо код приложения, либо содерж</w:t>
      </w:r>
      <w:r w:rsidR="00225E86">
        <w:t>ит</w:t>
      </w:r>
      <w:r w:rsidRPr="000A33D2">
        <w:t xml:space="preserve"> библиотеку типов и данных, которые могут использовать приложения. Библиотека классов .</w:t>
      </w:r>
      <w:r w:rsidRPr="00A5038B">
        <w:t>NET</w:t>
      </w:r>
      <w:r w:rsidRPr="000A33D2">
        <w:t xml:space="preserve"> </w:t>
      </w:r>
      <w:r w:rsidRPr="00A5038B">
        <w:t>Framework</w:t>
      </w:r>
      <w:r w:rsidRPr="000A33D2">
        <w:t xml:space="preserve"> содержит несколько сборок с большим количеством многократно используемых типов. Например, сборка </w:t>
      </w:r>
      <w:r w:rsidRPr="00A5038B">
        <w:t>System</w:t>
      </w:r>
      <w:r w:rsidRPr="000A33D2">
        <w:t>.</w:t>
      </w:r>
      <w:r w:rsidRPr="00A5038B">
        <w:t>IO</w:t>
      </w:r>
      <w:r w:rsidRPr="000A33D2">
        <w:t xml:space="preserve"> .</w:t>
      </w:r>
      <w:r w:rsidRPr="00A5038B">
        <w:t>NET</w:t>
      </w:r>
      <w:r w:rsidRPr="000A33D2">
        <w:t xml:space="preserve"> </w:t>
      </w:r>
      <w:r w:rsidRPr="00A5038B">
        <w:t>Framework</w:t>
      </w:r>
      <w:r w:rsidRPr="000A33D2">
        <w:t xml:space="preserve"> предлагает необходимую </w:t>
      </w:r>
      <w:r w:rsidR="00225E86" w:rsidRPr="000A33D2">
        <w:t xml:space="preserve">для взаимодействия с файловой системой </w:t>
      </w:r>
      <w:r w:rsidRPr="000A33D2">
        <w:t>функциональность.</w:t>
      </w:r>
    </w:p>
    <w:p w:rsidR="000A33D2" w:rsidRPr="000A33D2" w:rsidRDefault="000A33D2" w:rsidP="003B7877">
      <w:pPr>
        <w:pStyle w:val="BodyText"/>
      </w:pPr>
      <w:r w:rsidRPr="000A33D2">
        <w:t xml:space="preserve">От сборок не будет большой пользы, если они будут предлагать только </w:t>
      </w:r>
      <w:r w:rsidRPr="00A5038B">
        <w:t>internal</w:t>
      </w:r>
      <w:r w:rsidRPr="000A33D2">
        <w:t xml:space="preserve"> типы, по</w:t>
      </w:r>
      <w:r w:rsidR="003B7877">
        <w:t>скольку</w:t>
      </w:r>
      <w:r w:rsidRPr="000A33D2">
        <w:t xml:space="preserve"> в этом случае никакая другая сборка не сможет получить доступ к их функциональности. Поэтому, когда разработчики разрабытывают многократно используемый приложениями программный интерфейс (</w:t>
      </w:r>
      <w:r w:rsidRPr="00A5038B">
        <w:t>API</w:t>
      </w:r>
      <w:r w:rsidRPr="000A33D2">
        <w:t xml:space="preserve">), он обычно определяется </w:t>
      </w:r>
      <w:r w:rsidRPr="00A5038B">
        <w:t>publi</w:t>
      </w:r>
      <w:r w:rsidRPr="000A33D2">
        <w:t>с типом.</w:t>
      </w:r>
    </w:p>
    <w:p w:rsidR="000A33D2" w:rsidRPr="000A33D2" w:rsidRDefault="000A33D2" w:rsidP="003B7877">
      <w:pPr>
        <w:pStyle w:val="BodyText"/>
      </w:pPr>
      <w:r w:rsidRPr="000A33D2">
        <w:t xml:space="preserve">В следующем примере при определении классу </w:t>
      </w:r>
      <w:r w:rsidRPr="00A5038B">
        <w:t>Sales</w:t>
      </w:r>
      <w:r w:rsidRPr="000A33D2">
        <w:t xml:space="preserve"> был явно назначен модификатор доступа </w:t>
      </w:r>
      <w:r w:rsidRPr="00A5038B">
        <w:t>publi</w:t>
      </w:r>
      <w:r w:rsidRPr="000A33D2">
        <w:t xml:space="preserve">с. Другие типы в других сборках теперь могут получить доступ к классу </w:t>
      </w:r>
      <w:r w:rsidRPr="00A5038B">
        <w:t>Sales</w:t>
      </w:r>
      <w:r w:rsidRPr="000A33D2">
        <w:t>.</w:t>
      </w:r>
    </w:p>
    <w:p w:rsidR="003B7877" w:rsidRPr="00574D46" w:rsidRDefault="003B7877" w:rsidP="003B7877">
      <w:pPr>
        <w:pStyle w:val="CodeText"/>
      </w:pPr>
      <w:r w:rsidRPr="00574D46">
        <w:rPr>
          <w:color w:val="0000FF"/>
        </w:rPr>
        <w:t>public</w:t>
      </w:r>
      <w:r w:rsidRPr="00574D46">
        <w:t xml:space="preserve"> </w:t>
      </w:r>
      <w:r w:rsidRPr="0063762C">
        <w:rPr>
          <w:color w:val="0000FF"/>
        </w:rPr>
        <w:t>class</w:t>
      </w:r>
      <w:r w:rsidRPr="0063762C">
        <w:t xml:space="preserve"> </w:t>
      </w:r>
      <w:r w:rsidRPr="00574D46">
        <w:rPr>
          <w:color w:val="2B91AF"/>
        </w:rPr>
        <w:t>Sales</w:t>
      </w:r>
    </w:p>
    <w:p w:rsidR="003B7877" w:rsidRPr="00574D46" w:rsidRDefault="003B7877" w:rsidP="003B7877">
      <w:pPr>
        <w:pStyle w:val="CodeText"/>
      </w:pPr>
      <w:r w:rsidRPr="00574D46">
        <w:t>{</w:t>
      </w:r>
    </w:p>
    <w:p w:rsidR="003B7877" w:rsidRPr="00574D46" w:rsidRDefault="003B7877" w:rsidP="003B7877">
      <w:pPr>
        <w:pStyle w:val="CodeText"/>
      </w:pPr>
      <w:r w:rsidRPr="00574D46">
        <w:t xml:space="preserve">    </w:t>
      </w:r>
      <w:r w:rsidRPr="00574D46">
        <w:rPr>
          <w:color w:val="0000FF"/>
        </w:rPr>
        <w:t>private</w:t>
      </w:r>
      <w:r w:rsidRPr="00574D46">
        <w:t xml:space="preserve"> </w:t>
      </w:r>
      <w:r w:rsidRPr="00574D46">
        <w:rPr>
          <w:color w:val="0000FF"/>
        </w:rPr>
        <w:t>double</w:t>
      </w:r>
      <w:r w:rsidRPr="00574D46">
        <w:t xml:space="preserve"> monthlyProfit;</w:t>
      </w:r>
    </w:p>
    <w:p w:rsidR="003B7877" w:rsidRPr="00574D46" w:rsidRDefault="003B7877" w:rsidP="003B7877">
      <w:pPr>
        <w:pStyle w:val="CodeText"/>
      </w:pPr>
      <w:r w:rsidRPr="00574D46">
        <w:t xml:space="preserve">    </w:t>
      </w:r>
      <w:r w:rsidRPr="00574D46">
        <w:rPr>
          <w:color w:val="0000FF"/>
        </w:rPr>
        <w:t>public</w:t>
      </w:r>
      <w:r w:rsidRPr="00574D46">
        <w:t xml:space="preserve"> </w:t>
      </w:r>
      <w:r w:rsidRPr="00574D46">
        <w:rPr>
          <w:color w:val="0000FF"/>
        </w:rPr>
        <w:t>void</w:t>
      </w:r>
      <w:r w:rsidRPr="00574D46">
        <w:t xml:space="preserve"> SetMonthlyProfit(</w:t>
      </w:r>
      <w:r w:rsidRPr="00574D46">
        <w:rPr>
          <w:color w:val="0000FF"/>
        </w:rPr>
        <w:t>double</w:t>
      </w:r>
      <w:r w:rsidRPr="00574D46">
        <w:t xml:space="preserve"> monthlyProfit)</w:t>
      </w:r>
    </w:p>
    <w:p w:rsidR="003B7877" w:rsidRPr="00574D46" w:rsidRDefault="003B7877" w:rsidP="003B7877">
      <w:pPr>
        <w:pStyle w:val="CodeText"/>
      </w:pPr>
      <w:r w:rsidRPr="00574D46">
        <w:t xml:space="preserve">    {</w:t>
      </w:r>
    </w:p>
    <w:p w:rsidR="003B7877" w:rsidRPr="00574D46" w:rsidRDefault="003B7877" w:rsidP="003B7877">
      <w:pPr>
        <w:pStyle w:val="CodeText"/>
      </w:pPr>
      <w:r w:rsidRPr="00574D46">
        <w:t xml:space="preserve">        </w:t>
      </w:r>
      <w:r w:rsidRPr="00574D46">
        <w:rPr>
          <w:color w:val="0000FF"/>
        </w:rPr>
        <w:t>this</w:t>
      </w:r>
      <w:r w:rsidRPr="00574D46">
        <w:t>.monthlyProfit = monthlyProfit;</w:t>
      </w:r>
    </w:p>
    <w:p w:rsidR="003B7877" w:rsidRPr="00574D46" w:rsidRDefault="003B7877" w:rsidP="003B7877">
      <w:pPr>
        <w:pStyle w:val="CodeText"/>
      </w:pPr>
      <w:r w:rsidRPr="00574D46">
        <w:t xml:space="preserve">    }</w:t>
      </w:r>
    </w:p>
    <w:p w:rsidR="003B7877" w:rsidRPr="00574D46" w:rsidRDefault="003B7877" w:rsidP="003B7877">
      <w:pPr>
        <w:pStyle w:val="CodeText"/>
      </w:pPr>
      <w:r w:rsidRPr="00574D46">
        <w:t xml:space="preserve">    </w:t>
      </w:r>
      <w:r w:rsidRPr="00574D46">
        <w:rPr>
          <w:color w:val="0000FF"/>
        </w:rPr>
        <w:t>public</w:t>
      </w:r>
      <w:r w:rsidRPr="00574D46">
        <w:t xml:space="preserve"> </w:t>
      </w:r>
      <w:r w:rsidRPr="00574D46">
        <w:rPr>
          <w:color w:val="0000FF"/>
        </w:rPr>
        <w:t>double</w:t>
      </w:r>
      <w:r w:rsidRPr="00574D46">
        <w:t xml:space="preserve"> GetAnnualProfitForecast()</w:t>
      </w:r>
    </w:p>
    <w:p w:rsidR="003B7877" w:rsidRPr="00574D46" w:rsidRDefault="003B7877" w:rsidP="003B7877">
      <w:pPr>
        <w:pStyle w:val="CodeText"/>
      </w:pPr>
      <w:r w:rsidRPr="00574D46">
        <w:t xml:space="preserve">    {</w:t>
      </w:r>
    </w:p>
    <w:p w:rsidR="003B7877" w:rsidRPr="00574D46" w:rsidRDefault="003B7877" w:rsidP="003B7877">
      <w:pPr>
        <w:pStyle w:val="CodeText"/>
      </w:pPr>
      <w:r w:rsidRPr="00574D46">
        <w:t xml:space="preserve">        </w:t>
      </w:r>
      <w:r w:rsidRPr="00574D46">
        <w:rPr>
          <w:color w:val="0000FF"/>
        </w:rPr>
        <w:t>return</w:t>
      </w:r>
      <w:r w:rsidRPr="00574D46">
        <w:t xml:space="preserve"> (</w:t>
      </w:r>
      <w:r w:rsidRPr="00574D46">
        <w:rPr>
          <w:color w:val="0000FF"/>
        </w:rPr>
        <w:t>this</w:t>
      </w:r>
      <w:r w:rsidRPr="00574D46">
        <w:t>.monthlyProfit * 12);</w:t>
      </w:r>
    </w:p>
    <w:p w:rsidR="003B7877" w:rsidRPr="00574D46" w:rsidRDefault="003B7877" w:rsidP="003B7877">
      <w:pPr>
        <w:pStyle w:val="CodeText"/>
      </w:pPr>
      <w:r w:rsidRPr="00574D46">
        <w:t xml:space="preserve">    }</w:t>
      </w:r>
    </w:p>
    <w:p w:rsidR="003B7877" w:rsidRPr="00574D46" w:rsidRDefault="003B7877" w:rsidP="003B7877">
      <w:pPr>
        <w:pStyle w:val="CodeText"/>
      </w:pPr>
      <w:r w:rsidRPr="00574D46">
        <w:t>}</w:t>
      </w:r>
    </w:p>
    <w:p w:rsidR="000A33D2" w:rsidRPr="000A33D2" w:rsidRDefault="000A33D2" w:rsidP="00934F60">
      <w:pPr>
        <w:pStyle w:val="BodyText"/>
      </w:pPr>
      <w:r w:rsidRPr="000A33D2">
        <w:t xml:space="preserve">Типы можно также объявить как </w:t>
      </w:r>
      <w:r w:rsidRPr="00A5038B">
        <w:t>private</w:t>
      </w:r>
      <w:r w:rsidRPr="000A33D2">
        <w:t xml:space="preserve">. Тип можно определить как </w:t>
      </w:r>
      <w:r w:rsidRPr="00A5038B">
        <w:t>private</w:t>
      </w:r>
      <w:r w:rsidRPr="000A33D2">
        <w:t xml:space="preserve">, только если он вложен в другой тип. Этот модификатор доступа наиболее часто используется для определения </w:t>
      </w:r>
      <w:r w:rsidRPr="00A5038B">
        <w:t>private</w:t>
      </w:r>
      <w:r w:rsidRPr="000A33D2">
        <w:t xml:space="preserve"> перечислителей, хотя можно также определить классы и структуры, которые необходимо использовать в коде, не открывая другим типам доступ к ним.</w:t>
      </w:r>
    </w:p>
    <w:p w:rsidR="000A33D2" w:rsidRPr="000A33D2" w:rsidRDefault="000A33D2" w:rsidP="00934F60">
      <w:pPr>
        <w:pStyle w:val="BodyText"/>
      </w:pPr>
      <w:r w:rsidRPr="000A33D2">
        <w:t xml:space="preserve">В следующем примере кода показан </w:t>
      </w:r>
      <w:r w:rsidRPr="00A5038B">
        <w:t>publi</w:t>
      </w:r>
      <w:r w:rsidRPr="000A33D2">
        <w:t xml:space="preserve">с класс </w:t>
      </w:r>
      <w:r w:rsidRPr="00A5038B">
        <w:t>Sales</w:t>
      </w:r>
      <w:r w:rsidRPr="000A33D2">
        <w:t xml:space="preserve">, в котором содержится </w:t>
      </w:r>
      <w:r w:rsidRPr="00A5038B">
        <w:t>private</w:t>
      </w:r>
      <w:r w:rsidRPr="000A33D2">
        <w:t xml:space="preserve"> структура </w:t>
      </w:r>
      <w:r w:rsidRPr="00A5038B">
        <w:t>Revenue</w:t>
      </w:r>
      <w:r w:rsidRPr="000A33D2">
        <w:t xml:space="preserve">. Структура </w:t>
      </w:r>
      <w:r w:rsidRPr="00A5038B">
        <w:t>Revenue</w:t>
      </w:r>
      <w:r w:rsidRPr="000A33D2">
        <w:t xml:space="preserve"> инкапсулирована в классе </w:t>
      </w:r>
      <w:r w:rsidRPr="00A5038B">
        <w:t>Sales</w:t>
      </w:r>
      <w:r w:rsidRPr="000A33D2">
        <w:t xml:space="preserve"> и непосредственно извне не доступна.</w:t>
      </w:r>
    </w:p>
    <w:p w:rsidR="00934F60" w:rsidRPr="00574D46" w:rsidRDefault="008271B1" w:rsidP="008271B1">
      <w:pPr>
        <w:pStyle w:val="CodeText"/>
      </w:pPr>
      <w:r w:rsidRPr="00574D46">
        <w:rPr>
          <w:color w:val="0000FF"/>
        </w:rPr>
        <w:t>public</w:t>
      </w:r>
      <w:r w:rsidRPr="00574D46">
        <w:t xml:space="preserve"> </w:t>
      </w:r>
      <w:r w:rsidRPr="0063762C">
        <w:rPr>
          <w:color w:val="0000FF"/>
        </w:rPr>
        <w:t>class</w:t>
      </w:r>
      <w:r w:rsidRPr="0063762C">
        <w:t xml:space="preserve"> </w:t>
      </w:r>
      <w:r w:rsidR="00934F60" w:rsidRPr="00574D46">
        <w:rPr>
          <w:color w:val="2B91AF"/>
        </w:rPr>
        <w:t>Sales</w:t>
      </w:r>
    </w:p>
    <w:p w:rsidR="00934F60" w:rsidRPr="00574D46" w:rsidRDefault="00934F60" w:rsidP="008271B1">
      <w:pPr>
        <w:pStyle w:val="CodeText"/>
      </w:pPr>
      <w:r w:rsidRPr="00574D46">
        <w:t>{</w:t>
      </w:r>
    </w:p>
    <w:p w:rsidR="00934F60" w:rsidRPr="00574D46" w:rsidRDefault="00934F60" w:rsidP="008271B1">
      <w:pPr>
        <w:pStyle w:val="CodeText"/>
      </w:pPr>
      <w:r w:rsidRPr="00574D46">
        <w:t xml:space="preserve">    </w:t>
      </w:r>
      <w:r w:rsidRPr="00574D46">
        <w:rPr>
          <w:color w:val="0000FF"/>
        </w:rPr>
        <w:t>private</w:t>
      </w:r>
      <w:r w:rsidRPr="00574D46">
        <w:t xml:space="preserve"> </w:t>
      </w:r>
      <w:r w:rsidRPr="00574D46">
        <w:rPr>
          <w:color w:val="2B91AF"/>
        </w:rPr>
        <w:t>Revenue</w:t>
      </w:r>
      <w:r w:rsidRPr="00574D46">
        <w:t xml:space="preserve"> salesRevenue;</w:t>
      </w:r>
    </w:p>
    <w:p w:rsidR="00934F60" w:rsidRPr="00574D46" w:rsidRDefault="00934F60" w:rsidP="008271B1">
      <w:pPr>
        <w:pStyle w:val="CodeText"/>
      </w:pPr>
      <w:r w:rsidRPr="00574D46">
        <w:t xml:space="preserve">    </w:t>
      </w:r>
      <w:r w:rsidRPr="00574D46">
        <w:rPr>
          <w:color w:val="0000FF"/>
        </w:rPr>
        <w:t>public</w:t>
      </w:r>
      <w:r w:rsidRPr="00574D46">
        <w:t xml:space="preserve"> </w:t>
      </w:r>
      <w:r w:rsidRPr="00574D46">
        <w:rPr>
          <w:color w:val="0000FF"/>
        </w:rPr>
        <w:t>void</w:t>
      </w:r>
      <w:r w:rsidRPr="00574D46">
        <w:t xml:space="preserve"> SetRevenue(</w:t>
      </w:r>
      <w:r w:rsidRPr="00574D46">
        <w:rPr>
          <w:color w:val="0000FF"/>
        </w:rPr>
        <w:t>string</w:t>
      </w:r>
      <w:r w:rsidRPr="00574D46">
        <w:t xml:space="preserve"> currency, </w:t>
      </w:r>
      <w:r w:rsidRPr="00574D46">
        <w:rPr>
          <w:color w:val="0000FF"/>
        </w:rPr>
        <w:t>double</w:t>
      </w:r>
      <w:r w:rsidRPr="00574D46">
        <w:t xml:space="preserve"> amount)</w:t>
      </w:r>
    </w:p>
    <w:p w:rsidR="00934F60" w:rsidRPr="00574D46" w:rsidRDefault="00934F60" w:rsidP="008271B1">
      <w:pPr>
        <w:pStyle w:val="CodeText"/>
      </w:pPr>
      <w:r w:rsidRPr="00574D46">
        <w:t xml:space="preserve">    {</w:t>
      </w:r>
    </w:p>
    <w:p w:rsidR="00934F60" w:rsidRPr="008271B1" w:rsidRDefault="00934F60" w:rsidP="008271B1">
      <w:pPr>
        <w:pStyle w:val="CodeText"/>
        <w:rPr>
          <w:szCs w:val="19"/>
        </w:rPr>
      </w:pPr>
      <w:r w:rsidRPr="00574D46">
        <w:t xml:space="preserve">        </w:t>
      </w:r>
      <w:r w:rsidRPr="00574D46">
        <w:rPr>
          <w:color w:val="0000FF"/>
        </w:rPr>
        <w:t>this</w:t>
      </w:r>
      <w:r w:rsidRPr="00574D46">
        <w:t xml:space="preserve">.salesRevenue = </w:t>
      </w:r>
      <w:r w:rsidRPr="00574D46">
        <w:rPr>
          <w:color w:val="0000FF"/>
        </w:rPr>
        <w:t>new</w:t>
      </w:r>
      <w:r w:rsidRPr="00574D46">
        <w:t xml:space="preserve"> </w:t>
      </w:r>
      <w:r w:rsidRPr="00574D46">
        <w:rPr>
          <w:color w:val="2B91AF"/>
        </w:rPr>
        <w:t>Revenue</w:t>
      </w:r>
      <w:r w:rsidRPr="00574D46">
        <w:t>(currency, amount);</w:t>
      </w:r>
    </w:p>
    <w:p w:rsidR="00934F60" w:rsidRPr="00574D46" w:rsidRDefault="00934F60" w:rsidP="008271B1">
      <w:pPr>
        <w:pStyle w:val="CodeText"/>
      </w:pPr>
      <w:r w:rsidRPr="00574D46">
        <w:t xml:space="preserve">    }</w:t>
      </w:r>
    </w:p>
    <w:p w:rsidR="00934F60" w:rsidRPr="00574D46" w:rsidRDefault="00934F60" w:rsidP="00934F60">
      <w:pPr>
        <w:pStyle w:val="CodeText"/>
      </w:pPr>
      <w:r w:rsidRPr="00574D46">
        <w:t xml:space="preserve">    </w:t>
      </w:r>
      <w:r w:rsidR="008271B1" w:rsidRPr="00574D46">
        <w:rPr>
          <w:color w:val="0000FF"/>
        </w:rPr>
        <w:t>private</w:t>
      </w:r>
      <w:r w:rsidR="008271B1" w:rsidRPr="00574D46">
        <w:t xml:space="preserve"> </w:t>
      </w:r>
      <w:r w:rsidR="008271B1" w:rsidRPr="000D2CA2">
        <w:rPr>
          <w:color w:val="0000FF"/>
        </w:rPr>
        <w:t>struct</w:t>
      </w:r>
      <w:r w:rsidR="008271B1" w:rsidRPr="0063762C">
        <w:t xml:space="preserve"> </w:t>
      </w:r>
      <w:r w:rsidRPr="00574D46">
        <w:rPr>
          <w:color w:val="2B91AF"/>
        </w:rPr>
        <w:t>Revenue</w:t>
      </w:r>
    </w:p>
    <w:p w:rsidR="00934F60" w:rsidRPr="00574D46" w:rsidRDefault="00934F60" w:rsidP="00934F60">
      <w:pPr>
        <w:pStyle w:val="CodeText"/>
      </w:pPr>
      <w:r w:rsidRPr="00574D46">
        <w:t xml:space="preserve">    {</w:t>
      </w:r>
    </w:p>
    <w:p w:rsidR="00934F60" w:rsidRPr="00574D46" w:rsidRDefault="00934F60" w:rsidP="00934F60">
      <w:pPr>
        <w:pStyle w:val="CodeText"/>
      </w:pPr>
      <w:r w:rsidRPr="00574D46">
        <w:t xml:space="preserve">        </w:t>
      </w:r>
      <w:r w:rsidRPr="00574D46">
        <w:rPr>
          <w:color w:val="0000FF"/>
        </w:rPr>
        <w:t>string</w:t>
      </w:r>
      <w:r w:rsidRPr="00574D46">
        <w:t xml:space="preserve"> currency;</w:t>
      </w:r>
    </w:p>
    <w:p w:rsidR="00934F60" w:rsidRPr="00574D46" w:rsidRDefault="00934F60" w:rsidP="00934F60">
      <w:pPr>
        <w:pStyle w:val="CodeText"/>
      </w:pPr>
      <w:r w:rsidRPr="00574D46">
        <w:t xml:space="preserve">        </w:t>
      </w:r>
      <w:r w:rsidRPr="00574D46">
        <w:rPr>
          <w:color w:val="0000FF"/>
        </w:rPr>
        <w:t>double</w:t>
      </w:r>
      <w:r w:rsidRPr="00574D46">
        <w:t xml:space="preserve"> amount;</w:t>
      </w:r>
    </w:p>
    <w:p w:rsidR="00934F60" w:rsidRPr="00574D46" w:rsidRDefault="00934F60" w:rsidP="00934F60">
      <w:pPr>
        <w:pStyle w:val="CodeText"/>
      </w:pPr>
      <w:r w:rsidRPr="00574D46">
        <w:t xml:space="preserve">        </w:t>
      </w:r>
      <w:r w:rsidRPr="00574D46">
        <w:rPr>
          <w:color w:val="0000FF"/>
        </w:rPr>
        <w:t>public</w:t>
      </w:r>
      <w:r w:rsidRPr="00574D46">
        <w:t xml:space="preserve"> Revenue(</w:t>
      </w:r>
      <w:r w:rsidRPr="00574D46">
        <w:rPr>
          <w:color w:val="0000FF"/>
        </w:rPr>
        <w:t>string</w:t>
      </w:r>
      <w:r w:rsidRPr="00574D46">
        <w:t xml:space="preserve"> currency, </w:t>
      </w:r>
      <w:r w:rsidRPr="00574D46">
        <w:rPr>
          <w:color w:val="0000FF"/>
        </w:rPr>
        <w:t>double</w:t>
      </w:r>
      <w:r w:rsidRPr="00574D46">
        <w:t xml:space="preserve"> amount)</w:t>
      </w:r>
    </w:p>
    <w:p w:rsidR="00934F60" w:rsidRPr="00574D46" w:rsidRDefault="00934F60" w:rsidP="00934F60">
      <w:pPr>
        <w:pStyle w:val="CodeText"/>
      </w:pPr>
      <w:r w:rsidRPr="00574D46">
        <w:t xml:space="preserve">        {</w:t>
      </w:r>
    </w:p>
    <w:p w:rsidR="00934F60" w:rsidRPr="00574D46" w:rsidRDefault="00934F60" w:rsidP="00934F60">
      <w:pPr>
        <w:pStyle w:val="CodeText"/>
      </w:pPr>
      <w:r w:rsidRPr="00574D46">
        <w:t xml:space="preserve">            </w:t>
      </w:r>
      <w:r w:rsidRPr="00574D46">
        <w:rPr>
          <w:color w:val="0000FF"/>
        </w:rPr>
        <w:t>this</w:t>
      </w:r>
      <w:r w:rsidRPr="00574D46">
        <w:t>.currency = currency;</w:t>
      </w:r>
    </w:p>
    <w:p w:rsidR="00934F60" w:rsidRPr="00574D46" w:rsidRDefault="00934F60" w:rsidP="00934F60">
      <w:pPr>
        <w:pStyle w:val="CodeText"/>
      </w:pPr>
      <w:r w:rsidRPr="00574D46">
        <w:t xml:space="preserve">            </w:t>
      </w:r>
      <w:r w:rsidRPr="00574D46">
        <w:rPr>
          <w:color w:val="0000FF"/>
        </w:rPr>
        <w:t>this</w:t>
      </w:r>
      <w:r w:rsidRPr="00574D46">
        <w:t>.amount = amount;</w:t>
      </w:r>
    </w:p>
    <w:p w:rsidR="00934F60" w:rsidRPr="00934F60" w:rsidRDefault="00934F60" w:rsidP="00934F60">
      <w:pPr>
        <w:pStyle w:val="CodeText"/>
        <w:rPr>
          <w:lang w:val="ru-RU"/>
        </w:rPr>
      </w:pPr>
      <w:r w:rsidRPr="00574D46">
        <w:t xml:space="preserve">        </w:t>
      </w:r>
      <w:r w:rsidRPr="00934F60">
        <w:rPr>
          <w:lang w:val="ru-RU"/>
        </w:rPr>
        <w:t>}</w:t>
      </w:r>
    </w:p>
    <w:p w:rsidR="00934F60" w:rsidRPr="00934F60" w:rsidRDefault="00934F60" w:rsidP="00934F60">
      <w:pPr>
        <w:pStyle w:val="CodeText"/>
        <w:rPr>
          <w:lang w:val="ru-RU"/>
        </w:rPr>
      </w:pPr>
      <w:r w:rsidRPr="00934F60">
        <w:rPr>
          <w:lang w:val="ru-RU"/>
        </w:rPr>
        <w:t xml:space="preserve">    }</w:t>
      </w:r>
    </w:p>
    <w:p w:rsidR="00934F60" w:rsidRPr="00934F60" w:rsidRDefault="00934F60" w:rsidP="00934F60">
      <w:pPr>
        <w:pStyle w:val="CodeText"/>
        <w:rPr>
          <w:lang w:val="ru-RU"/>
        </w:rPr>
      </w:pPr>
      <w:r w:rsidRPr="00934F60">
        <w:rPr>
          <w:lang w:val="ru-RU"/>
        </w:rPr>
        <w:t>}</w:t>
      </w:r>
    </w:p>
    <w:p w:rsidR="00C71598" w:rsidRDefault="00C71598" w:rsidP="00C71598">
      <w:pPr>
        <w:pStyle w:val="Heading1"/>
      </w:pPr>
      <w:bookmarkStart w:id="8" w:name="_Toc300403751"/>
      <w:bookmarkStart w:id="9" w:name="_Toc301349551"/>
      <w:r>
        <w:lastRenderedPageBreak/>
        <w:t>Урок</w:t>
      </w:r>
      <w:r w:rsidR="009030DB">
        <w:t xml:space="preserve"> </w:t>
      </w:r>
      <w:r w:rsidRPr="00C71598">
        <w:t>2</w:t>
      </w:r>
      <w:r w:rsidRPr="00B32D5B">
        <w:t>: Создание и использование свойств</w:t>
      </w:r>
      <w:bookmarkEnd w:id="8"/>
      <w:bookmarkEnd w:id="9"/>
    </w:p>
    <w:p w:rsidR="00984C52" w:rsidRPr="00984C52" w:rsidRDefault="00984C52" w:rsidP="00984C52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09965"/>
            <wp:effectExtent l="19050" t="19050" r="27432" b="28485"/>
            <wp:docPr id="5" name="Picture 4" descr="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239" cy="281082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1598" w:rsidRPr="00B32D5B" w:rsidRDefault="00C71598" w:rsidP="00C71598">
      <w:pPr>
        <w:pStyle w:val="BodyText"/>
      </w:pPr>
      <w:r>
        <w:t xml:space="preserve">Для </w:t>
      </w:r>
      <w:r w:rsidRPr="00B32D5B">
        <w:t>обеспеч</w:t>
      </w:r>
      <w:r>
        <w:t>ения</w:t>
      </w:r>
      <w:r w:rsidRPr="00B32D5B">
        <w:t xml:space="preserve"> контролируем</w:t>
      </w:r>
      <w:r>
        <w:t>ого</w:t>
      </w:r>
      <w:r w:rsidRPr="00B32D5B">
        <w:t xml:space="preserve"> доступ</w:t>
      </w:r>
      <w:r>
        <w:t>а</w:t>
      </w:r>
      <w:r w:rsidRPr="00B32D5B">
        <w:t xml:space="preserve"> к данным в типе </w:t>
      </w:r>
      <w:r>
        <w:t>м</w:t>
      </w:r>
      <w:r w:rsidRPr="00B32D5B">
        <w:t>ожно использовать свойства</w:t>
      </w:r>
      <w:r>
        <w:t xml:space="preserve">. Урок </w:t>
      </w:r>
      <w:r w:rsidRPr="00B32D5B">
        <w:t>знакомит со свойствами</w:t>
      </w:r>
      <w:r w:rsidR="00484906">
        <w:t>,</w:t>
      </w:r>
      <w:r w:rsidRPr="00B32D5B">
        <w:t xml:space="preserve"> пок</w:t>
      </w:r>
      <w:r w:rsidR="00484906">
        <w:t>а</w:t>
      </w:r>
      <w:r>
        <w:t>зывает</w:t>
      </w:r>
      <w:r w:rsidRPr="00B32D5B">
        <w:t>, как их определить в типе</w:t>
      </w:r>
      <w:r w:rsidR="00484906">
        <w:t xml:space="preserve"> и </w:t>
      </w:r>
      <w:r w:rsidRPr="00B32D5B">
        <w:t>почему</w:t>
      </w:r>
      <w:r w:rsidR="00484906">
        <w:t xml:space="preserve"> </w:t>
      </w:r>
      <w:r w:rsidRPr="00B32D5B">
        <w:t>следует использовать для инкапсуляции данных.</w:t>
      </w:r>
    </w:p>
    <w:p w:rsidR="00C71598" w:rsidRPr="00CD45B3" w:rsidRDefault="00C71598" w:rsidP="00CD45B3">
      <w:pPr>
        <w:pStyle w:val="Heading2"/>
      </w:pPr>
      <w:bookmarkStart w:id="10" w:name="_Toc300403752"/>
      <w:bookmarkStart w:id="11" w:name="_Toc301349552"/>
      <w:r w:rsidRPr="00CD45B3">
        <w:t>Что такое свойство?</w:t>
      </w:r>
      <w:bookmarkEnd w:id="10"/>
      <w:bookmarkEnd w:id="11"/>
    </w:p>
    <w:p w:rsidR="00984C52" w:rsidRPr="00984C52" w:rsidRDefault="00984C52" w:rsidP="00984C52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8873" cy="2844782"/>
            <wp:effectExtent l="19050" t="19050" r="25477" b="12718"/>
            <wp:docPr id="6" name="Picture 5" descr="5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_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330" cy="284376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1598" w:rsidRPr="00B32D5B" w:rsidRDefault="00C71598" w:rsidP="00C71598">
      <w:pPr>
        <w:pStyle w:val="BodyText"/>
      </w:pPr>
      <w:r w:rsidRPr="00B32D5B">
        <w:t>Свойство это нечто среднее между полем и методом, поскольку используется поле-подобный синтаксис для доступа к свойству. Однако, поведение свойства больше похоже на метод.</w:t>
      </w:r>
      <w:r>
        <w:t xml:space="preserve"> </w:t>
      </w:r>
      <w:r w:rsidRPr="00B32D5B">
        <w:t>Свойство может содержать два элемента:</w:t>
      </w:r>
    </w:p>
    <w:p w:rsidR="00C71598" w:rsidRPr="00B32D5B" w:rsidRDefault="00C71598" w:rsidP="00C71598">
      <w:pPr>
        <w:pStyle w:val="ListBullet"/>
        <w:numPr>
          <w:ilvl w:val="0"/>
          <w:numId w:val="3"/>
        </w:numPr>
      </w:pPr>
      <w:r w:rsidRPr="00A35610">
        <w:t>get</w:t>
      </w:r>
      <w:r w:rsidRPr="00B32D5B">
        <w:t xml:space="preserve"> аксессор, который приложение </w:t>
      </w:r>
      <w:r>
        <w:t>использует</w:t>
      </w:r>
      <w:r w:rsidRPr="00B32D5B">
        <w:t xml:space="preserve"> для чтения значения свойства.</w:t>
      </w:r>
    </w:p>
    <w:p w:rsidR="00C71598" w:rsidRPr="00B32D5B" w:rsidRDefault="00C71598" w:rsidP="00C71598">
      <w:pPr>
        <w:pStyle w:val="ListBullet"/>
        <w:numPr>
          <w:ilvl w:val="0"/>
          <w:numId w:val="3"/>
        </w:numPr>
      </w:pPr>
      <w:r w:rsidRPr="00A35610">
        <w:t>set</w:t>
      </w:r>
      <w:r w:rsidRPr="00B32D5B">
        <w:t xml:space="preserve"> аксессор, который приложение использ</w:t>
      </w:r>
      <w:r>
        <w:t>ует</w:t>
      </w:r>
      <w:r w:rsidRPr="00B32D5B">
        <w:t xml:space="preserve"> для изменения значения свойства.</w:t>
      </w:r>
    </w:p>
    <w:p w:rsidR="00C71598" w:rsidRPr="00B32D5B" w:rsidRDefault="00C71598" w:rsidP="00C71598">
      <w:pPr>
        <w:pStyle w:val="BodyText"/>
      </w:pPr>
      <w:r w:rsidRPr="00B32D5B">
        <w:t xml:space="preserve">Свойства являются распространенным способом инкапсуляции данных, доступных в классе. Обычно свойства отображается на </w:t>
      </w:r>
      <w:r w:rsidRPr="00A35610">
        <w:t>private</w:t>
      </w:r>
      <w:r w:rsidRPr="00B32D5B">
        <w:t xml:space="preserve"> поля типа. Поле хранит данные, а </w:t>
      </w:r>
      <w:r w:rsidRPr="00A35610">
        <w:t>get</w:t>
      </w:r>
      <w:r w:rsidRPr="00B32D5B">
        <w:t xml:space="preserve"> и </w:t>
      </w:r>
      <w:r w:rsidRPr="00A35610">
        <w:t>set</w:t>
      </w:r>
      <w:r w:rsidRPr="00B32D5B">
        <w:t xml:space="preserve"> аксессоры свойства обеспечивают механизм для доступа к этому поле. Свойства имеют преимущество, </w:t>
      </w:r>
      <w:r>
        <w:t>позволяющее</w:t>
      </w:r>
      <w:r w:rsidRPr="00B32D5B">
        <w:t xml:space="preserve"> осуществлять контроль над полями, предоставляя возможность сделать их только для чтения или только для записи, или для чтения и записи, что нельзя осуществить, </w:t>
      </w:r>
      <w:r>
        <w:t xml:space="preserve">сделав </w:t>
      </w:r>
      <w:r w:rsidRPr="00B32D5B">
        <w:t>поле</w:t>
      </w:r>
      <w:r>
        <w:t xml:space="preserve"> public</w:t>
      </w:r>
      <w:r w:rsidRPr="00B32D5B">
        <w:t>.</w:t>
      </w:r>
    </w:p>
    <w:p w:rsidR="00C71598" w:rsidRPr="00B32D5B" w:rsidRDefault="00C71598" w:rsidP="00C71598">
      <w:pPr>
        <w:pStyle w:val="BodyText"/>
      </w:pPr>
      <w:r w:rsidRPr="00B32D5B">
        <w:lastRenderedPageBreak/>
        <w:t xml:space="preserve">Еще одним преимуществом использования свойств является возможность проверки данных. Если открывается поле типа, любой другой тип может читать или писать в это поле. При условии, что данные являются правильным типом, любое значение, может быть присвоено этому полю. Это не всегда логично, иногда может понадобиться ограничить диапазон допустимых значений для поля в типе. Со свойством, можно добавить логику </w:t>
      </w:r>
      <w:r w:rsidRPr="00A35610">
        <w:t>set</w:t>
      </w:r>
      <w:r w:rsidRPr="00B32D5B">
        <w:t xml:space="preserve"> аксессору для проверки того, чтобы значение попадало в ожидаемый диапазон перед обновлением </w:t>
      </w:r>
      <w:r w:rsidRPr="00A35610">
        <w:t>private</w:t>
      </w:r>
      <w:r>
        <w:t xml:space="preserve"> </w:t>
      </w:r>
      <w:r w:rsidRPr="00B32D5B">
        <w:t>поля.</w:t>
      </w:r>
    </w:p>
    <w:p w:rsidR="00C71598" w:rsidRDefault="00C71598" w:rsidP="00C71598">
      <w:pPr>
        <w:pStyle w:val="BodyText"/>
      </w:pPr>
      <w:r w:rsidRPr="00B32D5B">
        <w:t xml:space="preserve">Хотя свойства обычно отображаются на </w:t>
      </w:r>
      <w:r>
        <w:rPr>
          <w:lang w:val="en-US"/>
        </w:rPr>
        <w:t>private</w:t>
      </w:r>
      <w:r w:rsidRPr="00B32D5B">
        <w:t xml:space="preserve"> поля, не существует никаких требований для того, чтобы это было именно так. </w:t>
      </w:r>
      <w:r w:rsidRPr="00A35610">
        <w:t>Get</w:t>
      </w:r>
      <w:r w:rsidRPr="00B32D5B">
        <w:t xml:space="preserve"> аксессор свойства может возвращать  вычисленное значение, постоянное значение или выполнять любые другие операции, применимые к приложению. Свойства часто включают дополнительную логику, например, если с помощью свойства изменяется имя файла, свойство может проверить, существует ли файл, используемый в настоящее время, и, при необходимости, переименовать файл или открыть новый файл в соответствии с требованиями приложения.</w:t>
      </w:r>
    </w:p>
    <w:p w:rsidR="00C71598" w:rsidRPr="00C71598" w:rsidRDefault="001A2DC1" w:rsidP="00C71598">
      <w:pPr>
        <w:rPr>
          <w:rStyle w:val="Hyperlink"/>
          <w:lang w:val="ru-RU"/>
        </w:rPr>
      </w:pPr>
      <w:hyperlink r:id="rId19" w:tgtFrame="_blank" w:history="1">
        <w:r w:rsidR="00C71598" w:rsidRPr="007B2D1B">
          <w:rPr>
            <w:rStyle w:val="Hyperlink"/>
          </w:rPr>
          <w:t>http</w:t>
        </w:r>
        <w:r w:rsidR="00C71598" w:rsidRPr="00C71598">
          <w:rPr>
            <w:rStyle w:val="Hyperlink"/>
            <w:lang w:val="ru-RU"/>
          </w:rPr>
          <w:t>://</w:t>
        </w:r>
        <w:r w:rsidR="00C71598" w:rsidRPr="007B2D1B">
          <w:rPr>
            <w:rStyle w:val="Hyperlink"/>
          </w:rPr>
          <w:t>go</w:t>
        </w:r>
        <w:r w:rsidR="00C71598" w:rsidRPr="00C71598">
          <w:rPr>
            <w:rStyle w:val="Hyperlink"/>
            <w:lang w:val="ru-RU"/>
          </w:rPr>
          <w:t>.</w:t>
        </w:r>
        <w:proofErr w:type="spellStart"/>
        <w:r w:rsidR="00C71598" w:rsidRPr="007B2D1B">
          <w:rPr>
            <w:rStyle w:val="Hyperlink"/>
          </w:rPr>
          <w:t>microsoft</w:t>
        </w:r>
        <w:proofErr w:type="spellEnd"/>
        <w:r w:rsidR="00C71598" w:rsidRPr="00C71598">
          <w:rPr>
            <w:rStyle w:val="Hyperlink"/>
            <w:lang w:val="ru-RU"/>
          </w:rPr>
          <w:t>.</w:t>
        </w:r>
        <w:r w:rsidR="00C71598" w:rsidRPr="007B2D1B">
          <w:rPr>
            <w:rStyle w:val="Hyperlink"/>
          </w:rPr>
          <w:t>com</w:t>
        </w:r>
        <w:r w:rsidR="00C71598" w:rsidRPr="00C71598">
          <w:rPr>
            <w:rStyle w:val="Hyperlink"/>
            <w:lang w:val="ru-RU"/>
          </w:rPr>
          <w:t>/</w:t>
        </w:r>
        <w:proofErr w:type="spellStart"/>
        <w:r w:rsidR="00C71598" w:rsidRPr="007B2D1B">
          <w:rPr>
            <w:rStyle w:val="Hyperlink"/>
          </w:rPr>
          <w:t>fwlink</w:t>
        </w:r>
        <w:proofErr w:type="spellEnd"/>
        <w:r w:rsidR="00C71598" w:rsidRPr="00C71598">
          <w:rPr>
            <w:rStyle w:val="Hyperlink"/>
            <w:lang w:val="ru-RU"/>
          </w:rPr>
          <w:t>/?</w:t>
        </w:r>
        <w:proofErr w:type="spellStart"/>
        <w:r w:rsidR="00C71598" w:rsidRPr="007B2D1B">
          <w:rPr>
            <w:rStyle w:val="Hyperlink"/>
          </w:rPr>
          <w:t>LinkId</w:t>
        </w:r>
        <w:proofErr w:type="spellEnd"/>
        <w:r w:rsidR="00C71598" w:rsidRPr="00C71598">
          <w:rPr>
            <w:rStyle w:val="Hyperlink"/>
            <w:lang w:val="ru-RU"/>
          </w:rPr>
          <w:t>=192948</w:t>
        </w:r>
      </w:hyperlink>
    </w:p>
    <w:p w:rsidR="00C71598" w:rsidRPr="00CD45B3" w:rsidRDefault="00C71598" w:rsidP="00CD45B3">
      <w:pPr>
        <w:pStyle w:val="Heading2"/>
      </w:pPr>
      <w:bookmarkStart w:id="12" w:name="_Toc300403753"/>
      <w:bookmarkStart w:id="13" w:name="_Toc301349553"/>
      <w:r w:rsidRPr="00CD45B3">
        <w:t>Определение свойства</w:t>
      </w:r>
      <w:bookmarkEnd w:id="12"/>
      <w:bookmarkEnd w:id="13"/>
    </w:p>
    <w:p w:rsidR="00864B95" w:rsidRPr="00864B95" w:rsidRDefault="00864B95" w:rsidP="00864B95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66369" cy="2789987"/>
            <wp:effectExtent l="19050" t="19050" r="19881" b="10363"/>
            <wp:docPr id="7" name="Picture 6" descr="5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054" cy="279239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1598" w:rsidRPr="00B32D5B" w:rsidRDefault="00C71598" w:rsidP="00C71598">
      <w:pPr>
        <w:pStyle w:val="BodyText"/>
      </w:pPr>
      <w:r w:rsidRPr="00B32D5B">
        <w:t xml:space="preserve">Свойство имеет тип и имя так же, как и поле. Однако, логика свойства определяется </w:t>
      </w:r>
      <w:r w:rsidRPr="00A35610">
        <w:t>get</w:t>
      </w:r>
      <w:r w:rsidRPr="00B32D5B">
        <w:t xml:space="preserve"> и </w:t>
      </w:r>
      <w:r w:rsidRPr="00A35610">
        <w:t>set</w:t>
      </w:r>
      <w:r w:rsidRPr="00B32D5B">
        <w:t xml:space="preserve"> аксессорами.</w:t>
      </w:r>
      <w:r>
        <w:t xml:space="preserve"> </w:t>
      </w:r>
      <w:r w:rsidRPr="00A35610">
        <w:t>Get</w:t>
      </w:r>
      <w:r w:rsidRPr="00B32D5B">
        <w:t xml:space="preserve"> аксессор, как метод, может включать любой код, однако он должен возвращать объект типа, указанный свойством или </w:t>
      </w:r>
      <w:r>
        <w:t xml:space="preserve">генерировать </w:t>
      </w:r>
      <w:r w:rsidRPr="00B32D5B">
        <w:t xml:space="preserve">исключение. </w:t>
      </w:r>
      <w:r w:rsidRPr="00A35610">
        <w:t>Set</w:t>
      </w:r>
      <w:r w:rsidRPr="00B32D5B">
        <w:t xml:space="preserve"> аксессору не требуется выполнять никаких функций, хотя, как правило, для обновления </w:t>
      </w:r>
      <w:r w:rsidRPr="00A35610">
        <w:t>private</w:t>
      </w:r>
      <w:r>
        <w:t xml:space="preserve"> </w:t>
      </w:r>
      <w:r w:rsidRPr="00B32D5B">
        <w:t>поля при выполнении некоторых операций значение переда</w:t>
      </w:r>
      <w:r>
        <w:t>е</w:t>
      </w:r>
      <w:r w:rsidRPr="00B32D5B">
        <w:t xml:space="preserve">тся в свойство. Для </w:t>
      </w:r>
      <w:r w:rsidRPr="00A35610">
        <w:t>set</w:t>
      </w:r>
      <w:r w:rsidRPr="00B32D5B">
        <w:t xml:space="preserve"> аксессора не указывается параметр; </w:t>
      </w:r>
      <w:r w:rsidRPr="00A35610">
        <w:t>set</w:t>
      </w:r>
      <w:r w:rsidRPr="00B32D5B">
        <w:t xml:space="preserve"> аксессор всегда имеет один параметр типа, предоставляемый свойством. Получить доступ к объекту, переданному в качестве параметра для </w:t>
      </w:r>
      <w:r w:rsidRPr="00A35610">
        <w:t>set</w:t>
      </w:r>
      <w:r w:rsidRPr="00B32D5B">
        <w:t xml:space="preserve"> аксессора можно используя ключевое слово </w:t>
      </w:r>
      <w:r w:rsidRPr="00A35610">
        <w:t>value</w:t>
      </w:r>
      <w:r w:rsidRPr="00B32D5B">
        <w:t>.</w:t>
      </w:r>
    </w:p>
    <w:p w:rsidR="00C71598" w:rsidRDefault="00C71598" w:rsidP="00C71598">
      <w:pPr>
        <w:pStyle w:val="BodyText"/>
      </w:pPr>
      <w:r w:rsidRPr="00B32D5B">
        <w:t>В следующем примере показано определ</w:t>
      </w:r>
      <w:r>
        <w:t>ение</w:t>
      </w:r>
      <w:r w:rsidRPr="00B32D5B">
        <w:t xml:space="preserve"> просто</w:t>
      </w:r>
      <w:r>
        <w:t>го</w:t>
      </w:r>
      <w:r w:rsidRPr="00B32D5B">
        <w:t xml:space="preserve"> свойство, обеспечива</w:t>
      </w:r>
      <w:r>
        <w:t>ющего</w:t>
      </w:r>
      <w:r w:rsidRPr="00B32D5B">
        <w:t xml:space="preserve"> доступ к </w:t>
      </w:r>
      <w:r w:rsidRPr="00A35610">
        <w:t>private</w:t>
      </w:r>
      <w:r w:rsidRPr="00B32D5B">
        <w:t xml:space="preserve"> полю. Ключевое слово </w:t>
      </w:r>
      <w:r w:rsidRPr="00A35610">
        <w:t>get</w:t>
      </w:r>
      <w:r w:rsidRPr="00B32D5B">
        <w:t xml:space="preserve"> определяет блок кода, который запускается, когда приложение считывает свойство. Ключевое слово </w:t>
      </w:r>
      <w:r w:rsidRPr="00A35610">
        <w:t>set</w:t>
      </w:r>
      <w:r w:rsidRPr="00B32D5B">
        <w:t xml:space="preserve"> определяет блок кода для логики, выполняе</w:t>
      </w:r>
      <w:r>
        <w:t>мой</w:t>
      </w:r>
      <w:r w:rsidRPr="00B32D5B">
        <w:t>, когда приложение присваивает значение свойству.</w:t>
      </w:r>
    </w:p>
    <w:p w:rsidR="00C71598" w:rsidRPr="00F2648C" w:rsidRDefault="00C71598" w:rsidP="00C71598">
      <w:pPr>
        <w:pStyle w:val="CodeText"/>
      </w:pPr>
      <w:r>
        <w:rPr>
          <w:color w:val="0000FF"/>
        </w:rPr>
        <w:t xml:space="preserve">private string </w:t>
      </w:r>
      <w:r w:rsidRPr="00F2648C">
        <w:t>myString;</w:t>
      </w:r>
    </w:p>
    <w:p w:rsidR="00C71598" w:rsidRPr="00F2648C" w:rsidRDefault="00C71598" w:rsidP="00C71598">
      <w:pPr>
        <w:pStyle w:val="CodeText"/>
      </w:pPr>
      <w:r w:rsidRPr="00F2648C">
        <w:rPr>
          <w:color w:val="0000FF"/>
        </w:rPr>
        <w:t>public</w:t>
      </w:r>
      <w:r w:rsidRPr="00F2648C">
        <w:t xml:space="preserve"> </w:t>
      </w:r>
      <w:r w:rsidRPr="00F2648C">
        <w:rPr>
          <w:color w:val="0000FF"/>
        </w:rPr>
        <w:t>string</w:t>
      </w:r>
      <w:r w:rsidRPr="00F2648C">
        <w:t xml:space="preserve"> MyString</w:t>
      </w:r>
    </w:p>
    <w:p w:rsidR="00C71598" w:rsidRPr="00F2648C" w:rsidRDefault="00C71598" w:rsidP="00C71598">
      <w:pPr>
        <w:pStyle w:val="CodeText"/>
      </w:pPr>
      <w:r w:rsidRPr="00F2648C">
        <w:t>{</w:t>
      </w:r>
    </w:p>
    <w:p w:rsidR="00C71598" w:rsidRPr="00F2648C" w:rsidRDefault="00C71598" w:rsidP="00C71598">
      <w:pPr>
        <w:pStyle w:val="CodeText"/>
      </w:pPr>
      <w:r w:rsidRPr="00F2648C">
        <w:t xml:space="preserve">    </w:t>
      </w:r>
      <w:r w:rsidRPr="00F2648C">
        <w:rPr>
          <w:color w:val="0000FF"/>
        </w:rPr>
        <w:t>get</w:t>
      </w:r>
    </w:p>
    <w:p w:rsidR="00C71598" w:rsidRPr="00F2648C" w:rsidRDefault="00C71598" w:rsidP="00C71598">
      <w:pPr>
        <w:pStyle w:val="CodeText"/>
      </w:pPr>
      <w:r w:rsidRPr="00F2648C">
        <w:t xml:space="preserve">    {</w:t>
      </w:r>
    </w:p>
    <w:p w:rsidR="00C71598" w:rsidRPr="00F2648C" w:rsidRDefault="00C71598" w:rsidP="00C71598">
      <w:pPr>
        <w:pStyle w:val="CodeText"/>
      </w:pPr>
      <w:r w:rsidRPr="00F2648C">
        <w:t xml:space="preserve">        </w:t>
      </w:r>
      <w:r w:rsidRPr="00F2648C">
        <w:rPr>
          <w:color w:val="0000FF"/>
        </w:rPr>
        <w:t>return</w:t>
      </w:r>
      <w:r w:rsidRPr="00F2648C">
        <w:t xml:space="preserve"> </w:t>
      </w:r>
      <w:r w:rsidRPr="00F2648C">
        <w:rPr>
          <w:color w:val="0000FF"/>
        </w:rPr>
        <w:t>this</w:t>
      </w:r>
      <w:r w:rsidRPr="00F2648C">
        <w:t>.myString;</w:t>
      </w:r>
    </w:p>
    <w:p w:rsidR="00C71598" w:rsidRPr="00F2648C" w:rsidRDefault="00C71598" w:rsidP="00C71598">
      <w:pPr>
        <w:pStyle w:val="CodeText"/>
      </w:pPr>
      <w:r w:rsidRPr="00F2648C">
        <w:t xml:space="preserve">    }</w:t>
      </w:r>
    </w:p>
    <w:p w:rsidR="00C71598" w:rsidRPr="00F2648C" w:rsidRDefault="00C71598" w:rsidP="00C71598">
      <w:pPr>
        <w:pStyle w:val="CodeText"/>
      </w:pPr>
      <w:r w:rsidRPr="00F2648C">
        <w:t xml:space="preserve">    </w:t>
      </w:r>
      <w:r w:rsidRPr="00F2648C">
        <w:rPr>
          <w:color w:val="0000FF"/>
        </w:rPr>
        <w:t>set</w:t>
      </w:r>
    </w:p>
    <w:p w:rsidR="00C71598" w:rsidRPr="00F2648C" w:rsidRDefault="00C71598" w:rsidP="00C71598">
      <w:pPr>
        <w:pStyle w:val="CodeText"/>
      </w:pPr>
      <w:r w:rsidRPr="00F2648C">
        <w:t xml:space="preserve">    {</w:t>
      </w:r>
    </w:p>
    <w:p w:rsidR="00C71598" w:rsidRPr="00EC54DE" w:rsidRDefault="00C71598" w:rsidP="00C71598">
      <w:pPr>
        <w:pStyle w:val="CodeText"/>
        <w:rPr>
          <w:lang w:val="ru-RU"/>
        </w:rPr>
      </w:pPr>
      <w:r w:rsidRPr="00F2648C">
        <w:t xml:space="preserve">        </w:t>
      </w:r>
      <w:r>
        <w:rPr>
          <w:color w:val="0000FF"/>
        </w:rPr>
        <w:t>this</w:t>
      </w:r>
      <w:r w:rsidRPr="00EC54DE">
        <w:rPr>
          <w:lang w:val="ru-RU"/>
        </w:rPr>
        <w:t>.</w:t>
      </w:r>
      <w:r>
        <w:t>myString</w:t>
      </w:r>
      <w:r w:rsidRPr="00EC54DE">
        <w:rPr>
          <w:lang w:val="ru-RU"/>
        </w:rPr>
        <w:t xml:space="preserve"> = </w:t>
      </w:r>
      <w:r>
        <w:rPr>
          <w:color w:val="0000FF"/>
        </w:rPr>
        <w:t>value</w:t>
      </w:r>
      <w:r w:rsidRPr="00EC54DE">
        <w:rPr>
          <w:lang w:val="ru-RU"/>
        </w:rPr>
        <w:t>;</w:t>
      </w:r>
    </w:p>
    <w:p w:rsidR="00C71598" w:rsidRPr="00EC54DE" w:rsidRDefault="00C71598" w:rsidP="00C71598">
      <w:pPr>
        <w:pStyle w:val="CodeText"/>
        <w:rPr>
          <w:lang w:val="ru-RU"/>
        </w:rPr>
      </w:pPr>
      <w:r w:rsidRPr="00EC54DE">
        <w:rPr>
          <w:lang w:val="ru-RU"/>
        </w:rPr>
        <w:t xml:space="preserve">    }</w:t>
      </w:r>
    </w:p>
    <w:p w:rsidR="00C71598" w:rsidRPr="00EC54DE" w:rsidRDefault="00C71598" w:rsidP="00C71598">
      <w:pPr>
        <w:pStyle w:val="CodeText"/>
        <w:rPr>
          <w:lang w:val="ru-RU"/>
        </w:rPr>
      </w:pPr>
      <w:r w:rsidRPr="00EC54DE">
        <w:rPr>
          <w:lang w:val="ru-RU"/>
        </w:rPr>
        <w:t>}</w:t>
      </w:r>
    </w:p>
    <w:p w:rsidR="00C71598" w:rsidRPr="00B32D5B" w:rsidRDefault="00C71598" w:rsidP="00C71598">
      <w:pPr>
        <w:pStyle w:val="BodyText"/>
      </w:pPr>
      <w:r w:rsidRPr="00B32D5B">
        <w:lastRenderedPageBreak/>
        <w:t xml:space="preserve">Чтобы определить свойство только для чтения, просто опускается </w:t>
      </w:r>
      <w:r w:rsidRPr="00A35610">
        <w:t>set</w:t>
      </w:r>
      <w:r w:rsidRPr="00B32D5B">
        <w:t xml:space="preserve"> аксессор. Аналогичным образом, чтобы определить свойство только для записи, не реализовывается </w:t>
      </w:r>
      <w:r w:rsidRPr="00A35610">
        <w:t>get</w:t>
      </w:r>
      <w:r w:rsidRPr="00B32D5B">
        <w:t xml:space="preserve"> аксессор.</w:t>
      </w:r>
    </w:p>
    <w:p w:rsidR="00C71598" w:rsidRPr="00B32D5B" w:rsidRDefault="00C71598" w:rsidP="00C71598">
      <w:pPr>
        <w:pStyle w:val="BodyText"/>
      </w:pPr>
      <w:r w:rsidRPr="00B32D5B">
        <w:t>При определении свойства</w:t>
      </w:r>
      <w:r>
        <w:t xml:space="preserve"> для него</w:t>
      </w:r>
      <w:r w:rsidRPr="00B32D5B">
        <w:t xml:space="preserve"> необходимо указать модификатор доступа. Модификатор доступа, указанный для свойства наследуется </w:t>
      </w:r>
      <w:r w:rsidRPr="00A35610">
        <w:t>get</w:t>
      </w:r>
      <w:r w:rsidRPr="00B32D5B">
        <w:t xml:space="preserve"> и </w:t>
      </w:r>
      <w:r w:rsidRPr="00A35610">
        <w:t>set</w:t>
      </w:r>
      <w:r w:rsidRPr="00B32D5B">
        <w:t xml:space="preserve"> аксессорами. Можно изменить модификатор доступа либо </w:t>
      </w:r>
      <w:r w:rsidRPr="00A35610">
        <w:t>get</w:t>
      </w:r>
      <w:r w:rsidRPr="00B32D5B">
        <w:t xml:space="preserve">, либо </w:t>
      </w:r>
      <w:r w:rsidRPr="00A35610">
        <w:t>set</w:t>
      </w:r>
      <w:r w:rsidRPr="00B32D5B">
        <w:t xml:space="preserve"> аксессора, однако, нельзя сделать их более доступными, чем определено уровнем доступа свойства. Например, нельзя сделать </w:t>
      </w:r>
      <w:r w:rsidRPr="00A35610">
        <w:t>get</w:t>
      </w:r>
      <w:r w:rsidRPr="00B32D5B">
        <w:t xml:space="preserve"> аксессор </w:t>
      </w:r>
      <w:r w:rsidRPr="00A35610">
        <w:t>public</w:t>
      </w:r>
      <w:r w:rsidRPr="00B32D5B">
        <w:t xml:space="preserve">, если свойство является </w:t>
      </w:r>
      <w:r w:rsidRPr="00A35610">
        <w:t>private</w:t>
      </w:r>
      <w:r w:rsidRPr="00B32D5B">
        <w:t>.</w:t>
      </w:r>
      <w:r>
        <w:t xml:space="preserve"> </w:t>
      </w:r>
      <w:r w:rsidRPr="00B32D5B">
        <w:t xml:space="preserve">В следующем примере показано, как изменить уровень доступа </w:t>
      </w:r>
      <w:r w:rsidRPr="00A35610">
        <w:t>public</w:t>
      </w:r>
      <w:r w:rsidRPr="00B32D5B">
        <w:t xml:space="preserve"> </w:t>
      </w:r>
      <w:r w:rsidRPr="00A35610">
        <w:t>get</w:t>
      </w:r>
      <w:r w:rsidRPr="00B32D5B">
        <w:t xml:space="preserve"> аксессора на уровне доступа </w:t>
      </w:r>
      <w:r w:rsidRPr="00A35610">
        <w:t>private</w:t>
      </w:r>
      <w:r w:rsidRPr="00B32D5B">
        <w:t>.</w:t>
      </w:r>
    </w:p>
    <w:p w:rsidR="00C71598" w:rsidRPr="00B418A9" w:rsidRDefault="00C71598" w:rsidP="00C71598">
      <w:pPr>
        <w:pStyle w:val="CodeText"/>
      </w:pPr>
      <w:r w:rsidRPr="00F2648C">
        <w:rPr>
          <w:color w:val="0000FF"/>
        </w:rPr>
        <w:t>public</w:t>
      </w:r>
      <w:r w:rsidRPr="00F2648C">
        <w:t xml:space="preserve"> </w:t>
      </w:r>
      <w:r w:rsidRPr="00F2648C">
        <w:rPr>
          <w:color w:val="0000FF"/>
        </w:rPr>
        <w:t>string</w:t>
      </w:r>
      <w:r w:rsidRPr="00F2648C">
        <w:t xml:space="preserve"> </w:t>
      </w:r>
      <w:r w:rsidRPr="00B418A9">
        <w:t>MyString</w:t>
      </w:r>
    </w:p>
    <w:p w:rsidR="00C71598" w:rsidRPr="00B418A9" w:rsidRDefault="00C71598" w:rsidP="00C71598">
      <w:pPr>
        <w:pStyle w:val="CodeText"/>
      </w:pPr>
      <w:r w:rsidRPr="00B418A9">
        <w:t>{</w:t>
      </w:r>
    </w:p>
    <w:p w:rsidR="00C71598" w:rsidRPr="00534E4A" w:rsidRDefault="00C71598" w:rsidP="00C71598">
      <w:pPr>
        <w:pStyle w:val="CodeText"/>
      </w:pPr>
      <w:r w:rsidRPr="00534E4A">
        <w:t xml:space="preserve">    </w:t>
      </w:r>
      <w:r w:rsidRPr="00534E4A">
        <w:rPr>
          <w:color w:val="0000FF"/>
        </w:rPr>
        <w:t>get</w:t>
      </w:r>
    </w:p>
    <w:p w:rsidR="00C71598" w:rsidRPr="00534E4A" w:rsidRDefault="00C71598" w:rsidP="00C71598">
      <w:pPr>
        <w:pStyle w:val="CodeText"/>
      </w:pPr>
      <w:r w:rsidRPr="00534E4A">
        <w:t xml:space="preserve">    {</w:t>
      </w:r>
    </w:p>
    <w:p w:rsidR="00C71598" w:rsidRPr="00534E4A" w:rsidRDefault="00C71598" w:rsidP="00C71598">
      <w:pPr>
        <w:pStyle w:val="CodeText"/>
      </w:pPr>
      <w:r w:rsidRPr="00534E4A">
        <w:t xml:space="preserve">        </w:t>
      </w:r>
      <w:r w:rsidRPr="00534E4A">
        <w:rPr>
          <w:color w:val="0000FF"/>
        </w:rPr>
        <w:t>return</w:t>
      </w:r>
      <w:r w:rsidRPr="00534E4A">
        <w:t xml:space="preserve"> </w:t>
      </w:r>
      <w:r w:rsidRPr="00534E4A">
        <w:rPr>
          <w:color w:val="0000FF"/>
        </w:rPr>
        <w:t>this</w:t>
      </w:r>
      <w:r w:rsidRPr="00534E4A">
        <w:t>.myString;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534E4A">
        <w:t xml:space="preserve">    </w:t>
      </w:r>
      <w:r w:rsidRPr="00C71598">
        <w:rPr>
          <w:lang w:val="ru-RU"/>
        </w:rPr>
        <w:t>}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C71598">
        <w:rPr>
          <w:lang w:val="ru-RU"/>
        </w:rPr>
        <w:t xml:space="preserve">    </w:t>
      </w:r>
      <w:r>
        <w:rPr>
          <w:color w:val="0000FF"/>
        </w:rPr>
        <w:t>private</w:t>
      </w:r>
      <w:r w:rsidRPr="00C71598">
        <w:rPr>
          <w:color w:val="0000FF"/>
          <w:lang w:val="ru-RU"/>
        </w:rPr>
        <w:t xml:space="preserve"> </w:t>
      </w:r>
      <w:r w:rsidRPr="00F2648C">
        <w:rPr>
          <w:color w:val="0000FF"/>
        </w:rPr>
        <w:t>set</w:t>
      </w:r>
    </w:p>
    <w:p w:rsidR="00C71598" w:rsidRPr="00FC14BA" w:rsidRDefault="00C71598" w:rsidP="00C71598">
      <w:pPr>
        <w:pStyle w:val="CodeText"/>
        <w:rPr>
          <w:lang w:val="ru-RU"/>
        </w:rPr>
      </w:pPr>
      <w:r w:rsidRPr="00C71598">
        <w:rPr>
          <w:lang w:val="ru-RU"/>
        </w:rPr>
        <w:t xml:space="preserve">    </w:t>
      </w:r>
      <w:r w:rsidRPr="00FC14BA">
        <w:rPr>
          <w:lang w:val="ru-RU"/>
        </w:rPr>
        <w:t>{</w:t>
      </w:r>
    </w:p>
    <w:p w:rsidR="00C71598" w:rsidRPr="00FC14BA" w:rsidRDefault="00C71598" w:rsidP="00C71598">
      <w:pPr>
        <w:pStyle w:val="CodeText"/>
        <w:rPr>
          <w:lang w:val="ru-RU"/>
        </w:rPr>
      </w:pPr>
      <w:r w:rsidRPr="00FC14BA">
        <w:rPr>
          <w:lang w:val="ru-RU"/>
        </w:rPr>
        <w:t xml:space="preserve">        </w:t>
      </w:r>
      <w:r>
        <w:t>myString</w:t>
      </w:r>
      <w:r w:rsidRPr="00FC14BA">
        <w:rPr>
          <w:lang w:val="ru-RU"/>
        </w:rPr>
        <w:t xml:space="preserve"> = </w:t>
      </w:r>
      <w:r>
        <w:rPr>
          <w:color w:val="0000FF"/>
        </w:rPr>
        <w:t>value</w:t>
      </w:r>
      <w:r w:rsidRPr="00FC14BA">
        <w:rPr>
          <w:lang w:val="ru-RU"/>
        </w:rPr>
        <w:t>;</w:t>
      </w:r>
    </w:p>
    <w:p w:rsidR="00C71598" w:rsidRPr="00FC14BA" w:rsidRDefault="00C71598" w:rsidP="00C71598">
      <w:pPr>
        <w:pStyle w:val="CodeText"/>
        <w:rPr>
          <w:lang w:val="ru-RU"/>
        </w:rPr>
      </w:pPr>
      <w:r w:rsidRPr="00FC14BA">
        <w:rPr>
          <w:lang w:val="ru-RU"/>
        </w:rPr>
        <w:t xml:space="preserve">    }</w:t>
      </w:r>
    </w:p>
    <w:p w:rsidR="00C71598" w:rsidRPr="00FC14BA" w:rsidRDefault="00C71598" w:rsidP="00C71598">
      <w:pPr>
        <w:pStyle w:val="CodeText"/>
        <w:rPr>
          <w:lang w:val="ru-RU"/>
        </w:rPr>
      </w:pPr>
      <w:r w:rsidRPr="00FC14BA">
        <w:rPr>
          <w:lang w:val="ru-RU"/>
        </w:rPr>
        <w:t>}</w:t>
      </w:r>
    </w:p>
    <w:p w:rsidR="00C71598" w:rsidRDefault="00C71598" w:rsidP="00C71598">
      <w:pPr>
        <w:pStyle w:val="BodyText"/>
      </w:pPr>
      <w:r w:rsidRPr="00B32D5B">
        <w:t xml:space="preserve">Использовать свойство в классе можно с помощью точечной нотации так же, как при обращении к </w:t>
      </w:r>
      <w:r w:rsidRPr="00A35610">
        <w:t>public</w:t>
      </w:r>
      <w:r w:rsidRPr="00B32D5B">
        <w:t xml:space="preserve"> полю. В следующем примере показано получ</w:t>
      </w:r>
      <w:r>
        <w:t>ение</w:t>
      </w:r>
      <w:r w:rsidRPr="00B32D5B">
        <w:t xml:space="preserve"> доступ</w:t>
      </w:r>
      <w:r>
        <w:t>а</w:t>
      </w:r>
      <w:r w:rsidRPr="00B32D5B">
        <w:t xml:space="preserve"> к свойству </w:t>
      </w:r>
      <w:r w:rsidRPr="00A35610">
        <w:t>MyString</w:t>
      </w:r>
      <w:r w:rsidRPr="00B32D5B">
        <w:t xml:space="preserve"> из предыдущего примера кода. Внутренне, </w:t>
      </w:r>
      <w:r w:rsidRPr="00A35610">
        <w:t>Visual</w:t>
      </w:r>
      <w:r w:rsidRPr="00B32D5B">
        <w:t xml:space="preserve"> </w:t>
      </w:r>
      <w:r w:rsidRPr="00A35610">
        <w:t>C</w:t>
      </w:r>
      <w:r w:rsidRPr="00B32D5B">
        <w:t xml:space="preserve"># компилятор преобразует все попытки прочитать свойство в вызовы </w:t>
      </w:r>
      <w:r w:rsidRPr="00A35610">
        <w:t>get</w:t>
      </w:r>
      <w:r w:rsidRPr="00B32D5B">
        <w:t xml:space="preserve"> аксессоров и изменяет все попытки написать свойство в вызовы </w:t>
      </w:r>
      <w:r w:rsidRPr="00A35610">
        <w:t>set</w:t>
      </w:r>
      <w:r w:rsidRPr="00B32D5B">
        <w:t xml:space="preserve"> аксессоров.</w:t>
      </w:r>
    </w:p>
    <w:p w:rsidR="00C71598" w:rsidRPr="00C71598" w:rsidRDefault="00C71598" w:rsidP="00C71598">
      <w:pPr>
        <w:pStyle w:val="CodeText"/>
        <w:rPr>
          <w:rFonts w:cs="Courier New"/>
          <w:szCs w:val="16"/>
        </w:rPr>
      </w:pPr>
      <w:r w:rsidRPr="00203985">
        <w:rPr>
          <w:rFonts w:cs="Courier New"/>
          <w:color w:val="2B91AF"/>
          <w:szCs w:val="16"/>
        </w:rPr>
        <w:t>MyObject</w:t>
      </w:r>
      <w:r w:rsidRPr="00203985">
        <w:rPr>
          <w:rFonts w:cs="Courier New"/>
          <w:szCs w:val="16"/>
        </w:rPr>
        <w:t xml:space="preserve"> theClass = </w:t>
      </w:r>
      <w:r w:rsidRPr="00203985">
        <w:rPr>
          <w:rFonts w:cs="Courier New"/>
          <w:color w:val="0000FF"/>
          <w:szCs w:val="16"/>
        </w:rPr>
        <w:t>new</w:t>
      </w:r>
      <w:r w:rsidRPr="00203985">
        <w:rPr>
          <w:rFonts w:cs="Courier New"/>
          <w:szCs w:val="16"/>
        </w:rPr>
        <w:t xml:space="preserve"> </w:t>
      </w:r>
      <w:r w:rsidRPr="00203985">
        <w:rPr>
          <w:rFonts w:cs="Courier New"/>
          <w:color w:val="2B91AF"/>
          <w:szCs w:val="16"/>
        </w:rPr>
        <w:t>MyObject</w:t>
      </w:r>
      <w:r w:rsidRPr="00203985">
        <w:rPr>
          <w:rFonts w:cs="Courier New"/>
          <w:szCs w:val="16"/>
        </w:rPr>
        <w:t>;</w:t>
      </w:r>
    </w:p>
    <w:p w:rsidR="00C71598" w:rsidRPr="00203985" w:rsidRDefault="00C71598" w:rsidP="00C71598">
      <w:pPr>
        <w:pStyle w:val="CodeText"/>
        <w:rPr>
          <w:color w:val="76923C" w:themeColor="accent3" w:themeShade="BF"/>
        </w:rPr>
      </w:pPr>
      <w:r w:rsidRPr="00203985">
        <w:rPr>
          <w:color w:val="76923C" w:themeColor="accent3" w:themeShade="BF"/>
        </w:rPr>
        <w:t>// Setting the string – calls the set accessor</w:t>
      </w:r>
    </w:p>
    <w:p w:rsidR="00C71598" w:rsidRPr="00973FC6" w:rsidRDefault="00C71598" w:rsidP="00C71598">
      <w:pPr>
        <w:pStyle w:val="CodeText"/>
      </w:pPr>
      <w:r w:rsidRPr="00973FC6">
        <w:t xml:space="preserve">theClass.MyString = </w:t>
      </w:r>
      <w:r w:rsidRPr="00973FC6">
        <w:rPr>
          <w:color w:val="A31515"/>
        </w:rPr>
        <w:t>"Property set."</w:t>
      </w:r>
      <w:r w:rsidRPr="00973FC6">
        <w:t>;</w:t>
      </w:r>
    </w:p>
    <w:p w:rsidR="00C71598" w:rsidRPr="00203985" w:rsidRDefault="00C71598" w:rsidP="00C71598">
      <w:pPr>
        <w:pStyle w:val="CodeText"/>
        <w:rPr>
          <w:color w:val="76923C" w:themeColor="accent3" w:themeShade="BF"/>
        </w:rPr>
      </w:pPr>
      <w:r w:rsidRPr="00203985">
        <w:rPr>
          <w:color w:val="76923C" w:themeColor="accent3" w:themeShade="BF"/>
        </w:rPr>
        <w:t>// Getting the string – calls the get accessor</w:t>
      </w:r>
    </w:p>
    <w:p w:rsidR="00C71598" w:rsidRPr="00D771F5" w:rsidRDefault="00C71598" w:rsidP="00C71598">
      <w:pPr>
        <w:pStyle w:val="CodeText"/>
        <w:rPr>
          <w:lang w:val="ru-RU"/>
        </w:rPr>
      </w:pPr>
      <w:r>
        <w:rPr>
          <w:color w:val="2B91AF"/>
        </w:rPr>
        <w:t>Console</w:t>
      </w:r>
      <w:r w:rsidRPr="00D771F5">
        <w:rPr>
          <w:lang w:val="ru-RU"/>
        </w:rPr>
        <w:t>.</w:t>
      </w:r>
      <w:r w:rsidRPr="00973FC6">
        <w:t>WriteLine</w:t>
      </w:r>
      <w:r w:rsidRPr="00D771F5">
        <w:rPr>
          <w:lang w:val="ru-RU"/>
        </w:rPr>
        <w:t>(</w:t>
      </w:r>
      <w:r>
        <w:t>theClass</w:t>
      </w:r>
      <w:r w:rsidRPr="00D771F5">
        <w:rPr>
          <w:lang w:val="ru-RU"/>
        </w:rPr>
        <w:t>.</w:t>
      </w:r>
      <w:r>
        <w:t>MyString</w:t>
      </w:r>
      <w:r w:rsidRPr="00D771F5">
        <w:rPr>
          <w:lang w:val="ru-RU"/>
        </w:rPr>
        <w:t>);</w:t>
      </w:r>
    </w:p>
    <w:p w:rsidR="00C71598" w:rsidRPr="00B32D5B" w:rsidRDefault="00C71598" w:rsidP="00C71598">
      <w:pPr>
        <w:pStyle w:val="BodyText"/>
      </w:pPr>
      <w:r w:rsidRPr="00B32D5B">
        <w:t>Можно определить статические свойства, но они могут получить доступ только к статическим данным.</w:t>
      </w:r>
    </w:p>
    <w:p w:rsidR="00C71598" w:rsidRPr="00C71598" w:rsidRDefault="001A2DC1" w:rsidP="00C71598">
      <w:pPr>
        <w:rPr>
          <w:rStyle w:val="Hyperlink"/>
          <w:lang w:val="ru-RU"/>
        </w:rPr>
      </w:pPr>
      <w:hyperlink r:id="rId21" w:tgtFrame="_blank" w:history="1">
        <w:r w:rsidR="00C71598" w:rsidRPr="00203985">
          <w:rPr>
            <w:rStyle w:val="Hyperlink"/>
          </w:rPr>
          <w:t>http</w:t>
        </w:r>
        <w:r w:rsidR="00C71598" w:rsidRPr="00C71598">
          <w:rPr>
            <w:rStyle w:val="Hyperlink"/>
            <w:lang w:val="ru-RU"/>
          </w:rPr>
          <w:t>://</w:t>
        </w:r>
        <w:r w:rsidR="00C71598" w:rsidRPr="00203985">
          <w:rPr>
            <w:rStyle w:val="Hyperlink"/>
          </w:rPr>
          <w:t>go</w:t>
        </w:r>
        <w:r w:rsidR="00C71598" w:rsidRPr="00C71598">
          <w:rPr>
            <w:rStyle w:val="Hyperlink"/>
            <w:lang w:val="ru-RU"/>
          </w:rPr>
          <w:t>.</w:t>
        </w:r>
        <w:proofErr w:type="spellStart"/>
        <w:r w:rsidR="00C71598" w:rsidRPr="00203985">
          <w:rPr>
            <w:rStyle w:val="Hyperlink"/>
          </w:rPr>
          <w:t>microsoft</w:t>
        </w:r>
        <w:proofErr w:type="spellEnd"/>
        <w:r w:rsidR="00C71598" w:rsidRPr="00C71598">
          <w:rPr>
            <w:rStyle w:val="Hyperlink"/>
            <w:lang w:val="ru-RU"/>
          </w:rPr>
          <w:t>.</w:t>
        </w:r>
        <w:r w:rsidR="00C71598" w:rsidRPr="00203985">
          <w:rPr>
            <w:rStyle w:val="Hyperlink"/>
          </w:rPr>
          <w:t>com</w:t>
        </w:r>
        <w:r w:rsidR="00C71598" w:rsidRPr="00C71598">
          <w:rPr>
            <w:rStyle w:val="Hyperlink"/>
            <w:lang w:val="ru-RU"/>
          </w:rPr>
          <w:t>/</w:t>
        </w:r>
        <w:proofErr w:type="spellStart"/>
        <w:r w:rsidR="00C71598" w:rsidRPr="00203985">
          <w:rPr>
            <w:rStyle w:val="Hyperlink"/>
          </w:rPr>
          <w:t>fwlink</w:t>
        </w:r>
        <w:proofErr w:type="spellEnd"/>
        <w:r w:rsidR="00C71598" w:rsidRPr="00C71598">
          <w:rPr>
            <w:rStyle w:val="Hyperlink"/>
            <w:lang w:val="ru-RU"/>
          </w:rPr>
          <w:t>/?</w:t>
        </w:r>
        <w:proofErr w:type="spellStart"/>
        <w:r w:rsidR="00C71598" w:rsidRPr="00203985">
          <w:rPr>
            <w:rStyle w:val="Hyperlink"/>
          </w:rPr>
          <w:t>LinkId</w:t>
        </w:r>
        <w:proofErr w:type="spellEnd"/>
        <w:r w:rsidR="00C71598" w:rsidRPr="00C71598">
          <w:rPr>
            <w:rStyle w:val="Hyperlink"/>
            <w:lang w:val="ru-RU"/>
          </w:rPr>
          <w:t>=192949</w:t>
        </w:r>
      </w:hyperlink>
    </w:p>
    <w:p w:rsidR="00C71598" w:rsidRPr="00CD45B3" w:rsidRDefault="00C71598" w:rsidP="00CD45B3">
      <w:pPr>
        <w:pStyle w:val="Heading2"/>
      </w:pPr>
      <w:bookmarkStart w:id="14" w:name="_Toc300403754"/>
      <w:bookmarkStart w:id="15" w:name="_Toc301349554"/>
      <w:r w:rsidRPr="00CD45B3">
        <w:t>Автоматические свойства</w:t>
      </w:r>
      <w:bookmarkEnd w:id="14"/>
      <w:bookmarkEnd w:id="15"/>
    </w:p>
    <w:p w:rsidR="00030252" w:rsidRPr="00030252" w:rsidRDefault="00030252" w:rsidP="00030252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9602" cy="2861110"/>
            <wp:effectExtent l="19050" t="19050" r="15698" b="15440"/>
            <wp:docPr id="8" name="Picture 7" descr="5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_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612" cy="2860450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1598" w:rsidRPr="00B32D5B" w:rsidRDefault="00C71598" w:rsidP="00C71598">
      <w:pPr>
        <w:pStyle w:val="BodyText"/>
      </w:pPr>
      <w:r w:rsidRPr="00B32D5B">
        <w:t>При разработке нов</w:t>
      </w:r>
      <w:r>
        <w:t xml:space="preserve">ого типа, можно включать в тип </w:t>
      </w:r>
      <w:r w:rsidRPr="00B32D5B">
        <w:t>поля данных, открытые для приложений. Если не требуется дополнительной обработки или проверки значений этих полей, может быть заманчиво просто открыть поля вместо добавления свойств для предоставления доступа к ним.</w:t>
      </w:r>
      <w:r>
        <w:t xml:space="preserve"> В этом случае</w:t>
      </w:r>
      <w:r w:rsidRPr="00B32D5B">
        <w:t xml:space="preserve"> открытое поле может не выглядеть как проблема. Однако, следует помнить, что в поле нельзя добавить код для контроля недопустимых значений, а в свойство можно. Если при начальной разработке приложения не нужно добавлять проверку или </w:t>
      </w:r>
      <w:r>
        <w:t xml:space="preserve">некоторую </w:t>
      </w:r>
      <w:r w:rsidRPr="00B32D5B">
        <w:t>логику в свойство, это не означает, что так будет всегда. Требования типа могут изменяться с течением жизни приложения.</w:t>
      </w:r>
    </w:p>
    <w:p w:rsidR="00C71598" w:rsidRPr="00B32D5B" w:rsidRDefault="00C71598" w:rsidP="00C71598">
      <w:pPr>
        <w:pStyle w:val="BodyText"/>
      </w:pPr>
      <w:r w:rsidRPr="00B32D5B">
        <w:lastRenderedPageBreak/>
        <w:t xml:space="preserve">На первый взгляд использование свойства аналогично использованию поля, однако для компилятора это не так. Компилятор преобразует код при обращении к свойству в вызов метода </w:t>
      </w:r>
      <w:r w:rsidRPr="00A35610">
        <w:t>get</w:t>
      </w:r>
      <w:r w:rsidRPr="00B32D5B">
        <w:t xml:space="preserve"> аксессора, и аналогичным образом преобразует запись в свойство в вызов метода </w:t>
      </w:r>
      <w:r w:rsidRPr="00A35610">
        <w:t>set</w:t>
      </w:r>
      <w:r w:rsidRPr="00B32D5B">
        <w:t xml:space="preserve"> аксессора</w:t>
      </w:r>
      <w:r>
        <w:t xml:space="preserve"> (Рис. )</w:t>
      </w:r>
      <w:r w:rsidRPr="00B32D5B">
        <w:t>. И если возникнет необходимо преобразовать поле в свойство на более позднем сроке, это может имеет последст</w:t>
      </w:r>
      <w:r>
        <w:t>вия для существующих приложений. Л</w:t>
      </w:r>
      <w:r w:rsidRPr="00B32D5B">
        <w:t>юбое приложение, которое использовало тип со значением представленным как поле, должно быть перекомпилировано с данными, предоставляемыми через свойство. Если этот тип является сборкой, используемый рядом приложений, может потребоваться много установок для восстановления и повторного развертывания.</w:t>
      </w:r>
    </w:p>
    <w:p w:rsidR="00C71598" w:rsidRDefault="00C71598" w:rsidP="00C71598">
      <w:pPr>
        <w:pStyle w:val="BodyText"/>
      </w:pPr>
      <w:r w:rsidRPr="00634546">
        <w:rPr>
          <w:noProof/>
          <w:lang w:eastAsia="ru-RU"/>
        </w:rPr>
        <w:drawing>
          <wp:inline distT="0" distB="0" distL="0" distR="0">
            <wp:extent cx="2548585" cy="2574950"/>
            <wp:effectExtent l="19050" t="0" r="4115" b="0"/>
            <wp:docPr id="1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82" cy="2573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598" w:rsidRPr="00B32D5B" w:rsidRDefault="00C71598" w:rsidP="00C71598">
      <w:pPr>
        <w:pStyle w:val="BodyText"/>
      </w:pPr>
      <w:r>
        <w:tab/>
        <w:t xml:space="preserve">Рис. </w:t>
      </w:r>
    </w:p>
    <w:p w:rsidR="00C71598" w:rsidRPr="00B32D5B" w:rsidRDefault="00C71598" w:rsidP="00C71598">
      <w:pPr>
        <w:pStyle w:val="BodyText"/>
      </w:pPr>
      <w:r w:rsidRPr="00B32D5B">
        <w:t>Этой дополнительной работы можно избежать просто представляя данные через свойство</w:t>
      </w:r>
      <w:r>
        <w:t xml:space="preserve"> при </w:t>
      </w:r>
      <w:r w:rsidRPr="00B32D5B">
        <w:t>начально</w:t>
      </w:r>
      <w:r>
        <w:t>й разрабо</w:t>
      </w:r>
      <w:r w:rsidRPr="00B32D5B">
        <w:t>т</w:t>
      </w:r>
      <w:r>
        <w:t>ке</w:t>
      </w:r>
      <w:r w:rsidRPr="00B32D5B">
        <w:t xml:space="preserve"> тип</w:t>
      </w:r>
      <w:r>
        <w:t>а</w:t>
      </w:r>
      <w:r w:rsidRPr="00B32D5B">
        <w:t xml:space="preserve">. </w:t>
      </w:r>
      <w:r>
        <w:t>Тогда лю</w:t>
      </w:r>
      <w:r w:rsidRPr="00B32D5B">
        <w:t xml:space="preserve">бые </w:t>
      </w:r>
      <w:r>
        <w:t>последующие</w:t>
      </w:r>
      <w:r w:rsidRPr="00B32D5B">
        <w:t xml:space="preserve"> изменения типа могут быть сделаны без необходимости перекомпиляции приложений</w:t>
      </w:r>
      <w:r>
        <w:t xml:space="preserve"> его использующих</w:t>
      </w:r>
      <w:r w:rsidRPr="00B32D5B">
        <w:t>.</w:t>
      </w:r>
    </w:p>
    <w:p w:rsidR="00C71598" w:rsidRPr="00B32D5B" w:rsidRDefault="00C71598" w:rsidP="00C71598">
      <w:pPr>
        <w:pStyle w:val="BodyText"/>
      </w:pPr>
      <w:r>
        <w:t>Везде</w:t>
      </w:r>
      <w:r w:rsidRPr="00B32D5B">
        <w:t xml:space="preserve">, где необходимо </w:t>
      </w:r>
      <w:r w:rsidR="00BC28A6">
        <w:t>добавить</w:t>
      </w:r>
      <w:r w:rsidRPr="00B32D5B">
        <w:t xml:space="preserve"> поле и можно его сделать </w:t>
      </w:r>
      <w:r w:rsidRPr="00A35610">
        <w:t>public</w:t>
      </w:r>
      <w:r w:rsidRPr="00B32D5B">
        <w:t>, а не писать свойство для получения и установки его значения, можно использовать автоматические свойства.</w:t>
      </w:r>
    </w:p>
    <w:p w:rsidR="00C71598" w:rsidRPr="00B32D5B" w:rsidRDefault="00C71598" w:rsidP="00C71598">
      <w:pPr>
        <w:pStyle w:val="BodyText"/>
      </w:pPr>
      <w:r w:rsidRPr="00B32D5B">
        <w:t>Автоматическ</w:t>
      </w:r>
      <w:r>
        <w:t>ие</w:t>
      </w:r>
      <w:r w:rsidRPr="00B32D5B">
        <w:t xml:space="preserve"> свойства обеспечивают простой встроенный синтаксис, </w:t>
      </w:r>
      <w:r>
        <w:t>преобразующий</w:t>
      </w:r>
      <w:r w:rsidRPr="00B32D5B">
        <w:t xml:space="preserve"> поле в свойство. Чтобы использовать автоматические свойства, добавляются фигурные скобки, содержа</w:t>
      </w:r>
      <w:r>
        <w:t>щие</w:t>
      </w:r>
      <w:r w:rsidRPr="00B32D5B">
        <w:t xml:space="preserve"> как </w:t>
      </w:r>
      <w:r w:rsidRPr="00A35610">
        <w:t>set</w:t>
      </w:r>
      <w:r w:rsidRPr="00B32D5B">
        <w:t xml:space="preserve">, так и </w:t>
      </w:r>
      <w:r w:rsidRPr="00A35610">
        <w:t>get</w:t>
      </w:r>
      <w:r w:rsidRPr="00B32D5B">
        <w:t xml:space="preserve"> аксессор, за каждым из которых следует точкой с запятой.</w:t>
      </w:r>
    </w:p>
    <w:p w:rsidR="00C71598" w:rsidRPr="00E34792" w:rsidRDefault="00C71598" w:rsidP="00C71598">
      <w:pPr>
        <w:pStyle w:val="CodeText"/>
      </w:pPr>
      <w:r w:rsidRPr="00F2648C">
        <w:rPr>
          <w:color w:val="0000FF"/>
        </w:rPr>
        <w:t>publi</w:t>
      </w:r>
      <w:r>
        <w:rPr>
          <w:color w:val="0000FF"/>
        </w:rPr>
        <w:t>c string</w:t>
      </w:r>
      <w:r w:rsidRPr="00816FF2">
        <w:t xml:space="preserve"> Name { </w:t>
      </w:r>
      <w:r w:rsidRPr="00534E4A">
        <w:rPr>
          <w:color w:val="0000FF"/>
        </w:rPr>
        <w:t>get</w:t>
      </w:r>
      <w:r w:rsidRPr="00816FF2">
        <w:t xml:space="preserve">; </w:t>
      </w:r>
      <w:r>
        <w:rPr>
          <w:color w:val="0000FF"/>
        </w:rPr>
        <w:t>s</w:t>
      </w:r>
      <w:r w:rsidRPr="00534E4A">
        <w:rPr>
          <w:color w:val="0000FF"/>
        </w:rPr>
        <w:t>et</w:t>
      </w:r>
      <w:r w:rsidRPr="00816FF2">
        <w:t>; }</w:t>
      </w:r>
    </w:p>
    <w:p w:rsidR="00C71598" w:rsidRPr="00B32D5B" w:rsidRDefault="00C71598" w:rsidP="00C71598">
      <w:pPr>
        <w:pStyle w:val="BodyText"/>
      </w:pPr>
      <w:r w:rsidRPr="00B32D5B">
        <w:t xml:space="preserve">При использовании автоматического свойства, компилятор создает </w:t>
      </w:r>
      <w:r w:rsidRPr="00A35610">
        <w:t>private</w:t>
      </w:r>
      <w:r w:rsidRPr="00B32D5B">
        <w:t xml:space="preserve"> поля и автоматически генерирует код для чтения и записи этого поля.</w:t>
      </w:r>
    </w:p>
    <w:p w:rsidR="00C71598" w:rsidRPr="00816FF2" w:rsidRDefault="00C71598" w:rsidP="00C71598">
      <w:pPr>
        <w:pStyle w:val="CodeText"/>
      </w:pPr>
      <w:r>
        <w:rPr>
          <w:color w:val="0000FF"/>
        </w:rPr>
        <w:t xml:space="preserve">private string </w:t>
      </w:r>
      <w:r w:rsidRPr="00816FF2">
        <w:t>_name;</w:t>
      </w:r>
    </w:p>
    <w:p w:rsidR="00C71598" w:rsidRPr="00816FF2" w:rsidRDefault="00C71598" w:rsidP="00C71598">
      <w:pPr>
        <w:pStyle w:val="CodeText"/>
      </w:pPr>
      <w:r w:rsidRPr="00816FF2">
        <w:rPr>
          <w:color w:val="0000FF"/>
        </w:rPr>
        <w:t>public</w:t>
      </w:r>
      <w:r w:rsidRPr="00816FF2">
        <w:t xml:space="preserve"> </w:t>
      </w:r>
      <w:r w:rsidRPr="00816FF2">
        <w:rPr>
          <w:color w:val="0000FF"/>
        </w:rPr>
        <w:t>string</w:t>
      </w:r>
      <w:r w:rsidRPr="00816FF2">
        <w:t xml:space="preserve"> Name</w:t>
      </w:r>
    </w:p>
    <w:p w:rsidR="00C71598" w:rsidRPr="00816FF2" w:rsidRDefault="00C71598" w:rsidP="00C71598">
      <w:pPr>
        <w:pStyle w:val="CodeText"/>
      </w:pPr>
      <w:r w:rsidRPr="00816FF2">
        <w:t>{</w:t>
      </w:r>
    </w:p>
    <w:p w:rsidR="00C71598" w:rsidRPr="00816FF2" w:rsidRDefault="00C71598" w:rsidP="00C71598">
      <w:pPr>
        <w:pStyle w:val="CodeText"/>
      </w:pPr>
      <w:r w:rsidRPr="00816FF2">
        <w:t xml:space="preserve">    </w:t>
      </w:r>
      <w:r w:rsidRPr="00816FF2">
        <w:rPr>
          <w:color w:val="0000FF"/>
        </w:rPr>
        <w:t>get</w:t>
      </w:r>
    </w:p>
    <w:p w:rsidR="00C71598" w:rsidRPr="00816FF2" w:rsidRDefault="00C71598" w:rsidP="00C71598">
      <w:pPr>
        <w:pStyle w:val="CodeText"/>
      </w:pPr>
      <w:r w:rsidRPr="00816FF2">
        <w:t xml:space="preserve">    {</w:t>
      </w:r>
    </w:p>
    <w:p w:rsidR="00C71598" w:rsidRPr="00816FF2" w:rsidRDefault="00C71598" w:rsidP="00C71598">
      <w:pPr>
        <w:pStyle w:val="CodeText"/>
      </w:pPr>
      <w:r w:rsidRPr="00816FF2">
        <w:t xml:space="preserve">        </w:t>
      </w:r>
      <w:r w:rsidRPr="00816FF2">
        <w:rPr>
          <w:color w:val="0000FF"/>
        </w:rPr>
        <w:t>return</w:t>
      </w:r>
      <w:r w:rsidRPr="00816FF2">
        <w:t xml:space="preserve"> </w:t>
      </w:r>
      <w:r w:rsidRPr="00816FF2">
        <w:rPr>
          <w:color w:val="0000FF"/>
        </w:rPr>
        <w:t>this</w:t>
      </w:r>
      <w:r w:rsidRPr="00816FF2">
        <w:t>._name;</w:t>
      </w:r>
    </w:p>
    <w:p w:rsidR="00C71598" w:rsidRPr="00816FF2" w:rsidRDefault="00C71598" w:rsidP="00C71598">
      <w:pPr>
        <w:pStyle w:val="CodeText"/>
      </w:pPr>
      <w:r w:rsidRPr="00816FF2">
        <w:t xml:space="preserve">    }</w:t>
      </w:r>
    </w:p>
    <w:p w:rsidR="00C71598" w:rsidRPr="00816FF2" w:rsidRDefault="00C71598" w:rsidP="00C71598">
      <w:pPr>
        <w:pStyle w:val="CodeText"/>
      </w:pPr>
      <w:r w:rsidRPr="00816FF2">
        <w:t xml:space="preserve">    </w:t>
      </w:r>
      <w:r w:rsidRPr="00816FF2">
        <w:rPr>
          <w:color w:val="0000FF"/>
        </w:rPr>
        <w:t>set</w:t>
      </w:r>
    </w:p>
    <w:p w:rsidR="00C71598" w:rsidRPr="00816FF2" w:rsidRDefault="00C71598" w:rsidP="00C71598">
      <w:pPr>
        <w:pStyle w:val="CodeText"/>
      </w:pPr>
      <w:r w:rsidRPr="00816FF2">
        <w:t xml:space="preserve">    {</w:t>
      </w:r>
    </w:p>
    <w:p w:rsidR="00C71598" w:rsidRPr="00074568" w:rsidRDefault="00C71598" w:rsidP="00C71598">
      <w:pPr>
        <w:pStyle w:val="CodeText"/>
        <w:rPr>
          <w:lang w:val="ru-RU"/>
        </w:rPr>
      </w:pPr>
      <w:r w:rsidRPr="00816FF2">
        <w:t xml:space="preserve">        </w:t>
      </w:r>
      <w:r>
        <w:rPr>
          <w:color w:val="0000FF"/>
        </w:rPr>
        <w:t>this</w:t>
      </w:r>
      <w:r w:rsidRPr="00074568">
        <w:rPr>
          <w:lang w:val="ru-RU"/>
        </w:rPr>
        <w:t>._</w:t>
      </w:r>
      <w:r>
        <w:t>name</w:t>
      </w:r>
      <w:r w:rsidRPr="00074568">
        <w:rPr>
          <w:lang w:val="ru-RU"/>
        </w:rPr>
        <w:t xml:space="preserve"> = </w:t>
      </w:r>
      <w:r>
        <w:rPr>
          <w:color w:val="0000FF"/>
        </w:rPr>
        <w:t>value</w:t>
      </w:r>
      <w:r w:rsidRPr="00074568">
        <w:rPr>
          <w:lang w:val="ru-RU"/>
        </w:rPr>
        <w:t>;</w:t>
      </w:r>
    </w:p>
    <w:p w:rsidR="00C71598" w:rsidRPr="00074568" w:rsidRDefault="00C71598" w:rsidP="00C71598">
      <w:pPr>
        <w:pStyle w:val="CodeText"/>
        <w:rPr>
          <w:lang w:val="ru-RU"/>
        </w:rPr>
      </w:pPr>
      <w:r w:rsidRPr="00074568">
        <w:rPr>
          <w:lang w:val="ru-RU"/>
        </w:rPr>
        <w:t xml:space="preserve">    }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074568">
        <w:rPr>
          <w:lang w:val="ru-RU"/>
        </w:rPr>
        <w:t>}</w:t>
      </w:r>
    </w:p>
    <w:p w:rsidR="00C71598" w:rsidRPr="00B32D5B" w:rsidRDefault="00C71598" w:rsidP="00C71598">
      <w:pPr>
        <w:pStyle w:val="BodyText"/>
      </w:pPr>
      <w:r w:rsidRPr="00B32D5B">
        <w:t xml:space="preserve">Автоматические свойства всегда определяют как </w:t>
      </w:r>
      <w:r w:rsidRPr="00A35610">
        <w:t>set</w:t>
      </w:r>
      <w:r w:rsidRPr="00B32D5B">
        <w:t xml:space="preserve">, так и </w:t>
      </w:r>
      <w:r w:rsidRPr="00A35610">
        <w:t>get</w:t>
      </w:r>
      <w:r w:rsidRPr="00B32D5B">
        <w:t xml:space="preserve"> аксессоры. Автоматические свойства предназначены для использования там, где в противном случае тип просто предоставил </w:t>
      </w:r>
      <w:r w:rsidRPr="00A35610">
        <w:t>public</w:t>
      </w:r>
      <w:r w:rsidRPr="00B32D5B">
        <w:t xml:space="preserve"> поля. Если требуется более конкретный контроль над данными, следует </w:t>
      </w:r>
      <w:r w:rsidR="00BC28A6">
        <w:t xml:space="preserve">написать свойства вручную. Для </w:t>
      </w:r>
      <w:r w:rsidRPr="00B32D5B">
        <w:t>использующих классов не возникает никаких последствий при переходе от автоматических свойств на определенные вручную при более позднем создании кода, они полностью взаимозаменяемы, в отличие от свойств и полей.</w:t>
      </w:r>
    </w:p>
    <w:p w:rsidR="00C71598" w:rsidRDefault="00C71598" w:rsidP="00C71598">
      <w:pPr>
        <w:pStyle w:val="Heading2"/>
      </w:pPr>
      <w:bookmarkStart w:id="16" w:name="_Toc300403755"/>
      <w:bookmarkStart w:id="17" w:name="_Toc301349555"/>
      <w:r w:rsidRPr="00C71598">
        <w:lastRenderedPageBreak/>
        <w:t>Создание экземпляра объекта с помощью свойства</w:t>
      </w:r>
      <w:bookmarkEnd w:id="16"/>
      <w:bookmarkEnd w:id="17"/>
    </w:p>
    <w:p w:rsidR="004E6648" w:rsidRPr="004E6648" w:rsidRDefault="003D734F" w:rsidP="004E664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2287" cy="2758293"/>
            <wp:effectExtent l="19050" t="19050" r="23013" b="23007"/>
            <wp:docPr id="9" name="Picture 8" descr="5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_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750" cy="2757303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1598" w:rsidRPr="00B32D5B" w:rsidRDefault="00C71598" w:rsidP="00C71598">
      <w:pPr>
        <w:pStyle w:val="BodyText"/>
      </w:pPr>
      <w:r w:rsidRPr="00B32D5B">
        <w:t>Ранее было продемонстрировано использова</w:t>
      </w:r>
      <w:r w:rsidRPr="00825882">
        <w:t>ние</w:t>
      </w:r>
      <w:r w:rsidRPr="00B32D5B">
        <w:t xml:space="preserve"> конструктор</w:t>
      </w:r>
      <w:r>
        <w:t>а</w:t>
      </w:r>
      <w:r w:rsidRPr="00B32D5B">
        <w:t xml:space="preserve"> для создания экземпляра объекта и инициализ</w:t>
      </w:r>
      <w:r>
        <w:t>ации</w:t>
      </w:r>
      <w:r w:rsidRPr="00B32D5B">
        <w:t xml:space="preserve"> его пол</w:t>
      </w:r>
      <w:r>
        <w:t>ей</w:t>
      </w:r>
      <w:r w:rsidRPr="00B32D5B">
        <w:t xml:space="preserve">. При этом, можно объявить несколько конструкторов, с разными сигнатурами, чтобы предоставить возможность устанавливать различные комбинации полей в типе в соответствующие значения, однако, этот подход является проблематичным, если у </w:t>
      </w:r>
      <w:r>
        <w:t xml:space="preserve">типа </w:t>
      </w:r>
      <w:r w:rsidRPr="00B32D5B">
        <w:t>существует большое количество полей или свойств одного и того же типа.</w:t>
      </w:r>
      <w:r>
        <w:t xml:space="preserve"> </w:t>
      </w:r>
      <w:r w:rsidRPr="00B32D5B">
        <w:t>В следующем примере показан простой класс с несколькими конструкторами.</w:t>
      </w:r>
    </w:p>
    <w:p w:rsidR="00C71598" w:rsidRPr="00825882" w:rsidRDefault="00C71598" w:rsidP="00C71598">
      <w:pPr>
        <w:pStyle w:val="CodeText"/>
        <w:rPr>
          <w:lang w:val="ru-RU"/>
        </w:rPr>
      </w:pPr>
      <w:r w:rsidRPr="00825882">
        <w:rPr>
          <w:rFonts w:cs="Courier New"/>
          <w:color w:val="0000FF"/>
          <w:szCs w:val="16"/>
        </w:rPr>
        <w:t>class</w:t>
      </w:r>
      <w:r w:rsidRPr="00C71598">
        <w:rPr>
          <w:rFonts w:ascii="Consolas" w:hAnsi="Consolas" w:cs="Consolas"/>
          <w:sz w:val="19"/>
          <w:szCs w:val="19"/>
          <w:lang w:val="ru-RU"/>
        </w:rPr>
        <w:t xml:space="preserve"> </w:t>
      </w:r>
      <w:r w:rsidRPr="00D81B5E">
        <w:rPr>
          <w:color w:val="2B91AF"/>
        </w:rPr>
        <w:t>Employee</w:t>
      </w:r>
    </w:p>
    <w:p w:rsidR="00C71598" w:rsidRPr="00D81B5E" w:rsidRDefault="00C71598" w:rsidP="00C71598">
      <w:pPr>
        <w:pStyle w:val="CodeText"/>
      </w:pPr>
      <w:r w:rsidRPr="00D81B5E">
        <w:t>{</w:t>
      </w:r>
    </w:p>
    <w:p w:rsidR="00C71598" w:rsidRPr="00D81B5E" w:rsidRDefault="00C71598" w:rsidP="00C71598">
      <w:pPr>
        <w:pStyle w:val="CodeText"/>
      </w:pPr>
      <w:r w:rsidRPr="00825882">
        <w:t xml:space="preserve">    </w:t>
      </w:r>
      <w:r w:rsidRPr="00D81B5E">
        <w:rPr>
          <w:color w:val="0000FF"/>
        </w:rPr>
        <w:t>private</w:t>
      </w:r>
      <w:r w:rsidRPr="00D81B5E">
        <w:t xml:space="preserve"> </w:t>
      </w:r>
      <w:r w:rsidRPr="00D81B5E">
        <w:rPr>
          <w:color w:val="0000FF"/>
        </w:rPr>
        <w:t>string</w:t>
      </w:r>
      <w:r w:rsidRPr="00D81B5E">
        <w:t xml:space="preserve"> name;</w:t>
      </w:r>
    </w:p>
    <w:p w:rsidR="00C71598" w:rsidRPr="00D81B5E" w:rsidRDefault="00C71598" w:rsidP="00C71598">
      <w:pPr>
        <w:pStyle w:val="CodeText"/>
      </w:pPr>
      <w:r w:rsidRPr="00825882">
        <w:rPr>
          <w:color w:val="0000FF"/>
        </w:rPr>
        <w:t xml:space="preserve">    </w:t>
      </w:r>
      <w:r w:rsidRPr="00D81B5E">
        <w:rPr>
          <w:color w:val="0000FF"/>
        </w:rPr>
        <w:t>private</w:t>
      </w:r>
      <w:r w:rsidRPr="00D81B5E">
        <w:t xml:space="preserve"> </w:t>
      </w:r>
      <w:r w:rsidRPr="00D81B5E">
        <w:rPr>
          <w:color w:val="0000FF"/>
        </w:rPr>
        <w:t>string</w:t>
      </w:r>
      <w:r w:rsidRPr="00D81B5E">
        <w:t xml:space="preserve"> department;</w:t>
      </w:r>
    </w:p>
    <w:p w:rsidR="00C71598" w:rsidRPr="00825882" w:rsidRDefault="00C71598" w:rsidP="00C71598">
      <w:pPr>
        <w:pStyle w:val="CodeText"/>
        <w:rPr>
          <w:color w:val="76923C" w:themeColor="accent3" w:themeShade="BF"/>
        </w:rPr>
      </w:pPr>
      <w:r w:rsidRPr="00825882">
        <w:t xml:space="preserve">    </w:t>
      </w:r>
      <w:r w:rsidRPr="00825882">
        <w:rPr>
          <w:color w:val="76923C" w:themeColor="accent3" w:themeShade="BF"/>
        </w:rPr>
        <w:t>// Initialize both fields</w:t>
      </w:r>
    </w:p>
    <w:p w:rsidR="00C71598" w:rsidRPr="00D81B5E" w:rsidRDefault="00C71598" w:rsidP="00C71598">
      <w:pPr>
        <w:pStyle w:val="CodeText"/>
      </w:pPr>
      <w:r w:rsidRPr="00825882">
        <w:rPr>
          <w:color w:val="0000FF"/>
        </w:rPr>
        <w:t xml:space="preserve">    </w:t>
      </w:r>
      <w:r w:rsidRPr="00D81B5E">
        <w:rPr>
          <w:color w:val="0000FF"/>
        </w:rPr>
        <w:t>public</w:t>
      </w:r>
      <w:r w:rsidRPr="00D81B5E">
        <w:t xml:space="preserve"> Employee(</w:t>
      </w:r>
      <w:r w:rsidRPr="00D81B5E">
        <w:rPr>
          <w:color w:val="0000FF"/>
        </w:rPr>
        <w:t>string</w:t>
      </w:r>
      <w:r w:rsidRPr="00D81B5E">
        <w:t xml:space="preserve"> empName, </w:t>
      </w:r>
      <w:r w:rsidRPr="00D81B5E">
        <w:rPr>
          <w:color w:val="0000FF"/>
        </w:rPr>
        <w:t>string</w:t>
      </w:r>
      <w:r w:rsidRPr="00D81B5E">
        <w:t xml:space="preserve"> empDepartment)</w:t>
      </w:r>
    </w:p>
    <w:p w:rsidR="00C71598" w:rsidRPr="00825882" w:rsidRDefault="00C71598" w:rsidP="00C71598">
      <w:pPr>
        <w:pStyle w:val="CodeText"/>
        <w:rPr>
          <w:szCs w:val="19"/>
        </w:rPr>
      </w:pPr>
      <w:r w:rsidRPr="00825882">
        <w:t xml:space="preserve">    </w:t>
      </w:r>
      <w:r w:rsidRPr="00D81B5E">
        <w:t>{</w:t>
      </w:r>
    </w:p>
    <w:p w:rsidR="00C71598" w:rsidRPr="00D81B5E" w:rsidRDefault="00C71598" w:rsidP="00C71598">
      <w:pPr>
        <w:pStyle w:val="CodeText"/>
      </w:pPr>
      <w:r w:rsidRPr="00825882">
        <w:rPr>
          <w:color w:val="0000FF"/>
        </w:rPr>
        <w:t xml:space="preserve">      </w:t>
      </w:r>
      <w:r w:rsidRPr="00C71598">
        <w:rPr>
          <w:color w:val="0000FF"/>
        </w:rPr>
        <w:t xml:space="preserve"> </w:t>
      </w:r>
      <w:r w:rsidRPr="00825882">
        <w:rPr>
          <w:color w:val="0000FF"/>
        </w:rPr>
        <w:t xml:space="preserve"> </w:t>
      </w:r>
      <w:r w:rsidRPr="00D81B5E">
        <w:rPr>
          <w:color w:val="0000FF"/>
        </w:rPr>
        <w:t>this</w:t>
      </w:r>
      <w:r w:rsidRPr="00D81B5E">
        <w:t>.name = empName;</w:t>
      </w:r>
    </w:p>
    <w:p w:rsidR="00C71598" w:rsidRPr="00D81B5E" w:rsidRDefault="00C71598" w:rsidP="00C71598">
      <w:pPr>
        <w:pStyle w:val="CodeText"/>
      </w:pPr>
      <w:r w:rsidRPr="00825882">
        <w:rPr>
          <w:color w:val="0000FF"/>
        </w:rPr>
        <w:t xml:space="preserve">        </w:t>
      </w:r>
      <w:r w:rsidRPr="00D81B5E">
        <w:rPr>
          <w:color w:val="0000FF"/>
        </w:rPr>
        <w:t>this</w:t>
      </w:r>
      <w:r w:rsidRPr="00D81B5E">
        <w:t>.department = empDepartment;</w:t>
      </w:r>
    </w:p>
    <w:p w:rsidR="00C71598" w:rsidRPr="00D81B5E" w:rsidRDefault="00C71598" w:rsidP="00C71598">
      <w:pPr>
        <w:pStyle w:val="CodeText"/>
      </w:pPr>
      <w:r w:rsidRPr="00825882">
        <w:t xml:space="preserve">    </w:t>
      </w:r>
      <w:r w:rsidRPr="00D81B5E">
        <w:t>}</w:t>
      </w:r>
    </w:p>
    <w:p w:rsidR="00C71598" w:rsidRPr="00825882" w:rsidRDefault="00C71598" w:rsidP="00C71598">
      <w:pPr>
        <w:pStyle w:val="CodeText"/>
        <w:rPr>
          <w:color w:val="76923C" w:themeColor="accent3" w:themeShade="BF"/>
        </w:rPr>
      </w:pPr>
      <w:r w:rsidRPr="00825882">
        <w:t xml:space="preserve">    </w:t>
      </w:r>
      <w:r w:rsidRPr="00825882">
        <w:rPr>
          <w:color w:val="76923C" w:themeColor="accent3" w:themeShade="BF"/>
        </w:rPr>
        <w:t>// Initialize name only</w:t>
      </w:r>
    </w:p>
    <w:p w:rsidR="00C71598" w:rsidRPr="00D81B5E" w:rsidRDefault="00C71598" w:rsidP="00C71598">
      <w:pPr>
        <w:pStyle w:val="CodeText"/>
      </w:pPr>
      <w:r w:rsidRPr="00825882">
        <w:rPr>
          <w:color w:val="0000FF"/>
        </w:rPr>
        <w:t xml:space="preserve">    </w:t>
      </w:r>
      <w:r w:rsidRPr="00D81B5E">
        <w:rPr>
          <w:color w:val="0000FF"/>
        </w:rPr>
        <w:t>public</w:t>
      </w:r>
      <w:r w:rsidRPr="00D81B5E">
        <w:t xml:space="preserve"> Employee(</w:t>
      </w:r>
      <w:r w:rsidRPr="00D81B5E">
        <w:rPr>
          <w:color w:val="0000FF"/>
        </w:rPr>
        <w:t>string</w:t>
      </w:r>
      <w:r w:rsidRPr="00D81B5E">
        <w:t xml:space="preserve"> empName)</w:t>
      </w:r>
    </w:p>
    <w:p w:rsidR="00C71598" w:rsidRPr="00D81B5E" w:rsidRDefault="00C71598" w:rsidP="00C71598">
      <w:pPr>
        <w:pStyle w:val="CodeText"/>
      </w:pPr>
      <w:r w:rsidRPr="00825882">
        <w:t xml:space="preserve">    </w:t>
      </w:r>
      <w:r w:rsidRPr="00D81B5E">
        <w:t>{</w:t>
      </w:r>
    </w:p>
    <w:p w:rsidR="00C71598" w:rsidRPr="00D81B5E" w:rsidRDefault="00C71598" w:rsidP="00C71598">
      <w:pPr>
        <w:pStyle w:val="CodeText"/>
      </w:pPr>
      <w:r w:rsidRPr="00825882">
        <w:rPr>
          <w:color w:val="0000FF"/>
        </w:rPr>
        <w:t xml:space="preserve">        </w:t>
      </w:r>
      <w:r w:rsidRPr="00D81B5E">
        <w:rPr>
          <w:color w:val="0000FF"/>
        </w:rPr>
        <w:t>this</w:t>
      </w:r>
      <w:r w:rsidRPr="00D81B5E">
        <w:t>.name = empName;</w:t>
      </w:r>
    </w:p>
    <w:p w:rsidR="00C71598" w:rsidRPr="00D81B5E" w:rsidRDefault="00C71598" w:rsidP="00C71598">
      <w:pPr>
        <w:pStyle w:val="CodeText"/>
      </w:pPr>
      <w:r w:rsidRPr="00825882">
        <w:t xml:space="preserve">    </w:t>
      </w:r>
      <w:r w:rsidRPr="00D81B5E">
        <w:t>}</w:t>
      </w:r>
    </w:p>
    <w:p w:rsidR="00C71598" w:rsidRPr="00825882" w:rsidRDefault="00C71598" w:rsidP="00C71598">
      <w:pPr>
        <w:pStyle w:val="CodeText"/>
        <w:rPr>
          <w:color w:val="76923C" w:themeColor="accent3" w:themeShade="BF"/>
        </w:rPr>
      </w:pPr>
      <w:r w:rsidRPr="00825882">
        <w:t xml:space="preserve">    </w:t>
      </w:r>
      <w:r w:rsidRPr="00825882">
        <w:rPr>
          <w:color w:val="76923C" w:themeColor="accent3" w:themeShade="BF"/>
        </w:rPr>
        <w:t>// Initialize department only</w:t>
      </w:r>
    </w:p>
    <w:p w:rsidR="00C71598" w:rsidRPr="00D81B5E" w:rsidRDefault="00C71598" w:rsidP="00C71598">
      <w:pPr>
        <w:pStyle w:val="CodeText"/>
      </w:pPr>
      <w:r w:rsidRPr="00825882">
        <w:rPr>
          <w:color w:val="0000FF"/>
        </w:rPr>
        <w:t xml:space="preserve">    </w:t>
      </w:r>
      <w:r w:rsidRPr="00D81B5E">
        <w:rPr>
          <w:color w:val="0000FF"/>
        </w:rPr>
        <w:t>public</w:t>
      </w:r>
      <w:r w:rsidRPr="00D81B5E">
        <w:t xml:space="preserve"> Employee(</w:t>
      </w:r>
      <w:r w:rsidRPr="00D81B5E">
        <w:rPr>
          <w:color w:val="0000FF"/>
        </w:rPr>
        <w:t>string</w:t>
      </w:r>
      <w:r w:rsidRPr="00D81B5E">
        <w:t xml:space="preserve"> empDepartment)</w:t>
      </w:r>
    </w:p>
    <w:p w:rsidR="00C71598" w:rsidRPr="00D81B5E" w:rsidRDefault="00C71598" w:rsidP="00C71598">
      <w:pPr>
        <w:pStyle w:val="CodeText"/>
      </w:pPr>
      <w:r w:rsidRPr="00825882">
        <w:t xml:space="preserve">    </w:t>
      </w:r>
      <w:r w:rsidRPr="00D81B5E">
        <w:t>{</w:t>
      </w:r>
    </w:p>
    <w:p w:rsidR="00C71598" w:rsidRPr="00D81B5E" w:rsidRDefault="00C71598" w:rsidP="00C71598">
      <w:pPr>
        <w:pStyle w:val="CodeText"/>
      </w:pPr>
      <w:r w:rsidRPr="00825882">
        <w:rPr>
          <w:color w:val="0000FF"/>
        </w:rPr>
        <w:t xml:space="preserve">        </w:t>
      </w:r>
      <w:r w:rsidRPr="00D81B5E">
        <w:rPr>
          <w:color w:val="0000FF"/>
        </w:rPr>
        <w:t>this</w:t>
      </w:r>
      <w:r w:rsidRPr="00D81B5E">
        <w:t>.department = empDepartment</w:t>
      </w:r>
    </w:p>
    <w:p w:rsidR="00C71598" w:rsidRPr="00825882" w:rsidRDefault="00C71598" w:rsidP="00C71598">
      <w:pPr>
        <w:pStyle w:val="CodeText"/>
        <w:rPr>
          <w:lang w:val="ru-RU"/>
        </w:rPr>
      </w:pPr>
      <w:r w:rsidRPr="00C71598">
        <w:t xml:space="preserve">    </w:t>
      </w:r>
      <w:r w:rsidRPr="00825882">
        <w:rPr>
          <w:lang w:val="ru-RU"/>
        </w:rPr>
        <w:t>}</w:t>
      </w:r>
    </w:p>
    <w:p w:rsidR="00C71598" w:rsidRPr="00825882" w:rsidRDefault="00C71598" w:rsidP="00C71598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 w:rsidRPr="00825882">
        <w:rPr>
          <w:lang w:val="ru-RU"/>
        </w:rPr>
        <w:t>...</w:t>
      </w:r>
    </w:p>
    <w:p w:rsidR="00C71598" w:rsidRPr="00825882" w:rsidRDefault="00C71598" w:rsidP="00C71598">
      <w:pPr>
        <w:pStyle w:val="CodeText"/>
        <w:rPr>
          <w:lang w:val="ru-RU"/>
        </w:rPr>
      </w:pPr>
      <w:r w:rsidRPr="00825882">
        <w:rPr>
          <w:lang w:val="ru-RU"/>
        </w:rPr>
        <w:t>}</w:t>
      </w:r>
    </w:p>
    <w:p w:rsidR="00C71598" w:rsidRPr="00455181" w:rsidRDefault="00C71598" w:rsidP="00C71598">
      <w:pPr>
        <w:rPr>
          <w:rStyle w:val="BodyTextChar"/>
          <w:lang w:val="ru-RU"/>
        </w:rPr>
      </w:pPr>
      <w:r w:rsidRPr="00C71598">
        <w:rPr>
          <w:lang w:val="ru-RU"/>
        </w:rPr>
        <w:t xml:space="preserve">Намерения данных конструкторов состоит в указании значения имени сотрудника, названия отдела или и того, и другого при создании нового объекта </w:t>
      </w:r>
      <w:r w:rsidRPr="00A35610">
        <w:t>Employee</w:t>
      </w:r>
      <w:r w:rsidRPr="00C71598">
        <w:rPr>
          <w:lang w:val="ru-RU"/>
        </w:rPr>
        <w:t xml:space="preserve">. Однако данный код не скомпилируется, поскольку компилятор не может различить два конструктора, принимающих один параметр </w:t>
      </w:r>
      <w:r w:rsidRPr="00A35610">
        <w:t>string</w:t>
      </w:r>
      <w:r w:rsidRPr="00C71598">
        <w:rPr>
          <w:lang w:val="ru-RU"/>
        </w:rPr>
        <w:t xml:space="preserve">. </w:t>
      </w:r>
      <w:r>
        <w:rPr>
          <w:lang w:val="ru-RU"/>
        </w:rPr>
        <w:t>При попытке</w:t>
      </w:r>
      <w:r w:rsidRPr="00455181">
        <w:rPr>
          <w:rStyle w:val="BodyTextChar"/>
          <w:lang w:val="ru-RU"/>
        </w:rPr>
        <w:t xml:space="preserve"> создать экземпляр объекта </w:t>
      </w:r>
      <w:r w:rsidRPr="00455181">
        <w:rPr>
          <w:rStyle w:val="BodyTextChar"/>
        </w:rPr>
        <w:t>Employee</w:t>
      </w:r>
      <w:r w:rsidRPr="00455181">
        <w:rPr>
          <w:rStyle w:val="BodyTextChar"/>
          <w:lang w:val="ru-RU"/>
        </w:rPr>
        <w:t xml:space="preserve">, используя </w:t>
      </w:r>
      <w:r>
        <w:rPr>
          <w:rStyle w:val="BodyTextChar"/>
          <w:lang w:val="ru-RU"/>
        </w:rPr>
        <w:t xml:space="preserve">следующий </w:t>
      </w:r>
      <w:r w:rsidRPr="00455181">
        <w:rPr>
          <w:rStyle w:val="BodyTextChar"/>
          <w:lang w:val="ru-RU"/>
        </w:rPr>
        <w:t xml:space="preserve">код, </w:t>
      </w:r>
      <w:r>
        <w:rPr>
          <w:rStyle w:val="BodyTextChar"/>
          <w:lang w:val="ru-RU"/>
        </w:rPr>
        <w:t>к</w:t>
      </w:r>
      <w:r w:rsidRPr="00455181">
        <w:rPr>
          <w:rStyle w:val="BodyTextChar"/>
          <w:lang w:val="ru-RU"/>
        </w:rPr>
        <w:t>омпилятор не знает, какой конструктор используется.</w:t>
      </w:r>
    </w:p>
    <w:p w:rsidR="00C71598" w:rsidRPr="00455181" w:rsidRDefault="00C71598" w:rsidP="00C71598">
      <w:pPr>
        <w:pStyle w:val="CodeText"/>
        <w:rPr>
          <w:color w:val="76923C" w:themeColor="accent3" w:themeShade="BF"/>
        </w:rPr>
      </w:pPr>
      <w:r w:rsidRPr="00455181">
        <w:rPr>
          <w:color w:val="76923C" w:themeColor="accent3" w:themeShade="BF"/>
        </w:rPr>
        <w:t>// Is "Fred" the name of an employee or a department?</w:t>
      </w:r>
    </w:p>
    <w:p w:rsidR="00C71598" w:rsidRPr="009323C7" w:rsidRDefault="00C71598" w:rsidP="00C71598">
      <w:pPr>
        <w:pStyle w:val="CodeText"/>
      </w:pPr>
      <w:r w:rsidRPr="009323C7">
        <w:rPr>
          <w:color w:val="2B91AF"/>
        </w:rPr>
        <w:t>Employee</w:t>
      </w:r>
      <w:r w:rsidRPr="009323C7">
        <w:t xml:space="preserve"> myEmployee = </w:t>
      </w:r>
      <w:r w:rsidRPr="009323C7">
        <w:rPr>
          <w:color w:val="0000FF"/>
        </w:rPr>
        <w:t>new</w:t>
      </w:r>
      <w:r w:rsidRPr="009323C7">
        <w:t xml:space="preserve"> </w:t>
      </w:r>
      <w:r w:rsidRPr="009323C7">
        <w:rPr>
          <w:color w:val="2B91AF"/>
        </w:rPr>
        <w:t>Employee</w:t>
      </w:r>
      <w:r w:rsidRPr="009323C7">
        <w:t>(</w:t>
      </w:r>
      <w:r w:rsidRPr="009323C7">
        <w:rPr>
          <w:color w:val="A31515"/>
        </w:rPr>
        <w:t>"Fred"</w:t>
      </w:r>
      <w:r w:rsidRPr="009323C7">
        <w:t>);</w:t>
      </w:r>
    </w:p>
    <w:p w:rsidR="00C71598" w:rsidRPr="00B32D5B" w:rsidRDefault="00C71598" w:rsidP="00C71598">
      <w:pPr>
        <w:pStyle w:val="BodyText"/>
      </w:pPr>
      <w:r w:rsidRPr="00B32D5B">
        <w:t>Решить эту проблему можно путем использования свойства при инициализации объекта при создании его экземпляра. Этот синтаксис известен как инициализатор объекта. С инициализатором объекта, новый объект создается с помощью конструктора, который завершается с помощью связанных пар имя_свойства/значение, разделенных запятыми и заключенный в фигурные скобки.</w:t>
      </w:r>
      <w:r>
        <w:t xml:space="preserve"> </w:t>
      </w:r>
      <w:r w:rsidRPr="00B32D5B">
        <w:t>В следующем примере показано</w:t>
      </w:r>
      <w:r>
        <w:t xml:space="preserve"> </w:t>
      </w:r>
      <w:r w:rsidRPr="00B32D5B">
        <w:t>определ</w:t>
      </w:r>
      <w:r>
        <w:t>ение</w:t>
      </w:r>
      <w:r w:rsidRPr="00B32D5B">
        <w:t xml:space="preserve"> класс</w:t>
      </w:r>
      <w:r>
        <w:t>а</w:t>
      </w:r>
      <w:r w:rsidRPr="00B32D5B">
        <w:t xml:space="preserve">, </w:t>
      </w:r>
      <w:r>
        <w:t>поддерживающего</w:t>
      </w:r>
      <w:r w:rsidRPr="00B32D5B">
        <w:t xml:space="preserve"> инициализаторы объектов и созда</w:t>
      </w:r>
      <w:r>
        <w:t>ние</w:t>
      </w:r>
      <w:r w:rsidRPr="00B32D5B">
        <w:t xml:space="preserve"> объект</w:t>
      </w:r>
      <w:r>
        <w:t>а</w:t>
      </w:r>
      <w:r w:rsidRPr="00B32D5B">
        <w:t xml:space="preserve">, используя </w:t>
      </w:r>
      <w:r>
        <w:t>инициализаторы</w:t>
      </w:r>
      <w:r w:rsidRPr="00B32D5B">
        <w:t>.</w:t>
      </w:r>
    </w:p>
    <w:p w:rsidR="00C71598" w:rsidRPr="0019669D" w:rsidRDefault="00C71598" w:rsidP="00C71598">
      <w:pPr>
        <w:pStyle w:val="CodeText"/>
      </w:pPr>
      <w:r w:rsidRPr="00825882">
        <w:rPr>
          <w:rFonts w:cs="Courier New"/>
          <w:color w:val="0000FF"/>
          <w:szCs w:val="16"/>
        </w:rPr>
        <w:lastRenderedPageBreak/>
        <w:t>class</w:t>
      </w:r>
      <w:r w:rsidRPr="00D81B5E">
        <w:rPr>
          <w:rFonts w:ascii="Consolas" w:hAnsi="Consolas" w:cs="Consolas"/>
          <w:sz w:val="19"/>
          <w:szCs w:val="19"/>
        </w:rPr>
        <w:t xml:space="preserve"> </w:t>
      </w:r>
      <w:r w:rsidRPr="0019669D">
        <w:rPr>
          <w:color w:val="2B91AF"/>
        </w:rPr>
        <w:t>Employee</w:t>
      </w:r>
    </w:p>
    <w:p w:rsidR="00C71598" w:rsidRPr="0019669D" w:rsidRDefault="00C71598" w:rsidP="00C71598">
      <w:pPr>
        <w:pStyle w:val="CodeText"/>
      </w:pPr>
      <w:r w:rsidRPr="0019669D">
        <w:t>{</w:t>
      </w:r>
    </w:p>
    <w:p w:rsidR="00C71598" w:rsidRPr="00B462E5" w:rsidRDefault="00C71598" w:rsidP="00C71598">
      <w:pPr>
        <w:pStyle w:val="CodeText"/>
        <w:rPr>
          <w:color w:val="76923C" w:themeColor="accent3" w:themeShade="BF"/>
        </w:rPr>
      </w:pPr>
      <w:r w:rsidRPr="00B462E5">
        <w:rPr>
          <w:color w:val="76923C" w:themeColor="accent3" w:themeShade="BF"/>
        </w:rPr>
        <w:t xml:space="preserve">     // Default constructor.</w:t>
      </w:r>
    </w:p>
    <w:p w:rsidR="00C71598" w:rsidRPr="0019669D" w:rsidRDefault="00C71598" w:rsidP="00C71598">
      <w:pPr>
        <w:pStyle w:val="CodeText"/>
      </w:pPr>
      <w:r w:rsidRPr="00B462E5">
        <w:rPr>
          <w:color w:val="0000FF"/>
        </w:rPr>
        <w:t xml:space="preserve">     </w:t>
      </w:r>
      <w:r w:rsidRPr="00D81B5E">
        <w:rPr>
          <w:color w:val="0000FF"/>
        </w:rPr>
        <w:t>public</w:t>
      </w:r>
      <w:r w:rsidRPr="00D81B5E">
        <w:t xml:space="preserve"> </w:t>
      </w:r>
      <w:r w:rsidRPr="0019669D">
        <w:rPr>
          <w:color w:val="2B91AF"/>
        </w:rPr>
        <w:t>Employee</w:t>
      </w:r>
      <w:r w:rsidRPr="0019669D">
        <w:t xml:space="preserve"> ()</w:t>
      </w:r>
    </w:p>
    <w:p w:rsidR="00C71598" w:rsidRPr="0019669D" w:rsidRDefault="00C71598" w:rsidP="00C71598">
      <w:pPr>
        <w:pStyle w:val="CodeText"/>
      </w:pPr>
      <w:r w:rsidRPr="00B462E5">
        <w:t xml:space="preserve">    </w:t>
      </w:r>
      <w:r w:rsidRPr="0019669D">
        <w:t>{</w:t>
      </w:r>
    </w:p>
    <w:p w:rsidR="00C71598" w:rsidRPr="0019669D" w:rsidRDefault="00C71598" w:rsidP="00C71598">
      <w:pPr>
        <w:pStyle w:val="CodeText"/>
      </w:pPr>
      <w:r w:rsidRPr="00B462E5">
        <w:t xml:space="preserve">         </w:t>
      </w:r>
      <w:r w:rsidRPr="0019669D">
        <w:t>...</w:t>
      </w:r>
    </w:p>
    <w:p w:rsidR="00C71598" w:rsidRPr="0019669D" w:rsidRDefault="00C71598" w:rsidP="00C71598">
      <w:pPr>
        <w:pStyle w:val="CodeText"/>
      </w:pPr>
      <w:r w:rsidRPr="00B462E5">
        <w:t xml:space="preserve">    </w:t>
      </w:r>
      <w:r w:rsidRPr="0019669D">
        <w:t>}</w:t>
      </w:r>
    </w:p>
    <w:p w:rsidR="00C71598" w:rsidRPr="00B462E5" w:rsidRDefault="00C71598" w:rsidP="00C71598">
      <w:pPr>
        <w:pStyle w:val="CodeText"/>
        <w:rPr>
          <w:color w:val="76923C" w:themeColor="accent3" w:themeShade="BF"/>
        </w:rPr>
      </w:pPr>
      <w:r w:rsidRPr="00B462E5">
        <w:rPr>
          <w:color w:val="76923C" w:themeColor="accent3" w:themeShade="BF"/>
        </w:rPr>
        <w:t xml:space="preserve">    // Constructor that sets the grade of an employee.</w:t>
      </w:r>
    </w:p>
    <w:p w:rsidR="00C71598" w:rsidRPr="0019669D" w:rsidRDefault="00C71598" w:rsidP="00C71598">
      <w:pPr>
        <w:pStyle w:val="CodeText"/>
      </w:pPr>
      <w:r w:rsidRPr="00B462E5">
        <w:rPr>
          <w:color w:val="0000FF"/>
        </w:rPr>
        <w:t xml:space="preserve">    </w:t>
      </w:r>
      <w:r w:rsidRPr="0019669D">
        <w:rPr>
          <w:color w:val="0000FF"/>
        </w:rPr>
        <w:t>public</w:t>
      </w:r>
      <w:r w:rsidRPr="0019669D">
        <w:t xml:space="preserve"> </w:t>
      </w:r>
      <w:r w:rsidRPr="0019669D">
        <w:rPr>
          <w:color w:val="2B91AF"/>
        </w:rPr>
        <w:t>Employee</w:t>
      </w:r>
      <w:r w:rsidRPr="0019669D">
        <w:t xml:space="preserve"> (</w:t>
      </w:r>
      <w:r w:rsidRPr="0019669D">
        <w:rPr>
          <w:color w:val="0000FF"/>
        </w:rPr>
        <w:t>int</w:t>
      </w:r>
      <w:r w:rsidRPr="0019669D">
        <w:t xml:space="preserve"> grade)</w:t>
      </w:r>
    </w:p>
    <w:p w:rsidR="00C71598" w:rsidRPr="0019669D" w:rsidRDefault="00C71598" w:rsidP="00C71598">
      <w:pPr>
        <w:pStyle w:val="CodeText"/>
      </w:pPr>
      <w:r w:rsidRPr="00B462E5">
        <w:t xml:space="preserve">    </w:t>
      </w:r>
      <w:r w:rsidRPr="0019669D">
        <w:t>{</w:t>
      </w:r>
    </w:p>
    <w:p w:rsidR="00C71598" w:rsidRPr="0019669D" w:rsidRDefault="00C71598" w:rsidP="00C71598">
      <w:pPr>
        <w:pStyle w:val="CodeText"/>
      </w:pPr>
      <w:r w:rsidRPr="00B462E5">
        <w:t xml:space="preserve">         </w:t>
      </w:r>
      <w:r w:rsidRPr="0019669D">
        <w:t>...</w:t>
      </w:r>
    </w:p>
    <w:p w:rsidR="00C71598" w:rsidRPr="0019669D" w:rsidRDefault="00C71598" w:rsidP="00C71598">
      <w:pPr>
        <w:pStyle w:val="CodeText"/>
      </w:pPr>
      <w:r w:rsidRPr="00B462E5">
        <w:t xml:space="preserve">    </w:t>
      </w:r>
      <w:r w:rsidRPr="0019669D">
        <w:t>}</w:t>
      </w:r>
    </w:p>
    <w:p w:rsidR="00C71598" w:rsidRPr="00B462E5" w:rsidRDefault="00C71598" w:rsidP="00C71598">
      <w:pPr>
        <w:pStyle w:val="CodeText"/>
        <w:rPr>
          <w:color w:val="76923C" w:themeColor="accent3" w:themeShade="BF"/>
        </w:rPr>
      </w:pPr>
      <w:r w:rsidRPr="00B462E5">
        <w:t xml:space="preserve">    </w:t>
      </w:r>
      <w:r w:rsidRPr="00B462E5">
        <w:rPr>
          <w:color w:val="76923C" w:themeColor="accent3" w:themeShade="BF"/>
        </w:rPr>
        <w:t>// Expose Name and Department as automatic properties.</w:t>
      </w:r>
    </w:p>
    <w:p w:rsidR="00C71598" w:rsidRPr="0019669D" w:rsidRDefault="00C71598" w:rsidP="00C71598">
      <w:pPr>
        <w:pStyle w:val="CodeText"/>
      </w:pPr>
      <w:r w:rsidRPr="00B462E5">
        <w:rPr>
          <w:color w:val="0000FF"/>
        </w:rPr>
        <w:t xml:space="preserve">    </w:t>
      </w:r>
      <w:r w:rsidRPr="0019669D">
        <w:rPr>
          <w:color w:val="0000FF"/>
        </w:rPr>
        <w:t>public</w:t>
      </w:r>
      <w:r w:rsidRPr="0019669D">
        <w:t xml:space="preserve"> </w:t>
      </w:r>
      <w:r w:rsidRPr="0019669D">
        <w:rPr>
          <w:color w:val="0000FF"/>
        </w:rPr>
        <w:t>string</w:t>
      </w:r>
      <w:r w:rsidRPr="0019669D">
        <w:t xml:space="preserve"> Name { get; set; }</w:t>
      </w:r>
    </w:p>
    <w:p w:rsidR="00C71598" w:rsidRPr="0019669D" w:rsidRDefault="00C71598" w:rsidP="00C71598">
      <w:pPr>
        <w:pStyle w:val="CodeText"/>
      </w:pPr>
      <w:r w:rsidRPr="00B462E5">
        <w:rPr>
          <w:color w:val="0000FF"/>
        </w:rPr>
        <w:t xml:space="preserve">    </w:t>
      </w:r>
      <w:r w:rsidRPr="0019669D">
        <w:rPr>
          <w:color w:val="0000FF"/>
        </w:rPr>
        <w:t>public</w:t>
      </w:r>
      <w:r w:rsidRPr="0019669D">
        <w:t xml:space="preserve"> </w:t>
      </w:r>
      <w:r w:rsidRPr="0019669D">
        <w:rPr>
          <w:color w:val="0000FF"/>
        </w:rPr>
        <w:t>string</w:t>
      </w:r>
      <w:r w:rsidRPr="0019669D">
        <w:t xml:space="preserve"> Department { </w:t>
      </w:r>
      <w:r w:rsidRPr="0019669D">
        <w:rPr>
          <w:color w:val="0000FF"/>
        </w:rPr>
        <w:t>get</w:t>
      </w:r>
      <w:r w:rsidRPr="0019669D">
        <w:t xml:space="preserve">; </w:t>
      </w:r>
      <w:r w:rsidRPr="0019669D">
        <w:rPr>
          <w:color w:val="0000FF"/>
        </w:rPr>
        <w:t>set</w:t>
      </w:r>
      <w:r w:rsidRPr="0019669D">
        <w:t>; }</w:t>
      </w:r>
    </w:p>
    <w:p w:rsidR="00C71598" w:rsidRPr="0019669D" w:rsidRDefault="00C71598" w:rsidP="00C71598">
      <w:pPr>
        <w:pStyle w:val="CodeText"/>
      </w:pPr>
      <w:r w:rsidRPr="00C71598">
        <w:t xml:space="preserve">    </w:t>
      </w:r>
      <w:r w:rsidRPr="0019669D">
        <w:t>...</w:t>
      </w:r>
    </w:p>
    <w:p w:rsidR="00C71598" w:rsidRPr="0019669D" w:rsidRDefault="00C71598" w:rsidP="00C71598">
      <w:pPr>
        <w:pStyle w:val="CodeText"/>
      </w:pPr>
      <w:r w:rsidRPr="0019669D">
        <w:t>}</w:t>
      </w:r>
    </w:p>
    <w:p w:rsidR="00C71598" w:rsidRPr="0019669D" w:rsidRDefault="00C71598" w:rsidP="00C71598">
      <w:pPr>
        <w:pStyle w:val="CodeText"/>
      </w:pPr>
    </w:p>
    <w:p w:rsidR="00C71598" w:rsidRPr="00B462E5" w:rsidRDefault="00C71598" w:rsidP="00C71598">
      <w:pPr>
        <w:pStyle w:val="CodeText"/>
        <w:rPr>
          <w:color w:val="76923C" w:themeColor="accent3" w:themeShade="BF"/>
        </w:rPr>
      </w:pPr>
      <w:r w:rsidRPr="00B462E5">
        <w:rPr>
          <w:color w:val="76923C" w:themeColor="accent3" w:themeShade="BF"/>
        </w:rPr>
        <w:t>// Instantiating an object and setting a single property.</w:t>
      </w:r>
    </w:p>
    <w:p w:rsidR="00C71598" w:rsidRPr="0019669D" w:rsidRDefault="00C71598" w:rsidP="00C71598">
      <w:pPr>
        <w:pStyle w:val="CodeText"/>
      </w:pPr>
      <w:r w:rsidRPr="0019669D">
        <w:rPr>
          <w:color w:val="2B91AF"/>
        </w:rPr>
        <w:t>Employee</w:t>
      </w:r>
      <w:r w:rsidRPr="0019669D">
        <w:t xml:space="preserve"> louisa = </w:t>
      </w:r>
      <w:r w:rsidRPr="0019669D">
        <w:rPr>
          <w:color w:val="0000FF"/>
        </w:rPr>
        <w:t>new</w:t>
      </w:r>
      <w:r w:rsidRPr="0019669D">
        <w:t xml:space="preserve"> </w:t>
      </w:r>
      <w:r w:rsidRPr="0019669D">
        <w:rPr>
          <w:color w:val="2B91AF"/>
        </w:rPr>
        <w:t>Employee</w:t>
      </w:r>
      <w:r w:rsidRPr="0019669D">
        <w:t xml:space="preserve">() { Department = </w:t>
      </w:r>
      <w:r w:rsidRPr="0019669D">
        <w:rPr>
          <w:color w:val="A31515"/>
        </w:rPr>
        <w:t>"Technical"</w:t>
      </w:r>
      <w:r w:rsidRPr="0019669D">
        <w:t xml:space="preserve"> };</w:t>
      </w:r>
    </w:p>
    <w:p w:rsidR="00C71598" w:rsidRPr="00B462E5" w:rsidRDefault="00C71598" w:rsidP="00C71598">
      <w:pPr>
        <w:pStyle w:val="CodeText"/>
        <w:rPr>
          <w:color w:val="76923C" w:themeColor="accent3" w:themeShade="BF"/>
        </w:rPr>
      </w:pPr>
      <w:r w:rsidRPr="00B462E5">
        <w:rPr>
          <w:color w:val="76923C" w:themeColor="accent3" w:themeShade="BF"/>
        </w:rPr>
        <w:t>// Instantiating an object and setting a single property.</w:t>
      </w:r>
    </w:p>
    <w:p w:rsidR="00C71598" w:rsidRPr="00B462E5" w:rsidRDefault="00C71598" w:rsidP="00C71598">
      <w:pPr>
        <w:pStyle w:val="CodeText"/>
        <w:rPr>
          <w:color w:val="76923C" w:themeColor="accent3" w:themeShade="BF"/>
        </w:rPr>
      </w:pPr>
      <w:r w:rsidRPr="00B462E5">
        <w:rPr>
          <w:color w:val="76923C" w:themeColor="accent3" w:themeShade="BF"/>
        </w:rPr>
        <w:t>// You do not have to add the brackets to use the default constructor.</w:t>
      </w:r>
    </w:p>
    <w:p w:rsidR="00C71598" w:rsidRPr="00B462E5" w:rsidRDefault="00C71598" w:rsidP="00C71598">
      <w:pPr>
        <w:pStyle w:val="CodeText"/>
        <w:rPr>
          <w:szCs w:val="19"/>
        </w:rPr>
      </w:pPr>
      <w:r w:rsidRPr="0019669D">
        <w:rPr>
          <w:color w:val="2B91AF"/>
        </w:rPr>
        <w:t>Employee</w:t>
      </w:r>
      <w:r w:rsidRPr="0019669D">
        <w:t xml:space="preserve"> john = </w:t>
      </w:r>
      <w:r w:rsidRPr="0019669D">
        <w:rPr>
          <w:color w:val="0000FF"/>
        </w:rPr>
        <w:t>new</w:t>
      </w:r>
      <w:r w:rsidRPr="0019669D">
        <w:t xml:space="preserve"> </w:t>
      </w:r>
      <w:r w:rsidRPr="0019669D">
        <w:rPr>
          <w:color w:val="2B91AF"/>
        </w:rPr>
        <w:t>Employee</w:t>
      </w:r>
      <w:r w:rsidRPr="0019669D">
        <w:t xml:space="preserve">{ Name = </w:t>
      </w:r>
      <w:r w:rsidRPr="0019669D">
        <w:rPr>
          <w:color w:val="A31515"/>
        </w:rPr>
        <w:t>"John"</w:t>
      </w:r>
      <w:r w:rsidRPr="0019669D">
        <w:t xml:space="preserve"> };</w:t>
      </w:r>
    </w:p>
    <w:p w:rsidR="00C71598" w:rsidRPr="00B462E5" w:rsidRDefault="00C71598" w:rsidP="00C71598">
      <w:pPr>
        <w:pStyle w:val="CodeText"/>
        <w:rPr>
          <w:color w:val="76923C" w:themeColor="accent3" w:themeShade="BF"/>
        </w:rPr>
      </w:pPr>
      <w:r w:rsidRPr="00B462E5">
        <w:rPr>
          <w:color w:val="76923C" w:themeColor="accent3" w:themeShade="BF"/>
        </w:rPr>
        <w:t>// Instantiating an object and setting a multiple properties.</w:t>
      </w:r>
    </w:p>
    <w:p w:rsidR="00C71598" w:rsidRPr="00B462E5" w:rsidRDefault="00C71598" w:rsidP="00C71598">
      <w:pPr>
        <w:pStyle w:val="CodeText"/>
        <w:rPr>
          <w:color w:val="76923C" w:themeColor="accent3" w:themeShade="BF"/>
        </w:rPr>
      </w:pPr>
      <w:r w:rsidRPr="00B462E5">
        <w:rPr>
          <w:color w:val="76923C" w:themeColor="accent3" w:themeShade="BF"/>
        </w:rPr>
        <w:t>// Separate properties with a comma.</w:t>
      </w:r>
    </w:p>
    <w:p w:rsidR="00C71598" w:rsidRPr="0019669D" w:rsidRDefault="00C71598" w:rsidP="00C71598">
      <w:pPr>
        <w:pStyle w:val="CodeText"/>
      </w:pPr>
      <w:r w:rsidRPr="0019669D">
        <w:rPr>
          <w:color w:val="2B91AF"/>
        </w:rPr>
        <w:t>Employee</w:t>
      </w:r>
      <w:r w:rsidRPr="0019669D">
        <w:t xml:space="preserve"> mike = </w:t>
      </w:r>
      <w:r w:rsidRPr="0019669D">
        <w:rPr>
          <w:color w:val="0000FF"/>
        </w:rPr>
        <w:t>new</w:t>
      </w:r>
      <w:r w:rsidRPr="0019669D">
        <w:t xml:space="preserve"> </w:t>
      </w:r>
      <w:r w:rsidRPr="0019669D">
        <w:rPr>
          <w:color w:val="2B91AF"/>
        </w:rPr>
        <w:t>Employee</w:t>
      </w:r>
    </w:p>
    <w:p w:rsidR="00C71598" w:rsidRPr="0019669D" w:rsidRDefault="00C71598" w:rsidP="00C71598">
      <w:pPr>
        <w:pStyle w:val="CodeText"/>
      </w:pPr>
      <w:r w:rsidRPr="0019669D">
        <w:t>{</w:t>
      </w:r>
    </w:p>
    <w:p w:rsidR="00C71598" w:rsidRPr="0019669D" w:rsidRDefault="00C71598" w:rsidP="00C71598">
      <w:pPr>
        <w:pStyle w:val="CodeText"/>
      </w:pPr>
      <w:r w:rsidRPr="00C71598">
        <w:t xml:space="preserve">    </w:t>
      </w:r>
      <w:r w:rsidRPr="0019669D">
        <w:t xml:space="preserve">Name = </w:t>
      </w:r>
      <w:r w:rsidRPr="0019669D">
        <w:rPr>
          <w:color w:val="A31515"/>
        </w:rPr>
        <w:t>"Mike"</w:t>
      </w:r>
      <w:r w:rsidRPr="0019669D">
        <w:t>,</w:t>
      </w:r>
    </w:p>
    <w:p w:rsidR="00C71598" w:rsidRPr="00B462E5" w:rsidRDefault="00C71598" w:rsidP="00C71598">
      <w:pPr>
        <w:pStyle w:val="CodeText"/>
        <w:rPr>
          <w:lang w:val="ru-RU"/>
        </w:rPr>
      </w:pPr>
      <w:r w:rsidRPr="00C71598">
        <w:t xml:space="preserve">    </w:t>
      </w:r>
      <w:r w:rsidRPr="0019669D">
        <w:t>Department</w:t>
      </w:r>
      <w:r w:rsidRPr="00B462E5">
        <w:rPr>
          <w:lang w:val="ru-RU"/>
        </w:rPr>
        <w:t xml:space="preserve"> = </w:t>
      </w:r>
      <w:r w:rsidRPr="00B462E5">
        <w:rPr>
          <w:color w:val="A31515"/>
          <w:lang w:val="ru-RU"/>
        </w:rPr>
        <w:t>"</w:t>
      </w:r>
      <w:r>
        <w:rPr>
          <w:color w:val="A31515"/>
        </w:rPr>
        <w:t>Technical</w:t>
      </w:r>
      <w:r w:rsidRPr="00B462E5">
        <w:rPr>
          <w:color w:val="A31515"/>
          <w:lang w:val="ru-RU"/>
        </w:rPr>
        <w:t>"</w:t>
      </w:r>
    </w:p>
    <w:p w:rsidR="00C71598" w:rsidRPr="00B462E5" w:rsidRDefault="00C71598" w:rsidP="00C71598">
      <w:pPr>
        <w:pStyle w:val="CodeText"/>
        <w:rPr>
          <w:lang w:val="ru-RU"/>
        </w:rPr>
      </w:pPr>
      <w:r w:rsidRPr="00B462E5">
        <w:rPr>
          <w:lang w:val="ru-RU"/>
        </w:rPr>
        <w:t>};</w:t>
      </w:r>
    </w:p>
    <w:p w:rsidR="00C71598" w:rsidRPr="00B32D5B" w:rsidRDefault="00C71598" w:rsidP="00C71598">
      <w:pPr>
        <w:pStyle w:val="BodyText"/>
      </w:pPr>
      <w:r>
        <w:t>В первом примере</w:t>
      </w:r>
      <w:r w:rsidRPr="00B32D5B">
        <w:t xml:space="preserve"> для создания объекта </w:t>
      </w:r>
      <w:r w:rsidRPr="00A35610">
        <w:t>Employee</w:t>
      </w:r>
      <w:r w:rsidRPr="00B32D5B">
        <w:t xml:space="preserve"> </w:t>
      </w:r>
      <w:r w:rsidRPr="00A35610">
        <w:t>louisa</w:t>
      </w:r>
      <w:r w:rsidRPr="00B32D5B">
        <w:t xml:space="preserve"> используется конструктор по умолчанию. После того как объект будет создан и конструктор завершен, значение </w:t>
      </w:r>
      <w:r>
        <w:t>«</w:t>
      </w:r>
      <w:r w:rsidRPr="00A35610">
        <w:t>Technical</w:t>
      </w:r>
      <w:r>
        <w:t>»</w:t>
      </w:r>
      <w:r w:rsidRPr="00B32D5B">
        <w:t xml:space="preserve"> присвоится свойству </w:t>
      </w:r>
      <w:r w:rsidRPr="00A35610">
        <w:t>Department</w:t>
      </w:r>
      <w:r w:rsidRPr="00B32D5B">
        <w:t>. Если используется конструктор по умо</w:t>
      </w:r>
      <w:r>
        <w:t>лчанию, можно опустить скобки</w:t>
      </w:r>
      <w:r w:rsidRPr="00B32D5B">
        <w:t>, как иллюстрируют второй (</w:t>
      </w:r>
      <w:r w:rsidRPr="00A35610">
        <w:t>john</w:t>
      </w:r>
      <w:r w:rsidRPr="00B32D5B">
        <w:t>) и третий (</w:t>
      </w:r>
      <w:r w:rsidRPr="00A35610">
        <w:t>mike</w:t>
      </w:r>
      <w:r w:rsidRPr="00B32D5B">
        <w:t>) примеры.</w:t>
      </w:r>
    </w:p>
    <w:p w:rsidR="00C71598" w:rsidRPr="00B32D5B" w:rsidRDefault="00C71598" w:rsidP="00C71598">
      <w:pPr>
        <w:pStyle w:val="BodyText"/>
      </w:pPr>
      <w:r w:rsidRPr="00B32D5B">
        <w:t xml:space="preserve">Если класс </w:t>
      </w:r>
      <w:r w:rsidRPr="00A35610">
        <w:t>Employee</w:t>
      </w:r>
      <w:r w:rsidRPr="00B32D5B">
        <w:t xml:space="preserve"> имеет конструктор не по умолчанию, можно вызывать его вместе с инициализатором объекта, как показано в следующем примере. </w:t>
      </w:r>
      <w:r>
        <w:t>Здесь</w:t>
      </w:r>
      <w:r w:rsidRPr="00B32D5B">
        <w:t xml:space="preserve"> используется конструктор, устанавлива</w:t>
      </w:r>
      <w:r>
        <w:t>ющий</w:t>
      </w:r>
      <w:r w:rsidRPr="00B32D5B">
        <w:t xml:space="preserve"> ранг сотрудника.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B462E5">
        <w:rPr>
          <w:color w:val="2B91AF"/>
        </w:rPr>
        <w:t>Employee</w:t>
      </w:r>
      <w:r w:rsidRPr="00C71598">
        <w:rPr>
          <w:lang w:val="ru-RU"/>
        </w:rPr>
        <w:t xml:space="preserve"> </w:t>
      </w:r>
      <w:r w:rsidRPr="00E4231B">
        <w:t>antony</w:t>
      </w:r>
      <w:r w:rsidRPr="00C71598">
        <w:rPr>
          <w:lang w:val="ru-RU"/>
        </w:rPr>
        <w:t xml:space="preserve"> = </w:t>
      </w:r>
      <w:r w:rsidRPr="00E4231B">
        <w:rPr>
          <w:color w:val="0000FF"/>
        </w:rPr>
        <w:t>new</w:t>
      </w:r>
      <w:r w:rsidRPr="00C71598">
        <w:rPr>
          <w:lang w:val="ru-RU"/>
        </w:rPr>
        <w:t xml:space="preserve"> </w:t>
      </w:r>
      <w:r w:rsidRPr="00B462E5">
        <w:rPr>
          <w:color w:val="2B91AF"/>
        </w:rPr>
        <w:t>Employee</w:t>
      </w:r>
      <w:r w:rsidRPr="00C71598">
        <w:rPr>
          <w:lang w:val="ru-RU"/>
        </w:rPr>
        <w:t xml:space="preserve">(2){ </w:t>
      </w:r>
      <w:r w:rsidRPr="00F149CB">
        <w:t>Name</w:t>
      </w:r>
      <w:r w:rsidRPr="00C71598">
        <w:rPr>
          <w:lang w:val="ru-RU"/>
        </w:rPr>
        <w:t xml:space="preserve"> = </w:t>
      </w:r>
      <w:r w:rsidRPr="00C71598">
        <w:rPr>
          <w:color w:val="A31515"/>
          <w:lang w:val="ru-RU"/>
        </w:rPr>
        <w:t>"</w:t>
      </w:r>
      <w:r w:rsidRPr="00E4231B">
        <w:rPr>
          <w:color w:val="A31515"/>
        </w:rPr>
        <w:t>Antony</w:t>
      </w:r>
      <w:r w:rsidRPr="00C71598">
        <w:rPr>
          <w:color w:val="A31515"/>
          <w:lang w:val="ru-RU"/>
        </w:rPr>
        <w:t>"</w:t>
      </w:r>
      <w:r w:rsidRPr="00C71598">
        <w:rPr>
          <w:lang w:val="ru-RU"/>
        </w:rPr>
        <w:t xml:space="preserve">, </w:t>
      </w:r>
      <w:r w:rsidRPr="00F149CB">
        <w:t>Department</w:t>
      </w:r>
      <w:r w:rsidRPr="00C71598">
        <w:rPr>
          <w:lang w:val="ru-RU"/>
        </w:rPr>
        <w:t xml:space="preserve"> = </w:t>
      </w:r>
      <w:r w:rsidRPr="00C71598">
        <w:rPr>
          <w:color w:val="A31515"/>
          <w:lang w:val="ru-RU"/>
        </w:rPr>
        <w:t>"</w:t>
      </w:r>
      <w:r w:rsidRPr="00E4231B">
        <w:rPr>
          <w:color w:val="A31515"/>
        </w:rPr>
        <w:t>Management</w:t>
      </w:r>
      <w:r w:rsidRPr="00C71598">
        <w:rPr>
          <w:color w:val="A31515"/>
          <w:lang w:val="ru-RU"/>
        </w:rPr>
        <w:t>"</w:t>
      </w:r>
      <w:r w:rsidRPr="00C71598">
        <w:rPr>
          <w:lang w:val="ru-RU"/>
        </w:rPr>
        <w:t xml:space="preserve"> };</w:t>
      </w:r>
    </w:p>
    <w:p w:rsidR="00C71598" w:rsidRPr="00B32D5B" w:rsidRDefault="00C71598" w:rsidP="00C71598">
      <w:pPr>
        <w:pStyle w:val="BodyText"/>
      </w:pPr>
      <w:r w:rsidRPr="00B32D5B">
        <w:t>При использовании инициализатора объекта, вначале работает логика конструктора, а затем задаются значения свойств, указанные в инициализаторе объекта. Это означает, что если установить свойство в конструкторе, а затем установит</w:t>
      </w:r>
      <w:r>
        <w:t>ь</w:t>
      </w:r>
      <w:r w:rsidRPr="00B32D5B">
        <w:t xml:space="preserve"> </w:t>
      </w:r>
      <w:r>
        <w:t>его</w:t>
      </w:r>
      <w:r w:rsidRPr="00B32D5B">
        <w:t xml:space="preserve"> в инициализаторе объекта, значение инициализатора объекта будет перезаписывать значение, установленное конструктором.</w:t>
      </w:r>
    </w:p>
    <w:p w:rsidR="00C71598" w:rsidRPr="00B32D5B" w:rsidRDefault="00C71598" w:rsidP="00C71598">
      <w:pPr>
        <w:pStyle w:val="InfoBlue"/>
      </w:pPr>
      <w:r w:rsidRPr="00B32D5B">
        <w:t>Нужно стараться определять только конструкторы, устанавливающие все необходимые значения свойств по умолчанию. Тогда классы, использую</w:t>
      </w:r>
      <w:r>
        <w:t>щие</w:t>
      </w:r>
      <w:r w:rsidRPr="00B32D5B">
        <w:t xml:space="preserve"> тип</w:t>
      </w:r>
      <w:r>
        <w:t>, с</w:t>
      </w:r>
      <w:r w:rsidRPr="00B32D5B">
        <w:t>могут переопределить эти свойства в инициализаторе объекта.</w:t>
      </w:r>
    </w:p>
    <w:p w:rsidR="00C71598" w:rsidRPr="00CD45B3" w:rsidRDefault="00C71598" w:rsidP="00CD45B3">
      <w:pPr>
        <w:pStyle w:val="Heading2"/>
      </w:pPr>
      <w:bookmarkStart w:id="18" w:name="_Toc300403756"/>
      <w:bookmarkStart w:id="19" w:name="_Toc301349556"/>
      <w:r w:rsidRPr="00CD45B3">
        <w:lastRenderedPageBreak/>
        <w:t>Определение свойств в интерфейсе</w:t>
      </w:r>
      <w:bookmarkEnd w:id="18"/>
      <w:bookmarkEnd w:id="19"/>
    </w:p>
    <w:p w:rsidR="003D734F" w:rsidRPr="003D734F" w:rsidRDefault="003D734F" w:rsidP="003D734F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9602" cy="2855609"/>
            <wp:effectExtent l="19050" t="19050" r="15698" b="20941"/>
            <wp:docPr id="11" name="Picture 10" descr="5_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_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610" cy="285494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1598" w:rsidRPr="00B32D5B" w:rsidRDefault="00C71598" w:rsidP="00C71598">
      <w:pPr>
        <w:pStyle w:val="BodyText"/>
      </w:pPr>
      <w:r w:rsidRPr="00B32D5B">
        <w:t>Интерфейс определяет контракт, специфициру</w:t>
      </w:r>
      <w:r>
        <w:t>ющий</w:t>
      </w:r>
      <w:r w:rsidRPr="00B32D5B">
        <w:t xml:space="preserve"> методы, которые класс должен реализовывать. Интерфейс может также определять свойства. Однако детали реализации этих свойств (например, поля на которые они ссылаются, если таковые имеются) </w:t>
      </w:r>
      <w:r>
        <w:t>являются</w:t>
      </w:r>
      <w:r w:rsidRPr="00B32D5B">
        <w:t xml:space="preserve"> ответственность</w:t>
      </w:r>
      <w:r>
        <w:t>ю</w:t>
      </w:r>
      <w:r w:rsidRPr="00B32D5B">
        <w:t xml:space="preserve"> класса.</w:t>
      </w:r>
      <w:r>
        <w:t xml:space="preserve"> </w:t>
      </w:r>
      <w:r w:rsidRPr="00B32D5B">
        <w:t>Чтобы добавить свойства в интерфейс, можно использовать тот же синтаксис автоматических свойств, за исключением того, что нельзя указать модификатор доступа. Следующий пример показывает свойства добавленные в интерфейс.</w:t>
      </w:r>
    </w:p>
    <w:p w:rsidR="00C71598" w:rsidRPr="00B462E5" w:rsidRDefault="00C71598" w:rsidP="00C71598">
      <w:pPr>
        <w:pStyle w:val="CodeText"/>
        <w:rPr>
          <w:lang w:val="ru-RU"/>
        </w:rPr>
      </w:pPr>
      <w:r w:rsidRPr="00B462E5">
        <w:rPr>
          <w:rFonts w:cs="Courier New"/>
          <w:color w:val="0000FF"/>
          <w:szCs w:val="16"/>
        </w:rPr>
        <w:t>interface</w:t>
      </w:r>
      <w:r w:rsidRPr="00C71598">
        <w:rPr>
          <w:rFonts w:ascii="Consolas" w:hAnsi="Consolas" w:cs="Consolas"/>
          <w:sz w:val="19"/>
          <w:szCs w:val="19"/>
          <w:lang w:val="ru-RU"/>
        </w:rPr>
        <w:t xml:space="preserve"> </w:t>
      </w:r>
      <w:r w:rsidRPr="00C265AA">
        <w:rPr>
          <w:color w:val="2B91AF"/>
        </w:rPr>
        <w:t>IPerson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C71598">
        <w:rPr>
          <w:lang w:val="ru-RU"/>
        </w:rPr>
        <w:t>{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C71598">
        <w:rPr>
          <w:lang w:val="ru-RU"/>
        </w:rPr>
        <w:t xml:space="preserve">    </w:t>
      </w:r>
      <w:r w:rsidRPr="00C265AA">
        <w:rPr>
          <w:color w:val="0000FF"/>
        </w:rPr>
        <w:t>string</w:t>
      </w:r>
      <w:r w:rsidRPr="00C71598">
        <w:rPr>
          <w:lang w:val="ru-RU"/>
        </w:rPr>
        <w:t xml:space="preserve"> </w:t>
      </w:r>
      <w:r w:rsidRPr="00C265AA">
        <w:t>Name</w:t>
      </w:r>
      <w:r w:rsidRPr="00C71598">
        <w:rPr>
          <w:lang w:val="ru-RU"/>
        </w:rPr>
        <w:t xml:space="preserve"> { </w:t>
      </w:r>
      <w:r w:rsidRPr="00C265AA">
        <w:rPr>
          <w:color w:val="0000FF"/>
        </w:rPr>
        <w:t>get</w:t>
      </w:r>
      <w:r w:rsidRPr="00C71598">
        <w:rPr>
          <w:lang w:val="ru-RU"/>
        </w:rPr>
        <w:t xml:space="preserve">; </w:t>
      </w:r>
      <w:r w:rsidRPr="00C265AA">
        <w:rPr>
          <w:color w:val="0000FF"/>
        </w:rPr>
        <w:t>set</w:t>
      </w:r>
      <w:r w:rsidRPr="00C71598">
        <w:rPr>
          <w:lang w:val="ru-RU"/>
        </w:rPr>
        <w:t>; }</w:t>
      </w:r>
    </w:p>
    <w:p w:rsidR="00C71598" w:rsidRPr="00C265AA" w:rsidRDefault="00C71598" w:rsidP="00C71598">
      <w:pPr>
        <w:pStyle w:val="CodeText"/>
      </w:pPr>
      <w:r w:rsidRPr="00C71598">
        <w:rPr>
          <w:lang w:val="ru-RU"/>
        </w:rPr>
        <w:t xml:space="preserve">    </w:t>
      </w:r>
      <w:r w:rsidRPr="00C265AA">
        <w:rPr>
          <w:color w:val="0000FF"/>
        </w:rPr>
        <w:t>int</w:t>
      </w:r>
      <w:r w:rsidRPr="00C265AA">
        <w:t xml:space="preserve"> Age { </w:t>
      </w:r>
      <w:r w:rsidRPr="00C265AA">
        <w:rPr>
          <w:color w:val="0000FF"/>
        </w:rPr>
        <w:t>get</w:t>
      </w:r>
      <w:r w:rsidRPr="00C265AA">
        <w:t>; }</w:t>
      </w:r>
    </w:p>
    <w:p w:rsidR="00C71598" w:rsidRPr="00B418A9" w:rsidRDefault="00C71598" w:rsidP="00C71598">
      <w:pPr>
        <w:pStyle w:val="CodeText"/>
      </w:pPr>
      <w:r w:rsidRPr="00C265AA">
        <w:t xml:space="preserve">    </w:t>
      </w:r>
      <w:r w:rsidRPr="00C265AA">
        <w:rPr>
          <w:color w:val="2B91AF"/>
        </w:rPr>
        <w:t>DateTime</w:t>
      </w:r>
      <w:r w:rsidRPr="00B418A9">
        <w:t xml:space="preserve"> </w:t>
      </w:r>
      <w:r w:rsidRPr="00C265AA">
        <w:t>DateOfBirth</w:t>
      </w:r>
      <w:r w:rsidRPr="00B418A9">
        <w:t xml:space="preserve"> { </w:t>
      </w:r>
      <w:r w:rsidRPr="00C265AA">
        <w:rPr>
          <w:color w:val="0000FF"/>
        </w:rPr>
        <w:t>set</w:t>
      </w:r>
      <w:r w:rsidRPr="00B418A9">
        <w:t>; }</w:t>
      </w:r>
    </w:p>
    <w:p w:rsidR="00C71598" w:rsidRPr="00B462E5" w:rsidRDefault="00C71598" w:rsidP="00C71598">
      <w:pPr>
        <w:pStyle w:val="CodeText"/>
        <w:rPr>
          <w:lang w:val="ru-RU"/>
        </w:rPr>
      </w:pPr>
      <w:r w:rsidRPr="00B462E5">
        <w:rPr>
          <w:lang w:val="ru-RU"/>
        </w:rPr>
        <w:t>}</w:t>
      </w:r>
    </w:p>
    <w:p w:rsidR="00C71598" w:rsidRPr="00B32D5B" w:rsidRDefault="00C71598" w:rsidP="00C71598">
      <w:pPr>
        <w:pStyle w:val="BodyText"/>
      </w:pPr>
      <w:r w:rsidRPr="00B32D5B">
        <w:t xml:space="preserve">Классы, реализующие интерфейс, который включает в себя свойства, могут реализовать свойства явно или неявно. В следующих примерах кода показаны свойства интерфейса </w:t>
      </w:r>
      <w:r w:rsidRPr="00A35610">
        <w:t>IPerson</w:t>
      </w:r>
      <w:r w:rsidRPr="00B32D5B">
        <w:t>, реализованные в неявном и явном виде соответственно.</w:t>
      </w:r>
    </w:p>
    <w:p w:rsidR="00C71598" w:rsidRPr="008071BE" w:rsidRDefault="00C71598" w:rsidP="00C71598">
      <w:pPr>
        <w:pStyle w:val="CodeText"/>
      </w:pPr>
      <w:r w:rsidRPr="00825882">
        <w:rPr>
          <w:rFonts w:cs="Courier New"/>
          <w:color w:val="0000FF"/>
          <w:szCs w:val="16"/>
        </w:rPr>
        <w:t>class</w:t>
      </w:r>
      <w:r w:rsidRPr="00D81B5E">
        <w:rPr>
          <w:rFonts w:ascii="Consolas" w:hAnsi="Consolas" w:cs="Consolas"/>
          <w:sz w:val="19"/>
          <w:szCs w:val="19"/>
        </w:rPr>
        <w:t xml:space="preserve"> </w:t>
      </w:r>
      <w:r w:rsidRPr="008071BE">
        <w:rPr>
          <w:color w:val="2B91AF"/>
        </w:rPr>
        <w:t>Person</w:t>
      </w:r>
      <w:r w:rsidRPr="008071BE">
        <w:t xml:space="preserve"> : </w:t>
      </w:r>
      <w:r w:rsidRPr="008071BE">
        <w:rPr>
          <w:color w:val="2B91AF"/>
        </w:rPr>
        <w:t>IPerson</w:t>
      </w:r>
    </w:p>
    <w:p w:rsidR="00C71598" w:rsidRPr="008071BE" w:rsidRDefault="00C71598" w:rsidP="00C71598">
      <w:pPr>
        <w:pStyle w:val="CodeText"/>
      </w:pPr>
      <w:r w:rsidRPr="008071BE">
        <w:t>{</w:t>
      </w:r>
    </w:p>
    <w:p w:rsidR="00C71598" w:rsidRPr="008071BE" w:rsidRDefault="00C71598" w:rsidP="00C71598">
      <w:pPr>
        <w:pStyle w:val="CodeText"/>
      </w:pPr>
      <w:r w:rsidRPr="008071BE">
        <w:t xml:space="preserve">    public string Name</w:t>
      </w:r>
    </w:p>
    <w:p w:rsidR="00C71598" w:rsidRPr="008071BE" w:rsidRDefault="00C71598" w:rsidP="00C71598">
      <w:pPr>
        <w:pStyle w:val="CodeText"/>
      </w:pPr>
      <w:r w:rsidRPr="008071BE">
        <w:t xml:space="preserve">    {</w:t>
      </w:r>
    </w:p>
    <w:p w:rsidR="00C71598" w:rsidRPr="008071BE" w:rsidRDefault="00C71598" w:rsidP="00C71598">
      <w:pPr>
        <w:pStyle w:val="CodeText"/>
      </w:pPr>
      <w:r w:rsidRPr="008071BE">
        <w:t xml:space="preserve">        </w:t>
      </w:r>
      <w:r w:rsidRPr="008071BE">
        <w:rPr>
          <w:color w:val="0000FF"/>
        </w:rPr>
        <w:t>get</w:t>
      </w:r>
    </w:p>
    <w:p w:rsidR="00C71598" w:rsidRPr="008071BE" w:rsidRDefault="00C71598" w:rsidP="00C71598">
      <w:pPr>
        <w:pStyle w:val="CodeText"/>
      </w:pPr>
      <w:r w:rsidRPr="008071BE">
        <w:t xml:space="preserve">        {</w:t>
      </w:r>
    </w:p>
    <w:p w:rsidR="00C71598" w:rsidRPr="008071BE" w:rsidRDefault="00C71598" w:rsidP="00C71598">
      <w:pPr>
        <w:pStyle w:val="CodeText"/>
      </w:pPr>
      <w:r w:rsidRPr="008071BE">
        <w:t xml:space="preserve">            </w:t>
      </w:r>
      <w:r w:rsidRPr="008071BE">
        <w:rPr>
          <w:color w:val="0000FF"/>
        </w:rPr>
        <w:t>throw</w:t>
      </w:r>
      <w:r w:rsidRPr="008071BE">
        <w:t xml:space="preserve"> </w:t>
      </w:r>
      <w:r w:rsidRPr="008071BE">
        <w:rPr>
          <w:color w:val="0000FF"/>
        </w:rPr>
        <w:t>new</w:t>
      </w:r>
      <w:r w:rsidRPr="008071BE">
        <w:t xml:space="preserve"> </w:t>
      </w:r>
      <w:r w:rsidRPr="008071BE">
        <w:rPr>
          <w:b/>
          <w:bCs/>
          <w:color w:val="00008B"/>
        </w:rPr>
        <w:t>NotImplementedException</w:t>
      </w:r>
      <w:r w:rsidRPr="008071BE">
        <w:t>();</w:t>
      </w:r>
    </w:p>
    <w:p w:rsidR="00C71598" w:rsidRPr="008071BE" w:rsidRDefault="00C71598" w:rsidP="00C71598">
      <w:pPr>
        <w:pStyle w:val="CodeText"/>
      </w:pPr>
      <w:r w:rsidRPr="008071BE">
        <w:t xml:space="preserve">        }</w:t>
      </w:r>
    </w:p>
    <w:p w:rsidR="00C71598" w:rsidRPr="008071BE" w:rsidRDefault="00C71598" w:rsidP="00C71598">
      <w:pPr>
        <w:pStyle w:val="CodeText"/>
      </w:pPr>
      <w:r w:rsidRPr="008071BE">
        <w:t xml:space="preserve">        </w:t>
      </w:r>
      <w:r w:rsidRPr="008071BE">
        <w:rPr>
          <w:color w:val="0000FF"/>
        </w:rPr>
        <w:t>set</w:t>
      </w:r>
    </w:p>
    <w:p w:rsidR="00C71598" w:rsidRPr="008071BE" w:rsidRDefault="00C71598" w:rsidP="00C71598">
      <w:pPr>
        <w:pStyle w:val="CodeText"/>
      </w:pPr>
      <w:r w:rsidRPr="008071BE">
        <w:t xml:space="preserve">        {</w:t>
      </w:r>
    </w:p>
    <w:p w:rsidR="00C71598" w:rsidRPr="008071BE" w:rsidRDefault="00C71598" w:rsidP="00C71598">
      <w:pPr>
        <w:pStyle w:val="CodeText"/>
      </w:pPr>
      <w:r w:rsidRPr="008071BE">
        <w:t xml:space="preserve">            </w:t>
      </w:r>
      <w:r w:rsidRPr="008071BE">
        <w:rPr>
          <w:color w:val="0000FF"/>
        </w:rPr>
        <w:t>throw</w:t>
      </w:r>
      <w:r w:rsidRPr="008071BE">
        <w:t xml:space="preserve"> </w:t>
      </w:r>
      <w:r w:rsidRPr="008071BE">
        <w:rPr>
          <w:color w:val="0000FF"/>
        </w:rPr>
        <w:t>new</w:t>
      </w:r>
      <w:r w:rsidRPr="008071BE">
        <w:t xml:space="preserve"> </w:t>
      </w:r>
      <w:r w:rsidRPr="008071BE">
        <w:rPr>
          <w:b/>
          <w:bCs/>
          <w:color w:val="00008B"/>
        </w:rPr>
        <w:t>NotImplementedException</w:t>
      </w:r>
      <w:r w:rsidRPr="008071BE">
        <w:t>();</w:t>
      </w:r>
    </w:p>
    <w:p w:rsidR="00C71598" w:rsidRPr="008071BE" w:rsidRDefault="00C71598" w:rsidP="00C71598">
      <w:pPr>
        <w:pStyle w:val="CodeText"/>
      </w:pPr>
      <w:r w:rsidRPr="008071BE">
        <w:t xml:space="preserve">        }</w:t>
      </w:r>
    </w:p>
    <w:p w:rsidR="00C71598" w:rsidRPr="008071BE" w:rsidRDefault="00C71598" w:rsidP="00C71598">
      <w:pPr>
        <w:pStyle w:val="CodeText"/>
      </w:pPr>
      <w:r w:rsidRPr="008071BE">
        <w:t xml:space="preserve">    }</w:t>
      </w:r>
    </w:p>
    <w:p w:rsidR="00C71598" w:rsidRPr="008071BE" w:rsidRDefault="00C71598" w:rsidP="00C71598">
      <w:pPr>
        <w:pStyle w:val="CodeText"/>
      </w:pPr>
      <w:r w:rsidRPr="008071BE">
        <w:t xml:space="preserve">    </w:t>
      </w:r>
      <w:r w:rsidRPr="008071BE">
        <w:rPr>
          <w:color w:val="0000FF"/>
        </w:rPr>
        <w:t>public</w:t>
      </w:r>
      <w:r w:rsidRPr="008071BE">
        <w:t xml:space="preserve"> </w:t>
      </w:r>
      <w:r w:rsidRPr="008071BE">
        <w:rPr>
          <w:color w:val="0000FF"/>
        </w:rPr>
        <w:t>int</w:t>
      </w:r>
      <w:r w:rsidRPr="008071BE">
        <w:t xml:space="preserve"> Age</w:t>
      </w:r>
    </w:p>
    <w:p w:rsidR="00C71598" w:rsidRPr="00B418A9" w:rsidRDefault="00C71598" w:rsidP="00C71598">
      <w:pPr>
        <w:pStyle w:val="CodeText"/>
      </w:pPr>
      <w:r w:rsidRPr="008071BE">
        <w:t xml:space="preserve">    </w:t>
      </w:r>
      <w:r w:rsidRPr="00B418A9">
        <w:t>{</w:t>
      </w:r>
    </w:p>
    <w:p w:rsidR="00C71598" w:rsidRPr="00B418A9" w:rsidRDefault="00C71598" w:rsidP="00C71598">
      <w:pPr>
        <w:pStyle w:val="CodeText"/>
      </w:pPr>
      <w:r w:rsidRPr="00B418A9">
        <w:t xml:space="preserve">        </w:t>
      </w:r>
      <w:r w:rsidRPr="00B418A9">
        <w:rPr>
          <w:color w:val="0000FF"/>
        </w:rPr>
        <w:t>get</w:t>
      </w:r>
      <w:r w:rsidRPr="00B418A9">
        <w:t xml:space="preserve"> { </w:t>
      </w:r>
      <w:r w:rsidRPr="00B418A9">
        <w:rPr>
          <w:color w:val="0000FF"/>
        </w:rPr>
        <w:t>throw</w:t>
      </w:r>
      <w:r w:rsidRPr="00B418A9">
        <w:t xml:space="preserve"> </w:t>
      </w:r>
      <w:r w:rsidRPr="00B418A9">
        <w:rPr>
          <w:color w:val="0000FF"/>
        </w:rPr>
        <w:t>new</w:t>
      </w:r>
      <w:r w:rsidRPr="00B418A9">
        <w:t xml:space="preserve"> </w:t>
      </w:r>
      <w:r w:rsidRPr="00B418A9">
        <w:rPr>
          <w:b/>
          <w:bCs/>
          <w:color w:val="00008B"/>
        </w:rPr>
        <w:t>NotImplementedException</w:t>
      </w:r>
      <w:r w:rsidRPr="00B418A9">
        <w:t>(); }</w:t>
      </w:r>
    </w:p>
    <w:p w:rsidR="00C71598" w:rsidRPr="00B418A9" w:rsidRDefault="00C71598" w:rsidP="00C71598">
      <w:pPr>
        <w:pStyle w:val="CodeText"/>
      </w:pPr>
      <w:r w:rsidRPr="00B418A9">
        <w:t xml:space="preserve">    }</w:t>
      </w:r>
    </w:p>
    <w:p w:rsidR="00C71598" w:rsidRPr="008071BE" w:rsidRDefault="00C71598" w:rsidP="00C71598">
      <w:pPr>
        <w:pStyle w:val="CodeText"/>
      </w:pPr>
      <w:r w:rsidRPr="008071BE">
        <w:t xml:space="preserve">    </w:t>
      </w:r>
      <w:r w:rsidRPr="008071BE">
        <w:rPr>
          <w:color w:val="0000FF"/>
        </w:rPr>
        <w:t>public</w:t>
      </w:r>
      <w:r w:rsidRPr="008071BE">
        <w:t xml:space="preserve"> </w:t>
      </w:r>
      <w:r w:rsidRPr="008071BE">
        <w:rPr>
          <w:color w:val="2B91AF"/>
        </w:rPr>
        <w:t>DateTime</w:t>
      </w:r>
      <w:r w:rsidRPr="008071BE">
        <w:t xml:space="preserve"> DateOfBirth</w:t>
      </w:r>
    </w:p>
    <w:p w:rsidR="00C71598" w:rsidRPr="008071BE" w:rsidRDefault="00C71598" w:rsidP="00C71598">
      <w:pPr>
        <w:pStyle w:val="CodeText"/>
      </w:pPr>
      <w:r w:rsidRPr="008071BE">
        <w:t xml:space="preserve">    {</w:t>
      </w:r>
    </w:p>
    <w:p w:rsidR="00C71598" w:rsidRPr="00B418A9" w:rsidRDefault="00C71598" w:rsidP="00C71598">
      <w:pPr>
        <w:pStyle w:val="CodeText"/>
      </w:pPr>
      <w:r w:rsidRPr="008071BE">
        <w:t xml:space="preserve">        </w:t>
      </w:r>
      <w:r w:rsidRPr="008071BE">
        <w:rPr>
          <w:color w:val="0000FF"/>
        </w:rPr>
        <w:t>set</w:t>
      </w:r>
      <w:r w:rsidRPr="00B418A9">
        <w:t xml:space="preserve"> { </w:t>
      </w:r>
      <w:r w:rsidRPr="008071BE">
        <w:rPr>
          <w:color w:val="0000FF"/>
        </w:rPr>
        <w:t>throw</w:t>
      </w:r>
      <w:r w:rsidRPr="00B418A9">
        <w:t xml:space="preserve"> </w:t>
      </w:r>
      <w:r w:rsidRPr="008071BE">
        <w:rPr>
          <w:color w:val="0000FF"/>
        </w:rPr>
        <w:t>new</w:t>
      </w:r>
      <w:r w:rsidRPr="00B418A9">
        <w:t xml:space="preserve"> </w:t>
      </w:r>
      <w:r w:rsidRPr="008071BE">
        <w:rPr>
          <w:b/>
          <w:bCs/>
          <w:color w:val="00008B"/>
        </w:rPr>
        <w:t>NotImplementedException</w:t>
      </w:r>
      <w:r w:rsidRPr="00B418A9">
        <w:t>(); }</w:t>
      </w:r>
    </w:p>
    <w:p w:rsidR="00C71598" w:rsidRDefault="00C71598" w:rsidP="00C71598">
      <w:pPr>
        <w:pStyle w:val="CodeText"/>
      </w:pPr>
      <w:r w:rsidRPr="00B418A9">
        <w:t xml:space="preserve">    </w:t>
      </w:r>
      <w:r>
        <w:t>}</w:t>
      </w:r>
    </w:p>
    <w:p w:rsidR="00C71598" w:rsidRPr="00C71598" w:rsidRDefault="00C71598" w:rsidP="00C71598">
      <w:pPr>
        <w:pStyle w:val="CodeText"/>
      </w:pPr>
      <w:r>
        <w:t>}</w:t>
      </w:r>
    </w:p>
    <w:p w:rsidR="00C71598" w:rsidRPr="00C71598" w:rsidRDefault="00C71598" w:rsidP="00C71598">
      <w:pPr>
        <w:pStyle w:val="CodeText"/>
      </w:pPr>
    </w:p>
    <w:p w:rsidR="00C71598" w:rsidRPr="00B8655B" w:rsidRDefault="00C71598" w:rsidP="00C71598">
      <w:pPr>
        <w:pStyle w:val="CodeText"/>
      </w:pPr>
      <w:r w:rsidRPr="00825882">
        <w:rPr>
          <w:rFonts w:cs="Courier New"/>
          <w:color w:val="0000FF"/>
          <w:szCs w:val="16"/>
        </w:rPr>
        <w:t>class</w:t>
      </w:r>
      <w:r w:rsidRPr="00D81B5E">
        <w:rPr>
          <w:rFonts w:ascii="Consolas" w:hAnsi="Consolas" w:cs="Consolas"/>
          <w:sz w:val="19"/>
          <w:szCs w:val="19"/>
        </w:rPr>
        <w:t xml:space="preserve"> </w:t>
      </w:r>
      <w:r w:rsidRPr="00B8655B">
        <w:rPr>
          <w:color w:val="2B91AF"/>
        </w:rPr>
        <w:t>Person</w:t>
      </w:r>
      <w:r w:rsidRPr="00B8655B">
        <w:t xml:space="preserve"> : </w:t>
      </w:r>
      <w:r w:rsidRPr="00B8655B">
        <w:rPr>
          <w:color w:val="2B91AF"/>
        </w:rPr>
        <w:t>IPerson</w:t>
      </w:r>
    </w:p>
    <w:p w:rsidR="00C71598" w:rsidRPr="00B8655B" w:rsidRDefault="00C71598" w:rsidP="00C71598">
      <w:pPr>
        <w:pStyle w:val="CodeText"/>
      </w:pPr>
      <w:r w:rsidRPr="00B8655B">
        <w:t>{</w:t>
      </w:r>
    </w:p>
    <w:p w:rsidR="00C71598" w:rsidRPr="00B8655B" w:rsidRDefault="00C71598" w:rsidP="00C71598">
      <w:pPr>
        <w:pStyle w:val="CodeText"/>
      </w:pPr>
      <w:r w:rsidRPr="00B8655B">
        <w:t xml:space="preserve">    </w:t>
      </w:r>
      <w:r w:rsidRPr="00B8655B">
        <w:rPr>
          <w:color w:val="0000FF"/>
        </w:rPr>
        <w:t>string</w:t>
      </w:r>
      <w:r w:rsidRPr="00B8655B">
        <w:t xml:space="preserve"> </w:t>
      </w:r>
      <w:r w:rsidRPr="00B8655B">
        <w:rPr>
          <w:color w:val="2B91AF"/>
        </w:rPr>
        <w:t>IPerson</w:t>
      </w:r>
      <w:r w:rsidRPr="00B8655B">
        <w:t>.Name</w:t>
      </w:r>
    </w:p>
    <w:p w:rsidR="00C71598" w:rsidRPr="00B8655B" w:rsidRDefault="00C71598" w:rsidP="00C71598">
      <w:pPr>
        <w:pStyle w:val="CodeText"/>
      </w:pPr>
      <w:r w:rsidRPr="00B8655B">
        <w:t xml:space="preserve">    {</w:t>
      </w:r>
    </w:p>
    <w:p w:rsidR="00C71598" w:rsidRPr="00B8655B" w:rsidRDefault="00C71598" w:rsidP="00C71598">
      <w:pPr>
        <w:pStyle w:val="CodeText"/>
      </w:pPr>
      <w:r w:rsidRPr="00B8655B">
        <w:lastRenderedPageBreak/>
        <w:t xml:space="preserve">        </w:t>
      </w:r>
      <w:r w:rsidRPr="00B8655B">
        <w:rPr>
          <w:color w:val="0000FF"/>
        </w:rPr>
        <w:t>get</w:t>
      </w:r>
    </w:p>
    <w:p w:rsidR="00C71598" w:rsidRPr="00B8655B" w:rsidRDefault="00C71598" w:rsidP="00C71598">
      <w:pPr>
        <w:pStyle w:val="CodeText"/>
      </w:pPr>
      <w:r w:rsidRPr="00B8655B">
        <w:t xml:space="preserve">        {</w:t>
      </w:r>
    </w:p>
    <w:p w:rsidR="00C71598" w:rsidRPr="00B8655B" w:rsidRDefault="00C71598" w:rsidP="00C71598">
      <w:pPr>
        <w:pStyle w:val="CodeText"/>
      </w:pPr>
      <w:r w:rsidRPr="00B8655B">
        <w:t xml:space="preserve">            </w:t>
      </w:r>
      <w:r w:rsidRPr="00B8655B">
        <w:rPr>
          <w:color w:val="0000FF"/>
        </w:rPr>
        <w:t>throw</w:t>
      </w:r>
      <w:r w:rsidRPr="00B8655B">
        <w:t xml:space="preserve"> </w:t>
      </w:r>
      <w:r w:rsidRPr="00B8655B">
        <w:rPr>
          <w:color w:val="0000FF"/>
        </w:rPr>
        <w:t>new</w:t>
      </w:r>
      <w:r w:rsidRPr="00B8655B">
        <w:t xml:space="preserve"> </w:t>
      </w:r>
      <w:r w:rsidRPr="00B8655B">
        <w:rPr>
          <w:b/>
          <w:bCs/>
          <w:color w:val="00008B"/>
        </w:rPr>
        <w:t>NotImplementedException</w:t>
      </w:r>
      <w:r w:rsidRPr="00B8655B">
        <w:t>();</w:t>
      </w:r>
    </w:p>
    <w:p w:rsidR="00C71598" w:rsidRPr="00B8655B" w:rsidRDefault="00C71598" w:rsidP="00C71598">
      <w:pPr>
        <w:pStyle w:val="CodeText"/>
      </w:pPr>
      <w:r w:rsidRPr="00B8655B">
        <w:t xml:space="preserve">        }</w:t>
      </w:r>
    </w:p>
    <w:p w:rsidR="00C71598" w:rsidRPr="00B8655B" w:rsidRDefault="00C71598" w:rsidP="00C71598">
      <w:pPr>
        <w:pStyle w:val="CodeText"/>
      </w:pPr>
      <w:r w:rsidRPr="00B8655B">
        <w:t xml:space="preserve">        </w:t>
      </w:r>
      <w:r w:rsidRPr="00B8655B">
        <w:rPr>
          <w:color w:val="0000FF"/>
        </w:rPr>
        <w:t>set</w:t>
      </w:r>
    </w:p>
    <w:p w:rsidR="00C71598" w:rsidRPr="00B8655B" w:rsidRDefault="00C71598" w:rsidP="00C71598">
      <w:pPr>
        <w:pStyle w:val="CodeText"/>
      </w:pPr>
      <w:r w:rsidRPr="00B8655B">
        <w:t xml:space="preserve">        {</w:t>
      </w:r>
    </w:p>
    <w:p w:rsidR="00C71598" w:rsidRPr="00B8655B" w:rsidRDefault="00C71598" w:rsidP="00C71598">
      <w:pPr>
        <w:pStyle w:val="CodeText"/>
      </w:pPr>
      <w:r w:rsidRPr="00B8655B">
        <w:t xml:space="preserve">            </w:t>
      </w:r>
      <w:r w:rsidRPr="00B8655B">
        <w:rPr>
          <w:color w:val="0000FF"/>
        </w:rPr>
        <w:t>throw</w:t>
      </w:r>
      <w:r w:rsidRPr="00B8655B">
        <w:t xml:space="preserve"> </w:t>
      </w:r>
      <w:r w:rsidRPr="00B8655B">
        <w:rPr>
          <w:color w:val="0000FF"/>
        </w:rPr>
        <w:t>new</w:t>
      </w:r>
      <w:r w:rsidRPr="00B8655B">
        <w:t xml:space="preserve"> </w:t>
      </w:r>
      <w:r w:rsidRPr="00B8655B">
        <w:rPr>
          <w:b/>
          <w:bCs/>
          <w:color w:val="00008B"/>
        </w:rPr>
        <w:t>NotImplementedException</w:t>
      </w:r>
      <w:r w:rsidRPr="00B8655B">
        <w:t>();</w:t>
      </w:r>
    </w:p>
    <w:p w:rsidR="00C71598" w:rsidRPr="00B8655B" w:rsidRDefault="00C71598" w:rsidP="00C71598">
      <w:pPr>
        <w:pStyle w:val="CodeText"/>
      </w:pPr>
      <w:r w:rsidRPr="00B8655B">
        <w:t xml:space="preserve">        }</w:t>
      </w:r>
    </w:p>
    <w:p w:rsidR="00C71598" w:rsidRPr="00B8655B" w:rsidRDefault="00C71598" w:rsidP="00C71598">
      <w:pPr>
        <w:pStyle w:val="CodeText"/>
      </w:pPr>
      <w:r w:rsidRPr="00B8655B">
        <w:t xml:space="preserve">    }</w:t>
      </w:r>
    </w:p>
    <w:p w:rsidR="00C71598" w:rsidRPr="00B8655B" w:rsidRDefault="00C71598" w:rsidP="00C71598">
      <w:pPr>
        <w:pStyle w:val="CodeText"/>
      </w:pPr>
      <w:r w:rsidRPr="00B8655B">
        <w:t xml:space="preserve">    </w:t>
      </w:r>
      <w:r w:rsidRPr="00B8655B">
        <w:rPr>
          <w:color w:val="0000FF"/>
        </w:rPr>
        <w:t>int</w:t>
      </w:r>
      <w:r w:rsidRPr="00B8655B">
        <w:t xml:space="preserve"> </w:t>
      </w:r>
      <w:r w:rsidRPr="00B8655B">
        <w:rPr>
          <w:color w:val="2B91AF"/>
        </w:rPr>
        <w:t>IPerson</w:t>
      </w:r>
      <w:r w:rsidRPr="00B8655B">
        <w:t>.Age</w:t>
      </w:r>
    </w:p>
    <w:p w:rsidR="00C71598" w:rsidRPr="00B8655B" w:rsidRDefault="00C71598" w:rsidP="00C71598">
      <w:pPr>
        <w:pStyle w:val="CodeText"/>
      </w:pPr>
      <w:r w:rsidRPr="00B8655B">
        <w:t xml:space="preserve">    {</w:t>
      </w:r>
    </w:p>
    <w:p w:rsidR="00C71598" w:rsidRPr="00B8655B" w:rsidRDefault="00C71598" w:rsidP="00C71598">
      <w:pPr>
        <w:pStyle w:val="CodeText"/>
      </w:pPr>
      <w:r w:rsidRPr="00B8655B">
        <w:t xml:space="preserve">        </w:t>
      </w:r>
      <w:r w:rsidRPr="00B8655B">
        <w:rPr>
          <w:color w:val="0000FF"/>
        </w:rPr>
        <w:t>get</w:t>
      </w:r>
      <w:r w:rsidRPr="00B8655B">
        <w:t xml:space="preserve"> { </w:t>
      </w:r>
      <w:r w:rsidRPr="00B8655B">
        <w:rPr>
          <w:color w:val="0000FF"/>
        </w:rPr>
        <w:t>throw</w:t>
      </w:r>
      <w:r w:rsidRPr="00B8655B">
        <w:t xml:space="preserve"> </w:t>
      </w:r>
      <w:r w:rsidRPr="00B8655B">
        <w:rPr>
          <w:color w:val="0000FF"/>
        </w:rPr>
        <w:t>new</w:t>
      </w:r>
      <w:r w:rsidRPr="00B8655B">
        <w:t xml:space="preserve"> </w:t>
      </w:r>
      <w:r w:rsidRPr="00B8655B">
        <w:rPr>
          <w:b/>
          <w:bCs/>
          <w:color w:val="00008B"/>
        </w:rPr>
        <w:t>NotImplementedException</w:t>
      </w:r>
      <w:r w:rsidRPr="00B8655B">
        <w:t>(); }</w:t>
      </w:r>
    </w:p>
    <w:p w:rsidR="00C71598" w:rsidRPr="00B8655B" w:rsidRDefault="00C71598" w:rsidP="00C71598">
      <w:pPr>
        <w:pStyle w:val="CodeText"/>
      </w:pPr>
      <w:r w:rsidRPr="00B8655B">
        <w:t xml:space="preserve">    }</w:t>
      </w:r>
    </w:p>
    <w:p w:rsidR="00C71598" w:rsidRPr="00B8655B" w:rsidRDefault="00C71598" w:rsidP="00C71598">
      <w:pPr>
        <w:pStyle w:val="CodeText"/>
      </w:pPr>
      <w:r w:rsidRPr="00B8655B">
        <w:t xml:space="preserve">    </w:t>
      </w:r>
      <w:r w:rsidRPr="00B8655B">
        <w:rPr>
          <w:color w:val="2B91AF"/>
        </w:rPr>
        <w:t>DateTime</w:t>
      </w:r>
      <w:r w:rsidRPr="00B8655B">
        <w:t xml:space="preserve"> </w:t>
      </w:r>
      <w:r w:rsidRPr="00B8655B">
        <w:rPr>
          <w:color w:val="2B91AF"/>
        </w:rPr>
        <w:t>IPerson</w:t>
      </w:r>
      <w:r w:rsidRPr="00B8655B">
        <w:t>.DateOfBirth</w:t>
      </w:r>
    </w:p>
    <w:p w:rsidR="00C71598" w:rsidRPr="00002399" w:rsidRDefault="00C71598" w:rsidP="00C71598">
      <w:pPr>
        <w:pStyle w:val="CodeText"/>
        <w:rPr>
          <w:lang w:val="ru-RU"/>
        </w:rPr>
      </w:pPr>
      <w:r w:rsidRPr="00B8655B">
        <w:t xml:space="preserve">    </w:t>
      </w:r>
      <w:r w:rsidRPr="00002399">
        <w:rPr>
          <w:lang w:val="ru-RU"/>
        </w:rPr>
        <w:t>{</w:t>
      </w:r>
    </w:p>
    <w:p w:rsidR="00C71598" w:rsidRPr="00002399" w:rsidRDefault="00C71598" w:rsidP="00C71598">
      <w:pPr>
        <w:pStyle w:val="CodeText"/>
        <w:rPr>
          <w:lang w:val="ru-RU"/>
        </w:rPr>
      </w:pPr>
      <w:r w:rsidRPr="00002399">
        <w:rPr>
          <w:lang w:val="ru-RU"/>
        </w:rPr>
        <w:t xml:space="preserve">        </w:t>
      </w:r>
      <w:r>
        <w:rPr>
          <w:color w:val="0000FF"/>
        </w:rPr>
        <w:t>set</w:t>
      </w:r>
      <w:r w:rsidRPr="00002399">
        <w:rPr>
          <w:lang w:val="ru-RU"/>
        </w:rPr>
        <w:t xml:space="preserve"> { </w:t>
      </w:r>
      <w:r>
        <w:rPr>
          <w:color w:val="0000FF"/>
        </w:rPr>
        <w:t>throw</w:t>
      </w:r>
      <w:r w:rsidRPr="00002399">
        <w:rPr>
          <w:lang w:val="ru-RU"/>
        </w:rPr>
        <w:t xml:space="preserve"> </w:t>
      </w:r>
      <w:r>
        <w:rPr>
          <w:color w:val="0000FF"/>
        </w:rPr>
        <w:t>new</w:t>
      </w:r>
      <w:r w:rsidRPr="00002399">
        <w:rPr>
          <w:lang w:val="ru-RU"/>
        </w:rPr>
        <w:t xml:space="preserve"> </w:t>
      </w:r>
      <w:r>
        <w:rPr>
          <w:b/>
          <w:bCs/>
          <w:color w:val="00008B"/>
        </w:rPr>
        <w:t>NotImplementedException</w:t>
      </w:r>
      <w:r w:rsidRPr="00002399">
        <w:rPr>
          <w:lang w:val="ru-RU"/>
        </w:rPr>
        <w:t>(); }</w:t>
      </w:r>
    </w:p>
    <w:p w:rsidR="00C71598" w:rsidRPr="00002399" w:rsidRDefault="00C71598" w:rsidP="00C71598">
      <w:pPr>
        <w:pStyle w:val="CodeText"/>
        <w:rPr>
          <w:lang w:val="ru-RU"/>
        </w:rPr>
      </w:pPr>
      <w:r w:rsidRPr="00002399">
        <w:rPr>
          <w:lang w:val="ru-RU"/>
        </w:rPr>
        <w:t xml:space="preserve">    }</w:t>
      </w:r>
    </w:p>
    <w:p w:rsidR="00C71598" w:rsidRPr="00002399" w:rsidRDefault="00C71598" w:rsidP="00C71598">
      <w:pPr>
        <w:pStyle w:val="CodeText"/>
        <w:rPr>
          <w:lang w:val="ru-RU"/>
        </w:rPr>
      </w:pPr>
      <w:r w:rsidRPr="00002399">
        <w:rPr>
          <w:lang w:val="ru-RU"/>
        </w:rPr>
        <w:t>}</w:t>
      </w:r>
    </w:p>
    <w:p w:rsidR="00C71598" w:rsidRDefault="00275A81" w:rsidP="00C71598">
      <w:pPr>
        <w:pStyle w:val="Heading2"/>
      </w:pPr>
      <w:bookmarkStart w:id="20" w:name="_Toc300403757"/>
      <w:bookmarkStart w:id="21" w:name="_Toc301349557"/>
      <w:r>
        <w:t>Рекомендации</w:t>
      </w:r>
      <w:r w:rsidR="00C71598" w:rsidRPr="00C71598">
        <w:t xml:space="preserve"> по определению и использованию свойств</w:t>
      </w:r>
      <w:bookmarkEnd w:id="20"/>
      <w:bookmarkEnd w:id="21"/>
    </w:p>
    <w:p w:rsidR="00275A81" w:rsidRPr="00275A81" w:rsidRDefault="00275A81" w:rsidP="00275A81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57724"/>
            <wp:effectExtent l="19050" t="19050" r="27432" b="18826"/>
            <wp:docPr id="12" name="Picture 11" descr="5_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_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73" cy="285915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1598" w:rsidRPr="00B32D5B" w:rsidRDefault="00C71598" w:rsidP="00C71598">
      <w:pPr>
        <w:pStyle w:val="BodyText"/>
      </w:pPr>
      <w:r w:rsidRPr="00B32D5B">
        <w:t>Свойства обеспечивают прекрасную основу для предоставления данных разрабатыва</w:t>
      </w:r>
      <w:r>
        <w:t>емых</w:t>
      </w:r>
      <w:r w:rsidRPr="00B32D5B">
        <w:t xml:space="preserve"> </w:t>
      </w:r>
      <w:r>
        <w:t>типов</w:t>
      </w:r>
      <w:r w:rsidRPr="00B32D5B">
        <w:t>, однако, если не использовать свойства надлежащим образом или просто представляя свойства, позволяю</w:t>
      </w:r>
      <w:r>
        <w:t>щие</w:t>
      </w:r>
      <w:r w:rsidRPr="00B32D5B">
        <w:t xml:space="preserve"> использующих их классам выполнять нежелательное поведение, существует риск внедрения ошибок. Следуя некоторым рекомендациям можно смягчить риски.</w:t>
      </w:r>
    </w:p>
    <w:p w:rsidR="00C71598" w:rsidRPr="00B32D5B" w:rsidRDefault="00C71598" w:rsidP="00C71598">
      <w:pPr>
        <w:pStyle w:val="BodyText"/>
      </w:pPr>
      <w:r w:rsidRPr="00720F2D">
        <w:rPr>
          <w:b/>
        </w:rPr>
        <w:t>Свойства следует использовать надлежащим образом</w:t>
      </w:r>
      <w:r>
        <w:rPr>
          <w:b/>
        </w:rPr>
        <w:t xml:space="preserve"> </w:t>
      </w:r>
      <w:r w:rsidRPr="00B32D5B">
        <w:t>Следует тщательно рассмотреть вопрос о том, является ли предоставление свойства подходящим для типов операций, которые приложение может выполнять над элементом данных.</w:t>
      </w:r>
    </w:p>
    <w:p w:rsidR="00C71598" w:rsidRPr="00B32D5B" w:rsidRDefault="00C71598" w:rsidP="00C71598">
      <w:pPr>
        <w:pStyle w:val="BodyText"/>
      </w:pPr>
      <w:r w:rsidRPr="00B32D5B">
        <w:t xml:space="preserve">Например, если разрабатывается тип, представляющий банковский счет, поле в классе может представлять баланс счета. Может быть заманчиво обеспечить свойство, которое позволяет приложению читать и записывать баланс счета, но это не </w:t>
      </w:r>
      <w:r>
        <w:t xml:space="preserve">будет </w:t>
      </w:r>
      <w:r w:rsidRPr="00B32D5B">
        <w:t>отража</w:t>
      </w:r>
      <w:r>
        <w:t>ть</w:t>
      </w:r>
      <w:r w:rsidRPr="00B32D5B">
        <w:t xml:space="preserve"> реальных операций, обычно реализуе</w:t>
      </w:r>
      <w:r>
        <w:t>мых</w:t>
      </w:r>
      <w:r w:rsidRPr="00B32D5B">
        <w:t xml:space="preserve"> банк</w:t>
      </w:r>
      <w:r>
        <w:t>ом</w:t>
      </w:r>
      <w:r w:rsidRPr="00B32D5B">
        <w:t xml:space="preserve">, для этого более целесообразно предусмотреть методы </w:t>
      </w:r>
      <w:r w:rsidRPr="00A35610">
        <w:t>Deposit</w:t>
      </w:r>
      <w:r w:rsidRPr="00B32D5B">
        <w:t xml:space="preserve"> и </w:t>
      </w:r>
      <w:r w:rsidRPr="00A35610">
        <w:t>Withdraw</w:t>
      </w:r>
      <w:r w:rsidRPr="00B32D5B">
        <w:t>.</w:t>
      </w:r>
    </w:p>
    <w:p w:rsidR="00C71598" w:rsidRPr="00B32D5B" w:rsidRDefault="00C71598" w:rsidP="00C71598">
      <w:pPr>
        <w:pStyle w:val="BodyText"/>
      </w:pPr>
      <w:r w:rsidRPr="00B32D5B">
        <w:t>При разработке типов в приложении, следует помнить, что при разработке типов представляются функциональные возможности, необходимые для конкретного приложения. Не с</w:t>
      </w:r>
      <w:r w:rsidR="00162EF1">
        <w:t>ледует представлять каждое поле</w:t>
      </w:r>
      <w:r w:rsidRPr="00B32D5B">
        <w:t xml:space="preserve"> как свойство, если для этого нет веских</w:t>
      </w:r>
      <w:r w:rsidR="00162EF1">
        <w:t xml:space="preserve"> основани</w:t>
      </w:r>
      <w:r w:rsidRPr="00B32D5B">
        <w:t>й.</w:t>
      </w:r>
    </w:p>
    <w:p w:rsidR="00C71598" w:rsidRPr="00B32D5B" w:rsidRDefault="00C71598" w:rsidP="00C71598">
      <w:pPr>
        <w:pStyle w:val="BodyText"/>
      </w:pPr>
      <w:r w:rsidRPr="00B8597E">
        <w:rPr>
          <w:b/>
        </w:rPr>
        <w:lastRenderedPageBreak/>
        <w:t>Не следует реализовывать get аксессоры с побочными эффектами</w:t>
      </w:r>
      <w:r>
        <w:rPr>
          <w:b/>
        </w:rPr>
        <w:t xml:space="preserve">. </w:t>
      </w:r>
      <w:r w:rsidRPr="00A35610">
        <w:t>Get</w:t>
      </w:r>
      <w:r w:rsidRPr="00B32D5B">
        <w:t xml:space="preserve"> аксессоры должны просто получать значение и возвращать это значение использующему приложению. При реализации </w:t>
      </w:r>
      <w:r w:rsidRPr="00A35610">
        <w:t>get</w:t>
      </w:r>
      <w:r w:rsidRPr="00B32D5B">
        <w:t xml:space="preserve"> аксессора, извлечение значения не должно влиять на значение или любые другие данные, хранящиеся в типе. Единственным исключением из этого правила является правило, когда пишутся приложения, которые должны придерживаться ограничений по безопасности. В этом случае, можно добавить логику </w:t>
      </w:r>
      <w:r w:rsidRPr="00A35610">
        <w:t>get</w:t>
      </w:r>
      <w:r w:rsidRPr="00B32D5B">
        <w:t xml:space="preserve"> аксессора для доступа или еще большего ограничения доступа в соответствии с бизнес-требованиями.</w:t>
      </w:r>
    </w:p>
    <w:p w:rsidR="00C71598" w:rsidRDefault="00C71598" w:rsidP="00C71598">
      <w:pPr>
        <w:pStyle w:val="BodyText"/>
      </w:pPr>
      <w:r w:rsidRPr="00A335B4">
        <w:rPr>
          <w:b/>
        </w:rPr>
        <w:t>Следует использовать соглашения об именовании</w:t>
      </w:r>
      <w:r>
        <w:rPr>
          <w:b/>
        </w:rPr>
        <w:t xml:space="preserve">. </w:t>
      </w:r>
      <w:r w:rsidRPr="00B32D5B">
        <w:t xml:space="preserve">Согласно соглашению обертка поля использует имя, которое отличается от имени поля только начальной буквой. Например, поле, называемое </w:t>
      </w:r>
      <w:r w:rsidRPr="00A35610">
        <w:t>myData</w:t>
      </w:r>
      <w:r w:rsidRPr="00B32D5B">
        <w:t xml:space="preserve">, как правило, заключено в свойство </w:t>
      </w:r>
      <w:r w:rsidRPr="00A35610">
        <w:t>MyData</w:t>
      </w:r>
      <w:r w:rsidRPr="00B32D5B">
        <w:t>. Однако, в этом случае очень легко случайно написать код, который вызывает себя рекурсивно.</w:t>
      </w:r>
    </w:p>
    <w:p w:rsidR="00C71598" w:rsidRPr="005F04BC" w:rsidRDefault="00C71598" w:rsidP="00C71598">
      <w:pPr>
        <w:pStyle w:val="CodeText"/>
      </w:pPr>
      <w:r w:rsidRPr="005F04BC">
        <w:rPr>
          <w:color w:val="0000FF"/>
        </w:rPr>
        <w:t>int</w:t>
      </w:r>
      <w:r w:rsidRPr="005F04BC">
        <w:t xml:space="preserve"> myData;</w:t>
      </w:r>
    </w:p>
    <w:p w:rsidR="00C71598" w:rsidRPr="005F04BC" w:rsidRDefault="00C71598" w:rsidP="00C71598">
      <w:pPr>
        <w:pStyle w:val="CodeText"/>
      </w:pPr>
      <w:r w:rsidRPr="008071BE">
        <w:rPr>
          <w:color w:val="0000FF"/>
        </w:rPr>
        <w:t>public</w:t>
      </w:r>
      <w:r w:rsidRPr="008071BE">
        <w:t xml:space="preserve"> </w:t>
      </w:r>
      <w:r w:rsidRPr="005F04BC">
        <w:rPr>
          <w:color w:val="0000FF"/>
        </w:rPr>
        <w:t>int</w:t>
      </w:r>
      <w:r w:rsidRPr="005F04BC">
        <w:t xml:space="preserve"> MyData</w:t>
      </w:r>
    </w:p>
    <w:p w:rsidR="00C71598" w:rsidRPr="005F04BC" w:rsidRDefault="00C71598" w:rsidP="00C71598">
      <w:pPr>
        <w:pStyle w:val="CodeText"/>
      </w:pPr>
      <w:r w:rsidRPr="005F04BC">
        <w:t>{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5F04BC">
        <w:t xml:space="preserve">    </w:t>
      </w:r>
      <w:r>
        <w:rPr>
          <w:color w:val="0000FF"/>
        </w:rPr>
        <w:t>get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C71598">
        <w:rPr>
          <w:lang w:val="ru-RU"/>
        </w:rPr>
        <w:t xml:space="preserve">    {</w:t>
      </w:r>
    </w:p>
    <w:p w:rsidR="00C71598" w:rsidRPr="00C71598" w:rsidRDefault="00C71598" w:rsidP="00C71598">
      <w:pPr>
        <w:pStyle w:val="CodeText"/>
        <w:rPr>
          <w:lang w:val="ru-RU"/>
        </w:rPr>
      </w:pPr>
      <w:r w:rsidRPr="00C71598">
        <w:rPr>
          <w:lang w:val="ru-RU"/>
        </w:rPr>
        <w:t xml:space="preserve">        </w:t>
      </w:r>
      <w:r>
        <w:rPr>
          <w:color w:val="0000FF"/>
        </w:rPr>
        <w:t>return</w:t>
      </w:r>
      <w:r w:rsidRPr="00C71598">
        <w:rPr>
          <w:lang w:val="ru-RU"/>
        </w:rPr>
        <w:t xml:space="preserve"> </w:t>
      </w:r>
      <w:r>
        <w:t>MyData</w:t>
      </w:r>
      <w:r w:rsidRPr="00C71598">
        <w:rPr>
          <w:lang w:val="ru-RU"/>
        </w:rPr>
        <w:t>;</w:t>
      </w:r>
    </w:p>
    <w:p w:rsidR="00C71598" w:rsidRPr="00A335B4" w:rsidRDefault="00C71598" w:rsidP="00C71598">
      <w:pPr>
        <w:pStyle w:val="CodeText"/>
        <w:rPr>
          <w:lang w:val="ru-RU"/>
        </w:rPr>
      </w:pPr>
      <w:r w:rsidRPr="00C71598">
        <w:rPr>
          <w:lang w:val="ru-RU"/>
        </w:rPr>
        <w:t xml:space="preserve">    </w:t>
      </w:r>
      <w:r w:rsidRPr="00A335B4">
        <w:rPr>
          <w:lang w:val="ru-RU"/>
        </w:rPr>
        <w:t>}</w:t>
      </w:r>
    </w:p>
    <w:p w:rsidR="00C71598" w:rsidRPr="00A335B4" w:rsidRDefault="00C71598" w:rsidP="00C71598">
      <w:pPr>
        <w:pStyle w:val="CodeText"/>
        <w:rPr>
          <w:lang w:val="ru-RU"/>
        </w:rPr>
      </w:pPr>
      <w:r w:rsidRPr="00A335B4">
        <w:rPr>
          <w:lang w:val="ru-RU"/>
        </w:rPr>
        <w:t xml:space="preserve">    ...</w:t>
      </w:r>
    </w:p>
    <w:p w:rsidR="00C71598" w:rsidRPr="00A335B4" w:rsidRDefault="00C71598" w:rsidP="00C71598">
      <w:pPr>
        <w:pStyle w:val="CodeText"/>
        <w:rPr>
          <w:lang w:val="ru-RU"/>
        </w:rPr>
      </w:pPr>
      <w:r w:rsidRPr="00A335B4">
        <w:rPr>
          <w:lang w:val="ru-RU"/>
        </w:rPr>
        <w:t>}</w:t>
      </w:r>
    </w:p>
    <w:p w:rsidR="00C71598" w:rsidRPr="00A335B4" w:rsidRDefault="00C71598" w:rsidP="00C71598">
      <w:pPr>
        <w:pStyle w:val="BodyText"/>
      </w:pPr>
      <w:r w:rsidRPr="00A335B4">
        <w:t xml:space="preserve">Код будет компилироваться, однако, в этом нем есть ошибка, которая приведет к бесконечному циклу, поскольку свойство </w:t>
      </w:r>
      <w:r w:rsidRPr="00A335B4">
        <w:rPr>
          <w:rStyle w:val="Strong"/>
          <w:b w:val="0"/>
        </w:rPr>
        <w:t>MyData</w:t>
      </w:r>
      <w:r w:rsidRPr="00A335B4">
        <w:t xml:space="preserve"> вызывает себя рекурсивно. Ошибки, такие как эта, может быть трудно обнаружить. Если позволит</w:t>
      </w:r>
      <w:r>
        <w:t>ь</w:t>
      </w:r>
      <w:r w:rsidRPr="00A335B4">
        <w:t xml:space="preserve"> приложению с </w:t>
      </w:r>
      <w:r>
        <w:t xml:space="preserve">такой </w:t>
      </w:r>
      <w:r w:rsidRPr="00A335B4">
        <w:t xml:space="preserve">ошибкой выполняться достаточно долго, то в конечном итоге </w:t>
      </w:r>
      <w:r>
        <w:t>сгенерируется</w:t>
      </w:r>
      <w:r w:rsidRPr="00A335B4">
        <w:t xml:space="preserve"> исключение </w:t>
      </w:r>
      <w:r w:rsidRPr="00A335B4">
        <w:rPr>
          <w:rStyle w:val="Strong"/>
          <w:b w:val="0"/>
        </w:rPr>
        <w:t>OutOfMemoryException</w:t>
      </w:r>
      <w:r w:rsidRPr="00A335B4">
        <w:t>.</w:t>
      </w:r>
    </w:p>
    <w:p w:rsidR="00C71598" w:rsidRPr="00CD45B3" w:rsidRDefault="00C71598" w:rsidP="00CD45B3">
      <w:pPr>
        <w:pStyle w:val="Heading2"/>
      </w:pPr>
      <w:bookmarkStart w:id="22" w:name="_Toc300403758"/>
      <w:bookmarkStart w:id="23" w:name="_Toc301349558"/>
      <w:r w:rsidRPr="00CD45B3">
        <w:t>Демонстрация: Использование свойств</w:t>
      </w:r>
      <w:bookmarkEnd w:id="22"/>
      <w:bookmarkEnd w:id="23"/>
    </w:p>
    <w:p w:rsidR="00A34B59" w:rsidRDefault="00A34B59" w:rsidP="00461829">
      <w:pPr>
        <w:pStyle w:val="BodyText"/>
        <w:rPr>
          <w:lang w:val="en-US"/>
        </w:rPr>
      </w:pPr>
      <w:bookmarkStart w:id="24" w:name="_Toc300403760"/>
      <w:r>
        <w:rPr>
          <w:noProof/>
          <w:lang w:eastAsia="ru-RU"/>
        </w:rPr>
        <w:drawing>
          <wp:inline distT="0" distB="0" distL="0" distR="0">
            <wp:extent cx="4282287" cy="2808635"/>
            <wp:effectExtent l="19050" t="19050" r="23013" b="10765"/>
            <wp:docPr id="13" name="Picture 12" descr="5_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2_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789" cy="2808964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E2D3B" w:rsidRDefault="001E2D3B" w:rsidP="00461829">
      <w:pPr>
        <w:pStyle w:val="Heading1"/>
      </w:pPr>
      <w:bookmarkStart w:id="25" w:name="_Toc301349559"/>
      <w:r w:rsidRPr="00461829">
        <w:lastRenderedPageBreak/>
        <w:t>Урок</w:t>
      </w:r>
      <w:r w:rsidR="009030DB" w:rsidRPr="009030DB">
        <w:t xml:space="preserve"> </w:t>
      </w:r>
      <w:r w:rsidR="00017401" w:rsidRPr="00461829">
        <w:t>3</w:t>
      </w:r>
      <w:r w:rsidRPr="00461829">
        <w:t>: Создание и использование индексаторов</w:t>
      </w:r>
      <w:bookmarkEnd w:id="24"/>
      <w:bookmarkEnd w:id="25"/>
    </w:p>
    <w:p w:rsidR="0039558F" w:rsidRPr="0039558F" w:rsidRDefault="004D0050" w:rsidP="0039558F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2287" cy="2808635"/>
            <wp:effectExtent l="19050" t="19050" r="23013" b="10765"/>
            <wp:docPr id="14" name="Picture 13" descr="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789" cy="2808964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35257" w:rsidRPr="00B32D5B" w:rsidRDefault="00835257" w:rsidP="00835257">
      <w:pPr>
        <w:pStyle w:val="BodyText"/>
      </w:pPr>
      <w:r w:rsidRPr="00B32D5B">
        <w:t xml:space="preserve">Свойство предоставляет доступ к одному элементу в типе. </w:t>
      </w:r>
      <w:r w:rsidR="00E003B0">
        <w:t>Однако н</w:t>
      </w:r>
      <w:r w:rsidRPr="00B32D5B">
        <w:t>екоторые типы по своей природе многозначны, например</w:t>
      </w:r>
      <w:r w:rsidR="00E755AE">
        <w:t>,</w:t>
      </w:r>
      <w:r w:rsidRPr="00B32D5B">
        <w:t xml:space="preserve"> массивы или коллекции. Элемент может содержать вложе</w:t>
      </w:r>
      <w:r>
        <w:t xml:space="preserve">нные элементы, к которым нужно </w:t>
      </w:r>
      <w:r w:rsidRPr="00B32D5B">
        <w:t xml:space="preserve">обеспечить легкий доступ. Например, </w:t>
      </w:r>
      <w:r w:rsidR="00E003B0">
        <w:t>думая</w:t>
      </w:r>
      <w:r w:rsidRPr="00B32D5B">
        <w:t xml:space="preserve"> о строке как о наборе символов</w:t>
      </w:r>
      <w:r w:rsidR="00E003B0">
        <w:t>,</w:t>
      </w:r>
      <w:r w:rsidRPr="00B32D5B">
        <w:t xml:space="preserve"> может понадобиться обеспечить доступ к отдельным символам в строке через свойство.</w:t>
      </w:r>
      <w:r>
        <w:t xml:space="preserve"> </w:t>
      </w:r>
      <w:r w:rsidRPr="00B32D5B">
        <w:t>Наиболее естественн</w:t>
      </w:r>
      <w:r>
        <w:t>о</w:t>
      </w:r>
      <w:r w:rsidRPr="00B32D5B">
        <w:t xml:space="preserve"> для доступа к элементам множества использовать массиво-подобную запись</w:t>
      </w:r>
      <w:r w:rsidR="00E003B0">
        <w:t>.</w:t>
      </w:r>
      <w:r w:rsidRPr="00B32D5B">
        <w:t xml:space="preserve"> </w:t>
      </w:r>
      <w:r w:rsidR="00E003B0">
        <w:t>П</w:t>
      </w:r>
      <w:r w:rsidRPr="00B32D5B">
        <w:t xml:space="preserve">редоставить такой доступ </w:t>
      </w:r>
      <w:r>
        <w:t>воз</w:t>
      </w:r>
      <w:r w:rsidRPr="00B32D5B">
        <w:t>можно, определяя свойство-индексатор.</w:t>
      </w:r>
      <w:r>
        <w:t xml:space="preserve"> Урок </w:t>
      </w:r>
      <w:r w:rsidRPr="00B32D5B">
        <w:t xml:space="preserve">знакомит с индексаторами и описывает, как </w:t>
      </w:r>
      <w:r w:rsidR="00E003B0">
        <w:t xml:space="preserve">их </w:t>
      </w:r>
      <w:r w:rsidRPr="00B32D5B">
        <w:t>можно использовать для инкапсуляции данных в приложениях.</w:t>
      </w:r>
    </w:p>
    <w:p w:rsidR="00835257" w:rsidRPr="00CD45B3" w:rsidRDefault="00835257" w:rsidP="00CD45B3">
      <w:pPr>
        <w:pStyle w:val="Heading2"/>
      </w:pPr>
      <w:bookmarkStart w:id="26" w:name="_Toc300403761"/>
      <w:bookmarkStart w:id="27" w:name="_Toc301349560"/>
      <w:r w:rsidRPr="00CD45B3">
        <w:t>Что такое индексатор?</w:t>
      </w:r>
      <w:bookmarkEnd w:id="26"/>
      <w:bookmarkEnd w:id="27"/>
    </w:p>
    <w:p w:rsidR="00F91721" w:rsidRPr="00F91721" w:rsidRDefault="00F91721" w:rsidP="00F91721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6075" cy="2825319"/>
            <wp:effectExtent l="19050" t="19050" r="19225" b="13131"/>
            <wp:docPr id="15" name="Picture 14" descr="5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3_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173" cy="2824724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35257" w:rsidRPr="00A35610" w:rsidRDefault="00835257" w:rsidP="00835257">
      <w:pPr>
        <w:pStyle w:val="BodyText"/>
      </w:pPr>
      <w:r w:rsidRPr="00B32D5B">
        <w:t xml:space="preserve">Индексатор обеспечивает механизм инкапсуляции множества значений, так же, как свойство инкапсулирует одно значение. Индексатор используется для доступа к одному значению во множестве значений, а </w:t>
      </w:r>
      <w:r w:rsidRPr="00A35610">
        <w:t>get</w:t>
      </w:r>
      <w:r w:rsidRPr="00B32D5B">
        <w:t xml:space="preserve"> и </w:t>
      </w:r>
      <w:r w:rsidRPr="00A35610">
        <w:t>set</w:t>
      </w:r>
      <w:r w:rsidRPr="00B32D5B">
        <w:t xml:space="preserve"> аксессоры используется для управления тем, как значения извлекается или устанавливается на основе индекса передаемого в качестве параметра для индексации. </w:t>
      </w:r>
      <w:r w:rsidRPr="00A35610">
        <w:t>Get и set аксессоры используют свойство-подобный синтаксис.</w:t>
      </w:r>
    </w:p>
    <w:p w:rsidR="00835257" w:rsidRPr="00B32D5B" w:rsidRDefault="00835257" w:rsidP="00835257">
      <w:pPr>
        <w:pStyle w:val="BodyText"/>
      </w:pPr>
      <w:r w:rsidRPr="00B32D5B">
        <w:lastRenderedPageBreak/>
        <w:t>Индексатор доступа использует тот же синтаксис, что и при доступе к элементам массива. Однако индексаторы предоставляют больше гиб</w:t>
      </w:r>
      <w:r w:rsidR="0037523B">
        <w:t>кости. Например, при индексации</w:t>
      </w:r>
      <w:r w:rsidRPr="00B32D5B">
        <w:t xml:space="preserve"> можно использовать нецелый тип индекса вместо целого, обычно используе</w:t>
      </w:r>
      <w:r>
        <w:t>мого</w:t>
      </w:r>
      <w:r w:rsidRPr="00B32D5B">
        <w:t xml:space="preserve"> для доступа к</w:t>
      </w:r>
      <w:r>
        <w:t xml:space="preserve"> элементам</w:t>
      </w:r>
      <w:r w:rsidRPr="00B32D5B">
        <w:t xml:space="preserve"> массив</w:t>
      </w:r>
      <w:r>
        <w:t>а</w:t>
      </w:r>
      <w:r w:rsidRPr="00B32D5B">
        <w:t>.</w:t>
      </w:r>
    </w:p>
    <w:p w:rsidR="00835257" w:rsidRPr="00A35610" w:rsidRDefault="00835257" w:rsidP="00835257">
      <w:pPr>
        <w:pStyle w:val="BodyText"/>
      </w:pPr>
      <w:r w:rsidRPr="00B32D5B">
        <w:t xml:space="preserve">В следующем примере показано использование простого индексатора для типа </w:t>
      </w:r>
      <w:r w:rsidRPr="00A35610">
        <w:t>CustomerAddressBook</w:t>
      </w:r>
      <w:r w:rsidRPr="00B32D5B">
        <w:t xml:space="preserve">. </w:t>
      </w:r>
      <w:r>
        <w:t>И</w:t>
      </w:r>
      <w:r w:rsidRPr="00B32D5B">
        <w:t>ндексатор позволяет приложению получать адрес клиента, указав идентификатор клиента</w:t>
      </w:r>
      <w:r>
        <w:t>, который</w:t>
      </w:r>
      <w:r w:rsidRPr="00A35610">
        <w:t xml:space="preserve"> хранится в строке.</w:t>
      </w:r>
    </w:p>
    <w:p w:rsidR="00835257" w:rsidRPr="00F161E7" w:rsidRDefault="00835257" w:rsidP="00835257">
      <w:pPr>
        <w:pStyle w:val="CodeText"/>
      </w:pPr>
      <w:r w:rsidRPr="00F161E7">
        <w:rPr>
          <w:color w:val="2B91AF"/>
        </w:rPr>
        <w:t>CustomerAddressBook</w:t>
      </w:r>
      <w:r w:rsidRPr="00F161E7">
        <w:t xml:space="preserve"> addressBook = ...;</w:t>
      </w:r>
    </w:p>
    <w:p w:rsidR="00835257" w:rsidRPr="005200D9" w:rsidRDefault="00835257" w:rsidP="00835257">
      <w:pPr>
        <w:pStyle w:val="CodeText"/>
        <w:rPr>
          <w:color w:val="76923C" w:themeColor="accent3" w:themeShade="BF"/>
        </w:rPr>
      </w:pPr>
      <w:r w:rsidRPr="005200D9">
        <w:rPr>
          <w:color w:val="76923C" w:themeColor="accent3" w:themeShade="BF"/>
        </w:rPr>
        <w:t>// Use an indexer to find the address of a customer.</w:t>
      </w:r>
    </w:p>
    <w:p w:rsidR="00835257" w:rsidRPr="005200D9" w:rsidRDefault="00835257" w:rsidP="00835257">
      <w:pPr>
        <w:pStyle w:val="CodeText"/>
        <w:rPr>
          <w:lang w:val="ru-RU"/>
        </w:rPr>
      </w:pPr>
      <w:r>
        <w:rPr>
          <w:color w:val="2B91AF"/>
        </w:rPr>
        <w:t>Address</w:t>
      </w:r>
      <w:r w:rsidRPr="005200D9">
        <w:rPr>
          <w:lang w:val="ru-RU"/>
        </w:rPr>
        <w:t xml:space="preserve"> </w:t>
      </w:r>
      <w:r>
        <w:t>customerAddress</w:t>
      </w:r>
      <w:r w:rsidRPr="005200D9">
        <w:rPr>
          <w:lang w:val="ru-RU"/>
        </w:rPr>
        <w:t xml:space="preserve"> = </w:t>
      </w:r>
      <w:r>
        <w:t>addressBook</w:t>
      </w:r>
      <w:r w:rsidRPr="005200D9">
        <w:rPr>
          <w:lang w:val="ru-RU"/>
        </w:rPr>
        <w:t>[</w:t>
      </w:r>
      <w:r w:rsidRPr="005200D9">
        <w:rPr>
          <w:color w:val="A31515"/>
          <w:lang w:val="ru-RU"/>
        </w:rPr>
        <w:t>"</w:t>
      </w:r>
      <w:r>
        <w:rPr>
          <w:color w:val="A31515"/>
        </w:rPr>
        <w:t>a</w:t>
      </w:r>
      <w:r w:rsidRPr="005200D9">
        <w:rPr>
          <w:color w:val="A31515"/>
          <w:lang w:val="ru-RU"/>
        </w:rPr>
        <w:t>2332"</w:t>
      </w:r>
      <w:r w:rsidRPr="005200D9">
        <w:rPr>
          <w:lang w:val="ru-RU"/>
        </w:rPr>
        <w:t>];</w:t>
      </w:r>
    </w:p>
    <w:p w:rsidR="00835257" w:rsidRPr="00B32D5B" w:rsidRDefault="00835257" w:rsidP="00835257">
      <w:pPr>
        <w:pStyle w:val="BodyText"/>
      </w:pPr>
      <w:r>
        <w:t>В т</w:t>
      </w:r>
      <w:r w:rsidRPr="00B32D5B">
        <w:t>ип</w:t>
      </w:r>
      <w:r>
        <w:t>е</w:t>
      </w:r>
      <w:r w:rsidRPr="00B32D5B">
        <w:t xml:space="preserve"> мож</w:t>
      </w:r>
      <w:r>
        <w:t xml:space="preserve">но </w:t>
      </w:r>
      <w:r w:rsidRPr="00B32D5B">
        <w:t>определить перегруженные индексаторы, принимаю</w:t>
      </w:r>
      <w:r>
        <w:t>щие</w:t>
      </w:r>
      <w:r w:rsidRPr="00B32D5B">
        <w:t xml:space="preserve"> различные типы параметров. Например, тип </w:t>
      </w:r>
      <w:r w:rsidRPr="00A35610">
        <w:t>CustomerAddressBook</w:t>
      </w:r>
      <w:r w:rsidRPr="00B32D5B">
        <w:t xml:space="preserve"> может обеспечить индексатор, извлека</w:t>
      </w:r>
      <w:r>
        <w:t>ющий</w:t>
      </w:r>
      <w:r w:rsidRPr="00B32D5B">
        <w:t xml:space="preserve"> адреса клиента на основе целого числа.</w:t>
      </w:r>
    </w:p>
    <w:p w:rsidR="00835257" w:rsidRPr="005200D9" w:rsidRDefault="00835257" w:rsidP="00835257">
      <w:pPr>
        <w:pStyle w:val="CodeText"/>
        <w:rPr>
          <w:color w:val="76923C" w:themeColor="accent3" w:themeShade="BF"/>
        </w:rPr>
      </w:pPr>
      <w:r w:rsidRPr="005200D9">
        <w:rPr>
          <w:color w:val="76923C" w:themeColor="accent3" w:themeShade="BF"/>
        </w:rPr>
        <w:t>// Find the address of the customer with the specified reference.</w:t>
      </w:r>
    </w:p>
    <w:p w:rsidR="00835257" w:rsidRPr="005200D9" w:rsidRDefault="00835257" w:rsidP="00835257">
      <w:pPr>
        <w:pStyle w:val="CodeText"/>
        <w:rPr>
          <w:lang w:val="ru-RU"/>
        </w:rPr>
      </w:pPr>
      <w:r>
        <w:rPr>
          <w:color w:val="2B91AF"/>
        </w:rPr>
        <w:t>Address</w:t>
      </w:r>
      <w:r w:rsidRPr="005200D9">
        <w:rPr>
          <w:lang w:val="ru-RU"/>
        </w:rPr>
        <w:t xml:space="preserve"> </w:t>
      </w:r>
      <w:r>
        <w:t>customerAddress</w:t>
      </w:r>
      <w:r w:rsidRPr="005200D9">
        <w:rPr>
          <w:lang w:val="ru-RU"/>
        </w:rPr>
        <w:t xml:space="preserve"> = </w:t>
      </w:r>
      <w:r w:rsidRPr="00F161E7">
        <w:t>addressBook</w:t>
      </w:r>
      <w:r w:rsidRPr="005200D9">
        <w:rPr>
          <w:lang w:val="ru-RU"/>
        </w:rPr>
        <w:t>[99];</w:t>
      </w:r>
    </w:p>
    <w:p w:rsidR="00835257" w:rsidRPr="00B32D5B" w:rsidRDefault="00835257" w:rsidP="00835257">
      <w:pPr>
        <w:pStyle w:val="BodyText"/>
      </w:pPr>
      <w:r w:rsidRPr="00B32D5B">
        <w:t>В дополнение к определению индексаторов, принимаю</w:t>
      </w:r>
      <w:r>
        <w:t>щих</w:t>
      </w:r>
      <w:r w:rsidRPr="00B32D5B">
        <w:t xml:space="preserve"> различные параметры, индексаторы также могут возвращать различные типы; они не должны возвращать экземпляр типа, который определяет индексатор.</w:t>
      </w:r>
    </w:p>
    <w:p w:rsidR="00835257" w:rsidRPr="00835257" w:rsidRDefault="001A2DC1" w:rsidP="00835257">
      <w:pPr>
        <w:rPr>
          <w:rStyle w:val="Hyperlink"/>
          <w:lang w:val="ru-RU"/>
        </w:rPr>
      </w:pPr>
      <w:hyperlink r:id="rId30" w:tgtFrame="_blank" w:history="1">
        <w:r w:rsidR="00835257" w:rsidRPr="005200D9">
          <w:rPr>
            <w:rStyle w:val="Hyperlink"/>
          </w:rPr>
          <w:t>http</w:t>
        </w:r>
        <w:r w:rsidR="00835257" w:rsidRPr="00835257">
          <w:rPr>
            <w:rStyle w:val="Hyperlink"/>
            <w:lang w:val="ru-RU"/>
          </w:rPr>
          <w:t>://</w:t>
        </w:r>
        <w:r w:rsidR="00835257" w:rsidRPr="005200D9">
          <w:rPr>
            <w:rStyle w:val="Hyperlink"/>
          </w:rPr>
          <w:t>go</w:t>
        </w:r>
        <w:r w:rsidR="00835257" w:rsidRPr="00835257">
          <w:rPr>
            <w:rStyle w:val="Hyperlink"/>
            <w:lang w:val="ru-RU"/>
          </w:rPr>
          <w:t>.</w:t>
        </w:r>
        <w:proofErr w:type="spellStart"/>
        <w:r w:rsidR="00835257" w:rsidRPr="005200D9">
          <w:rPr>
            <w:rStyle w:val="Hyperlink"/>
          </w:rPr>
          <w:t>microsoft</w:t>
        </w:r>
        <w:proofErr w:type="spellEnd"/>
        <w:r w:rsidR="00835257" w:rsidRPr="00835257">
          <w:rPr>
            <w:rStyle w:val="Hyperlink"/>
            <w:lang w:val="ru-RU"/>
          </w:rPr>
          <w:t>.</w:t>
        </w:r>
        <w:r w:rsidR="00835257" w:rsidRPr="005200D9">
          <w:rPr>
            <w:rStyle w:val="Hyperlink"/>
          </w:rPr>
          <w:t>com</w:t>
        </w:r>
        <w:r w:rsidR="00835257" w:rsidRPr="00835257">
          <w:rPr>
            <w:rStyle w:val="Hyperlink"/>
            <w:lang w:val="ru-RU"/>
          </w:rPr>
          <w:t>/</w:t>
        </w:r>
        <w:proofErr w:type="spellStart"/>
        <w:r w:rsidR="00835257" w:rsidRPr="005200D9">
          <w:rPr>
            <w:rStyle w:val="Hyperlink"/>
          </w:rPr>
          <w:t>fwlink</w:t>
        </w:r>
        <w:proofErr w:type="spellEnd"/>
        <w:r w:rsidR="00835257" w:rsidRPr="00835257">
          <w:rPr>
            <w:rStyle w:val="Hyperlink"/>
            <w:lang w:val="ru-RU"/>
          </w:rPr>
          <w:t>/?</w:t>
        </w:r>
        <w:proofErr w:type="spellStart"/>
        <w:r w:rsidR="00835257" w:rsidRPr="005200D9">
          <w:rPr>
            <w:rStyle w:val="Hyperlink"/>
          </w:rPr>
          <w:t>LinkId</w:t>
        </w:r>
        <w:proofErr w:type="spellEnd"/>
        <w:r w:rsidR="00835257" w:rsidRPr="00835257">
          <w:rPr>
            <w:rStyle w:val="Hyperlink"/>
            <w:lang w:val="ru-RU"/>
          </w:rPr>
          <w:t>=192952</w:t>
        </w:r>
      </w:hyperlink>
    </w:p>
    <w:p w:rsidR="00835257" w:rsidRPr="00CD45B3" w:rsidRDefault="00835257" w:rsidP="00CD45B3">
      <w:pPr>
        <w:pStyle w:val="Heading2"/>
      </w:pPr>
      <w:bookmarkStart w:id="28" w:name="_Toc300403762"/>
      <w:bookmarkStart w:id="29" w:name="_Toc301349561"/>
      <w:r w:rsidRPr="00CD45B3">
        <w:t>Создание индексатора</w:t>
      </w:r>
      <w:bookmarkEnd w:id="28"/>
      <w:bookmarkEnd w:id="29"/>
    </w:p>
    <w:p w:rsidR="00A41AEC" w:rsidRPr="00A41AEC" w:rsidRDefault="00A41AEC" w:rsidP="00A41AEC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74972" cy="2839930"/>
            <wp:effectExtent l="19050" t="19050" r="11278" b="17570"/>
            <wp:docPr id="16" name="Picture 15" descr="5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3_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120" cy="284135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35257" w:rsidRPr="00B32D5B" w:rsidRDefault="00835257" w:rsidP="00835257">
      <w:pPr>
        <w:pStyle w:val="BodyText"/>
      </w:pPr>
      <w:r w:rsidRPr="00B32D5B">
        <w:t>При написании индексатора используется синтаксис, напоминающий свойство</w:t>
      </w:r>
      <w:r>
        <w:t>:</w:t>
      </w:r>
      <w:r w:rsidRPr="00B32D5B">
        <w:t xml:space="preserve"> определя</w:t>
      </w:r>
      <w:r>
        <w:t>ется</w:t>
      </w:r>
      <w:r w:rsidRPr="00B32D5B">
        <w:t xml:space="preserve"> модификатор доступа, тип и </w:t>
      </w:r>
      <w:r w:rsidRPr="00A35610">
        <w:t>get</w:t>
      </w:r>
      <w:r w:rsidRPr="00B32D5B">
        <w:t xml:space="preserve"> и </w:t>
      </w:r>
      <w:r w:rsidRPr="00A35610">
        <w:t>set</w:t>
      </w:r>
      <w:r w:rsidRPr="00B32D5B">
        <w:t xml:space="preserve"> аксессоры, но имя индексатора всегда </w:t>
      </w:r>
      <w:r w:rsidRPr="00A35610">
        <w:t>this</w:t>
      </w:r>
      <w:r w:rsidRPr="00B32D5B">
        <w:t xml:space="preserve">. При этом типы и имена параметров указываются используя массиво-подобное обозначение в квадратных скобках. Как свойство, индексатор также может быть только для чтения (имеет только </w:t>
      </w:r>
      <w:r w:rsidRPr="00A35610">
        <w:t>get</w:t>
      </w:r>
      <w:r w:rsidRPr="00B32D5B">
        <w:t xml:space="preserve"> аксессор) или только для записи (имеет только </w:t>
      </w:r>
      <w:r w:rsidRPr="00A35610">
        <w:t>set</w:t>
      </w:r>
      <w:r w:rsidRPr="00B32D5B">
        <w:t xml:space="preserve"> аксессор).</w:t>
      </w:r>
    </w:p>
    <w:p w:rsidR="00835257" w:rsidRPr="00B32D5B" w:rsidRDefault="00835257" w:rsidP="00835257">
      <w:pPr>
        <w:pStyle w:val="BodyText"/>
      </w:pPr>
      <w:r w:rsidRPr="00B32D5B">
        <w:t xml:space="preserve">Получить доступ к параметрам индексатора можно по имени в аксессорах, а также в </w:t>
      </w:r>
      <w:r w:rsidRPr="00A35610">
        <w:t>set</w:t>
      </w:r>
      <w:r w:rsidRPr="00B32D5B">
        <w:t xml:space="preserve"> аксессоре, можно использовать ключевое слово </w:t>
      </w:r>
      <w:r w:rsidRPr="00A35610">
        <w:t>value</w:t>
      </w:r>
      <w:r w:rsidRPr="00B32D5B">
        <w:t xml:space="preserve"> для доступа к значению, передаемом</w:t>
      </w:r>
      <w:r>
        <w:t>у</w:t>
      </w:r>
      <w:r w:rsidRPr="00B32D5B">
        <w:t xml:space="preserve"> индексатором.</w:t>
      </w:r>
    </w:p>
    <w:p w:rsidR="00835257" w:rsidRPr="00B32D5B" w:rsidRDefault="00835257" w:rsidP="00835257">
      <w:pPr>
        <w:pStyle w:val="BodyText"/>
      </w:pPr>
      <w:r w:rsidRPr="00B32D5B">
        <w:t xml:space="preserve">Параметры индексатора могут быть описаны как параметры-значения или как параметр-список (с использованием </w:t>
      </w:r>
      <w:r>
        <w:t xml:space="preserve">ключевого слова </w:t>
      </w:r>
      <w:r w:rsidRPr="00A35610">
        <w:t>params</w:t>
      </w:r>
      <w:r w:rsidRPr="00B32D5B">
        <w:t xml:space="preserve">). </w:t>
      </w:r>
      <w:r w:rsidRPr="00A35610">
        <w:t>Допустимо</w:t>
      </w:r>
      <w:r>
        <w:t xml:space="preserve"> т</w:t>
      </w:r>
      <w:r w:rsidRPr="00A35610">
        <w:t>акже использование опциональных параметров.</w:t>
      </w:r>
      <w:r>
        <w:t xml:space="preserve"> </w:t>
      </w:r>
      <w:r w:rsidRPr="00B32D5B">
        <w:t xml:space="preserve">Параметры, передаваемые индексатором, предназначены только для </w:t>
      </w:r>
      <w:r>
        <w:t>того</w:t>
      </w:r>
      <w:r w:rsidRPr="00B32D5B">
        <w:t xml:space="preserve">, чтобы найти элемент данных для установки или получения. В </w:t>
      </w:r>
      <w:r w:rsidRPr="00A35610">
        <w:t>get</w:t>
      </w:r>
      <w:r w:rsidRPr="00B32D5B">
        <w:t xml:space="preserve"> аксессоре возвращается найденный в этом месте элемент,</w:t>
      </w:r>
      <w:r>
        <w:t>а</w:t>
      </w:r>
      <w:r w:rsidRPr="00B32D5B">
        <w:t xml:space="preserve"> в </w:t>
      </w:r>
      <w:r w:rsidRPr="00A35610">
        <w:t>set</w:t>
      </w:r>
      <w:r w:rsidRPr="00B32D5B">
        <w:t xml:space="preserve"> аксессоре хранятся данные, указанные значением параметра в этом месте.</w:t>
      </w:r>
    </w:p>
    <w:p w:rsidR="00835257" w:rsidRPr="005200D9" w:rsidRDefault="00835257" w:rsidP="00835257">
      <w:pPr>
        <w:rPr>
          <w:lang w:val="ru-RU"/>
        </w:rPr>
      </w:pPr>
      <w:r w:rsidRPr="005200D9">
        <w:rPr>
          <w:lang w:val="ru-RU"/>
        </w:rPr>
        <w:t>В следующем примере кода показан простой индексатор, который позволяет приложению найти адрес клиента данного идентификатора или обновить адрес. Адрес хранится в базе данных, доступной через переменную базы данных.</w:t>
      </w:r>
    </w:p>
    <w:p w:rsidR="00835257" w:rsidRPr="008079BD" w:rsidRDefault="00835257" w:rsidP="00835257">
      <w:pPr>
        <w:pStyle w:val="CodeText"/>
      </w:pPr>
      <w:r w:rsidRPr="00EA52CF">
        <w:rPr>
          <w:rFonts w:cs="Courier New"/>
          <w:color w:val="0000FF"/>
          <w:szCs w:val="16"/>
        </w:rPr>
        <w:lastRenderedPageBreak/>
        <w:t>class</w:t>
      </w:r>
      <w:r w:rsidRPr="008079BD">
        <w:rPr>
          <w:rFonts w:ascii="Consolas" w:hAnsi="Consolas" w:cs="Consolas"/>
          <w:sz w:val="19"/>
          <w:szCs w:val="19"/>
        </w:rPr>
        <w:t xml:space="preserve"> </w:t>
      </w:r>
      <w:r w:rsidRPr="008079BD">
        <w:rPr>
          <w:color w:val="2B91AF"/>
        </w:rPr>
        <w:t>AddressBook</w:t>
      </w:r>
    </w:p>
    <w:p w:rsidR="00835257" w:rsidRPr="008079BD" w:rsidRDefault="00835257" w:rsidP="00835257">
      <w:pPr>
        <w:pStyle w:val="CodeText"/>
      </w:pPr>
      <w:r w:rsidRPr="008079BD">
        <w:t>{</w:t>
      </w:r>
    </w:p>
    <w:p w:rsidR="00835257" w:rsidRPr="008079BD" w:rsidRDefault="00835257" w:rsidP="00835257">
      <w:pPr>
        <w:pStyle w:val="CodeText"/>
      </w:pPr>
      <w:r w:rsidRPr="00EA52CF">
        <w:t xml:space="preserve">    </w:t>
      </w:r>
      <w:r w:rsidRPr="008071BE">
        <w:rPr>
          <w:color w:val="0000FF"/>
        </w:rPr>
        <w:t>public</w:t>
      </w:r>
      <w:r w:rsidRPr="008071BE">
        <w:t xml:space="preserve"> </w:t>
      </w:r>
      <w:r w:rsidRPr="008079BD">
        <w:rPr>
          <w:color w:val="2B91AF"/>
        </w:rPr>
        <w:t xml:space="preserve">Address </w:t>
      </w:r>
      <w:r w:rsidRPr="00EA52CF">
        <w:rPr>
          <w:color w:val="0000FF"/>
        </w:rPr>
        <w:t>this</w:t>
      </w:r>
      <w:r w:rsidRPr="008079BD">
        <w:t>[</w:t>
      </w:r>
      <w:r>
        <w:rPr>
          <w:color w:val="0000FF"/>
        </w:rPr>
        <w:t>string</w:t>
      </w:r>
      <w:r w:rsidRPr="008071BE">
        <w:t xml:space="preserve"> </w:t>
      </w:r>
      <w:r w:rsidRPr="008079BD">
        <w:t>CustomerID]</w:t>
      </w:r>
    </w:p>
    <w:p w:rsidR="00835257" w:rsidRPr="008079BD" w:rsidRDefault="00835257" w:rsidP="00835257">
      <w:pPr>
        <w:pStyle w:val="CodeText"/>
      </w:pPr>
      <w:r w:rsidRPr="00EA52CF">
        <w:t xml:space="preserve">    </w:t>
      </w:r>
      <w:r w:rsidRPr="008079BD">
        <w:t>{</w:t>
      </w:r>
    </w:p>
    <w:p w:rsidR="00835257" w:rsidRPr="008079BD" w:rsidRDefault="00835257" w:rsidP="00835257">
      <w:pPr>
        <w:pStyle w:val="CodeText"/>
      </w:pPr>
      <w:r w:rsidRPr="00EA52CF">
        <w:t xml:space="preserve">        </w:t>
      </w:r>
      <w:r>
        <w:rPr>
          <w:color w:val="0000FF"/>
        </w:rPr>
        <w:t>get</w:t>
      </w:r>
    </w:p>
    <w:p w:rsidR="00835257" w:rsidRPr="008079BD" w:rsidRDefault="00835257" w:rsidP="00835257">
      <w:pPr>
        <w:pStyle w:val="CodeText"/>
      </w:pPr>
      <w:r w:rsidRPr="00EA52CF">
        <w:t xml:space="preserve">        </w:t>
      </w:r>
      <w:r w:rsidRPr="008079BD">
        <w:t>{</w:t>
      </w:r>
    </w:p>
    <w:p w:rsidR="00835257" w:rsidRPr="008079BD" w:rsidRDefault="00835257" w:rsidP="00835257">
      <w:pPr>
        <w:pStyle w:val="CodeText"/>
      </w:pPr>
      <w:r w:rsidRPr="00EA52CF">
        <w:rPr>
          <w:color w:val="0000FF"/>
        </w:rPr>
        <w:t xml:space="preserve">             </w:t>
      </w:r>
      <w:r w:rsidRPr="008079BD">
        <w:rPr>
          <w:color w:val="0000FF"/>
        </w:rPr>
        <w:t>return</w:t>
      </w:r>
      <w:r w:rsidRPr="008079BD">
        <w:t xml:space="preserve"> database.FindCustomer(CustomerID);</w:t>
      </w:r>
    </w:p>
    <w:p w:rsidR="00835257" w:rsidRPr="008079BD" w:rsidRDefault="00835257" w:rsidP="00835257">
      <w:pPr>
        <w:pStyle w:val="CodeText"/>
      </w:pPr>
      <w:r w:rsidRPr="00EA52CF">
        <w:t xml:space="preserve">        </w:t>
      </w:r>
      <w:r w:rsidRPr="008079BD">
        <w:t>}</w:t>
      </w:r>
    </w:p>
    <w:p w:rsidR="00835257" w:rsidRPr="008079BD" w:rsidRDefault="00835257" w:rsidP="00835257">
      <w:pPr>
        <w:pStyle w:val="CodeText"/>
      </w:pPr>
      <w:r w:rsidRPr="00EA52CF">
        <w:t xml:space="preserve">        </w:t>
      </w:r>
      <w:r>
        <w:rPr>
          <w:color w:val="0000FF"/>
        </w:rPr>
        <w:t>set</w:t>
      </w:r>
    </w:p>
    <w:p w:rsidR="00835257" w:rsidRPr="008079BD" w:rsidRDefault="00835257" w:rsidP="00835257">
      <w:pPr>
        <w:pStyle w:val="CodeText"/>
      </w:pPr>
      <w:r w:rsidRPr="00EA52CF">
        <w:t xml:space="preserve">        </w:t>
      </w:r>
      <w:r w:rsidRPr="008079BD">
        <w:t>{</w:t>
      </w:r>
    </w:p>
    <w:p w:rsidR="00835257" w:rsidRPr="008079BD" w:rsidRDefault="00835257" w:rsidP="00835257">
      <w:pPr>
        <w:pStyle w:val="CodeText"/>
      </w:pPr>
      <w:r w:rsidRPr="00EA52CF">
        <w:t xml:space="preserve">             </w:t>
      </w:r>
      <w:r w:rsidRPr="008079BD">
        <w:t xml:space="preserve">database.UpdateCustomer(CustomerID, </w:t>
      </w:r>
      <w:r w:rsidRPr="008079BD">
        <w:rPr>
          <w:color w:val="0000FF"/>
        </w:rPr>
        <w:t>value</w:t>
      </w:r>
      <w:r w:rsidRPr="008079BD">
        <w:t>);</w:t>
      </w:r>
    </w:p>
    <w:p w:rsidR="00835257" w:rsidRPr="00AE201A" w:rsidRDefault="00835257" w:rsidP="00835257">
      <w:pPr>
        <w:pStyle w:val="CodeText"/>
        <w:rPr>
          <w:lang w:val="ru-RU"/>
        </w:rPr>
      </w:pPr>
      <w:r w:rsidRPr="00835257">
        <w:t xml:space="preserve">        </w:t>
      </w:r>
      <w:r w:rsidRPr="00AE201A">
        <w:rPr>
          <w:lang w:val="ru-RU"/>
        </w:rPr>
        <w:t>}</w:t>
      </w:r>
    </w:p>
    <w:p w:rsidR="00835257" w:rsidRPr="00AE201A" w:rsidRDefault="00835257" w:rsidP="00835257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 w:rsidRPr="00AE201A">
        <w:rPr>
          <w:lang w:val="ru-RU"/>
        </w:rPr>
        <w:t>}</w:t>
      </w:r>
    </w:p>
    <w:p w:rsidR="00835257" w:rsidRPr="00AE201A" w:rsidRDefault="00835257" w:rsidP="00835257">
      <w:pPr>
        <w:pStyle w:val="CodeText"/>
        <w:rPr>
          <w:lang w:val="ru-RU"/>
        </w:rPr>
      </w:pPr>
      <w:r w:rsidRPr="00AE201A">
        <w:rPr>
          <w:lang w:val="ru-RU"/>
        </w:rPr>
        <w:t>...</w:t>
      </w:r>
    </w:p>
    <w:p w:rsidR="00835257" w:rsidRPr="00AE201A" w:rsidRDefault="00835257" w:rsidP="00835257">
      <w:pPr>
        <w:pStyle w:val="CodeText"/>
        <w:rPr>
          <w:lang w:val="ru-RU"/>
        </w:rPr>
      </w:pPr>
      <w:r w:rsidRPr="00AE201A">
        <w:rPr>
          <w:lang w:val="ru-RU"/>
        </w:rPr>
        <w:t>}</w:t>
      </w:r>
    </w:p>
    <w:p w:rsidR="00835257" w:rsidRPr="00B32D5B" w:rsidRDefault="00835257" w:rsidP="00835257">
      <w:pPr>
        <w:pStyle w:val="InfoBlue"/>
      </w:pPr>
      <w:r w:rsidRPr="00B32D5B">
        <w:t>При написании индексатора следует убедиться, что он содержит логику обработки ошибки в случае, когда код принимает  недопустимое значение индекса.</w:t>
      </w:r>
    </w:p>
    <w:p w:rsidR="00835257" w:rsidRPr="00B32D5B" w:rsidRDefault="00835257" w:rsidP="00835257">
      <w:pPr>
        <w:pStyle w:val="InfoBlue"/>
      </w:pPr>
      <w:r w:rsidRPr="00B32D5B">
        <w:t>Нельзя определить статические индексаторы.</w:t>
      </w:r>
    </w:p>
    <w:p w:rsidR="00835257" w:rsidRDefault="00835257" w:rsidP="00835257">
      <w:pPr>
        <w:pStyle w:val="Heading2"/>
      </w:pPr>
      <w:bookmarkStart w:id="30" w:name="_Toc300403763"/>
      <w:bookmarkStart w:id="31" w:name="_Toc301349562"/>
      <w:r w:rsidRPr="001E57D8">
        <w:t>Сравнение</w:t>
      </w:r>
      <w:r w:rsidRPr="00B32D5B">
        <w:t xml:space="preserve"> </w:t>
      </w:r>
      <w:r w:rsidRPr="001E57D8">
        <w:t>индексаторов</w:t>
      </w:r>
      <w:r w:rsidRPr="00B32D5B">
        <w:t xml:space="preserve"> и </w:t>
      </w:r>
      <w:r w:rsidRPr="001E57D8">
        <w:t>массивов</w:t>
      </w:r>
      <w:bookmarkEnd w:id="30"/>
      <w:bookmarkEnd w:id="31"/>
    </w:p>
    <w:p w:rsidR="00A913A3" w:rsidRPr="00A913A3" w:rsidRDefault="000E6847" w:rsidP="00A913A3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6918" cy="2857724"/>
            <wp:effectExtent l="19050" t="19050" r="27432" b="18826"/>
            <wp:docPr id="17" name="Picture 16" descr="5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3_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73" cy="285915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35257" w:rsidRPr="00B32D5B" w:rsidRDefault="00B924F9" w:rsidP="00835257">
      <w:pPr>
        <w:pStyle w:val="BodyText"/>
      </w:pPr>
      <w:r w:rsidRPr="00B924F9">
        <w:t>При использовании индексатора</w:t>
      </w:r>
      <w:r w:rsidR="00835257" w:rsidRPr="00B924F9">
        <w:t xml:space="preserve"> использ</w:t>
      </w:r>
      <w:r w:rsidRPr="00B924F9">
        <w:t>уется</w:t>
      </w:r>
      <w:r w:rsidR="00835257" w:rsidRPr="00B924F9">
        <w:t xml:space="preserve"> </w:t>
      </w:r>
      <w:r>
        <w:t xml:space="preserve">массиво подобный </w:t>
      </w:r>
      <w:r w:rsidR="00835257" w:rsidRPr="00B924F9">
        <w:t xml:space="preserve">синтаксис, </w:t>
      </w:r>
      <w:r>
        <w:t>однако</w:t>
      </w:r>
      <w:r w:rsidRPr="00B924F9">
        <w:t xml:space="preserve"> между индексатер</w:t>
      </w:r>
      <w:r>
        <w:t>а</w:t>
      </w:r>
      <w:r w:rsidRPr="00B924F9">
        <w:t>м</w:t>
      </w:r>
      <w:r>
        <w:t>и</w:t>
      </w:r>
      <w:r w:rsidRPr="00B924F9">
        <w:t xml:space="preserve"> и массивами существует</w:t>
      </w:r>
      <w:r w:rsidR="00835257" w:rsidRPr="00B924F9">
        <w:t xml:space="preserve"> несколько важных различий.</w:t>
      </w:r>
    </w:p>
    <w:p w:rsidR="00835257" w:rsidRPr="00B32D5B" w:rsidRDefault="00835257" w:rsidP="00343155">
      <w:pPr>
        <w:pStyle w:val="ListBullet"/>
      </w:pPr>
      <w:r>
        <w:t>При использовании массива</w:t>
      </w:r>
      <w:r w:rsidRPr="00B32D5B">
        <w:t xml:space="preserve"> доступ к элементам этого массива осуществляется с помощью числового индекса. Например, </w:t>
      </w:r>
      <w:r>
        <w:t xml:space="preserve">для получения </w:t>
      </w:r>
      <w:r w:rsidRPr="00B32D5B">
        <w:t>доступ</w:t>
      </w:r>
      <w:r>
        <w:t>а</w:t>
      </w:r>
      <w:r w:rsidRPr="00B32D5B">
        <w:t xml:space="preserve"> к пятому элементу в массиве</w:t>
      </w:r>
      <w:r>
        <w:t xml:space="preserve"> </w:t>
      </w:r>
      <w:r w:rsidRPr="00A35610">
        <w:t>myArray</w:t>
      </w:r>
      <w:r w:rsidRPr="00B32D5B">
        <w:t xml:space="preserve"> использу</w:t>
      </w:r>
      <w:r>
        <w:t>ется</w:t>
      </w:r>
      <w:r w:rsidRPr="00B32D5B">
        <w:t xml:space="preserve"> </w:t>
      </w:r>
      <w:r>
        <w:t xml:space="preserve">следующий </w:t>
      </w:r>
      <w:r w:rsidRPr="00B32D5B">
        <w:t xml:space="preserve">синтаксис </w:t>
      </w:r>
      <w:r w:rsidRPr="00A35610">
        <w:t>myArray</w:t>
      </w:r>
      <w:r w:rsidRPr="00B32D5B">
        <w:t xml:space="preserve">[4] (при условии индексации с нуля). С </w:t>
      </w:r>
      <w:r>
        <w:t>массивами можно</w:t>
      </w:r>
      <w:r w:rsidRPr="00B32D5B">
        <w:t xml:space="preserve"> использовать только числовые индексы. Индексатор предоставляет большую гибкость, поскольку предоставляется возможность использовать нечисловые индексы.</w:t>
      </w:r>
    </w:p>
    <w:p w:rsidR="00835257" w:rsidRPr="00B32D5B" w:rsidRDefault="00835257" w:rsidP="00343155">
      <w:pPr>
        <w:pStyle w:val="ListBullet"/>
      </w:pPr>
      <w:r w:rsidRPr="00B32D5B">
        <w:t xml:space="preserve">Нельзя перегружать массивы; реализация определяется средой выполнения, и все классы, которые наследуются от какого-то класса не могут изменить поведение этого массива. Однако, существует полный контроль над поведением индексатора, и </w:t>
      </w:r>
      <w:r w:rsidR="008D7BF0">
        <w:t>наследу</w:t>
      </w:r>
      <w:r>
        <w:t>емые</w:t>
      </w:r>
      <w:r w:rsidRPr="00B32D5B">
        <w:t xml:space="preserve"> классы</w:t>
      </w:r>
      <w:r>
        <w:t xml:space="preserve"> </w:t>
      </w:r>
      <w:r w:rsidRPr="00B32D5B">
        <w:t>могут переопределить индексаторы</w:t>
      </w:r>
      <w:r>
        <w:t xml:space="preserve">, </w:t>
      </w:r>
      <w:r w:rsidRPr="00B32D5B">
        <w:t>обеспечи</w:t>
      </w:r>
      <w:r>
        <w:t>в их</w:t>
      </w:r>
      <w:r w:rsidRPr="00B32D5B">
        <w:t xml:space="preserve"> собственную реализацию.</w:t>
      </w:r>
    </w:p>
    <w:p w:rsidR="00835257" w:rsidRPr="00B32D5B" w:rsidRDefault="00835257" w:rsidP="00343155">
      <w:pPr>
        <w:pStyle w:val="ListBullet"/>
      </w:pPr>
      <w:r>
        <w:t>При вызове</w:t>
      </w:r>
      <w:r w:rsidRPr="00B32D5B">
        <w:t xml:space="preserve"> метод</w:t>
      </w:r>
      <w:r>
        <w:t>а</w:t>
      </w:r>
      <w:r w:rsidRPr="00B32D5B">
        <w:t>, принима</w:t>
      </w:r>
      <w:r>
        <w:t>ющего</w:t>
      </w:r>
      <w:r w:rsidRPr="00B32D5B">
        <w:t xml:space="preserve"> </w:t>
      </w:r>
      <w:r w:rsidRPr="00A35610">
        <w:t>ref</w:t>
      </w:r>
      <w:r w:rsidRPr="00B32D5B">
        <w:t xml:space="preserve"> или </w:t>
      </w:r>
      <w:r w:rsidRPr="00A35610">
        <w:t>out</w:t>
      </w:r>
      <w:r w:rsidRPr="00B32D5B">
        <w:t xml:space="preserve"> параметры, ему нужно передать указатель на ячейку памяти в методе. Элементы массива могут быть отображены непосредственно на ячейки памяти, поэтому они могут быть использованы в качестве параметра в методе, который принимает </w:t>
      </w:r>
      <w:r w:rsidRPr="00A35610">
        <w:t>ref</w:t>
      </w:r>
      <w:r w:rsidRPr="00B32D5B">
        <w:t xml:space="preserve"> или </w:t>
      </w:r>
      <w:r w:rsidRPr="00A35610">
        <w:t>out</w:t>
      </w:r>
      <w:r w:rsidRPr="00B32D5B">
        <w:t xml:space="preserve"> параметры. Индексаторы не отображаются непосредственно на ячейки памяти, поэтому нельзя использовать индексатор в качестве параметра </w:t>
      </w:r>
      <w:r w:rsidRPr="00A35610">
        <w:t>ref</w:t>
      </w:r>
      <w:r w:rsidRPr="00B32D5B">
        <w:t xml:space="preserve"> или </w:t>
      </w:r>
      <w:r w:rsidRPr="00A35610">
        <w:t>out</w:t>
      </w:r>
      <w:r w:rsidRPr="00B32D5B">
        <w:t>, хотя можно передавать их в качестве значения параметров.</w:t>
      </w:r>
    </w:p>
    <w:p w:rsidR="00835257" w:rsidRDefault="00835257" w:rsidP="00835257">
      <w:pPr>
        <w:pStyle w:val="Heading2"/>
      </w:pPr>
      <w:bookmarkStart w:id="32" w:name="_Toc300403764"/>
      <w:bookmarkStart w:id="33" w:name="_Toc301349563"/>
      <w:r w:rsidRPr="001E57D8">
        <w:lastRenderedPageBreak/>
        <w:t>Определение</w:t>
      </w:r>
      <w:r w:rsidRPr="00A35610">
        <w:t xml:space="preserve"> </w:t>
      </w:r>
      <w:r w:rsidRPr="001E57D8">
        <w:t>индексатора</w:t>
      </w:r>
      <w:r w:rsidRPr="00A35610">
        <w:t xml:space="preserve"> в </w:t>
      </w:r>
      <w:r w:rsidRPr="001E57D8">
        <w:t>интерфейсе</w:t>
      </w:r>
      <w:bookmarkEnd w:id="32"/>
      <w:bookmarkEnd w:id="33"/>
    </w:p>
    <w:p w:rsidR="008E555B" w:rsidRPr="008E555B" w:rsidRDefault="008E555B" w:rsidP="008E555B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9602" cy="2818934"/>
            <wp:effectExtent l="19050" t="19050" r="15698" b="19516"/>
            <wp:docPr id="18" name="Picture 17" descr="5_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3_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104" cy="2819264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35257" w:rsidRPr="00B32D5B" w:rsidRDefault="00835257" w:rsidP="00835257">
      <w:pPr>
        <w:pStyle w:val="BodyText"/>
      </w:pPr>
      <w:r w:rsidRPr="00B32D5B">
        <w:t>В инте</w:t>
      </w:r>
      <w:r w:rsidR="00870448">
        <w:t>рфейсе можно указать индексатор, т</w:t>
      </w:r>
      <w:r w:rsidRPr="00B32D5B">
        <w:t xml:space="preserve">огда любой реализующий интерфейс </w:t>
      </w:r>
      <w:r>
        <w:t>класс</w:t>
      </w:r>
      <w:r w:rsidRPr="00B32D5B">
        <w:t xml:space="preserve"> должен реализовать и этот индексатор. Чтобы указать индексатор в интерфейсе, следует добавить индексатор без модификатора доступа, указав </w:t>
      </w:r>
      <w:r w:rsidRPr="00A35610">
        <w:t>get</w:t>
      </w:r>
      <w:r w:rsidRPr="00B32D5B">
        <w:t xml:space="preserve">, </w:t>
      </w:r>
      <w:r w:rsidRPr="00A35610">
        <w:t>set</w:t>
      </w:r>
      <w:r w:rsidRPr="00B32D5B">
        <w:t xml:space="preserve"> или оба аксессора и заменить тело аксессоров точкой с запятой.</w:t>
      </w:r>
      <w:r>
        <w:t xml:space="preserve"> </w:t>
      </w:r>
    </w:p>
    <w:p w:rsidR="00835257" w:rsidRPr="000B6BD9" w:rsidRDefault="00835257" w:rsidP="00835257">
      <w:pPr>
        <w:pStyle w:val="CodeText"/>
      </w:pPr>
      <w:r w:rsidRPr="002A5499">
        <w:rPr>
          <w:rFonts w:cs="Courier New"/>
          <w:color w:val="0000FF"/>
          <w:szCs w:val="16"/>
        </w:rPr>
        <w:t>interface</w:t>
      </w:r>
      <w:r w:rsidRPr="000B6BD9">
        <w:rPr>
          <w:rFonts w:ascii="Consolas" w:hAnsi="Consolas" w:cs="Consolas"/>
          <w:sz w:val="19"/>
          <w:szCs w:val="19"/>
        </w:rPr>
        <w:t xml:space="preserve"> </w:t>
      </w:r>
      <w:r w:rsidRPr="000B6BD9">
        <w:rPr>
          <w:color w:val="2B91AF"/>
        </w:rPr>
        <w:t>IEmployeeDatabase</w:t>
      </w:r>
    </w:p>
    <w:p w:rsidR="00835257" w:rsidRPr="000B6BD9" w:rsidRDefault="00835257" w:rsidP="00835257">
      <w:pPr>
        <w:pStyle w:val="CodeText"/>
      </w:pPr>
      <w:r w:rsidRPr="000B6BD9">
        <w:t>{</w:t>
      </w:r>
    </w:p>
    <w:p w:rsidR="00835257" w:rsidRPr="000B6BD9" w:rsidRDefault="00835257" w:rsidP="00835257">
      <w:pPr>
        <w:pStyle w:val="CodeText"/>
      </w:pPr>
      <w:r w:rsidRPr="002A5499">
        <w:rPr>
          <w:color w:val="2B91AF"/>
        </w:rPr>
        <w:t xml:space="preserve">    </w:t>
      </w:r>
      <w:r w:rsidRPr="000B6BD9">
        <w:rPr>
          <w:color w:val="2B91AF"/>
        </w:rPr>
        <w:t>Employee</w:t>
      </w:r>
      <w:r w:rsidRPr="000B6BD9">
        <w:t xml:space="preserve"> </w:t>
      </w:r>
      <w:r w:rsidRPr="000B6BD9">
        <w:rPr>
          <w:color w:val="0000FF"/>
        </w:rPr>
        <w:t>this</w:t>
      </w:r>
      <w:r w:rsidRPr="000B6BD9">
        <w:t>[</w:t>
      </w:r>
      <w:r w:rsidRPr="000B6BD9">
        <w:rPr>
          <w:color w:val="0000FF"/>
        </w:rPr>
        <w:t>string</w:t>
      </w:r>
      <w:r w:rsidRPr="000B6BD9">
        <w:t xml:space="preserve"> Name] { </w:t>
      </w:r>
      <w:r w:rsidRPr="000B6BD9">
        <w:rPr>
          <w:color w:val="0000FF"/>
        </w:rPr>
        <w:t>get</w:t>
      </w:r>
      <w:r w:rsidRPr="000B6BD9">
        <w:t xml:space="preserve">; </w:t>
      </w:r>
      <w:r w:rsidRPr="000B6BD9">
        <w:rPr>
          <w:color w:val="0000FF"/>
        </w:rPr>
        <w:t>set</w:t>
      </w:r>
      <w:r w:rsidRPr="000B6BD9">
        <w:t>; }</w:t>
      </w:r>
    </w:p>
    <w:p w:rsidR="00835257" w:rsidRPr="002A5499" w:rsidRDefault="00835257" w:rsidP="00835257">
      <w:pPr>
        <w:pStyle w:val="CodeText"/>
        <w:rPr>
          <w:lang w:val="ru-RU"/>
        </w:rPr>
      </w:pPr>
      <w:r w:rsidRPr="002A5499">
        <w:rPr>
          <w:lang w:val="ru-RU"/>
        </w:rPr>
        <w:t>}</w:t>
      </w:r>
    </w:p>
    <w:p w:rsidR="00835257" w:rsidRPr="00B32D5B" w:rsidRDefault="00835257" w:rsidP="00835257">
      <w:pPr>
        <w:pStyle w:val="BodyText"/>
      </w:pPr>
      <w:r w:rsidRPr="00B32D5B">
        <w:t xml:space="preserve">Реализовать индексатор в </w:t>
      </w:r>
      <w:r w:rsidR="00870448" w:rsidRPr="00B32D5B">
        <w:t>реализ</w:t>
      </w:r>
      <w:r w:rsidR="00870448">
        <w:t>ующем</w:t>
      </w:r>
      <w:r w:rsidR="00870448" w:rsidRPr="00B32D5B">
        <w:t xml:space="preserve"> интерфей</w:t>
      </w:r>
      <w:r w:rsidR="00870448">
        <w:t>с</w:t>
      </w:r>
      <w:r w:rsidR="00870448" w:rsidRPr="00B32D5B">
        <w:t xml:space="preserve"> </w:t>
      </w:r>
      <w:r w:rsidR="00870448">
        <w:t>классе</w:t>
      </w:r>
      <w:r w:rsidRPr="00B32D5B">
        <w:t xml:space="preserve"> можно явно или неявно.</w:t>
      </w:r>
      <w:r>
        <w:t xml:space="preserve"> </w:t>
      </w:r>
      <w:r w:rsidRPr="00B32D5B">
        <w:t>В следующем примере показан класс неявно реализующий интерфейс с индексатором.</w:t>
      </w:r>
    </w:p>
    <w:p w:rsidR="00835257" w:rsidRPr="000B6BD9" w:rsidRDefault="00835257" w:rsidP="00835257">
      <w:pPr>
        <w:pStyle w:val="CodeText"/>
      </w:pPr>
      <w:r w:rsidRPr="002A5499">
        <w:rPr>
          <w:rFonts w:cs="Courier New"/>
          <w:color w:val="0000FF"/>
          <w:szCs w:val="16"/>
        </w:rPr>
        <w:t>class</w:t>
      </w:r>
      <w:r w:rsidRPr="000B6BD9">
        <w:rPr>
          <w:rFonts w:ascii="Consolas" w:hAnsi="Consolas" w:cs="Consolas"/>
          <w:sz w:val="19"/>
          <w:szCs w:val="19"/>
        </w:rPr>
        <w:t xml:space="preserve"> </w:t>
      </w:r>
      <w:r w:rsidRPr="000B6BD9">
        <w:rPr>
          <w:color w:val="2B91AF"/>
        </w:rPr>
        <w:t>EmployeeDatabase</w:t>
      </w:r>
      <w:r w:rsidRPr="000B6BD9">
        <w:t xml:space="preserve"> : </w:t>
      </w:r>
      <w:r w:rsidRPr="000B6BD9">
        <w:rPr>
          <w:color w:val="2B91AF"/>
        </w:rPr>
        <w:t>IEmployeeDatabase</w:t>
      </w:r>
    </w:p>
    <w:p w:rsidR="00835257" w:rsidRPr="000B6BD9" w:rsidRDefault="00835257" w:rsidP="00835257">
      <w:pPr>
        <w:pStyle w:val="CodeText"/>
      </w:pPr>
      <w:r w:rsidRPr="000B6BD9">
        <w:t>{</w:t>
      </w:r>
    </w:p>
    <w:p w:rsidR="00835257" w:rsidRPr="00835257" w:rsidRDefault="00835257" w:rsidP="00835257">
      <w:pPr>
        <w:pStyle w:val="CodeText"/>
      </w:pPr>
      <w:r w:rsidRPr="002A5499">
        <w:rPr>
          <w:rFonts w:cs="Courier New"/>
          <w:color w:val="0000FF"/>
          <w:szCs w:val="16"/>
        </w:rPr>
        <w:t xml:space="preserve">    public</w:t>
      </w:r>
      <w:r w:rsidRPr="000B6BD9">
        <w:rPr>
          <w:rFonts w:ascii="Consolas" w:hAnsi="Consolas" w:cs="Consolas"/>
          <w:sz w:val="19"/>
          <w:szCs w:val="19"/>
        </w:rPr>
        <w:t xml:space="preserve"> </w:t>
      </w:r>
      <w:r w:rsidRPr="000B6BD9">
        <w:rPr>
          <w:color w:val="2B91AF"/>
        </w:rPr>
        <w:t>Employee</w:t>
      </w:r>
      <w:r w:rsidRPr="000B6BD9">
        <w:t xml:space="preserve"> this[</w:t>
      </w:r>
      <w:r w:rsidRPr="002A5499">
        <w:rPr>
          <w:rFonts w:cs="Courier New"/>
          <w:color w:val="0000FF"/>
          <w:szCs w:val="16"/>
        </w:rPr>
        <w:t>string</w:t>
      </w:r>
      <w:r w:rsidRPr="000B6BD9">
        <w:rPr>
          <w:rFonts w:ascii="Consolas" w:hAnsi="Consolas" w:cs="Consolas"/>
          <w:sz w:val="19"/>
          <w:szCs w:val="19"/>
        </w:rPr>
        <w:t xml:space="preserve"> </w:t>
      </w:r>
      <w:r w:rsidRPr="000B6BD9">
        <w:t>Name]</w:t>
      </w:r>
    </w:p>
    <w:p w:rsidR="00835257" w:rsidRPr="002A5499" w:rsidRDefault="00835257" w:rsidP="00835257">
      <w:pPr>
        <w:pStyle w:val="CodeText"/>
        <w:rPr>
          <w:szCs w:val="19"/>
        </w:rPr>
      </w:pPr>
      <w:r>
        <w:t xml:space="preserve">    </w:t>
      </w:r>
      <w:r w:rsidRPr="002A5499">
        <w:t>{</w:t>
      </w:r>
    </w:p>
    <w:p w:rsidR="00835257" w:rsidRPr="002A5499" w:rsidRDefault="00835257" w:rsidP="00835257">
      <w:pPr>
        <w:pStyle w:val="CodeText"/>
        <w:rPr>
          <w:rFonts w:cs="Courier New"/>
          <w:szCs w:val="16"/>
          <w:lang w:val="ru-RU"/>
        </w:rPr>
      </w:pPr>
      <w:r>
        <w:rPr>
          <w:rFonts w:cs="Courier New"/>
          <w:color w:val="0000FF"/>
          <w:szCs w:val="16"/>
          <w:lang w:val="ru-RU"/>
        </w:rPr>
        <w:t xml:space="preserve">    </w:t>
      </w:r>
      <w:r>
        <w:rPr>
          <w:rFonts w:cs="Courier New"/>
          <w:color w:val="0000FF"/>
          <w:szCs w:val="16"/>
        </w:rPr>
        <w:t xml:space="preserve">    </w:t>
      </w:r>
      <w:r w:rsidRPr="002A5499">
        <w:rPr>
          <w:rFonts w:cs="Courier New"/>
          <w:color w:val="0000FF"/>
          <w:szCs w:val="16"/>
        </w:rPr>
        <w:t>get</w:t>
      </w:r>
    </w:p>
    <w:p w:rsidR="00835257" w:rsidRPr="002A5499" w:rsidRDefault="00835257" w:rsidP="00835257">
      <w:pPr>
        <w:pStyle w:val="CodeText"/>
        <w:rPr>
          <w:lang w:val="ru-RU"/>
        </w:rPr>
      </w:pPr>
      <w:r>
        <w:t xml:space="preserve">        </w:t>
      </w:r>
      <w:r w:rsidRPr="002A5499">
        <w:rPr>
          <w:lang w:val="ru-RU"/>
        </w:rPr>
        <w:t>{</w:t>
      </w:r>
    </w:p>
    <w:p w:rsidR="00835257" w:rsidRPr="002A5499" w:rsidRDefault="00835257" w:rsidP="00835257">
      <w:pPr>
        <w:pStyle w:val="CodeText"/>
        <w:rPr>
          <w:lang w:val="ru-RU"/>
        </w:rPr>
      </w:pPr>
      <w:r>
        <w:t xml:space="preserve">            </w:t>
      </w:r>
      <w:r w:rsidRPr="002A5499">
        <w:rPr>
          <w:lang w:val="ru-RU"/>
        </w:rPr>
        <w:t>...</w:t>
      </w:r>
    </w:p>
    <w:p w:rsidR="00835257" w:rsidRPr="002A5499" w:rsidRDefault="00835257" w:rsidP="00835257">
      <w:pPr>
        <w:pStyle w:val="CodeText"/>
        <w:rPr>
          <w:lang w:val="ru-RU"/>
        </w:rPr>
      </w:pPr>
      <w:r>
        <w:rPr>
          <w:color w:val="0000FF"/>
        </w:rPr>
        <w:t xml:space="preserve">            </w:t>
      </w:r>
      <w:r w:rsidRPr="000B6BD9">
        <w:rPr>
          <w:color w:val="0000FF"/>
        </w:rPr>
        <w:t>return</w:t>
      </w:r>
      <w:r w:rsidRPr="002A5499">
        <w:rPr>
          <w:lang w:val="ru-RU"/>
        </w:rPr>
        <w:t xml:space="preserve"> </w:t>
      </w:r>
      <w:r w:rsidRPr="000B6BD9">
        <w:t>employee</w:t>
      </w:r>
      <w:r w:rsidRPr="002A5499">
        <w:rPr>
          <w:lang w:val="ru-RU"/>
        </w:rPr>
        <w:t>;</w:t>
      </w:r>
    </w:p>
    <w:p w:rsidR="00835257" w:rsidRPr="002A5499" w:rsidRDefault="00835257" w:rsidP="00835257">
      <w:pPr>
        <w:pStyle w:val="CodeText"/>
        <w:rPr>
          <w:lang w:val="ru-RU"/>
        </w:rPr>
      </w:pPr>
      <w:r>
        <w:t xml:space="preserve">        </w:t>
      </w:r>
      <w:r w:rsidRPr="002A5499">
        <w:rPr>
          <w:lang w:val="ru-RU"/>
        </w:rPr>
        <w:t>}</w:t>
      </w:r>
    </w:p>
    <w:p w:rsidR="00835257" w:rsidRPr="002A5499" w:rsidRDefault="00835257" w:rsidP="00835257">
      <w:pPr>
        <w:pStyle w:val="CodeText"/>
        <w:rPr>
          <w:rFonts w:cs="Courier New"/>
          <w:szCs w:val="16"/>
          <w:lang w:val="ru-RU"/>
        </w:rPr>
      </w:pPr>
      <w:r>
        <w:rPr>
          <w:rFonts w:cs="Courier New"/>
          <w:color w:val="0000FF"/>
          <w:szCs w:val="16"/>
        </w:rPr>
        <w:t xml:space="preserve">        </w:t>
      </w:r>
      <w:r w:rsidRPr="002A5499">
        <w:rPr>
          <w:rFonts w:cs="Courier New"/>
          <w:color w:val="0000FF"/>
          <w:szCs w:val="16"/>
          <w:lang w:val="ru-RU"/>
        </w:rPr>
        <w:t>s</w:t>
      </w:r>
      <w:r w:rsidRPr="002A5499">
        <w:rPr>
          <w:rFonts w:cs="Courier New"/>
          <w:color w:val="0000FF"/>
          <w:szCs w:val="16"/>
        </w:rPr>
        <w:t>et</w:t>
      </w:r>
    </w:p>
    <w:p w:rsidR="00835257" w:rsidRPr="002A5499" w:rsidRDefault="00835257" w:rsidP="00835257">
      <w:pPr>
        <w:pStyle w:val="CodeText"/>
        <w:rPr>
          <w:lang w:val="ru-RU"/>
        </w:rPr>
      </w:pPr>
      <w:r>
        <w:t xml:space="preserve">        </w:t>
      </w:r>
      <w:r w:rsidRPr="002A5499">
        <w:rPr>
          <w:lang w:val="ru-RU"/>
        </w:rPr>
        <w:t>{</w:t>
      </w:r>
    </w:p>
    <w:p w:rsidR="00835257" w:rsidRPr="002A5499" w:rsidRDefault="00835257" w:rsidP="00835257">
      <w:pPr>
        <w:pStyle w:val="CodeText"/>
        <w:rPr>
          <w:lang w:val="ru-RU"/>
        </w:rPr>
      </w:pPr>
      <w:r>
        <w:t xml:space="preserve">             </w:t>
      </w:r>
      <w:r w:rsidRPr="002A5499">
        <w:rPr>
          <w:lang w:val="ru-RU"/>
        </w:rPr>
        <w:t>...</w:t>
      </w:r>
    </w:p>
    <w:p w:rsidR="00835257" w:rsidRPr="002A5499" w:rsidRDefault="00835257" w:rsidP="00835257">
      <w:pPr>
        <w:pStyle w:val="CodeText"/>
        <w:rPr>
          <w:lang w:val="ru-RU"/>
        </w:rPr>
      </w:pPr>
      <w:r>
        <w:t xml:space="preserve">        </w:t>
      </w:r>
      <w:r w:rsidRPr="002A5499">
        <w:rPr>
          <w:lang w:val="ru-RU"/>
        </w:rPr>
        <w:t>}</w:t>
      </w:r>
    </w:p>
    <w:p w:rsidR="00835257" w:rsidRDefault="00835257" w:rsidP="00835257">
      <w:pPr>
        <w:pStyle w:val="CodeText"/>
      </w:pPr>
      <w:r>
        <w:t xml:space="preserve">    </w:t>
      </w:r>
      <w:r w:rsidRPr="002A5499">
        <w:rPr>
          <w:lang w:val="ru-RU"/>
        </w:rPr>
        <w:t>}</w:t>
      </w:r>
    </w:p>
    <w:p w:rsidR="00835257" w:rsidRPr="002A5499" w:rsidRDefault="00835257" w:rsidP="00835257">
      <w:pPr>
        <w:pStyle w:val="CodeText"/>
      </w:pPr>
      <w:r w:rsidRPr="002A5499">
        <w:rPr>
          <w:lang w:val="ru-RU"/>
        </w:rPr>
        <w:t>}</w:t>
      </w:r>
    </w:p>
    <w:p w:rsidR="00835257" w:rsidRPr="00CD45B3" w:rsidRDefault="00835257" w:rsidP="00CD45B3">
      <w:pPr>
        <w:pStyle w:val="Heading2"/>
      </w:pPr>
      <w:bookmarkStart w:id="34" w:name="_Toc300403765"/>
      <w:bookmarkStart w:id="35" w:name="_Toc301349564"/>
      <w:r w:rsidRPr="00CD45B3">
        <w:lastRenderedPageBreak/>
        <w:t>Демонстрация: Создание и использование индексатора</w:t>
      </w:r>
      <w:bookmarkEnd w:id="34"/>
      <w:bookmarkEnd w:id="35"/>
    </w:p>
    <w:p w:rsidR="00EF1049" w:rsidRPr="00EF1049" w:rsidRDefault="00EF1049" w:rsidP="00EF1049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04233" cy="2831309"/>
            <wp:effectExtent l="19050" t="19050" r="20117" b="26191"/>
            <wp:docPr id="19" name="Picture 18" descr="5_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3_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36" cy="2831640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B629D" w:rsidRDefault="000A33D2" w:rsidP="00934F60">
      <w:pPr>
        <w:pStyle w:val="Heading1"/>
      </w:pPr>
      <w:bookmarkStart w:id="36" w:name="_Toc301349565"/>
      <w:r w:rsidRPr="000A33D2">
        <w:t>Урок</w:t>
      </w:r>
      <w:r w:rsidR="001E57D8" w:rsidRPr="001E57D8">
        <w:t xml:space="preserve"> </w:t>
      </w:r>
      <w:r w:rsidR="00546657">
        <w:t>4</w:t>
      </w:r>
      <w:r w:rsidRPr="000A33D2">
        <w:t xml:space="preserve">: </w:t>
      </w:r>
      <w:r w:rsidR="001E57D8" w:rsidRPr="001E57D8">
        <w:t xml:space="preserve">Статические </w:t>
      </w:r>
      <w:r w:rsidRPr="000A33D2">
        <w:t>метод</w:t>
      </w:r>
      <w:r w:rsidR="001E57D8">
        <w:t>ы</w:t>
      </w:r>
      <w:r w:rsidRPr="000A33D2">
        <w:t xml:space="preserve"> и данны</w:t>
      </w:r>
      <w:r w:rsidR="001E57D8">
        <w:t>е</w:t>
      </w:r>
      <w:bookmarkEnd w:id="36"/>
    </w:p>
    <w:p w:rsidR="000A33D2" w:rsidRPr="001E57D8" w:rsidRDefault="00FB629D" w:rsidP="00FB629D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6493" cy="2804721"/>
            <wp:effectExtent l="19050" t="19050" r="17857" b="14679"/>
            <wp:docPr id="20" name="Picture 19" descr="5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6" cy="2803948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ED093D" w:rsidP="000A33D2">
      <w:pPr>
        <w:rPr>
          <w:lang w:val="ru-RU"/>
        </w:rPr>
      </w:pPr>
      <w:r>
        <w:rPr>
          <w:lang w:val="ru-RU"/>
        </w:rPr>
        <w:t>У</w:t>
      </w:r>
      <w:r w:rsidR="000A33D2" w:rsidRPr="000A33D2">
        <w:rPr>
          <w:lang w:val="ru-RU"/>
        </w:rPr>
        <w:t xml:space="preserve">рок вводит понятие статических типов и членов, которые можно использовать для реализации </w:t>
      </w:r>
      <w:r w:rsidR="000A33D2" w:rsidRPr="00A5038B">
        <w:t>singleton</w:t>
      </w:r>
      <w:r w:rsidR="000A33D2" w:rsidRPr="000A33D2">
        <w:rPr>
          <w:lang w:val="ru-RU"/>
        </w:rPr>
        <w:t xml:space="preserve"> типов</w:t>
      </w:r>
      <w:r>
        <w:rPr>
          <w:lang w:val="ru-RU"/>
        </w:rPr>
        <w:t>, а</w:t>
      </w:r>
      <w:r w:rsidR="000A33D2" w:rsidRPr="000A33D2">
        <w:rPr>
          <w:lang w:val="ru-RU"/>
        </w:rPr>
        <w:t xml:space="preserve"> также объясняет, как расширить существующие типы с помощью методов расширения (</w:t>
      </w:r>
      <w:r w:rsidR="000A33D2" w:rsidRPr="00A5038B">
        <w:t>extension</w:t>
      </w:r>
      <w:r w:rsidR="000A33D2" w:rsidRPr="000A33D2">
        <w:rPr>
          <w:lang w:val="ru-RU"/>
        </w:rPr>
        <w:t xml:space="preserve"> </w:t>
      </w:r>
      <w:r w:rsidR="000A33D2" w:rsidRPr="00A5038B">
        <w:t>methods</w:t>
      </w:r>
      <w:r w:rsidR="000A33D2" w:rsidRPr="000A33D2">
        <w:rPr>
          <w:lang w:val="ru-RU"/>
        </w:rPr>
        <w:t>).</w:t>
      </w:r>
    </w:p>
    <w:p w:rsidR="000A33D2" w:rsidRDefault="000A33D2" w:rsidP="00ED093D">
      <w:pPr>
        <w:pStyle w:val="Heading2"/>
      </w:pPr>
      <w:bookmarkStart w:id="37" w:name="_Toc301349566"/>
      <w:r w:rsidRPr="000A33D2">
        <w:lastRenderedPageBreak/>
        <w:t>Создание и использование статических полей</w:t>
      </w:r>
      <w:bookmarkEnd w:id="37"/>
    </w:p>
    <w:p w:rsidR="00ED1E59" w:rsidRPr="00ED1E59" w:rsidRDefault="00A163B1" w:rsidP="00ED1E59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1511" cy="2811933"/>
            <wp:effectExtent l="19050" t="19050" r="13789" b="26517"/>
            <wp:docPr id="22" name="Picture 21" descr="5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4_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209" cy="2814356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0A33D2" w:rsidP="00ED093D">
      <w:pPr>
        <w:pStyle w:val="BodyText"/>
      </w:pPr>
      <w:r w:rsidRPr="000A33D2">
        <w:t>До этого момента, основной акцент был сделан на созда</w:t>
      </w:r>
      <w:r w:rsidR="002A47FB">
        <w:t>нии</w:t>
      </w:r>
      <w:r w:rsidRPr="000A33D2">
        <w:t xml:space="preserve"> и использова</w:t>
      </w:r>
      <w:r w:rsidR="002A47FB">
        <w:t>нии</w:t>
      </w:r>
      <w:r w:rsidRPr="000A33D2">
        <w:t xml:space="preserve"> член</w:t>
      </w:r>
      <w:r w:rsidR="002A47FB">
        <w:t>ов</w:t>
      </w:r>
      <w:r w:rsidRPr="000A33D2">
        <w:t xml:space="preserve"> экземплярных типов. Члены экземплярных типов обычно содержат данные и осуществляют функции, относящиеся к конкретному экземпляру типа. </w:t>
      </w:r>
      <w:r w:rsidR="002A47FB">
        <w:t xml:space="preserve">При </w:t>
      </w:r>
      <w:r w:rsidRPr="000A33D2">
        <w:t>созда</w:t>
      </w:r>
      <w:r w:rsidR="002A47FB">
        <w:t>нии</w:t>
      </w:r>
      <w:r w:rsidRPr="000A33D2">
        <w:t xml:space="preserve"> экземпляр</w:t>
      </w:r>
      <w:r w:rsidR="002A47FB">
        <w:t>а типа</w:t>
      </w:r>
      <w:r w:rsidRPr="000A33D2">
        <w:t xml:space="preserve"> память выделяется для каждого поля, что позволяет экземпляру сохранять уникальные данные. </w:t>
      </w:r>
      <w:r w:rsidR="002A47FB">
        <w:t>В</w:t>
      </w:r>
      <w:r w:rsidRPr="000A33D2">
        <w:t xml:space="preserve"> следующем примере объект </w:t>
      </w:r>
      <w:r w:rsidRPr="00A5038B">
        <w:t>sales</w:t>
      </w:r>
      <w:r w:rsidRPr="000A33D2">
        <w:t xml:space="preserve">2010 является экземпляром класса </w:t>
      </w:r>
      <w:r w:rsidRPr="00A5038B">
        <w:t>Sales</w:t>
      </w:r>
      <w:r w:rsidRPr="000A33D2">
        <w:t xml:space="preserve">, и любые данные, которые хранятся в объекте </w:t>
      </w:r>
      <w:r w:rsidRPr="00A5038B">
        <w:t>sales</w:t>
      </w:r>
      <w:r w:rsidRPr="000A33D2">
        <w:t>2010</w:t>
      </w:r>
      <w:r w:rsidR="002A47FB">
        <w:t>,</w:t>
      </w:r>
      <w:r w:rsidRPr="000A33D2">
        <w:t xml:space="preserve"> доступны только через экземпляр </w:t>
      </w:r>
      <w:r w:rsidRPr="00A5038B">
        <w:t>sales</w:t>
      </w:r>
      <w:r w:rsidRPr="000A33D2">
        <w:t xml:space="preserve">2010. При создании второго экземпляра класса </w:t>
      </w:r>
      <w:r w:rsidRPr="00A5038B">
        <w:t>Sales</w:t>
      </w:r>
      <w:r w:rsidRPr="000A33D2">
        <w:t xml:space="preserve"> </w:t>
      </w:r>
      <w:r w:rsidRPr="00A5038B">
        <w:t>sales</w:t>
      </w:r>
      <w:r w:rsidRPr="000A33D2">
        <w:t xml:space="preserve">2011, он не </w:t>
      </w:r>
      <w:r w:rsidR="002A47FB">
        <w:t>с</w:t>
      </w:r>
      <w:r w:rsidRPr="000A33D2">
        <w:t xml:space="preserve">может получить доступ к любому из данных экземпляра объекта </w:t>
      </w:r>
      <w:r w:rsidRPr="00A5038B">
        <w:t>sales</w:t>
      </w:r>
      <w:r w:rsidRPr="000A33D2">
        <w:t xml:space="preserve">2010, а объект </w:t>
      </w:r>
      <w:r w:rsidRPr="00A5038B">
        <w:t>sales</w:t>
      </w:r>
      <w:r w:rsidRPr="000A33D2">
        <w:t>2010 не может получить доступ к данным экземпляра</w:t>
      </w:r>
      <w:r w:rsidR="002A47FB">
        <w:t xml:space="preserve"> </w:t>
      </w:r>
      <w:r w:rsidR="002A47FB" w:rsidRPr="00A5038B">
        <w:t>sales</w:t>
      </w:r>
      <w:r w:rsidR="002A47FB" w:rsidRPr="000A33D2">
        <w:t>2011</w:t>
      </w:r>
      <w:r w:rsidRPr="000A33D2">
        <w:t>.</w:t>
      </w:r>
    </w:p>
    <w:p w:rsidR="002A47FB" w:rsidRPr="00D44E1C" w:rsidRDefault="002A47FB" w:rsidP="002A47FB">
      <w:pPr>
        <w:pStyle w:val="CodeText"/>
      </w:pPr>
      <w:r w:rsidRPr="00D44E1C">
        <w:rPr>
          <w:color w:val="2B91AF"/>
        </w:rPr>
        <w:t>Sales</w:t>
      </w:r>
      <w:r w:rsidRPr="00D44E1C">
        <w:t xml:space="preserve"> sales2010 = </w:t>
      </w:r>
      <w:r w:rsidRPr="00D44E1C">
        <w:rPr>
          <w:color w:val="0000FF"/>
        </w:rPr>
        <w:t>new</w:t>
      </w:r>
      <w:r w:rsidRPr="00D44E1C">
        <w:t xml:space="preserve"> </w:t>
      </w:r>
      <w:r w:rsidRPr="00D44E1C">
        <w:rPr>
          <w:color w:val="2B91AF"/>
        </w:rPr>
        <w:t>Sales</w:t>
      </w:r>
      <w:r w:rsidRPr="00D44E1C">
        <w:t>();</w:t>
      </w:r>
    </w:p>
    <w:p w:rsidR="002A47FB" w:rsidRPr="00D44E1C" w:rsidRDefault="002A47FB" w:rsidP="002A47FB">
      <w:pPr>
        <w:pStyle w:val="CodeText"/>
      </w:pPr>
      <w:r w:rsidRPr="00D44E1C">
        <w:t>sales2010.SetMonthlyProfit(34672);</w:t>
      </w:r>
    </w:p>
    <w:p w:rsidR="002A47FB" w:rsidRPr="00D44E1C" w:rsidRDefault="002A47FB" w:rsidP="002A47FB">
      <w:pPr>
        <w:pStyle w:val="CodeText"/>
      </w:pPr>
      <w:r w:rsidRPr="00D44E1C">
        <w:rPr>
          <w:color w:val="2B91AF"/>
        </w:rPr>
        <w:t>Console</w:t>
      </w:r>
      <w:r w:rsidRPr="00D44E1C">
        <w:t>.WriteLine(sales2010.GetAnnualProfitForecast());</w:t>
      </w:r>
    </w:p>
    <w:p w:rsidR="002A47FB" w:rsidRPr="00D44E1C" w:rsidRDefault="002A47FB" w:rsidP="002A47FB">
      <w:pPr>
        <w:pStyle w:val="CodeText"/>
      </w:pPr>
      <w:r w:rsidRPr="00D44E1C">
        <w:rPr>
          <w:color w:val="2B91AF"/>
        </w:rPr>
        <w:t>Sales</w:t>
      </w:r>
      <w:r w:rsidRPr="00D44E1C">
        <w:t xml:space="preserve"> sales2011 = </w:t>
      </w:r>
      <w:r w:rsidRPr="00D44E1C">
        <w:rPr>
          <w:color w:val="0000FF"/>
        </w:rPr>
        <w:t>new</w:t>
      </w:r>
      <w:r w:rsidRPr="00D44E1C">
        <w:t xml:space="preserve"> </w:t>
      </w:r>
      <w:r w:rsidRPr="00D44E1C">
        <w:rPr>
          <w:color w:val="2B91AF"/>
        </w:rPr>
        <w:t>Sales</w:t>
      </w:r>
      <w:r w:rsidRPr="00D44E1C">
        <w:t>();</w:t>
      </w:r>
    </w:p>
    <w:p w:rsidR="002A47FB" w:rsidRPr="00D44E1C" w:rsidRDefault="002A47FB" w:rsidP="002A47FB">
      <w:pPr>
        <w:pStyle w:val="CodeText"/>
      </w:pPr>
      <w:r w:rsidRPr="00D44E1C">
        <w:t>sales2011.SetMonthlyProfit(98675);</w:t>
      </w:r>
    </w:p>
    <w:p w:rsidR="002A47FB" w:rsidRPr="00D44E1C" w:rsidRDefault="002A47FB" w:rsidP="002A47FB">
      <w:pPr>
        <w:pStyle w:val="CodeText"/>
      </w:pPr>
      <w:r w:rsidRPr="00D44E1C">
        <w:rPr>
          <w:color w:val="2B91AF"/>
        </w:rPr>
        <w:t>Console</w:t>
      </w:r>
      <w:r w:rsidRPr="00D44E1C">
        <w:t>.WriteLine(sales2011.GetAnnualProfitForecast());</w:t>
      </w:r>
    </w:p>
    <w:p w:rsidR="002A47FB" w:rsidRPr="00D44E1C" w:rsidRDefault="002A47FB" w:rsidP="002A47FB">
      <w:pPr>
        <w:pStyle w:val="CodeText"/>
      </w:pPr>
      <w:r w:rsidRPr="00D44E1C">
        <w:t>...</w:t>
      </w:r>
    </w:p>
    <w:p w:rsidR="002A47FB" w:rsidRPr="00D44E1C" w:rsidRDefault="002A47FB" w:rsidP="002A47FB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D44E1C">
        <w:rPr>
          <w:color w:val="2B91AF"/>
        </w:rPr>
        <w:t>Sales</w:t>
      </w:r>
    </w:p>
    <w:p w:rsidR="002A47FB" w:rsidRPr="00D44E1C" w:rsidRDefault="002A47FB" w:rsidP="002A47FB">
      <w:pPr>
        <w:pStyle w:val="CodeText"/>
      </w:pPr>
      <w:r w:rsidRPr="00D44E1C">
        <w:t>{</w:t>
      </w:r>
    </w:p>
    <w:p w:rsidR="002A47FB" w:rsidRPr="00D44E1C" w:rsidRDefault="002A47FB" w:rsidP="002A47FB">
      <w:pPr>
        <w:pStyle w:val="CodeText"/>
      </w:pPr>
      <w:r w:rsidRPr="002A47FB">
        <w:rPr>
          <w:color w:val="0000FF"/>
        </w:rPr>
        <w:t xml:space="preserve">    </w:t>
      </w:r>
      <w:r w:rsidRPr="00D44E1C">
        <w:rPr>
          <w:color w:val="0000FF"/>
        </w:rPr>
        <w:t>private</w:t>
      </w:r>
      <w:r w:rsidRPr="00D44E1C">
        <w:t xml:space="preserve"> </w:t>
      </w:r>
      <w:r w:rsidRPr="00D44E1C">
        <w:rPr>
          <w:color w:val="0000FF"/>
        </w:rPr>
        <w:t>double</w:t>
      </w:r>
      <w:r w:rsidRPr="00D44E1C">
        <w:t xml:space="preserve"> monthlyProfit;</w:t>
      </w:r>
    </w:p>
    <w:p w:rsidR="002A47FB" w:rsidRPr="00D44E1C" w:rsidRDefault="002A47FB" w:rsidP="002A47FB">
      <w:pPr>
        <w:pStyle w:val="CodeText"/>
      </w:pPr>
      <w:r w:rsidRPr="002A47FB">
        <w:rPr>
          <w:color w:val="0000FF"/>
        </w:rPr>
        <w:t xml:space="preserve">    </w:t>
      </w:r>
      <w:r w:rsidRPr="00D44E1C">
        <w:rPr>
          <w:color w:val="0000FF"/>
        </w:rPr>
        <w:t>public</w:t>
      </w:r>
      <w:r w:rsidRPr="00D44E1C">
        <w:t xml:space="preserve"> </w:t>
      </w:r>
      <w:r w:rsidRPr="00D44E1C">
        <w:rPr>
          <w:color w:val="0000FF"/>
        </w:rPr>
        <w:t>void</w:t>
      </w:r>
      <w:r w:rsidRPr="00D44E1C">
        <w:t xml:space="preserve"> SetMonthlyProfit(</w:t>
      </w:r>
      <w:r w:rsidRPr="00D44E1C">
        <w:rPr>
          <w:color w:val="0000FF"/>
        </w:rPr>
        <w:t>double</w:t>
      </w:r>
      <w:r w:rsidRPr="00D44E1C">
        <w:t xml:space="preserve"> monthlyProfit)</w:t>
      </w:r>
    </w:p>
    <w:p w:rsidR="002A47FB" w:rsidRPr="00D44E1C" w:rsidRDefault="002A47FB" w:rsidP="002A47FB">
      <w:pPr>
        <w:pStyle w:val="CodeText"/>
      </w:pPr>
      <w:r w:rsidRPr="002A47FB">
        <w:t xml:space="preserve">    </w:t>
      </w:r>
      <w:r w:rsidRPr="00D44E1C">
        <w:t>{</w:t>
      </w:r>
    </w:p>
    <w:p w:rsidR="002A47FB" w:rsidRPr="00D44E1C" w:rsidRDefault="002A47FB" w:rsidP="002A47FB">
      <w:pPr>
        <w:pStyle w:val="CodeText"/>
      </w:pPr>
      <w:r w:rsidRPr="002A47FB">
        <w:rPr>
          <w:color w:val="0000FF"/>
        </w:rPr>
        <w:t xml:space="preserve">        </w:t>
      </w:r>
      <w:r w:rsidRPr="00D44E1C">
        <w:rPr>
          <w:color w:val="0000FF"/>
        </w:rPr>
        <w:t>this</w:t>
      </w:r>
      <w:r w:rsidRPr="00D44E1C">
        <w:t>.monthlyProfit = monthlyProfit;</w:t>
      </w:r>
    </w:p>
    <w:p w:rsidR="002A47FB" w:rsidRPr="00D44E1C" w:rsidRDefault="002A47FB" w:rsidP="002A47FB">
      <w:pPr>
        <w:pStyle w:val="CodeText"/>
      </w:pPr>
      <w:r w:rsidRPr="002A47FB">
        <w:t xml:space="preserve">    </w:t>
      </w:r>
      <w:r w:rsidRPr="00D44E1C">
        <w:t>}</w:t>
      </w:r>
    </w:p>
    <w:p w:rsidR="002A47FB" w:rsidRPr="00D44E1C" w:rsidRDefault="002A47FB" w:rsidP="002A47FB">
      <w:pPr>
        <w:pStyle w:val="CodeText"/>
      </w:pPr>
      <w:r w:rsidRPr="002A47FB">
        <w:rPr>
          <w:color w:val="0000FF"/>
        </w:rPr>
        <w:t xml:space="preserve">    </w:t>
      </w:r>
      <w:r w:rsidRPr="00D44E1C">
        <w:rPr>
          <w:color w:val="0000FF"/>
        </w:rPr>
        <w:t>public</w:t>
      </w:r>
      <w:r w:rsidRPr="00D44E1C">
        <w:t xml:space="preserve"> </w:t>
      </w:r>
      <w:r w:rsidRPr="00D44E1C">
        <w:rPr>
          <w:color w:val="0000FF"/>
        </w:rPr>
        <w:t>double</w:t>
      </w:r>
      <w:r w:rsidRPr="00D44E1C">
        <w:t xml:space="preserve"> GetAnnualProfitForecast()</w:t>
      </w:r>
    </w:p>
    <w:p w:rsidR="002A47FB" w:rsidRPr="000D2CA2" w:rsidRDefault="002A47FB" w:rsidP="002A47FB">
      <w:pPr>
        <w:pStyle w:val="CodeText"/>
        <w:rPr>
          <w:lang w:val="ru-RU"/>
        </w:rPr>
      </w:pPr>
      <w:r w:rsidRPr="000D2CA2">
        <w:t xml:space="preserve">    </w:t>
      </w:r>
      <w:r w:rsidRPr="000D2CA2">
        <w:rPr>
          <w:lang w:val="ru-RU"/>
        </w:rPr>
        <w:t>{</w:t>
      </w:r>
    </w:p>
    <w:p w:rsidR="002A47FB" w:rsidRPr="000D2CA2" w:rsidRDefault="002A47FB" w:rsidP="002A47FB">
      <w:pPr>
        <w:pStyle w:val="CodeText"/>
        <w:rPr>
          <w:lang w:val="ru-RU"/>
        </w:rPr>
      </w:pPr>
      <w:r>
        <w:rPr>
          <w:color w:val="0000FF"/>
          <w:lang w:val="ru-RU"/>
        </w:rPr>
        <w:t xml:space="preserve">        </w:t>
      </w:r>
      <w:r>
        <w:rPr>
          <w:color w:val="0000FF"/>
        </w:rPr>
        <w:t>return</w:t>
      </w:r>
      <w:r w:rsidRPr="000D2CA2">
        <w:rPr>
          <w:lang w:val="ru-RU"/>
        </w:rPr>
        <w:t xml:space="preserve"> (</w:t>
      </w:r>
      <w:r>
        <w:rPr>
          <w:color w:val="0000FF"/>
        </w:rPr>
        <w:t>this</w:t>
      </w:r>
      <w:r w:rsidRPr="000D2CA2">
        <w:rPr>
          <w:lang w:val="ru-RU"/>
        </w:rPr>
        <w:t>.</w:t>
      </w:r>
      <w:r w:rsidRPr="00D44E1C">
        <w:t>monthlyProfit</w:t>
      </w:r>
      <w:r w:rsidRPr="000D2CA2">
        <w:rPr>
          <w:lang w:val="ru-RU"/>
        </w:rPr>
        <w:t xml:space="preserve"> * 12);</w:t>
      </w:r>
    </w:p>
    <w:p w:rsidR="002A47FB" w:rsidRPr="000D2CA2" w:rsidRDefault="002A47FB" w:rsidP="002A47FB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 w:rsidRPr="000D2CA2">
        <w:rPr>
          <w:lang w:val="ru-RU"/>
        </w:rPr>
        <w:t>}</w:t>
      </w:r>
    </w:p>
    <w:p w:rsidR="002A47FB" w:rsidRPr="000D2CA2" w:rsidRDefault="002A47FB" w:rsidP="002A47FB">
      <w:pPr>
        <w:pStyle w:val="CodeText"/>
        <w:rPr>
          <w:lang w:val="ru-RU"/>
        </w:rPr>
      </w:pPr>
      <w:r w:rsidRPr="000D2CA2">
        <w:rPr>
          <w:lang w:val="ru-RU"/>
        </w:rPr>
        <w:t>}</w:t>
      </w:r>
    </w:p>
    <w:p w:rsidR="000A33D2" w:rsidRPr="000A33D2" w:rsidRDefault="000A33D2" w:rsidP="00C302F7">
      <w:pPr>
        <w:pStyle w:val="BodyText"/>
      </w:pPr>
      <w:r w:rsidRPr="000A33D2">
        <w:t>В противоположность экземплярным полям, статические поля не принадлежат экземплярам типа, они принадлежат самому типу. Память выделяется независимо от любого экземпляра, и все ссылки на статическое поле ссылаются на один и тот же участок памяти. Для доступа к статическим членам типа не требуется создавать экземпляр этого типа. Статический член создается, а память для него выделяется, когда в первый раз на него осуществляется ссылка.</w:t>
      </w:r>
    </w:p>
    <w:p w:rsidR="000A33D2" w:rsidRPr="000A33D2" w:rsidRDefault="000A33D2" w:rsidP="00C302F7">
      <w:pPr>
        <w:pStyle w:val="BodyText"/>
      </w:pPr>
      <w:r w:rsidRPr="000A33D2">
        <w:t xml:space="preserve">Для создания статического поля при </w:t>
      </w:r>
      <w:r w:rsidR="00C302F7">
        <w:t xml:space="preserve">его </w:t>
      </w:r>
      <w:r w:rsidRPr="000A33D2">
        <w:t xml:space="preserve">объявлении необходимо использовать модификатор </w:t>
      </w:r>
      <w:r w:rsidRPr="00A5038B">
        <w:t>static</w:t>
      </w:r>
      <w:r w:rsidRPr="000A33D2">
        <w:t xml:space="preserve">. В следующем примере кода показано, как объявить статическое поле </w:t>
      </w:r>
      <w:r w:rsidRPr="00A5038B">
        <w:t>salesTaxPercentage</w:t>
      </w:r>
      <w:r w:rsidRPr="000A33D2">
        <w:t xml:space="preserve"> и присвоить </w:t>
      </w:r>
      <w:r w:rsidR="00C302F7">
        <w:t>ему</w:t>
      </w:r>
      <w:r w:rsidRPr="000A33D2">
        <w:t xml:space="preserve"> значение 20.</w:t>
      </w:r>
    </w:p>
    <w:p w:rsidR="00C302F7" w:rsidRPr="00646BDD" w:rsidRDefault="00C302F7" w:rsidP="00C302F7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646BDD">
        <w:rPr>
          <w:color w:val="2B91AF"/>
        </w:rPr>
        <w:t>Sales</w:t>
      </w:r>
    </w:p>
    <w:p w:rsidR="00C302F7" w:rsidRPr="00646BDD" w:rsidRDefault="00C302F7" w:rsidP="00C302F7">
      <w:pPr>
        <w:pStyle w:val="CodeText"/>
      </w:pPr>
      <w:r w:rsidRPr="00646BDD">
        <w:t>{</w:t>
      </w:r>
    </w:p>
    <w:p w:rsidR="00C302F7" w:rsidRPr="00646BDD" w:rsidRDefault="00C302F7" w:rsidP="00C302F7">
      <w:pPr>
        <w:pStyle w:val="CodeText"/>
      </w:pPr>
      <w:r w:rsidRPr="00646BDD">
        <w:t xml:space="preserve">    </w:t>
      </w:r>
      <w:r w:rsidRPr="00646BDD">
        <w:rPr>
          <w:color w:val="0000FF"/>
        </w:rPr>
        <w:t>public</w:t>
      </w:r>
      <w:r w:rsidRPr="00646BDD">
        <w:t xml:space="preserve"> </w:t>
      </w:r>
      <w:r w:rsidRPr="00646BDD">
        <w:rPr>
          <w:color w:val="0000FF"/>
        </w:rPr>
        <w:t>static</w:t>
      </w:r>
      <w:r w:rsidRPr="00646BDD">
        <w:t xml:space="preserve"> </w:t>
      </w:r>
      <w:r w:rsidRPr="00646BDD">
        <w:rPr>
          <w:color w:val="0000FF"/>
        </w:rPr>
        <w:t>double</w:t>
      </w:r>
      <w:r w:rsidRPr="00646BDD">
        <w:t xml:space="preserve"> salesTaxPercentage = 20;</w:t>
      </w:r>
    </w:p>
    <w:p w:rsidR="00C302F7" w:rsidRPr="000D2CA2" w:rsidRDefault="00C302F7" w:rsidP="00C302F7">
      <w:pPr>
        <w:pStyle w:val="CodeText"/>
        <w:rPr>
          <w:lang w:val="ru-RU"/>
        </w:rPr>
      </w:pPr>
      <w:r w:rsidRPr="000D2CA2">
        <w:rPr>
          <w:lang w:val="ru-RU"/>
        </w:rPr>
        <w:t>}</w:t>
      </w:r>
    </w:p>
    <w:p w:rsidR="000A33D2" w:rsidRPr="000A33D2" w:rsidRDefault="000A33D2" w:rsidP="00C302F7">
      <w:pPr>
        <w:pStyle w:val="BodyText"/>
      </w:pPr>
      <w:r w:rsidRPr="000A33D2">
        <w:lastRenderedPageBreak/>
        <w:t xml:space="preserve">Статические поля можно инициализировать при объявлении, и, если поле </w:t>
      </w:r>
      <w:r w:rsidR="00C302F7">
        <w:t xml:space="preserve">является </w:t>
      </w:r>
      <w:r w:rsidRPr="00A5038B">
        <w:t>public</w:t>
      </w:r>
      <w:r w:rsidRPr="000A33D2">
        <w:t>, можно получить доступ к полю из другого типа</w:t>
      </w:r>
      <w:r w:rsidR="00C302F7">
        <w:rPr>
          <w:rStyle w:val="FootnoteReference"/>
        </w:rPr>
        <w:footnoteReference w:id="1"/>
      </w:r>
      <w:r w:rsidRPr="000A33D2">
        <w:t xml:space="preserve">. При этом для доступа к полю </w:t>
      </w:r>
      <w:r w:rsidRPr="00A5038B">
        <w:t>salesTaxPercentage</w:t>
      </w:r>
      <w:r w:rsidRPr="000A33D2">
        <w:t xml:space="preserve"> не нужно создавать экземпляр типа </w:t>
      </w:r>
      <w:r w:rsidRPr="00A5038B">
        <w:t>Sales</w:t>
      </w:r>
      <w:r w:rsidRPr="000A33D2">
        <w:t xml:space="preserve">, поскольку поле является статическим. Вместо этого, доступ к полю можно получить непосредственно указав имя типа </w:t>
      </w:r>
      <w:r w:rsidRPr="00A5038B">
        <w:t>Sales</w:t>
      </w:r>
      <w:r w:rsidRPr="000A33D2">
        <w:t>, за которым следует точка и имя поля.</w:t>
      </w:r>
    </w:p>
    <w:p w:rsidR="000A33D2" w:rsidRPr="000A33D2" w:rsidRDefault="00C302F7" w:rsidP="00C302F7">
      <w:pPr>
        <w:pStyle w:val="CodeText"/>
        <w:rPr>
          <w:lang w:val="ru-RU"/>
        </w:rPr>
      </w:pPr>
      <w:r>
        <w:rPr>
          <w:color w:val="2B91AF"/>
        </w:rPr>
        <w:t>Sales</w:t>
      </w:r>
      <w:r w:rsidRPr="00C302F7">
        <w:rPr>
          <w:lang w:val="ru-RU"/>
        </w:rPr>
        <w:t>.</w:t>
      </w:r>
      <w:r w:rsidRPr="00020760">
        <w:t>salesTaxPercentage</w:t>
      </w:r>
      <w:r w:rsidRPr="00C302F7">
        <w:rPr>
          <w:lang w:val="ru-RU"/>
        </w:rPr>
        <w:t xml:space="preserve"> = 32;</w:t>
      </w:r>
    </w:p>
    <w:p w:rsidR="000A33D2" w:rsidRDefault="000A33D2" w:rsidP="00C302F7">
      <w:pPr>
        <w:pStyle w:val="BodyText"/>
      </w:pPr>
      <w:r w:rsidRPr="000A33D2">
        <w:t xml:space="preserve">Нельзя получить доступ к статическим полям через экземпляр типа, так как статические поля принадлежат самому типу. </w:t>
      </w:r>
      <w:r w:rsidR="00C302F7">
        <w:t>В противном случае</w:t>
      </w:r>
      <w:r w:rsidRPr="000A33D2">
        <w:t xml:space="preserve"> возникнет ошибка компиляции, объясня</w:t>
      </w:r>
      <w:r w:rsidR="009E7132">
        <w:t>ющая,</w:t>
      </w:r>
      <w:r w:rsidRPr="000A33D2">
        <w:t xml:space="preserve"> что член не может быть доступен ссылке на экземпляр. Следующий код будет генерировать ошибку компиляции.</w:t>
      </w:r>
    </w:p>
    <w:p w:rsidR="009E7132" w:rsidRPr="000D2CA2" w:rsidRDefault="009E7132" w:rsidP="009E7132">
      <w:pPr>
        <w:pStyle w:val="CodeText"/>
        <w:rPr>
          <w:lang w:val="ru-RU"/>
        </w:rPr>
      </w:pPr>
      <w:r>
        <w:rPr>
          <w:color w:val="2B91AF"/>
        </w:rPr>
        <w:t>Sales</w:t>
      </w:r>
      <w:r w:rsidRPr="000D2CA2">
        <w:rPr>
          <w:lang w:val="ru-RU"/>
        </w:rPr>
        <w:t xml:space="preserve"> </w:t>
      </w:r>
      <w:r>
        <w:t>sales</w:t>
      </w:r>
      <w:r w:rsidRPr="000D2CA2">
        <w:rPr>
          <w:lang w:val="ru-RU"/>
        </w:rPr>
        <w:t xml:space="preserve"> = </w:t>
      </w:r>
      <w:r>
        <w:rPr>
          <w:color w:val="0000FF"/>
        </w:rPr>
        <w:t>new</w:t>
      </w:r>
      <w:r w:rsidRPr="000D2CA2">
        <w:rPr>
          <w:lang w:val="ru-RU"/>
        </w:rPr>
        <w:t xml:space="preserve"> </w:t>
      </w:r>
      <w:r>
        <w:rPr>
          <w:color w:val="2B91AF"/>
        </w:rPr>
        <w:t>Sales</w:t>
      </w:r>
      <w:r w:rsidRPr="000D2CA2">
        <w:rPr>
          <w:lang w:val="ru-RU"/>
        </w:rPr>
        <w:t>();</w:t>
      </w:r>
    </w:p>
    <w:p w:rsidR="009E7132" w:rsidRPr="00442E66" w:rsidRDefault="009E7132" w:rsidP="009E7132">
      <w:pPr>
        <w:pStyle w:val="CodeText"/>
      </w:pPr>
      <w:r w:rsidRPr="00442E66">
        <w:t xml:space="preserve">sales.salesTaxPercentage = 23; </w:t>
      </w:r>
      <w:r w:rsidRPr="00442E66">
        <w:rPr>
          <w:color w:val="008000"/>
        </w:rPr>
        <w:t>// Compile error.</w:t>
      </w:r>
    </w:p>
    <w:p w:rsidR="009E7132" w:rsidRPr="00442E66" w:rsidRDefault="009E7132" w:rsidP="009E7132">
      <w:pPr>
        <w:pStyle w:val="CodeText"/>
      </w:pPr>
      <w:r w:rsidRPr="00442E66">
        <w:t>...</w:t>
      </w:r>
    </w:p>
    <w:p w:rsidR="009E7132" w:rsidRPr="00442E66" w:rsidRDefault="009E7132" w:rsidP="009E7132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442E66">
        <w:rPr>
          <w:color w:val="2B91AF"/>
        </w:rPr>
        <w:t>Sales</w:t>
      </w:r>
    </w:p>
    <w:p w:rsidR="009E7132" w:rsidRPr="000D2CA2" w:rsidRDefault="009E7132" w:rsidP="009E7132">
      <w:pPr>
        <w:pStyle w:val="CodeText"/>
        <w:rPr>
          <w:lang w:val="ru-RU"/>
        </w:rPr>
      </w:pPr>
      <w:r w:rsidRPr="000D2CA2">
        <w:rPr>
          <w:lang w:val="ru-RU"/>
        </w:rPr>
        <w:t>{</w:t>
      </w:r>
    </w:p>
    <w:p w:rsidR="009E7132" w:rsidRPr="00CE6317" w:rsidRDefault="009E7132" w:rsidP="009E7132">
      <w:pPr>
        <w:pStyle w:val="CodeText"/>
        <w:rPr>
          <w:lang w:val="ru-RU"/>
        </w:rPr>
      </w:pPr>
      <w:r>
        <w:rPr>
          <w:color w:val="0000FF"/>
          <w:lang w:val="ru-RU"/>
        </w:rPr>
        <w:t xml:space="preserve">    </w:t>
      </w:r>
      <w:r>
        <w:rPr>
          <w:color w:val="0000FF"/>
        </w:rPr>
        <w:t>public</w:t>
      </w:r>
      <w:r w:rsidRPr="00CE6317">
        <w:rPr>
          <w:lang w:val="ru-RU"/>
        </w:rPr>
        <w:t xml:space="preserve"> </w:t>
      </w:r>
      <w:r>
        <w:rPr>
          <w:color w:val="0000FF"/>
        </w:rPr>
        <w:t>static</w:t>
      </w:r>
      <w:r w:rsidRPr="00CE6317">
        <w:rPr>
          <w:lang w:val="ru-RU"/>
        </w:rPr>
        <w:t xml:space="preserve"> </w:t>
      </w:r>
      <w:r>
        <w:rPr>
          <w:color w:val="0000FF"/>
        </w:rPr>
        <w:t>double</w:t>
      </w:r>
      <w:r w:rsidRPr="00CE6317">
        <w:rPr>
          <w:lang w:val="ru-RU"/>
        </w:rPr>
        <w:t xml:space="preserve"> </w:t>
      </w:r>
      <w:r>
        <w:t>salesTaxPercentage</w:t>
      </w:r>
      <w:r w:rsidRPr="00CE6317">
        <w:rPr>
          <w:lang w:val="ru-RU"/>
        </w:rPr>
        <w:t>;</w:t>
      </w:r>
    </w:p>
    <w:p w:rsidR="009E7132" w:rsidRPr="009E7132" w:rsidRDefault="009E7132" w:rsidP="009E7132">
      <w:pPr>
        <w:pStyle w:val="CodeText"/>
        <w:rPr>
          <w:lang w:val="ru-RU"/>
        </w:rPr>
      </w:pPr>
      <w:r w:rsidRPr="009E7132">
        <w:rPr>
          <w:lang w:val="ru-RU"/>
        </w:rPr>
        <w:t>}</w:t>
      </w:r>
    </w:p>
    <w:p w:rsidR="000A33D2" w:rsidRDefault="00CE6317" w:rsidP="00C302F7">
      <w:pPr>
        <w:pStyle w:val="BodyText"/>
      </w:pPr>
      <w:r>
        <w:t>Однако</w:t>
      </w:r>
      <w:r w:rsidR="000A33D2" w:rsidRPr="000A33D2">
        <w:t xml:space="preserve"> можно получить доступ к статическим полям с помощью методов экземпляра и конструкторов, позволя</w:t>
      </w:r>
      <w:r>
        <w:t>ющим</w:t>
      </w:r>
      <w:r w:rsidR="000A33D2" w:rsidRPr="000A33D2">
        <w:t xml:space="preserve"> совместно использовать данные нескольким экземплярам одного и того же типа. Например, класс </w:t>
      </w:r>
      <w:r w:rsidR="000A33D2" w:rsidRPr="00A5038B">
        <w:t>User</w:t>
      </w:r>
      <w:r w:rsidR="000A33D2" w:rsidRPr="000A33D2">
        <w:t xml:space="preserve"> в следующем примере представляет пользователя, обраща</w:t>
      </w:r>
      <w:r>
        <w:t>ющегося</w:t>
      </w:r>
      <w:r w:rsidR="000A33D2" w:rsidRPr="000A33D2">
        <w:t xml:space="preserve"> к веб-сайту. Каждый раз, когда новый пользователь обращается к сайту, создается новый объект </w:t>
      </w:r>
      <w:r w:rsidR="000A33D2" w:rsidRPr="00A5038B">
        <w:t>User</w:t>
      </w:r>
      <w:r w:rsidR="000A33D2" w:rsidRPr="000A33D2">
        <w:t xml:space="preserve">, а также увеличивается значение статического поля </w:t>
      </w:r>
      <w:r w:rsidR="000A33D2" w:rsidRPr="00A5038B">
        <w:t>usersOnline</w:t>
      </w:r>
      <w:r w:rsidR="000A33D2" w:rsidRPr="000A33D2">
        <w:t xml:space="preserve">. Другие экземпляры класса могут получать доступ к данным и увеличивать их, потому что поле является статическим, в итоге поле </w:t>
      </w:r>
      <w:r w:rsidR="000A33D2" w:rsidRPr="00A5038B">
        <w:t>usersOnline</w:t>
      </w:r>
      <w:r w:rsidR="000A33D2" w:rsidRPr="000A33D2">
        <w:t xml:space="preserve"> будет представлять общее число пользователей веб-сайта в данный момент времени.</w:t>
      </w:r>
    </w:p>
    <w:p w:rsidR="008D78DD" w:rsidRPr="002E139F" w:rsidRDefault="008D78DD" w:rsidP="008D78DD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2E139F">
        <w:rPr>
          <w:color w:val="2B91AF"/>
        </w:rPr>
        <w:t>User</w:t>
      </w:r>
    </w:p>
    <w:p w:rsidR="008D78DD" w:rsidRPr="002E139F" w:rsidRDefault="008D78DD" w:rsidP="008D78DD">
      <w:pPr>
        <w:pStyle w:val="CodeText"/>
      </w:pPr>
      <w:r w:rsidRPr="002E139F">
        <w:t>{</w:t>
      </w:r>
    </w:p>
    <w:p w:rsidR="008D78DD" w:rsidRPr="002E139F" w:rsidRDefault="008D78DD" w:rsidP="008D78DD">
      <w:pPr>
        <w:pStyle w:val="CodeText"/>
      </w:pPr>
      <w:r w:rsidRPr="002E139F">
        <w:t xml:space="preserve">    </w:t>
      </w:r>
      <w:r w:rsidRPr="002E139F">
        <w:rPr>
          <w:color w:val="0000FF"/>
        </w:rPr>
        <w:t>internal</w:t>
      </w:r>
      <w:r w:rsidRPr="002E139F">
        <w:t xml:space="preserve"> </w:t>
      </w:r>
      <w:r w:rsidRPr="002E139F">
        <w:rPr>
          <w:color w:val="0000FF"/>
        </w:rPr>
        <w:t>static</w:t>
      </w:r>
      <w:r w:rsidRPr="002E139F">
        <w:t xml:space="preserve"> </w:t>
      </w:r>
      <w:r w:rsidRPr="002E139F">
        <w:rPr>
          <w:color w:val="0000FF"/>
        </w:rPr>
        <w:t>int</w:t>
      </w:r>
      <w:r w:rsidRPr="002E139F">
        <w:t xml:space="preserve"> usersOnline;</w:t>
      </w:r>
    </w:p>
    <w:p w:rsidR="008D78DD" w:rsidRPr="002E139F" w:rsidRDefault="008D78DD" w:rsidP="008D78DD">
      <w:pPr>
        <w:pStyle w:val="CodeText"/>
      </w:pPr>
      <w:r w:rsidRPr="002E139F">
        <w:t xml:space="preserve">    </w:t>
      </w:r>
      <w:r w:rsidRPr="002E139F">
        <w:rPr>
          <w:color w:val="0000FF"/>
        </w:rPr>
        <w:t>internal</w:t>
      </w:r>
      <w:r w:rsidRPr="002E139F">
        <w:t xml:space="preserve"> User()</w:t>
      </w:r>
    </w:p>
    <w:p w:rsidR="008D78DD" w:rsidRPr="002E139F" w:rsidRDefault="008D78DD" w:rsidP="008D78DD">
      <w:pPr>
        <w:pStyle w:val="CodeText"/>
      </w:pPr>
      <w:r w:rsidRPr="002E139F">
        <w:t xml:space="preserve">    {</w:t>
      </w:r>
    </w:p>
    <w:p w:rsidR="008D78DD" w:rsidRPr="002E139F" w:rsidRDefault="008D78DD" w:rsidP="008D78DD">
      <w:pPr>
        <w:pStyle w:val="CodeText"/>
      </w:pPr>
      <w:r w:rsidRPr="002E139F">
        <w:t xml:space="preserve">        usersOnline++;</w:t>
      </w:r>
    </w:p>
    <w:p w:rsidR="008D78DD" w:rsidRPr="002E139F" w:rsidRDefault="008D78DD" w:rsidP="008D78DD">
      <w:pPr>
        <w:pStyle w:val="CodeText"/>
      </w:pPr>
      <w:r w:rsidRPr="002E139F">
        <w:t xml:space="preserve">    }</w:t>
      </w:r>
    </w:p>
    <w:p w:rsidR="008D78DD" w:rsidRPr="002E139F" w:rsidRDefault="008D78DD" w:rsidP="008D78DD">
      <w:pPr>
        <w:pStyle w:val="CodeText"/>
      </w:pPr>
      <w:r w:rsidRPr="002E139F">
        <w:t>}</w:t>
      </w:r>
    </w:p>
    <w:p w:rsidR="008D78DD" w:rsidRPr="002E139F" w:rsidRDefault="008D78DD" w:rsidP="008D78DD">
      <w:pPr>
        <w:pStyle w:val="CodeText"/>
      </w:pPr>
      <w:r w:rsidRPr="002E139F">
        <w:rPr>
          <w:color w:val="2B91AF"/>
        </w:rPr>
        <w:t>User</w:t>
      </w:r>
      <w:r w:rsidRPr="002E139F">
        <w:t xml:space="preserve"> a = </w:t>
      </w:r>
      <w:r w:rsidRPr="002E139F">
        <w:rPr>
          <w:color w:val="0000FF"/>
        </w:rPr>
        <w:t>new</w:t>
      </w:r>
      <w:r w:rsidRPr="002E139F">
        <w:t xml:space="preserve"> </w:t>
      </w:r>
      <w:r w:rsidRPr="002E139F">
        <w:rPr>
          <w:color w:val="2B91AF"/>
        </w:rPr>
        <w:t>User</w:t>
      </w:r>
      <w:r w:rsidRPr="002E139F">
        <w:t>();</w:t>
      </w:r>
    </w:p>
    <w:p w:rsidR="008D78DD" w:rsidRPr="002E139F" w:rsidRDefault="008D78DD" w:rsidP="008D78DD">
      <w:pPr>
        <w:pStyle w:val="CodeText"/>
      </w:pPr>
      <w:r w:rsidRPr="002E139F">
        <w:rPr>
          <w:color w:val="2B91AF"/>
        </w:rPr>
        <w:t>User</w:t>
      </w:r>
      <w:r w:rsidRPr="002E139F">
        <w:t xml:space="preserve"> b = </w:t>
      </w:r>
      <w:r w:rsidRPr="002E139F">
        <w:rPr>
          <w:color w:val="0000FF"/>
        </w:rPr>
        <w:t>new</w:t>
      </w:r>
      <w:r w:rsidRPr="002E139F">
        <w:t xml:space="preserve"> </w:t>
      </w:r>
      <w:r w:rsidRPr="002E139F">
        <w:rPr>
          <w:color w:val="2B91AF"/>
        </w:rPr>
        <w:t>User</w:t>
      </w:r>
      <w:r w:rsidRPr="002E139F">
        <w:t>();</w:t>
      </w:r>
    </w:p>
    <w:p w:rsidR="008D78DD" w:rsidRPr="002E139F" w:rsidRDefault="008D78DD" w:rsidP="008D78DD">
      <w:pPr>
        <w:pStyle w:val="CodeText"/>
      </w:pPr>
      <w:r w:rsidRPr="002E139F">
        <w:rPr>
          <w:color w:val="2B91AF"/>
        </w:rPr>
        <w:t>User</w:t>
      </w:r>
      <w:r w:rsidRPr="002E139F">
        <w:t xml:space="preserve"> c = </w:t>
      </w:r>
      <w:r w:rsidRPr="002E139F">
        <w:rPr>
          <w:color w:val="0000FF"/>
        </w:rPr>
        <w:t>new</w:t>
      </w:r>
      <w:r w:rsidRPr="002E139F">
        <w:t xml:space="preserve"> </w:t>
      </w:r>
      <w:r w:rsidRPr="002E139F">
        <w:rPr>
          <w:color w:val="2B91AF"/>
        </w:rPr>
        <w:t>User</w:t>
      </w:r>
      <w:r w:rsidRPr="002E139F">
        <w:t>();</w:t>
      </w:r>
    </w:p>
    <w:p w:rsidR="008D78DD" w:rsidRPr="002E139F" w:rsidRDefault="008D78DD" w:rsidP="008D78DD">
      <w:pPr>
        <w:pStyle w:val="CodeText"/>
      </w:pPr>
      <w:r w:rsidRPr="002E139F">
        <w:rPr>
          <w:color w:val="2B91AF"/>
        </w:rPr>
        <w:t>User</w:t>
      </w:r>
      <w:r w:rsidRPr="002E139F">
        <w:t xml:space="preserve"> d = </w:t>
      </w:r>
      <w:r w:rsidRPr="002E139F">
        <w:rPr>
          <w:color w:val="0000FF"/>
        </w:rPr>
        <w:t>new</w:t>
      </w:r>
      <w:r w:rsidRPr="002E139F">
        <w:t xml:space="preserve"> </w:t>
      </w:r>
      <w:r w:rsidRPr="002E139F">
        <w:rPr>
          <w:color w:val="2B91AF"/>
        </w:rPr>
        <w:t>User</w:t>
      </w:r>
      <w:r w:rsidRPr="002E139F">
        <w:t>();</w:t>
      </w:r>
    </w:p>
    <w:p w:rsidR="008D78DD" w:rsidRPr="002E139F" w:rsidRDefault="008D78DD" w:rsidP="008D78DD">
      <w:pPr>
        <w:pStyle w:val="CodeText"/>
        <w:rPr>
          <w:color w:val="008000"/>
        </w:rPr>
      </w:pPr>
      <w:r w:rsidRPr="002E139F">
        <w:rPr>
          <w:color w:val="0000FF"/>
        </w:rPr>
        <w:t>int</w:t>
      </w:r>
      <w:r w:rsidRPr="002E139F">
        <w:t xml:space="preserve"> totalUsersOnline = </w:t>
      </w:r>
      <w:r w:rsidRPr="002E139F">
        <w:rPr>
          <w:color w:val="2B91AF"/>
        </w:rPr>
        <w:t>User</w:t>
      </w:r>
      <w:r w:rsidRPr="002E139F">
        <w:t xml:space="preserve">.usersOnline; </w:t>
      </w:r>
      <w:r w:rsidRPr="002E139F">
        <w:rPr>
          <w:color w:val="008000"/>
        </w:rPr>
        <w:t>// Returns the value 4.</w:t>
      </w:r>
    </w:p>
    <w:p w:rsidR="000A33D2" w:rsidRDefault="000A33D2" w:rsidP="00425BDC">
      <w:pPr>
        <w:pStyle w:val="BodyText"/>
      </w:pPr>
      <w:r w:rsidRPr="000A33D2">
        <w:t xml:space="preserve">Если поле </w:t>
      </w:r>
      <w:r w:rsidRPr="00A5038B">
        <w:t>usersOnline</w:t>
      </w:r>
      <w:r w:rsidRPr="000A33D2">
        <w:t xml:space="preserve"> не будет статическим, данные не будут разделяться экземплярами типа, и поле </w:t>
      </w:r>
      <w:r w:rsidRPr="00A5038B">
        <w:t>usersOnline</w:t>
      </w:r>
      <w:r w:rsidRPr="000A33D2">
        <w:t xml:space="preserve"> сможет достигнуть только значения 1, как показано в следующем примере.</w:t>
      </w:r>
    </w:p>
    <w:p w:rsidR="00BE43D8" w:rsidRPr="00F35530" w:rsidRDefault="00BE43D8" w:rsidP="00BE43D8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F35530">
        <w:rPr>
          <w:color w:val="2B91AF"/>
        </w:rPr>
        <w:t>User</w:t>
      </w:r>
    </w:p>
    <w:p w:rsidR="00BE43D8" w:rsidRPr="00F35530" w:rsidRDefault="00BE43D8" w:rsidP="00BE43D8">
      <w:pPr>
        <w:pStyle w:val="CodeText"/>
      </w:pPr>
      <w:r w:rsidRPr="00F35530">
        <w:t>{</w:t>
      </w:r>
    </w:p>
    <w:p w:rsidR="00BE43D8" w:rsidRPr="00F35530" w:rsidRDefault="00BE43D8" w:rsidP="00BE43D8">
      <w:pPr>
        <w:pStyle w:val="CodeText"/>
      </w:pPr>
      <w:r w:rsidRPr="00F35530">
        <w:t xml:space="preserve">    </w:t>
      </w:r>
      <w:r w:rsidRPr="00F35530">
        <w:rPr>
          <w:color w:val="0000FF"/>
        </w:rPr>
        <w:t>internal</w:t>
      </w:r>
      <w:r w:rsidRPr="00F35530">
        <w:t xml:space="preserve"> </w:t>
      </w:r>
      <w:r w:rsidRPr="00F35530">
        <w:rPr>
          <w:color w:val="0000FF"/>
        </w:rPr>
        <w:t>int</w:t>
      </w:r>
      <w:r w:rsidRPr="00F35530">
        <w:t xml:space="preserve"> usersOnline;</w:t>
      </w:r>
    </w:p>
    <w:p w:rsidR="00BE43D8" w:rsidRPr="00F35530" w:rsidRDefault="00BE43D8" w:rsidP="00BE43D8">
      <w:pPr>
        <w:pStyle w:val="CodeText"/>
      </w:pPr>
      <w:r w:rsidRPr="00F35530">
        <w:t xml:space="preserve">    </w:t>
      </w:r>
      <w:r w:rsidRPr="00F35530">
        <w:rPr>
          <w:color w:val="0000FF"/>
        </w:rPr>
        <w:t>internal</w:t>
      </w:r>
      <w:r w:rsidRPr="00F35530">
        <w:t xml:space="preserve"> User()</w:t>
      </w:r>
    </w:p>
    <w:p w:rsidR="00BE43D8" w:rsidRPr="00F35530" w:rsidRDefault="00BE43D8" w:rsidP="00BE43D8">
      <w:pPr>
        <w:pStyle w:val="CodeText"/>
      </w:pPr>
      <w:r w:rsidRPr="00F35530">
        <w:t xml:space="preserve">    {</w:t>
      </w:r>
    </w:p>
    <w:p w:rsidR="00BE43D8" w:rsidRPr="00F35530" w:rsidRDefault="00BE43D8" w:rsidP="00BE43D8">
      <w:pPr>
        <w:pStyle w:val="CodeText"/>
      </w:pPr>
      <w:r w:rsidRPr="00F35530">
        <w:t xml:space="preserve">        usersOnline++;</w:t>
      </w:r>
    </w:p>
    <w:p w:rsidR="00BE43D8" w:rsidRPr="00F35530" w:rsidRDefault="00BE43D8" w:rsidP="00BE43D8">
      <w:pPr>
        <w:pStyle w:val="CodeText"/>
      </w:pPr>
      <w:r w:rsidRPr="00F35530">
        <w:t xml:space="preserve">    }</w:t>
      </w:r>
    </w:p>
    <w:p w:rsidR="00BE43D8" w:rsidRPr="00F35530" w:rsidRDefault="00BE43D8" w:rsidP="00BE43D8">
      <w:pPr>
        <w:pStyle w:val="CodeText"/>
      </w:pPr>
      <w:r w:rsidRPr="00F35530">
        <w:t>}</w:t>
      </w:r>
    </w:p>
    <w:p w:rsidR="00BE43D8" w:rsidRPr="00F35530" w:rsidRDefault="00BE43D8" w:rsidP="00BE43D8">
      <w:pPr>
        <w:pStyle w:val="CodeText"/>
      </w:pPr>
      <w:r w:rsidRPr="00F35530">
        <w:rPr>
          <w:color w:val="2B91AF"/>
        </w:rPr>
        <w:t>User</w:t>
      </w:r>
      <w:r w:rsidRPr="00F35530">
        <w:t xml:space="preserve"> a = </w:t>
      </w:r>
      <w:r w:rsidRPr="00F35530">
        <w:rPr>
          <w:color w:val="0000FF"/>
        </w:rPr>
        <w:t>new</w:t>
      </w:r>
      <w:r w:rsidRPr="00F35530">
        <w:t xml:space="preserve"> </w:t>
      </w:r>
      <w:r w:rsidRPr="00F35530">
        <w:rPr>
          <w:color w:val="2B91AF"/>
        </w:rPr>
        <w:t>User</w:t>
      </w:r>
      <w:r w:rsidRPr="00F35530">
        <w:t>();</w:t>
      </w:r>
    </w:p>
    <w:p w:rsidR="00BE43D8" w:rsidRPr="00F35530" w:rsidRDefault="00BE43D8" w:rsidP="00BE43D8">
      <w:pPr>
        <w:pStyle w:val="CodeText"/>
      </w:pPr>
      <w:r w:rsidRPr="00F35530">
        <w:rPr>
          <w:color w:val="2B91AF"/>
        </w:rPr>
        <w:t>User</w:t>
      </w:r>
      <w:r w:rsidRPr="00F35530">
        <w:t xml:space="preserve"> b = </w:t>
      </w:r>
      <w:r w:rsidRPr="00F35530">
        <w:rPr>
          <w:color w:val="0000FF"/>
        </w:rPr>
        <w:t>new</w:t>
      </w:r>
      <w:r w:rsidRPr="00F35530">
        <w:t xml:space="preserve"> </w:t>
      </w:r>
      <w:r w:rsidRPr="00F35530">
        <w:rPr>
          <w:color w:val="2B91AF"/>
        </w:rPr>
        <w:t>User</w:t>
      </w:r>
      <w:r w:rsidRPr="00F35530">
        <w:t>();</w:t>
      </w:r>
    </w:p>
    <w:p w:rsidR="00BE43D8" w:rsidRPr="00F35530" w:rsidRDefault="00BE43D8" w:rsidP="00BE43D8">
      <w:pPr>
        <w:pStyle w:val="CodeText"/>
      </w:pPr>
      <w:r w:rsidRPr="00F35530">
        <w:rPr>
          <w:color w:val="2B91AF"/>
        </w:rPr>
        <w:t>User</w:t>
      </w:r>
      <w:r w:rsidRPr="00F35530">
        <w:t xml:space="preserve"> c = </w:t>
      </w:r>
      <w:r w:rsidRPr="00F35530">
        <w:rPr>
          <w:color w:val="0000FF"/>
        </w:rPr>
        <w:t>new</w:t>
      </w:r>
      <w:r w:rsidRPr="00F35530">
        <w:t xml:space="preserve"> </w:t>
      </w:r>
      <w:r w:rsidRPr="00F35530">
        <w:rPr>
          <w:color w:val="2B91AF"/>
        </w:rPr>
        <w:t>User</w:t>
      </w:r>
      <w:r w:rsidRPr="00F35530">
        <w:t>();</w:t>
      </w:r>
    </w:p>
    <w:p w:rsidR="00BE43D8" w:rsidRPr="00F35530" w:rsidRDefault="00BE43D8" w:rsidP="00BE43D8">
      <w:pPr>
        <w:pStyle w:val="CodeText"/>
      </w:pPr>
      <w:r w:rsidRPr="00F35530">
        <w:rPr>
          <w:color w:val="2B91AF"/>
        </w:rPr>
        <w:t>User</w:t>
      </w:r>
      <w:r w:rsidRPr="00F35530">
        <w:t xml:space="preserve"> d = </w:t>
      </w:r>
      <w:r w:rsidRPr="00F35530">
        <w:rPr>
          <w:color w:val="0000FF"/>
        </w:rPr>
        <w:t>new</w:t>
      </w:r>
      <w:r w:rsidRPr="00F35530">
        <w:t xml:space="preserve"> </w:t>
      </w:r>
      <w:r w:rsidRPr="00F35530">
        <w:rPr>
          <w:color w:val="2B91AF"/>
        </w:rPr>
        <w:t>User</w:t>
      </w:r>
      <w:r w:rsidRPr="00F35530">
        <w:t>();</w:t>
      </w:r>
    </w:p>
    <w:p w:rsidR="00BE43D8" w:rsidRPr="00F35530" w:rsidRDefault="00BE43D8" w:rsidP="00BE43D8">
      <w:pPr>
        <w:pStyle w:val="CodeText"/>
        <w:rPr>
          <w:color w:val="008000"/>
        </w:rPr>
      </w:pPr>
      <w:r w:rsidRPr="00F35530">
        <w:rPr>
          <w:color w:val="0000FF"/>
        </w:rPr>
        <w:t>int</w:t>
      </w:r>
      <w:r w:rsidRPr="00F35530">
        <w:t xml:space="preserve"> totalUsersOnline = d.usersOnline; </w:t>
      </w:r>
      <w:r w:rsidRPr="00F35530">
        <w:rPr>
          <w:color w:val="008000"/>
        </w:rPr>
        <w:t>// Returns the value 1.</w:t>
      </w:r>
    </w:p>
    <w:p w:rsidR="000A33D2" w:rsidRDefault="000A33D2" w:rsidP="00BE43D8">
      <w:pPr>
        <w:pStyle w:val="Heading2"/>
      </w:pPr>
      <w:bookmarkStart w:id="38" w:name="_Toc301349567"/>
      <w:r w:rsidRPr="00BE43D8">
        <w:lastRenderedPageBreak/>
        <w:t>Создание и использование статических методов</w:t>
      </w:r>
      <w:bookmarkEnd w:id="38"/>
    </w:p>
    <w:p w:rsidR="00A163B1" w:rsidRPr="00A163B1" w:rsidRDefault="000D17F6" w:rsidP="00A163B1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11548" cy="2838885"/>
            <wp:effectExtent l="19050" t="19050" r="12802" b="18615"/>
            <wp:docPr id="24" name="Picture 23" descr="5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4_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052" cy="283921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0A33D2" w:rsidP="000B3D33">
      <w:pPr>
        <w:pStyle w:val="BodyText"/>
      </w:pPr>
      <w:r w:rsidRPr="000A33D2">
        <w:t xml:space="preserve">Модификатор </w:t>
      </w:r>
      <w:r w:rsidRPr="00A5038B">
        <w:t>static</w:t>
      </w:r>
      <w:r w:rsidRPr="000A33D2">
        <w:t xml:space="preserve"> также можно использовать для создания статических методов. Статические методы очень полезны и, как правило, используются в служебных классах дл</w:t>
      </w:r>
      <w:r w:rsidR="000D2CA2">
        <w:t>я выполнения атомарных операций,</w:t>
      </w:r>
      <w:r w:rsidRPr="000A33D2">
        <w:t xml:space="preserve"> не полагаю</w:t>
      </w:r>
      <w:r w:rsidR="000D2CA2">
        <w:t>щихся</w:t>
      </w:r>
      <w:r w:rsidRPr="000A33D2">
        <w:t xml:space="preserve"> на данные экземпляра. Например, класс </w:t>
      </w:r>
      <w:r w:rsidRPr="00A5038B">
        <w:t>File</w:t>
      </w:r>
      <w:r w:rsidRPr="000A33D2">
        <w:t xml:space="preserve"> пространства имен </w:t>
      </w:r>
      <w:r w:rsidRPr="00A5038B">
        <w:t>System</w:t>
      </w:r>
      <w:r w:rsidRPr="000A33D2">
        <w:t>.</w:t>
      </w:r>
      <w:r w:rsidRPr="00A5038B">
        <w:t>IO</w:t>
      </w:r>
      <w:r w:rsidRPr="000A33D2">
        <w:t xml:space="preserve"> содержит несколько статических методов для выполнения атомарных операций с файлами.</w:t>
      </w:r>
    </w:p>
    <w:p w:rsidR="000A33D2" w:rsidRPr="000A33D2" w:rsidRDefault="000A33D2" w:rsidP="000B3D33">
      <w:pPr>
        <w:pStyle w:val="BodyText"/>
      </w:pPr>
      <w:r w:rsidRPr="000A33D2">
        <w:t xml:space="preserve">Чтобы определить статический метод, в объявлении метода следует  использовать ключевое слово </w:t>
      </w:r>
      <w:r w:rsidRPr="00A5038B">
        <w:t>static</w:t>
      </w:r>
      <w:r w:rsidR="000D2CA2">
        <w:rPr>
          <w:rStyle w:val="FootnoteReference"/>
        </w:rPr>
        <w:footnoteReference w:id="2"/>
      </w:r>
      <w:r w:rsidRPr="000A33D2">
        <w:t>.</w:t>
      </w:r>
    </w:p>
    <w:p w:rsidR="000B3D33" w:rsidRPr="00B01C4B" w:rsidRDefault="000B3D33" w:rsidP="000B3D33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B01C4B">
        <w:rPr>
          <w:color w:val="2B91AF"/>
        </w:rPr>
        <w:t>Sales</w:t>
      </w:r>
    </w:p>
    <w:p w:rsidR="000B3D33" w:rsidRPr="00B01C4B" w:rsidRDefault="000B3D33" w:rsidP="000B3D33">
      <w:pPr>
        <w:pStyle w:val="CodeText"/>
      </w:pPr>
      <w:r w:rsidRPr="00B01C4B">
        <w:t>{</w:t>
      </w:r>
    </w:p>
    <w:p w:rsidR="000B3D33" w:rsidRPr="00B01C4B" w:rsidRDefault="000B3D33" w:rsidP="000B3D33">
      <w:pPr>
        <w:pStyle w:val="CodeText"/>
      </w:pPr>
      <w:r w:rsidRPr="000B3D33">
        <w:rPr>
          <w:color w:val="0000FF"/>
        </w:rPr>
        <w:t xml:space="preserve">    </w:t>
      </w:r>
      <w:r w:rsidRPr="00B01C4B">
        <w:rPr>
          <w:color w:val="0000FF"/>
        </w:rPr>
        <w:t>public</w:t>
      </w:r>
      <w:r w:rsidRPr="00B01C4B">
        <w:t xml:space="preserve"> </w:t>
      </w:r>
      <w:r w:rsidRPr="00B01C4B">
        <w:rPr>
          <w:color w:val="0000FF"/>
        </w:rPr>
        <w:t>static</w:t>
      </w:r>
      <w:r w:rsidRPr="00B01C4B">
        <w:t xml:space="preserve"> </w:t>
      </w:r>
      <w:r w:rsidRPr="00B01C4B">
        <w:rPr>
          <w:color w:val="0000FF"/>
        </w:rPr>
        <w:t>double</w:t>
      </w:r>
      <w:r w:rsidRPr="00B01C4B">
        <w:t xml:space="preserve"> GetMonthlySalesTax(</w:t>
      </w:r>
      <w:r w:rsidRPr="00B01C4B">
        <w:rPr>
          <w:color w:val="0000FF"/>
        </w:rPr>
        <w:t>double</w:t>
      </w:r>
      <w:r w:rsidRPr="00B01C4B">
        <w:t xml:space="preserve"> monthlyProfit)</w:t>
      </w:r>
    </w:p>
    <w:p w:rsidR="000B3D33" w:rsidRPr="000B3D33" w:rsidRDefault="000B3D33" w:rsidP="000B3D33">
      <w:pPr>
        <w:pStyle w:val="CodeText"/>
        <w:rPr>
          <w:lang w:val="ru-RU"/>
        </w:rPr>
      </w:pPr>
      <w:r w:rsidRPr="000D2CA2">
        <w:t xml:space="preserve">    </w:t>
      </w:r>
      <w:r w:rsidRPr="000B3D33">
        <w:rPr>
          <w:lang w:val="ru-RU"/>
        </w:rPr>
        <w:t>{</w:t>
      </w:r>
    </w:p>
    <w:p w:rsidR="000B3D33" w:rsidRPr="000B3D33" w:rsidRDefault="000B3D33" w:rsidP="000B3D33">
      <w:pPr>
        <w:pStyle w:val="CodeText"/>
        <w:rPr>
          <w:lang w:val="ru-RU"/>
        </w:rPr>
      </w:pPr>
      <w:r>
        <w:rPr>
          <w:lang w:val="ru-RU"/>
        </w:rPr>
        <w:t xml:space="preserve">        </w:t>
      </w:r>
      <w:r w:rsidRPr="000B3D33">
        <w:rPr>
          <w:lang w:val="ru-RU"/>
        </w:rPr>
        <w:t>...</w:t>
      </w:r>
    </w:p>
    <w:p w:rsidR="000B3D33" w:rsidRPr="000B3D33" w:rsidRDefault="000B3D33" w:rsidP="000B3D33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 w:rsidRPr="000B3D33">
        <w:rPr>
          <w:lang w:val="ru-RU"/>
        </w:rPr>
        <w:t>}</w:t>
      </w:r>
    </w:p>
    <w:p w:rsidR="000B3D33" w:rsidRDefault="000B3D33" w:rsidP="000B3D33">
      <w:pPr>
        <w:pStyle w:val="CodeText"/>
        <w:rPr>
          <w:lang w:val="ru-RU"/>
        </w:rPr>
      </w:pPr>
      <w:r w:rsidRPr="000B3D33">
        <w:rPr>
          <w:lang w:val="ru-RU"/>
        </w:rPr>
        <w:t>}</w:t>
      </w:r>
    </w:p>
    <w:p w:rsidR="000A33D2" w:rsidRPr="000A33D2" w:rsidRDefault="000A33D2" w:rsidP="000B3D33">
      <w:pPr>
        <w:pStyle w:val="BodyText"/>
      </w:pPr>
      <w:r w:rsidRPr="000A33D2">
        <w:t>Статический метод не может ссылаться на членов экземпляров, объявлен</w:t>
      </w:r>
      <w:r w:rsidR="00CE26D1">
        <w:t>н</w:t>
      </w:r>
      <w:r w:rsidRPr="000A33D2">
        <w:t>ы</w:t>
      </w:r>
      <w:r w:rsidR="00CE26D1">
        <w:t>х</w:t>
      </w:r>
      <w:r w:rsidRPr="000A33D2">
        <w:t xml:space="preserve"> в этом классе. Статические методы могут ссылаться только на другие статические члены, в отличие от методов экземпляра, которые могут получ</w:t>
      </w:r>
      <w:r w:rsidR="006E3C2B">
        <w:t>а</w:t>
      </w:r>
      <w:r w:rsidRPr="000A33D2">
        <w:t xml:space="preserve">ть доступ как к экземплярным, так и статическим членам. Как правило, методы экземпляра используют данные, </w:t>
      </w:r>
      <w:r w:rsidR="00CE26D1" w:rsidRPr="000A33D2">
        <w:t xml:space="preserve">хранящиеся </w:t>
      </w:r>
      <w:r w:rsidRPr="000A33D2">
        <w:t>в полях экземпляра, которые были собраны во время инициализации объекта и вызовов других методов. Статические методы могут использовать только данные, хранящиеся в статических полях и данные, которые передаются в качестве параметров в сигнатуре метода.</w:t>
      </w:r>
    </w:p>
    <w:p w:rsidR="000A33D2" w:rsidRPr="000A33D2" w:rsidRDefault="000A33D2" w:rsidP="000B3D33">
      <w:pPr>
        <w:pStyle w:val="BodyText"/>
      </w:pPr>
      <w:r w:rsidRPr="000A33D2">
        <w:t xml:space="preserve">Например, класс </w:t>
      </w:r>
      <w:r w:rsidRPr="00A5038B">
        <w:t>Sales</w:t>
      </w:r>
      <w:r w:rsidRPr="000A33D2">
        <w:t xml:space="preserve"> в следующем примере предоставляет метод </w:t>
      </w:r>
      <w:r w:rsidRPr="00A5038B">
        <w:t>GetMonthlySalesTax</w:t>
      </w:r>
      <w:r w:rsidRPr="000A33D2">
        <w:t>, использует</w:t>
      </w:r>
      <w:r w:rsidR="000D2CA2">
        <w:t>ющий</w:t>
      </w:r>
      <w:r w:rsidRPr="000A33D2">
        <w:t xml:space="preserve"> данные, которые передаются параметром </w:t>
      </w:r>
      <w:r w:rsidRPr="00A5038B">
        <w:t>monthlyProfit</w:t>
      </w:r>
      <w:r w:rsidRPr="000A33D2">
        <w:t xml:space="preserve">, и </w:t>
      </w:r>
      <w:r w:rsidRPr="00A5038B">
        <w:t>public</w:t>
      </w:r>
      <w:r w:rsidRPr="000A33D2">
        <w:t xml:space="preserve"> </w:t>
      </w:r>
      <w:r w:rsidRPr="00A5038B">
        <w:t>static</w:t>
      </w:r>
      <w:r w:rsidRPr="000A33D2">
        <w:t xml:space="preserve"> поле </w:t>
      </w:r>
      <w:r w:rsidRPr="00A5038B">
        <w:t>salesTaxPercentage</w:t>
      </w:r>
      <w:r w:rsidRPr="000A33D2">
        <w:t>.</w:t>
      </w:r>
    </w:p>
    <w:p w:rsidR="000D2CA2" w:rsidRPr="00AC1285" w:rsidRDefault="000D2CA2" w:rsidP="000D2CA2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AC1285">
        <w:rPr>
          <w:color w:val="2B91AF"/>
        </w:rPr>
        <w:t>Sales</w:t>
      </w:r>
    </w:p>
    <w:p w:rsidR="000D2CA2" w:rsidRPr="00AC1285" w:rsidRDefault="000D2CA2" w:rsidP="000D2CA2">
      <w:pPr>
        <w:pStyle w:val="CodeText"/>
      </w:pPr>
      <w:r w:rsidRPr="00AC1285">
        <w:t>{</w:t>
      </w:r>
    </w:p>
    <w:p w:rsidR="000D2CA2" w:rsidRPr="00AC1285" w:rsidRDefault="000D2CA2" w:rsidP="000D2CA2">
      <w:pPr>
        <w:pStyle w:val="CodeText"/>
      </w:pPr>
      <w:r w:rsidRPr="00AC1285">
        <w:t xml:space="preserve">    </w:t>
      </w:r>
      <w:r w:rsidRPr="00AC1285">
        <w:rPr>
          <w:color w:val="0000FF"/>
        </w:rPr>
        <w:t>private</w:t>
      </w:r>
      <w:r w:rsidRPr="00AC1285">
        <w:t xml:space="preserve"> </w:t>
      </w:r>
      <w:r w:rsidRPr="00AC1285">
        <w:rPr>
          <w:color w:val="0000FF"/>
        </w:rPr>
        <w:t>static</w:t>
      </w:r>
      <w:r w:rsidRPr="00AC1285">
        <w:t xml:space="preserve"> </w:t>
      </w:r>
      <w:r w:rsidRPr="00AC1285">
        <w:rPr>
          <w:color w:val="0000FF"/>
        </w:rPr>
        <w:t>double</w:t>
      </w:r>
      <w:r w:rsidRPr="00AC1285">
        <w:t xml:space="preserve"> salesTaxPercentage = 20;</w:t>
      </w:r>
    </w:p>
    <w:p w:rsidR="000D2CA2" w:rsidRPr="00AC1285" w:rsidRDefault="000D2CA2" w:rsidP="000D2CA2">
      <w:pPr>
        <w:pStyle w:val="CodeText"/>
      </w:pPr>
      <w:r w:rsidRPr="00AC1285">
        <w:t xml:space="preserve">    </w:t>
      </w:r>
      <w:r w:rsidRPr="00AC1285">
        <w:rPr>
          <w:color w:val="0000FF"/>
        </w:rPr>
        <w:t>public</w:t>
      </w:r>
      <w:r w:rsidRPr="00AC1285">
        <w:t xml:space="preserve"> </w:t>
      </w:r>
      <w:r w:rsidRPr="00AC1285">
        <w:rPr>
          <w:color w:val="0000FF"/>
        </w:rPr>
        <w:t>static</w:t>
      </w:r>
      <w:r w:rsidRPr="00AC1285">
        <w:t xml:space="preserve"> </w:t>
      </w:r>
      <w:r w:rsidRPr="00AC1285">
        <w:rPr>
          <w:color w:val="0000FF"/>
        </w:rPr>
        <w:t>double</w:t>
      </w:r>
      <w:r w:rsidRPr="00AC1285">
        <w:t xml:space="preserve"> GetMonthlySalesTax(</w:t>
      </w:r>
      <w:r w:rsidRPr="00AC1285">
        <w:rPr>
          <w:color w:val="0000FF"/>
        </w:rPr>
        <w:t>double</w:t>
      </w:r>
      <w:r w:rsidRPr="00AC1285">
        <w:t xml:space="preserve"> monthlyProfit)</w:t>
      </w:r>
    </w:p>
    <w:p w:rsidR="000D2CA2" w:rsidRPr="000D2CA2" w:rsidRDefault="000D2CA2" w:rsidP="000D2CA2">
      <w:pPr>
        <w:pStyle w:val="CodeText"/>
        <w:rPr>
          <w:lang w:val="ru-RU"/>
        </w:rPr>
      </w:pPr>
      <w:r w:rsidRPr="00AC1285">
        <w:t xml:space="preserve">    </w:t>
      </w:r>
      <w:r w:rsidRPr="000D2CA2">
        <w:rPr>
          <w:lang w:val="ru-RU"/>
        </w:rPr>
        <w:t>{</w:t>
      </w:r>
    </w:p>
    <w:p w:rsidR="000D2CA2" w:rsidRPr="000D2CA2" w:rsidRDefault="000D2CA2" w:rsidP="000D2CA2">
      <w:pPr>
        <w:pStyle w:val="CodeText"/>
        <w:rPr>
          <w:lang w:val="ru-RU"/>
        </w:rPr>
      </w:pPr>
      <w:r w:rsidRPr="000D2CA2">
        <w:rPr>
          <w:lang w:val="ru-RU"/>
        </w:rPr>
        <w:t xml:space="preserve">        </w:t>
      </w:r>
      <w:r>
        <w:rPr>
          <w:color w:val="0000FF"/>
        </w:rPr>
        <w:t>return</w:t>
      </w:r>
      <w:r w:rsidRPr="000D2CA2">
        <w:rPr>
          <w:lang w:val="ru-RU"/>
        </w:rPr>
        <w:t xml:space="preserve"> (</w:t>
      </w:r>
      <w:r>
        <w:t>salesTaxPercentage</w:t>
      </w:r>
      <w:r w:rsidRPr="000D2CA2">
        <w:rPr>
          <w:lang w:val="ru-RU"/>
        </w:rPr>
        <w:t xml:space="preserve"> * </w:t>
      </w:r>
      <w:r>
        <w:t>monthlyProfit</w:t>
      </w:r>
      <w:r w:rsidRPr="000D2CA2">
        <w:rPr>
          <w:lang w:val="ru-RU"/>
        </w:rPr>
        <w:t>) / 100;</w:t>
      </w:r>
    </w:p>
    <w:p w:rsidR="000D2CA2" w:rsidRPr="000D2CA2" w:rsidRDefault="000D2CA2" w:rsidP="000D2CA2">
      <w:pPr>
        <w:pStyle w:val="CodeText"/>
        <w:rPr>
          <w:lang w:val="ru-RU"/>
        </w:rPr>
      </w:pPr>
      <w:r w:rsidRPr="000D2CA2">
        <w:rPr>
          <w:lang w:val="ru-RU"/>
        </w:rPr>
        <w:t xml:space="preserve">    }</w:t>
      </w:r>
    </w:p>
    <w:p w:rsidR="000D2CA2" w:rsidRPr="000D2CA2" w:rsidRDefault="000D2CA2" w:rsidP="000D2CA2">
      <w:pPr>
        <w:pStyle w:val="CodeText"/>
        <w:rPr>
          <w:lang w:val="ru-RU"/>
        </w:rPr>
      </w:pPr>
      <w:r w:rsidRPr="000D2CA2">
        <w:rPr>
          <w:lang w:val="ru-RU"/>
        </w:rPr>
        <w:t>}</w:t>
      </w:r>
    </w:p>
    <w:p w:rsidR="000A33D2" w:rsidRDefault="000A33D2" w:rsidP="000B3D33">
      <w:pPr>
        <w:pStyle w:val="BodyText"/>
      </w:pPr>
      <w:r w:rsidRPr="000A33D2">
        <w:t xml:space="preserve">Чтобы получить доступ к </w:t>
      </w:r>
      <w:r w:rsidR="000D2CA2" w:rsidRPr="000A33D2">
        <w:t>статически</w:t>
      </w:r>
      <w:r w:rsidR="000D2CA2">
        <w:t>м</w:t>
      </w:r>
      <w:r w:rsidR="000D2CA2" w:rsidRPr="000A33D2">
        <w:t xml:space="preserve"> </w:t>
      </w:r>
      <w:r w:rsidRPr="000A33D2">
        <w:t xml:space="preserve">методам класса, можно использовать имя класса, за которым следуют точка и имя метода. Например, в следующем примере показан доступ к методу </w:t>
      </w:r>
      <w:r w:rsidRPr="00A5038B">
        <w:t>GetMonthlySalesTax</w:t>
      </w:r>
      <w:r w:rsidRPr="000A33D2">
        <w:t xml:space="preserve"> класса </w:t>
      </w:r>
      <w:r w:rsidRPr="00A5038B">
        <w:t>Sales</w:t>
      </w:r>
      <w:r w:rsidRPr="000A33D2">
        <w:t>.</w:t>
      </w:r>
    </w:p>
    <w:p w:rsidR="000D2CA2" w:rsidRPr="00AC1285" w:rsidRDefault="000D2CA2" w:rsidP="000D2CA2">
      <w:pPr>
        <w:pStyle w:val="CodeText"/>
      </w:pPr>
      <w:r w:rsidRPr="00AC1285">
        <w:rPr>
          <w:color w:val="0000FF"/>
        </w:rPr>
        <w:t>double</w:t>
      </w:r>
      <w:r w:rsidRPr="00AC1285">
        <w:t xml:space="preserve"> monthlySalesTax = </w:t>
      </w:r>
      <w:r w:rsidRPr="00AC1285">
        <w:rPr>
          <w:color w:val="2B91AF"/>
        </w:rPr>
        <w:t>Sales</w:t>
      </w:r>
      <w:r w:rsidRPr="00AC1285">
        <w:t>.GetMonthlySalesTax(34267);</w:t>
      </w:r>
    </w:p>
    <w:p w:rsidR="000D2CA2" w:rsidRPr="00AC1285" w:rsidRDefault="000D2CA2" w:rsidP="000D2CA2">
      <w:pPr>
        <w:pStyle w:val="CodeText"/>
      </w:pPr>
      <w:r w:rsidRPr="00AC1285">
        <w:t>...</w:t>
      </w:r>
    </w:p>
    <w:p w:rsidR="000D2CA2" w:rsidRPr="00AC1285" w:rsidRDefault="000D2CA2" w:rsidP="000D2CA2">
      <w:pPr>
        <w:pStyle w:val="CodeText"/>
      </w:pPr>
      <w:r w:rsidRPr="0063762C">
        <w:rPr>
          <w:color w:val="0000FF"/>
        </w:rPr>
        <w:t>class</w:t>
      </w:r>
      <w:r w:rsidRPr="0063762C">
        <w:t xml:space="preserve"> </w:t>
      </w:r>
      <w:r w:rsidRPr="00AC1285">
        <w:rPr>
          <w:color w:val="2B91AF"/>
        </w:rPr>
        <w:t>Sales</w:t>
      </w:r>
    </w:p>
    <w:p w:rsidR="000D2CA2" w:rsidRPr="00AC1285" w:rsidRDefault="000D2CA2" w:rsidP="000D2CA2">
      <w:pPr>
        <w:pStyle w:val="CodeText"/>
      </w:pPr>
      <w:r w:rsidRPr="00AC1285">
        <w:lastRenderedPageBreak/>
        <w:t>{</w:t>
      </w:r>
    </w:p>
    <w:p w:rsidR="000D2CA2" w:rsidRPr="00AC1285" w:rsidRDefault="000D2CA2" w:rsidP="000D2CA2">
      <w:pPr>
        <w:pStyle w:val="CodeText"/>
      </w:pPr>
      <w:r w:rsidRPr="000D2CA2">
        <w:rPr>
          <w:color w:val="0000FF"/>
        </w:rPr>
        <w:t xml:space="preserve">    </w:t>
      </w:r>
      <w:r w:rsidRPr="00AC1285">
        <w:rPr>
          <w:color w:val="0000FF"/>
        </w:rPr>
        <w:t>public</w:t>
      </w:r>
      <w:r w:rsidRPr="00AC1285">
        <w:t xml:space="preserve"> </w:t>
      </w:r>
      <w:r w:rsidRPr="00AC1285">
        <w:rPr>
          <w:color w:val="0000FF"/>
        </w:rPr>
        <w:t>static</w:t>
      </w:r>
      <w:r w:rsidRPr="00AC1285">
        <w:t xml:space="preserve"> </w:t>
      </w:r>
      <w:r w:rsidRPr="00AC1285">
        <w:rPr>
          <w:color w:val="0000FF"/>
        </w:rPr>
        <w:t>double</w:t>
      </w:r>
      <w:r w:rsidRPr="00AC1285">
        <w:t xml:space="preserve"> salesTaxPercentage = 20;</w:t>
      </w:r>
    </w:p>
    <w:p w:rsidR="000D2CA2" w:rsidRPr="00AC1285" w:rsidRDefault="000D2CA2" w:rsidP="000D2CA2">
      <w:pPr>
        <w:pStyle w:val="CodeText"/>
      </w:pPr>
      <w:r w:rsidRPr="000D2CA2">
        <w:rPr>
          <w:color w:val="0000FF"/>
        </w:rPr>
        <w:t xml:space="preserve">    </w:t>
      </w:r>
      <w:r w:rsidRPr="00AC1285">
        <w:rPr>
          <w:color w:val="0000FF"/>
        </w:rPr>
        <w:t>public</w:t>
      </w:r>
      <w:r w:rsidRPr="00AC1285">
        <w:t xml:space="preserve"> </w:t>
      </w:r>
      <w:r w:rsidRPr="00AC1285">
        <w:rPr>
          <w:color w:val="0000FF"/>
        </w:rPr>
        <w:t>static</w:t>
      </w:r>
      <w:r w:rsidRPr="00AC1285">
        <w:t xml:space="preserve"> </w:t>
      </w:r>
      <w:r w:rsidRPr="00AC1285">
        <w:rPr>
          <w:color w:val="0000FF"/>
        </w:rPr>
        <w:t>double</w:t>
      </w:r>
      <w:r w:rsidRPr="00AC1285">
        <w:t xml:space="preserve"> GetMonthlySalesTax(</w:t>
      </w:r>
      <w:r w:rsidRPr="00AC1285">
        <w:rPr>
          <w:color w:val="0000FF"/>
        </w:rPr>
        <w:t>double</w:t>
      </w:r>
      <w:r w:rsidRPr="00AC1285">
        <w:t xml:space="preserve"> monthlyProfit)</w:t>
      </w:r>
    </w:p>
    <w:p w:rsidR="000D2CA2" w:rsidRPr="007966B4" w:rsidRDefault="000D2CA2" w:rsidP="000D2CA2">
      <w:pPr>
        <w:pStyle w:val="CodeText"/>
      </w:pPr>
      <w:r w:rsidRPr="004E4C18">
        <w:t xml:space="preserve">    </w:t>
      </w:r>
      <w:r w:rsidRPr="007966B4">
        <w:t>{</w:t>
      </w:r>
    </w:p>
    <w:p w:rsidR="000D2CA2" w:rsidRPr="007966B4" w:rsidRDefault="000D2CA2" w:rsidP="000D2CA2">
      <w:pPr>
        <w:pStyle w:val="CodeText"/>
      </w:pPr>
      <w:r w:rsidRPr="004E4C18">
        <w:rPr>
          <w:color w:val="0000FF"/>
        </w:rPr>
        <w:t xml:space="preserve">        </w:t>
      </w:r>
      <w:r w:rsidRPr="007966B4">
        <w:rPr>
          <w:color w:val="0000FF"/>
        </w:rPr>
        <w:t>return</w:t>
      </w:r>
      <w:r w:rsidRPr="007966B4">
        <w:t xml:space="preserve"> (salesTaxPercentage * monthlyProfit) / 100;</w:t>
      </w:r>
    </w:p>
    <w:p w:rsidR="000D2CA2" w:rsidRPr="007966B4" w:rsidRDefault="000D2CA2" w:rsidP="000D2CA2">
      <w:pPr>
        <w:pStyle w:val="CodeText"/>
      </w:pPr>
      <w:r w:rsidRPr="004E4C18">
        <w:t xml:space="preserve">    </w:t>
      </w:r>
      <w:r w:rsidRPr="007966B4">
        <w:t>}</w:t>
      </w:r>
    </w:p>
    <w:p w:rsidR="000D2CA2" w:rsidRPr="007966B4" w:rsidRDefault="000D2CA2" w:rsidP="000D2CA2">
      <w:pPr>
        <w:pStyle w:val="CodeText"/>
      </w:pPr>
      <w:r w:rsidRPr="007966B4">
        <w:t>}</w:t>
      </w:r>
    </w:p>
    <w:p w:rsidR="000D2CA2" w:rsidRPr="007966B4" w:rsidRDefault="001A2DC1" w:rsidP="000D2CA2">
      <w:pPr>
        <w:rPr>
          <w:rFonts w:ascii="Consolas" w:hAnsi="Consolas" w:cs="Consolas"/>
          <w:sz w:val="19"/>
          <w:szCs w:val="19"/>
        </w:rPr>
      </w:pPr>
      <w:hyperlink r:id="rId38" w:tgtFrame="_blank" w:history="1">
        <w:r w:rsidR="000D2CA2" w:rsidRPr="000D2CA2">
          <w:rPr>
            <w:rStyle w:val="Hyperlink"/>
          </w:rPr>
          <w:t>http://go.microsoft.com/fwlink/?LinkId=192933</w:t>
        </w:r>
      </w:hyperlink>
    </w:p>
    <w:p w:rsidR="000A33D2" w:rsidRDefault="000A33D2" w:rsidP="0016125F">
      <w:pPr>
        <w:pStyle w:val="Heading2"/>
      </w:pPr>
      <w:bookmarkStart w:id="39" w:name="_Toc301349568"/>
      <w:r w:rsidRPr="004E4C18">
        <w:t>Создание статических типов и использование статических конструкторов</w:t>
      </w:r>
      <w:bookmarkEnd w:id="39"/>
    </w:p>
    <w:p w:rsidR="004F42F5" w:rsidRPr="004F42F5" w:rsidRDefault="00B71BD9" w:rsidP="004F42F5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35222"/>
            <wp:effectExtent l="19050" t="19050" r="27432" b="22278"/>
            <wp:docPr id="25" name="Picture 24" descr="5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4_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742" cy="2835766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0A33D2" w:rsidP="000B3D33">
      <w:pPr>
        <w:pStyle w:val="BodyText"/>
      </w:pPr>
      <w:r w:rsidRPr="000A33D2">
        <w:t>Тип может содержать как статические члены, так и члены экземпляра, которые порой могут быть очень полезны. Однако, если разрабатывается служебный класс, содерж</w:t>
      </w:r>
      <w:r w:rsidR="0016125F">
        <w:t>ащий</w:t>
      </w:r>
      <w:r w:rsidRPr="000A33D2">
        <w:t xml:space="preserve"> только статические члены, можно объявить сам тип как статический. Для объявления статического типа при</w:t>
      </w:r>
      <w:r w:rsidR="0016125F">
        <w:t xml:space="preserve"> его </w:t>
      </w:r>
      <w:r w:rsidRPr="000A33D2">
        <w:t xml:space="preserve">объявлении используется модификатор </w:t>
      </w:r>
      <w:r w:rsidRPr="00A5038B">
        <w:t>static</w:t>
      </w:r>
      <w:r w:rsidRPr="000A33D2">
        <w:t xml:space="preserve">. В следующем примере </w:t>
      </w:r>
      <w:r w:rsidR="0016125F">
        <w:t>показано</w:t>
      </w:r>
      <w:r w:rsidRPr="000A33D2">
        <w:t xml:space="preserve"> созда</w:t>
      </w:r>
      <w:r w:rsidR="0016125F">
        <w:t>ние статического</w:t>
      </w:r>
      <w:r w:rsidRPr="000A33D2">
        <w:t xml:space="preserve"> класс</w:t>
      </w:r>
      <w:r w:rsidR="0016125F">
        <w:t>а</w:t>
      </w:r>
      <w:r w:rsidRPr="000A33D2">
        <w:t>.</w:t>
      </w:r>
    </w:p>
    <w:p w:rsidR="00B74515" w:rsidRPr="00B74515" w:rsidRDefault="00424014" w:rsidP="00424014">
      <w:pPr>
        <w:pStyle w:val="CodeText"/>
        <w:rPr>
          <w:lang w:val="ru-RU"/>
        </w:rPr>
      </w:pPr>
      <w:r w:rsidRPr="00B74515">
        <w:rPr>
          <w:color w:val="0000FF"/>
        </w:rPr>
        <w:t>static</w:t>
      </w:r>
      <w:r w:rsidRPr="004E4C18">
        <w:rPr>
          <w:color w:val="0000FF"/>
          <w:lang w:val="ru-RU"/>
        </w:rPr>
        <w:t xml:space="preserve"> </w:t>
      </w:r>
      <w:r w:rsidRPr="0063762C">
        <w:rPr>
          <w:color w:val="0000FF"/>
        </w:rPr>
        <w:t>class</w:t>
      </w:r>
      <w:r w:rsidRPr="004E4C18">
        <w:rPr>
          <w:lang w:val="ru-RU"/>
        </w:rPr>
        <w:t xml:space="preserve"> </w:t>
      </w:r>
      <w:r w:rsidR="00B74515">
        <w:rPr>
          <w:color w:val="2B91AF"/>
        </w:rPr>
        <w:t>Sales</w:t>
      </w:r>
    </w:p>
    <w:p w:rsidR="00B74515" w:rsidRPr="00B74515" w:rsidRDefault="00B74515" w:rsidP="00424014">
      <w:pPr>
        <w:pStyle w:val="CodeText"/>
        <w:rPr>
          <w:lang w:val="ru-RU"/>
        </w:rPr>
      </w:pPr>
      <w:r w:rsidRPr="00B74515">
        <w:rPr>
          <w:lang w:val="ru-RU"/>
        </w:rPr>
        <w:t>{</w:t>
      </w:r>
    </w:p>
    <w:p w:rsidR="00B74515" w:rsidRPr="00B74515" w:rsidRDefault="00B74515" w:rsidP="00424014">
      <w:pPr>
        <w:pStyle w:val="CodeText"/>
        <w:rPr>
          <w:lang w:val="ru-RU"/>
        </w:rPr>
      </w:pPr>
      <w:r w:rsidRPr="00B74515">
        <w:rPr>
          <w:lang w:val="ru-RU"/>
        </w:rPr>
        <w:t>...</w:t>
      </w:r>
    </w:p>
    <w:p w:rsidR="00B74515" w:rsidRPr="00B74515" w:rsidRDefault="00B74515" w:rsidP="00424014">
      <w:pPr>
        <w:pStyle w:val="CodeText"/>
        <w:rPr>
          <w:lang w:val="ru-RU"/>
        </w:rPr>
      </w:pPr>
      <w:r w:rsidRPr="00B74515">
        <w:rPr>
          <w:lang w:val="ru-RU"/>
        </w:rPr>
        <w:t>}</w:t>
      </w:r>
    </w:p>
    <w:p w:rsidR="000A33D2" w:rsidRPr="000A33D2" w:rsidRDefault="000A33D2" w:rsidP="000B3D33">
      <w:pPr>
        <w:pStyle w:val="BodyText"/>
      </w:pPr>
      <w:r w:rsidRPr="000A33D2">
        <w:t>Если класс объявлен как статический, этот класс не может содержать члены экземпляров, такие как поля, методы и конструкторы. Поскольку класс не может содержать конструктор экземпляра, нельзя создавать объекты этого типа. Однако, статические типы могут содержать статические конструкторы, которые ведут себя иначе, чем конструкторы экземпляра.</w:t>
      </w:r>
    </w:p>
    <w:p w:rsidR="000A33D2" w:rsidRPr="000A33D2" w:rsidRDefault="000A33D2" w:rsidP="000B3D33">
      <w:pPr>
        <w:pStyle w:val="BodyText"/>
      </w:pPr>
      <w:r w:rsidRPr="000A33D2">
        <w:t xml:space="preserve">При использовании статических типов, нельзя явно вызвать конструктор с помощью ключевого слова </w:t>
      </w:r>
      <w:r w:rsidRPr="00A5038B">
        <w:t>new</w:t>
      </w:r>
      <w:r w:rsidRPr="000A33D2">
        <w:t>. Как правило, общеязыковая среда выполнения (</w:t>
      </w:r>
      <w:r w:rsidRPr="00A5038B">
        <w:t>CLR</w:t>
      </w:r>
      <w:r w:rsidRPr="000A33D2">
        <w:t>) неявно вызывает статический конструктор перед тем, как любой код пытается получить доступ или использовать статический член в этом типе. Статический конструктор можно определить в статическом типе следующим образом.</w:t>
      </w:r>
    </w:p>
    <w:p w:rsidR="00B74515" w:rsidRPr="004E4C18" w:rsidRDefault="00B74515" w:rsidP="00B74515">
      <w:pPr>
        <w:pStyle w:val="CodeText"/>
        <w:rPr>
          <w:lang w:val="ru-RU"/>
        </w:rPr>
      </w:pPr>
      <w:r w:rsidRPr="00B74515">
        <w:rPr>
          <w:color w:val="0000FF"/>
        </w:rPr>
        <w:t>static</w:t>
      </w:r>
      <w:r w:rsidRPr="004E4C18">
        <w:rPr>
          <w:color w:val="0000FF"/>
          <w:lang w:val="ru-RU"/>
        </w:rPr>
        <w:t xml:space="preserve"> </w:t>
      </w:r>
      <w:r w:rsidRPr="0063762C">
        <w:rPr>
          <w:color w:val="0000FF"/>
        </w:rPr>
        <w:t>class</w:t>
      </w:r>
      <w:r w:rsidRPr="004E4C18">
        <w:rPr>
          <w:lang w:val="ru-RU"/>
        </w:rPr>
        <w:t xml:space="preserve"> </w:t>
      </w:r>
      <w:r w:rsidRPr="007966B4">
        <w:rPr>
          <w:color w:val="2B91AF"/>
        </w:rPr>
        <w:t>Sales</w:t>
      </w:r>
    </w:p>
    <w:p w:rsidR="00B74515" w:rsidRPr="004E4C18" w:rsidRDefault="00B74515" w:rsidP="00B74515">
      <w:pPr>
        <w:pStyle w:val="CodeText"/>
        <w:rPr>
          <w:lang w:val="ru-RU"/>
        </w:rPr>
      </w:pPr>
      <w:r w:rsidRPr="004E4C18">
        <w:rPr>
          <w:lang w:val="ru-RU"/>
        </w:rPr>
        <w:t>{</w:t>
      </w:r>
    </w:p>
    <w:p w:rsidR="00B74515" w:rsidRPr="004E4C18" w:rsidRDefault="00B74515" w:rsidP="00B74515">
      <w:pPr>
        <w:pStyle w:val="CodeText"/>
        <w:rPr>
          <w:lang w:val="ru-RU"/>
        </w:rPr>
      </w:pPr>
      <w:r w:rsidRPr="004E4C18">
        <w:rPr>
          <w:lang w:val="ru-RU"/>
        </w:rPr>
        <w:t xml:space="preserve">    </w:t>
      </w:r>
      <w:r w:rsidRPr="007966B4">
        <w:rPr>
          <w:color w:val="0000FF"/>
        </w:rPr>
        <w:t>static</w:t>
      </w:r>
      <w:r w:rsidRPr="004E4C18">
        <w:rPr>
          <w:lang w:val="ru-RU"/>
        </w:rPr>
        <w:t xml:space="preserve"> </w:t>
      </w:r>
      <w:r w:rsidRPr="007966B4">
        <w:t>Sales</w:t>
      </w:r>
      <w:r w:rsidRPr="004E4C18">
        <w:rPr>
          <w:lang w:val="ru-RU"/>
        </w:rPr>
        <w:t>()</w:t>
      </w:r>
    </w:p>
    <w:p w:rsidR="00B74515" w:rsidRPr="00B74515" w:rsidRDefault="00B74515" w:rsidP="00B74515">
      <w:pPr>
        <w:pStyle w:val="CodeText"/>
        <w:rPr>
          <w:lang w:val="ru-RU"/>
        </w:rPr>
      </w:pPr>
      <w:r w:rsidRPr="004E4C18">
        <w:rPr>
          <w:lang w:val="ru-RU"/>
        </w:rPr>
        <w:t xml:space="preserve">    </w:t>
      </w:r>
      <w:r w:rsidRPr="00B74515">
        <w:rPr>
          <w:lang w:val="ru-RU"/>
        </w:rPr>
        <w:t>{</w:t>
      </w:r>
    </w:p>
    <w:p w:rsidR="00B74515" w:rsidRPr="00B74515" w:rsidRDefault="00B74515" w:rsidP="00B74515">
      <w:pPr>
        <w:pStyle w:val="CodeText"/>
        <w:rPr>
          <w:lang w:val="ru-RU"/>
        </w:rPr>
      </w:pPr>
      <w:r w:rsidRPr="00B74515">
        <w:rPr>
          <w:lang w:val="ru-RU"/>
        </w:rPr>
        <w:t xml:space="preserve">    ...</w:t>
      </w:r>
    </w:p>
    <w:p w:rsidR="00B74515" w:rsidRPr="00B74515" w:rsidRDefault="00B74515" w:rsidP="00B74515">
      <w:pPr>
        <w:pStyle w:val="CodeText"/>
        <w:rPr>
          <w:lang w:val="ru-RU"/>
        </w:rPr>
      </w:pPr>
      <w:r w:rsidRPr="00B74515">
        <w:rPr>
          <w:lang w:val="ru-RU"/>
        </w:rPr>
        <w:t xml:space="preserve">    }</w:t>
      </w:r>
    </w:p>
    <w:p w:rsidR="00B74515" w:rsidRPr="00B74515" w:rsidRDefault="00B74515" w:rsidP="00B74515">
      <w:pPr>
        <w:pStyle w:val="CodeText"/>
        <w:rPr>
          <w:lang w:val="ru-RU"/>
        </w:rPr>
      </w:pPr>
      <w:r w:rsidRPr="00B74515">
        <w:rPr>
          <w:lang w:val="ru-RU"/>
        </w:rPr>
        <w:t>}</w:t>
      </w:r>
    </w:p>
    <w:p w:rsidR="000A33D2" w:rsidRPr="000A33D2" w:rsidRDefault="000A33D2" w:rsidP="000B3D33">
      <w:pPr>
        <w:pStyle w:val="BodyText"/>
      </w:pPr>
      <w:r w:rsidRPr="000A33D2">
        <w:t>Статический класс можно использовать как обычный контейнер для набора методов, работающих на входных параметрах, и не возвращающих или устанавливающих какие-либо внутренние поля экземпляра.</w:t>
      </w:r>
    </w:p>
    <w:p w:rsidR="000A33D2" w:rsidRPr="00094A71" w:rsidRDefault="000A33D2" w:rsidP="000B3D33">
      <w:pPr>
        <w:pStyle w:val="BodyText"/>
      </w:pPr>
      <w:r w:rsidRPr="000A33D2">
        <w:t xml:space="preserve">При использовании </w:t>
      </w:r>
      <w:r w:rsidR="00094A71">
        <w:t>статических конструкторов типов</w:t>
      </w:r>
      <w:r w:rsidRPr="000A33D2">
        <w:t xml:space="preserve"> необходимо следовать некоторым правилам, чт</w:t>
      </w:r>
      <w:r w:rsidR="00094A71">
        <w:t>обы избежать ошибок компиляции.</w:t>
      </w:r>
    </w:p>
    <w:p w:rsidR="000A33D2" w:rsidRPr="000A33D2" w:rsidRDefault="000A33D2" w:rsidP="00094A71">
      <w:pPr>
        <w:pStyle w:val="ListBullet"/>
      </w:pPr>
      <w:r w:rsidRPr="000A33D2">
        <w:t>Можно определить только один конструктор, име</w:t>
      </w:r>
      <w:r w:rsidR="00094A71">
        <w:t>ющий</w:t>
      </w:r>
      <w:r w:rsidRPr="000A33D2">
        <w:t xml:space="preserve"> префикс-модификатор </w:t>
      </w:r>
      <w:r w:rsidRPr="00A5038B">
        <w:t>static</w:t>
      </w:r>
      <w:r w:rsidRPr="000A33D2">
        <w:t xml:space="preserve">. </w:t>
      </w:r>
    </w:p>
    <w:p w:rsidR="000A33D2" w:rsidRPr="000A33D2" w:rsidRDefault="000A33D2" w:rsidP="00094A71">
      <w:pPr>
        <w:pStyle w:val="ListBullet"/>
      </w:pPr>
      <w:r w:rsidRPr="000A33D2">
        <w:lastRenderedPageBreak/>
        <w:t xml:space="preserve">Нельзя явно вызывать статический конструктор, поэтому конструктор не может быть доступнен вне типа, а, следовательно, он всегда использует неявный модификатор доступа </w:t>
      </w:r>
      <w:r w:rsidRPr="00A5038B">
        <w:t>private</w:t>
      </w:r>
      <w:r w:rsidR="00094A71">
        <w:t>.</w:t>
      </w:r>
    </w:p>
    <w:p w:rsidR="000A33D2" w:rsidRPr="000A33D2" w:rsidRDefault="000A33D2" w:rsidP="00094A71">
      <w:pPr>
        <w:pStyle w:val="ListBullet"/>
      </w:pPr>
      <w:r w:rsidRPr="000A33D2">
        <w:t xml:space="preserve">При определении сигнатуры для статического конструктора, нельзя указывать параметры. </w:t>
      </w:r>
    </w:p>
    <w:p w:rsidR="000A33D2" w:rsidRPr="000A33D2" w:rsidRDefault="000A33D2" w:rsidP="00094A71">
      <w:pPr>
        <w:pStyle w:val="ListBullet"/>
      </w:pPr>
      <w:r w:rsidRPr="000A33D2">
        <w:t>Статический конструктор может содержать только ссылки на другие статические члены.</w:t>
      </w:r>
    </w:p>
    <w:p w:rsidR="000A33D2" w:rsidRPr="000A33D2" w:rsidRDefault="000A33D2" w:rsidP="000B3D33">
      <w:pPr>
        <w:pStyle w:val="BodyText"/>
      </w:pPr>
      <w:r w:rsidRPr="000A33D2">
        <w:t>Статические конструкторы имеют множество применений, например, с их помощью можно определить объекты, реализую</w:t>
      </w:r>
      <w:r w:rsidR="00094A71">
        <w:t>щие</w:t>
      </w:r>
      <w:r w:rsidRPr="000A33D2">
        <w:t xml:space="preserve"> шаблон проектирования </w:t>
      </w:r>
      <w:r w:rsidRPr="00A5038B">
        <w:t>singleton</w:t>
      </w:r>
      <w:r w:rsidRPr="000A33D2">
        <w:t xml:space="preserve">. Шаблон проектирования </w:t>
      </w:r>
      <w:r w:rsidRPr="00A5038B">
        <w:t>singleton</w:t>
      </w:r>
      <w:r w:rsidRPr="000A33D2">
        <w:t xml:space="preserve"> гласит, что код должен быть ограничен созданием одного экземпляра типа. Потом этот экземпляр можно использовать всякий раз, когда в приложении потребуется экземпляр этого типа.</w:t>
      </w:r>
    </w:p>
    <w:p w:rsidR="00094A71" w:rsidRPr="007966B4" w:rsidRDefault="00094A71" w:rsidP="00094A71">
      <w:pPr>
        <w:pStyle w:val="CodeText"/>
      </w:pPr>
      <w:r w:rsidRPr="00B74515">
        <w:rPr>
          <w:color w:val="0000FF"/>
        </w:rPr>
        <w:t xml:space="preserve">static </w:t>
      </w:r>
      <w:r w:rsidRPr="0063762C">
        <w:rPr>
          <w:color w:val="0000FF"/>
        </w:rPr>
        <w:t>class</w:t>
      </w:r>
      <w:r w:rsidRPr="00B74515">
        <w:t xml:space="preserve"> </w:t>
      </w:r>
      <w:r w:rsidRPr="007966B4">
        <w:rPr>
          <w:color w:val="2B91AF"/>
        </w:rPr>
        <w:t>Sales</w:t>
      </w:r>
    </w:p>
    <w:p w:rsidR="00094A71" w:rsidRPr="007966B4" w:rsidRDefault="00094A71" w:rsidP="00094A71">
      <w:pPr>
        <w:pStyle w:val="CodeText"/>
      </w:pPr>
      <w:r w:rsidRPr="007966B4">
        <w:t>{</w:t>
      </w:r>
    </w:p>
    <w:p w:rsidR="00094A71" w:rsidRPr="007966B4" w:rsidRDefault="00094A71" w:rsidP="00094A71">
      <w:pPr>
        <w:pStyle w:val="CodeText"/>
      </w:pPr>
      <w:r w:rsidRPr="007966B4">
        <w:t xml:space="preserve">    </w:t>
      </w:r>
      <w:r w:rsidRPr="00B74515">
        <w:rPr>
          <w:color w:val="0000FF"/>
        </w:rPr>
        <w:t xml:space="preserve">static </w:t>
      </w:r>
      <w:r w:rsidRPr="007966B4">
        <w:rPr>
          <w:color w:val="2B91AF"/>
        </w:rPr>
        <w:t>SaleData</w:t>
      </w:r>
      <w:r w:rsidRPr="007966B4">
        <w:t xml:space="preserve"> data = null;</w:t>
      </w:r>
    </w:p>
    <w:p w:rsidR="00094A71" w:rsidRPr="007966B4" w:rsidRDefault="00094A71" w:rsidP="00094A71">
      <w:pPr>
        <w:pStyle w:val="CodeText"/>
      </w:pPr>
      <w:r w:rsidRPr="007966B4">
        <w:t xml:space="preserve">    </w:t>
      </w:r>
      <w:r w:rsidRPr="00B74515">
        <w:rPr>
          <w:color w:val="0000FF"/>
        </w:rPr>
        <w:t xml:space="preserve">static </w:t>
      </w:r>
      <w:r w:rsidRPr="007966B4">
        <w:t>Sales()</w:t>
      </w:r>
    </w:p>
    <w:p w:rsidR="00094A71" w:rsidRPr="007966B4" w:rsidRDefault="00094A71" w:rsidP="00094A71">
      <w:pPr>
        <w:pStyle w:val="CodeText"/>
      </w:pPr>
      <w:r w:rsidRPr="007966B4">
        <w:t xml:space="preserve">    {</w:t>
      </w:r>
    </w:p>
    <w:p w:rsidR="00094A71" w:rsidRPr="007966B4" w:rsidRDefault="00094A71" w:rsidP="00094A71">
      <w:pPr>
        <w:pStyle w:val="CodeText"/>
      </w:pPr>
      <w:r w:rsidRPr="007966B4">
        <w:t xml:space="preserve">        </w:t>
      </w:r>
      <w:r w:rsidRPr="007966B4">
        <w:rPr>
          <w:color w:val="0000FF"/>
        </w:rPr>
        <w:t>if</w:t>
      </w:r>
      <w:r w:rsidRPr="007966B4">
        <w:t xml:space="preserve"> (</w:t>
      </w:r>
      <w:r w:rsidRPr="007966B4">
        <w:rPr>
          <w:color w:val="2B91AF"/>
        </w:rPr>
        <w:t>SaleData</w:t>
      </w:r>
      <w:r w:rsidRPr="007966B4">
        <w:t>.WebServerConnectionExists())</w:t>
      </w:r>
    </w:p>
    <w:p w:rsidR="00094A71" w:rsidRPr="007966B4" w:rsidRDefault="00094A71" w:rsidP="00094A71">
      <w:pPr>
        <w:pStyle w:val="CodeText"/>
      </w:pPr>
      <w:r w:rsidRPr="007966B4">
        <w:t xml:space="preserve">        {</w:t>
      </w:r>
    </w:p>
    <w:p w:rsidR="00094A71" w:rsidRPr="007966B4" w:rsidRDefault="00094A71" w:rsidP="00094A71">
      <w:pPr>
        <w:pStyle w:val="CodeText"/>
      </w:pPr>
      <w:r w:rsidRPr="007966B4">
        <w:t xml:space="preserve">            data = </w:t>
      </w:r>
      <w:r w:rsidRPr="007966B4">
        <w:rPr>
          <w:color w:val="2B91AF"/>
        </w:rPr>
        <w:t>SaleData</w:t>
      </w:r>
      <w:r w:rsidRPr="007966B4">
        <w:t>.GetWebServerData();</w:t>
      </w:r>
    </w:p>
    <w:p w:rsidR="00094A71" w:rsidRPr="007966B4" w:rsidRDefault="00094A71" w:rsidP="00094A71">
      <w:pPr>
        <w:pStyle w:val="CodeText"/>
      </w:pPr>
      <w:r w:rsidRPr="007966B4">
        <w:t xml:space="preserve">        }</w:t>
      </w:r>
    </w:p>
    <w:p w:rsidR="00094A71" w:rsidRPr="007966B4" w:rsidRDefault="00094A71" w:rsidP="00094A71">
      <w:pPr>
        <w:pStyle w:val="CodeText"/>
      </w:pPr>
      <w:r w:rsidRPr="007966B4">
        <w:t xml:space="preserve">        </w:t>
      </w:r>
      <w:r w:rsidRPr="007966B4">
        <w:rPr>
          <w:color w:val="0000FF"/>
        </w:rPr>
        <w:t>else</w:t>
      </w:r>
      <w:r w:rsidRPr="007966B4">
        <w:t xml:space="preserve"> </w:t>
      </w:r>
      <w:r w:rsidRPr="007966B4">
        <w:rPr>
          <w:color w:val="0000FF"/>
        </w:rPr>
        <w:t>if</w:t>
      </w:r>
      <w:r w:rsidRPr="007966B4">
        <w:t xml:space="preserve"> (</w:t>
      </w:r>
      <w:r w:rsidRPr="007966B4">
        <w:rPr>
          <w:color w:val="2B91AF"/>
        </w:rPr>
        <w:t>SaleData</w:t>
      </w:r>
      <w:r w:rsidRPr="007966B4">
        <w:t>.LocalDatabaseConnectionExists())</w:t>
      </w:r>
    </w:p>
    <w:p w:rsidR="00094A71" w:rsidRPr="007966B4" w:rsidRDefault="00094A71" w:rsidP="00094A71">
      <w:pPr>
        <w:pStyle w:val="CodeText"/>
      </w:pPr>
      <w:r w:rsidRPr="007966B4">
        <w:t xml:space="preserve">        {</w:t>
      </w:r>
    </w:p>
    <w:p w:rsidR="00094A71" w:rsidRPr="007966B4" w:rsidRDefault="00094A71" w:rsidP="00094A71">
      <w:pPr>
        <w:pStyle w:val="CodeText"/>
      </w:pPr>
      <w:r w:rsidRPr="007966B4">
        <w:t xml:space="preserve">            data = </w:t>
      </w:r>
      <w:r w:rsidRPr="007966B4">
        <w:rPr>
          <w:color w:val="2B91AF"/>
        </w:rPr>
        <w:t>SaleData</w:t>
      </w:r>
      <w:r w:rsidRPr="007966B4">
        <w:t>.GetDatabaseData();</w:t>
      </w:r>
    </w:p>
    <w:p w:rsidR="00094A71" w:rsidRPr="007966B4" w:rsidRDefault="00094A71" w:rsidP="00094A71">
      <w:pPr>
        <w:pStyle w:val="CodeText"/>
      </w:pPr>
      <w:r w:rsidRPr="007966B4">
        <w:t xml:space="preserve">        }</w:t>
      </w:r>
    </w:p>
    <w:p w:rsidR="00094A71" w:rsidRPr="007966B4" w:rsidRDefault="00094A71" w:rsidP="00094A71">
      <w:pPr>
        <w:pStyle w:val="CodeText"/>
      </w:pPr>
      <w:r w:rsidRPr="007966B4">
        <w:t xml:space="preserve">        </w:t>
      </w:r>
      <w:r w:rsidRPr="007966B4">
        <w:rPr>
          <w:color w:val="0000FF"/>
        </w:rPr>
        <w:t>else</w:t>
      </w:r>
    </w:p>
    <w:p w:rsidR="00094A71" w:rsidRPr="007966B4" w:rsidRDefault="00094A71" w:rsidP="00094A71">
      <w:pPr>
        <w:pStyle w:val="CodeText"/>
      </w:pPr>
      <w:r w:rsidRPr="007966B4">
        <w:t xml:space="preserve">        {</w:t>
      </w:r>
    </w:p>
    <w:p w:rsidR="00094A71" w:rsidRPr="007966B4" w:rsidRDefault="00094A71" w:rsidP="00094A71">
      <w:pPr>
        <w:pStyle w:val="CodeText"/>
      </w:pPr>
      <w:r w:rsidRPr="007966B4">
        <w:t xml:space="preserve">            </w:t>
      </w:r>
      <w:r w:rsidRPr="007966B4">
        <w:rPr>
          <w:color w:val="0000FF"/>
        </w:rPr>
        <w:t>throw</w:t>
      </w:r>
      <w:r w:rsidRPr="007966B4">
        <w:t xml:space="preserve"> </w:t>
      </w:r>
      <w:r w:rsidRPr="007966B4">
        <w:rPr>
          <w:color w:val="0000FF"/>
        </w:rPr>
        <w:t>new</w:t>
      </w:r>
      <w:r w:rsidRPr="007966B4">
        <w:t xml:space="preserve"> </w:t>
      </w:r>
      <w:r w:rsidRPr="007966B4">
        <w:rPr>
          <w:color w:val="2B91AF"/>
        </w:rPr>
        <w:t>NotSupportedException</w:t>
      </w:r>
      <w:r w:rsidRPr="007966B4">
        <w:t>(</w:t>
      </w:r>
    </w:p>
    <w:p w:rsidR="00094A71" w:rsidRPr="007966B4" w:rsidRDefault="00094A71" w:rsidP="00094A71">
      <w:pPr>
        <w:pStyle w:val="CodeText"/>
      </w:pPr>
      <w:r w:rsidRPr="007966B4">
        <w:t xml:space="preserve">            </w:t>
      </w:r>
      <w:r w:rsidRPr="007966B4">
        <w:rPr>
          <w:color w:val="A31515"/>
        </w:rPr>
        <w:t>"No data source could be found."</w:t>
      </w:r>
      <w:r w:rsidRPr="007966B4">
        <w:t>);</w:t>
      </w:r>
    </w:p>
    <w:p w:rsidR="00094A71" w:rsidRPr="007966B4" w:rsidRDefault="00094A71" w:rsidP="00094A71">
      <w:pPr>
        <w:pStyle w:val="CodeText"/>
      </w:pPr>
      <w:r w:rsidRPr="007966B4">
        <w:t xml:space="preserve">        }</w:t>
      </w:r>
    </w:p>
    <w:p w:rsidR="00094A71" w:rsidRPr="007966B4" w:rsidRDefault="00094A71" w:rsidP="00094A71">
      <w:pPr>
        <w:pStyle w:val="CodeText"/>
      </w:pPr>
      <w:r w:rsidRPr="007966B4">
        <w:t xml:space="preserve">    }</w:t>
      </w:r>
    </w:p>
    <w:p w:rsidR="00094A71" w:rsidRPr="007966B4" w:rsidRDefault="00094A71" w:rsidP="00094A71">
      <w:pPr>
        <w:pStyle w:val="CodeText"/>
      </w:pPr>
      <w:r w:rsidRPr="007966B4">
        <w:t xml:space="preserve">    </w:t>
      </w:r>
      <w:r w:rsidRPr="007966B4">
        <w:rPr>
          <w:color w:val="0000FF"/>
        </w:rPr>
        <w:t>public</w:t>
      </w:r>
      <w:r w:rsidRPr="007966B4">
        <w:t xml:space="preserve"> </w:t>
      </w:r>
      <w:r w:rsidRPr="007966B4">
        <w:rPr>
          <w:color w:val="0000FF"/>
        </w:rPr>
        <w:t>static</w:t>
      </w:r>
      <w:r w:rsidRPr="007966B4">
        <w:t xml:space="preserve"> </w:t>
      </w:r>
      <w:r w:rsidRPr="007966B4">
        <w:rPr>
          <w:color w:val="0000FF"/>
        </w:rPr>
        <w:t>string</w:t>
      </w:r>
      <w:r w:rsidRPr="007966B4">
        <w:t>[] GetAllSalesRegions()</w:t>
      </w:r>
    </w:p>
    <w:p w:rsidR="00094A71" w:rsidRPr="007966B4" w:rsidRDefault="00094A71" w:rsidP="00094A71">
      <w:pPr>
        <w:pStyle w:val="CodeText"/>
      </w:pPr>
      <w:r w:rsidRPr="007966B4">
        <w:t xml:space="preserve">    {</w:t>
      </w:r>
    </w:p>
    <w:p w:rsidR="00094A71" w:rsidRPr="007966B4" w:rsidRDefault="00094A71" w:rsidP="00094A71">
      <w:pPr>
        <w:pStyle w:val="CodeText"/>
      </w:pPr>
      <w:r w:rsidRPr="007966B4">
        <w:t xml:space="preserve">        </w:t>
      </w:r>
      <w:r w:rsidRPr="007966B4">
        <w:rPr>
          <w:color w:val="0000FF"/>
        </w:rPr>
        <w:t>throw</w:t>
      </w:r>
      <w:r w:rsidRPr="007966B4">
        <w:t xml:space="preserve"> </w:t>
      </w:r>
      <w:r w:rsidRPr="007966B4">
        <w:rPr>
          <w:color w:val="0000FF"/>
        </w:rPr>
        <w:t>new</w:t>
      </w:r>
      <w:r w:rsidRPr="007966B4">
        <w:t xml:space="preserve"> </w:t>
      </w:r>
      <w:r w:rsidRPr="007966B4">
        <w:rPr>
          <w:color w:val="00008B"/>
        </w:rPr>
        <w:t>NotImplementedException</w:t>
      </w:r>
      <w:r w:rsidRPr="007966B4">
        <w:t>();</w:t>
      </w:r>
    </w:p>
    <w:p w:rsidR="00094A71" w:rsidRPr="00094A71" w:rsidRDefault="00094A71" w:rsidP="00094A71">
      <w:pPr>
        <w:pStyle w:val="CodeText"/>
        <w:rPr>
          <w:lang w:val="ru-RU"/>
        </w:rPr>
      </w:pPr>
      <w:r w:rsidRPr="007966B4">
        <w:t xml:space="preserve">    </w:t>
      </w:r>
      <w:r w:rsidRPr="00094A71">
        <w:rPr>
          <w:lang w:val="ru-RU"/>
        </w:rPr>
        <w:t>}</w:t>
      </w:r>
    </w:p>
    <w:p w:rsidR="00094A71" w:rsidRPr="00094A71" w:rsidRDefault="00094A71" w:rsidP="00094A71">
      <w:pPr>
        <w:pStyle w:val="CodeText"/>
        <w:rPr>
          <w:lang w:val="ru-RU"/>
        </w:rPr>
      </w:pPr>
      <w:r w:rsidRPr="00094A71">
        <w:rPr>
          <w:lang w:val="ru-RU"/>
        </w:rPr>
        <w:t>}</w:t>
      </w:r>
    </w:p>
    <w:p w:rsidR="000A33D2" w:rsidRPr="000A33D2" w:rsidRDefault="000A33D2" w:rsidP="000B3D33">
      <w:pPr>
        <w:pStyle w:val="BodyText"/>
      </w:pPr>
      <w:r w:rsidRPr="000A33D2">
        <w:t xml:space="preserve">Класс </w:t>
      </w:r>
      <w:r w:rsidRPr="00A5038B">
        <w:t>Sales</w:t>
      </w:r>
      <w:r w:rsidRPr="000A33D2">
        <w:t xml:space="preserve"> содержит конструктор, гарантиру</w:t>
      </w:r>
      <w:r w:rsidR="00094A71">
        <w:t>ющий</w:t>
      </w:r>
      <w:r w:rsidRPr="000A33D2">
        <w:t xml:space="preserve">, что объект </w:t>
      </w:r>
      <w:r w:rsidRPr="00A5038B">
        <w:t>data</w:t>
      </w:r>
      <w:r w:rsidRPr="000A33D2">
        <w:t xml:space="preserve"> инициализируется перед вызовом метода </w:t>
      </w:r>
      <w:r w:rsidRPr="00A5038B">
        <w:t>GetAllSalesRegions</w:t>
      </w:r>
      <w:r w:rsidRPr="000A33D2">
        <w:t>. Конструктор достигает этого некоторой условной логикой, которая либо инициализирует данные объекта, либо выбрасывает исключение.</w:t>
      </w:r>
      <w:r w:rsidR="00094A71">
        <w:t xml:space="preserve"> </w:t>
      </w:r>
      <w:r w:rsidRPr="000A33D2">
        <w:t>Клиентское приложение, использу</w:t>
      </w:r>
      <w:r w:rsidR="00094A71">
        <w:t>ющее</w:t>
      </w:r>
      <w:r w:rsidRPr="000A33D2">
        <w:t xml:space="preserve"> класс </w:t>
      </w:r>
      <w:r w:rsidRPr="00A5038B">
        <w:t>Sales</w:t>
      </w:r>
      <w:r w:rsidRPr="000A33D2">
        <w:t xml:space="preserve">, может быть уверено, что объект </w:t>
      </w:r>
      <w:r w:rsidRPr="00A5038B">
        <w:t>data</w:t>
      </w:r>
      <w:r w:rsidRPr="000A33D2">
        <w:t xml:space="preserve"> был инициализирован до вызова метода </w:t>
      </w:r>
      <w:r w:rsidRPr="00A5038B">
        <w:t>GetAllSalesRegions</w:t>
      </w:r>
      <w:r w:rsidRPr="000A33D2">
        <w:t>.</w:t>
      </w:r>
    </w:p>
    <w:p w:rsidR="000A33D2" w:rsidRPr="00CD45B3" w:rsidRDefault="000A33D2" w:rsidP="00CD45B3">
      <w:pPr>
        <w:pStyle w:val="Heading2"/>
      </w:pPr>
      <w:bookmarkStart w:id="40" w:name="_Toc301349569"/>
      <w:r w:rsidRPr="00CD45B3">
        <w:t>Создание и использование методов расширения</w:t>
      </w:r>
      <w:bookmarkEnd w:id="40"/>
    </w:p>
    <w:p w:rsidR="002508D7" w:rsidRPr="002508D7" w:rsidRDefault="002508D7" w:rsidP="002508D7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09965"/>
            <wp:effectExtent l="19050" t="19050" r="27432" b="28485"/>
            <wp:docPr id="26" name="Picture 25" descr="5_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4_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628" cy="281239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A33D2" w:rsidRPr="000A33D2" w:rsidRDefault="00094A71" w:rsidP="000B3D33">
      <w:pPr>
        <w:pStyle w:val="BodyText"/>
      </w:pPr>
      <w:r>
        <w:lastRenderedPageBreak/>
        <w:t>М</w:t>
      </w:r>
      <w:r w:rsidR="000A33D2" w:rsidRPr="000A33D2">
        <w:t>етод</w:t>
      </w:r>
      <w:r>
        <w:t>ы</w:t>
      </w:r>
      <w:r w:rsidR="000A33D2" w:rsidRPr="000A33D2">
        <w:t xml:space="preserve"> расширения предоставл</w:t>
      </w:r>
      <w:r>
        <w:t>яют</w:t>
      </w:r>
      <w:r w:rsidR="000A33D2" w:rsidRPr="000A33D2">
        <w:t xml:space="preserve"> возможност</w:t>
      </w:r>
      <w:r>
        <w:t>ь</w:t>
      </w:r>
      <w:r w:rsidR="000A33D2" w:rsidRPr="000A33D2">
        <w:t xml:space="preserve"> расширения </w:t>
      </w:r>
      <w:r w:rsidRPr="000A33D2">
        <w:t xml:space="preserve">новой функциональностью </w:t>
      </w:r>
      <w:r w:rsidR="000A33D2" w:rsidRPr="000A33D2">
        <w:t>существующих типов таким образом, что это не влияет и не нарушает работу других приложений, уже использую</w:t>
      </w:r>
      <w:r>
        <w:t>щих</w:t>
      </w:r>
      <w:r w:rsidR="000A33D2" w:rsidRPr="000A33D2">
        <w:t xml:space="preserve"> </w:t>
      </w:r>
      <w:r>
        <w:t>даннве типы</w:t>
      </w:r>
      <w:r w:rsidR="000A33D2" w:rsidRPr="000A33D2">
        <w:t>. До введения методов расширения, необходимо было определить новый класс, чтобы обернуть существующую функциональность и обеспечить новый требуемый метод, что, однако, могло повлиять на существующий код и внести критические изменения.</w:t>
      </w:r>
    </w:p>
    <w:p w:rsidR="000A33D2" w:rsidRPr="000A33D2" w:rsidRDefault="000A33D2" w:rsidP="000B3D33">
      <w:pPr>
        <w:pStyle w:val="BodyText"/>
      </w:pPr>
      <w:r w:rsidRPr="000A33D2">
        <w:t xml:space="preserve">При определении метода расширения, первый параметр в сигнатуре метода должен обязательно указывать на </w:t>
      </w:r>
      <w:r w:rsidR="00094A71" w:rsidRPr="000A33D2">
        <w:t>расширяе</w:t>
      </w:r>
      <w:r w:rsidR="00094A71">
        <w:t>мый</w:t>
      </w:r>
      <w:r w:rsidR="00094A71" w:rsidRPr="000A33D2">
        <w:t xml:space="preserve"> </w:t>
      </w:r>
      <w:r w:rsidRPr="000A33D2">
        <w:t>тип</w:t>
      </w:r>
      <w:r w:rsidR="00094A71">
        <w:t xml:space="preserve"> </w:t>
      </w:r>
      <w:r w:rsidRPr="000A33D2">
        <w:t xml:space="preserve">и сопровождается префиксом из ключевого слова </w:t>
      </w:r>
      <w:r w:rsidRPr="00A5038B">
        <w:t>this</w:t>
      </w:r>
      <w:r w:rsidRPr="000A33D2">
        <w:t>, указ</w:t>
      </w:r>
      <w:r w:rsidR="00094A71">
        <w:t>ывающий на</w:t>
      </w:r>
      <w:r w:rsidRPr="000A33D2">
        <w:t xml:space="preserve"> метод расширения. Во время выполнения параметр заменяется экземпляром типа, и, в итоге, можно манипулировать этим экземпляром тем же способом, который требуется для реализации логики метода расширения.</w:t>
      </w:r>
    </w:p>
    <w:p w:rsidR="000A33D2" w:rsidRPr="000A33D2" w:rsidRDefault="000A33D2" w:rsidP="000B3D33">
      <w:pPr>
        <w:pStyle w:val="BodyText"/>
      </w:pPr>
      <w:r w:rsidRPr="000A33D2">
        <w:t>Общим требованием является определение методов расширения в статических классах и создание таких классов в конкретных пространствах имен. При этом, методы расширения всегда должны быть определены как статические.</w:t>
      </w:r>
      <w:r w:rsidR="00094A71">
        <w:t xml:space="preserve"> </w:t>
      </w:r>
      <w:r w:rsidRPr="000A33D2">
        <w:t>В следующем примере показано определ</w:t>
      </w:r>
      <w:r w:rsidR="00094A71">
        <w:t>ение</w:t>
      </w:r>
      <w:r w:rsidRPr="000A33D2">
        <w:t xml:space="preserve"> метод</w:t>
      </w:r>
      <w:r w:rsidR="00094A71">
        <w:t>а</w:t>
      </w:r>
      <w:r w:rsidRPr="000A33D2">
        <w:t xml:space="preserve"> расширения </w:t>
      </w:r>
      <w:r w:rsidRPr="00A5038B">
        <w:t>NextRand</w:t>
      </w:r>
      <w:r w:rsidRPr="000A33D2">
        <w:t xml:space="preserve"> для типа </w:t>
      </w:r>
      <w:r w:rsidRPr="00A5038B">
        <w:t>int</w:t>
      </w:r>
      <w:r w:rsidRPr="000A33D2">
        <w:t>. Метод возвращает случайное число, использу</w:t>
      </w:r>
      <w:r w:rsidR="00094A71">
        <w:t>ющее</w:t>
      </w:r>
      <w:r w:rsidRPr="000A33D2">
        <w:t xml:space="preserve"> существующий объект </w:t>
      </w:r>
      <w:r w:rsidRPr="00A5038B">
        <w:t>int</w:t>
      </w:r>
      <w:r w:rsidRPr="000A33D2">
        <w:t xml:space="preserve"> как источник для генерации. Метод также принимает параметр, представля</w:t>
      </w:r>
      <w:r w:rsidR="00094A71">
        <w:t>ющий</w:t>
      </w:r>
      <w:r w:rsidRPr="000A33D2">
        <w:t xml:space="preserve"> максимальное значение нового случайного числа.</w:t>
      </w:r>
    </w:p>
    <w:p w:rsidR="00094A71" w:rsidRPr="00C77F91" w:rsidRDefault="00094A71" w:rsidP="00094A71">
      <w:pPr>
        <w:pStyle w:val="CodeText"/>
      </w:pPr>
      <w:r w:rsidRPr="00C77F91">
        <w:rPr>
          <w:color w:val="0000FF"/>
        </w:rPr>
        <w:t>namespace</w:t>
      </w:r>
      <w:r w:rsidRPr="00C77F91">
        <w:t xml:space="preserve"> Fabrikam.Extensions</w:t>
      </w:r>
    </w:p>
    <w:p w:rsidR="00094A71" w:rsidRPr="00C77F91" w:rsidRDefault="00094A71" w:rsidP="00094A71">
      <w:pPr>
        <w:pStyle w:val="CodeText"/>
      </w:pPr>
      <w:r w:rsidRPr="00C77F91">
        <w:t>{</w:t>
      </w:r>
    </w:p>
    <w:p w:rsidR="00094A71" w:rsidRPr="00C77F91" w:rsidRDefault="00094A71" w:rsidP="00094A71">
      <w:pPr>
        <w:pStyle w:val="CodeText"/>
      </w:pPr>
      <w:r w:rsidRPr="00C77F91">
        <w:t xml:space="preserve">    </w:t>
      </w:r>
      <w:r w:rsidRPr="00C77F91">
        <w:rPr>
          <w:color w:val="0000FF"/>
        </w:rPr>
        <w:t>static</w:t>
      </w:r>
      <w:r w:rsidRPr="00C77F91">
        <w:t xml:space="preserve"> </w:t>
      </w:r>
      <w:r w:rsidRPr="00C77F91">
        <w:rPr>
          <w:color w:val="0000FF"/>
        </w:rPr>
        <w:t>class</w:t>
      </w:r>
      <w:r w:rsidRPr="00C77F91">
        <w:t xml:space="preserve"> </w:t>
      </w:r>
      <w:r w:rsidRPr="00C77F91">
        <w:rPr>
          <w:color w:val="2B91AF"/>
        </w:rPr>
        <w:t>IntExtension</w:t>
      </w:r>
    </w:p>
    <w:p w:rsidR="00094A71" w:rsidRPr="00C77F91" w:rsidRDefault="00094A71" w:rsidP="00094A71">
      <w:pPr>
        <w:pStyle w:val="CodeText"/>
      </w:pPr>
      <w:r w:rsidRPr="00C77F91">
        <w:t xml:space="preserve">    {</w:t>
      </w:r>
    </w:p>
    <w:p w:rsidR="00094A71" w:rsidRPr="00C77F91" w:rsidRDefault="00094A71" w:rsidP="00094A71">
      <w:pPr>
        <w:pStyle w:val="CodeText"/>
      </w:pPr>
      <w:r w:rsidRPr="00C77F91">
        <w:t xml:space="preserve">        </w:t>
      </w:r>
      <w:r w:rsidRPr="00C77F91">
        <w:rPr>
          <w:color w:val="0000FF"/>
        </w:rPr>
        <w:t>internal</w:t>
      </w:r>
      <w:r w:rsidRPr="00C77F91">
        <w:t xml:space="preserve"> </w:t>
      </w:r>
      <w:r w:rsidRPr="00C77F91">
        <w:rPr>
          <w:color w:val="0000FF"/>
        </w:rPr>
        <w:t>static</w:t>
      </w:r>
      <w:r w:rsidRPr="00C77F91">
        <w:t xml:space="preserve"> </w:t>
      </w:r>
      <w:r w:rsidRPr="00C77F91">
        <w:rPr>
          <w:color w:val="0000FF"/>
        </w:rPr>
        <w:t>int</w:t>
      </w:r>
      <w:r w:rsidRPr="00C77F91">
        <w:t xml:space="preserve"> NextRand(</w:t>
      </w:r>
      <w:r w:rsidRPr="00C77F91">
        <w:rPr>
          <w:color w:val="0000FF"/>
        </w:rPr>
        <w:t>this</w:t>
      </w:r>
      <w:r w:rsidRPr="00C77F91">
        <w:t xml:space="preserve"> </w:t>
      </w:r>
      <w:r w:rsidRPr="00C77F91">
        <w:rPr>
          <w:color w:val="0000FF"/>
        </w:rPr>
        <w:t>int</w:t>
      </w:r>
      <w:r w:rsidRPr="00C77F91">
        <w:t xml:space="preserve"> seed, </w:t>
      </w:r>
      <w:r w:rsidRPr="00C77F91">
        <w:rPr>
          <w:color w:val="0000FF"/>
        </w:rPr>
        <w:t>int</w:t>
      </w:r>
      <w:r w:rsidRPr="00C77F91">
        <w:t xml:space="preserve"> maxValue)</w:t>
      </w:r>
    </w:p>
    <w:p w:rsidR="00094A71" w:rsidRPr="00C77F91" w:rsidRDefault="00094A71" w:rsidP="00094A71">
      <w:pPr>
        <w:pStyle w:val="CodeText"/>
      </w:pPr>
      <w:r w:rsidRPr="00C77F91">
        <w:t xml:space="preserve">        {</w:t>
      </w:r>
    </w:p>
    <w:p w:rsidR="00094A71" w:rsidRPr="00C77F91" w:rsidRDefault="00094A71" w:rsidP="00094A71">
      <w:pPr>
        <w:pStyle w:val="CodeText"/>
      </w:pPr>
      <w:r w:rsidRPr="00C77F91">
        <w:t xml:space="preserve">            </w:t>
      </w:r>
      <w:r w:rsidRPr="00C77F91">
        <w:rPr>
          <w:color w:val="2B91AF"/>
        </w:rPr>
        <w:t>Random</w:t>
      </w:r>
      <w:r w:rsidRPr="00C77F91">
        <w:t xml:space="preserve"> randomNumberGenerator = </w:t>
      </w:r>
      <w:r w:rsidRPr="00C77F91">
        <w:rPr>
          <w:color w:val="0000FF"/>
        </w:rPr>
        <w:t>new</w:t>
      </w:r>
      <w:r w:rsidRPr="00C77F91">
        <w:t xml:space="preserve"> </w:t>
      </w:r>
      <w:r w:rsidRPr="00C77F91">
        <w:rPr>
          <w:color w:val="2B91AF"/>
        </w:rPr>
        <w:t>Random</w:t>
      </w:r>
      <w:r w:rsidRPr="00C77F91">
        <w:t>(seed);</w:t>
      </w:r>
    </w:p>
    <w:p w:rsidR="00094A71" w:rsidRPr="004E4C18" w:rsidRDefault="00094A71" w:rsidP="00094A71">
      <w:pPr>
        <w:pStyle w:val="CodeText"/>
        <w:rPr>
          <w:lang w:val="ru-RU"/>
        </w:rPr>
      </w:pPr>
      <w:r w:rsidRPr="00C77F91">
        <w:t xml:space="preserve">            </w:t>
      </w:r>
      <w:r w:rsidRPr="00C77F91">
        <w:rPr>
          <w:color w:val="0000FF"/>
        </w:rPr>
        <w:t>return</w:t>
      </w:r>
      <w:r w:rsidRPr="004E4C18">
        <w:rPr>
          <w:lang w:val="ru-RU"/>
        </w:rPr>
        <w:t xml:space="preserve"> </w:t>
      </w:r>
      <w:r w:rsidRPr="00C77F91">
        <w:t>randomNumberGenerator</w:t>
      </w:r>
      <w:r w:rsidRPr="004E4C18">
        <w:rPr>
          <w:lang w:val="ru-RU"/>
        </w:rPr>
        <w:t>.</w:t>
      </w:r>
      <w:r w:rsidRPr="00C77F91">
        <w:t>Next</w:t>
      </w:r>
      <w:r w:rsidRPr="004E4C18">
        <w:rPr>
          <w:lang w:val="ru-RU"/>
        </w:rPr>
        <w:t>(</w:t>
      </w:r>
      <w:r w:rsidRPr="00C77F91">
        <w:t>maxValue</w:t>
      </w:r>
      <w:r w:rsidRPr="004E4C18">
        <w:rPr>
          <w:lang w:val="ru-RU"/>
        </w:rPr>
        <w:t>);</w:t>
      </w:r>
    </w:p>
    <w:p w:rsidR="00094A71" w:rsidRPr="004E4C18" w:rsidRDefault="00094A71" w:rsidP="00094A71">
      <w:pPr>
        <w:pStyle w:val="CodeText"/>
        <w:rPr>
          <w:lang w:val="ru-RU"/>
        </w:rPr>
      </w:pPr>
      <w:r w:rsidRPr="004E4C18">
        <w:rPr>
          <w:lang w:val="ru-RU"/>
        </w:rPr>
        <w:t xml:space="preserve">        }</w:t>
      </w:r>
    </w:p>
    <w:p w:rsidR="00094A71" w:rsidRPr="004E4C18" w:rsidRDefault="00094A71" w:rsidP="00094A71">
      <w:pPr>
        <w:pStyle w:val="CodeText"/>
        <w:rPr>
          <w:lang w:val="ru-RU"/>
        </w:rPr>
      </w:pPr>
      <w:r w:rsidRPr="004E4C18">
        <w:rPr>
          <w:lang w:val="ru-RU"/>
        </w:rPr>
        <w:t xml:space="preserve">    }</w:t>
      </w:r>
    </w:p>
    <w:p w:rsidR="00094A71" w:rsidRPr="004E4C18" w:rsidRDefault="00094A71" w:rsidP="00094A71">
      <w:pPr>
        <w:pStyle w:val="CodeText"/>
        <w:rPr>
          <w:lang w:val="ru-RU"/>
        </w:rPr>
      </w:pPr>
      <w:r w:rsidRPr="004E4C18">
        <w:rPr>
          <w:lang w:val="ru-RU"/>
        </w:rPr>
        <w:t>}</w:t>
      </w:r>
    </w:p>
    <w:p w:rsidR="000A33D2" w:rsidRPr="000A33D2" w:rsidRDefault="000A33D2" w:rsidP="000B3D33">
      <w:pPr>
        <w:pStyle w:val="BodyText"/>
      </w:pPr>
      <w:r w:rsidRPr="000A33D2">
        <w:t>Клиентское приложение использует метод расширения таким же образом, как использует и стандартный метод, нет видимой разницы. Метод можно по-прежнему вызвать для экземпляра объекта.</w:t>
      </w:r>
      <w:r w:rsidR="00094A71">
        <w:t xml:space="preserve"> </w:t>
      </w:r>
      <w:r w:rsidRPr="000A33D2">
        <w:t>В следующем примере показан выз</w:t>
      </w:r>
      <w:r w:rsidR="003A352E">
        <w:t>ов</w:t>
      </w:r>
      <w:r w:rsidRPr="000A33D2">
        <w:t xml:space="preserve"> метод</w:t>
      </w:r>
      <w:r w:rsidR="003A352E">
        <w:t>а</w:t>
      </w:r>
      <w:r w:rsidRPr="000A33D2">
        <w:t xml:space="preserve"> </w:t>
      </w:r>
      <w:r w:rsidRPr="00A5038B">
        <w:t>NextRand</w:t>
      </w:r>
      <w:r w:rsidRPr="000A33D2">
        <w:t xml:space="preserve"> пространства имен </w:t>
      </w:r>
      <w:r w:rsidRPr="00A5038B">
        <w:t>Fabrikam</w:t>
      </w:r>
      <w:r w:rsidRPr="000A33D2">
        <w:t>.</w:t>
      </w:r>
      <w:r w:rsidRPr="00A5038B">
        <w:t>Extensions</w:t>
      </w:r>
      <w:r w:rsidRPr="000A33D2">
        <w:t xml:space="preserve">. Следует обратить внимание, что код клиента не ссылается на класс </w:t>
      </w:r>
      <w:r w:rsidRPr="00A5038B">
        <w:t>IntExtension</w:t>
      </w:r>
      <w:r w:rsidRPr="000A33D2">
        <w:t xml:space="preserve">, в котором объявлен метод </w:t>
      </w:r>
      <w:r w:rsidRPr="00A5038B">
        <w:t>NextRand</w:t>
      </w:r>
    </w:p>
    <w:p w:rsidR="003A352E" w:rsidRPr="00C77F91" w:rsidRDefault="003A352E" w:rsidP="003A352E">
      <w:pPr>
        <w:pStyle w:val="CodeText"/>
      </w:pPr>
      <w:r w:rsidRPr="00C77F91">
        <w:rPr>
          <w:color w:val="0000FF"/>
        </w:rPr>
        <w:t>using</w:t>
      </w:r>
      <w:r w:rsidRPr="00C77F91">
        <w:t xml:space="preserve"> Fabrikam.Extensions;</w:t>
      </w:r>
    </w:p>
    <w:p w:rsidR="003A352E" w:rsidRPr="00C77F91" w:rsidRDefault="003A352E" w:rsidP="003A352E">
      <w:pPr>
        <w:pStyle w:val="CodeText"/>
      </w:pPr>
    </w:p>
    <w:p w:rsidR="003A352E" w:rsidRPr="00C77F91" w:rsidRDefault="003A352E" w:rsidP="003A352E">
      <w:pPr>
        <w:pStyle w:val="CodeText"/>
      </w:pPr>
      <w:r w:rsidRPr="00C77F91">
        <w:rPr>
          <w:color w:val="0000FF"/>
        </w:rPr>
        <w:t>namespace</w:t>
      </w:r>
      <w:r w:rsidRPr="00C77F91">
        <w:t xml:space="preserve"> Fabrikam.Client</w:t>
      </w:r>
    </w:p>
    <w:p w:rsidR="003A352E" w:rsidRPr="00C77F91" w:rsidRDefault="003A352E" w:rsidP="003A352E">
      <w:pPr>
        <w:pStyle w:val="CodeText"/>
      </w:pPr>
      <w:r w:rsidRPr="00C77F91">
        <w:t>{</w:t>
      </w:r>
    </w:p>
    <w:p w:rsidR="003A352E" w:rsidRPr="00C77F91" w:rsidRDefault="003A352E" w:rsidP="003A352E">
      <w:pPr>
        <w:pStyle w:val="CodeText"/>
      </w:pPr>
      <w:r w:rsidRPr="00C77F91">
        <w:t xml:space="preserve">    </w:t>
      </w:r>
      <w:r w:rsidRPr="00C77F91">
        <w:rPr>
          <w:color w:val="0000FF"/>
        </w:rPr>
        <w:t>class</w:t>
      </w:r>
      <w:r w:rsidRPr="00C77F91">
        <w:t xml:space="preserve"> </w:t>
      </w:r>
      <w:r w:rsidRPr="00C77F91">
        <w:rPr>
          <w:color w:val="2B91AF"/>
        </w:rPr>
        <w:t>Program</w:t>
      </w:r>
    </w:p>
    <w:p w:rsidR="003A352E" w:rsidRPr="00C77F91" w:rsidRDefault="003A352E" w:rsidP="003A352E">
      <w:pPr>
        <w:pStyle w:val="CodeText"/>
      </w:pPr>
      <w:r w:rsidRPr="00C77F91">
        <w:t xml:space="preserve">    {</w:t>
      </w:r>
    </w:p>
    <w:p w:rsidR="003A352E" w:rsidRPr="00C77F91" w:rsidRDefault="003A352E" w:rsidP="003A352E">
      <w:pPr>
        <w:pStyle w:val="CodeText"/>
      </w:pPr>
      <w:r w:rsidRPr="00C77F91">
        <w:t xml:space="preserve">        </w:t>
      </w:r>
      <w:r w:rsidRPr="00C77F91">
        <w:rPr>
          <w:color w:val="0000FF"/>
        </w:rPr>
        <w:t>static</w:t>
      </w:r>
      <w:r w:rsidRPr="00C77F91">
        <w:t xml:space="preserve"> </w:t>
      </w:r>
      <w:r w:rsidRPr="00C77F91">
        <w:rPr>
          <w:color w:val="0000FF"/>
        </w:rPr>
        <w:t>void</w:t>
      </w:r>
      <w:r w:rsidRPr="00C77F91">
        <w:t xml:space="preserve"> Main()</w:t>
      </w:r>
    </w:p>
    <w:p w:rsidR="003A352E" w:rsidRPr="00C77F91" w:rsidRDefault="003A352E" w:rsidP="003A352E">
      <w:pPr>
        <w:pStyle w:val="CodeText"/>
      </w:pPr>
      <w:r w:rsidRPr="00C77F91">
        <w:t xml:space="preserve">        {</w:t>
      </w:r>
    </w:p>
    <w:p w:rsidR="003A352E" w:rsidRPr="00C77F91" w:rsidRDefault="003A352E" w:rsidP="003A352E">
      <w:pPr>
        <w:pStyle w:val="CodeText"/>
      </w:pPr>
      <w:r w:rsidRPr="00C77F91">
        <w:t xml:space="preserve">            </w:t>
      </w:r>
      <w:r w:rsidRPr="00C77F91">
        <w:rPr>
          <w:color w:val="0000FF"/>
        </w:rPr>
        <w:t>int</w:t>
      </w:r>
      <w:r w:rsidRPr="00C77F91">
        <w:t xml:space="preserve"> i = 8;</w:t>
      </w:r>
    </w:p>
    <w:p w:rsidR="003A352E" w:rsidRPr="00C77F91" w:rsidRDefault="003A352E" w:rsidP="003A352E">
      <w:pPr>
        <w:pStyle w:val="CodeText"/>
      </w:pPr>
      <w:r w:rsidRPr="00C77F91">
        <w:t xml:space="preserve">            </w:t>
      </w:r>
      <w:r w:rsidRPr="00C77F91">
        <w:rPr>
          <w:color w:val="0000FF"/>
        </w:rPr>
        <w:t>int</w:t>
      </w:r>
      <w:r w:rsidRPr="00C77F91">
        <w:t xml:space="preserve"> j = i.NextRand(20);</w:t>
      </w:r>
    </w:p>
    <w:p w:rsidR="003A352E" w:rsidRPr="003A352E" w:rsidRDefault="003A352E" w:rsidP="003A352E">
      <w:pPr>
        <w:pStyle w:val="CodeText"/>
        <w:rPr>
          <w:lang w:val="ru-RU"/>
        </w:rPr>
      </w:pPr>
      <w:r w:rsidRPr="00C77F91">
        <w:t xml:space="preserve">        </w:t>
      </w:r>
      <w:r w:rsidRPr="003A352E">
        <w:rPr>
          <w:lang w:val="ru-RU"/>
        </w:rPr>
        <w:t>}</w:t>
      </w:r>
    </w:p>
    <w:p w:rsidR="003A352E" w:rsidRPr="003A352E" w:rsidRDefault="003A352E" w:rsidP="003A352E">
      <w:pPr>
        <w:pStyle w:val="CodeText"/>
        <w:rPr>
          <w:lang w:val="ru-RU"/>
        </w:rPr>
      </w:pPr>
      <w:r w:rsidRPr="003A352E">
        <w:rPr>
          <w:lang w:val="ru-RU"/>
        </w:rPr>
        <w:t xml:space="preserve">    }</w:t>
      </w:r>
    </w:p>
    <w:p w:rsidR="003A352E" w:rsidRPr="003A352E" w:rsidRDefault="003A352E" w:rsidP="003A352E">
      <w:pPr>
        <w:pStyle w:val="CodeText"/>
        <w:rPr>
          <w:lang w:val="ru-RU"/>
        </w:rPr>
      </w:pPr>
      <w:r w:rsidRPr="003A352E">
        <w:rPr>
          <w:lang w:val="ru-RU"/>
        </w:rPr>
        <w:t>}</w:t>
      </w:r>
    </w:p>
    <w:p w:rsidR="000A33D2" w:rsidRPr="000A33D2" w:rsidRDefault="000A33D2" w:rsidP="000B3D33">
      <w:pPr>
        <w:pStyle w:val="BodyText"/>
      </w:pPr>
      <w:r w:rsidRPr="000A33D2">
        <w:t>Методы расширения применимы к типу, как только импортируется пространство имен, содержащее класс с этими методами расширения. Если выполняется импорт нескольких пространств имен, содержащих классы с одинаковыми методами расширения для одного типа, то возникает ошибка компиляции.</w:t>
      </w:r>
    </w:p>
    <w:p w:rsidR="000A33D2" w:rsidRPr="000A33D2" w:rsidRDefault="000A33D2" w:rsidP="000B3D33">
      <w:pPr>
        <w:pStyle w:val="BodyText"/>
      </w:pPr>
      <w:r w:rsidRPr="000A33D2">
        <w:t>Наиболее распространенными методами</w:t>
      </w:r>
      <w:r w:rsidR="003A352E">
        <w:t xml:space="preserve"> </w:t>
      </w:r>
      <w:r w:rsidRPr="000A33D2">
        <w:t xml:space="preserve">расширения являются операторы запросов </w:t>
      </w:r>
      <w:r w:rsidRPr="00A5038B">
        <w:t>LINQ</w:t>
      </w:r>
      <w:r w:rsidRPr="000A33D2">
        <w:t xml:space="preserve">, которые добавляют стандартную </w:t>
      </w:r>
      <w:r w:rsidRPr="00A5038B">
        <w:t>функциональность запросов</w:t>
      </w:r>
      <w:r w:rsidR="003A352E">
        <w:t xml:space="preserve"> </w:t>
      </w:r>
      <w:r w:rsidRPr="00A5038B">
        <w:t>к существующим типам System.Collections.Inumerable</w:t>
      </w:r>
      <w:r w:rsidR="003A352E">
        <w:t xml:space="preserve"> </w:t>
      </w:r>
      <w:r w:rsidRPr="00A5038B">
        <w:t>и System.Coll</w:t>
      </w:r>
      <w:r w:rsidR="003A352E">
        <w:t xml:space="preserve">ections.Generic.IEnumerable&lt;T&gt;. </w:t>
      </w:r>
      <w:r w:rsidRPr="000A33D2">
        <w:t>Чтобы использовать</w:t>
      </w:r>
      <w:r w:rsidR="003A352E">
        <w:t xml:space="preserve"> </w:t>
      </w:r>
      <w:r w:rsidRPr="000A33D2">
        <w:t>стандартные операторы</w:t>
      </w:r>
      <w:r w:rsidR="003A352E">
        <w:t xml:space="preserve"> </w:t>
      </w:r>
      <w:r w:rsidRPr="000A33D2">
        <w:t>запросов, нужно импортировать пространство имен</w:t>
      </w:r>
      <w:r w:rsidR="003A352E">
        <w:t xml:space="preserve"> </w:t>
      </w:r>
      <w:r w:rsidRPr="00A5038B">
        <w:t>System</w:t>
      </w:r>
      <w:r w:rsidRPr="000A33D2">
        <w:t>.</w:t>
      </w:r>
      <w:r w:rsidRPr="00A5038B">
        <w:t>Linq</w:t>
      </w:r>
      <w:r w:rsidRPr="000A33D2">
        <w:t>. Затем каждый тип, реализу</w:t>
      </w:r>
      <w:r w:rsidR="003A352E">
        <w:t>щий</w:t>
      </w:r>
      <w:r w:rsidRPr="000A33D2">
        <w:t xml:space="preserve"> </w:t>
      </w:r>
      <w:r w:rsidR="003A352E">
        <w:t xml:space="preserve">интерфейс </w:t>
      </w:r>
      <w:r w:rsidRPr="00A5038B">
        <w:t>IEnumerable</w:t>
      </w:r>
      <w:r w:rsidRPr="000A33D2">
        <w:t>&lt;</w:t>
      </w:r>
      <w:r w:rsidRPr="00A5038B">
        <w:t>T</w:t>
      </w:r>
      <w:r w:rsidRPr="000A33D2">
        <w:t>&gt;, будет иметь методы экземпляра, такие как</w:t>
      </w:r>
      <w:r w:rsidR="003A352E">
        <w:t xml:space="preserve"> </w:t>
      </w:r>
      <w:r w:rsidRPr="00A5038B">
        <w:t>GroupBy</w:t>
      </w:r>
      <w:r w:rsidRPr="000A33D2">
        <w:t>,</w:t>
      </w:r>
      <w:r w:rsidR="003A352E">
        <w:t xml:space="preserve"> </w:t>
      </w:r>
      <w:r w:rsidRPr="00A5038B">
        <w:t>OrderBy</w:t>
      </w:r>
      <w:r w:rsidRPr="000A33D2">
        <w:t>,</w:t>
      </w:r>
      <w:r w:rsidR="003A352E">
        <w:t xml:space="preserve"> </w:t>
      </w:r>
      <w:r w:rsidRPr="00A5038B">
        <w:t>Average</w:t>
      </w:r>
      <w:r w:rsidR="003A352E">
        <w:t xml:space="preserve"> </w:t>
      </w:r>
      <w:r w:rsidRPr="000A33D2">
        <w:t>и т.</w:t>
      </w:r>
      <w:r w:rsidR="003A352E">
        <w:t> </w:t>
      </w:r>
      <w:r w:rsidRPr="000A33D2">
        <w:t>д.</w:t>
      </w:r>
    </w:p>
    <w:p w:rsidR="000A33D2" w:rsidRDefault="000A33D2" w:rsidP="00D73EDE">
      <w:pPr>
        <w:pStyle w:val="Heading2"/>
      </w:pPr>
      <w:bookmarkStart w:id="41" w:name="_Toc301349570"/>
      <w:r w:rsidRPr="00A5038B">
        <w:lastRenderedPageBreak/>
        <w:t>Демонстрация</w:t>
      </w:r>
      <w:bookmarkEnd w:id="41"/>
    </w:p>
    <w:p w:rsidR="005F0529" w:rsidRPr="005F0529" w:rsidRDefault="00BF06A4" w:rsidP="005F0529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2287" cy="2853485"/>
            <wp:effectExtent l="19050" t="19050" r="23013" b="23065"/>
            <wp:docPr id="27" name="Picture 26" descr="5_4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4_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298" cy="2852826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1A79" w:rsidRDefault="006E4998" w:rsidP="00801A79">
      <w:pPr>
        <w:pStyle w:val="Heading1"/>
      </w:pPr>
      <w:bookmarkStart w:id="42" w:name="_Toc300403767"/>
      <w:bookmarkStart w:id="43" w:name="_Toc301349571"/>
      <w:r>
        <w:t xml:space="preserve">Урок </w:t>
      </w:r>
      <w:r w:rsidR="00240BEC">
        <w:t>5</w:t>
      </w:r>
      <w:r w:rsidR="00801A79" w:rsidRPr="00A35610">
        <w:t>: Перегрузка операций</w:t>
      </w:r>
      <w:bookmarkEnd w:id="42"/>
      <w:bookmarkEnd w:id="43"/>
    </w:p>
    <w:p w:rsidR="00CD45B3" w:rsidRPr="00CD45B3" w:rsidRDefault="00CD45B3" w:rsidP="00CD45B3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1373" cy="2844183"/>
            <wp:effectExtent l="19050" t="19050" r="23927" b="13317"/>
            <wp:docPr id="29" name="Picture 28" descr="5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524" cy="2845612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1A79" w:rsidRPr="00B32D5B" w:rsidRDefault="00801A79" w:rsidP="00801A79">
      <w:pPr>
        <w:pStyle w:val="BodyText"/>
      </w:pPr>
      <w:r w:rsidRPr="00B32D5B">
        <w:t xml:space="preserve">Многие из встроенных типов, определяемых </w:t>
      </w:r>
      <w:r w:rsidRPr="00A35610">
        <w:t>Visual</w:t>
      </w:r>
      <w:r w:rsidRPr="00B32D5B">
        <w:t xml:space="preserve"> </w:t>
      </w:r>
      <w:r w:rsidRPr="00A35610">
        <w:t>C</w:t>
      </w:r>
      <w:r w:rsidRPr="00B32D5B">
        <w:t xml:space="preserve">#, предоставляют возможность выполнения над ними некоторых общих операций. Например, </w:t>
      </w:r>
      <w:r w:rsidRPr="00A35610">
        <w:t>Visual</w:t>
      </w:r>
      <w:r w:rsidRPr="00B32D5B">
        <w:t xml:space="preserve"> </w:t>
      </w:r>
      <w:r w:rsidRPr="00A35610">
        <w:t>C</w:t>
      </w:r>
      <w:r w:rsidRPr="00B32D5B">
        <w:t># определяет операции</w:t>
      </w:r>
      <w:r w:rsidR="0028392A">
        <w:t xml:space="preserve"> </w:t>
      </w:r>
      <w:r>
        <w:t>«</w:t>
      </w:r>
      <w:r w:rsidRPr="00B32D5B">
        <w:t>+</w:t>
      </w:r>
      <w:r>
        <w:t>»</w:t>
      </w:r>
      <w:r w:rsidRPr="00B32D5B">
        <w:t xml:space="preserve">, </w:t>
      </w:r>
      <w:r>
        <w:t>«-»</w:t>
      </w:r>
      <w:r w:rsidRPr="00B32D5B">
        <w:t xml:space="preserve"> , </w:t>
      </w:r>
      <w:r>
        <w:t>«</w:t>
      </w:r>
      <w:r w:rsidRPr="00B32D5B">
        <w:t>*</w:t>
      </w:r>
      <w:r>
        <w:t>»</w:t>
      </w:r>
      <w:r w:rsidRPr="00B32D5B">
        <w:t xml:space="preserve"> и </w:t>
      </w:r>
      <w:r>
        <w:t>«</w:t>
      </w:r>
      <w:r w:rsidRPr="00B32D5B">
        <w:t>/</w:t>
      </w:r>
      <w:r>
        <w:t>»</w:t>
      </w:r>
      <w:r w:rsidRPr="00B32D5B">
        <w:t xml:space="preserve">, которые </w:t>
      </w:r>
      <w:r w:rsidRPr="00BE4DB2">
        <w:t>выполняют</w:t>
      </w:r>
      <w:r w:rsidRPr="00B32D5B">
        <w:t xml:space="preserve"> вполне определенное </w:t>
      </w:r>
      <w:r>
        <w:t>действие</w:t>
      </w:r>
      <w:r w:rsidRPr="00B32D5B">
        <w:t xml:space="preserve"> над числовыми данными. Однако, операция </w:t>
      </w:r>
      <w:r>
        <w:t>«</w:t>
      </w:r>
      <w:r w:rsidRPr="00B32D5B">
        <w:t>+</w:t>
      </w:r>
      <w:r>
        <w:t>»</w:t>
      </w:r>
      <w:r w:rsidRPr="00B32D5B">
        <w:t xml:space="preserve"> может работать и со строковым типом,</w:t>
      </w:r>
      <w:r>
        <w:t xml:space="preserve"> и</w:t>
      </w:r>
      <w:r w:rsidRPr="00B32D5B">
        <w:t xml:space="preserve"> тогда </w:t>
      </w:r>
      <w:r>
        <w:t>ее</w:t>
      </w:r>
      <w:r w:rsidRPr="00B32D5B">
        <w:t xml:space="preserve"> поведение совершенно иное</w:t>
      </w:r>
      <w:r>
        <w:t>, она</w:t>
      </w:r>
      <w:r w:rsidRPr="00B32D5B">
        <w:t xml:space="preserve"> объединяет строки вместе. </w:t>
      </w:r>
      <w:r w:rsidRPr="00A35610">
        <w:t>Это пример перегруженной операции.</w:t>
      </w:r>
      <w:r>
        <w:t xml:space="preserve"> </w:t>
      </w:r>
      <w:r w:rsidRPr="00B32D5B">
        <w:t>Для пользовател</w:t>
      </w:r>
      <w:r>
        <w:t>ьских</w:t>
      </w:r>
      <w:r w:rsidRPr="00B32D5B">
        <w:t xml:space="preserve"> типов также можно реализовать перегруженные операции. </w:t>
      </w:r>
      <w:r>
        <w:t>У</w:t>
      </w:r>
      <w:r w:rsidRPr="00B32D5B">
        <w:t>рок пока</w:t>
      </w:r>
      <w:r>
        <w:t>зывает</w:t>
      </w:r>
      <w:r w:rsidRPr="00B32D5B">
        <w:t>, как определять и о</w:t>
      </w:r>
      <w:r w:rsidR="0028392A">
        <w:t>существлять перегрузку операций, а также</w:t>
      </w:r>
      <w:r w:rsidRPr="00B32D5B">
        <w:t xml:space="preserve"> описывает некоторые рекомендации, которым нужно</w:t>
      </w:r>
      <w:r w:rsidR="007F68A0">
        <w:t xml:space="preserve"> при этом</w:t>
      </w:r>
      <w:r w:rsidRPr="00B32D5B">
        <w:t xml:space="preserve"> следовать.</w:t>
      </w:r>
    </w:p>
    <w:p w:rsidR="00801A79" w:rsidRDefault="00801A79" w:rsidP="00CD45B3">
      <w:pPr>
        <w:pStyle w:val="Heading2"/>
      </w:pPr>
      <w:bookmarkStart w:id="44" w:name="_Toc300403768"/>
      <w:bookmarkStart w:id="45" w:name="_Toc301349572"/>
      <w:r w:rsidRPr="00CD45B3">
        <w:lastRenderedPageBreak/>
        <w:t>Что такое перегрузка операций?</w:t>
      </w:r>
      <w:bookmarkEnd w:id="44"/>
      <w:bookmarkEnd w:id="45"/>
    </w:p>
    <w:p w:rsidR="00DF5CD9" w:rsidRPr="00DF5CD9" w:rsidRDefault="004F0168" w:rsidP="00DF5CD9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34763"/>
            <wp:effectExtent l="19050" t="19050" r="27432" b="22737"/>
            <wp:docPr id="30" name="Picture 29" descr="5_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5_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376" cy="2833746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1A79" w:rsidRDefault="00801A79" w:rsidP="00801A79">
      <w:pPr>
        <w:pStyle w:val="BodyText"/>
      </w:pPr>
      <w:r w:rsidRPr="00A35610">
        <w:t>Visual</w:t>
      </w:r>
      <w:r w:rsidRPr="00B32D5B">
        <w:t xml:space="preserve"> </w:t>
      </w:r>
      <w:r w:rsidRPr="00A35610">
        <w:t>C</w:t>
      </w:r>
      <w:r w:rsidRPr="00B32D5B">
        <w:t># включает в себя несколько операций, позволяю</w:t>
      </w:r>
      <w:r>
        <w:t>щих</w:t>
      </w:r>
      <w:r w:rsidRPr="00B32D5B">
        <w:t xml:space="preserve"> выполнять стандартн</w:t>
      </w:r>
      <w:r>
        <w:t xml:space="preserve">ые операции над объектами. Эти </w:t>
      </w:r>
      <w:r w:rsidRPr="00B32D5B">
        <w:t>операции можно использовать для построения выражений. Точное поведение каждой из операций зависит от типа объекта, над которым она выполняется.</w:t>
      </w:r>
      <w:r>
        <w:t xml:space="preserve"> </w:t>
      </w:r>
    </w:p>
    <w:p w:rsidR="00801A79" w:rsidRPr="00A35610" w:rsidRDefault="00801A79" w:rsidP="00801A79">
      <w:pPr>
        <w:pStyle w:val="BodyText"/>
      </w:pPr>
      <w:r w:rsidRPr="00B32D5B">
        <w:t>Операция это специальный метод, который принимает множество параметров и возвращае</w:t>
      </w:r>
      <w:r>
        <w:t>т значение. При вызове операции</w:t>
      </w:r>
      <w:r w:rsidRPr="00B32D5B">
        <w:t xml:space="preserve"> операнды передаются в этот метод в качестве параметров, а значение, возвращенное методом, </w:t>
      </w:r>
      <w:r>
        <w:t xml:space="preserve">является </w:t>
      </w:r>
      <w:r w:rsidRPr="00B32D5B">
        <w:t xml:space="preserve">результат операции. </w:t>
      </w:r>
      <w:r w:rsidRPr="00A35610">
        <w:t>При перегрузке операци</w:t>
      </w:r>
      <w:r>
        <w:t>й</w:t>
      </w:r>
      <w:r w:rsidRPr="00A35610">
        <w:t xml:space="preserve"> предоставляется собственная реализация этого метода.</w:t>
      </w:r>
    </w:p>
    <w:p w:rsidR="00801A79" w:rsidRPr="00B32D5B" w:rsidRDefault="00801A79" w:rsidP="00801A79">
      <w:pPr>
        <w:pStyle w:val="BodyText"/>
      </w:pPr>
      <w:r w:rsidRPr="00A35610">
        <w:t>Visual</w:t>
      </w:r>
      <w:r w:rsidRPr="00B32D5B">
        <w:t xml:space="preserve"> </w:t>
      </w:r>
      <w:r w:rsidRPr="00A35610">
        <w:t>C</w:t>
      </w:r>
      <w:r w:rsidRPr="00B32D5B">
        <w:t># определяет три категории операций, которые могут вызвать перегрузку:</w:t>
      </w:r>
    </w:p>
    <w:p w:rsidR="00801A79" w:rsidRPr="00B32D5B" w:rsidRDefault="00801A79" w:rsidP="00801A79">
      <w:pPr>
        <w:pStyle w:val="ListBullet"/>
        <w:numPr>
          <w:ilvl w:val="0"/>
          <w:numId w:val="3"/>
        </w:numPr>
      </w:pPr>
      <w:r w:rsidRPr="00B32D5B">
        <w:t>Унарные операции. Эти опера</w:t>
      </w:r>
      <w:r>
        <w:t>ции</w:t>
      </w:r>
      <w:r w:rsidRPr="00B32D5B">
        <w:t xml:space="preserve"> включают </w:t>
      </w:r>
      <w:r>
        <w:t>«</w:t>
      </w:r>
      <w:r w:rsidRPr="00B32D5B">
        <w:t>!</w:t>
      </w:r>
      <w:r>
        <w:t>»</w:t>
      </w:r>
      <w:r w:rsidRPr="00B32D5B">
        <w:t xml:space="preserve">, </w:t>
      </w:r>
      <w:r>
        <w:t>«</w:t>
      </w:r>
      <w:r w:rsidRPr="00B32D5B">
        <w:t>++</w:t>
      </w:r>
      <w:r>
        <w:t>»</w:t>
      </w:r>
      <w:r w:rsidRPr="00B32D5B">
        <w:t xml:space="preserve">, </w:t>
      </w:r>
      <w:r>
        <w:t>«--»</w:t>
      </w:r>
      <w:r w:rsidRPr="00B32D5B">
        <w:t xml:space="preserve">, </w:t>
      </w:r>
      <w:r>
        <w:t>«</w:t>
      </w:r>
      <w:r w:rsidRPr="00B32D5B">
        <w:t>+</w:t>
      </w:r>
      <w:r>
        <w:t>»</w:t>
      </w:r>
      <w:r w:rsidRPr="00B32D5B">
        <w:t xml:space="preserve"> и </w:t>
      </w:r>
      <w:r>
        <w:t>«-»</w:t>
      </w:r>
      <w:r w:rsidRPr="00B32D5B">
        <w:t>. При перегрузке этих операций, необходимо указать один параметр, который должен быть того же типа, что и класс, который определяет оператор.</w:t>
      </w:r>
    </w:p>
    <w:p w:rsidR="00801A79" w:rsidRPr="00B32D5B" w:rsidRDefault="00801A79" w:rsidP="00801A79">
      <w:pPr>
        <w:pStyle w:val="ListBullet"/>
        <w:numPr>
          <w:ilvl w:val="0"/>
          <w:numId w:val="3"/>
        </w:numPr>
      </w:pPr>
      <w:r w:rsidRPr="00B32D5B">
        <w:t xml:space="preserve">Бинарные операции. Эти операторы включают </w:t>
      </w:r>
      <w:r>
        <w:t>«</w:t>
      </w:r>
      <w:r w:rsidRPr="00B32D5B">
        <w:t>*</w:t>
      </w:r>
      <w:r>
        <w:t>»</w:t>
      </w:r>
      <w:r w:rsidRPr="00B32D5B">
        <w:t xml:space="preserve">, </w:t>
      </w:r>
      <w:r>
        <w:t>«</w:t>
      </w:r>
      <w:r w:rsidRPr="00B32D5B">
        <w:t>/</w:t>
      </w:r>
      <w:r>
        <w:t>»</w:t>
      </w:r>
      <w:r w:rsidRPr="00B32D5B">
        <w:t xml:space="preserve">, </w:t>
      </w:r>
      <w:r>
        <w:t>«</w:t>
      </w:r>
      <w:r w:rsidRPr="00B32D5B">
        <w:t>+</w:t>
      </w:r>
      <w:r>
        <w:t>»</w:t>
      </w:r>
      <w:r w:rsidRPr="00B32D5B">
        <w:t xml:space="preserve">, </w:t>
      </w:r>
      <w:r>
        <w:t>«</w:t>
      </w:r>
      <w:r w:rsidRPr="00B32D5B">
        <w:t>-</w:t>
      </w:r>
      <w:r>
        <w:t xml:space="preserve">» </w:t>
      </w:r>
      <w:r w:rsidRPr="00B32D5B">
        <w:t xml:space="preserve">и </w:t>
      </w:r>
      <w:r>
        <w:t>«</w:t>
      </w:r>
      <w:r w:rsidRPr="00B32D5B">
        <w:t>%</w:t>
      </w:r>
      <w:r>
        <w:t>». При перегрузке этих операций</w:t>
      </w:r>
      <w:r w:rsidRPr="00B32D5B">
        <w:t xml:space="preserve"> необходимо указать два параметра, по крайней мере один из которых должен быть того же типа, что и класс, </w:t>
      </w:r>
      <w:r>
        <w:t xml:space="preserve">определяющий </w:t>
      </w:r>
      <w:r w:rsidRPr="00B32D5B">
        <w:t>операцию.</w:t>
      </w:r>
    </w:p>
    <w:p w:rsidR="00801A79" w:rsidRPr="00A35610" w:rsidRDefault="00801A79" w:rsidP="00801A79">
      <w:pPr>
        <w:pStyle w:val="ListBullet"/>
        <w:numPr>
          <w:ilvl w:val="0"/>
          <w:numId w:val="3"/>
        </w:numPr>
      </w:pPr>
      <w:r w:rsidRPr="00B32D5B">
        <w:t xml:space="preserve">Операции преобразования. </w:t>
      </w:r>
      <w:r>
        <w:t xml:space="preserve">Эти </w:t>
      </w:r>
      <w:r w:rsidRPr="00B32D5B">
        <w:t xml:space="preserve">операции </w:t>
      </w:r>
      <w:r>
        <w:t>м</w:t>
      </w:r>
      <w:r w:rsidRPr="00B32D5B">
        <w:t>ожно использовать для преобразования данных одного типа в другой. При перегрузке этих операций, необходимо указать один параметр, содерж</w:t>
      </w:r>
      <w:r>
        <w:t>ащий</w:t>
      </w:r>
      <w:r w:rsidRPr="00B32D5B">
        <w:t xml:space="preserve"> данные, которые нужно конвертировать. </w:t>
      </w:r>
      <w:r w:rsidRPr="00A35610">
        <w:t>Эти данные могут быть любого допустимого типа.</w:t>
      </w:r>
    </w:p>
    <w:p w:rsidR="00801A79" w:rsidRPr="00B32D5B" w:rsidRDefault="00801A79" w:rsidP="00801A79">
      <w:pPr>
        <w:pStyle w:val="BodyText"/>
      </w:pPr>
      <w:r w:rsidRPr="00B32D5B">
        <w:t xml:space="preserve">Нельзя перегрузить все операции, определенные в </w:t>
      </w:r>
      <w:r w:rsidRPr="00A35610">
        <w:t>Visual</w:t>
      </w:r>
      <w:r w:rsidRPr="00B32D5B">
        <w:t xml:space="preserve"> </w:t>
      </w:r>
      <w:r w:rsidRPr="00A35610">
        <w:t>C</w:t>
      </w:r>
      <w:r w:rsidRPr="00B32D5B">
        <w:t>#. Ниже приводится краткая таблица, в которой приведены операции, которые можно и нельзя перегружать.</w:t>
      </w:r>
    </w:p>
    <w:tbl>
      <w:tblPr>
        <w:tblStyle w:val="TableGrid"/>
        <w:tblW w:w="9426" w:type="dxa"/>
        <w:tblLayout w:type="fixed"/>
        <w:tblLook w:val="04A0"/>
      </w:tblPr>
      <w:tblGrid>
        <w:gridCol w:w="3461"/>
        <w:gridCol w:w="5965"/>
      </w:tblGrid>
      <w:tr w:rsidR="00801A79" w:rsidRPr="008E37E2" w:rsidTr="005D70AB">
        <w:trPr>
          <w:trHeight w:val="442"/>
        </w:trPr>
        <w:tc>
          <w:tcPr>
            <w:tcW w:w="1818" w:type="pct"/>
            <w:vAlign w:val="center"/>
            <w:hideMark/>
          </w:tcPr>
          <w:p w:rsidR="00801A79" w:rsidRPr="008E37E2" w:rsidRDefault="00801A79" w:rsidP="005D70AB">
            <w:pPr>
              <w:pStyle w:val="TableText"/>
              <w:jc w:val="center"/>
              <w:rPr>
                <w:b/>
              </w:rPr>
            </w:pPr>
            <w:r w:rsidRPr="008E37E2">
              <w:rPr>
                <w:b/>
              </w:rPr>
              <w:t>Операции</w:t>
            </w:r>
          </w:p>
        </w:tc>
        <w:tc>
          <w:tcPr>
            <w:tcW w:w="3134" w:type="pct"/>
            <w:vAlign w:val="center"/>
            <w:hideMark/>
          </w:tcPr>
          <w:p w:rsidR="00801A79" w:rsidRPr="008E37E2" w:rsidRDefault="00801A79" w:rsidP="005D70AB">
            <w:pPr>
              <w:pStyle w:val="TableText"/>
              <w:jc w:val="center"/>
              <w:rPr>
                <w:b/>
              </w:rPr>
            </w:pPr>
            <w:r w:rsidRPr="008E37E2">
              <w:rPr>
                <w:b/>
              </w:rPr>
              <w:t>Возможность перегрузки</w:t>
            </w:r>
          </w:p>
        </w:tc>
      </w:tr>
      <w:tr w:rsidR="00801A79" w:rsidRPr="001C54CC" w:rsidTr="005D70AB">
        <w:tc>
          <w:tcPr>
            <w:tcW w:w="1818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E37E2">
              <w:rPr>
                <w:rStyle w:val="Strong"/>
              </w:rPr>
              <w:t>+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-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!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~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++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--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true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false</w:t>
            </w:r>
          </w:p>
        </w:tc>
        <w:tc>
          <w:tcPr>
            <w:tcW w:w="3134" w:type="pct"/>
            <w:hideMark/>
          </w:tcPr>
          <w:p w:rsidR="00801A79" w:rsidRPr="00801A79" w:rsidRDefault="00801A79" w:rsidP="005D70AB">
            <w:pPr>
              <w:pStyle w:val="TableText"/>
            </w:pPr>
            <w:r w:rsidRPr="00801A79">
              <w:t>Унарные операции, которые могут быть перегружены.</w:t>
            </w:r>
          </w:p>
        </w:tc>
      </w:tr>
      <w:tr w:rsidR="00801A79" w:rsidRPr="001C54CC" w:rsidTr="005D70AB">
        <w:tc>
          <w:tcPr>
            <w:tcW w:w="1818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E37E2">
              <w:rPr>
                <w:rStyle w:val="Strong"/>
              </w:rPr>
              <w:t>+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-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*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/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%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&amp;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|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^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&lt;&lt;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&gt;&gt;</w:t>
            </w:r>
          </w:p>
        </w:tc>
        <w:tc>
          <w:tcPr>
            <w:tcW w:w="3134" w:type="pct"/>
            <w:hideMark/>
          </w:tcPr>
          <w:p w:rsidR="00801A79" w:rsidRPr="00801A79" w:rsidRDefault="00801A79" w:rsidP="005D70AB">
            <w:pPr>
              <w:pStyle w:val="TableText"/>
            </w:pPr>
            <w:r w:rsidRPr="00801A79">
              <w:t>Бинарные операции, которые могут быть перегружены.</w:t>
            </w:r>
          </w:p>
        </w:tc>
      </w:tr>
      <w:tr w:rsidR="00801A79" w:rsidRPr="001C54CC" w:rsidTr="005D70AB">
        <w:tc>
          <w:tcPr>
            <w:tcW w:w="1818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E37E2">
              <w:rPr>
                <w:rStyle w:val="Strong"/>
              </w:rPr>
              <w:t>==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!=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&lt;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&gt;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&lt;=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&gt;=</w:t>
            </w:r>
          </w:p>
        </w:tc>
        <w:tc>
          <w:tcPr>
            <w:tcW w:w="3134" w:type="pct"/>
            <w:hideMark/>
          </w:tcPr>
          <w:p w:rsidR="00801A79" w:rsidRPr="00801A79" w:rsidRDefault="00801A79" w:rsidP="005D70AB">
            <w:pPr>
              <w:pStyle w:val="TableText"/>
            </w:pPr>
            <w:r w:rsidRPr="00801A79">
              <w:t>Операции сравнения, которые могут быть перегружены.</w:t>
            </w:r>
          </w:p>
        </w:tc>
      </w:tr>
      <w:tr w:rsidR="00801A79" w:rsidRPr="008E37E2" w:rsidTr="005D70AB">
        <w:tc>
          <w:tcPr>
            <w:tcW w:w="1818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E37E2">
              <w:rPr>
                <w:rStyle w:val="Strong"/>
              </w:rPr>
              <w:t>&amp;&amp;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||</w:t>
            </w:r>
          </w:p>
        </w:tc>
        <w:tc>
          <w:tcPr>
            <w:tcW w:w="3134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01A79">
              <w:t xml:space="preserve">Условные логические операции не могут быть перегружены, но они оцениваются с помощью </w:t>
            </w:r>
            <w:r w:rsidRPr="008E37E2">
              <w:rPr>
                <w:rStyle w:val="Strong"/>
                <w:b w:val="0"/>
              </w:rPr>
              <w:t>&amp;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t>и</w:t>
            </w:r>
            <w:r w:rsidRPr="008E37E2">
              <w:rPr>
                <w:rStyle w:val="Strong"/>
                <w:b w:val="0"/>
              </w:rPr>
              <w:t xml:space="preserve"> |</w:t>
            </w:r>
            <w:r w:rsidRPr="008E37E2">
              <w:t>, которые могут быть перегружены.</w:t>
            </w:r>
          </w:p>
        </w:tc>
      </w:tr>
      <w:tr w:rsidR="00801A79" w:rsidRPr="001C54CC" w:rsidTr="005D70AB">
        <w:tc>
          <w:tcPr>
            <w:tcW w:w="1818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E37E2">
              <w:rPr>
                <w:rStyle w:val="Strong"/>
              </w:rPr>
              <w:t>[</w:t>
            </w:r>
            <w:r w:rsidR="005D70AB">
              <w:rPr>
                <w:rStyle w:val="Strong"/>
              </w:rPr>
              <w:t xml:space="preserve"> </w:t>
            </w:r>
            <w:r w:rsidRPr="008E37E2">
              <w:rPr>
                <w:rStyle w:val="Strong"/>
              </w:rPr>
              <w:t>]</w:t>
            </w:r>
          </w:p>
        </w:tc>
        <w:tc>
          <w:tcPr>
            <w:tcW w:w="3134" w:type="pct"/>
            <w:hideMark/>
          </w:tcPr>
          <w:p w:rsidR="00801A79" w:rsidRPr="00801A79" w:rsidRDefault="00801A79" w:rsidP="005D70AB">
            <w:pPr>
              <w:pStyle w:val="TableText"/>
            </w:pPr>
            <w:r w:rsidRPr="00801A79">
              <w:t>Операция индексирования массива не может быть перегружена, но можно определить индексаторы, которые могут бть перегружены.</w:t>
            </w:r>
          </w:p>
        </w:tc>
      </w:tr>
      <w:tr w:rsidR="00801A79" w:rsidRPr="001C54CC" w:rsidTr="005D70AB">
        <w:tc>
          <w:tcPr>
            <w:tcW w:w="1818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E37E2">
              <w:rPr>
                <w:rStyle w:val="Strong"/>
              </w:rPr>
              <w:t>()</w:t>
            </w:r>
          </w:p>
        </w:tc>
        <w:tc>
          <w:tcPr>
            <w:tcW w:w="3134" w:type="pct"/>
            <w:hideMark/>
          </w:tcPr>
          <w:p w:rsidR="00801A79" w:rsidRPr="00801A79" w:rsidRDefault="00801A79" w:rsidP="005D70AB">
            <w:pPr>
              <w:pStyle w:val="TableText"/>
            </w:pPr>
            <w:r w:rsidRPr="00801A79">
              <w:t>Операция приведения не может быть перегружена, но можно определить новые операции преобразования.</w:t>
            </w:r>
          </w:p>
        </w:tc>
      </w:tr>
      <w:tr w:rsidR="00801A79" w:rsidRPr="001C54CC" w:rsidTr="005D70AB">
        <w:tc>
          <w:tcPr>
            <w:tcW w:w="1818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E37E2">
              <w:rPr>
                <w:rStyle w:val="Strong"/>
              </w:rPr>
              <w:t>+=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-=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*=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/=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%=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&amp;=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|=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^=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&lt;&lt;=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&gt;&gt;=</w:t>
            </w:r>
          </w:p>
        </w:tc>
        <w:tc>
          <w:tcPr>
            <w:tcW w:w="3134" w:type="pct"/>
            <w:hideMark/>
          </w:tcPr>
          <w:p w:rsidR="00801A79" w:rsidRPr="00801A79" w:rsidRDefault="00801A79" w:rsidP="005D70AB">
            <w:pPr>
              <w:pStyle w:val="TableText"/>
            </w:pPr>
            <w:r w:rsidRPr="00801A79">
              <w:t xml:space="preserve">Операции присваивания не могут быть перегружены, но +=, например, оценивается с помощью операции «+», которая может </w:t>
            </w:r>
            <w:r w:rsidRPr="00801A79">
              <w:lastRenderedPageBreak/>
              <w:t>быть перегружена.</w:t>
            </w:r>
          </w:p>
        </w:tc>
      </w:tr>
      <w:tr w:rsidR="00801A79" w:rsidRPr="001C54CC" w:rsidTr="005D70AB">
        <w:tc>
          <w:tcPr>
            <w:tcW w:w="1818" w:type="pct"/>
            <w:hideMark/>
          </w:tcPr>
          <w:p w:rsidR="00801A79" w:rsidRPr="008E37E2" w:rsidRDefault="00801A79" w:rsidP="005D70AB">
            <w:pPr>
              <w:pStyle w:val="TableText"/>
            </w:pPr>
            <w:r w:rsidRPr="008E37E2">
              <w:rPr>
                <w:rStyle w:val="Strong"/>
              </w:rPr>
              <w:lastRenderedPageBreak/>
              <w:t>=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.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?: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-&gt;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new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is</w:t>
            </w:r>
            <w:r w:rsidRPr="008E37E2">
              <w:rPr>
                <w:rStyle w:val="apple-style-span"/>
              </w:rPr>
              <w:t xml:space="preserve">, </w:t>
            </w:r>
            <w:r w:rsidRPr="008E37E2">
              <w:rPr>
                <w:rStyle w:val="Strong"/>
              </w:rPr>
              <w:t>sizeof</w:t>
            </w:r>
            <w:r w:rsidRPr="008E37E2">
              <w:rPr>
                <w:rStyle w:val="apple-style-span"/>
              </w:rPr>
              <w:t>,</w:t>
            </w:r>
            <w:r w:rsidRPr="008E37E2">
              <w:rPr>
                <w:rStyle w:val="apple-converted-space"/>
              </w:rPr>
              <w:t xml:space="preserve"> </w:t>
            </w:r>
            <w:r w:rsidRPr="008E37E2">
              <w:rPr>
                <w:rStyle w:val="Strong"/>
              </w:rPr>
              <w:t>typeof</w:t>
            </w:r>
          </w:p>
        </w:tc>
        <w:tc>
          <w:tcPr>
            <w:tcW w:w="3134" w:type="pct"/>
            <w:hideMark/>
          </w:tcPr>
          <w:p w:rsidR="00801A79" w:rsidRPr="00801A79" w:rsidRDefault="00801A79" w:rsidP="005D70AB">
            <w:pPr>
              <w:pStyle w:val="TableText"/>
            </w:pPr>
            <w:r w:rsidRPr="00801A79">
              <w:t>Эти операции не могут быть перегружены.</w:t>
            </w:r>
          </w:p>
        </w:tc>
      </w:tr>
    </w:tbl>
    <w:p w:rsidR="00801A79" w:rsidRDefault="00801A79" w:rsidP="00801A79">
      <w:pPr>
        <w:pStyle w:val="Heading2"/>
      </w:pPr>
      <w:bookmarkStart w:id="46" w:name="_Toc300403769"/>
      <w:bookmarkStart w:id="47" w:name="_Toc301349573"/>
      <w:r w:rsidRPr="00A35610">
        <w:t>Перегрузка операций</w:t>
      </w:r>
      <w:bookmarkEnd w:id="46"/>
      <w:bookmarkEnd w:id="47"/>
    </w:p>
    <w:p w:rsidR="00342A55" w:rsidRPr="00342A55" w:rsidRDefault="007C2D96" w:rsidP="00342A55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40732"/>
            <wp:effectExtent l="19050" t="19050" r="27432" b="16768"/>
            <wp:docPr id="31" name="Picture 30" descr="5_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5_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376" cy="2839713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1A79" w:rsidRPr="00B32D5B" w:rsidRDefault="00801A79" w:rsidP="00801A79">
      <w:pPr>
        <w:pStyle w:val="BodyText"/>
      </w:pPr>
      <w:r w:rsidRPr="00B32D5B">
        <w:t>Для определения в разрабатываемом типе собственного поведения операции</w:t>
      </w:r>
      <w:r w:rsidR="00D92605">
        <w:t>,</w:t>
      </w:r>
      <w:r w:rsidRPr="00B32D5B">
        <w:t xml:space="preserve"> выбранную операцию следует перегрузить. Для этого используется методо-подобный синтаксис с типом возвращаемого значения и параметрами, но </w:t>
      </w:r>
      <w:r>
        <w:t>именем</w:t>
      </w:r>
      <w:r w:rsidRPr="00B32D5B">
        <w:t xml:space="preserve"> метода при этом </w:t>
      </w:r>
      <w:r>
        <w:t xml:space="preserve">является </w:t>
      </w:r>
      <w:r w:rsidRPr="00B32D5B">
        <w:t xml:space="preserve">ключевое слово </w:t>
      </w:r>
      <w:r w:rsidRPr="00A35610">
        <w:t>operator</w:t>
      </w:r>
      <w:r w:rsidRPr="00B32D5B">
        <w:t xml:space="preserve"> вместе с символом перегружае</w:t>
      </w:r>
      <w:r>
        <w:t>мой</w:t>
      </w:r>
      <w:r w:rsidRPr="00B32D5B">
        <w:t xml:space="preserve"> операции. </w:t>
      </w:r>
      <w:r w:rsidRPr="00A35610">
        <w:t xml:space="preserve">Например, для перегрузки операции </w:t>
      </w:r>
      <w:r>
        <w:t>«</w:t>
      </w:r>
      <w:r w:rsidRPr="00A35610">
        <w:t>+</w:t>
      </w:r>
      <w:r>
        <w:t>»</w:t>
      </w:r>
      <w:r w:rsidRPr="00A35610">
        <w:t xml:space="preserve"> можно определить метод, называемый operator+.</w:t>
      </w:r>
      <w:r>
        <w:t xml:space="preserve"> В</w:t>
      </w:r>
      <w:r w:rsidRPr="00B32D5B">
        <w:t xml:space="preserve"> следующем примере показана определяемая пользователем структура </w:t>
      </w:r>
      <w:r w:rsidRPr="00A35610">
        <w:t>Hour</w:t>
      </w:r>
      <w:r w:rsidRPr="00B32D5B">
        <w:t xml:space="preserve">, </w:t>
      </w:r>
      <w:r w:rsidR="00D92605">
        <w:t>в которой</w:t>
      </w:r>
      <w:r w:rsidRPr="00B32D5B">
        <w:t xml:space="preserve"> бинарн</w:t>
      </w:r>
      <w:r w:rsidR="00D92605">
        <w:t>ая</w:t>
      </w:r>
      <w:r w:rsidRPr="00B32D5B">
        <w:t xml:space="preserve"> операци</w:t>
      </w:r>
      <w:r w:rsidR="00D92605">
        <w:t>я</w:t>
      </w:r>
      <w:r w:rsidRPr="00B32D5B">
        <w:t xml:space="preserve"> </w:t>
      </w:r>
      <w:r w:rsidRPr="00A35610">
        <w:t>operator</w:t>
      </w:r>
      <w:r w:rsidRPr="00B32D5B">
        <w:t>+</w:t>
      </w:r>
      <w:r w:rsidR="00D92605">
        <w:t xml:space="preserve"> перегружена</w:t>
      </w:r>
      <w:r w:rsidRPr="00B32D5B">
        <w:t xml:space="preserve"> для сложения двух экземпляров </w:t>
      </w:r>
      <w:r w:rsidRPr="00A35610">
        <w:t>Hour</w:t>
      </w:r>
      <w:r w:rsidRPr="00B32D5B">
        <w:t>.</w:t>
      </w:r>
    </w:p>
    <w:p w:rsidR="00801A79" w:rsidRPr="00016345" w:rsidRDefault="00801A79" w:rsidP="00801A79">
      <w:pPr>
        <w:pStyle w:val="CodeText"/>
      </w:pPr>
      <w:r w:rsidRPr="00EB3484">
        <w:rPr>
          <w:rFonts w:cs="Courier New"/>
          <w:color w:val="0000FF"/>
          <w:szCs w:val="16"/>
        </w:rPr>
        <w:t>struct</w:t>
      </w:r>
      <w:r w:rsidRPr="00016345">
        <w:rPr>
          <w:rFonts w:ascii="Consolas" w:hAnsi="Consolas" w:cs="Consolas"/>
          <w:sz w:val="19"/>
          <w:szCs w:val="19"/>
        </w:rPr>
        <w:t xml:space="preserve"> </w:t>
      </w:r>
      <w:r w:rsidRPr="00016345">
        <w:rPr>
          <w:color w:val="2B91AF"/>
        </w:rPr>
        <w:t>Hour</w:t>
      </w:r>
    </w:p>
    <w:p w:rsidR="00801A79" w:rsidRPr="00016345" w:rsidRDefault="00801A79" w:rsidP="00801A79">
      <w:pPr>
        <w:pStyle w:val="CodeText"/>
      </w:pPr>
      <w:r w:rsidRPr="00016345">
        <w:t>{</w:t>
      </w:r>
    </w:p>
    <w:p w:rsidR="00801A79" w:rsidRPr="00016345" w:rsidRDefault="00801A79" w:rsidP="00801A79">
      <w:pPr>
        <w:pStyle w:val="CodeText"/>
      </w:pPr>
      <w:r w:rsidRPr="000D2491">
        <w:rPr>
          <w:color w:val="0000FF"/>
        </w:rPr>
        <w:t xml:space="preserve">    </w:t>
      </w:r>
      <w:r w:rsidRPr="00016345">
        <w:rPr>
          <w:color w:val="0000FF"/>
        </w:rPr>
        <w:t>public</w:t>
      </w:r>
      <w:r w:rsidRPr="00016345">
        <w:t xml:space="preserve"> Hour(</w:t>
      </w:r>
      <w:r w:rsidRPr="00016345">
        <w:rPr>
          <w:color w:val="0000FF"/>
        </w:rPr>
        <w:t>int</w:t>
      </w:r>
      <w:r w:rsidRPr="00016345">
        <w:t xml:space="preserve"> initialValue)</w:t>
      </w:r>
    </w:p>
    <w:p w:rsidR="00801A79" w:rsidRPr="00016345" w:rsidRDefault="00801A79" w:rsidP="00801A79">
      <w:pPr>
        <w:pStyle w:val="CodeText"/>
      </w:pPr>
      <w:r w:rsidRPr="000D2491">
        <w:t xml:space="preserve">    </w:t>
      </w:r>
      <w:r w:rsidRPr="00016345">
        <w:t>{</w:t>
      </w:r>
    </w:p>
    <w:p w:rsidR="00801A79" w:rsidRPr="00016345" w:rsidRDefault="00801A79" w:rsidP="00801A79">
      <w:pPr>
        <w:pStyle w:val="CodeText"/>
      </w:pPr>
      <w:r w:rsidRPr="000D2491">
        <w:rPr>
          <w:color w:val="0000FF"/>
        </w:rPr>
        <w:t xml:space="preserve">        </w:t>
      </w:r>
      <w:r w:rsidRPr="00016345">
        <w:rPr>
          <w:color w:val="0000FF"/>
        </w:rPr>
        <w:t>this</w:t>
      </w:r>
      <w:r w:rsidRPr="00016345">
        <w:t>.value = initialValue;</w:t>
      </w:r>
    </w:p>
    <w:p w:rsidR="00801A79" w:rsidRPr="00016345" w:rsidRDefault="00801A79" w:rsidP="00801A79">
      <w:pPr>
        <w:pStyle w:val="CodeText"/>
      </w:pPr>
      <w:r w:rsidRPr="000D2491">
        <w:t xml:space="preserve">    </w:t>
      </w:r>
      <w:r w:rsidRPr="00016345">
        <w:t>}</w:t>
      </w:r>
    </w:p>
    <w:p w:rsidR="00801A79" w:rsidRPr="00016345" w:rsidRDefault="00801A79" w:rsidP="00801A79">
      <w:pPr>
        <w:pStyle w:val="CodeText"/>
      </w:pPr>
      <w:r w:rsidRPr="000D2491">
        <w:t xml:space="preserve">    </w:t>
      </w:r>
      <w:r w:rsidRPr="00016345">
        <w:rPr>
          <w:color w:val="0000FF"/>
        </w:rPr>
        <w:t>public</w:t>
      </w:r>
      <w:r w:rsidRPr="00016345">
        <w:t xml:space="preserve"> </w:t>
      </w:r>
      <w:r w:rsidRPr="00EB3484">
        <w:rPr>
          <w:rFonts w:cs="Courier New"/>
          <w:color w:val="0000FF"/>
          <w:szCs w:val="16"/>
        </w:rPr>
        <w:t>static</w:t>
      </w:r>
      <w:r w:rsidRPr="00016345">
        <w:rPr>
          <w:rFonts w:ascii="Consolas" w:hAnsi="Consolas" w:cs="Consolas"/>
          <w:sz w:val="19"/>
          <w:szCs w:val="19"/>
        </w:rPr>
        <w:t xml:space="preserve"> </w:t>
      </w:r>
      <w:r w:rsidRPr="00016345">
        <w:rPr>
          <w:color w:val="2B91AF"/>
        </w:rPr>
        <w:t>Hour</w:t>
      </w:r>
      <w:r w:rsidRPr="00016345">
        <w:t xml:space="preserve"> </w:t>
      </w:r>
      <w:r w:rsidRPr="00EB3484">
        <w:rPr>
          <w:rFonts w:cs="Courier New"/>
          <w:color w:val="0000FF"/>
          <w:szCs w:val="16"/>
        </w:rPr>
        <w:t>operator</w:t>
      </w:r>
      <w:r w:rsidRPr="00016345">
        <w:rPr>
          <w:rFonts w:ascii="Consolas" w:hAnsi="Consolas" w:cs="Consolas"/>
          <w:sz w:val="19"/>
          <w:szCs w:val="19"/>
        </w:rPr>
        <w:t xml:space="preserve"> </w:t>
      </w:r>
      <w:r w:rsidRPr="00016345">
        <w:t>+(</w:t>
      </w:r>
      <w:r w:rsidRPr="00016345">
        <w:rPr>
          <w:color w:val="2B91AF"/>
        </w:rPr>
        <w:t>Hour</w:t>
      </w:r>
      <w:r w:rsidRPr="00016345">
        <w:t xml:space="preserve"> lhs, </w:t>
      </w:r>
      <w:r w:rsidRPr="00016345">
        <w:rPr>
          <w:color w:val="2B91AF"/>
        </w:rPr>
        <w:t>Hour</w:t>
      </w:r>
      <w:r w:rsidRPr="00016345">
        <w:t xml:space="preserve"> rhs)</w:t>
      </w:r>
    </w:p>
    <w:p w:rsidR="00801A79" w:rsidRPr="00016345" w:rsidRDefault="00801A79" w:rsidP="00801A79">
      <w:pPr>
        <w:pStyle w:val="CodeText"/>
      </w:pPr>
      <w:r w:rsidRPr="000D2491">
        <w:t xml:space="preserve">    </w:t>
      </w:r>
      <w:r w:rsidRPr="00016345">
        <w:t>{</w:t>
      </w:r>
    </w:p>
    <w:p w:rsidR="00801A79" w:rsidRPr="00016345" w:rsidRDefault="00801A79" w:rsidP="00801A79">
      <w:pPr>
        <w:pStyle w:val="CodeText"/>
      </w:pPr>
      <w:r w:rsidRPr="000D2491">
        <w:rPr>
          <w:color w:val="0000FF"/>
        </w:rPr>
        <w:t xml:space="preserve">        </w:t>
      </w:r>
      <w:r w:rsidRPr="00016345">
        <w:rPr>
          <w:color w:val="0000FF"/>
        </w:rPr>
        <w:t>return</w:t>
      </w:r>
      <w:r w:rsidRPr="00016345">
        <w:t xml:space="preserve"> </w:t>
      </w:r>
      <w:r w:rsidRPr="00016345">
        <w:rPr>
          <w:color w:val="0000FF"/>
        </w:rPr>
        <w:t>new</w:t>
      </w:r>
      <w:r w:rsidRPr="00016345">
        <w:t xml:space="preserve"> </w:t>
      </w:r>
      <w:r w:rsidRPr="00016345">
        <w:rPr>
          <w:color w:val="2B91AF"/>
        </w:rPr>
        <w:t>Hour</w:t>
      </w:r>
      <w:r w:rsidRPr="00016345">
        <w:t>(lhs.value + rhs.value);</w:t>
      </w:r>
    </w:p>
    <w:p w:rsidR="00801A79" w:rsidRPr="000D2491" w:rsidRDefault="00801A79" w:rsidP="00801A79">
      <w:pPr>
        <w:pStyle w:val="CodeText"/>
        <w:rPr>
          <w:lang w:val="ru-RU"/>
        </w:rPr>
      </w:pPr>
      <w:r w:rsidRPr="00801A79">
        <w:t xml:space="preserve">    </w:t>
      </w:r>
      <w:r w:rsidRPr="000D2491">
        <w:rPr>
          <w:lang w:val="ru-RU"/>
        </w:rPr>
        <w:t>}</w:t>
      </w:r>
    </w:p>
    <w:p w:rsidR="00801A79" w:rsidRPr="000D2491" w:rsidRDefault="00801A79" w:rsidP="00801A79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 w:rsidRPr="000D2491">
        <w:rPr>
          <w:lang w:val="ru-RU"/>
        </w:rPr>
        <w:t>...</w:t>
      </w:r>
    </w:p>
    <w:p w:rsidR="00801A79" w:rsidRPr="000D2491" w:rsidRDefault="00801A79" w:rsidP="00801A79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 w:rsidRPr="00EB3484">
        <w:rPr>
          <w:rFonts w:cs="Courier New"/>
          <w:color w:val="0000FF"/>
          <w:szCs w:val="16"/>
        </w:rPr>
        <w:t>private</w:t>
      </w:r>
      <w:r w:rsidRPr="00801A79">
        <w:rPr>
          <w:rFonts w:ascii="Consolas" w:hAnsi="Consolas" w:cs="Consolas"/>
          <w:sz w:val="19"/>
          <w:szCs w:val="19"/>
          <w:lang w:val="ru-RU"/>
        </w:rPr>
        <w:t xml:space="preserve"> </w:t>
      </w:r>
      <w:r w:rsidRPr="00EB3484">
        <w:rPr>
          <w:rFonts w:cs="Courier New"/>
          <w:color w:val="0000FF"/>
          <w:szCs w:val="16"/>
        </w:rPr>
        <w:t>int</w:t>
      </w:r>
      <w:r w:rsidRPr="00801A79">
        <w:rPr>
          <w:rFonts w:ascii="Consolas" w:hAnsi="Consolas" w:cs="Consolas"/>
          <w:sz w:val="19"/>
          <w:szCs w:val="19"/>
          <w:lang w:val="ru-RU"/>
        </w:rPr>
        <w:t xml:space="preserve"> </w:t>
      </w:r>
      <w:r>
        <w:t>value</w:t>
      </w:r>
      <w:r w:rsidRPr="000D2491">
        <w:rPr>
          <w:lang w:val="ru-RU"/>
        </w:rPr>
        <w:t>;</w:t>
      </w:r>
    </w:p>
    <w:p w:rsidR="00801A79" w:rsidRPr="000D2491" w:rsidRDefault="00801A79" w:rsidP="00801A79">
      <w:pPr>
        <w:pStyle w:val="CodeText"/>
        <w:rPr>
          <w:lang w:val="ru-RU"/>
        </w:rPr>
      </w:pPr>
      <w:r w:rsidRPr="000D2491">
        <w:rPr>
          <w:lang w:val="ru-RU"/>
        </w:rPr>
        <w:t>}</w:t>
      </w:r>
    </w:p>
    <w:p w:rsidR="00801A79" w:rsidRPr="00B32D5B" w:rsidRDefault="00801A79" w:rsidP="00801A79">
      <w:pPr>
        <w:pStyle w:val="BodyText"/>
      </w:pPr>
      <w:r w:rsidRPr="00B32D5B">
        <w:t>Анализируя</w:t>
      </w:r>
      <w:r w:rsidRPr="00EB3484">
        <w:t xml:space="preserve"> </w:t>
      </w:r>
      <w:r w:rsidRPr="00B32D5B">
        <w:t xml:space="preserve">метод </w:t>
      </w:r>
      <w:r w:rsidRPr="00A35610">
        <w:t>operator</w:t>
      </w:r>
      <w:r w:rsidRPr="00B32D5B">
        <w:t xml:space="preserve"> +</w:t>
      </w:r>
      <w:r>
        <w:t>,</w:t>
      </w:r>
      <w:r w:rsidRPr="00EB3484">
        <w:t xml:space="preserve"> с</w:t>
      </w:r>
      <w:r w:rsidRPr="00B32D5B">
        <w:t>ледует обратить внимание на следующие моменты:</w:t>
      </w:r>
    </w:p>
    <w:p w:rsidR="00801A79" w:rsidRPr="00B32D5B" w:rsidRDefault="005D70AB" w:rsidP="00801A79">
      <w:pPr>
        <w:pStyle w:val="ListBullet"/>
        <w:numPr>
          <w:ilvl w:val="0"/>
          <w:numId w:val="3"/>
        </w:numPr>
      </w:pPr>
      <w:r>
        <w:t>Рекомендуется</w:t>
      </w:r>
      <w:r w:rsidR="002668A7">
        <w:t xml:space="preserve"> </w:t>
      </w:r>
      <w:r>
        <w:t xml:space="preserve">модификатор доступа </w:t>
      </w:r>
      <w:r w:rsidR="00801A79" w:rsidRPr="00A35610">
        <w:t>public</w:t>
      </w:r>
      <w:r w:rsidR="00801A79" w:rsidRPr="00B32D5B">
        <w:t>.</w:t>
      </w:r>
    </w:p>
    <w:p w:rsidR="00801A79" w:rsidRPr="00B32D5B" w:rsidRDefault="00801A79" w:rsidP="00801A79">
      <w:pPr>
        <w:pStyle w:val="ListBullet"/>
        <w:numPr>
          <w:ilvl w:val="0"/>
          <w:numId w:val="3"/>
        </w:numPr>
      </w:pPr>
      <w:r w:rsidRPr="00B32D5B">
        <w:t xml:space="preserve">Все методы должны быть </w:t>
      </w:r>
      <w:r w:rsidRPr="00A35610">
        <w:t>static</w:t>
      </w:r>
      <w:r w:rsidRPr="00B32D5B">
        <w:t xml:space="preserve">. </w:t>
      </w:r>
      <w:r w:rsidR="00C00490">
        <w:t>Перегруженные о</w:t>
      </w:r>
      <w:r w:rsidRPr="00B32D5B">
        <w:t xml:space="preserve">перации не могут быть полиморфными и использовать модификаторы </w:t>
      </w:r>
      <w:r w:rsidRPr="00A35610">
        <w:t>virtual</w:t>
      </w:r>
      <w:r w:rsidRPr="00B32D5B">
        <w:t xml:space="preserve">, </w:t>
      </w:r>
      <w:r w:rsidRPr="00A35610">
        <w:t>abstract</w:t>
      </w:r>
      <w:r w:rsidRPr="00B32D5B">
        <w:t xml:space="preserve">, </w:t>
      </w:r>
      <w:r w:rsidRPr="00A35610">
        <w:t>override</w:t>
      </w:r>
      <w:r w:rsidRPr="00B32D5B">
        <w:t xml:space="preserve"> или </w:t>
      </w:r>
      <w:r w:rsidRPr="00A35610">
        <w:t>sealed</w:t>
      </w:r>
      <w:r w:rsidRPr="00B32D5B">
        <w:t>.</w:t>
      </w:r>
    </w:p>
    <w:p w:rsidR="00801A79" w:rsidRPr="00B32D5B" w:rsidRDefault="00801A79" w:rsidP="00801A79">
      <w:pPr>
        <w:pStyle w:val="InfoBlue"/>
      </w:pPr>
      <w:r w:rsidRPr="00B32D5B">
        <w:t xml:space="preserve">При объявлении очень стилизованных функциональностей (таких как, операции), полезно принять соглашения для именования параметров. Например, разработчики часто используют </w:t>
      </w:r>
      <w:r w:rsidRPr="00A35610">
        <w:t>lhs</w:t>
      </w:r>
      <w:r w:rsidRPr="00B32D5B">
        <w:t xml:space="preserve"> и </w:t>
      </w:r>
      <w:r w:rsidRPr="00A35610">
        <w:t>rhs</w:t>
      </w:r>
      <w:r w:rsidRPr="00B32D5B">
        <w:t xml:space="preserve"> (сокращения для левой и правой </w:t>
      </w:r>
      <w:r>
        <w:t>операндов</w:t>
      </w:r>
      <w:r w:rsidRPr="00B32D5B">
        <w:t>, соответственно) для бинарных операторов.</w:t>
      </w:r>
    </w:p>
    <w:p w:rsidR="00801A79" w:rsidRPr="00B32D5B" w:rsidRDefault="00801A79" w:rsidP="00801A79">
      <w:pPr>
        <w:pStyle w:val="BodyText"/>
      </w:pPr>
      <w:r w:rsidRPr="00B32D5B">
        <w:t xml:space="preserve">При использовании операции </w:t>
      </w:r>
      <w:r>
        <w:t>«</w:t>
      </w:r>
      <w:r w:rsidRPr="00B32D5B">
        <w:t>+</w:t>
      </w:r>
      <w:r>
        <w:t>»</w:t>
      </w:r>
      <w:r w:rsidRPr="00B32D5B">
        <w:t xml:space="preserve"> в бинарном выражении типа </w:t>
      </w:r>
      <w:r w:rsidRPr="00A35610">
        <w:t>Hour</w:t>
      </w:r>
      <w:r w:rsidRPr="00B32D5B">
        <w:t xml:space="preserve"> </w:t>
      </w:r>
      <w:r w:rsidRPr="00A35610">
        <w:t>Visual</w:t>
      </w:r>
      <w:r w:rsidRPr="00B32D5B">
        <w:t xml:space="preserve"> </w:t>
      </w:r>
      <w:r w:rsidRPr="00A35610">
        <w:t>C</w:t>
      </w:r>
      <w:r w:rsidRPr="00B32D5B">
        <w:t xml:space="preserve"># компилятор автоматически преобразует код в вызов метода </w:t>
      </w:r>
      <w:r w:rsidRPr="00A35610">
        <w:t>operator</w:t>
      </w:r>
      <w:r w:rsidRPr="00B32D5B">
        <w:t xml:space="preserve"> +. </w:t>
      </w:r>
    </w:p>
    <w:p w:rsidR="00801A79" w:rsidRPr="00016345" w:rsidRDefault="00801A79" w:rsidP="00801A79">
      <w:pPr>
        <w:pStyle w:val="CodeText"/>
      </w:pPr>
      <w:r w:rsidRPr="00016345">
        <w:rPr>
          <w:color w:val="2B91AF"/>
        </w:rPr>
        <w:t>Hour</w:t>
      </w:r>
      <w:r w:rsidRPr="00016345">
        <w:t xml:space="preserve"> Example(</w:t>
      </w:r>
      <w:r w:rsidRPr="00016345">
        <w:rPr>
          <w:color w:val="2B91AF"/>
        </w:rPr>
        <w:t>Hour</w:t>
      </w:r>
      <w:r w:rsidRPr="00016345">
        <w:t xml:space="preserve"> a, </w:t>
      </w:r>
      <w:r w:rsidRPr="00016345">
        <w:rPr>
          <w:color w:val="2B91AF"/>
        </w:rPr>
        <w:t>Hour</w:t>
      </w:r>
      <w:r w:rsidRPr="00016345">
        <w:t xml:space="preserve"> b)</w:t>
      </w:r>
    </w:p>
    <w:p w:rsidR="00801A79" w:rsidRPr="00EB3484" w:rsidRDefault="00801A79" w:rsidP="00801A79">
      <w:pPr>
        <w:pStyle w:val="CodeText"/>
        <w:rPr>
          <w:lang w:val="ru-RU"/>
        </w:rPr>
      </w:pPr>
      <w:r w:rsidRPr="00EB3484">
        <w:rPr>
          <w:lang w:val="ru-RU"/>
        </w:rPr>
        <w:t>{</w:t>
      </w:r>
    </w:p>
    <w:p w:rsidR="00801A79" w:rsidRPr="00EB3484" w:rsidRDefault="00801A79" w:rsidP="00801A79">
      <w:pPr>
        <w:pStyle w:val="CodeText"/>
        <w:rPr>
          <w:lang w:val="ru-RU"/>
        </w:rPr>
      </w:pPr>
      <w:r>
        <w:rPr>
          <w:color w:val="0000FF"/>
          <w:lang w:val="ru-RU"/>
        </w:rPr>
        <w:t xml:space="preserve">    </w:t>
      </w:r>
      <w:r>
        <w:rPr>
          <w:color w:val="0000FF"/>
        </w:rPr>
        <w:t>return</w:t>
      </w:r>
      <w:r w:rsidRPr="00EB3484">
        <w:rPr>
          <w:lang w:val="ru-RU"/>
        </w:rPr>
        <w:t xml:space="preserve"> </w:t>
      </w:r>
      <w:r>
        <w:t>a</w:t>
      </w:r>
      <w:r w:rsidRPr="00EB3484">
        <w:rPr>
          <w:lang w:val="ru-RU"/>
        </w:rPr>
        <w:t xml:space="preserve"> + </w:t>
      </w:r>
      <w:r>
        <w:t>b</w:t>
      </w:r>
      <w:r w:rsidRPr="00EB3484">
        <w:rPr>
          <w:lang w:val="ru-RU"/>
        </w:rPr>
        <w:t>;</w:t>
      </w:r>
    </w:p>
    <w:p w:rsidR="00801A79" w:rsidRPr="00EB3484" w:rsidRDefault="00801A79" w:rsidP="00801A79">
      <w:pPr>
        <w:pStyle w:val="CodeText"/>
        <w:rPr>
          <w:lang w:val="ru-RU"/>
        </w:rPr>
      </w:pPr>
      <w:r w:rsidRPr="00EB3484">
        <w:rPr>
          <w:lang w:val="ru-RU"/>
        </w:rPr>
        <w:t>}</w:t>
      </w:r>
    </w:p>
    <w:p w:rsidR="00801A79" w:rsidRPr="00EB3484" w:rsidRDefault="00801A79" w:rsidP="00801A79">
      <w:pPr>
        <w:rPr>
          <w:lang w:val="ru-RU"/>
        </w:rPr>
      </w:pPr>
      <w:proofErr w:type="gramStart"/>
      <w:r w:rsidRPr="00F36D31">
        <w:t>Visual</w:t>
      </w:r>
      <w:r w:rsidRPr="00EB3484">
        <w:rPr>
          <w:lang w:val="ru-RU"/>
        </w:rPr>
        <w:t xml:space="preserve"> </w:t>
      </w:r>
      <w:r w:rsidRPr="00F36D31">
        <w:t>C</w:t>
      </w:r>
      <w:r w:rsidRPr="00EB3484">
        <w:rPr>
          <w:lang w:val="ru-RU"/>
        </w:rPr>
        <w:t># компилятор преобразует предыдущий код в код, напомина</w:t>
      </w:r>
      <w:r>
        <w:rPr>
          <w:lang w:val="ru-RU"/>
        </w:rPr>
        <w:t xml:space="preserve">ющий </w:t>
      </w:r>
      <w:r w:rsidRPr="00EB3484">
        <w:rPr>
          <w:lang w:val="ru-RU"/>
        </w:rPr>
        <w:t xml:space="preserve">следующий (это псевдокод, а не реальный синтаксис </w:t>
      </w:r>
      <w:r w:rsidRPr="00F36D31">
        <w:t>Visual</w:t>
      </w:r>
      <w:r w:rsidRPr="00EB3484">
        <w:rPr>
          <w:lang w:val="ru-RU"/>
        </w:rPr>
        <w:t xml:space="preserve"> </w:t>
      </w:r>
      <w:r w:rsidRPr="00F36D31">
        <w:t>C</w:t>
      </w:r>
      <w:r w:rsidRPr="00EB3484">
        <w:rPr>
          <w:lang w:val="ru-RU"/>
        </w:rPr>
        <w:t>#).</w:t>
      </w:r>
      <w:proofErr w:type="gramEnd"/>
    </w:p>
    <w:p w:rsidR="00801A79" w:rsidRPr="00016345" w:rsidRDefault="00801A79" w:rsidP="00801A79">
      <w:pPr>
        <w:pStyle w:val="CodeText"/>
      </w:pPr>
      <w:r w:rsidRPr="00016345">
        <w:rPr>
          <w:color w:val="2B91AF"/>
        </w:rPr>
        <w:lastRenderedPageBreak/>
        <w:t>Hour</w:t>
      </w:r>
      <w:r w:rsidRPr="00016345">
        <w:t xml:space="preserve"> Example(</w:t>
      </w:r>
      <w:r w:rsidRPr="00016345">
        <w:rPr>
          <w:color w:val="2B91AF"/>
        </w:rPr>
        <w:t>Hour</w:t>
      </w:r>
      <w:r w:rsidRPr="00016345">
        <w:t xml:space="preserve"> a, </w:t>
      </w:r>
      <w:r w:rsidRPr="00016345">
        <w:rPr>
          <w:color w:val="2B91AF"/>
        </w:rPr>
        <w:t>Hour</w:t>
      </w:r>
      <w:r w:rsidRPr="00016345">
        <w:t xml:space="preserve"> b)</w:t>
      </w:r>
    </w:p>
    <w:p w:rsidR="00801A79" w:rsidRPr="00016345" w:rsidRDefault="00801A79" w:rsidP="00801A79">
      <w:pPr>
        <w:pStyle w:val="CodeText"/>
      </w:pPr>
      <w:r w:rsidRPr="00016345">
        <w:t>{</w:t>
      </w:r>
    </w:p>
    <w:p w:rsidR="00801A79" w:rsidRPr="00016345" w:rsidRDefault="00801A79" w:rsidP="00801A79">
      <w:pPr>
        <w:pStyle w:val="CodeText"/>
      </w:pPr>
      <w:r w:rsidRPr="00EB3484">
        <w:rPr>
          <w:color w:val="0000FF"/>
        </w:rPr>
        <w:t xml:space="preserve">    </w:t>
      </w:r>
      <w:r w:rsidRPr="00016345">
        <w:rPr>
          <w:color w:val="0000FF"/>
        </w:rPr>
        <w:t>return</w:t>
      </w:r>
      <w:r w:rsidRPr="00016345">
        <w:t xml:space="preserve"> </w:t>
      </w:r>
      <w:r w:rsidRPr="00016345">
        <w:rPr>
          <w:color w:val="2B91AF"/>
        </w:rPr>
        <w:t>Hour</w:t>
      </w:r>
      <w:r w:rsidRPr="00016345">
        <w:t>.</w:t>
      </w:r>
      <w:r w:rsidRPr="00016345">
        <w:rPr>
          <w:color w:val="0000FF"/>
        </w:rPr>
        <w:t>operator</w:t>
      </w:r>
      <w:r w:rsidRPr="00016345">
        <w:t xml:space="preserve"> +(a,b); </w:t>
      </w:r>
      <w:r w:rsidRPr="00016345">
        <w:rPr>
          <w:color w:val="008000"/>
        </w:rPr>
        <w:t>// pseudocode</w:t>
      </w:r>
    </w:p>
    <w:p w:rsidR="00801A79" w:rsidRPr="00EB3484" w:rsidRDefault="00801A79" w:rsidP="00801A79">
      <w:pPr>
        <w:pStyle w:val="CodeText"/>
        <w:rPr>
          <w:lang w:val="ru-RU"/>
        </w:rPr>
      </w:pPr>
      <w:r w:rsidRPr="00EB3484">
        <w:rPr>
          <w:lang w:val="ru-RU"/>
        </w:rPr>
        <w:t>}</w:t>
      </w:r>
    </w:p>
    <w:p w:rsidR="00801A79" w:rsidRPr="00A35610" w:rsidRDefault="00801A79" w:rsidP="00801A79">
      <w:pPr>
        <w:pStyle w:val="BodyText"/>
      </w:pPr>
      <w:r w:rsidRPr="00B32D5B">
        <w:t>Существует правило, которому нужно следовать при объявлении операции: по крайней мере один из параметров должен быть всегда содержащего</w:t>
      </w:r>
      <w:r w:rsidR="00F74F22">
        <w:t xml:space="preserve"> операцию</w:t>
      </w:r>
      <w:r w:rsidRPr="00B32D5B">
        <w:t xml:space="preserve"> типа. В класс</w:t>
      </w:r>
      <w:r>
        <w:t>е</w:t>
      </w:r>
      <w:r w:rsidRPr="00B32D5B">
        <w:t xml:space="preserve"> </w:t>
      </w:r>
      <w:r w:rsidRPr="00A35610">
        <w:t>Hour</w:t>
      </w:r>
      <w:r>
        <w:t xml:space="preserve"> в </w:t>
      </w:r>
      <w:r w:rsidRPr="00B32D5B">
        <w:t>метод</w:t>
      </w:r>
      <w:r>
        <w:t>е</w:t>
      </w:r>
      <w:r w:rsidRPr="00B32D5B">
        <w:t xml:space="preserve"> </w:t>
      </w:r>
      <w:r w:rsidRPr="00A35610">
        <w:t>operator</w:t>
      </w:r>
      <w:r w:rsidRPr="00B32D5B">
        <w:t xml:space="preserve">+ </w:t>
      </w:r>
      <w:r>
        <w:t>один из параметров</w:t>
      </w:r>
      <w:r w:rsidRPr="00B32D5B">
        <w:t xml:space="preserve"> </w:t>
      </w:r>
      <w:r w:rsidRPr="00A35610">
        <w:t>a</w:t>
      </w:r>
      <w:r w:rsidRPr="00B32D5B">
        <w:t xml:space="preserve"> или </w:t>
      </w:r>
      <w:r w:rsidRPr="00A35610">
        <w:t>b</w:t>
      </w:r>
      <w:r w:rsidRPr="00B32D5B">
        <w:t xml:space="preserve"> долж</w:t>
      </w:r>
      <w:r>
        <w:t>ен</w:t>
      </w:r>
      <w:r w:rsidRPr="00B32D5B">
        <w:t xml:space="preserve"> быть объектом </w:t>
      </w:r>
      <w:r w:rsidRPr="00A35610">
        <w:t>Hour</w:t>
      </w:r>
      <w:r w:rsidRPr="00B32D5B">
        <w:t xml:space="preserve">. </w:t>
      </w:r>
      <w:r w:rsidRPr="00A35610">
        <w:t>В этом примере, оба параметра объекты Hour.</w:t>
      </w:r>
    </w:p>
    <w:p w:rsidR="00801A79" w:rsidRPr="00B32D5B" w:rsidRDefault="00801A79" w:rsidP="00801A79">
      <w:pPr>
        <w:pStyle w:val="BodyText"/>
      </w:pPr>
      <w:r w:rsidRPr="00B32D5B">
        <w:t xml:space="preserve">Операции следуют обычным правилам перегрузки, и можно перегрузить операцию в классе столько раз, сколько необходимо до тех пор, пока компилятор </w:t>
      </w:r>
      <w:r w:rsidRPr="00A35610">
        <w:t>Visual</w:t>
      </w:r>
      <w:r w:rsidRPr="00B32D5B">
        <w:t xml:space="preserve"> </w:t>
      </w:r>
      <w:r w:rsidRPr="00A35610">
        <w:t>C</w:t>
      </w:r>
      <w:r w:rsidRPr="00B32D5B">
        <w:t xml:space="preserve"># </w:t>
      </w:r>
      <w:r>
        <w:t>с</w:t>
      </w:r>
      <w:r w:rsidRPr="00B32D5B">
        <w:t xml:space="preserve">может различить каждую перегрузку. Например, можно определить дополнительную реализацию метода </w:t>
      </w:r>
      <w:r w:rsidRPr="00A35610">
        <w:t>operator</w:t>
      </w:r>
      <w:r w:rsidRPr="00B32D5B">
        <w:t>+</w:t>
      </w:r>
      <w:r>
        <w:t xml:space="preserve"> для того</w:t>
      </w:r>
      <w:r w:rsidRPr="00B32D5B">
        <w:t xml:space="preserve">, чтобы добавить целое число (количество часов) к объеку </w:t>
      </w:r>
      <w:r w:rsidRPr="00A35610">
        <w:t>Hour</w:t>
      </w:r>
      <w:r w:rsidRPr="00B32D5B">
        <w:t xml:space="preserve"> – первый параметр может быть объектом </w:t>
      </w:r>
      <w:r w:rsidRPr="00A35610">
        <w:t>Hour</w:t>
      </w:r>
      <w:r w:rsidRPr="00B32D5B">
        <w:t>, а второй параметр может быть целочисленным объектом.</w:t>
      </w:r>
    </w:p>
    <w:p w:rsidR="00801A79" w:rsidRPr="00016345" w:rsidRDefault="00801A79" w:rsidP="00801A79">
      <w:pPr>
        <w:pStyle w:val="CodeText"/>
      </w:pPr>
      <w:r w:rsidRPr="00016345">
        <w:rPr>
          <w:color w:val="2B91AF"/>
        </w:rPr>
        <w:t>Hour</w:t>
      </w:r>
      <w:r w:rsidRPr="00016345">
        <w:t xml:space="preserve"> Example(</w:t>
      </w:r>
      <w:r w:rsidRPr="00016345">
        <w:rPr>
          <w:color w:val="2B91AF"/>
        </w:rPr>
        <w:t>Hour</w:t>
      </w:r>
      <w:r w:rsidRPr="00016345">
        <w:t xml:space="preserve"> a, </w:t>
      </w:r>
      <w:r w:rsidRPr="00EB3484">
        <w:rPr>
          <w:rFonts w:cs="Courier New"/>
          <w:color w:val="0000FF"/>
          <w:szCs w:val="16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016345">
        <w:t>b)</w:t>
      </w:r>
    </w:p>
    <w:p w:rsidR="00801A79" w:rsidRPr="00EB3484" w:rsidRDefault="00801A79" w:rsidP="00801A79">
      <w:pPr>
        <w:pStyle w:val="CodeText"/>
        <w:rPr>
          <w:lang w:val="ru-RU"/>
        </w:rPr>
      </w:pPr>
      <w:r w:rsidRPr="00EB3484">
        <w:rPr>
          <w:lang w:val="ru-RU"/>
        </w:rPr>
        <w:t>{</w:t>
      </w:r>
    </w:p>
    <w:p w:rsidR="00801A79" w:rsidRPr="00EB3484" w:rsidRDefault="00801A79" w:rsidP="00801A79">
      <w:pPr>
        <w:pStyle w:val="CodeText"/>
        <w:rPr>
          <w:lang w:val="ru-RU"/>
        </w:rPr>
      </w:pPr>
      <w:r>
        <w:rPr>
          <w:color w:val="0000FF"/>
          <w:lang w:val="ru-RU"/>
        </w:rPr>
        <w:t xml:space="preserve">    </w:t>
      </w:r>
      <w:r>
        <w:rPr>
          <w:color w:val="0000FF"/>
        </w:rPr>
        <w:t>return</w:t>
      </w:r>
      <w:r w:rsidRPr="00EB3484">
        <w:rPr>
          <w:lang w:val="ru-RU"/>
        </w:rPr>
        <w:t xml:space="preserve"> </w:t>
      </w:r>
      <w:r>
        <w:t>a</w:t>
      </w:r>
      <w:r w:rsidRPr="00EB3484">
        <w:rPr>
          <w:lang w:val="ru-RU"/>
        </w:rPr>
        <w:t xml:space="preserve"> + </w:t>
      </w:r>
      <w:r>
        <w:t>b</w:t>
      </w:r>
      <w:r w:rsidRPr="00EB3484">
        <w:rPr>
          <w:lang w:val="ru-RU"/>
        </w:rPr>
        <w:t>;</w:t>
      </w:r>
    </w:p>
    <w:p w:rsidR="00801A79" w:rsidRPr="00EB3484" w:rsidRDefault="00801A79" w:rsidP="00801A79">
      <w:pPr>
        <w:pStyle w:val="CodeText"/>
        <w:rPr>
          <w:lang w:val="ru-RU"/>
        </w:rPr>
      </w:pPr>
      <w:r w:rsidRPr="00EB3484">
        <w:rPr>
          <w:lang w:val="ru-RU"/>
        </w:rPr>
        <w:t>}</w:t>
      </w:r>
    </w:p>
    <w:p w:rsidR="00801A79" w:rsidRPr="00885E85" w:rsidRDefault="00801A79" w:rsidP="00801A79">
      <w:pPr>
        <w:pStyle w:val="BodyText"/>
      </w:pPr>
      <w:r w:rsidRPr="00B32D5B">
        <w:t xml:space="preserve">Любой класс или структура могут перегрузить операции </w:t>
      </w:r>
      <w:r w:rsidRPr="00A35610">
        <w:t>true</w:t>
      </w:r>
      <w:r w:rsidRPr="00B32D5B">
        <w:t xml:space="preserve"> и </w:t>
      </w:r>
      <w:r w:rsidRPr="00A35610">
        <w:t>false</w:t>
      </w:r>
      <w:r w:rsidRPr="00B32D5B">
        <w:t>. Операции перегружаются парой, тип возвращаемого значения операций – булевский. Если выполнена подобная перегрузка, объекты могут использоваться как условия в операторах условного перехода и циклов.</w:t>
      </w:r>
      <w:r w:rsidRPr="00885E85">
        <w:t xml:space="preserve"> </w:t>
      </w:r>
    </w:p>
    <w:p w:rsidR="00801A79" w:rsidRPr="00801A79" w:rsidRDefault="00801A79" w:rsidP="00801A79">
      <w:pPr>
        <w:pStyle w:val="BodyText"/>
      </w:pPr>
      <w:r w:rsidRPr="00B32D5B">
        <w:t xml:space="preserve">Рассмотрим следующий пример. Пусть в классе </w:t>
      </w:r>
      <w:r w:rsidRPr="00A35610">
        <w:t>Point</w:t>
      </w:r>
      <w:r w:rsidRPr="00B32D5B">
        <w:t xml:space="preserve"> перегружены операции </w:t>
      </w:r>
      <w:r w:rsidRPr="00A35610">
        <w:t>true</w:t>
      </w:r>
      <w:r w:rsidRPr="00B32D5B">
        <w:t xml:space="preserve"> и </w:t>
      </w:r>
      <w:r w:rsidRPr="00A35610">
        <w:t>false</w:t>
      </w:r>
      <w:r w:rsidRPr="00B32D5B">
        <w:t>:</w:t>
      </w:r>
    </w:p>
    <w:p w:rsidR="00801A79" w:rsidRPr="00DF1E87" w:rsidRDefault="00801A79" w:rsidP="00801A79">
      <w:pPr>
        <w:pStyle w:val="CodeText"/>
        <w:rPr>
          <w:rFonts w:cs="Courier New"/>
          <w:color w:val="2B91AF"/>
          <w:szCs w:val="16"/>
          <w:lang w:eastAsia="ru-RU"/>
        </w:rPr>
      </w:pPr>
      <w:r w:rsidRPr="00DF1E87">
        <w:rPr>
          <w:rFonts w:cs="Courier New"/>
          <w:color w:val="0000FF"/>
          <w:szCs w:val="16"/>
          <w:lang w:eastAsia="ru-RU"/>
        </w:rPr>
        <w:t>public</w:t>
      </w:r>
      <w:r w:rsidRPr="00DF1E87">
        <w:rPr>
          <w:rFonts w:cs="Courier New"/>
          <w:szCs w:val="16"/>
          <w:lang w:eastAsia="ru-RU"/>
        </w:rPr>
        <w:t xml:space="preserve"> </w:t>
      </w:r>
      <w:r w:rsidRPr="00DF1E87">
        <w:rPr>
          <w:rFonts w:cs="Courier New"/>
          <w:color w:val="0000FF"/>
          <w:szCs w:val="16"/>
          <w:lang w:eastAsia="ru-RU"/>
        </w:rPr>
        <w:t>class</w:t>
      </w:r>
      <w:r w:rsidRPr="00DF1E87">
        <w:rPr>
          <w:rFonts w:cs="Courier New"/>
          <w:szCs w:val="16"/>
          <w:lang w:eastAsia="ru-RU"/>
        </w:rPr>
        <w:t xml:space="preserve"> </w:t>
      </w:r>
      <w:r w:rsidRPr="00DF1E87">
        <w:rPr>
          <w:rFonts w:cs="Courier New"/>
          <w:color w:val="2B91AF"/>
          <w:szCs w:val="16"/>
          <w:lang w:eastAsia="ru-RU"/>
        </w:rPr>
        <w:t>Point</w:t>
      </w: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>{</w:t>
      </w: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</w:t>
      </w:r>
      <w:r w:rsidRPr="00DF1E87">
        <w:rPr>
          <w:rFonts w:cs="Courier New"/>
          <w:color w:val="0000FF"/>
          <w:szCs w:val="16"/>
          <w:lang w:eastAsia="ru-RU"/>
        </w:rPr>
        <w:t>public</w:t>
      </w:r>
      <w:r w:rsidRPr="00DF1E87">
        <w:rPr>
          <w:rFonts w:cs="Courier New"/>
          <w:szCs w:val="16"/>
          <w:lang w:eastAsia="ru-RU"/>
        </w:rPr>
        <w:t xml:space="preserve"> </w:t>
      </w:r>
      <w:r w:rsidRPr="00DF1E87">
        <w:rPr>
          <w:rFonts w:cs="Courier New"/>
          <w:color w:val="0000FF"/>
          <w:szCs w:val="16"/>
          <w:lang w:eastAsia="ru-RU"/>
        </w:rPr>
        <w:t>double</w:t>
      </w:r>
      <w:r w:rsidRPr="00A526DC">
        <w:rPr>
          <w:rFonts w:ascii="Consolas" w:hAnsi="Consolas"/>
          <w:lang w:eastAsia="ru-RU"/>
        </w:rPr>
        <w:t xml:space="preserve"> </w:t>
      </w:r>
      <w:r w:rsidRPr="00A526DC">
        <w:rPr>
          <w:lang w:eastAsia="ru-RU"/>
        </w:rPr>
        <w:t>X { get; set; }</w:t>
      </w: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</w:t>
      </w:r>
      <w:r w:rsidRPr="00DF1E87">
        <w:rPr>
          <w:rFonts w:cs="Courier New"/>
          <w:color w:val="0000FF"/>
          <w:szCs w:val="16"/>
          <w:lang w:eastAsia="ru-RU"/>
        </w:rPr>
        <w:t>public</w:t>
      </w:r>
      <w:r w:rsidRPr="00DF1E87">
        <w:rPr>
          <w:rFonts w:cs="Courier New"/>
          <w:szCs w:val="16"/>
          <w:lang w:eastAsia="ru-RU"/>
        </w:rPr>
        <w:t xml:space="preserve"> </w:t>
      </w:r>
      <w:r w:rsidRPr="00DF1E87">
        <w:rPr>
          <w:rFonts w:cs="Courier New"/>
          <w:color w:val="0000FF"/>
          <w:szCs w:val="16"/>
          <w:lang w:eastAsia="ru-RU"/>
        </w:rPr>
        <w:t>double</w:t>
      </w:r>
      <w:r w:rsidRPr="00A526DC">
        <w:rPr>
          <w:rFonts w:ascii="Consolas" w:hAnsi="Consolas"/>
          <w:lang w:eastAsia="ru-RU"/>
        </w:rPr>
        <w:t xml:space="preserve"> </w:t>
      </w:r>
      <w:r w:rsidRPr="00A526DC">
        <w:rPr>
          <w:lang w:eastAsia="ru-RU"/>
        </w:rPr>
        <w:t>Y { get; set; }</w:t>
      </w:r>
    </w:p>
    <w:p w:rsidR="00801A79" w:rsidRPr="00A526DC" w:rsidRDefault="00801A79" w:rsidP="00801A79">
      <w:pPr>
        <w:pStyle w:val="CodeText"/>
        <w:rPr>
          <w:lang w:eastAsia="ru-RU"/>
        </w:rPr>
      </w:pP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</w:t>
      </w:r>
      <w:r w:rsidRPr="00DF1E87">
        <w:rPr>
          <w:rFonts w:cs="Courier New"/>
          <w:color w:val="0000FF"/>
          <w:lang w:eastAsia="ru-RU"/>
        </w:rPr>
        <w:t>public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override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string</w:t>
      </w:r>
      <w:r w:rsidRPr="00A526DC">
        <w:rPr>
          <w:rFonts w:ascii="Consolas" w:hAnsi="Consolas"/>
          <w:lang w:eastAsia="ru-RU"/>
        </w:rPr>
        <w:t xml:space="preserve"> </w:t>
      </w:r>
      <w:r w:rsidRPr="00A526DC">
        <w:rPr>
          <w:lang w:eastAsia="ru-RU"/>
        </w:rPr>
        <w:t>ToString()</w:t>
      </w: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{</w:t>
      </w: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    </w:t>
      </w:r>
      <w:r w:rsidRPr="00A526DC">
        <w:rPr>
          <w:color w:val="0000FF"/>
          <w:lang w:eastAsia="ru-RU"/>
        </w:rPr>
        <w:t>return</w:t>
      </w:r>
      <w:r w:rsidRPr="00A526DC">
        <w:rPr>
          <w:lang w:eastAsia="ru-RU"/>
        </w:rPr>
        <w:t xml:space="preserve"> </w:t>
      </w:r>
      <w:r w:rsidRPr="00A526DC">
        <w:rPr>
          <w:color w:val="2B91AF"/>
          <w:lang w:eastAsia="ru-RU"/>
        </w:rPr>
        <w:t>String</w:t>
      </w:r>
      <w:r w:rsidRPr="00A526DC">
        <w:rPr>
          <w:lang w:eastAsia="ru-RU"/>
        </w:rPr>
        <w:t>.Format(</w:t>
      </w:r>
      <w:r w:rsidRPr="00A526DC">
        <w:rPr>
          <w:color w:val="A31515"/>
          <w:lang w:eastAsia="ru-RU"/>
        </w:rPr>
        <w:t>"X = {0} Y = {1}"</w:t>
      </w:r>
      <w:r w:rsidRPr="00A526DC">
        <w:rPr>
          <w:lang w:eastAsia="ru-RU"/>
        </w:rPr>
        <w:t>, X, Y);</w:t>
      </w: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}</w:t>
      </w:r>
    </w:p>
    <w:p w:rsidR="00801A79" w:rsidRPr="00A526DC" w:rsidRDefault="00801A79" w:rsidP="00801A79">
      <w:pPr>
        <w:pStyle w:val="CodeText"/>
        <w:rPr>
          <w:lang w:eastAsia="ru-RU"/>
        </w:rPr>
      </w:pP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</w:t>
      </w:r>
      <w:r w:rsidRPr="00DF1E87">
        <w:rPr>
          <w:rFonts w:cs="Courier New"/>
          <w:color w:val="0000FF"/>
          <w:lang w:eastAsia="ru-RU"/>
        </w:rPr>
        <w:t>public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static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2B91AF"/>
          <w:lang w:eastAsia="ru-RU"/>
        </w:rPr>
        <w:t>Point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operator</w:t>
      </w:r>
      <w:r w:rsidRPr="00A526DC">
        <w:rPr>
          <w:rFonts w:ascii="Consolas" w:hAnsi="Consolas"/>
          <w:lang w:eastAsia="ru-RU"/>
        </w:rPr>
        <w:t xml:space="preserve"> </w:t>
      </w:r>
      <w:r w:rsidRPr="00A526DC">
        <w:rPr>
          <w:lang w:eastAsia="ru-RU"/>
        </w:rPr>
        <w:t>+(</w:t>
      </w:r>
      <w:r w:rsidRPr="00A526DC">
        <w:rPr>
          <w:color w:val="2B91AF"/>
          <w:lang w:eastAsia="ru-RU"/>
        </w:rPr>
        <w:t>Point</w:t>
      </w:r>
      <w:r w:rsidRPr="00A526DC">
        <w:rPr>
          <w:lang w:eastAsia="ru-RU"/>
        </w:rPr>
        <w:t xml:space="preserve"> a, </w:t>
      </w:r>
      <w:r w:rsidRPr="00A526DC">
        <w:rPr>
          <w:color w:val="2B91AF"/>
          <w:lang w:eastAsia="ru-RU"/>
        </w:rPr>
        <w:t>Point</w:t>
      </w:r>
      <w:r w:rsidRPr="00A526DC">
        <w:rPr>
          <w:lang w:eastAsia="ru-RU"/>
        </w:rPr>
        <w:t xml:space="preserve"> b)</w:t>
      </w: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{</w:t>
      </w:r>
    </w:p>
    <w:p w:rsidR="00801A79" w:rsidRPr="00A526DC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    </w:t>
      </w:r>
      <w:r w:rsidRPr="00A526DC">
        <w:rPr>
          <w:color w:val="0000FF"/>
          <w:lang w:eastAsia="ru-RU"/>
        </w:rPr>
        <w:t>return</w:t>
      </w:r>
      <w:r w:rsidRPr="00A526DC">
        <w:rPr>
          <w:lang w:eastAsia="ru-RU"/>
        </w:rPr>
        <w:t xml:space="preserve"> </w:t>
      </w:r>
      <w:r w:rsidRPr="00A526DC">
        <w:rPr>
          <w:color w:val="0000FF"/>
          <w:lang w:eastAsia="ru-RU"/>
        </w:rPr>
        <w:t>new</w:t>
      </w:r>
      <w:r w:rsidRPr="00A526DC">
        <w:rPr>
          <w:lang w:eastAsia="ru-RU"/>
        </w:rPr>
        <w:t xml:space="preserve"> </w:t>
      </w:r>
      <w:r w:rsidRPr="00A526DC">
        <w:rPr>
          <w:color w:val="2B91AF"/>
          <w:lang w:eastAsia="ru-RU"/>
        </w:rPr>
        <w:t>Point</w:t>
      </w:r>
      <w:r w:rsidRPr="00A526DC">
        <w:rPr>
          <w:lang w:eastAsia="ru-RU"/>
        </w:rPr>
        <w:t xml:space="preserve"> { X = a.X + b.X, Y = a.Y + b.Y };</w:t>
      </w:r>
    </w:p>
    <w:p w:rsidR="00801A79" w:rsidRDefault="00801A79" w:rsidP="00801A79">
      <w:pPr>
        <w:pStyle w:val="CodeText"/>
        <w:rPr>
          <w:lang w:eastAsia="ru-RU"/>
        </w:rPr>
      </w:pPr>
      <w:r w:rsidRPr="00A526DC">
        <w:rPr>
          <w:lang w:eastAsia="ru-RU"/>
        </w:rPr>
        <w:t xml:space="preserve">    </w:t>
      </w:r>
      <w:r>
        <w:rPr>
          <w:lang w:eastAsia="ru-RU"/>
        </w:rPr>
        <w:t>}</w:t>
      </w:r>
    </w:p>
    <w:p w:rsidR="00801A79" w:rsidRPr="002B3F41" w:rsidRDefault="00801A79" w:rsidP="00801A79">
      <w:pPr>
        <w:pStyle w:val="CodeText"/>
        <w:rPr>
          <w:lang w:eastAsia="ru-RU"/>
        </w:rPr>
      </w:pPr>
      <w:r>
        <w:rPr>
          <w:lang w:eastAsia="ru-RU"/>
        </w:rPr>
        <w:t xml:space="preserve">    </w:t>
      </w:r>
      <w:r w:rsidRPr="009910D3">
        <w:rPr>
          <w:lang w:eastAsia="ru-RU"/>
        </w:rPr>
        <w:t>. . .</w:t>
      </w:r>
    </w:p>
    <w:p w:rsidR="00801A79" w:rsidRPr="00DF1E87" w:rsidRDefault="00801A79" w:rsidP="00801A79">
      <w:pPr>
        <w:pStyle w:val="CodeText"/>
        <w:rPr>
          <w:rFonts w:cs="Courier New"/>
          <w:lang w:eastAsia="ru-RU"/>
        </w:rPr>
      </w:pPr>
      <w:r w:rsidRPr="00EC360A">
        <w:rPr>
          <w:lang w:eastAsia="ru-RU"/>
        </w:rPr>
        <w:t xml:space="preserve">    </w:t>
      </w:r>
      <w:r w:rsidRPr="00DF1E87">
        <w:rPr>
          <w:rFonts w:cs="Courier New"/>
          <w:color w:val="0000FF"/>
          <w:lang w:eastAsia="ru-RU"/>
        </w:rPr>
        <w:t>public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static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bool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operator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true</w:t>
      </w:r>
      <w:r w:rsidRPr="00DF1E87">
        <w:rPr>
          <w:rFonts w:cs="Courier New"/>
          <w:lang w:eastAsia="ru-RU"/>
        </w:rPr>
        <w:t>(</w:t>
      </w:r>
      <w:r w:rsidRPr="00DF1E87">
        <w:rPr>
          <w:rFonts w:cs="Courier New"/>
          <w:color w:val="2B91AF"/>
          <w:lang w:eastAsia="ru-RU"/>
        </w:rPr>
        <w:t>Point</w:t>
      </w:r>
      <w:r w:rsidRPr="00DF1E87">
        <w:rPr>
          <w:rFonts w:cs="Courier New"/>
          <w:lang w:eastAsia="ru-RU"/>
        </w:rPr>
        <w:t xml:space="preserve"> a)</w:t>
      </w:r>
    </w:p>
    <w:p w:rsidR="00801A79" w:rsidRPr="00DF1E87" w:rsidRDefault="00801A79" w:rsidP="00801A79">
      <w:pPr>
        <w:pStyle w:val="CodeText"/>
        <w:rPr>
          <w:rFonts w:cs="Courier New"/>
          <w:lang w:eastAsia="ru-RU"/>
        </w:rPr>
      </w:pPr>
      <w:r w:rsidRPr="00DF1E87">
        <w:rPr>
          <w:rFonts w:cs="Courier New"/>
          <w:lang w:eastAsia="ru-RU"/>
        </w:rPr>
        <w:t xml:space="preserve">    {</w:t>
      </w:r>
    </w:p>
    <w:p w:rsidR="00801A79" w:rsidRPr="00EC360A" w:rsidRDefault="00801A79" w:rsidP="00801A79">
      <w:pPr>
        <w:pStyle w:val="CodeText"/>
        <w:rPr>
          <w:lang w:eastAsia="ru-RU"/>
        </w:rPr>
      </w:pPr>
      <w:r w:rsidRPr="00EC360A">
        <w:rPr>
          <w:lang w:eastAsia="ru-RU"/>
        </w:rPr>
        <w:t xml:space="preserve">        </w:t>
      </w:r>
      <w:r w:rsidRPr="00EC360A">
        <w:rPr>
          <w:color w:val="0000FF"/>
          <w:lang w:eastAsia="ru-RU"/>
        </w:rPr>
        <w:t>return</w:t>
      </w:r>
      <w:r w:rsidRPr="00EC360A">
        <w:rPr>
          <w:lang w:eastAsia="ru-RU"/>
        </w:rPr>
        <w:t xml:space="preserve"> (a.X &gt; </w:t>
      </w:r>
      <w:r w:rsidRPr="00EC360A">
        <w:rPr>
          <w:rFonts w:cs="Consolas"/>
          <w:color w:val="A52A2A"/>
          <w:lang w:eastAsia="ru-RU"/>
        </w:rPr>
        <w:t>0</w:t>
      </w:r>
      <w:r w:rsidRPr="00EC360A">
        <w:rPr>
          <w:lang w:eastAsia="ru-RU"/>
        </w:rPr>
        <w:t xml:space="preserve">) || (a.Y &gt; </w:t>
      </w:r>
      <w:r w:rsidRPr="00EC360A">
        <w:rPr>
          <w:rFonts w:cs="Consolas"/>
          <w:color w:val="A52A2A"/>
          <w:lang w:eastAsia="ru-RU"/>
        </w:rPr>
        <w:t>0</w:t>
      </w:r>
      <w:r w:rsidRPr="00EC360A">
        <w:rPr>
          <w:lang w:eastAsia="ru-RU"/>
        </w:rPr>
        <w:t>);</w:t>
      </w:r>
    </w:p>
    <w:p w:rsidR="00801A79" w:rsidRPr="00EC360A" w:rsidRDefault="00801A79" w:rsidP="00801A79">
      <w:pPr>
        <w:pStyle w:val="CodeText"/>
        <w:rPr>
          <w:lang w:eastAsia="ru-RU"/>
        </w:rPr>
      </w:pPr>
      <w:r w:rsidRPr="00EC360A">
        <w:rPr>
          <w:lang w:eastAsia="ru-RU"/>
        </w:rPr>
        <w:t xml:space="preserve">    }</w:t>
      </w:r>
    </w:p>
    <w:p w:rsidR="00801A79" w:rsidRPr="00EC360A" w:rsidRDefault="00801A79" w:rsidP="00801A79">
      <w:pPr>
        <w:pStyle w:val="CodeText"/>
        <w:rPr>
          <w:lang w:eastAsia="ru-RU"/>
        </w:rPr>
      </w:pPr>
    </w:p>
    <w:p w:rsidR="00801A79" w:rsidRPr="00EC360A" w:rsidRDefault="00801A79" w:rsidP="00801A79">
      <w:pPr>
        <w:pStyle w:val="CodeText"/>
        <w:rPr>
          <w:lang w:eastAsia="ru-RU"/>
        </w:rPr>
      </w:pPr>
      <w:r w:rsidRPr="00EC360A">
        <w:rPr>
          <w:lang w:eastAsia="ru-RU"/>
        </w:rPr>
        <w:t xml:space="preserve">    </w:t>
      </w:r>
      <w:r w:rsidRPr="00DF1E87">
        <w:rPr>
          <w:rFonts w:cs="Courier New"/>
          <w:color w:val="0000FF"/>
          <w:lang w:eastAsia="ru-RU"/>
        </w:rPr>
        <w:t>public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static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bool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operator</w:t>
      </w:r>
      <w:r w:rsidRPr="00DF1E87">
        <w:rPr>
          <w:rFonts w:cs="Courier New"/>
          <w:lang w:eastAsia="ru-RU"/>
        </w:rPr>
        <w:t xml:space="preserve"> </w:t>
      </w:r>
      <w:r w:rsidRPr="00DF1E87">
        <w:rPr>
          <w:rFonts w:cs="Courier New"/>
          <w:color w:val="0000FF"/>
          <w:lang w:eastAsia="ru-RU"/>
        </w:rPr>
        <w:t>false</w:t>
      </w:r>
      <w:r w:rsidRPr="00DF1E87">
        <w:rPr>
          <w:rFonts w:cs="Courier New"/>
          <w:lang w:eastAsia="ru-RU"/>
        </w:rPr>
        <w:t>(</w:t>
      </w:r>
      <w:r w:rsidRPr="00EC360A">
        <w:rPr>
          <w:color w:val="2B91AF"/>
          <w:lang w:eastAsia="ru-RU"/>
        </w:rPr>
        <w:t>Point</w:t>
      </w:r>
      <w:r w:rsidRPr="00EC360A">
        <w:rPr>
          <w:lang w:eastAsia="ru-RU"/>
        </w:rPr>
        <w:t xml:space="preserve"> a)</w:t>
      </w:r>
    </w:p>
    <w:p w:rsidR="00801A79" w:rsidRPr="00DF1E87" w:rsidRDefault="00801A79" w:rsidP="00801A79">
      <w:pPr>
        <w:pStyle w:val="CodeText"/>
        <w:rPr>
          <w:lang w:val="ru-RU" w:eastAsia="ru-RU"/>
        </w:rPr>
      </w:pPr>
      <w:r w:rsidRPr="00EC360A">
        <w:rPr>
          <w:lang w:eastAsia="ru-RU"/>
        </w:rPr>
        <w:t xml:space="preserve">    </w:t>
      </w:r>
      <w:r w:rsidRPr="00DF1E87">
        <w:rPr>
          <w:lang w:val="ru-RU" w:eastAsia="ru-RU"/>
        </w:rPr>
        <w:t>{</w:t>
      </w:r>
    </w:p>
    <w:p w:rsidR="00801A79" w:rsidRPr="00DF1E87" w:rsidRDefault="00801A79" w:rsidP="00801A79">
      <w:pPr>
        <w:pStyle w:val="CodeText"/>
        <w:rPr>
          <w:color w:val="76923C" w:themeColor="accent3" w:themeShade="BF"/>
          <w:lang w:val="ru-RU" w:eastAsia="ru-RU"/>
        </w:rPr>
      </w:pPr>
      <w:r w:rsidRPr="00DF1E87">
        <w:rPr>
          <w:lang w:val="ru-RU" w:eastAsia="ru-RU"/>
        </w:rPr>
        <w:t xml:space="preserve">        </w:t>
      </w:r>
      <w:r w:rsidRPr="00DF1E87">
        <w:rPr>
          <w:color w:val="76923C" w:themeColor="accent3" w:themeShade="BF"/>
          <w:lang w:val="ru-RU" w:eastAsia="ru-RU"/>
        </w:rPr>
        <w:t>// этот метод должен возвращать «</w:t>
      </w:r>
      <w:r w:rsidRPr="00DF1E87">
        <w:rPr>
          <w:color w:val="76923C" w:themeColor="accent3" w:themeShade="BF"/>
          <w:lang w:eastAsia="ru-RU"/>
        </w:rPr>
        <w:t>true</w:t>
      </w:r>
      <w:r w:rsidRPr="00DF1E87">
        <w:rPr>
          <w:color w:val="76923C" w:themeColor="accent3" w:themeShade="BF"/>
          <w:lang w:val="ru-RU" w:eastAsia="ru-RU"/>
        </w:rPr>
        <w:t>»,</w:t>
      </w:r>
    </w:p>
    <w:p w:rsidR="00801A79" w:rsidRPr="00DF1E87" w:rsidRDefault="00801A79" w:rsidP="00801A79">
      <w:pPr>
        <w:pStyle w:val="CodeText"/>
        <w:rPr>
          <w:color w:val="76923C" w:themeColor="accent3" w:themeShade="BF"/>
          <w:lang w:val="ru-RU" w:eastAsia="ru-RU"/>
        </w:rPr>
      </w:pPr>
      <w:r w:rsidRPr="00DF1E87">
        <w:rPr>
          <w:color w:val="76923C" w:themeColor="accent3" w:themeShade="BF"/>
          <w:lang w:val="ru-RU" w:eastAsia="ru-RU"/>
        </w:rPr>
        <w:t xml:space="preserve">        // если семантика объекта соответствует </w:t>
      </w:r>
      <w:r w:rsidRPr="00DF1E87">
        <w:rPr>
          <w:color w:val="76923C" w:themeColor="accent3" w:themeShade="BF"/>
          <w:lang w:eastAsia="ru-RU"/>
        </w:rPr>
        <w:t>false</w:t>
      </w:r>
    </w:p>
    <w:p w:rsidR="00801A79" w:rsidRPr="00DF1E87" w:rsidRDefault="00801A79" w:rsidP="00801A79">
      <w:pPr>
        <w:pStyle w:val="CodeText"/>
        <w:rPr>
          <w:lang w:val="ru-RU" w:eastAsia="ru-RU"/>
        </w:rPr>
      </w:pPr>
      <w:r w:rsidRPr="00DF1E87">
        <w:rPr>
          <w:lang w:val="ru-RU" w:eastAsia="ru-RU"/>
        </w:rPr>
        <w:t xml:space="preserve">        </w:t>
      </w:r>
      <w:r>
        <w:rPr>
          <w:color w:val="0000FF"/>
          <w:lang w:eastAsia="ru-RU"/>
        </w:rPr>
        <w:t>return</w:t>
      </w:r>
      <w:r w:rsidRPr="00DF1E87">
        <w:rPr>
          <w:lang w:val="ru-RU" w:eastAsia="ru-RU"/>
        </w:rPr>
        <w:t xml:space="preserve"> (</w:t>
      </w:r>
      <w:r>
        <w:rPr>
          <w:lang w:eastAsia="ru-RU"/>
        </w:rPr>
        <w:t>a</w:t>
      </w:r>
      <w:r w:rsidRPr="00DF1E87">
        <w:rPr>
          <w:lang w:val="ru-RU" w:eastAsia="ru-RU"/>
        </w:rPr>
        <w:t>.</w:t>
      </w:r>
      <w:r>
        <w:rPr>
          <w:lang w:eastAsia="ru-RU"/>
        </w:rPr>
        <w:t>X</w:t>
      </w:r>
      <w:r w:rsidRPr="00DF1E87">
        <w:rPr>
          <w:lang w:val="ru-RU" w:eastAsia="ru-RU"/>
        </w:rPr>
        <w:t xml:space="preserve"> == </w:t>
      </w:r>
      <w:r w:rsidRPr="00DF1E87">
        <w:rPr>
          <w:rFonts w:cs="Consolas"/>
          <w:color w:val="A52A2A"/>
          <w:lang w:val="ru-RU" w:eastAsia="ru-RU"/>
        </w:rPr>
        <w:t>0</w:t>
      </w:r>
      <w:r w:rsidRPr="00DF1E87">
        <w:rPr>
          <w:lang w:val="ru-RU" w:eastAsia="ru-RU"/>
        </w:rPr>
        <w:t>) &amp;&amp; (</w:t>
      </w:r>
      <w:r>
        <w:rPr>
          <w:lang w:eastAsia="ru-RU"/>
        </w:rPr>
        <w:t>a</w:t>
      </w:r>
      <w:r w:rsidRPr="00DF1E87">
        <w:rPr>
          <w:lang w:val="ru-RU" w:eastAsia="ru-RU"/>
        </w:rPr>
        <w:t>.</w:t>
      </w:r>
      <w:r>
        <w:rPr>
          <w:lang w:eastAsia="ru-RU"/>
        </w:rPr>
        <w:t>Y</w:t>
      </w:r>
      <w:r w:rsidRPr="00DF1E87">
        <w:rPr>
          <w:lang w:val="ru-RU" w:eastAsia="ru-RU"/>
        </w:rPr>
        <w:t xml:space="preserve"> == </w:t>
      </w:r>
      <w:r w:rsidRPr="00DF1E87">
        <w:rPr>
          <w:rFonts w:cs="Consolas"/>
          <w:color w:val="A52A2A"/>
          <w:lang w:val="ru-RU" w:eastAsia="ru-RU"/>
        </w:rPr>
        <w:t>0</w:t>
      </w:r>
      <w:r w:rsidRPr="00DF1E87">
        <w:rPr>
          <w:lang w:val="ru-RU" w:eastAsia="ru-RU"/>
        </w:rPr>
        <w:t>);</w:t>
      </w:r>
    </w:p>
    <w:p w:rsidR="00801A79" w:rsidRPr="00DF1E87" w:rsidRDefault="00801A79" w:rsidP="00801A79">
      <w:pPr>
        <w:pStyle w:val="CodeText"/>
        <w:rPr>
          <w:lang w:val="ru-RU" w:eastAsia="ru-RU"/>
        </w:rPr>
      </w:pPr>
      <w:r w:rsidRPr="00DF1E87">
        <w:rPr>
          <w:lang w:val="ru-RU" w:eastAsia="ru-RU"/>
        </w:rPr>
        <w:t xml:space="preserve">    }</w:t>
      </w:r>
    </w:p>
    <w:p w:rsidR="00801A79" w:rsidRPr="00DF1E87" w:rsidRDefault="00801A79" w:rsidP="00801A79">
      <w:pPr>
        <w:pStyle w:val="CodeText"/>
        <w:rPr>
          <w:lang w:val="ru-RU" w:eastAsia="ru-RU"/>
        </w:rPr>
      </w:pPr>
      <w:r w:rsidRPr="00DF1E87">
        <w:rPr>
          <w:lang w:val="ru-RU" w:eastAsia="ru-RU"/>
        </w:rPr>
        <w:t>}</w:t>
      </w:r>
    </w:p>
    <w:p w:rsidR="00801A79" w:rsidRPr="00DF1E87" w:rsidRDefault="00801A79" w:rsidP="00801A79">
      <w:pPr>
        <w:pStyle w:val="BodyText"/>
        <w:spacing w:after="240"/>
        <w:jc w:val="left"/>
        <w:rPr>
          <w:rFonts w:ascii="Consolas" w:hAnsi="Consolas"/>
          <w:noProof/>
          <w:szCs w:val="22"/>
          <w:lang w:eastAsia="ru-RU"/>
        </w:rPr>
      </w:pPr>
      <w:r w:rsidRPr="00B32D5B">
        <w:t>Теперь возможно написать такой код:</w:t>
      </w:r>
    </w:p>
    <w:p w:rsidR="00801A79" w:rsidRPr="00EC360A" w:rsidRDefault="00801A79" w:rsidP="00801A79">
      <w:pPr>
        <w:pStyle w:val="CodeText"/>
        <w:rPr>
          <w:lang w:eastAsia="ru-RU"/>
        </w:rPr>
      </w:pPr>
      <w:r w:rsidRPr="00EC360A">
        <w:rPr>
          <w:color w:val="0000FF"/>
          <w:lang w:eastAsia="ru-RU"/>
        </w:rPr>
        <w:t>var</w:t>
      </w:r>
      <w:r w:rsidRPr="00EC360A">
        <w:rPr>
          <w:lang w:eastAsia="ru-RU"/>
        </w:rPr>
        <w:t xml:space="preserve"> p1 = </w:t>
      </w:r>
      <w:r w:rsidRPr="00EC360A">
        <w:rPr>
          <w:color w:val="0000FF"/>
          <w:lang w:eastAsia="ru-RU"/>
        </w:rPr>
        <w:t>new</w:t>
      </w:r>
      <w:r w:rsidRPr="00EC360A">
        <w:rPr>
          <w:lang w:eastAsia="ru-RU"/>
        </w:rPr>
        <w:t xml:space="preserve"> </w:t>
      </w:r>
      <w:r w:rsidRPr="00EC360A">
        <w:rPr>
          <w:color w:val="2B91AF"/>
          <w:lang w:eastAsia="ru-RU"/>
        </w:rPr>
        <w:t>Point</w:t>
      </w:r>
      <w:r w:rsidRPr="00EC360A">
        <w:rPr>
          <w:lang w:eastAsia="ru-RU"/>
        </w:rPr>
        <w:t xml:space="preserve"> { X = </w:t>
      </w:r>
      <w:r w:rsidRPr="00EC360A">
        <w:rPr>
          <w:rFonts w:cs="Consolas"/>
          <w:color w:val="A52A2A"/>
          <w:lang w:eastAsia="ru-RU"/>
        </w:rPr>
        <w:t>10</w:t>
      </w:r>
      <w:r w:rsidRPr="00EC360A">
        <w:rPr>
          <w:lang w:eastAsia="ru-RU"/>
        </w:rPr>
        <w:t xml:space="preserve">, Y = </w:t>
      </w:r>
      <w:r w:rsidRPr="00EC360A">
        <w:rPr>
          <w:rFonts w:cs="Consolas"/>
          <w:color w:val="A52A2A"/>
          <w:lang w:eastAsia="ru-RU"/>
        </w:rPr>
        <w:t>20</w:t>
      </w:r>
      <w:r w:rsidRPr="00EC360A">
        <w:rPr>
          <w:lang w:eastAsia="ru-RU"/>
        </w:rPr>
        <w:t xml:space="preserve"> };</w:t>
      </w:r>
    </w:p>
    <w:p w:rsidR="00801A79" w:rsidRPr="00EC360A" w:rsidRDefault="00801A79" w:rsidP="00801A79">
      <w:pPr>
        <w:pStyle w:val="CodeText"/>
        <w:rPr>
          <w:lang w:eastAsia="ru-RU"/>
        </w:rPr>
      </w:pPr>
      <w:r w:rsidRPr="00EC360A">
        <w:rPr>
          <w:color w:val="0000FF"/>
          <w:lang w:eastAsia="ru-RU"/>
        </w:rPr>
        <w:t>var</w:t>
      </w:r>
      <w:r w:rsidRPr="00EC360A">
        <w:rPr>
          <w:lang w:eastAsia="ru-RU"/>
        </w:rPr>
        <w:t xml:space="preserve"> p2 = </w:t>
      </w:r>
      <w:r w:rsidRPr="00EC360A">
        <w:rPr>
          <w:color w:val="0000FF"/>
          <w:lang w:eastAsia="ru-RU"/>
        </w:rPr>
        <w:t>new</w:t>
      </w:r>
      <w:r w:rsidRPr="00EC360A">
        <w:rPr>
          <w:lang w:eastAsia="ru-RU"/>
        </w:rPr>
        <w:t xml:space="preserve"> </w:t>
      </w:r>
      <w:r w:rsidRPr="00EC360A">
        <w:rPr>
          <w:color w:val="2B91AF"/>
          <w:lang w:eastAsia="ru-RU"/>
        </w:rPr>
        <w:t>Point</w:t>
      </w:r>
      <w:r w:rsidRPr="00EC360A">
        <w:rPr>
          <w:lang w:eastAsia="ru-RU"/>
        </w:rPr>
        <w:t>();</w:t>
      </w:r>
    </w:p>
    <w:p w:rsidR="00801A79" w:rsidRPr="00EC360A" w:rsidRDefault="00801A79" w:rsidP="00801A79">
      <w:pPr>
        <w:pStyle w:val="CodeText"/>
        <w:rPr>
          <w:lang w:eastAsia="ru-RU"/>
        </w:rPr>
      </w:pPr>
      <w:r w:rsidRPr="00EC360A">
        <w:rPr>
          <w:color w:val="0000FF"/>
          <w:lang w:eastAsia="ru-RU"/>
        </w:rPr>
        <w:t>if</w:t>
      </w:r>
      <w:r w:rsidRPr="00EC360A">
        <w:rPr>
          <w:lang w:eastAsia="ru-RU"/>
        </w:rPr>
        <w:t xml:space="preserve"> (p2)</w:t>
      </w:r>
    </w:p>
    <w:p w:rsidR="00801A79" w:rsidRPr="00EC360A" w:rsidRDefault="00801A79" w:rsidP="00801A79">
      <w:pPr>
        <w:pStyle w:val="CodeText"/>
        <w:rPr>
          <w:lang w:eastAsia="ru-RU"/>
        </w:rPr>
      </w:pPr>
      <w:r w:rsidRPr="00EC360A">
        <w:rPr>
          <w:lang w:eastAsia="ru-RU"/>
        </w:rPr>
        <w:t xml:space="preserve">    </w:t>
      </w:r>
      <w:r w:rsidRPr="00EC360A">
        <w:rPr>
          <w:color w:val="2B91AF"/>
          <w:lang w:eastAsia="ru-RU"/>
        </w:rPr>
        <w:t>Console</w:t>
      </w:r>
      <w:r w:rsidRPr="00EC360A">
        <w:rPr>
          <w:lang w:eastAsia="ru-RU"/>
        </w:rPr>
        <w:t>.WriteLine(</w:t>
      </w:r>
      <w:r w:rsidRPr="00EC360A">
        <w:rPr>
          <w:color w:val="A31515"/>
          <w:lang w:eastAsia="ru-RU"/>
        </w:rPr>
        <w:t>"Point is positive"</w:t>
      </w:r>
      <w:r w:rsidRPr="00EC360A">
        <w:rPr>
          <w:lang w:eastAsia="ru-RU"/>
        </w:rPr>
        <w:t>);</w:t>
      </w:r>
    </w:p>
    <w:p w:rsidR="00801A79" w:rsidRDefault="00801A79" w:rsidP="00801A79">
      <w:pPr>
        <w:pStyle w:val="CodeText"/>
        <w:rPr>
          <w:color w:val="0000FF"/>
          <w:lang w:eastAsia="ru-RU"/>
        </w:rPr>
      </w:pPr>
      <w:r>
        <w:rPr>
          <w:color w:val="0000FF"/>
          <w:lang w:eastAsia="ru-RU"/>
        </w:rPr>
        <w:t>else</w:t>
      </w:r>
    </w:p>
    <w:p w:rsidR="00801A79" w:rsidRDefault="00801A79" w:rsidP="00801A79">
      <w:pPr>
        <w:pStyle w:val="CodeText"/>
        <w:rPr>
          <w:lang w:eastAsia="ru-RU"/>
        </w:rPr>
      </w:pPr>
      <w:r w:rsidRPr="00EC360A">
        <w:rPr>
          <w:lang w:eastAsia="ru-RU"/>
        </w:rPr>
        <w:t xml:space="preserve">    </w:t>
      </w:r>
      <w:r w:rsidRPr="00EC360A">
        <w:rPr>
          <w:color w:val="2B91AF"/>
          <w:lang w:eastAsia="ru-RU"/>
        </w:rPr>
        <w:t>Console</w:t>
      </w:r>
      <w:r w:rsidRPr="00EC360A">
        <w:rPr>
          <w:lang w:eastAsia="ru-RU"/>
        </w:rPr>
        <w:t>.WriteLine(</w:t>
      </w:r>
      <w:r w:rsidRPr="00EC360A">
        <w:rPr>
          <w:color w:val="A31515"/>
          <w:lang w:eastAsia="ru-RU"/>
        </w:rPr>
        <w:t>"Point has non-positive data"</w:t>
      </w:r>
      <w:r w:rsidRPr="00EC360A">
        <w:rPr>
          <w:lang w:eastAsia="ru-RU"/>
        </w:rPr>
        <w:t>);</w:t>
      </w:r>
    </w:p>
    <w:p w:rsidR="00801A79" w:rsidRPr="009164D4" w:rsidRDefault="00801A79" w:rsidP="00801A79">
      <w:pPr>
        <w:pStyle w:val="Heading2"/>
      </w:pPr>
      <w:bookmarkStart w:id="48" w:name="_Toc300403770"/>
      <w:bookmarkStart w:id="49" w:name="_Toc301349574"/>
      <w:r w:rsidRPr="00A35610">
        <w:lastRenderedPageBreak/>
        <w:t>Ограничения</w:t>
      </w:r>
      <w:r w:rsidRPr="009164D4">
        <w:t xml:space="preserve"> </w:t>
      </w:r>
      <w:r w:rsidRPr="00A35610">
        <w:t>при</w:t>
      </w:r>
      <w:r w:rsidRPr="009164D4">
        <w:t xml:space="preserve"> </w:t>
      </w:r>
      <w:r w:rsidRPr="00A35610">
        <w:t>перегрузке</w:t>
      </w:r>
      <w:r w:rsidRPr="009164D4">
        <w:t xml:space="preserve"> </w:t>
      </w:r>
      <w:r w:rsidRPr="00A35610">
        <w:t>операций</w:t>
      </w:r>
      <w:bookmarkEnd w:id="48"/>
      <w:bookmarkEnd w:id="49"/>
    </w:p>
    <w:p w:rsidR="00C571C2" w:rsidRDefault="00C571C2" w:rsidP="00801A79">
      <w:pPr>
        <w:pStyle w:val="BodyTex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82287" cy="2800397"/>
            <wp:effectExtent l="19050" t="19050" r="23013" b="19003"/>
            <wp:docPr id="32" name="Picture 31" descr="5_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5_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984" cy="2802815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1A79" w:rsidRPr="00B32D5B" w:rsidRDefault="00801A79" w:rsidP="00801A79">
      <w:pPr>
        <w:pStyle w:val="BodyText"/>
      </w:pPr>
      <w:r w:rsidRPr="00B32D5B">
        <w:t>При перегрузке операци</w:t>
      </w:r>
      <w:r>
        <w:t>й</w:t>
      </w:r>
      <w:r w:rsidRPr="00B32D5B">
        <w:t xml:space="preserve"> можно полностью контролировать </w:t>
      </w:r>
      <w:r>
        <w:t>ее выполнение</w:t>
      </w:r>
      <w:r w:rsidRPr="00B32D5B">
        <w:t xml:space="preserve">, однако, </w:t>
      </w:r>
      <w:r>
        <w:t>существует</w:t>
      </w:r>
      <w:r w:rsidRPr="00B32D5B">
        <w:t xml:space="preserve"> несколько правил, применя</w:t>
      </w:r>
      <w:r>
        <w:t>емых</w:t>
      </w:r>
      <w:r w:rsidRPr="00B32D5B">
        <w:t xml:space="preserve"> к операциям, которые нельзя изменить:</w:t>
      </w:r>
    </w:p>
    <w:p w:rsidR="00801A79" w:rsidRDefault="00801A79" w:rsidP="00801A79">
      <w:pPr>
        <w:pStyle w:val="ListBullet"/>
        <w:numPr>
          <w:ilvl w:val="0"/>
          <w:numId w:val="3"/>
        </w:numPr>
      </w:pPr>
      <w:r w:rsidRPr="00B32D5B">
        <w:t>Нельзя изменить приоритет или ассоциативность опера</w:t>
      </w:r>
      <w:r>
        <w:t>ции</w:t>
      </w:r>
      <w:r w:rsidRPr="00B32D5B">
        <w:t>. Приоритет и ассоциативность основаны на символе операции (например,</w:t>
      </w:r>
      <w:r>
        <w:t xml:space="preserve"> «</w:t>
      </w:r>
      <w:r w:rsidRPr="00B32D5B">
        <w:t>+</w:t>
      </w:r>
      <w:r>
        <w:t>») и</w:t>
      </w:r>
      <w:r w:rsidRPr="00B32D5B">
        <w:t xml:space="preserve"> не зависят от типа (например, </w:t>
      </w:r>
      <w:r w:rsidRPr="00A35610">
        <w:t>int</w:t>
      </w:r>
      <w:r w:rsidRPr="00B32D5B">
        <w:t xml:space="preserve">), для которого используется символ операции. Следовательно, выражение </w:t>
      </w:r>
      <w:r w:rsidRPr="00A35610">
        <w:t>a</w:t>
      </w:r>
      <w:r w:rsidRPr="00B32D5B">
        <w:t xml:space="preserve"> + </w:t>
      </w:r>
      <w:r w:rsidRPr="00A35610">
        <w:t>b</w:t>
      </w:r>
      <w:r w:rsidRPr="00B32D5B">
        <w:t xml:space="preserve"> * </w:t>
      </w:r>
      <w:r w:rsidRPr="00A35610">
        <w:t>c</w:t>
      </w:r>
      <w:r w:rsidRPr="00B32D5B">
        <w:t xml:space="preserve"> всегда то же, что и выражение </w:t>
      </w:r>
      <w:r w:rsidRPr="00A35610">
        <w:t>a</w:t>
      </w:r>
      <w:r w:rsidRPr="00B32D5B">
        <w:t xml:space="preserve"> + (</w:t>
      </w:r>
      <w:r w:rsidRPr="00A35610">
        <w:t>b</w:t>
      </w:r>
      <w:r w:rsidRPr="00B32D5B">
        <w:t xml:space="preserve"> * </w:t>
      </w:r>
      <w:r w:rsidRPr="00A35610">
        <w:t>c</w:t>
      </w:r>
      <w:r w:rsidRPr="00B32D5B">
        <w:t xml:space="preserve">), независимо от типов </w:t>
      </w:r>
      <w:r w:rsidRPr="00A35610">
        <w:t>a</w:t>
      </w:r>
      <w:r w:rsidRPr="00B32D5B">
        <w:t xml:space="preserve">, </w:t>
      </w:r>
      <w:r w:rsidRPr="00A35610">
        <w:t>b</w:t>
      </w:r>
      <w:r w:rsidRPr="00B32D5B">
        <w:t xml:space="preserve"> и </w:t>
      </w:r>
      <w:r w:rsidRPr="00A35610">
        <w:t>c</w:t>
      </w:r>
      <w:r w:rsidRPr="00B32D5B">
        <w:t>.</w:t>
      </w:r>
    </w:p>
    <w:p w:rsidR="00801A79" w:rsidRDefault="00801A79" w:rsidP="00801A79">
      <w:pPr>
        <w:pStyle w:val="ListBullet"/>
        <w:numPr>
          <w:ilvl w:val="0"/>
          <w:numId w:val="3"/>
        </w:numPr>
      </w:pPr>
      <w:r w:rsidRPr="00B32D5B">
        <w:t xml:space="preserve">Нельзя изменить множественность (число операндов) операции. Например, символ умножения </w:t>
      </w:r>
      <w:r>
        <w:t>«</w:t>
      </w:r>
      <w:r w:rsidRPr="00B32D5B">
        <w:t>*</w:t>
      </w:r>
      <w:r>
        <w:t>»</w:t>
      </w:r>
      <w:r w:rsidRPr="00B32D5B">
        <w:t xml:space="preserve"> </w:t>
      </w:r>
      <w:r>
        <w:t>определяет</w:t>
      </w:r>
      <w:r w:rsidRPr="00B32D5B">
        <w:t xml:space="preserve"> бинарн</w:t>
      </w:r>
      <w:r>
        <w:t>ую</w:t>
      </w:r>
      <w:r w:rsidRPr="00B32D5B">
        <w:t xml:space="preserve"> операци</w:t>
      </w:r>
      <w:r>
        <w:t>ю</w:t>
      </w:r>
      <w:r w:rsidRPr="00B32D5B">
        <w:t xml:space="preserve">. При объявлении в типе операции </w:t>
      </w:r>
      <w:r>
        <w:t>«</w:t>
      </w:r>
      <w:r w:rsidRPr="00B32D5B">
        <w:t>*</w:t>
      </w:r>
      <w:r>
        <w:t>»</w:t>
      </w:r>
      <w:r w:rsidRPr="00B32D5B">
        <w:t xml:space="preserve"> она должна быть бинарной операцией. Аналогично, операция </w:t>
      </w:r>
      <w:r>
        <w:t>«</w:t>
      </w:r>
      <w:r w:rsidRPr="00B32D5B">
        <w:t>++</w:t>
      </w:r>
      <w:r>
        <w:t>»</w:t>
      </w:r>
      <w:r w:rsidRPr="00B32D5B">
        <w:t xml:space="preserve"> является унарной операцией, </w:t>
      </w:r>
      <w:r>
        <w:t xml:space="preserve">и </w:t>
      </w:r>
      <w:r w:rsidRPr="00B32D5B">
        <w:t>если она объявляется в типе, она должна быть унарной операцией.</w:t>
      </w:r>
    </w:p>
    <w:p w:rsidR="00801A79" w:rsidRDefault="00801A79" w:rsidP="00801A79">
      <w:pPr>
        <w:pStyle w:val="ListBullet"/>
        <w:numPr>
          <w:ilvl w:val="0"/>
          <w:numId w:val="3"/>
        </w:numPr>
      </w:pPr>
      <w:r w:rsidRPr="00B32D5B">
        <w:t xml:space="preserve">Нельзя придумать новые символы операции. Например, нельзя создать новый символ операции, такой как </w:t>
      </w:r>
      <w:r>
        <w:t>«</w:t>
      </w:r>
      <w:r w:rsidRPr="00B32D5B">
        <w:t>**</w:t>
      </w:r>
      <w:r>
        <w:t>»,</w:t>
      </w:r>
      <w:r w:rsidRPr="00B32D5B">
        <w:t xml:space="preserve"> для возведения в степень. Если необходимо выполнить операцию, для которой не существует оператора, необходимо создать метод.</w:t>
      </w:r>
    </w:p>
    <w:p w:rsidR="00801A79" w:rsidRDefault="00801A79" w:rsidP="00801A79">
      <w:pPr>
        <w:pStyle w:val="ListBullet"/>
        <w:numPr>
          <w:ilvl w:val="0"/>
          <w:numId w:val="3"/>
        </w:numPr>
      </w:pPr>
      <w:r w:rsidRPr="00B32D5B">
        <w:t xml:space="preserve">Нельзя изменить смысл операций по отношению ко встроенным типам. Например, выражение </w:t>
      </w:r>
      <w:r w:rsidRPr="00A35610">
        <w:t> </w:t>
      </w:r>
      <w:r w:rsidRPr="00B32D5B">
        <w:t>1</w:t>
      </w:r>
      <w:r w:rsidRPr="00A35610">
        <w:t> </w:t>
      </w:r>
      <w:r w:rsidRPr="00B32D5B">
        <w:t>+</w:t>
      </w:r>
      <w:r w:rsidRPr="00A35610">
        <w:t> </w:t>
      </w:r>
      <w:r w:rsidRPr="00B32D5B">
        <w:t>2</w:t>
      </w:r>
      <w:r w:rsidRPr="00A35610">
        <w:t> </w:t>
      </w:r>
      <w:r w:rsidRPr="00B32D5B">
        <w:t xml:space="preserve"> имеет предопределенное значения, и нельзя </w:t>
      </w:r>
      <w:r>
        <w:t>его</w:t>
      </w:r>
      <w:r w:rsidRPr="00B32D5B">
        <w:t xml:space="preserve"> переопределить. </w:t>
      </w:r>
      <w:r>
        <w:t>К</w:t>
      </w:r>
      <w:r w:rsidRPr="00B32D5B">
        <w:t>огда в типе определяется операция, по крайней мере один из операндов для этой операции должен быть содержащего типа.</w:t>
      </w:r>
    </w:p>
    <w:p w:rsidR="00801A79" w:rsidRDefault="00801A79" w:rsidP="00801A79">
      <w:pPr>
        <w:pStyle w:val="ListBullet"/>
        <w:numPr>
          <w:ilvl w:val="0"/>
          <w:numId w:val="3"/>
        </w:numPr>
      </w:pPr>
      <w:r w:rsidRPr="00B32D5B">
        <w:t>Кроме того, операторы сравнения необходимо реализовать в парах. Например, если перегружается операци</w:t>
      </w:r>
      <w:r>
        <w:t>я</w:t>
      </w:r>
      <w:r w:rsidRPr="00B32D5B">
        <w:t xml:space="preserve"> </w:t>
      </w:r>
      <w:r>
        <w:t>«</w:t>
      </w:r>
      <w:r w:rsidRPr="00B32D5B">
        <w:t>&gt;</w:t>
      </w:r>
      <w:r>
        <w:t>»</w:t>
      </w:r>
      <w:r w:rsidRPr="00B32D5B">
        <w:t xml:space="preserve">, необходимо также перегрузить операцию </w:t>
      </w:r>
      <w:r>
        <w:t>«</w:t>
      </w:r>
      <w:r w:rsidRPr="00A35610">
        <w:t>&lt;</w:t>
      </w:r>
      <w:r>
        <w:t>»</w:t>
      </w:r>
      <w:r w:rsidRPr="00A35610">
        <w:t xml:space="preserve">. Если перегружается операция </w:t>
      </w:r>
      <w:r>
        <w:t>«</w:t>
      </w:r>
      <w:r w:rsidRPr="00A35610">
        <w:t>==</w:t>
      </w:r>
      <w:r>
        <w:t>»</w:t>
      </w:r>
      <w:r w:rsidRPr="00A35610">
        <w:t xml:space="preserve">, необходимо также перегрузить операцию </w:t>
      </w:r>
      <w:r>
        <w:t>«</w:t>
      </w:r>
      <w:r w:rsidRPr="00A35610">
        <w:t>!=</w:t>
      </w:r>
      <w:r>
        <w:t>»</w:t>
      </w:r>
      <w:r w:rsidRPr="00A35610">
        <w:t>.</w:t>
      </w:r>
    </w:p>
    <w:p w:rsidR="00801A79" w:rsidRPr="00B32D5B" w:rsidRDefault="00801A79" w:rsidP="00801A79">
      <w:pPr>
        <w:pStyle w:val="ListBullet"/>
        <w:numPr>
          <w:ilvl w:val="0"/>
          <w:numId w:val="3"/>
        </w:numPr>
      </w:pPr>
      <w:r w:rsidRPr="00B32D5B">
        <w:t xml:space="preserve">Если в классе определяются операции </w:t>
      </w:r>
      <w:r>
        <w:t>«</w:t>
      </w:r>
      <w:r w:rsidRPr="00B32D5B">
        <w:t>==</w:t>
      </w:r>
      <w:r>
        <w:t>»</w:t>
      </w:r>
      <w:r w:rsidRPr="00B32D5B">
        <w:t xml:space="preserve"> и </w:t>
      </w:r>
      <w:r>
        <w:t>«</w:t>
      </w:r>
      <w:r w:rsidRPr="00B32D5B">
        <w:t>!=</w:t>
      </w:r>
      <w:r>
        <w:t>»</w:t>
      </w:r>
      <w:r w:rsidRPr="00B32D5B">
        <w:t xml:space="preserve">, также необходмо переопределить методы </w:t>
      </w:r>
      <w:r w:rsidRPr="00A35610">
        <w:t>GetHashCode</w:t>
      </w:r>
      <w:r w:rsidRPr="00B32D5B">
        <w:t xml:space="preserve"> и </w:t>
      </w:r>
      <w:r w:rsidRPr="00A35610">
        <w:t>Equals</w:t>
      </w:r>
      <w:r w:rsidRPr="00B32D5B">
        <w:t xml:space="preserve">, унаследованные от </w:t>
      </w:r>
      <w:r w:rsidRPr="00A35610">
        <w:t>System</w:t>
      </w:r>
      <w:r w:rsidRPr="00B32D5B">
        <w:t>.</w:t>
      </w:r>
      <w:r w:rsidRPr="00A35610">
        <w:t>Object</w:t>
      </w:r>
      <w:r w:rsidRPr="00B32D5B">
        <w:t xml:space="preserve"> (или </w:t>
      </w:r>
      <w:r w:rsidRPr="00A35610">
        <w:t>System</w:t>
      </w:r>
      <w:r w:rsidRPr="00B32D5B">
        <w:t>.</w:t>
      </w:r>
      <w:r w:rsidRPr="00A35610">
        <w:t>ValueType</w:t>
      </w:r>
      <w:r w:rsidRPr="00B32D5B">
        <w:t xml:space="preserve"> при создании структуры). Метод </w:t>
      </w:r>
      <w:r w:rsidRPr="00A35610">
        <w:t>Equals</w:t>
      </w:r>
      <w:r w:rsidRPr="00B32D5B">
        <w:t xml:space="preserve"> должен обладать точно таким же поведение, как оператор </w:t>
      </w:r>
      <w:r>
        <w:t>«</w:t>
      </w:r>
      <w:r w:rsidRPr="00B32D5B">
        <w:t>==</w:t>
      </w:r>
      <w:r>
        <w:t>»</w:t>
      </w:r>
      <w:r w:rsidRPr="00B32D5B">
        <w:t xml:space="preserve">. (Следует определить одно через другое.) Метод </w:t>
      </w:r>
      <w:r w:rsidRPr="00A35610">
        <w:t>GetHashCode</w:t>
      </w:r>
      <w:r w:rsidRPr="00B32D5B">
        <w:t xml:space="preserve"> используется другими классами в </w:t>
      </w:r>
      <w:r w:rsidRPr="00A35610">
        <w:t>Microsoft</w:t>
      </w:r>
      <w:r w:rsidRPr="00B32D5B">
        <w:t xml:space="preserve"> .</w:t>
      </w:r>
      <w:r w:rsidRPr="00A35610">
        <w:t>NET</w:t>
      </w:r>
      <w:r w:rsidRPr="00B32D5B">
        <w:t xml:space="preserve"> </w:t>
      </w:r>
      <w:r w:rsidRPr="00A35610">
        <w:t>Framework</w:t>
      </w:r>
      <w:r w:rsidRPr="00B32D5B">
        <w:t xml:space="preserve"> (например, при использовании объекта в качестве ключа в хэш-таблице).</w:t>
      </w:r>
    </w:p>
    <w:p w:rsidR="00801A79" w:rsidRDefault="00801A79" w:rsidP="00801A79">
      <w:pPr>
        <w:pStyle w:val="Heading2"/>
      </w:pPr>
      <w:bookmarkStart w:id="50" w:name="_Toc300403771"/>
      <w:bookmarkStart w:id="51" w:name="_Toc301349575"/>
      <w:r w:rsidRPr="00A35610">
        <w:lastRenderedPageBreak/>
        <w:t>Рекомендации при перегрузке операций</w:t>
      </w:r>
      <w:bookmarkEnd w:id="50"/>
      <w:bookmarkEnd w:id="51"/>
    </w:p>
    <w:p w:rsidR="00B40C20" w:rsidRPr="00B40C20" w:rsidRDefault="00B40C20" w:rsidP="00B40C20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4233" cy="2845568"/>
            <wp:effectExtent l="19050" t="19050" r="20117" b="11932"/>
            <wp:docPr id="33" name="Picture 32" descr="5_5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5_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688" cy="284454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1A79" w:rsidRPr="00B32D5B" w:rsidRDefault="00801A79" w:rsidP="00801A79">
      <w:pPr>
        <w:pStyle w:val="BodyText"/>
      </w:pPr>
      <w:r w:rsidRPr="00B32D5B">
        <w:t xml:space="preserve">При определении </w:t>
      </w:r>
      <w:r>
        <w:t>перегруженных операций для типа</w:t>
      </w:r>
      <w:r w:rsidRPr="00B32D5B">
        <w:t xml:space="preserve"> следует придерживаться следующих рекомендаций, где возможно:</w:t>
      </w:r>
    </w:p>
    <w:p w:rsidR="00801A79" w:rsidRPr="00B32D5B" w:rsidRDefault="00801A79" w:rsidP="00801A79">
      <w:pPr>
        <w:pStyle w:val="ListBullet"/>
        <w:numPr>
          <w:ilvl w:val="0"/>
          <w:numId w:val="3"/>
        </w:numPr>
      </w:pPr>
      <w:r w:rsidRPr="00B32D5B">
        <w:t>Не изменять операнды.</w:t>
      </w:r>
    </w:p>
    <w:p w:rsidR="00801A79" w:rsidRPr="00B32D5B" w:rsidRDefault="00801A79" w:rsidP="00801A79">
      <w:pPr>
        <w:pStyle w:val="ListBullet"/>
        <w:numPr>
          <w:ilvl w:val="0"/>
          <w:numId w:val="3"/>
        </w:numPr>
      </w:pPr>
      <w:r w:rsidRPr="00B32D5B">
        <w:t>Определять симметрические операции.</w:t>
      </w:r>
    </w:p>
    <w:p w:rsidR="00801A79" w:rsidRPr="00B32D5B" w:rsidRDefault="00801A79" w:rsidP="00801A79">
      <w:pPr>
        <w:pStyle w:val="ListBullet"/>
        <w:numPr>
          <w:ilvl w:val="0"/>
          <w:numId w:val="3"/>
        </w:numPr>
      </w:pPr>
      <w:r w:rsidRPr="00B32D5B">
        <w:t>Определять только имеющие смысл операции.</w:t>
      </w:r>
    </w:p>
    <w:p w:rsidR="00801A79" w:rsidRPr="00B32D5B" w:rsidRDefault="00801A79" w:rsidP="00801A79">
      <w:pPr>
        <w:pStyle w:val="BodyText"/>
      </w:pPr>
      <w:r w:rsidRPr="00DB54C0">
        <w:rPr>
          <w:b/>
        </w:rPr>
        <w:t>Не следует изменять операнды</w:t>
      </w:r>
      <w:r>
        <w:rPr>
          <w:b/>
        </w:rPr>
        <w:t xml:space="preserve">. </w:t>
      </w:r>
      <w:r w:rsidRPr="00B32D5B">
        <w:t xml:space="preserve">Операция никогда не должна изменять значения любого из операндов. Если любой из этих операндов ссылочного типа, используемая операция может изменять значение операнда в дополнение к возвращению результата (операция приводит к побочному эффекту). </w:t>
      </w:r>
      <w:r>
        <w:t>В</w:t>
      </w:r>
      <w:r w:rsidRPr="00B32D5B">
        <w:t xml:space="preserve"> следующем примере </w:t>
      </w:r>
      <w:r>
        <w:t>к</w:t>
      </w:r>
      <w:r w:rsidRPr="00B32D5B">
        <w:t xml:space="preserve">ласс </w:t>
      </w:r>
      <w:r w:rsidRPr="00A35610">
        <w:t>Salary</w:t>
      </w:r>
      <w:r w:rsidRPr="00B32D5B">
        <w:t xml:space="preserve"> предоставляет в классе </w:t>
      </w:r>
      <w:r w:rsidRPr="00A35610">
        <w:t>operator</w:t>
      </w:r>
      <w:r w:rsidRPr="00B32D5B">
        <w:t xml:space="preserve">+ для добавления значения </w:t>
      </w:r>
      <w:r w:rsidRPr="00A35610">
        <w:t>decimal</w:t>
      </w:r>
      <w:r w:rsidRPr="00B32D5B">
        <w:t xml:space="preserve"> к полю </w:t>
      </w:r>
      <w:r w:rsidRPr="00A35610">
        <w:t>amount</w:t>
      </w:r>
      <w:r w:rsidRPr="00B32D5B">
        <w:t xml:space="preserve"> и возвращает обновленный объект </w:t>
      </w:r>
      <w:r w:rsidRPr="00A35610">
        <w:t>Salary</w:t>
      </w:r>
      <w:r w:rsidRPr="00B32D5B">
        <w:t xml:space="preserve"> как результат.</w:t>
      </w:r>
    </w:p>
    <w:p w:rsidR="00801A79" w:rsidRPr="00C55265" w:rsidRDefault="00801A79" w:rsidP="00801A79">
      <w:pPr>
        <w:pStyle w:val="CodeText"/>
      </w:pPr>
      <w:r w:rsidRPr="00F81D8D">
        <w:rPr>
          <w:rFonts w:cs="Courier New"/>
          <w:color w:val="0000FF"/>
          <w:szCs w:val="16"/>
        </w:rPr>
        <w:t>class</w:t>
      </w:r>
      <w:r w:rsidRPr="00C55265">
        <w:rPr>
          <w:rFonts w:ascii="Consolas" w:hAnsi="Consolas" w:cs="Consolas"/>
          <w:sz w:val="19"/>
          <w:szCs w:val="19"/>
        </w:rPr>
        <w:t xml:space="preserve"> </w:t>
      </w:r>
      <w:r w:rsidRPr="00C55265">
        <w:rPr>
          <w:color w:val="2B91AF"/>
        </w:rPr>
        <w:t>Salary</w:t>
      </w:r>
    </w:p>
    <w:p w:rsidR="00801A79" w:rsidRPr="00C55265" w:rsidRDefault="00801A79" w:rsidP="00801A79">
      <w:pPr>
        <w:pStyle w:val="CodeText"/>
      </w:pPr>
      <w:r w:rsidRPr="00C55265">
        <w:t>{</w:t>
      </w:r>
    </w:p>
    <w:p w:rsidR="00801A79" w:rsidRPr="00F81D8D" w:rsidRDefault="00801A79" w:rsidP="00801A79">
      <w:pPr>
        <w:pStyle w:val="CodeText"/>
        <w:rPr>
          <w:rFonts w:cs="Courier New"/>
          <w:szCs w:val="16"/>
        </w:rPr>
      </w:pPr>
      <w:r w:rsidRPr="00F81D8D">
        <w:t xml:space="preserve">    </w:t>
      </w:r>
      <w:r w:rsidRPr="00F81D8D">
        <w:rPr>
          <w:rFonts w:cs="Courier New"/>
          <w:color w:val="0000FF"/>
          <w:szCs w:val="16"/>
        </w:rPr>
        <w:t>private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decimal</w:t>
      </w:r>
      <w:r w:rsidRPr="00F81D8D">
        <w:rPr>
          <w:rFonts w:cs="Courier New"/>
          <w:szCs w:val="16"/>
        </w:rPr>
        <w:t xml:space="preserve"> amount;</w:t>
      </w:r>
    </w:p>
    <w:p w:rsidR="00801A79" w:rsidRPr="00F81D8D" w:rsidRDefault="00801A79" w:rsidP="00801A79">
      <w:pPr>
        <w:pStyle w:val="CodeText"/>
        <w:rPr>
          <w:rFonts w:cs="Courier New"/>
          <w:szCs w:val="16"/>
        </w:rPr>
      </w:pPr>
      <w:r w:rsidRPr="00F81D8D">
        <w:rPr>
          <w:rFonts w:cs="Courier New"/>
          <w:szCs w:val="16"/>
        </w:rPr>
        <w:t xml:space="preserve">    </w:t>
      </w:r>
      <w:r w:rsidRPr="00F81D8D">
        <w:rPr>
          <w:rFonts w:cs="Courier New"/>
          <w:color w:val="0000FF"/>
          <w:szCs w:val="16"/>
        </w:rPr>
        <w:t>public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decimal</w:t>
      </w:r>
      <w:r w:rsidRPr="00F81D8D">
        <w:rPr>
          <w:rFonts w:cs="Courier New"/>
          <w:szCs w:val="16"/>
        </w:rPr>
        <w:t xml:space="preserve"> Amount</w:t>
      </w:r>
    </w:p>
    <w:p w:rsidR="00801A79" w:rsidRPr="00C55265" w:rsidRDefault="00801A79" w:rsidP="00801A79">
      <w:pPr>
        <w:pStyle w:val="CodeText"/>
      </w:pPr>
      <w:r w:rsidRPr="00F81D8D">
        <w:t xml:space="preserve">    </w:t>
      </w:r>
      <w:r w:rsidRPr="00C55265">
        <w:t>{</w:t>
      </w:r>
    </w:p>
    <w:p w:rsidR="00801A79" w:rsidRPr="00C55265" w:rsidRDefault="00801A79" w:rsidP="00801A79">
      <w:pPr>
        <w:pStyle w:val="CodeText"/>
      </w:pPr>
      <w:r w:rsidRPr="00F81D8D">
        <w:rPr>
          <w:color w:val="0000FF"/>
        </w:rPr>
        <w:t xml:space="preserve">        </w:t>
      </w:r>
      <w:r w:rsidRPr="00C55265">
        <w:rPr>
          <w:color w:val="0000FF"/>
        </w:rPr>
        <w:t>get</w:t>
      </w:r>
      <w:r w:rsidRPr="00C55265">
        <w:t xml:space="preserve"> { </w:t>
      </w:r>
      <w:r w:rsidRPr="00C55265">
        <w:rPr>
          <w:color w:val="0000FF"/>
        </w:rPr>
        <w:t>return</w:t>
      </w:r>
      <w:r w:rsidRPr="00C55265">
        <w:t xml:space="preserve"> </w:t>
      </w:r>
      <w:r w:rsidRPr="00C55265">
        <w:rPr>
          <w:color w:val="0000FF"/>
        </w:rPr>
        <w:t>this</w:t>
      </w:r>
      <w:r w:rsidRPr="00C55265">
        <w:t>.amount; }</w:t>
      </w:r>
    </w:p>
    <w:p w:rsidR="00801A79" w:rsidRPr="00C55265" w:rsidRDefault="00801A79" w:rsidP="00801A79">
      <w:pPr>
        <w:pStyle w:val="CodeText"/>
      </w:pPr>
      <w:r w:rsidRPr="00F81D8D">
        <w:t xml:space="preserve">    </w:t>
      </w:r>
      <w:r w:rsidRPr="00C55265">
        <w:t>}</w:t>
      </w:r>
    </w:p>
    <w:p w:rsidR="00801A79" w:rsidRPr="00C55265" w:rsidRDefault="00801A79" w:rsidP="00801A79">
      <w:pPr>
        <w:pStyle w:val="CodeText"/>
      </w:pPr>
      <w:r w:rsidRPr="00F81D8D">
        <w:rPr>
          <w:color w:val="0000FF"/>
        </w:rPr>
        <w:t xml:space="preserve">    </w:t>
      </w:r>
      <w:r w:rsidRPr="00C55265">
        <w:rPr>
          <w:color w:val="0000FF"/>
        </w:rPr>
        <w:t>public</w:t>
      </w:r>
      <w:r w:rsidRPr="00C55265">
        <w:t xml:space="preserve"> Salary(</w:t>
      </w:r>
      <w:r w:rsidRPr="00C55265">
        <w:rPr>
          <w:color w:val="0000FF"/>
        </w:rPr>
        <w:t>decimal</w:t>
      </w:r>
      <w:r w:rsidRPr="00C55265">
        <w:t xml:space="preserve"> amt)</w:t>
      </w:r>
    </w:p>
    <w:p w:rsidR="00801A79" w:rsidRPr="00C55265" w:rsidRDefault="00801A79" w:rsidP="00801A79">
      <w:pPr>
        <w:pStyle w:val="CodeText"/>
      </w:pPr>
      <w:r w:rsidRPr="00F81D8D">
        <w:t xml:space="preserve">    </w:t>
      </w:r>
      <w:r w:rsidRPr="00C55265">
        <w:t>{</w:t>
      </w:r>
    </w:p>
    <w:p w:rsidR="00801A79" w:rsidRPr="00C55265" w:rsidRDefault="00801A79" w:rsidP="00801A79">
      <w:pPr>
        <w:pStyle w:val="CodeText"/>
      </w:pPr>
      <w:r w:rsidRPr="00F81D8D">
        <w:rPr>
          <w:color w:val="0000FF"/>
        </w:rPr>
        <w:t xml:space="preserve">        </w:t>
      </w:r>
      <w:r w:rsidRPr="00C55265">
        <w:rPr>
          <w:color w:val="0000FF"/>
        </w:rPr>
        <w:t>this</w:t>
      </w:r>
      <w:r w:rsidRPr="00C55265">
        <w:t>.amount = amt;</w:t>
      </w:r>
    </w:p>
    <w:p w:rsidR="00801A79" w:rsidRPr="00C55265" w:rsidRDefault="00801A79" w:rsidP="00801A79">
      <w:pPr>
        <w:pStyle w:val="CodeText"/>
      </w:pPr>
      <w:r w:rsidRPr="00F81D8D">
        <w:t xml:space="preserve">    </w:t>
      </w:r>
      <w:r w:rsidRPr="00C55265">
        <w:t>}</w:t>
      </w:r>
    </w:p>
    <w:p w:rsidR="00801A79" w:rsidRPr="00C55265" w:rsidRDefault="00801A79" w:rsidP="00801A79">
      <w:pPr>
        <w:pStyle w:val="CodeText"/>
      </w:pPr>
      <w:r w:rsidRPr="00F81D8D">
        <w:t xml:space="preserve">    </w:t>
      </w:r>
      <w:r w:rsidRPr="00C55265">
        <w:t>...</w:t>
      </w:r>
    </w:p>
    <w:p w:rsidR="00801A79" w:rsidRPr="00F81D8D" w:rsidRDefault="00801A79" w:rsidP="00801A79">
      <w:pPr>
        <w:pStyle w:val="CodeText"/>
        <w:rPr>
          <w:rFonts w:cs="Courier New"/>
          <w:szCs w:val="16"/>
        </w:rPr>
      </w:pPr>
      <w:r w:rsidRPr="00F81D8D">
        <w:t xml:space="preserve">    </w:t>
      </w:r>
      <w:r w:rsidRPr="00F81D8D">
        <w:rPr>
          <w:rFonts w:cs="Courier New"/>
          <w:color w:val="0000FF"/>
          <w:szCs w:val="16"/>
        </w:rPr>
        <w:t>public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static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2B91AF"/>
          <w:szCs w:val="16"/>
        </w:rPr>
        <w:t>Salary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operator</w:t>
      </w:r>
      <w:r w:rsidRPr="00F81D8D">
        <w:rPr>
          <w:rFonts w:cs="Courier New"/>
          <w:szCs w:val="16"/>
        </w:rPr>
        <w:t xml:space="preserve"> +(</w:t>
      </w:r>
      <w:r w:rsidRPr="00F81D8D">
        <w:rPr>
          <w:rFonts w:cs="Courier New"/>
          <w:color w:val="2B91AF"/>
          <w:szCs w:val="16"/>
        </w:rPr>
        <w:t>Salary</w:t>
      </w:r>
      <w:r w:rsidRPr="00F81D8D">
        <w:rPr>
          <w:rFonts w:cs="Courier New"/>
          <w:szCs w:val="16"/>
        </w:rPr>
        <w:t xml:space="preserve"> salary, </w:t>
      </w:r>
      <w:r w:rsidRPr="00F81D8D">
        <w:rPr>
          <w:rFonts w:cs="Courier New"/>
          <w:color w:val="0000FF"/>
          <w:szCs w:val="16"/>
        </w:rPr>
        <w:t>decimal</w:t>
      </w:r>
      <w:r w:rsidRPr="00F81D8D">
        <w:rPr>
          <w:rFonts w:cs="Courier New"/>
          <w:szCs w:val="16"/>
        </w:rPr>
        <w:t xml:space="preserve"> number)</w:t>
      </w:r>
    </w:p>
    <w:p w:rsidR="00801A79" w:rsidRPr="00C55265" w:rsidRDefault="00801A79" w:rsidP="00801A79">
      <w:pPr>
        <w:pStyle w:val="CodeText"/>
      </w:pPr>
      <w:r w:rsidRPr="00F81D8D">
        <w:t xml:space="preserve">    </w:t>
      </w:r>
      <w:r w:rsidRPr="00C55265">
        <w:t>{</w:t>
      </w:r>
    </w:p>
    <w:p w:rsidR="00801A79" w:rsidRPr="00C55265" w:rsidRDefault="00801A79" w:rsidP="00801A79">
      <w:pPr>
        <w:pStyle w:val="CodeText"/>
      </w:pPr>
      <w:r w:rsidRPr="00F81D8D">
        <w:t xml:space="preserve">        </w:t>
      </w:r>
      <w:r w:rsidRPr="00C55265">
        <w:t>salary.amount += number;</w:t>
      </w:r>
    </w:p>
    <w:p w:rsidR="00801A79" w:rsidRPr="00C55265" w:rsidRDefault="00801A79" w:rsidP="00801A79">
      <w:pPr>
        <w:pStyle w:val="CodeText"/>
      </w:pPr>
      <w:r w:rsidRPr="00F81D8D">
        <w:rPr>
          <w:color w:val="0000FF"/>
        </w:rPr>
        <w:t xml:space="preserve">        </w:t>
      </w:r>
      <w:r w:rsidRPr="00C55265">
        <w:rPr>
          <w:color w:val="0000FF"/>
        </w:rPr>
        <w:t>return</w:t>
      </w:r>
      <w:r w:rsidRPr="00C55265">
        <w:t xml:space="preserve"> salary;</w:t>
      </w:r>
    </w:p>
    <w:p w:rsidR="00801A79" w:rsidRPr="00801A79" w:rsidRDefault="00801A79" w:rsidP="00801A79">
      <w:pPr>
        <w:pStyle w:val="CodeText"/>
        <w:rPr>
          <w:lang w:val="ru-RU"/>
        </w:rPr>
      </w:pPr>
      <w:r w:rsidRPr="00F81D8D">
        <w:t xml:space="preserve">    </w:t>
      </w:r>
      <w:r w:rsidRPr="00801A79">
        <w:rPr>
          <w:lang w:val="ru-RU"/>
        </w:rPr>
        <w:t>}</w:t>
      </w:r>
    </w:p>
    <w:p w:rsidR="00801A79" w:rsidRPr="00801A79" w:rsidRDefault="00801A79" w:rsidP="00801A79">
      <w:pPr>
        <w:pStyle w:val="CodeText"/>
        <w:rPr>
          <w:lang w:val="ru-RU"/>
        </w:rPr>
      </w:pPr>
      <w:r w:rsidRPr="00801A79">
        <w:rPr>
          <w:lang w:val="ru-RU"/>
        </w:rPr>
        <w:t>}</w:t>
      </w:r>
    </w:p>
    <w:p w:rsidR="00801A79" w:rsidRPr="00B32D5B" w:rsidRDefault="00801A79" w:rsidP="00801A79">
      <w:pPr>
        <w:pStyle w:val="BodyText"/>
      </w:pPr>
      <w:r w:rsidRPr="00B32D5B">
        <w:t xml:space="preserve">Это плохая реализация операции, поскольку </w:t>
      </w:r>
      <w:r w:rsidRPr="00A35610">
        <w:t>operator</w:t>
      </w:r>
      <w:r w:rsidRPr="00B32D5B">
        <w:t xml:space="preserve">+ изменяет значение первого операнда. Когда </w:t>
      </w:r>
      <w:r w:rsidRPr="00A35610">
        <w:t>operator</w:t>
      </w:r>
      <w:r w:rsidRPr="00B32D5B">
        <w:t xml:space="preserve">+ завершается, поле </w:t>
      </w:r>
      <w:r w:rsidRPr="00A35610">
        <w:t>amount</w:t>
      </w:r>
      <w:r w:rsidRPr="00B32D5B">
        <w:t xml:space="preserve"> в первом операнде имеет то же значение, что и результат. В следующем примере кода, значение в </w:t>
      </w:r>
      <w:r w:rsidRPr="00A35610">
        <w:t>newSalary</w:t>
      </w:r>
      <w:r w:rsidRPr="00B32D5B">
        <w:t>.</w:t>
      </w:r>
      <w:r w:rsidRPr="00A35610">
        <w:t>Amount</w:t>
      </w:r>
      <w:r>
        <w:t xml:space="preserve"> составляет 109, и</w:t>
      </w:r>
      <w:r w:rsidRPr="00B32D5B">
        <w:t xml:space="preserve"> значение </w:t>
      </w:r>
      <w:r w:rsidRPr="00A35610">
        <w:t>salary</w:t>
      </w:r>
      <w:r w:rsidRPr="00B32D5B">
        <w:t>.</w:t>
      </w:r>
      <w:r w:rsidRPr="00A35610">
        <w:t>Amount</w:t>
      </w:r>
      <w:r w:rsidRPr="00B32D5B">
        <w:t xml:space="preserve"> также 109, хотя хотелось бы ожидать 99.</w:t>
      </w:r>
    </w:p>
    <w:p w:rsidR="00801A79" w:rsidRPr="00B32D5B" w:rsidRDefault="00801A79" w:rsidP="00801A79">
      <w:pPr>
        <w:pStyle w:val="BodyText"/>
      </w:pPr>
      <w:r w:rsidRPr="00B32D5B">
        <w:t xml:space="preserve">Если </w:t>
      </w:r>
      <w:r w:rsidRPr="00A35610">
        <w:t>Salary</w:t>
      </w:r>
      <w:r w:rsidRPr="00B32D5B">
        <w:t xml:space="preserve"> является структурой, а не классом, побочн</w:t>
      </w:r>
      <w:r>
        <w:t>ого</w:t>
      </w:r>
      <w:r w:rsidRPr="00B32D5B">
        <w:t xml:space="preserve"> эффект</w:t>
      </w:r>
      <w:r>
        <w:t>а</w:t>
      </w:r>
      <w:r w:rsidRPr="00B32D5B">
        <w:t xml:space="preserve"> не </w:t>
      </w:r>
      <w:r>
        <w:t>будет</w:t>
      </w:r>
      <w:r w:rsidRPr="00B32D5B">
        <w:t xml:space="preserve">, потому что параметр </w:t>
      </w:r>
      <w:r w:rsidRPr="00A35610">
        <w:t>Salary</w:t>
      </w:r>
      <w:r w:rsidRPr="00B32D5B">
        <w:t xml:space="preserve"> будет передан </w:t>
      </w:r>
      <w:r>
        <w:t xml:space="preserve">методу </w:t>
      </w:r>
      <w:r w:rsidRPr="00A35610">
        <w:t>operator</w:t>
      </w:r>
      <w:r w:rsidRPr="00B32D5B">
        <w:t>+ по значению, а не по ссылке.</w:t>
      </w:r>
    </w:p>
    <w:p w:rsidR="00801A79" w:rsidRPr="001E64B6" w:rsidRDefault="00801A79" w:rsidP="00801A79">
      <w:pPr>
        <w:pStyle w:val="CodeText"/>
      </w:pPr>
      <w:r w:rsidRPr="00C55265">
        <w:rPr>
          <w:color w:val="2B91AF"/>
        </w:rPr>
        <w:t>Salary</w:t>
      </w:r>
      <w:r w:rsidRPr="00C55265">
        <w:t xml:space="preserve"> </w:t>
      </w:r>
      <w:r w:rsidRPr="001E64B6">
        <w:t xml:space="preserve">salary = </w:t>
      </w:r>
      <w:r w:rsidRPr="001E64B6">
        <w:rPr>
          <w:color w:val="0000FF"/>
        </w:rPr>
        <w:t>new</w:t>
      </w:r>
      <w:r w:rsidRPr="001E64B6">
        <w:t xml:space="preserve"> </w:t>
      </w:r>
      <w:r w:rsidRPr="00C55265">
        <w:rPr>
          <w:color w:val="2B91AF"/>
        </w:rPr>
        <w:t>Salary</w:t>
      </w:r>
      <w:r w:rsidRPr="00C55265">
        <w:t xml:space="preserve"> </w:t>
      </w:r>
      <w:r w:rsidRPr="001E64B6">
        <w:t>(99);</w:t>
      </w:r>
    </w:p>
    <w:p w:rsidR="00801A79" w:rsidRPr="001E64B6" w:rsidRDefault="00801A79" w:rsidP="00801A79">
      <w:pPr>
        <w:pStyle w:val="CodeText"/>
      </w:pPr>
      <w:r w:rsidRPr="00C55265">
        <w:rPr>
          <w:color w:val="2B91AF"/>
        </w:rPr>
        <w:t>Salary</w:t>
      </w:r>
      <w:r w:rsidRPr="00C55265">
        <w:t xml:space="preserve"> </w:t>
      </w:r>
      <w:r w:rsidRPr="001E64B6">
        <w:t>newSalary = salary + 10;</w:t>
      </w:r>
    </w:p>
    <w:p w:rsidR="00801A79" w:rsidRPr="001E64B6" w:rsidRDefault="00801A79" w:rsidP="00801A79">
      <w:pPr>
        <w:pStyle w:val="CodeText"/>
      </w:pPr>
      <w:r w:rsidRPr="001E64B6">
        <w:rPr>
          <w:color w:val="2B91AF"/>
        </w:rPr>
        <w:t>Console</w:t>
      </w:r>
      <w:r w:rsidRPr="001E64B6">
        <w:t>.WriteLine(</w:t>
      </w:r>
      <w:r w:rsidRPr="001E64B6">
        <w:rPr>
          <w:color w:val="A31515"/>
        </w:rPr>
        <w:t>"{0} {1}"</w:t>
      </w:r>
      <w:r w:rsidRPr="001E64B6">
        <w:t>, salary.Amount, newSalary.Amount);</w:t>
      </w:r>
    </w:p>
    <w:p w:rsidR="00801A79" w:rsidRPr="00B418A9" w:rsidRDefault="00801A79" w:rsidP="00801A79">
      <w:pPr>
        <w:pStyle w:val="CodeText"/>
      </w:pPr>
    </w:p>
    <w:p w:rsidR="00801A79" w:rsidRPr="00801A79" w:rsidRDefault="00801A79" w:rsidP="00801A79">
      <w:pPr>
        <w:pStyle w:val="CodeText"/>
        <w:rPr>
          <w:lang w:val="ru-RU"/>
        </w:rPr>
      </w:pPr>
      <w:r w:rsidRPr="001E64B6">
        <w:lastRenderedPageBreak/>
        <w:t>Output</w:t>
      </w:r>
    </w:p>
    <w:p w:rsidR="00801A79" w:rsidRPr="00801A79" w:rsidRDefault="00801A79" w:rsidP="00801A79">
      <w:pPr>
        <w:pStyle w:val="CodeText"/>
        <w:rPr>
          <w:lang w:val="ru-RU"/>
        </w:rPr>
      </w:pPr>
      <w:r w:rsidRPr="00801A79">
        <w:rPr>
          <w:lang w:val="ru-RU"/>
        </w:rPr>
        <w:t>------</w:t>
      </w:r>
    </w:p>
    <w:p w:rsidR="00801A79" w:rsidRPr="00801A79" w:rsidRDefault="00801A79" w:rsidP="00801A79">
      <w:pPr>
        <w:pStyle w:val="CodeText"/>
        <w:rPr>
          <w:lang w:val="ru-RU"/>
        </w:rPr>
      </w:pPr>
      <w:r w:rsidRPr="00801A79">
        <w:rPr>
          <w:lang w:val="ru-RU"/>
        </w:rPr>
        <w:t>109</w:t>
      </w:r>
      <w:r>
        <w:t> </w:t>
      </w:r>
      <w:r w:rsidRPr="00801A79">
        <w:rPr>
          <w:lang w:val="ru-RU"/>
        </w:rPr>
        <w:t>109</w:t>
      </w:r>
    </w:p>
    <w:p w:rsidR="00801A79" w:rsidRPr="00B32D5B" w:rsidRDefault="00801A79" w:rsidP="00801A79">
      <w:pPr>
        <w:pStyle w:val="BodyText"/>
      </w:pPr>
      <w:r w:rsidRPr="00B32D5B">
        <w:t>Вместо этого, следует вернуть новый объект, который содержит новое значение, как показано в следующем примере кода.</w:t>
      </w:r>
    </w:p>
    <w:p w:rsidR="00801A79" w:rsidRPr="00C55265" w:rsidRDefault="00801A79" w:rsidP="00801A79">
      <w:pPr>
        <w:pStyle w:val="CodeText"/>
      </w:pPr>
      <w:r w:rsidRPr="00F81D8D">
        <w:rPr>
          <w:rFonts w:cs="Courier New"/>
          <w:color w:val="0000FF"/>
          <w:szCs w:val="16"/>
        </w:rPr>
        <w:t>class</w:t>
      </w:r>
      <w:r w:rsidRPr="00C55265">
        <w:rPr>
          <w:rFonts w:ascii="Consolas" w:hAnsi="Consolas" w:cs="Consolas"/>
          <w:sz w:val="19"/>
          <w:szCs w:val="19"/>
        </w:rPr>
        <w:t xml:space="preserve"> </w:t>
      </w:r>
      <w:r w:rsidRPr="00C55265">
        <w:rPr>
          <w:color w:val="2B91AF"/>
        </w:rPr>
        <w:t>Salary</w:t>
      </w:r>
    </w:p>
    <w:p w:rsidR="00801A79" w:rsidRPr="00C55265" w:rsidRDefault="00801A79" w:rsidP="00801A79">
      <w:pPr>
        <w:pStyle w:val="CodeText"/>
      </w:pPr>
      <w:r w:rsidRPr="00C55265">
        <w:t>{</w:t>
      </w:r>
    </w:p>
    <w:p w:rsidR="00801A79" w:rsidRPr="00F81D8D" w:rsidRDefault="00801A79" w:rsidP="00801A79">
      <w:pPr>
        <w:pStyle w:val="CodeText"/>
        <w:rPr>
          <w:rFonts w:cs="Courier New"/>
          <w:szCs w:val="16"/>
        </w:rPr>
      </w:pPr>
      <w:r w:rsidRPr="00F81D8D">
        <w:t xml:space="preserve">    </w:t>
      </w:r>
      <w:r w:rsidRPr="00F81D8D">
        <w:rPr>
          <w:rFonts w:cs="Courier New"/>
          <w:color w:val="0000FF"/>
          <w:szCs w:val="16"/>
        </w:rPr>
        <w:t>private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decimal</w:t>
      </w:r>
      <w:r w:rsidRPr="00F81D8D">
        <w:rPr>
          <w:rFonts w:cs="Courier New"/>
          <w:szCs w:val="16"/>
        </w:rPr>
        <w:t xml:space="preserve"> amount;</w:t>
      </w:r>
    </w:p>
    <w:p w:rsidR="00801A79" w:rsidRPr="00F81D8D" w:rsidRDefault="00801A79" w:rsidP="00801A79">
      <w:pPr>
        <w:pStyle w:val="CodeText"/>
        <w:rPr>
          <w:rFonts w:cs="Courier New"/>
          <w:szCs w:val="16"/>
        </w:rPr>
      </w:pPr>
      <w:r w:rsidRPr="00F81D8D">
        <w:rPr>
          <w:rFonts w:cs="Courier New"/>
          <w:szCs w:val="16"/>
        </w:rPr>
        <w:t xml:space="preserve">    </w:t>
      </w:r>
      <w:r w:rsidRPr="00F81D8D">
        <w:rPr>
          <w:rFonts w:cs="Courier New"/>
          <w:color w:val="0000FF"/>
          <w:szCs w:val="16"/>
        </w:rPr>
        <w:t>public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decimal</w:t>
      </w:r>
      <w:r w:rsidRPr="00F81D8D">
        <w:rPr>
          <w:rFonts w:cs="Courier New"/>
          <w:szCs w:val="16"/>
        </w:rPr>
        <w:t xml:space="preserve"> Amount</w:t>
      </w:r>
    </w:p>
    <w:p w:rsidR="00801A79" w:rsidRPr="001E64B6" w:rsidRDefault="00801A79" w:rsidP="00801A79">
      <w:pPr>
        <w:pStyle w:val="CodeText"/>
      </w:pPr>
      <w:r w:rsidRPr="00307456">
        <w:t xml:space="preserve">    </w:t>
      </w:r>
      <w:r w:rsidRPr="001E64B6">
        <w:t>{</w:t>
      </w:r>
    </w:p>
    <w:p w:rsidR="00801A79" w:rsidRPr="001E64B6" w:rsidRDefault="00801A79" w:rsidP="00801A79">
      <w:pPr>
        <w:pStyle w:val="CodeText"/>
      </w:pPr>
      <w:r w:rsidRPr="00307456">
        <w:rPr>
          <w:color w:val="0000FF"/>
        </w:rPr>
        <w:t xml:space="preserve">        </w:t>
      </w:r>
      <w:r w:rsidRPr="001E64B6">
        <w:rPr>
          <w:color w:val="0000FF"/>
        </w:rPr>
        <w:t>get</w:t>
      </w:r>
      <w:r w:rsidRPr="001E64B6">
        <w:t xml:space="preserve"> { </w:t>
      </w:r>
      <w:r w:rsidRPr="001E64B6">
        <w:rPr>
          <w:color w:val="0000FF"/>
        </w:rPr>
        <w:t>return</w:t>
      </w:r>
      <w:r w:rsidRPr="001E64B6">
        <w:t xml:space="preserve"> </w:t>
      </w:r>
      <w:r w:rsidRPr="001E64B6">
        <w:rPr>
          <w:color w:val="0000FF"/>
        </w:rPr>
        <w:t>this</w:t>
      </w:r>
      <w:r w:rsidRPr="001E64B6">
        <w:t>.amount; }</w:t>
      </w:r>
    </w:p>
    <w:p w:rsidR="00801A79" w:rsidRPr="001E64B6" w:rsidRDefault="00801A79" w:rsidP="00801A79">
      <w:pPr>
        <w:pStyle w:val="CodeText"/>
      </w:pPr>
      <w:r w:rsidRPr="00307456">
        <w:t xml:space="preserve">    </w:t>
      </w:r>
      <w:r w:rsidRPr="001E64B6">
        <w:t>}</w:t>
      </w:r>
    </w:p>
    <w:p w:rsidR="00801A79" w:rsidRPr="001E64B6" w:rsidRDefault="00801A79" w:rsidP="00801A79">
      <w:pPr>
        <w:pStyle w:val="CodeText"/>
      </w:pPr>
      <w:r w:rsidRPr="00307456">
        <w:rPr>
          <w:color w:val="0000FF"/>
        </w:rPr>
        <w:t xml:space="preserve">    </w:t>
      </w:r>
      <w:r w:rsidRPr="001E64B6">
        <w:rPr>
          <w:color w:val="0000FF"/>
        </w:rPr>
        <w:t>public</w:t>
      </w:r>
      <w:r w:rsidRPr="001E64B6">
        <w:t xml:space="preserve"> Salary(</w:t>
      </w:r>
      <w:r w:rsidRPr="001E64B6">
        <w:rPr>
          <w:color w:val="0000FF"/>
        </w:rPr>
        <w:t>decimal</w:t>
      </w:r>
      <w:r w:rsidRPr="001E64B6">
        <w:t xml:space="preserve"> amt)</w:t>
      </w:r>
    </w:p>
    <w:p w:rsidR="00801A79" w:rsidRPr="001E64B6" w:rsidRDefault="00801A79" w:rsidP="00801A79">
      <w:pPr>
        <w:pStyle w:val="CodeText"/>
      </w:pPr>
      <w:r w:rsidRPr="00307456">
        <w:t xml:space="preserve">    </w:t>
      </w:r>
      <w:r w:rsidRPr="001E64B6">
        <w:t>{</w:t>
      </w:r>
    </w:p>
    <w:p w:rsidR="00801A79" w:rsidRPr="001E64B6" w:rsidRDefault="00801A79" w:rsidP="00801A79">
      <w:pPr>
        <w:pStyle w:val="CodeText"/>
      </w:pPr>
      <w:r w:rsidRPr="00307456">
        <w:rPr>
          <w:color w:val="0000FF"/>
        </w:rPr>
        <w:t xml:space="preserve">        </w:t>
      </w:r>
      <w:r w:rsidRPr="001E64B6">
        <w:rPr>
          <w:color w:val="0000FF"/>
        </w:rPr>
        <w:t>this</w:t>
      </w:r>
      <w:r w:rsidRPr="001E64B6">
        <w:t>.amount = amt;</w:t>
      </w:r>
    </w:p>
    <w:p w:rsidR="00801A79" w:rsidRPr="001E64B6" w:rsidRDefault="00801A79" w:rsidP="00801A79">
      <w:pPr>
        <w:pStyle w:val="CodeText"/>
      </w:pPr>
      <w:r w:rsidRPr="00307456">
        <w:t xml:space="preserve">    </w:t>
      </w:r>
      <w:r w:rsidRPr="001E64B6">
        <w:t>}</w:t>
      </w:r>
    </w:p>
    <w:p w:rsidR="00801A79" w:rsidRPr="001E64B6" w:rsidRDefault="00801A79" w:rsidP="00801A79">
      <w:pPr>
        <w:pStyle w:val="CodeText"/>
      </w:pPr>
      <w:r w:rsidRPr="00307456">
        <w:t xml:space="preserve">    </w:t>
      </w:r>
      <w:r w:rsidRPr="001E64B6">
        <w:t>...</w:t>
      </w:r>
    </w:p>
    <w:p w:rsidR="00801A79" w:rsidRPr="001E64B6" w:rsidRDefault="00801A79" w:rsidP="00801A79">
      <w:pPr>
        <w:pStyle w:val="CodeText"/>
      </w:pPr>
      <w:r w:rsidRPr="00307456">
        <w:t xml:space="preserve">    </w:t>
      </w:r>
      <w:r w:rsidRPr="00F81D8D">
        <w:rPr>
          <w:rFonts w:cs="Courier New"/>
          <w:color w:val="0000FF"/>
          <w:szCs w:val="16"/>
        </w:rPr>
        <w:t>public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static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2B91AF"/>
          <w:szCs w:val="16"/>
        </w:rPr>
        <w:t>Salary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operator</w:t>
      </w:r>
      <w:r w:rsidRPr="00F81D8D">
        <w:rPr>
          <w:rFonts w:cs="Courier New"/>
          <w:szCs w:val="16"/>
        </w:rPr>
        <w:t xml:space="preserve"> +(</w:t>
      </w:r>
      <w:r w:rsidRPr="00F81D8D">
        <w:rPr>
          <w:rFonts w:cs="Courier New"/>
          <w:color w:val="2B91AF"/>
          <w:szCs w:val="16"/>
        </w:rPr>
        <w:t>Salary</w:t>
      </w:r>
      <w:r w:rsidRPr="00F81D8D">
        <w:rPr>
          <w:rFonts w:cs="Courier New"/>
          <w:szCs w:val="16"/>
        </w:rPr>
        <w:t xml:space="preserve"> salary, </w:t>
      </w:r>
      <w:r w:rsidRPr="00F81D8D">
        <w:rPr>
          <w:rFonts w:cs="Courier New"/>
          <w:color w:val="0000FF"/>
          <w:szCs w:val="16"/>
        </w:rPr>
        <w:t>decimal</w:t>
      </w:r>
      <w:r w:rsidRPr="00F81D8D">
        <w:rPr>
          <w:rFonts w:cs="Courier New"/>
          <w:szCs w:val="16"/>
        </w:rPr>
        <w:t xml:space="preserve"> number)</w:t>
      </w:r>
    </w:p>
    <w:p w:rsidR="00801A79" w:rsidRPr="001E64B6" w:rsidRDefault="00801A79" w:rsidP="00801A79">
      <w:pPr>
        <w:pStyle w:val="CodeText"/>
      </w:pPr>
      <w:r w:rsidRPr="00307456">
        <w:t xml:space="preserve">    </w:t>
      </w:r>
      <w:r w:rsidRPr="001E64B6">
        <w:t>{</w:t>
      </w:r>
    </w:p>
    <w:p w:rsidR="00801A79" w:rsidRPr="001E64B6" w:rsidRDefault="00801A79" w:rsidP="00801A79">
      <w:pPr>
        <w:pStyle w:val="CodeText"/>
      </w:pPr>
      <w:r w:rsidRPr="00307456">
        <w:rPr>
          <w:color w:val="0000FF"/>
        </w:rPr>
        <w:t xml:space="preserve">        </w:t>
      </w:r>
      <w:r w:rsidRPr="001E64B6">
        <w:rPr>
          <w:color w:val="0000FF"/>
        </w:rPr>
        <w:t>return</w:t>
      </w:r>
      <w:r w:rsidRPr="001E64B6">
        <w:t xml:space="preserve"> </w:t>
      </w:r>
      <w:r w:rsidRPr="001E64B6">
        <w:rPr>
          <w:color w:val="0000FF"/>
        </w:rPr>
        <w:t>new</w:t>
      </w:r>
      <w:r w:rsidRPr="001E64B6">
        <w:t xml:space="preserve"> </w:t>
      </w:r>
      <w:r w:rsidRPr="001E64B6">
        <w:rPr>
          <w:color w:val="2B91AF"/>
        </w:rPr>
        <w:t>Salary</w:t>
      </w:r>
      <w:r w:rsidRPr="001E64B6">
        <w:t>(salary.Amount + number);</w:t>
      </w:r>
    </w:p>
    <w:p w:rsidR="00801A79" w:rsidRPr="00544262" w:rsidRDefault="00801A79" w:rsidP="00801A79">
      <w:pPr>
        <w:pStyle w:val="CodeText"/>
        <w:rPr>
          <w:lang w:val="ru-RU"/>
        </w:rPr>
      </w:pPr>
      <w:r w:rsidRPr="00801A79">
        <w:t xml:space="preserve">    </w:t>
      </w:r>
      <w:r w:rsidRPr="00544262">
        <w:rPr>
          <w:lang w:val="ru-RU"/>
        </w:rPr>
        <w:t>}</w:t>
      </w:r>
    </w:p>
    <w:p w:rsidR="00801A79" w:rsidRPr="00544262" w:rsidRDefault="00801A79" w:rsidP="00801A79">
      <w:pPr>
        <w:pStyle w:val="CodeText"/>
        <w:rPr>
          <w:lang w:val="ru-RU"/>
        </w:rPr>
      </w:pPr>
      <w:r w:rsidRPr="00544262">
        <w:rPr>
          <w:lang w:val="ru-RU"/>
        </w:rPr>
        <w:t>}</w:t>
      </w:r>
    </w:p>
    <w:p w:rsidR="00801A79" w:rsidRPr="00B32D5B" w:rsidRDefault="00801A79" w:rsidP="00801A79">
      <w:pPr>
        <w:pStyle w:val="BodyText"/>
      </w:pPr>
      <w:r w:rsidRPr="00544262">
        <w:rPr>
          <w:b/>
        </w:rPr>
        <w:t>Определение симметричных операций</w:t>
      </w:r>
      <w:r>
        <w:rPr>
          <w:b/>
        </w:rPr>
        <w:t xml:space="preserve">. </w:t>
      </w:r>
      <w:r w:rsidRPr="00B32D5B">
        <w:t>Пр</w:t>
      </w:r>
      <w:r>
        <w:t>и определении бинарной операции</w:t>
      </w:r>
      <w:r w:rsidRPr="00B32D5B">
        <w:t xml:space="preserve"> следует избегать навязывания порядка операндам. Если оператор коммутативный, порядок, в котором указываются операнды не должен иметь логического различия. В примере класса </w:t>
      </w:r>
      <w:r w:rsidRPr="00A35610">
        <w:t>Salary</w:t>
      </w:r>
      <w:r w:rsidRPr="00B32D5B">
        <w:t xml:space="preserve">, выражения </w:t>
      </w:r>
      <w:r w:rsidRPr="00A35610">
        <w:t>salary</w:t>
      </w:r>
      <w:r w:rsidRPr="00B32D5B">
        <w:t xml:space="preserve"> + 99 и 99 + </w:t>
      </w:r>
      <w:r w:rsidRPr="00A35610">
        <w:t>salary</w:t>
      </w:r>
      <w:r w:rsidRPr="00B32D5B">
        <w:t xml:space="preserve"> должны иметь один и тот же результат.</w:t>
      </w:r>
    </w:p>
    <w:p w:rsidR="00801A79" w:rsidRPr="00B32D5B" w:rsidRDefault="00801A79" w:rsidP="00801A79">
      <w:pPr>
        <w:pStyle w:val="BodyText"/>
      </w:pPr>
      <w:r>
        <w:t>При перегрузке операции</w:t>
      </w:r>
      <w:r w:rsidRPr="00B32D5B">
        <w:t xml:space="preserve"> первый операнд используется в качестве первого параметра, а второй операнд используется в качестве второго параметра. Поэтому, чтобы поддерживать обе формы сложения, класс </w:t>
      </w:r>
      <w:r w:rsidRPr="00A35610">
        <w:t>Salary</w:t>
      </w:r>
      <w:r w:rsidRPr="00B32D5B">
        <w:t xml:space="preserve"> должен предоставить две реализации </w:t>
      </w:r>
      <w:r>
        <w:t xml:space="preserve">метода </w:t>
      </w:r>
      <w:r w:rsidRPr="00A35610">
        <w:t>operator</w:t>
      </w:r>
      <w:r w:rsidRPr="00B32D5B">
        <w:t>+, как показано в следующем примере. Компилятор автоматически не добавля</w:t>
      </w:r>
      <w:r>
        <w:t>ет</w:t>
      </w:r>
      <w:r w:rsidRPr="00B32D5B">
        <w:t xml:space="preserve"> симметрические операции.</w:t>
      </w:r>
    </w:p>
    <w:p w:rsidR="00801A79" w:rsidRPr="00801A79" w:rsidRDefault="00801A79" w:rsidP="00801A79">
      <w:pPr>
        <w:pStyle w:val="CodeText"/>
        <w:rPr>
          <w:lang w:val="ru-RU"/>
        </w:rPr>
      </w:pPr>
      <w:r w:rsidRPr="00F81D8D">
        <w:rPr>
          <w:rFonts w:cs="Courier New"/>
          <w:color w:val="0000FF"/>
          <w:szCs w:val="16"/>
        </w:rPr>
        <w:t>public</w:t>
      </w:r>
      <w:r w:rsidRPr="00801A79">
        <w:rPr>
          <w:rFonts w:cs="Courier New"/>
          <w:szCs w:val="16"/>
          <w:lang w:val="ru-RU"/>
        </w:rPr>
        <w:t xml:space="preserve"> </w:t>
      </w:r>
      <w:r w:rsidRPr="00F81D8D">
        <w:rPr>
          <w:rFonts w:cs="Courier New"/>
          <w:color w:val="0000FF"/>
          <w:szCs w:val="16"/>
        </w:rPr>
        <w:t>static</w:t>
      </w:r>
      <w:r w:rsidRPr="00801A79">
        <w:rPr>
          <w:rFonts w:cs="Courier New"/>
          <w:szCs w:val="16"/>
          <w:lang w:val="ru-RU"/>
        </w:rPr>
        <w:t xml:space="preserve"> </w:t>
      </w:r>
      <w:r w:rsidRPr="00F81D8D">
        <w:rPr>
          <w:rFonts w:cs="Courier New"/>
          <w:color w:val="2B91AF"/>
          <w:szCs w:val="16"/>
        </w:rPr>
        <w:t>Salary</w:t>
      </w:r>
      <w:r w:rsidRPr="00801A79">
        <w:rPr>
          <w:rFonts w:cs="Courier New"/>
          <w:szCs w:val="16"/>
          <w:lang w:val="ru-RU"/>
        </w:rPr>
        <w:t xml:space="preserve"> </w:t>
      </w:r>
      <w:r w:rsidRPr="00F81D8D">
        <w:rPr>
          <w:rFonts w:cs="Courier New"/>
          <w:color w:val="0000FF"/>
          <w:szCs w:val="16"/>
        </w:rPr>
        <w:t>operator</w:t>
      </w:r>
      <w:r w:rsidRPr="00801A79">
        <w:rPr>
          <w:rFonts w:cs="Courier New"/>
          <w:szCs w:val="16"/>
          <w:lang w:val="ru-RU"/>
        </w:rPr>
        <w:t xml:space="preserve"> +(</w:t>
      </w:r>
      <w:r w:rsidRPr="00F81D8D">
        <w:rPr>
          <w:rFonts w:cs="Courier New"/>
          <w:color w:val="2B91AF"/>
          <w:szCs w:val="16"/>
        </w:rPr>
        <w:t>Salary</w:t>
      </w:r>
      <w:r w:rsidRPr="00801A79">
        <w:rPr>
          <w:rFonts w:cs="Courier New"/>
          <w:szCs w:val="16"/>
          <w:lang w:val="ru-RU"/>
        </w:rPr>
        <w:t xml:space="preserve"> </w:t>
      </w:r>
      <w:r w:rsidRPr="00F81D8D">
        <w:rPr>
          <w:rFonts w:cs="Courier New"/>
          <w:szCs w:val="16"/>
        </w:rPr>
        <w:t>salary</w:t>
      </w:r>
      <w:r w:rsidRPr="00801A79">
        <w:rPr>
          <w:rFonts w:cs="Courier New"/>
          <w:szCs w:val="16"/>
          <w:lang w:val="ru-RU"/>
        </w:rPr>
        <w:t xml:space="preserve">, </w:t>
      </w:r>
      <w:r w:rsidRPr="00F81D8D">
        <w:rPr>
          <w:rFonts w:cs="Courier New"/>
          <w:color w:val="0000FF"/>
          <w:szCs w:val="16"/>
        </w:rPr>
        <w:t>decimal</w:t>
      </w:r>
      <w:r w:rsidRPr="00801A79">
        <w:rPr>
          <w:rFonts w:cs="Courier New"/>
          <w:szCs w:val="16"/>
          <w:lang w:val="ru-RU"/>
        </w:rPr>
        <w:t xml:space="preserve"> </w:t>
      </w:r>
      <w:r w:rsidRPr="00F81D8D">
        <w:rPr>
          <w:rFonts w:cs="Courier New"/>
          <w:szCs w:val="16"/>
        </w:rPr>
        <w:t>number</w:t>
      </w:r>
      <w:r w:rsidRPr="00801A79">
        <w:rPr>
          <w:rFonts w:cs="Courier New"/>
          <w:szCs w:val="16"/>
          <w:lang w:val="ru-RU"/>
        </w:rPr>
        <w:t>)</w:t>
      </w:r>
    </w:p>
    <w:p w:rsidR="00801A79" w:rsidRPr="00B738B4" w:rsidRDefault="00801A79" w:rsidP="00801A79">
      <w:pPr>
        <w:pStyle w:val="CodeText"/>
      </w:pPr>
      <w:r w:rsidRPr="00B738B4">
        <w:t>{</w:t>
      </w:r>
    </w:p>
    <w:p w:rsidR="00801A79" w:rsidRPr="00B738B4" w:rsidRDefault="00801A79" w:rsidP="00801A79">
      <w:pPr>
        <w:pStyle w:val="CodeText"/>
      </w:pPr>
      <w:r w:rsidRPr="005B088E">
        <w:rPr>
          <w:color w:val="0000FF"/>
        </w:rPr>
        <w:t xml:space="preserve">    </w:t>
      </w:r>
      <w:r w:rsidRPr="00B738B4">
        <w:rPr>
          <w:color w:val="0000FF"/>
        </w:rPr>
        <w:t>return</w:t>
      </w:r>
      <w:r w:rsidRPr="00B738B4">
        <w:t xml:space="preserve"> </w:t>
      </w:r>
      <w:r w:rsidRPr="00B738B4">
        <w:rPr>
          <w:color w:val="0000FF"/>
        </w:rPr>
        <w:t>new</w:t>
      </w:r>
      <w:r w:rsidRPr="00B738B4">
        <w:t xml:space="preserve"> </w:t>
      </w:r>
      <w:r w:rsidRPr="001E64B6">
        <w:rPr>
          <w:color w:val="2B91AF"/>
        </w:rPr>
        <w:t>Salary</w:t>
      </w:r>
      <w:r w:rsidRPr="001E64B6">
        <w:t xml:space="preserve"> </w:t>
      </w:r>
      <w:r w:rsidRPr="00B738B4">
        <w:t>(salary.Amount + number);</w:t>
      </w:r>
    </w:p>
    <w:p w:rsidR="00801A79" w:rsidRPr="00B738B4" w:rsidRDefault="00801A79" w:rsidP="00801A79">
      <w:pPr>
        <w:pStyle w:val="CodeText"/>
      </w:pPr>
      <w:r w:rsidRPr="00B738B4">
        <w:t>}</w:t>
      </w:r>
    </w:p>
    <w:p w:rsidR="00801A79" w:rsidRPr="00B738B4" w:rsidRDefault="00801A79" w:rsidP="00801A79">
      <w:pPr>
        <w:pStyle w:val="CodeText"/>
      </w:pPr>
      <w:r w:rsidRPr="00F81D8D">
        <w:rPr>
          <w:rFonts w:cs="Courier New"/>
          <w:color w:val="0000FF"/>
          <w:szCs w:val="16"/>
        </w:rPr>
        <w:t>public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static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2B91AF"/>
          <w:szCs w:val="16"/>
        </w:rPr>
        <w:t>Salary</w:t>
      </w:r>
      <w:r w:rsidRPr="00F81D8D">
        <w:rPr>
          <w:rFonts w:cs="Courier New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operator</w:t>
      </w:r>
      <w:r w:rsidRPr="00F81D8D">
        <w:rPr>
          <w:rFonts w:cs="Courier New"/>
          <w:szCs w:val="16"/>
        </w:rPr>
        <w:t xml:space="preserve"> +(</w:t>
      </w:r>
      <w:r w:rsidRPr="005B088E">
        <w:rPr>
          <w:rFonts w:cs="Courier New"/>
          <w:color w:val="0000FF"/>
          <w:szCs w:val="16"/>
        </w:rPr>
        <w:t xml:space="preserve"> </w:t>
      </w:r>
      <w:r w:rsidRPr="00F81D8D">
        <w:rPr>
          <w:rFonts w:cs="Courier New"/>
          <w:color w:val="0000FF"/>
          <w:szCs w:val="16"/>
        </w:rPr>
        <w:t>decimal</w:t>
      </w:r>
      <w:r w:rsidRPr="00F81D8D">
        <w:rPr>
          <w:rFonts w:cs="Courier New"/>
          <w:szCs w:val="16"/>
        </w:rPr>
        <w:t xml:space="preserve"> number</w:t>
      </w:r>
      <w:r w:rsidRPr="005B088E">
        <w:rPr>
          <w:rFonts w:cs="Courier New"/>
          <w:szCs w:val="16"/>
        </w:rPr>
        <w:t>,</w:t>
      </w:r>
      <w:r w:rsidRPr="00F81D8D">
        <w:rPr>
          <w:rFonts w:cs="Courier New"/>
          <w:color w:val="2B91AF"/>
          <w:szCs w:val="16"/>
        </w:rPr>
        <w:t xml:space="preserve"> Salary</w:t>
      </w:r>
      <w:r>
        <w:rPr>
          <w:rFonts w:cs="Courier New"/>
          <w:szCs w:val="16"/>
        </w:rPr>
        <w:t xml:space="preserve"> salary</w:t>
      </w:r>
      <w:r w:rsidRPr="00F81D8D">
        <w:rPr>
          <w:rFonts w:cs="Courier New"/>
          <w:szCs w:val="16"/>
        </w:rPr>
        <w:t>)</w:t>
      </w:r>
    </w:p>
    <w:p w:rsidR="00801A79" w:rsidRPr="00B738B4" w:rsidRDefault="00801A79" w:rsidP="00801A79">
      <w:pPr>
        <w:pStyle w:val="CodeText"/>
      </w:pPr>
      <w:r w:rsidRPr="00B738B4">
        <w:t>{</w:t>
      </w:r>
    </w:p>
    <w:p w:rsidR="00801A79" w:rsidRPr="005B088E" w:rsidRDefault="00801A79" w:rsidP="00801A79">
      <w:pPr>
        <w:pStyle w:val="CodeText"/>
        <w:rPr>
          <w:color w:val="76923C" w:themeColor="accent3" w:themeShade="BF"/>
        </w:rPr>
      </w:pPr>
      <w:r w:rsidRPr="005B088E">
        <w:t xml:space="preserve">    </w:t>
      </w:r>
      <w:r w:rsidRPr="005B088E">
        <w:rPr>
          <w:color w:val="76923C" w:themeColor="accent3" w:themeShade="BF"/>
        </w:rPr>
        <w:t>// Call the first operator – avoid code duplication.</w:t>
      </w:r>
    </w:p>
    <w:p w:rsidR="00801A79" w:rsidRPr="005B088E" w:rsidRDefault="00801A79" w:rsidP="00801A79">
      <w:pPr>
        <w:pStyle w:val="CodeText"/>
        <w:rPr>
          <w:lang w:val="ru-RU"/>
        </w:rPr>
      </w:pPr>
      <w:r w:rsidRPr="00801A79">
        <w:rPr>
          <w:color w:val="0000FF"/>
        </w:rPr>
        <w:t xml:space="preserve">    </w:t>
      </w:r>
      <w:r>
        <w:rPr>
          <w:color w:val="0000FF"/>
        </w:rPr>
        <w:t>return</w:t>
      </w:r>
      <w:r w:rsidRPr="005B088E">
        <w:rPr>
          <w:lang w:val="ru-RU"/>
        </w:rPr>
        <w:t xml:space="preserve"> </w:t>
      </w:r>
      <w:r>
        <w:t>salary</w:t>
      </w:r>
      <w:r w:rsidRPr="005B088E">
        <w:rPr>
          <w:lang w:val="ru-RU"/>
        </w:rPr>
        <w:t xml:space="preserve"> + </w:t>
      </w:r>
      <w:r>
        <w:t>number</w:t>
      </w:r>
      <w:r w:rsidRPr="005B088E">
        <w:rPr>
          <w:lang w:val="ru-RU"/>
        </w:rPr>
        <w:t>;</w:t>
      </w:r>
    </w:p>
    <w:p w:rsidR="00801A79" w:rsidRPr="005B088E" w:rsidRDefault="00801A79" w:rsidP="00801A79">
      <w:pPr>
        <w:pStyle w:val="CodeText"/>
        <w:rPr>
          <w:lang w:val="ru-RU"/>
        </w:rPr>
      </w:pPr>
      <w:r w:rsidRPr="005B088E">
        <w:rPr>
          <w:lang w:val="ru-RU"/>
        </w:rPr>
        <w:t>}</w:t>
      </w:r>
    </w:p>
    <w:p w:rsidR="00801A79" w:rsidRPr="00B32D5B" w:rsidRDefault="00801A79" w:rsidP="00801A79">
      <w:pPr>
        <w:pStyle w:val="BodyText"/>
      </w:pPr>
      <w:r w:rsidRPr="00B32D5B">
        <w:t xml:space="preserve">Вторая реализация </w:t>
      </w:r>
      <w:r>
        <w:t xml:space="preserve">метода </w:t>
      </w:r>
      <w:r w:rsidRPr="00A35610">
        <w:t>operator</w:t>
      </w:r>
      <w:r w:rsidRPr="00B32D5B">
        <w:t>+ просто вызывает первый оператор, чтобы избежать дублирования кода. Это гарантирует, что логика определения операции пр</w:t>
      </w:r>
      <w:r>
        <w:t>и</w:t>
      </w:r>
      <w:r w:rsidRPr="00B32D5B">
        <w:t>водится в одном методе и, следовательно, проще в обслуживании.</w:t>
      </w:r>
    </w:p>
    <w:p w:rsidR="00801A79" w:rsidRPr="00B32D5B" w:rsidRDefault="00801A79" w:rsidP="00801A79">
      <w:pPr>
        <w:pStyle w:val="BodyText"/>
      </w:pPr>
      <w:r w:rsidRPr="005B088E">
        <w:rPr>
          <w:b/>
        </w:rPr>
        <w:t>Определение только имеющих смысл операций</w:t>
      </w:r>
      <w:r>
        <w:rPr>
          <w:b/>
        </w:rPr>
        <w:t xml:space="preserve">. </w:t>
      </w:r>
      <w:r w:rsidRPr="00B32D5B">
        <w:t>Определять операции следует только там, где они являются естественными и имеют смысл. Напр</w:t>
      </w:r>
      <w:r>
        <w:t>имер, вряд ли стоит определять «</w:t>
      </w:r>
      <w:r w:rsidRPr="00B32D5B">
        <w:t>+</w:t>
      </w:r>
      <w:r>
        <w:t>»</w:t>
      </w:r>
      <w:r w:rsidRPr="00B32D5B">
        <w:t xml:space="preserve"> или </w:t>
      </w:r>
      <w:r>
        <w:t>«</w:t>
      </w:r>
      <w:r w:rsidRPr="00B32D5B">
        <w:t>-</w:t>
      </w:r>
      <w:r>
        <w:t xml:space="preserve">» </w:t>
      </w:r>
      <w:r w:rsidRPr="00B32D5B">
        <w:t>операции в классе, моделиру</w:t>
      </w:r>
      <w:r>
        <w:t>ющем</w:t>
      </w:r>
      <w:r w:rsidRPr="00B32D5B">
        <w:t xml:space="preserve"> банковский счета, </w:t>
      </w:r>
      <w:r>
        <w:t>для</w:t>
      </w:r>
      <w:r w:rsidRPr="00B32D5B">
        <w:t xml:space="preserve"> добав</w:t>
      </w:r>
      <w:r>
        <w:t>ления</w:t>
      </w:r>
      <w:r w:rsidRPr="00B32D5B">
        <w:t xml:space="preserve"> или удал</w:t>
      </w:r>
      <w:r>
        <w:t>ения</w:t>
      </w:r>
      <w:r w:rsidRPr="00B32D5B">
        <w:t xml:space="preserve"> средств со счета</w:t>
      </w:r>
      <w:r>
        <w:t>;</w:t>
      </w:r>
      <w:r w:rsidRPr="00B32D5B">
        <w:t xml:space="preserve"> банки выполня</w:t>
      </w:r>
      <w:r>
        <w:t>ю</w:t>
      </w:r>
      <w:r w:rsidRPr="00B32D5B">
        <w:t xml:space="preserve">т много дополнительных проверок при добавлении или удалении средств; это не простые операции сложения или вычитания. Вместо этого нужно предоставить методы </w:t>
      </w:r>
      <w:r w:rsidRPr="00A35610">
        <w:t>Deposit</w:t>
      </w:r>
      <w:r w:rsidRPr="00B32D5B">
        <w:t xml:space="preserve"> и </w:t>
      </w:r>
      <w:r w:rsidRPr="00A35610">
        <w:t>Withdraw</w:t>
      </w:r>
      <w:r w:rsidRPr="00B32D5B">
        <w:t>, которые могут инкапсулировать эти проверки более значимым образом.</w:t>
      </w:r>
    </w:p>
    <w:p w:rsidR="00801A79" w:rsidRPr="00A35610" w:rsidRDefault="00801A79" w:rsidP="00801A79">
      <w:pPr>
        <w:pStyle w:val="Heading2"/>
      </w:pPr>
      <w:bookmarkStart w:id="52" w:name="_Toc300403772"/>
      <w:bookmarkStart w:id="53" w:name="_Toc301349576"/>
      <w:r w:rsidRPr="00A35610">
        <w:lastRenderedPageBreak/>
        <w:t>Реализация и использование операций преобразования</w:t>
      </w:r>
      <w:bookmarkEnd w:id="52"/>
      <w:bookmarkEnd w:id="53"/>
    </w:p>
    <w:p w:rsidR="00801A79" w:rsidRPr="00A35610" w:rsidRDefault="00F90BD6" w:rsidP="00801A79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9602" cy="2827644"/>
            <wp:effectExtent l="19050" t="19050" r="15698" b="10806"/>
            <wp:docPr id="35" name="Picture 34" descr="5_5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5_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063" cy="282662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01A79" w:rsidRPr="00B32D5B" w:rsidRDefault="00801A79" w:rsidP="00801A79">
      <w:pPr>
        <w:pStyle w:val="BodyText"/>
      </w:pPr>
      <w:r w:rsidRPr="00B32D5B">
        <w:t>Операция преобразования преобразует выражение из одного типа в другой. Преобразование может быть явным или неявным. Неявные преобразования происходят при присваиваии типа более широкому без потери точности. Это называется расширяющее преобразования (</w:t>
      </w:r>
      <w:r w:rsidRPr="00A35610">
        <w:t>widening</w:t>
      </w:r>
      <w:r w:rsidRPr="00B32D5B">
        <w:t xml:space="preserve"> </w:t>
      </w:r>
      <w:r w:rsidRPr="00A35610">
        <w:t>conversion</w:t>
      </w:r>
      <w:r w:rsidRPr="00B32D5B">
        <w:t>). Оператор, реализу</w:t>
      </w:r>
      <w:r>
        <w:t>ющий</w:t>
      </w:r>
      <w:r w:rsidRPr="00B32D5B">
        <w:t xml:space="preserve"> расширяющее преобразование вызва</w:t>
      </w:r>
      <w:r w:rsidR="00012FB5">
        <w:t>ется</w:t>
      </w:r>
      <w:r w:rsidRPr="00B32D5B">
        <w:t xml:space="preserve"> компилятором автоматически, не требуя никакого дополнительного вмешательства программиста. Например, в следующем примере, о</w:t>
      </w:r>
      <w:r>
        <w:t>п</w:t>
      </w:r>
      <w:r w:rsidRPr="00B32D5B">
        <w:t xml:space="preserve">ерация, которая присваивает целое выражение переменной </w:t>
      </w:r>
      <w:r w:rsidRPr="00A35610">
        <w:t>double</w:t>
      </w:r>
      <w:r w:rsidRPr="00B32D5B">
        <w:t xml:space="preserve"> всегда возможна без потери данных, поскольку тип </w:t>
      </w:r>
      <w:r w:rsidRPr="00A35610">
        <w:t>int</w:t>
      </w:r>
      <w:r w:rsidRPr="00B32D5B">
        <w:t xml:space="preserve"> имеет меньшие размер и точность, чем тип </w:t>
      </w:r>
      <w:r w:rsidRPr="00A35610">
        <w:t>double</w:t>
      </w:r>
      <w:r w:rsidRPr="00B32D5B">
        <w:t>.</w:t>
      </w:r>
    </w:p>
    <w:p w:rsidR="00801A79" w:rsidRPr="00AE0135" w:rsidRDefault="00801A79" w:rsidP="00801A79">
      <w:pPr>
        <w:pStyle w:val="CodeText"/>
      </w:pPr>
      <w:r w:rsidRPr="00AE0135">
        <w:rPr>
          <w:color w:val="0000FF"/>
        </w:rPr>
        <w:t>int</w:t>
      </w:r>
      <w:r w:rsidRPr="00AE0135">
        <w:t xml:space="preserve"> i = 99;</w:t>
      </w:r>
    </w:p>
    <w:p w:rsidR="00801A79" w:rsidRPr="00AE0135" w:rsidRDefault="00801A79" w:rsidP="00801A79">
      <w:pPr>
        <w:pStyle w:val="CodeText"/>
        <w:rPr>
          <w:color w:val="008000"/>
        </w:rPr>
      </w:pPr>
      <w:r w:rsidRPr="00AE0135">
        <w:rPr>
          <w:color w:val="0000FF"/>
        </w:rPr>
        <w:t>double</w:t>
      </w:r>
      <w:r w:rsidRPr="00AE0135">
        <w:t xml:space="preserve"> d = i; </w:t>
      </w:r>
      <w:r w:rsidRPr="00AE0135">
        <w:rPr>
          <w:color w:val="008000"/>
        </w:rPr>
        <w:t>// Safe, widening conversion from int to double</w:t>
      </w:r>
    </w:p>
    <w:p w:rsidR="00801A79" w:rsidRPr="00B32D5B" w:rsidRDefault="00801A79" w:rsidP="00801A79">
      <w:pPr>
        <w:pStyle w:val="BodyText"/>
      </w:pPr>
      <w:r w:rsidRPr="00B32D5B">
        <w:t xml:space="preserve">Явное преобразование происходит при переходе от типа к более специфическому типу, когда есть риск потери данных. Это называется сужающем преобразованием. Из-за потенциальной потери данных, сужающие преобразования не выполняются автоматически, а требуют, чтобы программист указал </w:t>
      </w:r>
      <w:r w:rsidR="00012FB5">
        <w:t xml:space="preserve">операцию </w:t>
      </w:r>
      <w:r w:rsidRPr="00B32D5B">
        <w:t xml:space="preserve">приведение. Присваивание значения </w:t>
      </w:r>
      <w:r w:rsidRPr="00A35610">
        <w:t>double</w:t>
      </w:r>
      <w:r w:rsidRPr="00B32D5B">
        <w:t xml:space="preserve"> </w:t>
      </w:r>
      <w:r>
        <w:t xml:space="preserve">значению </w:t>
      </w:r>
      <w:r w:rsidRPr="00A35610">
        <w:t>int</w:t>
      </w:r>
      <w:r w:rsidRPr="00B32D5B">
        <w:t xml:space="preserve"> является примером сужающего преобразования, </w:t>
      </w:r>
      <w:r>
        <w:t>требующего</w:t>
      </w:r>
      <w:r w:rsidRPr="00B32D5B">
        <w:t xml:space="preserve"> приведения, </w:t>
      </w:r>
      <w:r>
        <w:t>например</w:t>
      </w:r>
      <w:r w:rsidRPr="00B32D5B">
        <w:t>.</w:t>
      </w:r>
    </w:p>
    <w:p w:rsidR="00801A79" w:rsidRPr="00BA2B50" w:rsidRDefault="00801A79" w:rsidP="00801A79">
      <w:pPr>
        <w:pStyle w:val="CodeText"/>
      </w:pPr>
      <w:r w:rsidRPr="00BA2B50">
        <w:rPr>
          <w:color w:val="0000FF"/>
        </w:rPr>
        <w:t>double</w:t>
      </w:r>
      <w:r w:rsidRPr="00BA2B50">
        <w:t xml:space="preserve"> d = 99.9;</w:t>
      </w:r>
    </w:p>
    <w:p w:rsidR="00801A79" w:rsidRPr="00BA2B50" w:rsidRDefault="00801A79" w:rsidP="00801A79">
      <w:pPr>
        <w:pStyle w:val="CodeText"/>
        <w:rPr>
          <w:color w:val="008000"/>
        </w:rPr>
      </w:pPr>
      <w:r w:rsidRPr="00BA2B50">
        <w:rPr>
          <w:color w:val="0000FF"/>
        </w:rPr>
        <w:t>int</w:t>
      </w:r>
      <w:r w:rsidRPr="00BA2B50">
        <w:t xml:space="preserve"> i = (</w:t>
      </w:r>
      <w:r w:rsidRPr="00BA2B50">
        <w:rPr>
          <w:color w:val="0000FF"/>
        </w:rPr>
        <w:t>int</w:t>
      </w:r>
      <w:r w:rsidRPr="00BA2B50">
        <w:t xml:space="preserve">)d; </w:t>
      </w:r>
      <w:r w:rsidRPr="00BA2B50">
        <w:rPr>
          <w:color w:val="008000"/>
        </w:rPr>
        <w:t>// Data loss, narrowing conversion from double to int</w:t>
      </w:r>
    </w:p>
    <w:p w:rsidR="00801A79" w:rsidRPr="00B32D5B" w:rsidRDefault="00801A79" w:rsidP="00801A79">
      <w:pPr>
        <w:pStyle w:val="BodyText"/>
      </w:pPr>
      <w:r w:rsidRPr="00B32D5B">
        <w:t xml:space="preserve">Синтаксис объявления операции пользовательского преобразования аналогичен объявлению перегруженной операции. Операция преобразования должна быть </w:t>
      </w:r>
      <w:r w:rsidRPr="00A35610">
        <w:t>public</w:t>
      </w:r>
      <w:r w:rsidRPr="00B32D5B">
        <w:t xml:space="preserve"> и </w:t>
      </w:r>
      <w:r w:rsidRPr="00A35610">
        <w:t>static</w:t>
      </w:r>
      <w:r w:rsidRPr="00B32D5B">
        <w:t xml:space="preserve">. Имя операции преобразования либо </w:t>
      </w:r>
      <w:r w:rsidRPr="00A35610">
        <w:t>implicit</w:t>
      </w:r>
      <w:r w:rsidRPr="00B32D5B">
        <w:t xml:space="preserve"> (если она реализует расширяющее преобразование) или </w:t>
      </w:r>
      <w:r w:rsidRPr="00A35610">
        <w:t>explicit</w:t>
      </w:r>
      <w:r w:rsidRPr="00B32D5B">
        <w:t xml:space="preserve"> (если он реализует сужающее преобразование).</w:t>
      </w:r>
    </w:p>
    <w:p w:rsidR="00801A79" w:rsidRPr="00B32D5B" w:rsidRDefault="00801A79" w:rsidP="00801A79">
      <w:pPr>
        <w:pStyle w:val="BodyText"/>
      </w:pPr>
      <w:r w:rsidRPr="00B32D5B">
        <w:t>В следующем примере кода показана операция преобразования, позволя</w:t>
      </w:r>
      <w:r>
        <w:t>ющая</w:t>
      </w:r>
      <w:r w:rsidRPr="00B32D5B">
        <w:t xml:space="preserve"> неявно преобразовать объект </w:t>
      </w:r>
      <w:r w:rsidRPr="00A35610">
        <w:t>Hour</w:t>
      </w:r>
      <w:r w:rsidRPr="00B32D5B">
        <w:t xml:space="preserve"> в </w:t>
      </w:r>
      <w:r w:rsidRPr="00A35610">
        <w:t>int</w:t>
      </w:r>
      <w:r>
        <w:t>, что безопасно, поскольк</w:t>
      </w:r>
      <w:r w:rsidRPr="00B32D5B">
        <w:t>у все часы имеют эквивалентные значения целого типа.</w:t>
      </w:r>
    </w:p>
    <w:p w:rsidR="00801A79" w:rsidRPr="003E56D7" w:rsidRDefault="00801A79" w:rsidP="00801A79">
      <w:pPr>
        <w:pStyle w:val="CodeText"/>
        <w:rPr>
          <w:color w:val="2B91AF"/>
        </w:rPr>
      </w:pPr>
      <w:r w:rsidRPr="005B088E">
        <w:rPr>
          <w:rFonts w:cs="Courier New"/>
          <w:color w:val="0000FF"/>
          <w:szCs w:val="16"/>
        </w:rPr>
        <w:t>struct</w:t>
      </w:r>
      <w:r w:rsidRPr="003E56D7">
        <w:rPr>
          <w:rFonts w:ascii="Consolas" w:hAnsi="Consolas" w:cs="Consolas"/>
          <w:sz w:val="19"/>
          <w:szCs w:val="19"/>
        </w:rPr>
        <w:t xml:space="preserve"> </w:t>
      </w:r>
      <w:r w:rsidRPr="003E56D7">
        <w:rPr>
          <w:color w:val="2B91AF"/>
        </w:rPr>
        <w:t>Hour</w:t>
      </w:r>
    </w:p>
    <w:p w:rsidR="00801A79" w:rsidRPr="003E56D7" w:rsidRDefault="00801A79" w:rsidP="00801A79">
      <w:pPr>
        <w:pStyle w:val="CodeText"/>
      </w:pPr>
      <w:r w:rsidRPr="003E56D7">
        <w:t>{</w:t>
      </w:r>
    </w:p>
    <w:p w:rsidR="00801A79" w:rsidRPr="003E56D7" w:rsidRDefault="00801A79" w:rsidP="00801A79">
      <w:pPr>
        <w:pStyle w:val="CodeText"/>
      </w:pPr>
      <w:r w:rsidRPr="005B088E">
        <w:t xml:space="preserve">    </w:t>
      </w:r>
      <w:r w:rsidRPr="003E56D7">
        <w:t>...</w:t>
      </w:r>
    </w:p>
    <w:p w:rsidR="00801A79" w:rsidRPr="005B088E" w:rsidRDefault="00801A79" w:rsidP="00801A79">
      <w:pPr>
        <w:pStyle w:val="CodeText"/>
        <w:rPr>
          <w:rFonts w:cs="Courier New"/>
          <w:szCs w:val="16"/>
        </w:rPr>
      </w:pPr>
      <w:r w:rsidRPr="005B088E">
        <w:rPr>
          <w:rFonts w:cs="Courier New"/>
          <w:color w:val="0000FF"/>
          <w:szCs w:val="16"/>
        </w:rPr>
        <w:t xml:space="preserve">    public</w:t>
      </w:r>
      <w:r w:rsidRPr="005B088E">
        <w:rPr>
          <w:rFonts w:cs="Courier New"/>
          <w:szCs w:val="16"/>
        </w:rPr>
        <w:t xml:space="preserve"> </w:t>
      </w:r>
      <w:r w:rsidRPr="005B088E">
        <w:rPr>
          <w:rFonts w:cs="Courier New"/>
          <w:color w:val="0000FF"/>
          <w:szCs w:val="16"/>
        </w:rPr>
        <w:t>static</w:t>
      </w:r>
      <w:r w:rsidRPr="005B088E">
        <w:rPr>
          <w:rFonts w:cs="Courier New"/>
          <w:szCs w:val="16"/>
        </w:rPr>
        <w:t xml:space="preserve"> </w:t>
      </w:r>
      <w:r w:rsidRPr="005B088E">
        <w:rPr>
          <w:rFonts w:cs="Courier New"/>
          <w:color w:val="0000FF"/>
          <w:szCs w:val="16"/>
        </w:rPr>
        <w:t>implicit</w:t>
      </w:r>
      <w:r w:rsidRPr="005B088E">
        <w:rPr>
          <w:rFonts w:cs="Courier New"/>
          <w:szCs w:val="16"/>
        </w:rPr>
        <w:t xml:space="preserve"> </w:t>
      </w:r>
      <w:r w:rsidRPr="005B088E">
        <w:rPr>
          <w:rFonts w:cs="Courier New"/>
          <w:color w:val="0000FF"/>
          <w:szCs w:val="16"/>
        </w:rPr>
        <w:t>operator</w:t>
      </w:r>
      <w:r w:rsidRPr="005B088E">
        <w:rPr>
          <w:rFonts w:cs="Courier New"/>
          <w:szCs w:val="16"/>
        </w:rPr>
        <w:t xml:space="preserve"> </w:t>
      </w:r>
      <w:r w:rsidRPr="005B088E">
        <w:rPr>
          <w:rFonts w:cs="Courier New"/>
          <w:color w:val="0000FF"/>
          <w:szCs w:val="16"/>
        </w:rPr>
        <w:t>int</w:t>
      </w:r>
      <w:r w:rsidRPr="005B088E">
        <w:rPr>
          <w:rFonts w:cs="Courier New"/>
          <w:szCs w:val="16"/>
        </w:rPr>
        <w:t xml:space="preserve"> (</w:t>
      </w:r>
      <w:r w:rsidRPr="005B088E">
        <w:rPr>
          <w:rFonts w:cs="Courier New"/>
          <w:color w:val="2B91AF"/>
          <w:szCs w:val="16"/>
        </w:rPr>
        <w:t xml:space="preserve">Hour </w:t>
      </w:r>
      <w:r w:rsidRPr="005B088E">
        <w:rPr>
          <w:rFonts w:cs="Courier New"/>
          <w:szCs w:val="16"/>
        </w:rPr>
        <w:t>from)</w:t>
      </w:r>
    </w:p>
    <w:p w:rsidR="00801A79" w:rsidRPr="003E56D7" w:rsidRDefault="00801A79" w:rsidP="00801A79">
      <w:pPr>
        <w:pStyle w:val="CodeText"/>
      </w:pPr>
      <w:r w:rsidRPr="00FA0F54">
        <w:t xml:space="preserve">    </w:t>
      </w:r>
      <w:r w:rsidRPr="003E56D7">
        <w:t>{</w:t>
      </w:r>
    </w:p>
    <w:p w:rsidR="00801A79" w:rsidRPr="003E56D7" w:rsidRDefault="00801A79" w:rsidP="00801A79">
      <w:pPr>
        <w:pStyle w:val="CodeText"/>
      </w:pPr>
      <w:r w:rsidRPr="00FA0F54">
        <w:rPr>
          <w:color w:val="0000FF"/>
        </w:rPr>
        <w:t xml:space="preserve">        </w:t>
      </w:r>
      <w:r w:rsidRPr="003E56D7">
        <w:rPr>
          <w:color w:val="0000FF"/>
        </w:rPr>
        <w:t>return</w:t>
      </w:r>
      <w:r w:rsidRPr="003E56D7">
        <w:t xml:space="preserve"> from.value;</w:t>
      </w:r>
    </w:p>
    <w:p w:rsidR="00801A79" w:rsidRPr="003E56D7" w:rsidRDefault="00801A79" w:rsidP="00801A79">
      <w:pPr>
        <w:pStyle w:val="CodeText"/>
      </w:pPr>
      <w:r w:rsidRPr="00FA0F54">
        <w:t xml:space="preserve">    </w:t>
      </w:r>
      <w:r w:rsidRPr="003E56D7">
        <w:t>}</w:t>
      </w:r>
    </w:p>
    <w:p w:rsidR="00801A79" w:rsidRPr="005B088E" w:rsidRDefault="00801A79" w:rsidP="00801A79">
      <w:pPr>
        <w:pStyle w:val="CodeText"/>
        <w:rPr>
          <w:rFonts w:cs="Courier New"/>
          <w:szCs w:val="16"/>
        </w:rPr>
      </w:pPr>
      <w:r w:rsidRPr="00FA0F54">
        <w:rPr>
          <w:rFonts w:cs="Courier New"/>
          <w:color w:val="0000FF"/>
          <w:szCs w:val="16"/>
        </w:rPr>
        <w:t xml:space="preserve">    </w:t>
      </w:r>
      <w:r w:rsidRPr="005B088E">
        <w:rPr>
          <w:rFonts w:cs="Courier New"/>
          <w:color w:val="0000FF"/>
          <w:szCs w:val="16"/>
        </w:rPr>
        <w:t>private</w:t>
      </w:r>
      <w:r w:rsidRPr="005B088E">
        <w:rPr>
          <w:rFonts w:cs="Courier New"/>
          <w:szCs w:val="16"/>
        </w:rPr>
        <w:t xml:space="preserve"> </w:t>
      </w:r>
      <w:r w:rsidRPr="005B088E">
        <w:rPr>
          <w:rFonts w:cs="Courier New"/>
          <w:color w:val="0000FF"/>
          <w:szCs w:val="16"/>
        </w:rPr>
        <w:t>int</w:t>
      </w:r>
      <w:r w:rsidRPr="005B088E">
        <w:rPr>
          <w:rFonts w:cs="Courier New"/>
          <w:szCs w:val="16"/>
        </w:rPr>
        <w:t xml:space="preserve"> value;</w:t>
      </w:r>
    </w:p>
    <w:p w:rsidR="00801A79" w:rsidRPr="005B088E" w:rsidRDefault="00801A79" w:rsidP="00801A79">
      <w:pPr>
        <w:pStyle w:val="CodeText"/>
        <w:rPr>
          <w:lang w:val="ru-RU"/>
        </w:rPr>
      </w:pPr>
      <w:r w:rsidRPr="005B088E">
        <w:rPr>
          <w:lang w:val="ru-RU"/>
        </w:rPr>
        <w:t>}</w:t>
      </w:r>
    </w:p>
    <w:p w:rsidR="00801A79" w:rsidRPr="00B32D5B" w:rsidRDefault="00801A79" w:rsidP="00801A79">
      <w:pPr>
        <w:pStyle w:val="BodyText"/>
      </w:pPr>
      <w:r w:rsidRPr="00B32D5B">
        <w:t>При этом тип, который необходимо конвертировать (</w:t>
      </w:r>
      <w:r w:rsidRPr="00A35610">
        <w:t>Hour</w:t>
      </w:r>
      <w:r w:rsidRPr="00B32D5B">
        <w:t>), объявляет</w:t>
      </w:r>
      <w:r>
        <w:t>ся</w:t>
      </w:r>
      <w:r w:rsidRPr="00B32D5B">
        <w:t xml:space="preserve"> в качестве единственного параметра, а тип, в который осуществляется преобразование (</w:t>
      </w:r>
      <w:r w:rsidRPr="00A35610">
        <w:t>int</w:t>
      </w:r>
      <w:r>
        <w:t>) –</w:t>
      </w:r>
      <w:r w:rsidRPr="00B32D5B">
        <w:t xml:space="preserve"> после ключевого слова </w:t>
      </w:r>
      <w:r w:rsidRPr="00A35610">
        <w:t>operator</w:t>
      </w:r>
      <w:r w:rsidRPr="00B32D5B">
        <w:t>.</w:t>
      </w:r>
    </w:p>
    <w:p w:rsidR="00801A79" w:rsidRPr="00B32D5B" w:rsidRDefault="00801A79" w:rsidP="00801A79">
      <w:pPr>
        <w:pStyle w:val="BodyText"/>
      </w:pPr>
      <w:r w:rsidRPr="00B32D5B">
        <w:t>При объя</w:t>
      </w:r>
      <w:r>
        <w:t>влении оператора преобразования</w:t>
      </w:r>
      <w:r w:rsidRPr="00B32D5B">
        <w:t xml:space="preserve"> следует указать, является ли это неявным или явным оператором преобразования с использованием ключевых слов </w:t>
      </w:r>
      <w:r w:rsidRPr="00A35610">
        <w:t>implicit</w:t>
      </w:r>
      <w:r w:rsidRPr="00B32D5B">
        <w:t xml:space="preserve"> и </w:t>
      </w:r>
      <w:r w:rsidRPr="00A35610">
        <w:t>explicit</w:t>
      </w:r>
      <w:r w:rsidRPr="00B32D5B">
        <w:t>.</w:t>
      </w:r>
    </w:p>
    <w:p w:rsidR="00801A79" w:rsidRPr="00B32D5B" w:rsidRDefault="00801A79" w:rsidP="00801A79">
      <w:pPr>
        <w:pStyle w:val="BodyText"/>
      </w:pPr>
      <w:r w:rsidRPr="00B32D5B">
        <w:t>Вызвать неявную</w:t>
      </w:r>
      <w:r>
        <w:t xml:space="preserve"> операцию преобразования можно </w:t>
      </w:r>
      <w:r w:rsidRPr="00B32D5B">
        <w:t>без требуемого преобразования.</w:t>
      </w:r>
    </w:p>
    <w:p w:rsidR="00801A79" w:rsidRPr="00801A79" w:rsidRDefault="00801A79" w:rsidP="00801A79">
      <w:pPr>
        <w:pStyle w:val="CodeText"/>
      </w:pPr>
      <w:r>
        <w:rPr>
          <w:rFonts w:cs="Courier New"/>
          <w:color w:val="0000FF"/>
          <w:szCs w:val="16"/>
        </w:rPr>
        <w:lastRenderedPageBreak/>
        <w:t>class</w:t>
      </w:r>
      <w:r w:rsidRPr="003E56D7">
        <w:rPr>
          <w:rFonts w:ascii="Consolas" w:hAnsi="Consolas" w:cs="Consolas"/>
          <w:sz w:val="19"/>
          <w:szCs w:val="19"/>
        </w:rPr>
        <w:t xml:space="preserve"> </w:t>
      </w:r>
      <w:r>
        <w:rPr>
          <w:color w:val="2B91AF"/>
        </w:rPr>
        <w:t>Example</w:t>
      </w:r>
      <w:r w:rsidRPr="00801A79">
        <w:rPr>
          <w:color w:val="2B91AF"/>
        </w:rPr>
        <w:t xml:space="preserve"> </w:t>
      </w:r>
    </w:p>
    <w:p w:rsidR="00801A79" w:rsidRPr="003E56D7" w:rsidRDefault="00801A79" w:rsidP="00801A79">
      <w:pPr>
        <w:pStyle w:val="CodeText"/>
      </w:pPr>
      <w:r w:rsidRPr="003E56D7">
        <w:t>{</w:t>
      </w:r>
    </w:p>
    <w:p w:rsidR="00801A79" w:rsidRPr="003E56D7" w:rsidRDefault="00801A79" w:rsidP="00801A79">
      <w:pPr>
        <w:pStyle w:val="CodeText"/>
      </w:pPr>
      <w:r w:rsidRPr="00A05648">
        <w:rPr>
          <w:color w:val="0000FF"/>
        </w:rPr>
        <w:t xml:space="preserve">    </w:t>
      </w:r>
      <w:r w:rsidRPr="003E56D7">
        <w:rPr>
          <w:color w:val="0000FF"/>
        </w:rPr>
        <w:t>public</w:t>
      </w:r>
      <w:r w:rsidRPr="003E56D7">
        <w:t xml:space="preserve"> </w:t>
      </w:r>
      <w:r w:rsidRPr="003E56D7">
        <w:rPr>
          <w:color w:val="0000FF"/>
        </w:rPr>
        <w:t>static</w:t>
      </w:r>
      <w:r w:rsidRPr="003E56D7">
        <w:t xml:space="preserve"> </w:t>
      </w:r>
      <w:r w:rsidRPr="003E56D7">
        <w:rPr>
          <w:color w:val="0000FF"/>
        </w:rPr>
        <w:t>void</w:t>
      </w:r>
      <w:r w:rsidRPr="003E56D7">
        <w:t xml:space="preserve"> MyOtherMethod(</w:t>
      </w:r>
      <w:r w:rsidRPr="003E56D7">
        <w:rPr>
          <w:color w:val="0000FF"/>
        </w:rPr>
        <w:t>int</w:t>
      </w:r>
      <w:r w:rsidRPr="003E56D7">
        <w:t xml:space="preserve"> parameter) { ... }</w:t>
      </w:r>
    </w:p>
    <w:p w:rsidR="00801A79" w:rsidRPr="003E56D7" w:rsidRDefault="00801A79" w:rsidP="00801A79">
      <w:pPr>
        <w:pStyle w:val="CodeText"/>
      </w:pPr>
      <w:r w:rsidRPr="00A05648">
        <w:t xml:space="preserve">    </w:t>
      </w:r>
      <w:r w:rsidRPr="003E56D7">
        <w:rPr>
          <w:color w:val="0000FF"/>
        </w:rPr>
        <w:t>public</w:t>
      </w:r>
      <w:r w:rsidRPr="003E56D7">
        <w:t xml:space="preserve"> </w:t>
      </w:r>
      <w:r w:rsidRPr="003E56D7">
        <w:rPr>
          <w:color w:val="0000FF"/>
        </w:rPr>
        <w:t>static</w:t>
      </w:r>
      <w:r w:rsidRPr="003E56D7">
        <w:t xml:space="preserve"> </w:t>
      </w:r>
      <w:r w:rsidRPr="003E56D7">
        <w:rPr>
          <w:color w:val="0000FF"/>
        </w:rPr>
        <w:t>void</w:t>
      </w:r>
      <w:r w:rsidRPr="003E56D7">
        <w:t xml:space="preserve"> Main()</w:t>
      </w:r>
    </w:p>
    <w:p w:rsidR="00801A79" w:rsidRPr="003E56D7" w:rsidRDefault="00801A79" w:rsidP="00801A79">
      <w:pPr>
        <w:pStyle w:val="CodeText"/>
      </w:pPr>
      <w:r w:rsidRPr="00A05648">
        <w:t xml:space="preserve">    </w:t>
      </w:r>
      <w:r w:rsidRPr="003E56D7">
        <w:t>{</w:t>
      </w:r>
    </w:p>
    <w:p w:rsidR="00801A79" w:rsidRPr="003E56D7" w:rsidRDefault="00801A79" w:rsidP="00801A79">
      <w:pPr>
        <w:pStyle w:val="CodeText"/>
      </w:pPr>
      <w:r w:rsidRPr="00A05648">
        <w:rPr>
          <w:color w:val="2B91AF"/>
        </w:rPr>
        <w:t xml:space="preserve">        </w:t>
      </w:r>
      <w:r w:rsidRPr="003E56D7">
        <w:rPr>
          <w:color w:val="2B91AF"/>
        </w:rPr>
        <w:t>Hour</w:t>
      </w:r>
      <w:r w:rsidRPr="003E56D7">
        <w:t xml:space="preserve"> lunch = </w:t>
      </w:r>
      <w:r w:rsidRPr="003E56D7">
        <w:rPr>
          <w:color w:val="0000FF"/>
        </w:rPr>
        <w:t>new</w:t>
      </w:r>
      <w:r w:rsidRPr="003E56D7">
        <w:t xml:space="preserve"> </w:t>
      </w:r>
      <w:r w:rsidRPr="003E56D7">
        <w:rPr>
          <w:color w:val="2B91AF"/>
        </w:rPr>
        <w:t>Hour</w:t>
      </w:r>
      <w:r w:rsidRPr="003E56D7">
        <w:t xml:space="preserve"> (12);</w:t>
      </w:r>
    </w:p>
    <w:p w:rsidR="00801A79" w:rsidRPr="003E56D7" w:rsidRDefault="00801A79" w:rsidP="00801A79">
      <w:pPr>
        <w:pStyle w:val="CodeText"/>
      </w:pPr>
      <w:r w:rsidRPr="00A05648">
        <w:rPr>
          <w:color w:val="2B91AF"/>
        </w:rPr>
        <w:t xml:space="preserve">        </w:t>
      </w:r>
      <w:r w:rsidRPr="003E56D7">
        <w:rPr>
          <w:color w:val="2B91AF"/>
        </w:rPr>
        <w:t>Example</w:t>
      </w:r>
      <w:r w:rsidRPr="003E56D7">
        <w:t xml:space="preserve">.MyOtherMethod(lunch); </w:t>
      </w:r>
      <w:r w:rsidRPr="003E56D7">
        <w:rPr>
          <w:color w:val="008000"/>
        </w:rPr>
        <w:t>// implicit conversion</w:t>
      </w:r>
    </w:p>
    <w:p w:rsidR="00801A79" w:rsidRPr="003E56D7" w:rsidRDefault="00801A79" w:rsidP="00801A79">
      <w:pPr>
        <w:pStyle w:val="CodeText"/>
      </w:pPr>
      <w:r w:rsidRPr="00A05648">
        <w:t xml:space="preserve">    </w:t>
      </w:r>
      <w:r w:rsidRPr="003E56D7">
        <w:t>}</w:t>
      </w:r>
    </w:p>
    <w:p w:rsidR="00801A79" w:rsidRPr="00A05648" w:rsidRDefault="00801A79" w:rsidP="00801A79">
      <w:pPr>
        <w:pStyle w:val="CodeText"/>
        <w:rPr>
          <w:lang w:val="ru-RU"/>
        </w:rPr>
      </w:pPr>
      <w:r w:rsidRPr="00A05648">
        <w:rPr>
          <w:lang w:val="ru-RU"/>
        </w:rPr>
        <w:t>}</w:t>
      </w:r>
    </w:p>
    <w:p w:rsidR="00801A79" w:rsidRPr="00B32D5B" w:rsidRDefault="00801A79" w:rsidP="00801A79">
      <w:pPr>
        <w:pStyle w:val="BodyText"/>
      </w:pPr>
      <w:r w:rsidRPr="00B32D5B">
        <w:t>В следующем примере показана операция явного преобразования</w:t>
      </w:r>
      <w:r w:rsidRPr="00A05648">
        <w:t xml:space="preserve"> из</w:t>
      </w:r>
      <w:r w:rsidRPr="00B32D5B">
        <w:t xml:space="preserve"> объект</w:t>
      </w:r>
      <w:r>
        <w:t>а</w:t>
      </w:r>
      <w:r w:rsidRPr="00B32D5B">
        <w:t xml:space="preserve"> </w:t>
      </w:r>
      <w:r w:rsidRPr="00A35610">
        <w:t>int</w:t>
      </w:r>
      <w:r w:rsidRPr="00B32D5B">
        <w:t xml:space="preserve"> в объект </w:t>
      </w:r>
      <w:r w:rsidRPr="00A35610">
        <w:t>Hour</w:t>
      </w:r>
      <w:r w:rsidRPr="00B32D5B">
        <w:t xml:space="preserve">. Здесь возвращаемый тип </w:t>
      </w:r>
      <w:r w:rsidRPr="00A35610">
        <w:t>Hour</w:t>
      </w:r>
      <w:r w:rsidRPr="00B32D5B">
        <w:t xml:space="preserve">, а параметр </w:t>
      </w:r>
      <w:r w:rsidRPr="00A35610">
        <w:t>int</w:t>
      </w:r>
      <w:r w:rsidRPr="00B32D5B">
        <w:t>. Это сужающ</w:t>
      </w:r>
      <w:r>
        <w:t>ее преобразование</w:t>
      </w:r>
      <w:r w:rsidRPr="00B32D5B">
        <w:t xml:space="preserve">, поскольку не все целые значения представляют собой раельные часы. Операция преобразования строит объект </w:t>
      </w:r>
      <w:r w:rsidRPr="00A35610">
        <w:t>Hour</w:t>
      </w:r>
      <w:r w:rsidRPr="00B32D5B">
        <w:t>, используя остаток от деления целого параметра на 24.</w:t>
      </w:r>
    </w:p>
    <w:p w:rsidR="00801A79" w:rsidRPr="003E56D7" w:rsidRDefault="00801A79" w:rsidP="00801A79">
      <w:pPr>
        <w:pStyle w:val="CodeText"/>
      </w:pPr>
      <w:r w:rsidRPr="005B088E">
        <w:rPr>
          <w:rFonts w:cs="Courier New"/>
          <w:color w:val="0000FF"/>
          <w:szCs w:val="16"/>
        </w:rPr>
        <w:t>struct</w:t>
      </w:r>
      <w:r w:rsidRPr="003E56D7">
        <w:rPr>
          <w:rFonts w:ascii="Consolas" w:hAnsi="Consolas" w:cs="Consolas"/>
          <w:sz w:val="19"/>
          <w:szCs w:val="19"/>
        </w:rPr>
        <w:t xml:space="preserve"> </w:t>
      </w:r>
      <w:r w:rsidRPr="003E56D7">
        <w:rPr>
          <w:color w:val="2B91AF"/>
        </w:rPr>
        <w:t>Hour</w:t>
      </w:r>
    </w:p>
    <w:p w:rsidR="00801A79" w:rsidRPr="003E56D7" w:rsidRDefault="00801A79" w:rsidP="00801A79">
      <w:pPr>
        <w:pStyle w:val="CodeText"/>
      </w:pPr>
      <w:r w:rsidRPr="003E56D7">
        <w:t>{</w:t>
      </w:r>
    </w:p>
    <w:p w:rsidR="00801A79" w:rsidRPr="003E56D7" w:rsidRDefault="00801A79" w:rsidP="00801A79">
      <w:pPr>
        <w:pStyle w:val="CodeText"/>
      </w:pPr>
      <w:r>
        <w:t xml:space="preserve">    </w:t>
      </w:r>
      <w:r w:rsidRPr="003E56D7">
        <w:t>...</w:t>
      </w:r>
    </w:p>
    <w:p w:rsidR="00801A79" w:rsidRPr="003E56D7" w:rsidRDefault="00801A79" w:rsidP="00801A79">
      <w:pPr>
        <w:pStyle w:val="CodeText"/>
      </w:pPr>
      <w:r>
        <w:rPr>
          <w:color w:val="0000FF"/>
        </w:rPr>
        <w:t xml:space="preserve">    </w:t>
      </w:r>
      <w:r w:rsidRPr="003E56D7">
        <w:rPr>
          <w:color w:val="0000FF"/>
        </w:rPr>
        <w:t>public</w:t>
      </w:r>
      <w:r w:rsidRPr="003E56D7">
        <w:t xml:space="preserve"> Hour(</w:t>
      </w:r>
      <w:r w:rsidRPr="003E56D7">
        <w:rPr>
          <w:color w:val="0000FF"/>
        </w:rPr>
        <w:t>int</w:t>
      </w:r>
      <w:r w:rsidRPr="003E56D7">
        <w:t xml:space="preserve"> hr)</w:t>
      </w:r>
    </w:p>
    <w:p w:rsidR="00801A79" w:rsidRPr="003E56D7" w:rsidRDefault="00801A79" w:rsidP="00801A79">
      <w:pPr>
        <w:pStyle w:val="CodeText"/>
      </w:pPr>
      <w:r>
        <w:t xml:space="preserve">    </w:t>
      </w:r>
      <w:r w:rsidRPr="003E56D7">
        <w:t>{</w:t>
      </w:r>
    </w:p>
    <w:p w:rsidR="00801A79" w:rsidRPr="003E56D7" w:rsidRDefault="00801A79" w:rsidP="00801A79">
      <w:pPr>
        <w:pStyle w:val="CodeText"/>
      </w:pPr>
      <w:r>
        <w:rPr>
          <w:color w:val="0000FF"/>
        </w:rPr>
        <w:t xml:space="preserve">        </w:t>
      </w:r>
      <w:r w:rsidRPr="003E56D7">
        <w:rPr>
          <w:color w:val="0000FF"/>
        </w:rPr>
        <w:t>this</w:t>
      </w:r>
      <w:r w:rsidRPr="003E56D7">
        <w:t>.value = hr % 24;</w:t>
      </w:r>
    </w:p>
    <w:p w:rsidR="00801A79" w:rsidRPr="003E56D7" w:rsidRDefault="00801A79" w:rsidP="00801A79">
      <w:pPr>
        <w:pStyle w:val="CodeText"/>
      </w:pPr>
      <w:r>
        <w:t xml:space="preserve">    </w:t>
      </w:r>
      <w:r w:rsidRPr="003E56D7">
        <w:t>}</w:t>
      </w:r>
    </w:p>
    <w:p w:rsidR="00801A79" w:rsidRPr="003E56D7" w:rsidRDefault="00801A79" w:rsidP="00801A79">
      <w:pPr>
        <w:pStyle w:val="CodeText"/>
      </w:pPr>
      <w:r>
        <w:t xml:space="preserve">    </w:t>
      </w:r>
      <w:r w:rsidRPr="003E56D7">
        <w:rPr>
          <w:color w:val="0000FF"/>
        </w:rPr>
        <w:t>public</w:t>
      </w:r>
      <w:r w:rsidRPr="003E56D7">
        <w:t xml:space="preserve"> </w:t>
      </w:r>
      <w:r w:rsidRPr="003E56D7">
        <w:rPr>
          <w:color w:val="0000FF"/>
        </w:rPr>
        <w:t>stati</w:t>
      </w:r>
      <w:r>
        <w:rPr>
          <w:color w:val="0000FF"/>
        </w:rPr>
        <w:t>c explicit operator</w:t>
      </w:r>
      <w:r w:rsidRPr="003E56D7">
        <w:t xml:space="preserve"> </w:t>
      </w:r>
      <w:r w:rsidRPr="003E56D7">
        <w:rPr>
          <w:color w:val="2B91AF"/>
        </w:rPr>
        <w:t>Hour</w:t>
      </w:r>
      <w:r w:rsidRPr="003E56D7">
        <w:t xml:space="preserve"> (</w:t>
      </w:r>
      <w:r>
        <w:rPr>
          <w:color w:val="0000FF"/>
        </w:rPr>
        <w:t>int</w:t>
      </w:r>
      <w:r w:rsidRPr="003E56D7">
        <w:t xml:space="preserve"> from)</w:t>
      </w:r>
    </w:p>
    <w:p w:rsidR="00801A79" w:rsidRPr="003E56D7" w:rsidRDefault="00801A79" w:rsidP="00801A79">
      <w:pPr>
        <w:pStyle w:val="CodeText"/>
      </w:pPr>
      <w:r>
        <w:t xml:space="preserve">    </w:t>
      </w:r>
      <w:r w:rsidRPr="003E56D7">
        <w:t>{</w:t>
      </w:r>
    </w:p>
    <w:p w:rsidR="00801A79" w:rsidRPr="003E56D7" w:rsidRDefault="00801A79" w:rsidP="00801A79">
      <w:pPr>
        <w:pStyle w:val="CodeText"/>
      </w:pPr>
      <w:r>
        <w:rPr>
          <w:color w:val="0000FF"/>
        </w:rPr>
        <w:t xml:space="preserve">        </w:t>
      </w:r>
      <w:r w:rsidRPr="003E56D7">
        <w:rPr>
          <w:color w:val="0000FF"/>
        </w:rPr>
        <w:t>return</w:t>
      </w:r>
      <w:r w:rsidRPr="003E56D7">
        <w:t xml:space="preserve"> </w:t>
      </w:r>
      <w:r w:rsidRPr="003E56D7">
        <w:rPr>
          <w:color w:val="0000FF"/>
        </w:rPr>
        <w:t>new</w:t>
      </w:r>
      <w:r w:rsidRPr="003E56D7">
        <w:t xml:space="preserve"> </w:t>
      </w:r>
      <w:r w:rsidRPr="003E56D7">
        <w:rPr>
          <w:color w:val="2B91AF"/>
        </w:rPr>
        <w:t>Hour</w:t>
      </w:r>
      <w:r w:rsidRPr="003E56D7">
        <w:t>(from);</w:t>
      </w:r>
    </w:p>
    <w:p w:rsidR="00801A79" w:rsidRPr="003E56D7" w:rsidRDefault="00801A79" w:rsidP="00801A79">
      <w:pPr>
        <w:pStyle w:val="CodeText"/>
      </w:pPr>
      <w:r>
        <w:t xml:space="preserve">    </w:t>
      </w:r>
      <w:r w:rsidRPr="003E56D7">
        <w:t>}</w:t>
      </w:r>
    </w:p>
    <w:p w:rsidR="00801A79" w:rsidRPr="003E56D7" w:rsidRDefault="00801A79" w:rsidP="00801A79">
      <w:pPr>
        <w:pStyle w:val="CodeText"/>
      </w:pPr>
      <w:r>
        <w:t xml:space="preserve">    </w:t>
      </w:r>
      <w:r w:rsidRPr="005B088E">
        <w:rPr>
          <w:rFonts w:cs="Courier New"/>
          <w:color w:val="0000FF"/>
          <w:szCs w:val="16"/>
        </w:rPr>
        <w:t>private</w:t>
      </w:r>
      <w:r w:rsidRPr="005B088E">
        <w:rPr>
          <w:rFonts w:cs="Courier New"/>
          <w:szCs w:val="16"/>
        </w:rPr>
        <w:t xml:space="preserve"> </w:t>
      </w:r>
      <w:r w:rsidRPr="005B088E">
        <w:rPr>
          <w:rFonts w:cs="Courier New"/>
          <w:color w:val="0000FF"/>
          <w:szCs w:val="16"/>
        </w:rPr>
        <w:t>int</w:t>
      </w:r>
      <w:r w:rsidRPr="005B088E">
        <w:rPr>
          <w:rFonts w:cs="Courier New"/>
          <w:szCs w:val="16"/>
        </w:rPr>
        <w:t xml:space="preserve"> </w:t>
      </w:r>
      <w:r w:rsidRPr="003E56D7">
        <w:t>value;</w:t>
      </w:r>
    </w:p>
    <w:p w:rsidR="00801A79" w:rsidRPr="00A05648" w:rsidRDefault="00801A79" w:rsidP="00801A79">
      <w:pPr>
        <w:pStyle w:val="CodeText"/>
        <w:rPr>
          <w:lang w:val="ru-RU"/>
        </w:rPr>
      </w:pPr>
      <w:r w:rsidRPr="00A05648">
        <w:rPr>
          <w:lang w:val="ru-RU"/>
        </w:rPr>
        <w:t>}</w:t>
      </w:r>
    </w:p>
    <w:p w:rsidR="00801A79" w:rsidRPr="00B32D5B" w:rsidRDefault="00801A79" w:rsidP="00801A79">
      <w:pPr>
        <w:pStyle w:val="BodyText"/>
      </w:pPr>
      <w:r w:rsidRPr="00B32D5B">
        <w:t>Когда следует объявлять операторы преобразования как явные или неявные? Если прео</w:t>
      </w:r>
      <w:r>
        <w:t>бразование всегда безопасно, не</w:t>
      </w:r>
      <w:r w:rsidRPr="00B32D5B">
        <w:t xml:space="preserve"> существует </w:t>
      </w:r>
      <w:r w:rsidRPr="00A05648">
        <w:t>вероятности</w:t>
      </w:r>
      <w:r w:rsidRPr="00B32D5B">
        <w:t xml:space="preserve"> потерять информацию, и не может быть </w:t>
      </w:r>
      <w:r>
        <w:t>сгенерировано</w:t>
      </w:r>
      <w:r w:rsidRPr="00B32D5B">
        <w:t xml:space="preserve"> исключение, оно может быть определено как неявное преобразование. В противном случае, оно должно быть объявлено как явное преобразование.</w:t>
      </w:r>
    </w:p>
    <w:p w:rsidR="00801A79" w:rsidRPr="00B32D5B" w:rsidRDefault="00801A79" w:rsidP="00801A79">
      <w:pPr>
        <w:pStyle w:val="BodyText"/>
      </w:pPr>
      <w:r w:rsidRPr="00B32D5B">
        <w:t xml:space="preserve">Операции преобразования предоставляют альтернативный способ решения проблемы обеспечения симметрических операций. Например, предположим, определяется </w:t>
      </w:r>
      <w:r w:rsidRPr="00A35610">
        <w:t>operator</w:t>
      </w:r>
      <w:r w:rsidRPr="00B32D5B">
        <w:t>+</w:t>
      </w:r>
      <w:r>
        <w:t xml:space="preserve"> для </w:t>
      </w:r>
      <w:r w:rsidRPr="00B32D5B">
        <w:t>добав</w:t>
      </w:r>
      <w:r>
        <w:t>ления</w:t>
      </w:r>
      <w:r w:rsidRPr="00B32D5B">
        <w:t xml:space="preserve"> объект</w:t>
      </w:r>
      <w:r>
        <w:t>ов</w:t>
      </w:r>
      <w:r w:rsidRPr="00B32D5B">
        <w:t xml:space="preserve"> </w:t>
      </w:r>
      <w:r w:rsidRPr="00A35610">
        <w:t>Hour</w:t>
      </w:r>
      <w:r w:rsidRPr="00B32D5B">
        <w:t xml:space="preserve"> к объектам </w:t>
      </w:r>
      <w:r w:rsidRPr="00A35610">
        <w:t>Hour</w:t>
      </w:r>
      <w:r w:rsidRPr="00B32D5B">
        <w:t>, и объект</w:t>
      </w:r>
      <w:r>
        <w:t>ов</w:t>
      </w:r>
      <w:r w:rsidRPr="00B32D5B">
        <w:t xml:space="preserve"> </w:t>
      </w:r>
      <w:r w:rsidRPr="00A35610">
        <w:t>Hour</w:t>
      </w:r>
      <w:r w:rsidRPr="00B32D5B">
        <w:t xml:space="preserve"> к значениям </w:t>
      </w:r>
      <w:r w:rsidRPr="00A35610">
        <w:t>int</w:t>
      </w:r>
      <w:r w:rsidRPr="00B32D5B">
        <w:t xml:space="preserve">. Вместо того чтобы для структур </w:t>
      </w:r>
      <w:r w:rsidRPr="00A35610">
        <w:t>Hour</w:t>
      </w:r>
      <w:r w:rsidRPr="00B32D5B">
        <w:t xml:space="preserve"> обеспечивать три версии </w:t>
      </w:r>
      <w:r w:rsidRPr="00A35610">
        <w:t>operator</w:t>
      </w:r>
      <w:r w:rsidRPr="00B32D5B">
        <w:t>+ (</w:t>
      </w:r>
      <w:r w:rsidRPr="00A35610">
        <w:t>Hour </w:t>
      </w:r>
      <w:r w:rsidRPr="00B32D5B">
        <w:t>+</w:t>
      </w:r>
      <w:r w:rsidRPr="00A35610">
        <w:t> Hour</w:t>
      </w:r>
      <w:r w:rsidRPr="00B32D5B">
        <w:t xml:space="preserve">, </w:t>
      </w:r>
      <w:r w:rsidRPr="00A35610">
        <w:t>Hour </w:t>
      </w:r>
      <w:r w:rsidRPr="00B32D5B">
        <w:t>+</w:t>
      </w:r>
      <w:r w:rsidRPr="00A35610">
        <w:t> int</w:t>
      </w:r>
      <w:r w:rsidRPr="00B32D5B">
        <w:t xml:space="preserve"> и </w:t>
      </w:r>
      <w:r w:rsidRPr="00A35610">
        <w:t>int </w:t>
      </w:r>
      <w:r w:rsidRPr="00B32D5B">
        <w:t>+</w:t>
      </w:r>
      <w:r w:rsidRPr="00A35610">
        <w:t> Hour</w:t>
      </w:r>
      <w:r w:rsidRPr="00B32D5B">
        <w:t xml:space="preserve">), можно обеспечить единую версию </w:t>
      </w:r>
      <w:r w:rsidRPr="00A35610">
        <w:t>operator</w:t>
      </w:r>
      <w:r w:rsidRPr="00B32D5B">
        <w:t>+, принима</w:t>
      </w:r>
      <w:r>
        <w:t>ющего</w:t>
      </w:r>
      <w:r w:rsidRPr="00B32D5B">
        <w:t xml:space="preserve"> два параметра </w:t>
      </w:r>
      <w:r w:rsidRPr="00A35610">
        <w:t>Hour</w:t>
      </w:r>
      <w:r w:rsidRPr="00B32D5B">
        <w:t xml:space="preserve">, и операцию неявного преобразования </w:t>
      </w:r>
      <w:r w:rsidRPr="00A35610">
        <w:t>int</w:t>
      </w:r>
      <w:r w:rsidRPr="00B32D5B">
        <w:t xml:space="preserve"> в </w:t>
      </w:r>
      <w:r w:rsidRPr="00A35610">
        <w:t>Hour</w:t>
      </w:r>
      <w:r w:rsidRPr="00B32D5B">
        <w:t>.</w:t>
      </w:r>
    </w:p>
    <w:p w:rsidR="00801A79" w:rsidRPr="004C43A1" w:rsidRDefault="00801A79" w:rsidP="00801A79">
      <w:pPr>
        <w:pStyle w:val="CodeText"/>
      </w:pPr>
      <w:r w:rsidRPr="005B088E">
        <w:rPr>
          <w:rFonts w:cs="Courier New"/>
          <w:color w:val="0000FF"/>
          <w:szCs w:val="16"/>
        </w:rPr>
        <w:t>struct</w:t>
      </w:r>
      <w:r w:rsidRPr="003E56D7">
        <w:rPr>
          <w:rFonts w:ascii="Consolas" w:hAnsi="Consolas" w:cs="Consolas"/>
          <w:sz w:val="19"/>
          <w:szCs w:val="19"/>
        </w:rPr>
        <w:t xml:space="preserve"> </w:t>
      </w:r>
      <w:r w:rsidRPr="004C43A1">
        <w:rPr>
          <w:color w:val="2B91AF"/>
        </w:rPr>
        <w:t>Hour</w:t>
      </w:r>
    </w:p>
    <w:p w:rsidR="00801A79" w:rsidRPr="004C43A1" w:rsidRDefault="00801A79" w:rsidP="00801A79">
      <w:pPr>
        <w:pStyle w:val="CodeText"/>
      </w:pPr>
      <w:r w:rsidRPr="004C43A1">
        <w:t>{</w:t>
      </w:r>
    </w:p>
    <w:p w:rsidR="00801A79" w:rsidRPr="004C43A1" w:rsidRDefault="00801A79" w:rsidP="00801A79">
      <w:pPr>
        <w:pStyle w:val="CodeText"/>
      </w:pPr>
      <w:r w:rsidRPr="00A05648">
        <w:rPr>
          <w:color w:val="0000FF"/>
        </w:rPr>
        <w:t xml:space="preserve">    </w:t>
      </w:r>
      <w:r w:rsidRPr="004C43A1">
        <w:rPr>
          <w:color w:val="0000FF"/>
        </w:rPr>
        <w:t>public</w:t>
      </w:r>
      <w:r w:rsidRPr="004C43A1">
        <w:t xml:space="preserve"> Hour(</w:t>
      </w:r>
      <w:r w:rsidRPr="004C43A1">
        <w:rPr>
          <w:color w:val="0000FF"/>
        </w:rPr>
        <w:t>int</w:t>
      </w:r>
      <w:r w:rsidRPr="004C43A1">
        <w:t xml:space="preserve"> hr)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4C43A1">
        <w:t>{</w:t>
      </w:r>
    </w:p>
    <w:p w:rsidR="00801A79" w:rsidRPr="004C43A1" w:rsidRDefault="00801A79" w:rsidP="00801A79">
      <w:pPr>
        <w:pStyle w:val="CodeText"/>
      </w:pPr>
      <w:r w:rsidRPr="00A05648">
        <w:rPr>
          <w:color w:val="0000FF"/>
        </w:rPr>
        <w:t xml:space="preserve">        </w:t>
      </w:r>
      <w:r w:rsidRPr="004C43A1">
        <w:rPr>
          <w:color w:val="0000FF"/>
        </w:rPr>
        <w:t>this</w:t>
      </w:r>
      <w:r w:rsidRPr="004C43A1">
        <w:t>.value = hr % 24;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4C43A1">
        <w:t>}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3E56D7">
        <w:rPr>
          <w:color w:val="0000FF"/>
        </w:rPr>
        <w:t>public</w:t>
      </w:r>
      <w:r w:rsidRPr="003E56D7">
        <w:t xml:space="preserve"> </w:t>
      </w:r>
      <w:r w:rsidRPr="003E56D7">
        <w:rPr>
          <w:color w:val="0000FF"/>
        </w:rPr>
        <w:t>stati</w:t>
      </w:r>
      <w:r>
        <w:rPr>
          <w:color w:val="0000FF"/>
        </w:rPr>
        <w:t xml:space="preserve">c </w:t>
      </w:r>
      <w:r w:rsidRPr="004C43A1">
        <w:rPr>
          <w:color w:val="2B91AF"/>
        </w:rPr>
        <w:t>Hour</w:t>
      </w:r>
      <w:r w:rsidRPr="004C43A1">
        <w:t xml:space="preserve"> </w:t>
      </w:r>
      <w:r>
        <w:rPr>
          <w:color w:val="0000FF"/>
        </w:rPr>
        <w:t>operator</w:t>
      </w:r>
      <w:r w:rsidRPr="003E56D7">
        <w:t xml:space="preserve"> </w:t>
      </w:r>
      <w:r w:rsidRPr="004C43A1">
        <w:t>+(</w:t>
      </w:r>
      <w:r w:rsidRPr="004C43A1">
        <w:rPr>
          <w:color w:val="2B91AF"/>
        </w:rPr>
        <w:t>Hour</w:t>
      </w:r>
      <w:r w:rsidRPr="004C43A1">
        <w:t xml:space="preserve"> lhs, </w:t>
      </w:r>
      <w:r w:rsidRPr="004C43A1">
        <w:rPr>
          <w:color w:val="2B91AF"/>
        </w:rPr>
        <w:t>Hour</w:t>
      </w:r>
      <w:r w:rsidRPr="004C43A1">
        <w:t xml:space="preserve"> rhs)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4C43A1">
        <w:t>{</w:t>
      </w:r>
    </w:p>
    <w:p w:rsidR="00801A79" w:rsidRPr="004C43A1" w:rsidRDefault="00801A79" w:rsidP="00801A79">
      <w:pPr>
        <w:pStyle w:val="CodeText"/>
      </w:pPr>
      <w:r w:rsidRPr="00A05648">
        <w:rPr>
          <w:color w:val="0000FF"/>
        </w:rPr>
        <w:t xml:space="preserve">        </w:t>
      </w:r>
      <w:r w:rsidRPr="004C43A1">
        <w:rPr>
          <w:color w:val="0000FF"/>
        </w:rPr>
        <w:t>return</w:t>
      </w:r>
      <w:r w:rsidRPr="004C43A1">
        <w:t xml:space="preserve"> </w:t>
      </w:r>
      <w:r w:rsidRPr="004C43A1">
        <w:rPr>
          <w:color w:val="0000FF"/>
        </w:rPr>
        <w:t>new</w:t>
      </w:r>
      <w:r w:rsidRPr="004C43A1">
        <w:t xml:space="preserve"> </w:t>
      </w:r>
      <w:r w:rsidRPr="004C43A1">
        <w:rPr>
          <w:color w:val="2B91AF"/>
        </w:rPr>
        <w:t>Hour</w:t>
      </w:r>
      <w:r w:rsidRPr="004C43A1">
        <w:t>(lhs.value + rhs.value);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4C43A1">
        <w:t>}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3E56D7">
        <w:rPr>
          <w:color w:val="0000FF"/>
        </w:rPr>
        <w:t>public</w:t>
      </w:r>
      <w:r w:rsidRPr="003E56D7">
        <w:t xml:space="preserve"> </w:t>
      </w:r>
      <w:r w:rsidRPr="003E56D7">
        <w:rPr>
          <w:color w:val="0000FF"/>
        </w:rPr>
        <w:t>stati</w:t>
      </w:r>
      <w:r>
        <w:rPr>
          <w:color w:val="0000FF"/>
        </w:rPr>
        <w:t xml:space="preserve">c </w:t>
      </w:r>
      <w:r w:rsidRPr="00A05648">
        <w:rPr>
          <w:color w:val="0000FF"/>
        </w:rPr>
        <w:t>im</w:t>
      </w:r>
      <w:r>
        <w:rPr>
          <w:color w:val="0000FF"/>
        </w:rPr>
        <w:t>plicit operator</w:t>
      </w:r>
      <w:r w:rsidRPr="003E56D7">
        <w:t xml:space="preserve"> </w:t>
      </w:r>
      <w:r w:rsidRPr="003E56D7">
        <w:rPr>
          <w:color w:val="2B91AF"/>
        </w:rPr>
        <w:t>Hour</w:t>
      </w:r>
      <w:r w:rsidRPr="003E56D7">
        <w:t xml:space="preserve"> (</w:t>
      </w:r>
      <w:r>
        <w:rPr>
          <w:color w:val="0000FF"/>
        </w:rPr>
        <w:t>int</w:t>
      </w:r>
      <w:r w:rsidRPr="003E56D7">
        <w:t xml:space="preserve"> from)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4C43A1">
        <w:t>{</w:t>
      </w:r>
    </w:p>
    <w:p w:rsidR="00801A79" w:rsidRPr="004C43A1" w:rsidRDefault="00801A79" w:rsidP="00801A79">
      <w:pPr>
        <w:pStyle w:val="CodeText"/>
      </w:pPr>
      <w:r w:rsidRPr="00A05648">
        <w:rPr>
          <w:color w:val="0000FF"/>
        </w:rPr>
        <w:t xml:space="preserve">        </w:t>
      </w:r>
      <w:r w:rsidRPr="004C43A1">
        <w:rPr>
          <w:color w:val="0000FF"/>
        </w:rPr>
        <w:t>return</w:t>
      </w:r>
      <w:r w:rsidRPr="004C43A1">
        <w:t xml:space="preserve"> </w:t>
      </w:r>
      <w:r w:rsidRPr="004C43A1">
        <w:rPr>
          <w:color w:val="0000FF"/>
        </w:rPr>
        <w:t>new</w:t>
      </w:r>
      <w:r w:rsidRPr="004C43A1">
        <w:t xml:space="preserve"> </w:t>
      </w:r>
      <w:r w:rsidRPr="004C43A1">
        <w:rPr>
          <w:color w:val="2B91AF"/>
        </w:rPr>
        <w:t>Hour</w:t>
      </w:r>
      <w:r w:rsidRPr="004C43A1">
        <w:t xml:space="preserve"> (from);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4C43A1">
        <w:t>}</w:t>
      </w:r>
    </w:p>
    <w:p w:rsidR="00801A79" w:rsidRPr="004C43A1" w:rsidRDefault="00801A79" w:rsidP="00801A79">
      <w:pPr>
        <w:pStyle w:val="CodeText"/>
      </w:pPr>
      <w:r w:rsidRPr="00A05648">
        <w:t xml:space="preserve">    </w:t>
      </w:r>
      <w:r w:rsidRPr="004C43A1">
        <w:t>...</w:t>
      </w:r>
    </w:p>
    <w:p w:rsidR="00801A79" w:rsidRPr="00B418A9" w:rsidRDefault="00801A79" w:rsidP="00801A79">
      <w:pPr>
        <w:pStyle w:val="CodeText"/>
      </w:pPr>
      <w:r w:rsidRPr="00A05648">
        <w:t xml:space="preserve">    </w:t>
      </w:r>
      <w:r w:rsidRPr="005B088E">
        <w:rPr>
          <w:rFonts w:cs="Courier New"/>
          <w:color w:val="0000FF"/>
          <w:szCs w:val="16"/>
        </w:rPr>
        <w:t>private</w:t>
      </w:r>
      <w:r w:rsidRPr="005B088E">
        <w:rPr>
          <w:rFonts w:cs="Courier New"/>
          <w:szCs w:val="16"/>
        </w:rPr>
        <w:t xml:space="preserve"> </w:t>
      </w:r>
      <w:r w:rsidRPr="005B088E">
        <w:rPr>
          <w:rFonts w:cs="Courier New"/>
          <w:color w:val="0000FF"/>
          <w:szCs w:val="16"/>
        </w:rPr>
        <w:t>int</w:t>
      </w:r>
      <w:r w:rsidRPr="005B088E">
        <w:rPr>
          <w:rFonts w:cs="Courier New"/>
          <w:szCs w:val="16"/>
        </w:rPr>
        <w:t xml:space="preserve"> </w:t>
      </w:r>
      <w:r w:rsidRPr="004C43A1">
        <w:t>value;</w:t>
      </w:r>
    </w:p>
    <w:p w:rsidR="00801A79" w:rsidRPr="00A05648" w:rsidRDefault="00801A79" w:rsidP="00801A79">
      <w:pPr>
        <w:pStyle w:val="CodeText"/>
        <w:rPr>
          <w:lang w:val="ru-RU"/>
        </w:rPr>
      </w:pPr>
      <w:r w:rsidRPr="00A05648">
        <w:rPr>
          <w:lang w:val="ru-RU"/>
        </w:rPr>
        <w:t>}</w:t>
      </w:r>
    </w:p>
    <w:p w:rsidR="00801A79" w:rsidRPr="00B32D5B" w:rsidRDefault="00801A79" w:rsidP="00801A79">
      <w:pPr>
        <w:pStyle w:val="BodyText"/>
      </w:pPr>
      <w:r w:rsidRPr="00B32D5B">
        <w:t xml:space="preserve">Если нужно добавить объект </w:t>
      </w:r>
      <w:r w:rsidRPr="00A35610">
        <w:t>Hour</w:t>
      </w:r>
      <w:r w:rsidRPr="00B32D5B">
        <w:t xml:space="preserve"> к объекту </w:t>
      </w:r>
      <w:r w:rsidRPr="00A35610">
        <w:t>int</w:t>
      </w:r>
      <w:r w:rsidRPr="00B32D5B">
        <w:t xml:space="preserve"> (в любом порядке), </w:t>
      </w:r>
      <w:r w:rsidRPr="00A35610">
        <w:t>Visual</w:t>
      </w:r>
      <w:r w:rsidRPr="00B32D5B">
        <w:t xml:space="preserve"> </w:t>
      </w:r>
      <w:r w:rsidRPr="00A35610">
        <w:t>C</w:t>
      </w:r>
      <w:r w:rsidRPr="00B32D5B">
        <w:t xml:space="preserve"># компилятор автоматически преобразует объект </w:t>
      </w:r>
      <w:r w:rsidRPr="00A35610">
        <w:t>int</w:t>
      </w:r>
      <w:r w:rsidRPr="00B32D5B">
        <w:t xml:space="preserve"> в объект </w:t>
      </w:r>
      <w:r w:rsidRPr="00A35610">
        <w:t>Hour</w:t>
      </w:r>
      <w:r w:rsidRPr="00B32D5B">
        <w:t xml:space="preserve">, а затем вызовет </w:t>
      </w:r>
      <w:r w:rsidRPr="00A35610">
        <w:t>operator</w:t>
      </w:r>
      <w:r w:rsidRPr="00B32D5B">
        <w:t xml:space="preserve">+ с двумя аргументами </w:t>
      </w:r>
      <w:r w:rsidRPr="00A35610">
        <w:t>Hour</w:t>
      </w:r>
      <w:r w:rsidRPr="00B32D5B">
        <w:t>.</w:t>
      </w:r>
    </w:p>
    <w:p w:rsidR="00801A79" w:rsidRDefault="00801A79" w:rsidP="00801A79">
      <w:pPr>
        <w:pStyle w:val="Heading2"/>
      </w:pPr>
      <w:bookmarkStart w:id="54" w:name="_Toc300403773"/>
      <w:bookmarkStart w:id="55" w:name="_Toc301349577"/>
      <w:r w:rsidRPr="00B32D5B">
        <w:lastRenderedPageBreak/>
        <w:t>Демонстрация: Перегрузка операций</w:t>
      </w:r>
      <w:bookmarkEnd w:id="54"/>
      <w:bookmarkEnd w:id="55"/>
    </w:p>
    <w:p w:rsidR="000A33D2" w:rsidRDefault="006767E3" w:rsidP="006767E3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74972" cy="2837189"/>
            <wp:effectExtent l="19050" t="19050" r="11278" b="20311"/>
            <wp:docPr id="37" name="Picture 36" descr="5_5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5_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121" cy="28386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A33D2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6D81" w:rsidRDefault="00436D81">
      <w:r>
        <w:separator/>
      </w:r>
    </w:p>
  </w:endnote>
  <w:endnote w:type="continuationSeparator" w:id="0">
    <w:p w:rsidR="00436D81" w:rsidRDefault="00436D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046F" w:rsidRDefault="00CF046F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/>
    </w:tblPr>
    <w:tblGrid>
      <w:gridCol w:w="4323"/>
      <w:gridCol w:w="4324"/>
      <w:gridCol w:w="1418"/>
    </w:tblGrid>
    <w:tr w:rsidR="00CF046F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CF046F" w:rsidRPr="003D1F28" w:rsidRDefault="00CF046F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CF046F" w:rsidRPr="003D1F28" w:rsidRDefault="00CF046F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2011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CF046F" w:rsidRPr="002F5D7B" w:rsidRDefault="00CF046F" w:rsidP="006A77BC">
          <w:pPr>
            <w:jc w:val="right"/>
          </w:pPr>
          <w:r w:rsidRPr="002F5D7B">
            <w:t xml:space="preserve">Page: </w:t>
          </w:r>
          <w:fldSimple w:instr=" PAGE ">
            <w:r w:rsidR="00843A0A">
              <w:rPr>
                <w:noProof/>
              </w:rPr>
              <w:t>1</w:t>
            </w:r>
          </w:fldSimple>
          <w:r w:rsidRPr="002F5D7B">
            <w:t>/</w:t>
          </w:r>
          <w:fldSimple w:instr=" NUMPAGES ">
            <w:r w:rsidR="00843A0A">
              <w:rPr>
                <w:noProof/>
              </w:rPr>
              <w:t>37</w:t>
            </w:r>
          </w:fldSimple>
        </w:p>
      </w:tc>
    </w:tr>
  </w:tbl>
  <w:p w:rsidR="00CF046F" w:rsidRDefault="00CF046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/>
    </w:tblPr>
    <w:tblGrid>
      <w:gridCol w:w="705"/>
      <w:gridCol w:w="1705"/>
      <w:gridCol w:w="1684"/>
      <w:gridCol w:w="4094"/>
      <w:gridCol w:w="1877"/>
    </w:tblGrid>
    <w:tr w:rsidR="00CF046F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CF046F" w:rsidRDefault="00CF046F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CF046F" w:rsidRDefault="00CF046F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CF046F" w:rsidRPr="00131A1C" w:rsidRDefault="00CF046F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CF046F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CF046F" w:rsidRPr="003D1F28" w:rsidRDefault="00CF046F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CF046F" w:rsidRPr="003D1F28" w:rsidRDefault="00CF046F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2011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CF046F" w:rsidRPr="002F5D7B" w:rsidRDefault="00CF046F" w:rsidP="005A2132">
          <w:pPr>
            <w:jc w:val="right"/>
          </w:pPr>
          <w:r w:rsidRPr="002F5D7B">
            <w:t xml:space="preserve">Page: </w:t>
          </w:r>
          <w:fldSimple w:instr=" PAGE ">
            <w:r>
              <w:rPr>
                <w:noProof/>
              </w:rPr>
              <w:t>1</w:t>
            </w:r>
          </w:fldSimple>
          <w:r w:rsidRPr="002F5D7B">
            <w:t>/</w:t>
          </w:r>
          <w:fldSimple w:instr=" NUMPAGES ">
            <w:r>
              <w:rPr>
                <w:noProof/>
              </w:rPr>
              <w:t>33</w:t>
            </w:r>
          </w:fldSimple>
          <w:bookmarkStart w:id="0" w:name="_Toc456598587"/>
          <w:bookmarkStart w:id="1" w:name="_Toc456600918"/>
          <w:bookmarkStart w:id="2" w:name="_Toc2484421"/>
          <w:bookmarkStart w:id="3" w:name="_Toc4475558"/>
        </w:p>
      </w:tc>
    </w:tr>
    <w:bookmarkEnd w:id="0"/>
    <w:bookmarkEnd w:id="1"/>
    <w:bookmarkEnd w:id="2"/>
    <w:bookmarkEnd w:id="3"/>
  </w:tbl>
  <w:p w:rsidR="00CF046F" w:rsidRPr="0072682A" w:rsidRDefault="00CF046F" w:rsidP="0072682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6D81" w:rsidRDefault="00436D81">
      <w:r>
        <w:separator/>
      </w:r>
    </w:p>
  </w:footnote>
  <w:footnote w:type="continuationSeparator" w:id="0">
    <w:p w:rsidR="00436D81" w:rsidRDefault="00436D81">
      <w:r>
        <w:continuationSeparator/>
      </w:r>
    </w:p>
  </w:footnote>
  <w:footnote w:id="1">
    <w:p w:rsidR="00CF046F" w:rsidRPr="00C302F7" w:rsidRDefault="00CF046F">
      <w:pPr>
        <w:pStyle w:val="FootnoteText"/>
        <w:rPr>
          <w:rStyle w:val="BodyTextChar"/>
          <w:lang w:val="ru-RU"/>
        </w:rPr>
      </w:pPr>
      <w:r>
        <w:rPr>
          <w:rStyle w:val="FootnoteReference"/>
        </w:rPr>
        <w:footnoteRef/>
      </w:r>
      <w:r w:rsidRPr="00C302F7">
        <w:rPr>
          <w:lang w:val="ru-RU"/>
        </w:rPr>
        <w:t xml:space="preserve"> </w:t>
      </w:r>
      <w:r w:rsidRPr="00C302F7">
        <w:rPr>
          <w:rStyle w:val="BodyTextChar"/>
          <w:rFonts w:eastAsia="+mn-ea"/>
          <w:lang w:val="ru-RU"/>
        </w:rPr>
        <w:t>Статические поля можно также инициализацировать из конструктора</w:t>
      </w:r>
      <w:r>
        <w:rPr>
          <w:rStyle w:val="BodyTextChar"/>
          <w:rFonts w:eastAsia="+mn-ea"/>
          <w:lang w:val="ru-RU"/>
        </w:rPr>
        <w:t>.</w:t>
      </w:r>
    </w:p>
  </w:footnote>
  <w:footnote w:id="2">
    <w:p w:rsidR="00CF046F" w:rsidRPr="000D2CA2" w:rsidRDefault="00CF046F" w:rsidP="000D2CA2">
      <w:pPr>
        <w:pStyle w:val="BodyText"/>
      </w:pPr>
      <w:r>
        <w:rPr>
          <w:rStyle w:val="FootnoteReference"/>
        </w:rPr>
        <w:footnoteRef/>
      </w:r>
      <w:r>
        <w:t xml:space="preserve"> </w:t>
      </w:r>
      <w:r w:rsidRPr="00CE26D1">
        <w:rPr>
          <w:rFonts w:eastAsia="Calibri"/>
        </w:rPr>
        <w:t>Общепринятой практикой является расположение модификатора static после модификатора доступа, хотя можно поместить его и перед ним.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5" w:type="dxa"/>
      <w:tblInd w:w="-601" w:type="dxa"/>
      <w:tblLayout w:type="fixed"/>
      <w:tblLook w:val="0000"/>
    </w:tblPr>
    <w:tblGrid>
      <w:gridCol w:w="3229"/>
      <w:gridCol w:w="4143"/>
      <w:gridCol w:w="2693"/>
    </w:tblGrid>
    <w:tr w:rsidR="00CF046F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CF046F" w:rsidRPr="00525ED6" w:rsidRDefault="00CF046F" w:rsidP="00BF6208">
          <w:pPr>
            <w:pStyle w:val="Header"/>
          </w:pPr>
          <w:r w:rsidRPr="00525ED6">
            <w:rPr>
              <w:b/>
            </w:rPr>
            <w:t>Title</w:t>
          </w:r>
          <w:r w:rsidRPr="00525ED6">
            <w:t>:</w:t>
          </w:r>
          <w:r w:rsidRPr="000A33D2">
            <w:rPr>
              <w:b/>
            </w:rPr>
            <w:t xml:space="preserve"> </w:t>
          </w:r>
          <w:fldSimple w:instr=" DOCPROPERTY  Title  \* MERGEFORMAT ">
            <w:fldSimple w:instr=" DOCPROPERTY  Title  \* MERGEFORMAT ">
              <w:r w:rsidRPr="000A33D2">
                <w:rPr>
                  <w:b/>
                </w:rPr>
                <w:t>NET</w:t>
              </w:r>
              <w:r w:rsidRPr="000A33D2">
                <w:rPr>
                  <w:b/>
                  <w:lang w:val="ru-RU"/>
                </w:rPr>
                <w:t>.</w:t>
              </w:r>
              <w:r w:rsidRPr="000A33D2">
                <w:rPr>
                  <w:b/>
                </w:rPr>
                <w:t>C</w:t>
              </w:r>
              <w:r w:rsidRPr="000A33D2">
                <w:rPr>
                  <w:b/>
                  <w:lang w:val="ru-RU"/>
                </w:rPr>
                <w:t>#.0</w:t>
              </w:r>
              <w:r>
                <w:rPr>
                  <w:b/>
                </w:rPr>
                <w:t>5</w:t>
              </w:r>
              <w:r w:rsidRPr="000A33D2">
                <w:rPr>
                  <w:b/>
                  <w:lang w:val="ru-RU"/>
                </w:rPr>
                <w:t xml:space="preserve"> </w:t>
              </w:r>
              <w:r w:rsidRPr="00F24720">
                <w:rPr>
                  <w:b/>
                  <w:lang w:val="ru-RU"/>
                </w:rPr>
                <w:t xml:space="preserve">Инкапсуляция </w:t>
              </w:r>
              <w:r w:rsidRPr="00F24720">
                <w:rPr>
                  <w:b/>
                  <w:szCs w:val="17"/>
                  <w:bdr w:val="none" w:sz="0" w:space="0" w:color="auto" w:frame="1"/>
                  <w:lang w:val="ru-RU"/>
                </w:rPr>
                <w:t>данных и методов</w:t>
              </w:r>
              <w:r w:rsidRPr="00F24720">
                <w:rPr>
                  <w:b/>
                </w:rPr>
                <w:t xml:space="preserve"> </w:t>
              </w:r>
            </w:fldSimple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F046F" w:rsidRDefault="00CF046F" w:rsidP="00B23CF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Pr="00AA7741">
              <w:rPr>
                <w:b/>
              </w:rPr>
              <w:t>Confidential</w:t>
            </w:r>
          </w:fldSimple>
        </w:p>
      </w:tc>
    </w:tr>
    <w:tr w:rsidR="00CF046F" w:rsidTr="00D2638F">
      <w:trPr>
        <w:cantSplit/>
        <w:trHeight w:val="56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CF046F" w:rsidRPr="00932D17" w:rsidRDefault="00CF046F" w:rsidP="00B23CF5">
          <w:pPr>
            <w:pStyle w:val="Header"/>
            <w:rPr>
              <w:sz w:val="16"/>
              <w:szCs w:val="16"/>
            </w:rPr>
          </w:pPr>
          <w:r w:rsidRPr="0098112B">
            <w:rPr>
              <w:b/>
              <w:sz w:val="16"/>
              <w:szCs w:val="16"/>
            </w:rPr>
            <w:t>PID</w:t>
          </w:r>
          <w:r w:rsidRPr="0098112B">
            <w:rPr>
              <w:sz w:val="16"/>
              <w:szCs w:val="16"/>
            </w:rPr>
            <w:t xml:space="preserve">: </w:t>
          </w:r>
          <w:r>
            <w:fldChar w:fldCharType="begin"/>
          </w:r>
          <w:r>
            <w:instrText xml:space="preserve"> DOCPROPERTY  PID  \* MERGEFORMAT </w:instrText>
          </w:r>
          <w:r>
            <w:fldChar w:fldCharType="separate"/>
          </w:r>
          <w:r w:rsidRPr="00AA7741">
            <w:rPr>
              <w:sz w:val="16"/>
              <w:szCs w:val="16"/>
            </w:rPr>
            <w:t>&lt;</w:t>
          </w:r>
          <w:proofErr w:type="spellStart"/>
          <w:r w:rsidRPr="00AA7741">
            <w:rPr>
              <w:sz w:val="16"/>
              <w:szCs w:val="16"/>
            </w:rPr>
            <w:t>ClientID</w:t>
          </w:r>
          <w:proofErr w:type="spellEnd"/>
          <w:r w:rsidRPr="00AA7741">
            <w:rPr>
              <w:sz w:val="16"/>
              <w:szCs w:val="16"/>
            </w:rPr>
            <w:t>&gt;-&lt;</w:t>
          </w:r>
          <w:proofErr w:type="spellStart"/>
          <w:r w:rsidRPr="00AA7741">
            <w:rPr>
              <w:sz w:val="16"/>
              <w:szCs w:val="16"/>
            </w:rPr>
            <w:t>ProductID</w:t>
          </w:r>
          <w:proofErr w:type="spellEnd"/>
          <w:r w:rsidRPr="00AA7741">
            <w:rPr>
              <w:sz w:val="16"/>
              <w:szCs w:val="16"/>
            </w:rPr>
            <w:t>&gt;</w:t>
          </w:r>
          <w:r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CF046F" w:rsidRPr="00932D17" w:rsidRDefault="00CF046F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CF046F" w:rsidRPr="00D639FE" w:rsidRDefault="00CF046F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07-Aug-2011 15:34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CF046F" w:rsidRPr="008D4230" w:rsidRDefault="00CF046F">
    <w:pPr>
      <w:pStyle w:val="Header"/>
      <w:rPr>
        <w:sz w:val="16"/>
        <w:szCs w:val="16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5" w:type="dxa"/>
      <w:tblInd w:w="-601" w:type="dxa"/>
      <w:tblLayout w:type="fixed"/>
      <w:tblLook w:val="0000"/>
    </w:tblPr>
    <w:tblGrid>
      <w:gridCol w:w="3229"/>
      <w:gridCol w:w="4143"/>
      <w:gridCol w:w="2693"/>
    </w:tblGrid>
    <w:tr w:rsidR="00CF046F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CF046F" w:rsidRDefault="00CF046F" w:rsidP="005A6D00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fldSimple w:instr=" TITLE  \* MERGEFORMAT ">
            <w:r w:rsidRPr="00AA7741">
              <w:rPr>
                <w:b/>
              </w:rPr>
              <w:t>&lt;code&gt;&lt;Title&gt;</w:t>
            </w:r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F046F" w:rsidRDefault="00CF046F" w:rsidP="00A34D2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Pr="00AA7741">
              <w:rPr>
                <w:b/>
              </w:rPr>
              <w:t>Confidential</w:t>
            </w:r>
          </w:fldSimple>
        </w:p>
      </w:tc>
    </w:tr>
    <w:tr w:rsidR="00CF046F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CF046F" w:rsidRPr="00932D17" w:rsidRDefault="00CF046F" w:rsidP="00932D17">
          <w:pPr>
            <w:pStyle w:val="Header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>
            <w:fldChar w:fldCharType="begin"/>
          </w:r>
          <w:r>
            <w:instrText xml:space="preserve"> DOCPROPERTY  PID  \* MERGEFORMAT </w:instrText>
          </w:r>
          <w:r>
            <w:fldChar w:fldCharType="separate"/>
          </w:r>
          <w:r w:rsidRPr="00AA7741">
            <w:rPr>
              <w:sz w:val="16"/>
              <w:szCs w:val="16"/>
            </w:rPr>
            <w:t>&lt;</w:t>
          </w:r>
          <w:proofErr w:type="spellStart"/>
          <w:r w:rsidRPr="00AA7741">
            <w:rPr>
              <w:sz w:val="16"/>
              <w:szCs w:val="16"/>
            </w:rPr>
            <w:t>ClientID</w:t>
          </w:r>
          <w:proofErr w:type="spellEnd"/>
          <w:r w:rsidRPr="00AA7741">
            <w:rPr>
              <w:sz w:val="16"/>
              <w:szCs w:val="16"/>
            </w:rPr>
            <w:t>&gt;-&lt;</w:t>
          </w:r>
          <w:proofErr w:type="spellStart"/>
          <w:r w:rsidRPr="00AA7741">
            <w:rPr>
              <w:sz w:val="16"/>
              <w:szCs w:val="16"/>
            </w:rPr>
            <w:t>ProductID</w:t>
          </w:r>
          <w:proofErr w:type="spellEnd"/>
          <w:r w:rsidRPr="00AA7741">
            <w:rPr>
              <w:sz w:val="16"/>
              <w:szCs w:val="16"/>
            </w:rPr>
            <w:t>&gt;</w:t>
          </w:r>
          <w:r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CF046F" w:rsidRPr="00932D17" w:rsidRDefault="00CF046F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CF046F" w:rsidRPr="00D639FE" w:rsidRDefault="00CF046F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07-Aug-2011 15:34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CF046F" w:rsidRPr="008D4230" w:rsidRDefault="00CF046F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FD042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9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42F86916"/>
    <w:multiLevelType w:val="multilevel"/>
    <w:tmpl w:val="62EC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9"/>
  </w:num>
  <w:num w:numId="6">
    <w:abstractNumId w:val="15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4"/>
  </w:num>
  <w:num w:numId="15">
    <w:abstractNumId w:val="11"/>
  </w:num>
  <w:num w:numId="16">
    <w:abstractNumId w:val="7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stylePaneFormatFilter w:val="0004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60418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/>
  <w:rsids>
    <w:rsidRoot w:val="005732B5"/>
    <w:rsid w:val="0000764E"/>
    <w:rsid w:val="00012FB5"/>
    <w:rsid w:val="00017401"/>
    <w:rsid w:val="00025022"/>
    <w:rsid w:val="000254AC"/>
    <w:rsid w:val="00026A23"/>
    <w:rsid w:val="00026B9C"/>
    <w:rsid w:val="000274BF"/>
    <w:rsid w:val="00030252"/>
    <w:rsid w:val="000309B8"/>
    <w:rsid w:val="0003554F"/>
    <w:rsid w:val="00040367"/>
    <w:rsid w:val="00041B52"/>
    <w:rsid w:val="00043C0A"/>
    <w:rsid w:val="00045CF5"/>
    <w:rsid w:val="00052600"/>
    <w:rsid w:val="000578E2"/>
    <w:rsid w:val="00061E53"/>
    <w:rsid w:val="000626F5"/>
    <w:rsid w:val="00063193"/>
    <w:rsid w:val="00063B02"/>
    <w:rsid w:val="000738A6"/>
    <w:rsid w:val="000766A8"/>
    <w:rsid w:val="00081508"/>
    <w:rsid w:val="00092DA9"/>
    <w:rsid w:val="00094A71"/>
    <w:rsid w:val="00096D62"/>
    <w:rsid w:val="000A20E1"/>
    <w:rsid w:val="000A33D2"/>
    <w:rsid w:val="000A6040"/>
    <w:rsid w:val="000A62A7"/>
    <w:rsid w:val="000B3D33"/>
    <w:rsid w:val="000B47F2"/>
    <w:rsid w:val="000C2A16"/>
    <w:rsid w:val="000C2EE7"/>
    <w:rsid w:val="000C57BA"/>
    <w:rsid w:val="000C618F"/>
    <w:rsid w:val="000C67E1"/>
    <w:rsid w:val="000C7494"/>
    <w:rsid w:val="000D17F6"/>
    <w:rsid w:val="000D22DF"/>
    <w:rsid w:val="000D2CA2"/>
    <w:rsid w:val="000D3033"/>
    <w:rsid w:val="000D4695"/>
    <w:rsid w:val="000E0104"/>
    <w:rsid w:val="000E1494"/>
    <w:rsid w:val="000E361C"/>
    <w:rsid w:val="000E4027"/>
    <w:rsid w:val="000E5733"/>
    <w:rsid w:val="000E648A"/>
    <w:rsid w:val="000E676F"/>
    <w:rsid w:val="000E6847"/>
    <w:rsid w:val="000E6860"/>
    <w:rsid w:val="000E68BD"/>
    <w:rsid w:val="000F2774"/>
    <w:rsid w:val="000F3CE0"/>
    <w:rsid w:val="000F7580"/>
    <w:rsid w:val="001040F5"/>
    <w:rsid w:val="00106ACD"/>
    <w:rsid w:val="00114933"/>
    <w:rsid w:val="00114D08"/>
    <w:rsid w:val="00121D46"/>
    <w:rsid w:val="00130569"/>
    <w:rsid w:val="00131A1C"/>
    <w:rsid w:val="00131E4A"/>
    <w:rsid w:val="001355C3"/>
    <w:rsid w:val="00135920"/>
    <w:rsid w:val="00136AB4"/>
    <w:rsid w:val="00141EFA"/>
    <w:rsid w:val="0014773C"/>
    <w:rsid w:val="00154BD4"/>
    <w:rsid w:val="0015645C"/>
    <w:rsid w:val="0016125F"/>
    <w:rsid w:val="00161BEB"/>
    <w:rsid w:val="00162EF1"/>
    <w:rsid w:val="00163354"/>
    <w:rsid w:val="00163A03"/>
    <w:rsid w:val="001649C0"/>
    <w:rsid w:val="00167A99"/>
    <w:rsid w:val="00171785"/>
    <w:rsid w:val="00173126"/>
    <w:rsid w:val="00173FBC"/>
    <w:rsid w:val="00176E56"/>
    <w:rsid w:val="001939EA"/>
    <w:rsid w:val="00196A34"/>
    <w:rsid w:val="00196C4F"/>
    <w:rsid w:val="001A2DC1"/>
    <w:rsid w:val="001A61C8"/>
    <w:rsid w:val="001A7832"/>
    <w:rsid w:val="001B6B1E"/>
    <w:rsid w:val="001B6EC1"/>
    <w:rsid w:val="001C141B"/>
    <w:rsid w:val="001C3AD6"/>
    <w:rsid w:val="001C54CC"/>
    <w:rsid w:val="001C784A"/>
    <w:rsid w:val="001D3380"/>
    <w:rsid w:val="001D4639"/>
    <w:rsid w:val="001D47B8"/>
    <w:rsid w:val="001E2D3B"/>
    <w:rsid w:val="001E416A"/>
    <w:rsid w:val="001E57D8"/>
    <w:rsid w:val="001F00CE"/>
    <w:rsid w:val="001F1D0D"/>
    <w:rsid w:val="001F2D15"/>
    <w:rsid w:val="001F339E"/>
    <w:rsid w:val="001F5597"/>
    <w:rsid w:val="00203350"/>
    <w:rsid w:val="00205122"/>
    <w:rsid w:val="0020676B"/>
    <w:rsid w:val="00210826"/>
    <w:rsid w:val="00210ED8"/>
    <w:rsid w:val="002134E8"/>
    <w:rsid w:val="002154C4"/>
    <w:rsid w:val="0021688D"/>
    <w:rsid w:val="00222DC3"/>
    <w:rsid w:val="0022385C"/>
    <w:rsid w:val="00225E86"/>
    <w:rsid w:val="00230859"/>
    <w:rsid w:val="00231CF9"/>
    <w:rsid w:val="00235712"/>
    <w:rsid w:val="00240BEC"/>
    <w:rsid w:val="002410C0"/>
    <w:rsid w:val="00242B45"/>
    <w:rsid w:val="0024313E"/>
    <w:rsid w:val="002508D7"/>
    <w:rsid w:val="00252EB4"/>
    <w:rsid w:val="00255D4F"/>
    <w:rsid w:val="00255F19"/>
    <w:rsid w:val="00256A79"/>
    <w:rsid w:val="00257989"/>
    <w:rsid w:val="00257EAE"/>
    <w:rsid w:val="00260465"/>
    <w:rsid w:val="00260997"/>
    <w:rsid w:val="00260E1F"/>
    <w:rsid w:val="00263697"/>
    <w:rsid w:val="002668A7"/>
    <w:rsid w:val="002668AA"/>
    <w:rsid w:val="0027273F"/>
    <w:rsid w:val="00275726"/>
    <w:rsid w:val="00275A81"/>
    <w:rsid w:val="00276374"/>
    <w:rsid w:val="002813BD"/>
    <w:rsid w:val="0028392A"/>
    <w:rsid w:val="00285B67"/>
    <w:rsid w:val="00286611"/>
    <w:rsid w:val="002869DC"/>
    <w:rsid w:val="00290866"/>
    <w:rsid w:val="00292F28"/>
    <w:rsid w:val="002A3A41"/>
    <w:rsid w:val="002A3C14"/>
    <w:rsid w:val="002A47FB"/>
    <w:rsid w:val="002A62F1"/>
    <w:rsid w:val="002A713E"/>
    <w:rsid w:val="002B0AB4"/>
    <w:rsid w:val="002B0B4A"/>
    <w:rsid w:val="002B119E"/>
    <w:rsid w:val="002B7A6E"/>
    <w:rsid w:val="002C3421"/>
    <w:rsid w:val="002C352C"/>
    <w:rsid w:val="002C3762"/>
    <w:rsid w:val="002D29B4"/>
    <w:rsid w:val="002D76CF"/>
    <w:rsid w:val="002E2537"/>
    <w:rsid w:val="002F32A0"/>
    <w:rsid w:val="002F32FA"/>
    <w:rsid w:val="002F4EA6"/>
    <w:rsid w:val="002F5D7B"/>
    <w:rsid w:val="00307A77"/>
    <w:rsid w:val="0031372A"/>
    <w:rsid w:val="00315340"/>
    <w:rsid w:val="00321967"/>
    <w:rsid w:val="0032197C"/>
    <w:rsid w:val="0032284A"/>
    <w:rsid w:val="003264A4"/>
    <w:rsid w:val="00326D32"/>
    <w:rsid w:val="00331661"/>
    <w:rsid w:val="00331A15"/>
    <w:rsid w:val="00332705"/>
    <w:rsid w:val="0033495D"/>
    <w:rsid w:val="00337945"/>
    <w:rsid w:val="00340019"/>
    <w:rsid w:val="00342A55"/>
    <w:rsid w:val="00343155"/>
    <w:rsid w:val="003438DB"/>
    <w:rsid w:val="00345F21"/>
    <w:rsid w:val="0034631C"/>
    <w:rsid w:val="003514F3"/>
    <w:rsid w:val="00351547"/>
    <w:rsid w:val="003526F9"/>
    <w:rsid w:val="0035576B"/>
    <w:rsid w:val="00355AF2"/>
    <w:rsid w:val="003609E8"/>
    <w:rsid w:val="00362797"/>
    <w:rsid w:val="0037149F"/>
    <w:rsid w:val="00372DF2"/>
    <w:rsid w:val="0037523B"/>
    <w:rsid w:val="00380262"/>
    <w:rsid w:val="00383ABB"/>
    <w:rsid w:val="00384501"/>
    <w:rsid w:val="00384742"/>
    <w:rsid w:val="00386A51"/>
    <w:rsid w:val="00387310"/>
    <w:rsid w:val="0038754C"/>
    <w:rsid w:val="00387BE0"/>
    <w:rsid w:val="0039146D"/>
    <w:rsid w:val="00392E9C"/>
    <w:rsid w:val="00393911"/>
    <w:rsid w:val="003944CA"/>
    <w:rsid w:val="00394781"/>
    <w:rsid w:val="00395151"/>
    <w:rsid w:val="0039558F"/>
    <w:rsid w:val="003A0487"/>
    <w:rsid w:val="003A109B"/>
    <w:rsid w:val="003A22AC"/>
    <w:rsid w:val="003A352E"/>
    <w:rsid w:val="003A449F"/>
    <w:rsid w:val="003A6E4C"/>
    <w:rsid w:val="003B006C"/>
    <w:rsid w:val="003B0471"/>
    <w:rsid w:val="003B32A8"/>
    <w:rsid w:val="003B3CE5"/>
    <w:rsid w:val="003B786F"/>
    <w:rsid w:val="003B7877"/>
    <w:rsid w:val="003C2660"/>
    <w:rsid w:val="003C3D2E"/>
    <w:rsid w:val="003C425E"/>
    <w:rsid w:val="003C6673"/>
    <w:rsid w:val="003C6BFF"/>
    <w:rsid w:val="003D0BD2"/>
    <w:rsid w:val="003D1F28"/>
    <w:rsid w:val="003D2482"/>
    <w:rsid w:val="003D4416"/>
    <w:rsid w:val="003D734F"/>
    <w:rsid w:val="003E41E7"/>
    <w:rsid w:val="003E49C4"/>
    <w:rsid w:val="003F7C51"/>
    <w:rsid w:val="003F7F40"/>
    <w:rsid w:val="00400831"/>
    <w:rsid w:val="00400DAA"/>
    <w:rsid w:val="00407E28"/>
    <w:rsid w:val="00410D49"/>
    <w:rsid w:val="004114DA"/>
    <w:rsid w:val="00412654"/>
    <w:rsid w:val="004159A7"/>
    <w:rsid w:val="00424014"/>
    <w:rsid w:val="00425A6F"/>
    <w:rsid w:val="00425BDC"/>
    <w:rsid w:val="00432D54"/>
    <w:rsid w:val="004331D6"/>
    <w:rsid w:val="004335CE"/>
    <w:rsid w:val="00434841"/>
    <w:rsid w:val="004367EB"/>
    <w:rsid w:val="00436D81"/>
    <w:rsid w:val="00437F9E"/>
    <w:rsid w:val="00440814"/>
    <w:rsid w:val="004428F5"/>
    <w:rsid w:val="00443293"/>
    <w:rsid w:val="00447F49"/>
    <w:rsid w:val="00450A65"/>
    <w:rsid w:val="00450B54"/>
    <w:rsid w:val="00456B83"/>
    <w:rsid w:val="00460B79"/>
    <w:rsid w:val="00461829"/>
    <w:rsid w:val="00462478"/>
    <w:rsid w:val="004655BB"/>
    <w:rsid w:val="0048002C"/>
    <w:rsid w:val="00481AAD"/>
    <w:rsid w:val="00483DE2"/>
    <w:rsid w:val="00484906"/>
    <w:rsid w:val="00487168"/>
    <w:rsid w:val="00490808"/>
    <w:rsid w:val="00494D11"/>
    <w:rsid w:val="00495CB3"/>
    <w:rsid w:val="00496C1D"/>
    <w:rsid w:val="004A484C"/>
    <w:rsid w:val="004A49EF"/>
    <w:rsid w:val="004B0537"/>
    <w:rsid w:val="004B0EFC"/>
    <w:rsid w:val="004B4D2A"/>
    <w:rsid w:val="004C0639"/>
    <w:rsid w:val="004C2101"/>
    <w:rsid w:val="004C2F82"/>
    <w:rsid w:val="004C5B5E"/>
    <w:rsid w:val="004C7F0F"/>
    <w:rsid w:val="004D0050"/>
    <w:rsid w:val="004D29BE"/>
    <w:rsid w:val="004D3693"/>
    <w:rsid w:val="004D5D98"/>
    <w:rsid w:val="004E2052"/>
    <w:rsid w:val="004E22A3"/>
    <w:rsid w:val="004E2406"/>
    <w:rsid w:val="004E4C18"/>
    <w:rsid w:val="004E6648"/>
    <w:rsid w:val="004E6A8B"/>
    <w:rsid w:val="004F0168"/>
    <w:rsid w:val="004F0C37"/>
    <w:rsid w:val="004F17A6"/>
    <w:rsid w:val="004F2139"/>
    <w:rsid w:val="004F42F5"/>
    <w:rsid w:val="005003F7"/>
    <w:rsid w:val="00502673"/>
    <w:rsid w:val="0050504C"/>
    <w:rsid w:val="0050529E"/>
    <w:rsid w:val="00507045"/>
    <w:rsid w:val="00513906"/>
    <w:rsid w:val="00521F90"/>
    <w:rsid w:val="00525ED6"/>
    <w:rsid w:val="0052662C"/>
    <w:rsid w:val="00531996"/>
    <w:rsid w:val="0053561A"/>
    <w:rsid w:val="00535CE7"/>
    <w:rsid w:val="005400E3"/>
    <w:rsid w:val="00544E28"/>
    <w:rsid w:val="00546657"/>
    <w:rsid w:val="005470FE"/>
    <w:rsid w:val="00557725"/>
    <w:rsid w:val="005612AF"/>
    <w:rsid w:val="00561741"/>
    <w:rsid w:val="005651B2"/>
    <w:rsid w:val="005670FB"/>
    <w:rsid w:val="0057115C"/>
    <w:rsid w:val="005731ED"/>
    <w:rsid w:val="005732B5"/>
    <w:rsid w:val="00575E05"/>
    <w:rsid w:val="00577220"/>
    <w:rsid w:val="00582004"/>
    <w:rsid w:val="00593D21"/>
    <w:rsid w:val="00593E6E"/>
    <w:rsid w:val="005A2132"/>
    <w:rsid w:val="005A5193"/>
    <w:rsid w:val="005A6D00"/>
    <w:rsid w:val="005B6D73"/>
    <w:rsid w:val="005C0966"/>
    <w:rsid w:val="005C0FE0"/>
    <w:rsid w:val="005C1DDF"/>
    <w:rsid w:val="005C3A1A"/>
    <w:rsid w:val="005C4B4D"/>
    <w:rsid w:val="005C6827"/>
    <w:rsid w:val="005C688F"/>
    <w:rsid w:val="005C6FFC"/>
    <w:rsid w:val="005D554E"/>
    <w:rsid w:val="005D6B03"/>
    <w:rsid w:val="005D70AB"/>
    <w:rsid w:val="005E0F7D"/>
    <w:rsid w:val="005E29F7"/>
    <w:rsid w:val="005E3720"/>
    <w:rsid w:val="005E56AF"/>
    <w:rsid w:val="005E628F"/>
    <w:rsid w:val="005F0529"/>
    <w:rsid w:val="006010F7"/>
    <w:rsid w:val="0060532A"/>
    <w:rsid w:val="00615A8F"/>
    <w:rsid w:val="0061606F"/>
    <w:rsid w:val="00617320"/>
    <w:rsid w:val="00620296"/>
    <w:rsid w:val="00621303"/>
    <w:rsid w:val="00626252"/>
    <w:rsid w:val="00631A6B"/>
    <w:rsid w:val="0064093D"/>
    <w:rsid w:val="0065035F"/>
    <w:rsid w:val="00657805"/>
    <w:rsid w:val="00660332"/>
    <w:rsid w:val="00665CA1"/>
    <w:rsid w:val="00670559"/>
    <w:rsid w:val="0067157D"/>
    <w:rsid w:val="006767E3"/>
    <w:rsid w:val="0068062E"/>
    <w:rsid w:val="0068103F"/>
    <w:rsid w:val="0068251B"/>
    <w:rsid w:val="006828C7"/>
    <w:rsid w:val="00684F80"/>
    <w:rsid w:val="00686BAB"/>
    <w:rsid w:val="00687BE5"/>
    <w:rsid w:val="006937CB"/>
    <w:rsid w:val="0069491D"/>
    <w:rsid w:val="006A1075"/>
    <w:rsid w:val="006A365B"/>
    <w:rsid w:val="006A6108"/>
    <w:rsid w:val="006A77BC"/>
    <w:rsid w:val="006B1795"/>
    <w:rsid w:val="006B2356"/>
    <w:rsid w:val="006B2D8C"/>
    <w:rsid w:val="006B36A9"/>
    <w:rsid w:val="006B4634"/>
    <w:rsid w:val="006C2C37"/>
    <w:rsid w:val="006C46F1"/>
    <w:rsid w:val="006C5085"/>
    <w:rsid w:val="006C620B"/>
    <w:rsid w:val="006D5D58"/>
    <w:rsid w:val="006D7684"/>
    <w:rsid w:val="006E11EE"/>
    <w:rsid w:val="006E3C2B"/>
    <w:rsid w:val="006E4998"/>
    <w:rsid w:val="006E75AB"/>
    <w:rsid w:val="006F0501"/>
    <w:rsid w:val="006F2D36"/>
    <w:rsid w:val="006F37C1"/>
    <w:rsid w:val="006F5169"/>
    <w:rsid w:val="006F5965"/>
    <w:rsid w:val="007016B9"/>
    <w:rsid w:val="0070221F"/>
    <w:rsid w:val="00705BD4"/>
    <w:rsid w:val="007078FB"/>
    <w:rsid w:val="007124C3"/>
    <w:rsid w:val="00712E77"/>
    <w:rsid w:val="00715291"/>
    <w:rsid w:val="007217BF"/>
    <w:rsid w:val="007235CB"/>
    <w:rsid w:val="00723C79"/>
    <w:rsid w:val="0072682A"/>
    <w:rsid w:val="00733725"/>
    <w:rsid w:val="00744CCD"/>
    <w:rsid w:val="00744E6F"/>
    <w:rsid w:val="00750BDF"/>
    <w:rsid w:val="007512E6"/>
    <w:rsid w:val="00752CF0"/>
    <w:rsid w:val="00753551"/>
    <w:rsid w:val="00755D7B"/>
    <w:rsid w:val="0075737B"/>
    <w:rsid w:val="00760C2F"/>
    <w:rsid w:val="00765E24"/>
    <w:rsid w:val="00766CC4"/>
    <w:rsid w:val="00771223"/>
    <w:rsid w:val="007723F0"/>
    <w:rsid w:val="00772E08"/>
    <w:rsid w:val="00775093"/>
    <w:rsid w:val="0077510E"/>
    <w:rsid w:val="00777D1B"/>
    <w:rsid w:val="007813DA"/>
    <w:rsid w:val="00781B96"/>
    <w:rsid w:val="00786534"/>
    <w:rsid w:val="00790075"/>
    <w:rsid w:val="00796E50"/>
    <w:rsid w:val="007A740E"/>
    <w:rsid w:val="007B1DF7"/>
    <w:rsid w:val="007B3E1B"/>
    <w:rsid w:val="007C1A47"/>
    <w:rsid w:val="007C1AD2"/>
    <w:rsid w:val="007C2D96"/>
    <w:rsid w:val="007C5089"/>
    <w:rsid w:val="007D06F9"/>
    <w:rsid w:val="007D4283"/>
    <w:rsid w:val="007D4A1C"/>
    <w:rsid w:val="007D5BEF"/>
    <w:rsid w:val="007D629E"/>
    <w:rsid w:val="007E379B"/>
    <w:rsid w:val="007E3CEE"/>
    <w:rsid w:val="007E43CC"/>
    <w:rsid w:val="007E571B"/>
    <w:rsid w:val="007E66FB"/>
    <w:rsid w:val="007F026A"/>
    <w:rsid w:val="007F2777"/>
    <w:rsid w:val="007F68A0"/>
    <w:rsid w:val="00801A79"/>
    <w:rsid w:val="00801E59"/>
    <w:rsid w:val="00803DD1"/>
    <w:rsid w:val="00805C45"/>
    <w:rsid w:val="008117B0"/>
    <w:rsid w:val="00813364"/>
    <w:rsid w:val="0081460C"/>
    <w:rsid w:val="00814BB9"/>
    <w:rsid w:val="00817EBF"/>
    <w:rsid w:val="00820129"/>
    <w:rsid w:val="008237F4"/>
    <w:rsid w:val="00823A85"/>
    <w:rsid w:val="008271B1"/>
    <w:rsid w:val="00827DE8"/>
    <w:rsid w:val="00830F9C"/>
    <w:rsid w:val="00835257"/>
    <w:rsid w:val="00836B1A"/>
    <w:rsid w:val="00841089"/>
    <w:rsid w:val="00843770"/>
    <w:rsid w:val="00843A0A"/>
    <w:rsid w:val="008450FB"/>
    <w:rsid w:val="008453FB"/>
    <w:rsid w:val="008464F3"/>
    <w:rsid w:val="00851356"/>
    <w:rsid w:val="00854C5B"/>
    <w:rsid w:val="00855915"/>
    <w:rsid w:val="00864B95"/>
    <w:rsid w:val="0086668B"/>
    <w:rsid w:val="00870448"/>
    <w:rsid w:val="00871AEE"/>
    <w:rsid w:val="00871DA7"/>
    <w:rsid w:val="00882D47"/>
    <w:rsid w:val="008902D4"/>
    <w:rsid w:val="008A043D"/>
    <w:rsid w:val="008A16D2"/>
    <w:rsid w:val="008A2580"/>
    <w:rsid w:val="008A31BA"/>
    <w:rsid w:val="008B014F"/>
    <w:rsid w:val="008B3B7F"/>
    <w:rsid w:val="008B5AF6"/>
    <w:rsid w:val="008B5F15"/>
    <w:rsid w:val="008B71DC"/>
    <w:rsid w:val="008C07ED"/>
    <w:rsid w:val="008C47A3"/>
    <w:rsid w:val="008C53A4"/>
    <w:rsid w:val="008C62F1"/>
    <w:rsid w:val="008D0012"/>
    <w:rsid w:val="008D1DAB"/>
    <w:rsid w:val="008D3172"/>
    <w:rsid w:val="008D4230"/>
    <w:rsid w:val="008D4768"/>
    <w:rsid w:val="008D52D9"/>
    <w:rsid w:val="008D78DD"/>
    <w:rsid w:val="008D7BF0"/>
    <w:rsid w:val="008D7C03"/>
    <w:rsid w:val="008E23AA"/>
    <w:rsid w:val="008E4B91"/>
    <w:rsid w:val="008E555B"/>
    <w:rsid w:val="008E5E15"/>
    <w:rsid w:val="008E6747"/>
    <w:rsid w:val="008F08BF"/>
    <w:rsid w:val="008F0ABC"/>
    <w:rsid w:val="008F629D"/>
    <w:rsid w:val="009004A1"/>
    <w:rsid w:val="009030DB"/>
    <w:rsid w:val="00903341"/>
    <w:rsid w:val="009036D6"/>
    <w:rsid w:val="00903A2B"/>
    <w:rsid w:val="00906409"/>
    <w:rsid w:val="00906659"/>
    <w:rsid w:val="00915DDF"/>
    <w:rsid w:val="0091658A"/>
    <w:rsid w:val="00916C57"/>
    <w:rsid w:val="009219B5"/>
    <w:rsid w:val="00922C99"/>
    <w:rsid w:val="00923AD1"/>
    <w:rsid w:val="00931229"/>
    <w:rsid w:val="00932871"/>
    <w:rsid w:val="00932D17"/>
    <w:rsid w:val="00933882"/>
    <w:rsid w:val="00934F60"/>
    <w:rsid w:val="00940F44"/>
    <w:rsid w:val="00945838"/>
    <w:rsid w:val="009504B0"/>
    <w:rsid w:val="00951F77"/>
    <w:rsid w:val="009523BD"/>
    <w:rsid w:val="00952623"/>
    <w:rsid w:val="00953457"/>
    <w:rsid w:val="009608C0"/>
    <w:rsid w:val="00963774"/>
    <w:rsid w:val="00964BAD"/>
    <w:rsid w:val="00964F64"/>
    <w:rsid w:val="00970C51"/>
    <w:rsid w:val="00976717"/>
    <w:rsid w:val="009770A0"/>
    <w:rsid w:val="00977785"/>
    <w:rsid w:val="00980248"/>
    <w:rsid w:val="0098112B"/>
    <w:rsid w:val="00981BFE"/>
    <w:rsid w:val="0098380D"/>
    <w:rsid w:val="00984405"/>
    <w:rsid w:val="00984C52"/>
    <w:rsid w:val="009862DA"/>
    <w:rsid w:val="009A7B12"/>
    <w:rsid w:val="009A7DC5"/>
    <w:rsid w:val="009B2495"/>
    <w:rsid w:val="009B3139"/>
    <w:rsid w:val="009B5255"/>
    <w:rsid w:val="009C0016"/>
    <w:rsid w:val="009C1373"/>
    <w:rsid w:val="009C4ED8"/>
    <w:rsid w:val="009D0F54"/>
    <w:rsid w:val="009D2468"/>
    <w:rsid w:val="009D3CD5"/>
    <w:rsid w:val="009D59EA"/>
    <w:rsid w:val="009E6B09"/>
    <w:rsid w:val="009E7132"/>
    <w:rsid w:val="009F13FB"/>
    <w:rsid w:val="009F164A"/>
    <w:rsid w:val="009F5AAE"/>
    <w:rsid w:val="009F6097"/>
    <w:rsid w:val="009F6820"/>
    <w:rsid w:val="009F6DDD"/>
    <w:rsid w:val="00A02F8A"/>
    <w:rsid w:val="00A127E2"/>
    <w:rsid w:val="00A163B1"/>
    <w:rsid w:val="00A164D5"/>
    <w:rsid w:val="00A22379"/>
    <w:rsid w:val="00A23EF4"/>
    <w:rsid w:val="00A34B59"/>
    <w:rsid w:val="00A34D25"/>
    <w:rsid w:val="00A37131"/>
    <w:rsid w:val="00A41AEC"/>
    <w:rsid w:val="00A530F0"/>
    <w:rsid w:val="00A535C0"/>
    <w:rsid w:val="00A54B66"/>
    <w:rsid w:val="00A622A2"/>
    <w:rsid w:val="00A63C82"/>
    <w:rsid w:val="00A6452F"/>
    <w:rsid w:val="00A65706"/>
    <w:rsid w:val="00A667E6"/>
    <w:rsid w:val="00A7223F"/>
    <w:rsid w:val="00A72F7A"/>
    <w:rsid w:val="00A734E8"/>
    <w:rsid w:val="00A77144"/>
    <w:rsid w:val="00A809E2"/>
    <w:rsid w:val="00A83F89"/>
    <w:rsid w:val="00A87B13"/>
    <w:rsid w:val="00A9062E"/>
    <w:rsid w:val="00A913A3"/>
    <w:rsid w:val="00A92E53"/>
    <w:rsid w:val="00A9495A"/>
    <w:rsid w:val="00AA07F5"/>
    <w:rsid w:val="00AA11FB"/>
    <w:rsid w:val="00AA4987"/>
    <w:rsid w:val="00AA7741"/>
    <w:rsid w:val="00AB1C53"/>
    <w:rsid w:val="00AB615B"/>
    <w:rsid w:val="00AB78D0"/>
    <w:rsid w:val="00AB7BD0"/>
    <w:rsid w:val="00AC1B43"/>
    <w:rsid w:val="00AC4078"/>
    <w:rsid w:val="00AC5A33"/>
    <w:rsid w:val="00AC7F2B"/>
    <w:rsid w:val="00AD5D01"/>
    <w:rsid w:val="00AD6556"/>
    <w:rsid w:val="00AE201A"/>
    <w:rsid w:val="00AE43BF"/>
    <w:rsid w:val="00AE592B"/>
    <w:rsid w:val="00AE6C94"/>
    <w:rsid w:val="00AF254A"/>
    <w:rsid w:val="00AF72D5"/>
    <w:rsid w:val="00B026A1"/>
    <w:rsid w:val="00B04C94"/>
    <w:rsid w:val="00B04CA0"/>
    <w:rsid w:val="00B10ED6"/>
    <w:rsid w:val="00B139F6"/>
    <w:rsid w:val="00B1409D"/>
    <w:rsid w:val="00B16003"/>
    <w:rsid w:val="00B17A08"/>
    <w:rsid w:val="00B215BA"/>
    <w:rsid w:val="00B23CF5"/>
    <w:rsid w:val="00B2440C"/>
    <w:rsid w:val="00B25612"/>
    <w:rsid w:val="00B2599C"/>
    <w:rsid w:val="00B35BA2"/>
    <w:rsid w:val="00B36AB5"/>
    <w:rsid w:val="00B3727C"/>
    <w:rsid w:val="00B40C20"/>
    <w:rsid w:val="00B43774"/>
    <w:rsid w:val="00B43E3C"/>
    <w:rsid w:val="00B43F3F"/>
    <w:rsid w:val="00B44747"/>
    <w:rsid w:val="00B4786D"/>
    <w:rsid w:val="00B503A2"/>
    <w:rsid w:val="00B53122"/>
    <w:rsid w:val="00B57D82"/>
    <w:rsid w:val="00B62113"/>
    <w:rsid w:val="00B6507C"/>
    <w:rsid w:val="00B66093"/>
    <w:rsid w:val="00B71880"/>
    <w:rsid w:val="00B71BD9"/>
    <w:rsid w:val="00B74515"/>
    <w:rsid w:val="00B761F5"/>
    <w:rsid w:val="00B76439"/>
    <w:rsid w:val="00B76E23"/>
    <w:rsid w:val="00B800BD"/>
    <w:rsid w:val="00B81A83"/>
    <w:rsid w:val="00B83794"/>
    <w:rsid w:val="00B839E0"/>
    <w:rsid w:val="00B91775"/>
    <w:rsid w:val="00B91C33"/>
    <w:rsid w:val="00B92229"/>
    <w:rsid w:val="00B924F9"/>
    <w:rsid w:val="00B96F1D"/>
    <w:rsid w:val="00BA1EC3"/>
    <w:rsid w:val="00BA363B"/>
    <w:rsid w:val="00BA60C3"/>
    <w:rsid w:val="00BB0780"/>
    <w:rsid w:val="00BB151E"/>
    <w:rsid w:val="00BB369A"/>
    <w:rsid w:val="00BC214B"/>
    <w:rsid w:val="00BC28A6"/>
    <w:rsid w:val="00BC44F6"/>
    <w:rsid w:val="00BD55D9"/>
    <w:rsid w:val="00BE1AED"/>
    <w:rsid w:val="00BE1B47"/>
    <w:rsid w:val="00BE3E3D"/>
    <w:rsid w:val="00BE4191"/>
    <w:rsid w:val="00BE43D8"/>
    <w:rsid w:val="00BE7F18"/>
    <w:rsid w:val="00BF06A4"/>
    <w:rsid w:val="00BF0BA6"/>
    <w:rsid w:val="00BF0FBE"/>
    <w:rsid w:val="00BF5083"/>
    <w:rsid w:val="00BF6208"/>
    <w:rsid w:val="00BF6505"/>
    <w:rsid w:val="00C00490"/>
    <w:rsid w:val="00C00B2F"/>
    <w:rsid w:val="00C03F50"/>
    <w:rsid w:val="00C04907"/>
    <w:rsid w:val="00C11184"/>
    <w:rsid w:val="00C1344F"/>
    <w:rsid w:val="00C1400A"/>
    <w:rsid w:val="00C15FF0"/>
    <w:rsid w:val="00C165AF"/>
    <w:rsid w:val="00C21975"/>
    <w:rsid w:val="00C220E9"/>
    <w:rsid w:val="00C24186"/>
    <w:rsid w:val="00C302F7"/>
    <w:rsid w:val="00C3074D"/>
    <w:rsid w:val="00C3363B"/>
    <w:rsid w:val="00C35E42"/>
    <w:rsid w:val="00C42750"/>
    <w:rsid w:val="00C462D8"/>
    <w:rsid w:val="00C51C01"/>
    <w:rsid w:val="00C55B17"/>
    <w:rsid w:val="00C571C2"/>
    <w:rsid w:val="00C604F2"/>
    <w:rsid w:val="00C61DD1"/>
    <w:rsid w:val="00C63011"/>
    <w:rsid w:val="00C6360D"/>
    <w:rsid w:val="00C70F22"/>
    <w:rsid w:val="00C71598"/>
    <w:rsid w:val="00C72FFE"/>
    <w:rsid w:val="00C74F2D"/>
    <w:rsid w:val="00C75F44"/>
    <w:rsid w:val="00C836A8"/>
    <w:rsid w:val="00C85156"/>
    <w:rsid w:val="00C85F67"/>
    <w:rsid w:val="00C86A39"/>
    <w:rsid w:val="00C87109"/>
    <w:rsid w:val="00C906FC"/>
    <w:rsid w:val="00C90F18"/>
    <w:rsid w:val="00C91E74"/>
    <w:rsid w:val="00C922B5"/>
    <w:rsid w:val="00C92318"/>
    <w:rsid w:val="00C9608F"/>
    <w:rsid w:val="00CA2A71"/>
    <w:rsid w:val="00CA4A6D"/>
    <w:rsid w:val="00CB029B"/>
    <w:rsid w:val="00CB16E7"/>
    <w:rsid w:val="00CB4F67"/>
    <w:rsid w:val="00CD1A20"/>
    <w:rsid w:val="00CD30F4"/>
    <w:rsid w:val="00CD45B3"/>
    <w:rsid w:val="00CE234A"/>
    <w:rsid w:val="00CE26D1"/>
    <w:rsid w:val="00CE31FA"/>
    <w:rsid w:val="00CE381D"/>
    <w:rsid w:val="00CE53CB"/>
    <w:rsid w:val="00CE5743"/>
    <w:rsid w:val="00CE6317"/>
    <w:rsid w:val="00CE6483"/>
    <w:rsid w:val="00CE7BC2"/>
    <w:rsid w:val="00CF046F"/>
    <w:rsid w:val="00CF464C"/>
    <w:rsid w:val="00CF7A13"/>
    <w:rsid w:val="00D031C9"/>
    <w:rsid w:val="00D11DC5"/>
    <w:rsid w:val="00D12225"/>
    <w:rsid w:val="00D14ACD"/>
    <w:rsid w:val="00D159AA"/>
    <w:rsid w:val="00D16294"/>
    <w:rsid w:val="00D16CC7"/>
    <w:rsid w:val="00D20E38"/>
    <w:rsid w:val="00D22AE5"/>
    <w:rsid w:val="00D26372"/>
    <w:rsid w:val="00D2638F"/>
    <w:rsid w:val="00D309CB"/>
    <w:rsid w:val="00D34564"/>
    <w:rsid w:val="00D35D4C"/>
    <w:rsid w:val="00D3750E"/>
    <w:rsid w:val="00D40C03"/>
    <w:rsid w:val="00D427F3"/>
    <w:rsid w:val="00D44127"/>
    <w:rsid w:val="00D454F0"/>
    <w:rsid w:val="00D4646B"/>
    <w:rsid w:val="00D47E3F"/>
    <w:rsid w:val="00D52843"/>
    <w:rsid w:val="00D55BF8"/>
    <w:rsid w:val="00D5647D"/>
    <w:rsid w:val="00D56E7C"/>
    <w:rsid w:val="00D57A3D"/>
    <w:rsid w:val="00D611B6"/>
    <w:rsid w:val="00D639FE"/>
    <w:rsid w:val="00D66DC1"/>
    <w:rsid w:val="00D70038"/>
    <w:rsid w:val="00D73EDE"/>
    <w:rsid w:val="00D73F35"/>
    <w:rsid w:val="00D778BF"/>
    <w:rsid w:val="00D824DA"/>
    <w:rsid w:val="00D86536"/>
    <w:rsid w:val="00D9034E"/>
    <w:rsid w:val="00D91790"/>
    <w:rsid w:val="00D921E2"/>
    <w:rsid w:val="00D92605"/>
    <w:rsid w:val="00D94105"/>
    <w:rsid w:val="00D95089"/>
    <w:rsid w:val="00DA0558"/>
    <w:rsid w:val="00DA498C"/>
    <w:rsid w:val="00DB538A"/>
    <w:rsid w:val="00DB5BFD"/>
    <w:rsid w:val="00DB6961"/>
    <w:rsid w:val="00DC2833"/>
    <w:rsid w:val="00DE4E52"/>
    <w:rsid w:val="00DE57A7"/>
    <w:rsid w:val="00DF1106"/>
    <w:rsid w:val="00DF1489"/>
    <w:rsid w:val="00DF4CD0"/>
    <w:rsid w:val="00DF5CD9"/>
    <w:rsid w:val="00E003B0"/>
    <w:rsid w:val="00E06B42"/>
    <w:rsid w:val="00E07A4C"/>
    <w:rsid w:val="00E1132B"/>
    <w:rsid w:val="00E13EEC"/>
    <w:rsid w:val="00E170DE"/>
    <w:rsid w:val="00E17AB3"/>
    <w:rsid w:val="00E26737"/>
    <w:rsid w:val="00E32F07"/>
    <w:rsid w:val="00E33679"/>
    <w:rsid w:val="00E35CBC"/>
    <w:rsid w:val="00E40AE3"/>
    <w:rsid w:val="00E42BAC"/>
    <w:rsid w:val="00E44576"/>
    <w:rsid w:val="00E47D5A"/>
    <w:rsid w:val="00E52B99"/>
    <w:rsid w:val="00E56B9F"/>
    <w:rsid w:val="00E60891"/>
    <w:rsid w:val="00E63C97"/>
    <w:rsid w:val="00E64F10"/>
    <w:rsid w:val="00E6757F"/>
    <w:rsid w:val="00E7313B"/>
    <w:rsid w:val="00E74234"/>
    <w:rsid w:val="00E755AE"/>
    <w:rsid w:val="00E756FE"/>
    <w:rsid w:val="00E758D2"/>
    <w:rsid w:val="00E75BE6"/>
    <w:rsid w:val="00E75CE9"/>
    <w:rsid w:val="00E829D9"/>
    <w:rsid w:val="00E83F2F"/>
    <w:rsid w:val="00E84123"/>
    <w:rsid w:val="00E8459E"/>
    <w:rsid w:val="00E903AC"/>
    <w:rsid w:val="00E910B3"/>
    <w:rsid w:val="00E93BD7"/>
    <w:rsid w:val="00EA15AF"/>
    <w:rsid w:val="00EA3A4B"/>
    <w:rsid w:val="00EA3AEF"/>
    <w:rsid w:val="00EA4D33"/>
    <w:rsid w:val="00EA5AC2"/>
    <w:rsid w:val="00EA6DC9"/>
    <w:rsid w:val="00EB4A71"/>
    <w:rsid w:val="00EC462D"/>
    <w:rsid w:val="00EC70E5"/>
    <w:rsid w:val="00EC7680"/>
    <w:rsid w:val="00ED093D"/>
    <w:rsid w:val="00ED1E59"/>
    <w:rsid w:val="00ED212F"/>
    <w:rsid w:val="00ED44EE"/>
    <w:rsid w:val="00ED5ABD"/>
    <w:rsid w:val="00EE5CC2"/>
    <w:rsid w:val="00EE7814"/>
    <w:rsid w:val="00EF0A13"/>
    <w:rsid w:val="00EF0BBC"/>
    <w:rsid w:val="00EF1049"/>
    <w:rsid w:val="00EF1AFF"/>
    <w:rsid w:val="00F00698"/>
    <w:rsid w:val="00F047CE"/>
    <w:rsid w:val="00F06C91"/>
    <w:rsid w:val="00F1234D"/>
    <w:rsid w:val="00F232DE"/>
    <w:rsid w:val="00F23555"/>
    <w:rsid w:val="00F24720"/>
    <w:rsid w:val="00F26FE7"/>
    <w:rsid w:val="00F32A16"/>
    <w:rsid w:val="00F34917"/>
    <w:rsid w:val="00F41AE0"/>
    <w:rsid w:val="00F42AEF"/>
    <w:rsid w:val="00F43BB5"/>
    <w:rsid w:val="00F44455"/>
    <w:rsid w:val="00F44D70"/>
    <w:rsid w:val="00F47142"/>
    <w:rsid w:val="00F524A3"/>
    <w:rsid w:val="00F55A4D"/>
    <w:rsid w:val="00F57DB3"/>
    <w:rsid w:val="00F61C90"/>
    <w:rsid w:val="00F6260A"/>
    <w:rsid w:val="00F65117"/>
    <w:rsid w:val="00F65CD4"/>
    <w:rsid w:val="00F7004B"/>
    <w:rsid w:val="00F72376"/>
    <w:rsid w:val="00F7278C"/>
    <w:rsid w:val="00F747DB"/>
    <w:rsid w:val="00F74F22"/>
    <w:rsid w:val="00F75E76"/>
    <w:rsid w:val="00F801EB"/>
    <w:rsid w:val="00F80378"/>
    <w:rsid w:val="00F86B90"/>
    <w:rsid w:val="00F90BD6"/>
    <w:rsid w:val="00F91721"/>
    <w:rsid w:val="00F956AB"/>
    <w:rsid w:val="00F9679B"/>
    <w:rsid w:val="00FA09B7"/>
    <w:rsid w:val="00FA0B8B"/>
    <w:rsid w:val="00FA179B"/>
    <w:rsid w:val="00FA51B8"/>
    <w:rsid w:val="00FA524D"/>
    <w:rsid w:val="00FA63BF"/>
    <w:rsid w:val="00FB2418"/>
    <w:rsid w:val="00FB57B2"/>
    <w:rsid w:val="00FB629D"/>
    <w:rsid w:val="00FB6DEB"/>
    <w:rsid w:val="00FC3A53"/>
    <w:rsid w:val="00FC3CEA"/>
    <w:rsid w:val="00FC4DA0"/>
    <w:rsid w:val="00FC7596"/>
    <w:rsid w:val="00FE114F"/>
    <w:rsid w:val="00FE47F2"/>
    <w:rsid w:val="00FF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0418" fillcolor="white">
      <v:fill color="white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5"/>
        <o:entry new="7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uiPriority="9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Strong" w:uiPriority="22" w:qFormat="1"/>
    <w:lsdException w:name="Normal (Web)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841089"/>
    <w:pPr>
      <w:widowControl w:val="0"/>
      <w:spacing w:line="240" w:lineRule="atLeast"/>
      <w:jc w:val="both"/>
    </w:pPr>
    <w:rPr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rsid w:val="00CD45B3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  <w:lang w:val="ru-RU"/>
    </w:rPr>
  </w:style>
  <w:style w:type="paragraph" w:styleId="Heading2">
    <w:name w:val="heading 2"/>
    <w:basedOn w:val="Heading1"/>
    <w:next w:val="BodyText"/>
    <w:link w:val="Heading2Char"/>
    <w:qFormat/>
    <w:rsid w:val="00CD45B3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uiPriority w:val="9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link w:val="Heading8Char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link w:val="BalloonTextChar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970C51"/>
    <w:pPr>
      <w:keepLines/>
      <w:spacing w:after="120"/>
    </w:pPr>
    <w:rPr>
      <w:lang w:val="ru-RU"/>
    </w:r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link w:val="ClosingChar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link w:val="DateChar"/>
    <w:rsid w:val="000E5733"/>
  </w:style>
  <w:style w:type="paragraph" w:styleId="DocumentMap">
    <w:name w:val="Document Map"/>
    <w:basedOn w:val="Normal"/>
    <w:link w:val="DocumentMapChar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link w:val="E-mailSignatureChar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link w:val="FooterChar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link w:val="FootnoteTextChar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link w:val="HTMLAddressChar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167A99"/>
    <w:pPr>
      <w:tabs>
        <w:tab w:val="left" w:pos="162"/>
        <w:tab w:val="left" w:pos="1260"/>
      </w:tabs>
      <w:spacing w:before="120"/>
      <w:ind w:left="158"/>
    </w:pPr>
    <w:rPr>
      <w:i/>
      <w:color w:val="0000FF"/>
      <w:lang w:val="ru-RU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EA5AC2"/>
    <w:pPr>
      <w:numPr>
        <w:numId w:val="15"/>
      </w:numPr>
      <w:spacing w:before="60" w:after="120"/>
      <w:contextualSpacing/>
    </w:pPr>
    <w:rPr>
      <w:lang w:val="ru-RU"/>
    </w:r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link w:val="MessageHeaderChar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link w:val="NoteHeadingChar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link w:val="PlainTextChar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link w:val="SalutationChar"/>
    <w:rsid w:val="000E5733"/>
  </w:style>
  <w:style w:type="paragraph" w:styleId="Signature">
    <w:name w:val="Signature"/>
    <w:basedOn w:val="Normal"/>
    <w:link w:val="SignatureChar"/>
    <w:rsid w:val="000E5733"/>
    <w:pPr>
      <w:ind w:left="4320"/>
    </w:pPr>
  </w:style>
  <w:style w:type="character" w:styleId="Strong">
    <w:name w:val="Strong"/>
    <w:basedOn w:val="DefaultParagraphFont"/>
    <w:uiPriority w:val="22"/>
    <w:qFormat/>
    <w:rsid w:val="000E5733"/>
    <w:rPr>
      <w:b/>
      <w:bCs w:val="0"/>
    </w:rPr>
  </w:style>
  <w:style w:type="paragraph" w:styleId="Subtitle">
    <w:name w:val="Subtitle"/>
    <w:basedOn w:val="Normal"/>
    <w:link w:val="SubtitleChar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342A55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ru-RU"/>
    </w:rPr>
  </w:style>
  <w:style w:type="paragraph" w:styleId="Title">
    <w:name w:val="Title"/>
    <w:basedOn w:val="Normal"/>
    <w:next w:val="BodyText"/>
    <w:link w:val="TitleChar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uiPriority w:val="59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970C51"/>
    <w:rPr>
      <w:lang w:eastAsia="en-US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apple-style-span">
    <w:name w:val="apple-style-span"/>
    <w:basedOn w:val="DefaultParagraphFont"/>
    <w:rsid w:val="00882D47"/>
  </w:style>
  <w:style w:type="paragraph" w:styleId="TOCHeading">
    <w:name w:val="TOC Heading"/>
    <w:basedOn w:val="Heading1"/>
    <w:next w:val="Normal"/>
    <w:uiPriority w:val="39"/>
    <w:unhideWhenUsed/>
    <w:qFormat/>
    <w:rsid w:val="0098380D"/>
    <w:pPr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customStyle="1" w:styleId="code0">
    <w:name w:val="code0"/>
    <w:basedOn w:val="Normal"/>
    <w:rsid w:val="00AB615B"/>
    <w:pPr>
      <w:widowControl/>
      <w:spacing w:before="100" w:beforeAutospacing="1" w:after="100" w:afterAutospacing="1" w:line="240" w:lineRule="auto"/>
      <w:jc w:val="left"/>
    </w:pPr>
    <w:rPr>
      <w:sz w:val="24"/>
      <w:szCs w:val="24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400A"/>
    <w:rPr>
      <w:rFonts w:ascii="Courier New" w:hAnsi="Courier New" w:cs="Courier New"/>
      <w:lang w:val="en-US" w:eastAsia="en-US"/>
    </w:rPr>
  </w:style>
  <w:style w:type="character" w:customStyle="1" w:styleId="sentence">
    <w:name w:val="sentence"/>
    <w:basedOn w:val="DefaultParagraphFont"/>
    <w:rsid w:val="003C6BFF"/>
  </w:style>
  <w:style w:type="character" w:customStyle="1" w:styleId="apple-converted-space">
    <w:name w:val="apple-converted-space"/>
    <w:basedOn w:val="DefaultParagraphFont"/>
    <w:rsid w:val="003C6BFF"/>
  </w:style>
  <w:style w:type="character" w:customStyle="1" w:styleId="code">
    <w:name w:val="code"/>
    <w:basedOn w:val="DefaultParagraphFont"/>
    <w:rsid w:val="003C6BFF"/>
  </w:style>
  <w:style w:type="character" w:customStyle="1" w:styleId="input">
    <w:name w:val="input"/>
    <w:basedOn w:val="DefaultParagraphFont"/>
    <w:rsid w:val="003C6BFF"/>
  </w:style>
  <w:style w:type="table" w:customStyle="1" w:styleId="LightShading-Accent11">
    <w:name w:val="Light Shading - Accent 11"/>
    <w:basedOn w:val="TableNormal"/>
    <w:uiPriority w:val="60"/>
    <w:rsid w:val="00450A6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450A6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ableTheme">
    <w:name w:val="Table Theme"/>
    <w:basedOn w:val="TableNormal"/>
    <w:rsid w:val="00D52843"/>
    <w:pPr>
      <w:widowControl w:val="0"/>
      <w:spacing w:line="240" w:lineRule="atLeast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7D4283"/>
    <w:rPr>
      <w:rFonts w:ascii="Arial" w:hAnsi="Arial"/>
      <w:i/>
      <w:lang w:val="en-US" w:eastAsia="en-US"/>
    </w:rPr>
  </w:style>
  <w:style w:type="character" w:customStyle="1" w:styleId="keyword">
    <w:name w:val="keyword"/>
    <w:basedOn w:val="DefaultParagraphFont"/>
    <w:rsid w:val="005C6FFC"/>
    <w:rPr>
      <w:b/>
      <w:bCs/>
    </w:rPr>
  </w:style>
  <w:style w:type="character" w:customStyle="1" w:styleId="Heading1Char">
    <w:name w:val="Heading 1 Char"/>
    <w:basedOn w:val="DefaultParagraphFont"/>
    <w:link w:val="Heading1"/>
    <w:rsid w:val="00CD45B3"/>
    <w:rPr>
      <w:rFonts w:ascii="Arial" w:hAnsi="Arial"/>
      <w:b/>
      <w:sz w:val="24"/>
      <w:lang w:eastAsia="en-US"/>
    </w:rPr>
  </w:style>
  <w:style w:type="character" w:customStyle="1" w:styleId="Heading2Char">
    <w:name w:val="Heading 2 Char"/>
    <w:basedOn w:val="DefaultParagraphFont"/>
    <w:link w:val="Heading2"/>
    <w:rsid w:val="00CD45B3"/>
    <w:rPr>
      <w:rFonts w:ascii="Arial" w:hAnsi="Arial"/>
      <w:b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801A79"/>
    <w:rPr>
      <w:rFonts w:ascii="Arial" w:hAnsi="Arial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801A79"/>
    <w:rPr>
      <w:sz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801A79"/>
    <w:rPr>
      <w:i/>
      <w:sz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801A79"/>
    <w:rPr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801A79"/>
    <w:rPr>
      <w:i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801A79"/>
    <w:rPr>
      <w:b/>
      <w:i/>
      <w:sz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801A79"/>
    <w:rPr>
      <w:rFonts w:ascii="Tahoma" w:hAnsi="Tahoma" w:cs="Tahoma"/>
      <w:sz w:val="16"/>
      <w:szCs w:val="16"/>
      <w:lang w:val="en-US" w:eastAsia="en-US"/>
    </w:rPr>
  </w:style>
  <w:style w:type="character" w:customStyle="1" w:styleId="ClosingChar">
    <w:name w:val="Closing Char"/>
    <w:basedOn w:val="DefaultParagraphFont"/>
    <w:link w:val="Closing"/>
    <w:rsid w:val="00801A79"/>
    <w:rPr>
      <w:lang w:val="en-US" w:eastAsia="en-US"/>
    </w:rPr>
  </w:style>
  <w:style w:type="character" w:customStyle="1" w:styleId="DateChar">
    <w:name w:val="Date Char"/>
    <w:basedOn w:val="DefaultParagraphFont"/>
    <w:link w:val="Date"/>
    <w:rsid w:val="00801A79"/>
    <w:rPr>
      <w:lang w:val="en-US"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801A79"/>
    <w:rPr>
      <w:rFonts w:ascii="Tahoma" w:hAnsi="Tahoma"/>
      <w:shd w:val="clear" w:color="auto" w:fill="000080"/>
      <w:lang w:val="en-US" w:eastAsia="en-US"/>
    </w:rPr>
  </w:style>
  <w:style w:type="character" w:customStyle="1" w:styleId="E-mailSignatureChar">
    <w:name w:val="E-mail Signature Char"/>
    <w:basedOn w:val="DefaultParagraphFont"/>
    <w:link w:val="E-mailSignature"/>
    <w:rsid w:val="00801A79"/>
    <w:rPr>
      <w:lang w:val="en-US" w:eastAsia="en-US"/>
    </w:rPr>
  </w:style>
  <w:style w:type="character" w:customStyle="1" w:styleId="FooterChar">
    <w:name w:val="Footer Char"/>
    <w:basedOn w:val="DefaultParagraphFont"/>
    <w:link w:val="Footer"/>
    <w:rsid w:val="00801A79"/>
    <w:rPr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801A79"/>
    <w:rPr>
      <w:rFonts w:ascii="Helvetica" w:hAnsi="Helvetica"/>
      <w:sz w:val="16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801A79"/>
    <w:rPr>
      <w:lang w:val="en-US" w:eastAsia="en-US"/>
    </w:rPr>
  </w:style>
  <w:style w:type="character" w:customStyle="1" w:styleId="HTMLAddressChar">
    <w:name w:val="HTML Address Char"/>
    <w:basedOn w:val="DefaultParagraphFont"/>
    <w:link w:val="HTMLAddress"/>
    <w:rsid w:val="00801A79"/>
    <w:rPr>
      <w:i/>
      <w:iCs/>
      <w:lang w:val="en-US" w:eastAsia="en-US"/>
    </w:rPr>
  </w:style>
  <w:style w:type="character" w:customStyle="1" w:styleId="MessageHeaderChar">
    <w:name w:val="Message Header Char"/>
    <w:basedOn w:val="DefaultParagraphFont"/>
    <w:link w:val="MessageHeader"/>
    <w:rsid w:val="00801A79"/>
    <w:rPr>
      <w:rFonts w:ascii="Arial" w:hAnsi="Arial" w:cs="Arial"/>
      <w:sz w:val="24"/>
      <w:szCs w:val="24"/>
      <w:shd w:val="pct20" w:color="auto" w:fill="auto"/>
      <w:lang w:val="en-US" w:eastAsia="en-US"/>
    </w:rPr>
  </w:style>
  <w:style w:type="character" w:customStyle="1" w:styleId="NoteHeadingChar">
    <w:name w:val="Note Heading Char"/>
    <w:basedOn w:val="DefaultParagraphFont"/>
    <w:link w:val="NoteHeading"/>
    <w:rsid w:val="00801A79"/>
    <w:rPr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801A79"/>
    <w:rPr>
      <w:rFonts w:ascii="Courier" w:hAnsi="Courier" w:cs="Courier New"/>
      <w:lang w:val="en-US" w:eastAsia="en-US"/>
    </w:rPr>
  </w:style>
  <w:style w:type="character" w:customStyle="1" w:styleId="SalutationChar">
    <w:name w:val="Salutation Char"/>
    <w:basedOn w:val="DefaultParagraphFont"/>
    <w:link w:val="Salutation"/>
    <w:rsid w:val="00801A79"/>
    <w:rPr>
      <w:lang w:val="en-US" w:eastAsia="en-US"/>
    </w:rPr>
  </w:style>
  <w:style w:type="character" w:customStyle="1" w:styleId="SignatureChar">
    <w:name w:val="Signature Char"/>
    <w:basedOn w:val="DefaultParagraphFont"/>
    <w:link w:val="Signature"/>
    <w:rsid w:val="00801A79"/>
    <w:rPr>
      <w:lang w:val="en-US" w:eastAsia="en-US"/>
    </w:rPr>
  </w:style>
  <w:style w:type="character" w:customStyle="1" w:styleId="SubtitleChar">
    <w:name w:val="Subtitle Char"/>
    <w:basedOn w:val="DefaultParagraphFont"/>
    <w:link w:val="Subtitle"/>
    <w:rsid w:val="00801A79"/>
    <w:rPr>
      <w:rFonts w:ascii="Arial" w:hAnsi="Arial" w:cs="Arial"/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rsid w:val="00801A79"/>
    <w:rPr>
      <w:rFonts w:ascii="Helvetica" w:hAnsi="Helvetica"/>
      <w:b/>
      <w:sz w:val="36"/>
      <w:lang w:val="en-US" w:eastAsia="en-US"/>
    </w:rPr>
  </w:style>
  <w:style w:type="paragraph" w:customStyle="1" w:styleId="a">
    <w:name w:val="код"/>
    <w:basedOn w:val="Normal"/>
    <w:link w:val="Char"/>
    <w:qFormat/>
    <w:rsid w:val="00801A79"/>
    <w:pPr>
      <w:widowControl/>
      <w:spacing w:line="240" w:lineRule="auto"/>
      <w:ind w:firstLine="709"/>
    </w:pPr>
    <w:rPr>
      <w:rFonts w:ascii="Verdana" w:eastAsiaTheme="minorHAnsi" w:hAnsi="Verdana" w:cstheme="minorBidi"/>
      <w:b/>
      <w:color w:val="000000"/>
      <w:lang w:val="ru-RU"/>
    </w:rPr>
  </w:style>
  <w:style w:type="character" w:customStyle="1" w:styleId="Char">
    <w:name w:val="код Char"/>
    <w:basedOn w:val="DefaultParagraphFont"/>
    <w:link w:val="a"/>
    <w:rsid w:val="00801A79"/>
    <w:rPr>
      <w:rFonts w:ascii="Verdana" w:eastAsiaTheme="minorHAnsi" w:hAnsi="Verdana" w:cstheme="minorBidi"/>
      <w:b/>
      <w:color w:val="000000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2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hyperlink" Target="http://go.microsoft.com/fwlink/?LinkId=192949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yperlink" Target="http://go.microsoft.com/fwlink/?LinkId=192933" TargetMode="External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http://go.microsoft.com/fwlink/?LinkId=192948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go.microsoft.com/fwlink/?LinkId=192935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://go.microsoft.com/fwlink/?LinkId=192952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4A4318-059E-48CF-831B-0C501E624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7851</TotalTime>
  <Pages>37</Pages>
  <Words>9950</Words>
  <Characters>56721</Characters>
  <Application>Microsoft Office Word</Application>
  <DocSecurity>0</DocSecurity>
  <Lines>472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NET.C#.06 Creating new types in C#</vt:lpstr>
    </vt:vector>
  </TitlesOfParts>
  <Company/>
  <LinksUpToDate>false</LinksUpToDate>
  <CharactersWithSpaces>66538</CharactersWithSpaces>
  <SharedDoc>false</SharedDoc>
  <HLinks>
    <vt:vector size="258" baseType="variant">
      <vt:variant>
        <vt:i4>1703998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_Toc293575845</vt:lpwstr>
      </vt:variant>
      <vt:variant>
        <vt:i4>1703998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_Toc293575844</vt:lpwstr>
      </vt:variant>
      <vt:variant>
        <vt:i4>1703998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_Toc293575843</vt:lpwstr>
      </vt:variant>
      <vt:variant>
        <vt:i4>1703998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_Toc293575842</vt:lpwstr>
      </vt:variant>
      <vt:variant>
        <vt:i4>1703998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_Toc293575841</vt:lpwstr>
      </vt:variant>
      <vt:variant>
        <vt:i4>1703998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_Toc293575840</vt:lpwstr>
      </vt:variant>
      <vt:variant>
        <vt:i4>1900606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_Toc293575839</vt:lpwstr>
      </vt:variant>
      <vt:variant>
        <vt:i4>1900606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_Toc293575838</vt:lpwstr>
      </vt:variant>
      <vt:variant>
        <vt:i4>1900606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_Toc293575837</vt:lpwstr>
      </vt:variant>
      <vt:variant>
        <vt:i4>1900606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_Toc293575836</vt:lpwstr>
      </vt:variant>
      <vt:variant>
        <vt:i4>1900606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_Toc293575835</vt:lpwstr>
      </vt:variant>
      <vt:variant>
        <vt:i4>1900606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_Toc293575834</vt:lpwstr>
      </vt:variant>
      <vt:variant>
        <vt:i4>1900606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_Toc293575833</vt:lpwstr>
      </vt:variant>
      <vt:variant>
        <vt:i4>1900606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_Toc293575832</vt:lpwstr>
      </vt:variant>
      <vt:variant>
        <vt:i4>1900606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_Toc293575831</vt:lpwstr>
      </vt:variant>
      <vt:variant>
        <vt:i4>1900606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_Toc293575830</vt:lpwstr>
      </vt:variant>
      <vt:variant>
        <vt:i4>1835070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_Toc293575829</vt:lpwstr>
      </vt:variant>
      <vt:variant>
        <vt:i4>1835070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_Toc293575828</vt:lpwstr>
      </vt:variant>
      <vt:variant>
        <vt:i4>1835070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_Toc293575827</vt:lpwstr>
      </vt:variant>
      <vt:variant>
        <vt:i4>1835070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_Toc293575826</vt:lpwstr>
      </vt:variant>
      <vt:variant>
        <vt:i4>1835070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_Toc293575825</vt:lpwstr>
      </vt:variant>
      <vt:variant>
        <vt:i4>1835070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_Toc293575824</vt:lpwstr>
      </vt:variant>
      <vt:variant>
        <vt:i4>1835070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_Toc293575823</vt:lpwstr>
      </vt:variant>
      <vt:variant>
        <vt:i4>1835070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_Toc293575822</vt:lpwstr>
      </vt:variant>
      <vt:variant>
        <vt:i4>1835070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_Toc293575821</vt:lpwstr>
      </vt:variant>
      <vt:variant>
        <vt:i4>1835070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_Toc293575820</vt:lpwstr>
      </vt:variant>
      <vt:variant>
        <vt:i4>2031678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_Toc293575819</vt:lpwstr>
      </vt:variant>
      <vt:variant>
        <vt:i4>2031678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_Toc293575818</vt:lpwstr>
      </vt:variant>
      <vt:variant>
        <vt:i4>2031678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_Toc293575817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_Toc293575816</vt:lpwstr>
      </vt:variant>
      <vt:variant>
        <vt:i4>2031678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_Toc293575815</vt:lpwstr>
      </vt:variant>
      <vt:variant>
        <vt:i4>2031678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_Toc293575814</vt:lpwstr>
      </vt:variant>
      <vt:variant>
        <vt:i4>2031678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_Toc293575813</vt:lpwstr>
      </vt:variant>
      <vt:variant>
        <vt:i4>2031678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_Toc293575812</vt:lpwstr>
      </vt:variant>
      <vt:variant>
        <vt:i4>2031678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_Toc293575811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_Toc293575810</vt:lpwstr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_Toc293575809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_Toc293575808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_Toc293575807</vt:lpwstr>
      </vt:variant>
      <vt:variant>
        <vt:i4>1966142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_Toc293575806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_Toc293575805</vt:lpwstr>
      </vt:variant>
      <vt:variant>
        <vt:i4>1966142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_Toc293575804</vt:lpwstr>
      </vt:variant>
      <vt:variant>
        <vt:i4>1966142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_Toc293575803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NET.C#.06 Creating new types in C#</dc:title>
  <dc:subject>Resource Department Dep.</dc:subject>
  <dc:creator>Anzhelika Kravchuk; Uladzimir Tsikhon</dc:creator>
  <cp:lastModifiedBy>anzhelika</cp:lastModifiedBy>
  <cp:revision>481</cp:revision>
  <cp:lastPrinted>2005-01-28T11:27:00Z</cp:lastPrinted>
  <dcterms:created xsi:type="dcterms:W3CDTF">2011-05-19T11:18:00Z</dcterms:created>
  <dcterms:modified xsi:type="dcterms:W3CDTF">2011-08-17T10:03:00Z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