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E" w:rsidRDefault="00D37B95">
      <w:r>
        <w:t>Historia</w:t>
      </w:r>
      <w:bookmarkStart w:id="0" w:name="_GoBack"/>
      <w:bookmarkEnd w:id="0"/>
    </w:p>
    <w:p w:rsidR="00D37B95" w:rsidRDefault="0022326D" w:rsidP="000D0788">
      <w:pPr>
        <w:jc w:val="both"/>
      </w:pPr>
      <w:r>
        <w:t>El efecto piezoeléctrico fue descubierto por  los hermanos</w:t>
      </w:r>
      <w:r w:rsidR="00172429">
        <w:t xml:space="preserve"> Curie en el año de 1880, fue utilizada por primera </w:t>
      </w:r>
      <w:r w:rsidR="000A5549">
        <w:t>vez</w:t>
      </w:r>
      <w:r w:rsidR="00172429">
        <w:t xml:space="preserve"> en la fabricación </w:t>
      </w:r>
      <w:r w:rsidR="008C4AD9">
        <w:t>de sonares</w:t>
      </w:r>
      <w:r w:rsidR="007649C5">
        <w:t xml:space="preserve"> que detectaban y generaban ondas en el agua</w:t>
      </w:r>
      <w:r w:rsidR="008C4AD9">
        <w:t xml:space="preserve"> por Paul Lang</w:t>
      </w:r>
      <w:r w:rsidR="00172429">
        <w:t>evin</w:t>
      </w:r>
      <w:r w:rsidR="008C4AD9">
        <w:t xml:space="preserve"> durante la primera guerra mundial.</w:t>
      </w:r>
      <w:r w:rsidR="001A0840">
        <w:t xml:space="preserve"> [1]</w:t>
      </w:r>
    </w:p>
    <w:p w:rsidR="008C4AD9" w:rsidRDefault="008C4AD9" w:rsidP="000D0788">
      <w:pPr>
        <w:jc w:val="both"/>
      </w:pPr>
      <w:r>
        <w:t xml:space="preserve">En un </w:t>
      </w:r>
      <w:r w:rsidR="000A5549">
        <w:t>comienzo</w:t>
      </w:r>
      <w:r>
        <w:t xml:space="preserve"> se descubrió que cristales asimétricos como la sal de Rochelle</w:t>
      </w:r>
      <w:r w:rsidR="001A0840">
        <w:t xml:space="preserve"> y</w:t>
      </w:r>
      <w:r>
        <w:t xml:space="preserve"> Cuarzo al ser sometidos a </w:t>
      </w:r>
      <w:proofErr w:type="gramStart"/>
      <w:r w:rsidR="001A0840">
        <w:t>una presión estos</w:t>
      </w:r>
      <w:proofErr w:type="gramEnd"/>
      <w:r>
        <w:t xml:space="preserve"> generan una carga eléctrica, e inversamente si se aplican  oscilaciones eléctricas a  los cristales estos producen </w:t>
      </w:r>
      <w:r w:rsidR="000A5549">
        <w:t>vibraciones</w:t>
      </w:r>
      <w:r>
        <w:t xml:space="preserve"> mecánicas</w:t>
      </w:r>
      <w:r w:rsidR="001A0840">
        <w:t>. [2]</w:t>
      </w:r>
    </w:p>
    <w:p w:rsidR="007649C5" w:rsidRDefault="007649C5" w:rsidP="000D0788">
      <w:pPr>
        <w:jc w:val="both"/>
      </w:pPr>
      <w:r>
        <w:t xml:space="preserve">Debido </w:t>
      </w:r>
      <w:r w:rsidR="000A5549">
        <w:t xml:space="preserve">a la </w:t>
      </w:r>
      <w:r>
        <w:t xml:space="preserve"> </w:t>
      </w:r>
      <w:r w:rsidR="000A5549">
        <w:t>dificultad</w:t>
      </w:r>
      <w:r>
        <w:t xml:space="preserve"> de utilizar </w:t>
      </w:r>
      <w:r w:rsidR="000A5549">
        <w:t>cristales</w:t>
      </w:r>
      <w:r>
        <w:t xml:space="preserve"> de cuarzo en la </w:t>
      </w:r>
      <w:r w:rsidR="000A5549">
        <w:t>construcción</w:t>
      </w:r>
      <w:r>
        <w:t xml:space="preserve"> de </w:t>
      </w:r>
      <w:r w:rsidR="000A5549">
        <w:t>transductores</w:t>
      </w:r>
      <w:r>
        <w:t xml:space="preserve"> por que estos requerían generadores de alta tensión, a </w:t>
      </w:r>
      <w:r w:rsidR="001A0840">
        <w:t>finales</w:t>
      </w:r>
      <w:r>
        <w:t xml:space="preserve"> de la </w:t>
      </w:r>
      <w:r w:rsidR="001A0840">
        <w:t>primera</w:t>
      </w:r>
      <w:r>
        <w:t xml:space="preserve"> guerra mundial se </w:t>
      </w:r>
      <w:r w:rsidR="001A0840">
        <w:t>empezó</w:t>
      </w:r>
      <w:r>
        <w:t xml:space="preserve"> a buscar </w:t>
      </w:r>
      <w:r w:rsidR="001A0840">
        <w:t>piezoeléctricos</w:t>
      </w:r>
      <w:r>
        <w:t xml:space="preserve"> </w:t>
      </w:r>
      <w:r w:rsidR="001A0840">
        <w:t>sintéticos</w:t>
      </w:r>
      <w:r>
        <w:t xml:space="preserve">. Por la década de los 40 y 50 se </w:t>
      </w:r>
      <w:r w:rsidR="001A0840">
        <w:t>descubrieron</w:t>
      </w:r>
      <w:r>
        <w:t xml:space="preserve"> y </w:t>
      </w:r>
      <w:r w:rsidR="001A0840">
        <w:t>perfeccionaron</w:t>
      </w:r>
      <w:r w:rsidR="000A5549">
        <w:t xml:space="preserve"> algunos materiales como: cerámicas piezoeléctricas de Titanio Zirconato de plomo  y </w:t>
      </w:r>
      <w:r w:rsidR="000A5549">
        <w:t>Titanio de Bario</w:t>
      </w:r>
      <w:r w:rsidR="000A5549">
        <w:t>.</w:t>
      </w:r>
      <w:r w:rsidR="001A0840">
        <w:t xml:space="preserve"> [1]</w:t>
      </w:r>
    </w:p>
    <w:p w:rsidR="000A5549" w:rsidRDefault="000A5549" w:rsidP="000D0788">
      <w:pPr>
        <w:jc w:val="both"/>
      </w:pPr>
      <w:r>
        <w:t xml:space="preserve">Estos nuevos materiales poseen mejores cualidades que los cristales convencionales,  </w:t>
      </w:r>
      <w:r w:rsidR="001A0840">
        <w:t>también</w:t>
      </w:r>
      <w:r>
        <w:t xml:space="preserve"> permiten dimensiones flexibles debido a la </w:t>
      </w:r>
      <w:r w:rsidR="001A0840">
        <w:t xml:space="preserve">sintetizacion </w:t>
      </w:r>
      <w:r>
        <w:t xml:space="preserve"> de polvos cerámicos y conformados </w:t>
      </w:r>
      <w:r w:rsidR="001A0840">
        <w:t>vía</w:t>
      </w:r>
      <w:r>
        <w:t xml:space="preserve">  </w:t>
      </w:r>
      <w:r w:rsidR="001A0840">
        <w:t>extracción</w:t>
      </w:r>
      <w:r>
        <w:t xml:space="preserve"> utilizados en su fabricación.  </w:t>
      </w:r>
      <w:r w:rsidR="001A0840">
        <w:t>[1]</w:t>
      </w:r>
    </w:p>
    <w:p w:rsidR="008C4AD9" w:rsidRDefault="001A0840">
      <w:r>
        <w:t xml:space="preserve"> [1] </w:t>
      </w:r>
      <w:hyperlink r:id="rId5" w:history="1">
        <w:r w:rsidRPr="001D24B1">
          <w:rPr>
            <w:rStyle w:val="Hipervnculo"/>
          </w:rPr>
          <w:t>http://www.atcp.com.br/imagenes/productos/ceramicas/articulos/RT-ATCP-01-[ES].pdf</w:t>
        </w:r>
      </w:hyperlink>
    </w:p>
    <w:p w:rsidR="001A0840" w:rsidRDefault="001A0840">
      <w:r>
        <w:t xml:space="preserve">[2] </w:t>
      </w:r>
      <w:hyperlink r:id="rId6" w:history="1">
        <w:r w:rsidRPr="001D24B1">
          <w:rPr>
            <w:rStyle w:val="Hipervnculo"/>
          </w:rPr>
          <w:t>http://www.tecnotopia.com.mx/antecedentes/piezoelectricidad.htm</w:t>
        </w:r>
      </w:hyperlink>
      <w:r>
        <w:t xml:space="preserve"> </w:t>
      </w:r>
    </w:p>
    <w:sectPr w:rsidR="001A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95"/>
    <w:rsid w:val="000A5549"/>
    <w:rsid w:val="000D0788"/>
    <w:rsid w:val="000D16B7"/>
    <w:rsid w:val="00172429"/>
    <w:rsid w:val="001A0840"/>
    <w:rsid w:val="0022326D"/>
    <w:rsid w:val="00255BD1"/>
    <w:rsid w:val="007649C5"/>
    <w:rsid w:val="008348F8"/>
    <w:rsid w:val="008C4AD9"/>
    <w:rsid w:val="00D3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8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cnotopia.com.mx/antecedentes/piezoelectricidad.htm" TargetMode="External"/><Relationship Id="rId5" Type="http://schemas.openxmlformats.org/officeDocument/2006/relationships/hyperlink" Target="http://www.atcp.com.br/imagenes/productos/ceramicas/articulos/RT-ATCP-01-%5bES%5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Language</dc:creator>
  <cp:lastModifiedBy>Language</cp:lastModifiedBy>
  <cp:revision>1</cp:revision>
  <dcterms:created xsi:type="dcterms:W3CDTF">2017-08-01T23:41:00Z</dcterms:created>
  <dcterms:modified xsi:type="dcterms:W3CDTF">2017-08-02T04:24:00Z</dcterms:modified>
</cp:coreProperties>
</file>