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6"/>
        <w:ind w:left="108" w:right="0" w:firstLine="0"/>
        <w:jc w:val="left"/>
        <w:rPr>
          <w:b/>
          <w:sz w:val="41"/>
        </w:rPr>
      </w:pPr>
      <w:r>
        <w:rPr>
          <w:b/>
          <w:sz w:val="65"/>
        </w:rPr>
        <w:t>E</w:t>
      </w:r>
      <w:r>
        <w:rPr>
          <w:b/>
          <w:sz w:val="50"/>
        </w:rPr>
        <w:t>RIC </w:t>
      </w:r>
      <w:r>
        <w:rPr>
          <w:b/>
          <w:sz w:val="65"/>
        </w:rPr>
        <w:t>S</w:t>
      </w:r>
      <w:r>
        <w:rPr>
          <w:b/>
          <w:sz w:val="50"/>
        </w:rPr>
        <w:t>HENG </w:t>
      </w:r>
      <w:r>
        <w:rPr>
          <w:b/>
          <w:sz w:val="41"/>
        </w:rPr>
        <w:t>- </w:t>
      </w:r>
      <w:r>
        <w:rPr>
          <w:b/>
          <w:sz w:val="52"/>
        </w:rPr>
        <w:t>S</w:t>
      </w:r>
      <w:r>
        <w:rPr>
          <w:b/>
          <w:sz w:val="41"/>
        </w:rPr>
        <w:t>OFTWARE </w:t>
      </w:r>
      <w:r>
        <w:rPr>
          <w:b/>
          <w:sz w:val="52"/>
        </w:rPr>
        <w:t>D</w:t>
      </w:r>
      <w:r>
        <w:rPr>
          <w:b/>
          <w:sz w:val="41"/>
        </w:rPr>
        <w:t>EVELOPER</w:t>
      </w:r>
    </w:p>
    <w:p>
      <w:pPr>
        <w:spacing w:before="146"/>
        <w:ind w:left="1736" w:right="0" w:firstLine="0"/>
        <w:jc w:val="left"/>
        <w:rPr>
          <w:sz w:val="18"/>
        </w:rPr>
      </w:pPr>
      <w:r>
        <w:rPr/>
        <w:pict>
          <v:group style="position:absolute;margin-left:34.404377pt;margin-top:21.155037pt;width:548.550pt;height:2.050pt;mso-position-horizontal-relative:page;mso-position-vertical-relative:paragraph;z-index:-1024;mso-wrap-distance-left:0;mso-wrap-distance-right:0" coordorigin="688,423" coordsize="10971,41">
            <v:rect style="position:absolute;left:688;top:423;width:10971;height:41" filled="true" fillcolor="#0000ff" stroked="false">
              <v:fill type="solid"/>
            </v:rect>
            <v:rect style="position:absolute;left:688;top:423;width:10971;height:41" filled="true" fillcolor="#000000" stroked="false">
              <v:fill type="solid"/>
            </v:rect>
            <w10:wrap type="topAndBottom"/>
          </v:group>
        </w:pict>
      </w:r>
      <w:r>
        <w:rPr/>
        <w:pict>
          <v:group style="position:absolute;margin-left:34.404377pt;margin-top:28.586058pt;width:108.1pt;height:663.4pt;mso-position-horizontal-relative:page;mso-position-vertical-relative:paragraph;z-index:1072" coordorigin="688,572" coordsize="2162,13268">
            <v:shape style="position:absolute;left:688;top:571;width:2162;height:13268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88;top:571;width:2162;height:13268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14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5"/>
                      </w:rPr>
                      <w:t>S</w:t>
                    </w:r>
                    <w:r>
                      <w:rPr>
                        <w:b/>
                        <w:sz w:val="20"/>
                      </w:rPr>
                      <w:t>KILLS</w:t>
                    </w: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36"/>
                      </w:rPr>
                    </w:pPr>
                  </w:p>
                  <w:p>
                    <w:pPr>
                      <w:spacing w:before="0"/>
                      <w:ind w:left="0" w:right="132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"/>
                        <w:sz w:val="25"/>
                      </w:rPr>
                      <w:t>E</w:t>
                    </w:r>
                    <w:r>
                      <w:rPr>
                        <w:b/>
                        <w:spacing w:val="-1"/>
                        <w:sz w:val="20"/>
                      </w:rPr>
                      <w:t>XPERIENCE</w:t>
                    </w:r>
                  </w:p>
                  <w:p>
                    <w:pPr>
                      <w:spacing w:before="165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APRIL</w:t>
                    </w:r>
                    <w:r>
                      <w:rPr>
                        <w:b/>
                        <w:spacing w:val="-9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  <w:r>
                      <w:rPr>
                        <w:b/>
                        <w:spacing w:val="-9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-</w:t>
                    </w:r>
                    <w:r>
                      <w:rPr>
                        <w:b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JUNE</w:t>
                    </w:r>
                    <w:r>
                      <w:rPr>
                        <w:b/>
                        <w:spacing w:val="-9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133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5"/>
                      </w:rPr>
                      <w:t>P</w:t>
                    </w:r>
                    <w:r>
                      <w:rPr>
                        <w:b/>
                        <w:sz w:val="20"/>
                      </w:rPr>
                      <w:t>ERSONAL</w:t>
                    </w:r>
                    <w:r>
                      <w:rPr>
                        <w:b/>
                        <w:spacing w:val="-17"/>
                        <w:sz w:val="20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P</w:t>
                    </w:r>
                    <w:r>
                      <w:rPr>
                        <w:b/>
                        <w:sz w:val="20"/>
                      </w:rPr>
                      <w:t>ROJECTS</w:t>
                    </w:r>
                  </w:p>
                  <w:p>
                    <w:pPr>
                      <w:spacing w:before="164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5"/>
                        <w:w w:val="105"/>
                        <w:sz w:val="14"/>
                      </w:rPr>
                      <w:t>MAY</w:t>
                    </w:r>
                    <w:r>
                      <w:rPr>
                        <w:b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105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MARCH</w:t>
                    </w:r>
                    <w:r>
                      <w:rPr>
                        <w:b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FEBRUARY</w:t>
                    </w:r>
                    <w:r>
                      <w:rPr>
                        <w:b/>
                        <w:spacing w:val="20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2018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133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3"/>
                        <w:w w:val="95"/>
                        <w:sz w:val="25"/>
                      </w:rPr>
                      <w:t>E</w:t>
                    </w:r>
                    <w:r>
                      <w:rPr>
                        <w:b/>
                        <w:spacing w:val="-3"/>
                        <w:w w:val="95"/>
                        <w:sz w:val="20"/>
                      </w:rPr>
                      <w:t>DUCATION</w:t>
                    </w:r>
                  </w:p>
                  <w:p>
                    <w:pPr>
                      <w:spacing w:before="165"/>
                      <w:ind w:left="0" w:right="105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JAN 2018 - JUNE</w:t>
                    </w:r>
                    <w:r>
                      <w:rPr>
                        <w:b/>
                        <w:spacing w:val="-33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0" w:right="105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GRADUATED</w:t>
                    </w:r>
                    <w:r>
                      <w:rPr>
                        <w:b/>
                        <w:spacing w:val="-24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>JULY</w:t>
                    </w:r>
                    <w:r>
                      <w:rPr>
                        <w:b/>
                        <w:spacing w:val="-23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2012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GRADUATED</w:t>
                    </w:r>
                    <w:r>
                      <w:rPr>
                        <w:b/>
                        <w:spacing w:val="-24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JUNE</w:t>
                    </w:r>
                    <w:r>
                      <w:rPr>
                        <w:b/>
                        <w:spacing w:val="-24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78787"/>
          <w:sz w:val="18"/>
        </w:rPr>
        <w:t>Greater Seattle Area • 253-313-8263 • </w:t>
      </w:r>
      <w:hyperlink r:id="rId6">
        <w:r>
          <w:rPr>
            <w:color w:val="808080"/>
            <w:sz w:val="18"/>
            <w:u w:val="single" w:color="808080"/>
          </w:rPr>
          <w:t>ericshen</w:t>
        </w:r>
        <w:r>
          <w:rPr>
            <w:color w:val="808080"/>
            <w:sz w:val="18"/>
          </w:rPr>
          <w:t>g</w:t>
        </w:r>
        <w:r>
          <w:rPr>
            <w:color w:val="808080"/>
            <w:sz w:val="18"/>
            <w:u w:val="single" w:color="808080"/>
          </w:rPr>
          <w:t>21@</w:t>
        </w:r>
        <w:r>
          <w:rPr>
            <w:color w:val="808080"/>
            <w:sz w:val="18"/>
          </w:rPr>
          <w:t>g</w:t>
        </w:r>
        <w:r>
          <w:rPr>
            <w:color w:val="808080"/>
            <w:sz w:val="18"/>
            <w:u w:val="single" w:color="808080"/>
          </w:rPr>
          <w:t>mail.com</w:t>
        </w:r>
        <w:r>
          <w:rPr>
            <w:color w:val="808080"/>
            <w:sz w:val="18"/>
          </w:rPr>
          <w:t> </w:t>
        </w:r>
      </w:hyperlink>
      <w:r>
        <w:rPr>
          <w:color w:val="878787"/>
          <w:sz w:val="18"/>
        </w:rPr>
        <w:t>• </w:t>
      </w:r>
      <w:hyperlink r:id="rId7">
        <w:r>
          <w:rPr>
            <w:color w:val="808080"/>
            <w:sz w:val="18"/>
            <w:u w:val="single" w:color="808080"/>
          </w:rPr>
          <w:t>linkedin.com/in/ericshen</w:t>
        </w:r>
        <w:r>
          <w:rPr>
            <w:color w:val="808080"/>
            <w:sz w:val="18"/>
          </w:rPr>
          <w:t>g</w:t>
        </w:r>
        <w:r>
          <w:rPr>
            <w:color w:val="808080"/>
            <w:sz w:val="18"/>
            <w:u w:val="single" w:color="808080"/>
          </w:rPr>
          <w:t>21</w:t>
        </w:r>
        <w:r>
          <w:rPr>
            <w:color w:val="808080"/>
            <w:sz w:val="18"/>
          </w:rPr>
          <w:t> </w:t>
        </w:r>
      </w:hyperlink>
      <w:r>
        <w:rPr>
          <w:color w:val="878787"/>
          <w:sz w:val="18"/>
        </w:rPr>
        <w:t>• </w:t>
      </w:r>
      <w:hyperlink r:id="rId8">
        <w:r>
          <w:rPr>
            <w:color w:val="808080"/>
            <w:sz w:val="18"/>
          </w:rPr>
          <w:t>gi</w:t>
        </w:r>
        <w:r>
          <w:rPr>
            <w:color w:val="808080"/>
            <w:sz w:val="18"/>
            <w:u w:val="single" w:color="808080"/>
          </w:rPr>
          <w:t>thub.com/EPS21</w:t>
        </w:r>
      </w:hyperlink>
    </w:p>
    <w:p>
      <w:pPr>
        <w:pStyle w:val="ListParagraph"/>
        <w:numPr>
          <w:ilvl w:val="0"/>
          <w:numId w:val="1"/>
        </w:numPr>
        <w:tabs>
          <w:tab w:pos="2538" w:val="left" w:leader="none"/>
        </w:tabs>
        <w:spacing w:line="266" w:lineRule="auto" w:before="94" w:after="0"/>
        <w:ind w:left="2524" w:right="345" w:hanging="120"/>
        <w:jc w:val="left"/>
        <w:rPr>
          <w:b/>
          <w:sz w:val="20"/>
        </w:rPr>
      </w:pPr>
      <w:r>
        <w:rPr>
          <w:b/>
          <w:sz w:val="20"/>
        </w:rPr>
        <w:t>Programming/Development: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C#,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JavaScript/jQuery/AJAX/JSON,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HTML5,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CSS3,</w:t>
      </w:r>
      <w:r>
        <w:rPr>
          <w:b/>
          <w:spacing w:val="-14"/>
          <w:sz w:val="20"/>
        </w:rPr>
        <w:t> </w:t>
      </w:r>
      <w:r>
        <w:rPr>
          <w:b/>
          <w:spacing w:val="-4"/>
          <w:sz w:val="20"/>
        </w:rPr>
        <w:t>SQL/T-SQL, </w:t>
      </w:r>
      <w:r>
        <w:rPr>
          <w:b/>
          <w:sz w:val="20"/>
        </w:rPr>
        <w:t>Java, Git/Github, Microsoft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TFS</w:t>
      </w:r>
    </w:p>
    <w:p>
      <w:pPr>
        <w:pStyle w:val="ListParagraph"/>
        <w:numPr>
          <w:ilvl w:val="0"/>
          <w:numId w:val="1"/>
        </w:numPr>
        <w:tabs>
          <w:tab w:pos="2538" w:val="left" w:leader="none"/>
        </w:tabs>
        <w:spacing w:line="266" w:lineRule="auto" w:before="0" w:after="0"/>
        <w:ind w:left="2524" w:right="669" w:hanging="120"/>
        <w:jc w:val="left"/>
        <w:rPr>
          <w:b/>
          <w:sz w:val="20"/>
        </w:rPr>
      </w:pPr>
      <w:r>
        <w:rPr>
          <w:b/>
          <w:sz w:val="20"/>
        </w:rPr>
        <w:t>Frameworks: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.NET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Framework,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ASP.NET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Forms,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ASP.NET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MVC,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Entity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Framework, Microsoft Azure, Bootstrap, LinQ to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SQL</w:t>
      </w:r>
    </w:p>
    <w:p>
      <w:pPr>
        <w:pStyle w:val="ListParagraph"/>
        <w:numPr>
          <w:ilvl w:val="0"/>
          <w:numId w:val="1"/>
        </w:numPr>
        <w:tabs>
          <w:tab w:pos="2538" w:val="left" w:leader="none"/>
        </w:tabs>
        <w:spacing w:line="266" w:lineRule="auto" w:before="0" w:after="0"/>
        <w:ind w:left="2524" w:right="542" w:hanging="120"/>
        <w:jc w:val="left"/>
        <w:rPr>
          <w:b/>
          <w:sz w:val="20"/>
        </w:rPr>
      </w:pPr>
      <w:r>
        <w:rPr>
          <w:b/>
          <w:sz w:val="20"/>
        </w:rPr>
        <w:t>Methodologies: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Full-Stack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Development,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Front-End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UI/UX,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Back-End,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Scrum,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Agile, Continuous Integration, REST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API's</w:t>
      </w:r>
    </w:p>
    <w:p>
      <w:pPr>
        <w:pStyle w:val="ListParagraph"/>
        <w:numPr>
          <w:ilvl w:val="0"/>
          <w:numId w:val="1"/>
        </w:numPr>
        <w:tabs>
          <w:tab w:pos="2538" w:val="left" w:leader="none"/>
        </w:tabs>
        <w:spacing w:line="266" w:lineRule="auto" w:before="0" w:after="0"/>
        <w:ind w:left="2524" w:right="959" w:hanging="120"/>
        <w:jc w:val="left"/>
        <w:rPr>
          <w:sz w:val="20"/>
        </w:rPr>
      </w:pPr>
      <w:r>
        <w:rPr>
          <w:b/>
          <w:sz w:val="20"/>
        </w:rPr>
        <w:t>10+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years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building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troubleshooting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hardware,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network systems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always</w:t>
      </w:r>
      <w:r>
        <w:rPr>
          <w:spacing w:val="-6"/>
          <w:sz w:val="20"/>
        </w:rPr>
        <w:t> </w:t>
      </w:r>
      <w:r>
        <w:rPr>
          <w:sz w:val="20"/>
        </w:rPr>
        <w:t>eager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learn</w:t>
      </w:r>
      <w:r>
        <w:rPr>
          <w:spacing w:val="-6"/>
          <w:sz w:val="20"/>
        </w:rPr>
        <w:t> </w:t>
      </w:r>
      <w:r>
        <w:rPr>
          <w:sz w:val="20"/>
        </w:rPr>
        <w:t>new</w:t>
      </w:r>
      <w:r>
        <w:rPr>
          <w:spacing w:val="-6"/>
          <w:sz w:val="20"/>
        </w:rPr>
        <w:t> </w:t>
      </w:r>
      <w:r>
        <w:rPr>
          <w:sz w:val="20"/>
        </w:rPr>
        <w:t>languages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frameworks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environments</w:t>
      </w:r>
    </w:p>
    <w:p>
      <w:pPr>
        <w:pStyle w:val="ListParagraph"/>
        <w:numPr>
          <w:ilvl w:val="0"/>
          <w:numId w:val="1"/>
        </w:numPr>
        <w:tabs>
          <w:tab w:pos="2538" w:val="left" w:leader="none"/>
        </w:tabs>
        <w:spacing w:line="230" w:lineRule="exact" w:before="0" w:after="0"/>
        <w:ind w:left="2404" w:right="0" w:firstLine="0"/>
        <w:jc w:val="left"/>
        <w:rPr>
          <w:sz w:val="20"/>
        </w:rPr>
      </w:pPr>
      <w:r>
        <w:rPr>
          <w:sz w:val="20"/>
        </w:rPr>
        <w:t>Conversationally passable in </w:t>
      </w:r>
      <w:r>
        <w:rPr>
          <w:b/>
          <w:sz w:val="20"/>
        </w:rPr>
        <w:t>Mandarin Chinese </w:t>
      </w:r>
      <w:r>
        <w:rPr>
          <w:sz w:val="20"/>
        </w:rPr>
        <w:t>and </w:t>
      </w:r>
      <w:r>
        <w:rPr>
          <w:b/>
          <w:sz w:val="20"/>
        </w:rPr>
        <w:t>Japanese</w:t>
      </w:r>
      <w:r>
        <w:rPr>
          <w:b/>
          <w:spacing w:val="-17"/>
          <w:sz w:val="20"/>
        </w:rPr>
        <w:t> </w:t>
      </w:r>
      <w:r>
        <w:rPr>
          <w:sz w:val="20"/>
        </w:rPr>
        <w:t>Language</w:t>
      </w:r>
    </w:p>
    <w:p>
      <w:pPr>
        <w:spacing w:line="240" w:lineRule="auto" w:before="0"/>
        <w:rPr>
          <w:sz w:val="20"/>
        </w:rPr>
      </w:pPr>
    </w:p>
    <w:p>
      <w:pPr>
        <w:pStyle w:val="Heading1"/>
        <w:spacing w:line="289" w:lineRule="exact" w:before="238"/>
      </w:pPr>
      <w:hyperlink r:id="rId9">
        <w:r>
          <w:rPr>
            <w:color w:val="00097C"/>
            <w:u w:val="single" w:color="00097C"/>
          </w:rPr>
          <w:t>ClockIn Scheduler</w:t>
        </w:r>
        <w:r>
          <w:rPr>
            <w:color w:val="00097C"/>
          </w:rPr>
          <w:t> </w:t>
        </w:r>
      </w:hyperlink>
      <w:r>
        <w:rPr/>
        <w:t>- Software Developer Intern</w:t>
      </w:r>
    </w:p>
    <w:p>
      <w:pPr>
        <w:spacing w:line="184" w:lineRule="exact" w:before="0"/>
        <w:ind w:left="2404" w:right="0" w:firstLine="0"/>
        <w:jc w:val="left"/>
        <w:rPr>
          <w:b/>
          <w:sz w:val="16"/>
        </w:rPr>
      </w:pPr>
      <w:r>
        <w:rPr>
          <w:b/>
          <w:sz w:val="16"/>
        </w:rPr>
        <w:t>Prosper IT Consulting</w:t>
      </w:r>
    </w:p>
    <w:p>
      <w:pPr>
        <w:spacing w:line="252" w:lineRule="auto" w:before="11"/>
        <w:ind w:left="2621" w:right="292" w:firstLine="0"/>
        <w:jc w:val="left"/>
        <w:rPr>
          <w:sz w:val="21"/>
        </w:rPr>
      </w:pPr>
      <w:r>
        <w:rPr>
          <w:b/>
          <w:spacing w:val="-3"/>
          <w:w w:val="105"/>
          <w:sz w:val="21"/>
        </w:rPr>
        <w:t>Full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feature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Employee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Scheduler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Web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Application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developed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6"/>
          <w:w w:val="105"/>
          <w:sz w:val="21"/>
        </w:rPr>
        <w:t> </w:t>
      </w:r>
      <w:r>
        <w:rPr>
          <w:b/>
          <w:w w:val="105"/>
          <w:sz w:val="21"/>
        </w:rPr>
        <w:t>part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small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four person team</w:t>
      </w:r>
      <w:r>
        <w:rPr>
          <w:w w:val="105"/>
          <w:sz w:val="21"/>
        </w:rPr>
        <w:t>, using the </w:t>
      </w:r>
      <w:r>
        <w:rPr>
          <w:b/>
          <w:spacing w:val="-4"/>
          <w:w w:val="105"/>
          <w:sz w:val="21"/>
        </w:rPr>
        <w:t>ASP.NET </w:t>
      </w:r>
      <w:r>
        <w:rPr>
          <w:b/>
          <w:w w:val="105"/>
          <w:sz w:val="21"/>
        </w:rPr>
        <w:t>MVC architecture</w:t>
      </w:r>
      <w:r>
        <w:rPr>
          <w:w w:val="105"/>
          <w:sz w:val="21"/>
        </w:rPr>
        <w:t>. Includes an internal inbox messaging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system,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managing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time-off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requests,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calendar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more</w:t>
      </w:r>
    </w:p>
    <w:p>
      <w:pPr>
        <w:spacing w:line="237" w:lineRule="auto" w:before="0"/>
        <w:ind w:left="2945" w:right="278" w:firstLine="0"/>
        <w:jc w:val="left"/>
        <w:rPr>
          <w:sz w:val="20"/>
        </w:rPr>
      </w:pPr>
      <w:r>
        <w:rPr/>
        <w:pict>
          <v:shape style="position:absolute;margin-left:165.460556pt;margin-top:4.566932pt;width:3.4pt;height:3.4pt;mso-position-horizontal-relative:page;mso-position-vertical-relative:paragraph;z-index:1096" coordorigin="3309,91" coordsize="68,68" path="m3347,159l3339,159,3334,158,3309,130,3309,121,3339,91,3347,91,3377,121,3377,130,3347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Using</w:t>
      </w:r>
      <w:r>
        <w:rPr>
          <w:spacing w:val="-9"/>
          <w:sz w:val="20"/>
        </w:rPr>
        <w:t> </w:t>
      </w:r>
      <w:r>
        <w:rPr>
          <w:b/>
          <w:sz w:val="20"/>
        </w:rPr>
        <w:t>AJAX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b/>
          <w:sz w:val="20"/>
        </w:rPr>
        <w:t>jQuery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b/>
          <w:sz w:val="20"/>
        </w:rPr>
        <w:t>Bootstrap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framework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fixed</w:t>
      </w:r>
      <w:r>
        <w:rPr>
          <w:spacing w:val="-8"/>
          <w:sz w:val="20"/>
        </w:rPr>
        <w:t> </w:t>
      </w:r>
      <w:r>
        <w:rPr>
          <w:sz w:val="20"/>
        </w:rPr>
        <w:t>errors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usability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program,</w:t>
      </w:r>
      <w:r>
        <w:rPr>
          <w:spacing w:val="-9"/>
          <w:sz w:val="20"/>
        </w:rPr>
        <w:t> </w:t>
      </w:r>
      <w:r>
        <w:rPr>
          <w:sz w:val="20"/>
        </w:rPr>
        <w:t>to give an overall better user</w:t>
      </w:r>
      <w:r>
        <w:rPr>
          <w:spacing w:val="-7"/>
          <w:sz w:val="20"/>
        </w:rPr>
        <w:t> </w:t>
      </w:r>
      <w:r>
        <w:rPr>
          <w:sz w:val="20"/>
        </w:rPr>
        <w:t>experience</w:t>
      </w:r>
    </w:p>
    <w:p>
      <w:pPr>
        <w:spacing w:line="237" w:lineRule="auto" w:before="0"/>
        <w:ind w:left="2945" w:right="356" w:firstLine="0"/>
        <w:jc w:val="left"/>
        <w:rPr>
          <w:sz w:val="20"/>
        </w:rPr>
      </w:pPr>
      <w:r>
        <w:rPr/>
        <w:pict>
          <v:shape style="position:absolute;margin-left:165.460556pt;margin-top:4.566945pt;width:3.4pt;height:3.4pt;mso-position-horizontal-relative:page;mso-position-vertical-relative:paragraph;z-index:1120" coordorigin="3309,91" coordsize="68,68" path="m3347,159l3339,159,3334,158,3309,130,3309,121,3339,91,3347,91,3377,121,3377,130,3347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Added </w:t>
      </w:r>
      <w:r>
        <w:rPr>
          <w:b/>
          <w:sz w:val="20"/>
        </w:rPr>
        <w:t>Modal dialog boxes</w:t>
      </w:r>
      <w:r>
        <w:rPr>
          <w:sz w:val="20"/>
        </w:rPr>
        <w:t>, improved and added features to </w:t>
      </w:r>
      <w:r>
        <w:rPr>
          <w:b/>
          <w:sz w:val="20"/>
        </w:rPr>
        <w:t>user validation, querying</w:t>
      </w:r>
      <w:r>
        <w:rPr>
          <w:sz w:val="20"/>
        </w:rPr>
        <w:t>, clock-in/out process, and user/admin interfaces</w:t>
      </w:r>
    </w:p>
    <w:p>
      <w:pPr>
        <w:spacing w:line="237" w:lineRule="auto" w:before="0"/>
        <w:ind w:left="2945" w:right="226" w:firstLine="0"/>
        <w:jc w:val="left"/>
        <w:rPr>
          <w:sz w:val="20"/>
        </w:rPr>
      </w:pPr>
      <w:r>
        <w:rPr/>
        <w:pict>
          <v:shape style="position:absolute;margin-left:165.460556pt;margin-top:4.566927pt;width:3.4pt;height:3.4pt;mso-position-horizontal-relative:page;mso-position-vertical-relative:paragraph;z-index:1144" coordorigin="3309,91" coordsize="68,68" path="m3347,159l3339,159,3334,158,3309,130,3309,121,3339,91,3347,91,3377,121,3377,130,3347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Worked in </w:t>
      </w:r>
      <w:r>
        <w:rPr>
          <w:b/>
          <w:sz w:val="20"/>
        </w:rPr>
        <w:t>Scrum/Agile </w:t>
      </w:r>
      <w:r>
        <w:rPr>
          <w:spacing w:val="-3"/>
          <w:sz w:val="20"/>
        </w:rPr>
        <w:t>methodology, </w:t>
      </w:r>
      <w:r>
        <w:rPr>
          <w:sz w:val="20"/>
        </w:rPr>
        <w:t>and </w:t>
      </w:r>
      <w:r>
        <w:rPr>
          <w:b/>
          <w:sz w:val="20"/>
        </w:rPr>
        <w:t>Microsoft TFS </w:t>
      </w:r>
      <w:r>
        <w:rPr>
          <w:sz w:val="20"/>
        </w:rPr>
        <w:t>to collaborate and contribute </w:t>
      </w:r>
      <w:r>
        <w:rPr>
          <w:spacing w:val="-6"/>
          <w:sz w:val="20"/>
        </w:rPr>
        <w:t>to </w:t>
      </w:r>
      <w:r>
        <w:rPr>
          <w:sz w:val="20"/>
        </w:rPr>
        <w:t>the overall design process with standups and design meetings</w:t>
      </w:r>
    </w:p>
    <w:p>
      <w:pPr>
        <w:spacing w:line="240" w:lineRule="auto" w:before="0"/>
        <w:rPr>
          <w:sz w:val="20"/>
        </w:rPr>
      </w:pPr>
    </w:p>
    <w:p>
      <w:pPr>
        <w:pStyle w:val="Heading1"/>
        <w:spacing w:before="231"/>
      </w:pPr>
      <w:hyperlink r:id="rId10">
        <w:r>
          <w:rPr>
            <w:color w:val="00097C"/>
            <w:u w:val="single" w:color="00097C"/>
          </w:rPr>
          <w:t>Monster Database Im</w:t>
        </w:r>
        <w:r>
          <w:rPr>
            <w:color w:val="00097C"/>
          </w:rPr>
          <w:t>p</w:t>
        </w:r>
        <w:r>
          <w:rPr>
            <w:color w:val="00097C"/>
            <w:u w:val="single" w:color="00097C"/>
          </w:rPr>
          <w:t>orter</w:t>
        </w:r>
      </w:hyperlink>
    </w:p>
    <w:p>
      <w:pPr>
        <w:pStyle w:val="Heading2"/>
        <w:spacing w:line="252" w:lineRule="auto"/>
        <w:ind w:right="338"/>
      </w:pPr>
      <w:r>
        <w:rPr>
          <w:w w:val="105"/>
        </w:rPr>
        <w:t>Website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ability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b/>
          <w:w w:val="105"/>
        </w:rPr>
        <w:t>import</w:t>
      </w:r>
      <w:r>
        <w:rPr>
          <w:b/>
          <w:spacing w:val="-15"/>
          <w:w w:val="105"/>
        </w:rPr>
        <w:t> </w:t>
      </w:r>
      <w:r>
        <w:rPr>
          <w:b/>
          <w:w w:val="105"/>
        </w:rPr>
        <w:t>data</w:t>
      </w:r>
      <w:r>
        <w:rPr>
          <w:b/>
          <w:spacing w:val="-15"/>
          <w:w w:val="105"/>
        </w:rPr>
        <w:t> </w:t>
      </w:r>
      <w:r>
        <w:rPr>
          <w:b/>
          <w:w w:val="105"/>
        </w:rPr>
        <w:t>from</w:t>
      </w:r>
      <w:r>
        <w:rPr>
          <w:b/>
          <w:spacing w:val="-15"/>
          <w:w w:val="105"/>
        </w:rPr>
        <w:t> </w:t>
      </w:r>
      <w:r>
        <w:rPr>
          <w:b/>
          <w:w w:val="105"/>
        </w:rPr>
        <w:t>Excel</w:t>
      </w:r>
      <w:r>
        <w:rPr>
          <w:b/>
          <w:spacing w:val="-15"/>
          <w:w w:val="105"/>
        </w:rPr>
        <w:t> </w:t>
      </w:r>
      <w:r>
        <w:rPr>
          <w:w w:val="105"/>
        </w:rPr>
        <w:t>spreadsheets,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 theme based on the classic korean MMORPG Ragnarok</w:t>
      </w:r>
      <w:r>
        <w:rPr>
          <w:spacing w:val="-37"/>
          <w:w w:val="105"/>
        </w:rPr>
        <w:t> </w:t>
      </w:r>
      <w:r>
        <w:rPr>
          <w:w w:val="105"/>
        </w:rPr>
        <w:t>Online</w:t>
      </w:r>
    </w:p>
    <w:p>
      <w:pPr>
        <w:spacing w:line="237" w:lineRule="auto" w:before="0"/>
        <w:ind w:left="2945" w:right="95" w:firstLine="0"/>
        <w:jc w:val="left"/>
        <w:rPr>
          <w:sz w:val="20"/>
        </w:rPr>
      </w:pPr>
      <w:r>
        <w:rPr/>
        <w:pict>
          <v:shape style="position:absolute;margin-left:165.460556pt;margin-top:4.566927pt;width:3.4pt;height:3.4pt;mso-position-horizontal-relative:page;mso-position-vertical-relative:paragraph;z-index:1168" coordorigin="3309,91" coordsize="68,68" path="m3347,159l3339,159,3334,158,3309,130,3309,121,3339,91,3347,91,3377,121,3377,130,3347,1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Microsoft Azure </w:t>
      </w:r>
      <w:r>
        <w:rPr>
          <w:sz w:val="20"/>
        </w:rPr>
        <w:t>deployed, </w:t>
      </w:r>
      <w:r>
        <w:rPr>
          <w:b/>
          <w:sz w:val="20"/>
        </w:rPr>
        <w:t>CRUD </w:t>
      </w:r>
      <w:r>
        <w:rPr>
          <w:sz w:val="20"/>
        </w:rPr>
        <w:t>operations, </w:t>
      </w:r>
      <w:r>
        <w:rPr>
          <w:b/>
          <w:sz w:val="20"/>
        </w:rPr>
        <w:t>sorting</w:t>
      </w:r>
      <w:r>
        <w:rPr>
          <w:sz w:val="20"/>
        </w:rPr>
        <w:t>, and written with </w:t>
      </w:r>
      <w:r>
        <w:rPr>
          <w:b/>
          <w:sz w:val="20"/>
        </w:rPr>
        <w:t>Entity </w:t>
      </w:r>
      <w:r>
        <w:rPr>
          <w:b/>
          <w:spacing w:val="-3"/>
          <w:sz w:val="20"/>
        </w:rPr>
        <w:t>Framework </w:t>
      </w:r>
      <w:r>
        <w:rPr>
          <w:b/>
          <w:sz w:val="20"/>
        </w:rPr>
        <w:t>Code First methodology </w:t>
      </w:r>
      <w:r>
        <w:rPr>
          <w:sz w:val="20"/>
        </w:rPr>
        <w:t>to update future models easily</w:t>
      </w:r>
    </w:p>
    <w:p>
      <w:pPr>
        <w:spacing w:line="237" w:lineRule="auto" w:before="0"/>
        <w:ind w:left="2945" w:right="673" w:firstLine="0"/>
        <w:jc w:val="left"/>
        <w:rPr>
          <w:sz w:val="20"/>
        </w:rPr>
      </w:pPr>
      <w:r>
        <w:rPr/>
        <w:pict>
          <v:shape style="position:absolute;margin-left:165.460556pt;margin-top:4.56694pt;width:3.4pt;height:3.4pt;mso-position-horizontal-relative:page;mso-position-vertical-relative:paragraph;z-index:1192" coordorigin="3309,91" coordsize="68,68" path="m3347,159l3339,159,3334,158,3309,130,3309,121,3339,91,3347,91,3377,121,3377,130,3347,1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Exception handling </w:t>
      </w:r>
      <w:r>
        <w:rPr>
          <w:sz w:val="20"/>
        </w:rPr>
        <w:t>is used to watch out for </w:t>
      </w:r>
      <w:r>
        <w:rPr>
          <w:b/>
          <w:sz w:val="20"/>
        </w:rPr>
        <w:t>edge cases and incorrect file types </w:t>
      </w:r>
      <w:r>
        <w:rPr>
          <w:sz w:val="20"/>
        </w:rPr>
        <w:t>to securely upload data to the database without storing potentially malicious files</w:t>
      </w:r>
    </w:p>
    <w:p>
      <w:pPr>
        <w:pStyle w:val="Heading1"/>
        <w:spacing w:before="165"/>
      </w:pPr>
      <w:hyperlink r:id="rId11">
        <w:r>
          <w:rPr>
            <w:color w:val="00097C"/>
            <w:u w:val="single" w:color="00097C"/>
          </w:rPr>
          <w:t>War Card Game Simulator</w:t>
        </w:r>
      </w:hyperlink>
    </w:p>
    <w:p>
      <w:pPr>
        <w:pStyle w:val="Heading2"/>
        <w:spacing w:line="252" w:lineRule="auto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recreation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card</w:t>
      </w:r>
      <w:r>
        <w:rPr>
          <w:spacing w:val="-12"/>
          <w:w w:val="105"/>
        </w:rPr>
        <w:t> </w:t>
      </w:r>
      <w:r>
        <w:rPr>
          <w:w w:val="105"/>
        </w:rPr>
        <w:t>game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War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simulates</w:t>
      </w:r>
      <w:r>
        <w:rPr>
          <w:spacing w:val="-13"/>
          <w:w w:val="105"/>
        </w:rPr>
        <w:t> </w:t>
      </w:r>
      <w:r>
        <w:rPr>
          <w:w w:val="105"/>
        </w:rPr>
        <w:t>rounds</w:t>
      </w:r>
      <w:r>
        <w:rPr>
          <w:spacing w:val="-12"/>
          <w:w w:val="105"/>
        </w:rPr>
        <w:t> </w:t>
      </w:r>
      <w:r>
        <w:rPr>
          <w:w w:val="105"/>
        </w:rPr>
        <w:t>played,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plays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game until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player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cards,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turns</w:t>
      </w:r>
    </w:p>
    <w:p>
      <w:pPr>
        <w:spacing w:line="237" w:lineRule="auto" w:before="0"/>
        <w:ind w:left="2945" w:right="619" w:firstLine="0"/>
        <w:jc w:val="left"/>
        <w:rPr>
          <w:sz w:val="20"/>
        </w:rPr>
      </w:pPr>
      <w:r>
        <w:rPr/>
        <w:pict>
          <v:shape style="position:absolute;margin-left:165.460556pt;margin-top:4.566944pt;width:3.4pt;height:3.4pt;mso-position-horizontal-relative:page;mso-position-vertical-relative:paragraph;z-index:1216" coordorigin="3309,91" coordsize="68,68" path="m3347,159l3339,159,3334,158,3309,130,3309,121,3339,91,3347,91,3377,121,3377,130,3347,1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C# using </w:t>
      </w:r>
      <w:r>
        <w:rPr>
          <w:b/>
          <w:spacing w:val="-4"/>
          <w:sz w:val="20"/>
        </w:rPr>
        <w:t>ASP.NET </w:t>
      </w:r>
      <w:r>
        <w:rPr>
          <w:b/>
          <w:sz w:val="20"/>
        </w:rPr>
        <w:t>Webforms</w:t>
      </w:r>
      <w:r>
        <w:rPr>
          <w:sz w:val="20"/>
        </w:rPr>
        <w:t>, utilizing </w:t>
      </w:r>
      <w:r>
        <w:rPr>
          <w:b/>
          <w:sz w:val="20"/>
        </w:rPr>
        <w:t>recursive methods </w:t>
      </w:r>
      <w:r>
        <w:rPr>
          <w:sz w:val="20"/>
        </w:rPr>
        <w:t>for certain cases in </w:t>
      </w:r>
      <w:r>
        <w:rPr>
          <w:spacing w:val="-3"/>
          <w:sz w:val="20"/>
        </w:rPr>
        <w:t>which </w:t>
      </w:r>
      <w:r>
        <w:rPr>
          <w:sz w:val="20"/>
        </w:rPr>
        <w:t>players repeatedly do wars by drawing the same card</w:t>
      </w:r>
    </w:p>
    <w:p>
      <w:pPr>
        <w:spacing w:line="237" w:lineRule="auto" w:before="0"/>
        <w:ind w:left="2945" w:right="466" w:firstLine="0"/>
        <w:jc w:val="left"/>
        <w:rPr>
          <w:sz w:val="20"/>
        </w:rPr>
      </w:pPr>
      <w:r>
        <w:rPr/>
        <w:pict>
          <v:shape style="position:absolute;margin-left:165.460556pt;margin-top:4.566941pt;width:3.4pt;height:3.4pt;mso-position-horizontal-relative:page;mso-position-vertical-relative:paragraph;z-index:1240" coordorigin="3309,91" coordsize="68,68" path="m3347,159l3339,159,3334,158,3309,130,3309,121,3339,91,3347,91,3377,121,3377,130,3347,1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Displays game results differently </w:t>
      </w:r>
      <w:r>
        <w:rPr>
          <w:sz w:val="20"/>
        </w:rPr>
        <w:t>depending on whether player one or player two has won, or a tie (in a limited turn scenario)</w:t>
      </w:r>
    </w:p>
    <w:p>
      <w:pPr>
        <w:pStyle w:val="Heading1"/>
      </w:pPr>
      <w:hyperlink r:id="rId12">
        <w:r>
          <w:rPr>
            <w:color w:val="00097C"/>
            <w:u w:val="single" w:color="00097C"/>
          </w:rPr>
          <w:t>Librar</w:t>
        </w:r>
        <w:r>
          <w:rPr>
            <w:color w:val="00097C"/>
          </w:rPr>
          <w:t>y</w:t>
        </w:r>
        <w:r>
          <w:rPr>
            <w:color w:val="00097C"/>
            <w:u w:val="single" w:color="00097C"/>
          </w:rPr>
          <w:t> S</w:t>
        </w:r>
        <w:r>
          <w:rPr>
            <w:color w:val="00097C"/>
          </w:rPr>
          <w:t>y</w:t>
        </w:r>
        <w:r>
          <w:rPr>
            <w:color w:val="00097C"/>
            <w:u w:val="single" w:color="00097C"/>
          </w:rPr>
          <w:t>stem w/ SQL</w:t>
        </w:r>
      </w:hyperlink>
    </w:p>
    <w:p>
      <w:pPr>
        <w:spacing w:line="252" w:lineRule="auto" w:before="4"/>
        <w:ind w:left="2621" w:right="667" w:firstLine="0"/>
        <w:jc w:val="left"/>
        <w:rPr>
          <w:sz w:val="21"/>
        </w:rPr>
      </w:pPr>
      <w:r>
        <w:rPr>
          <w:b/>
          <w:spacing w:val="-3"/>
          <w:w w:val="105"/>
          <w:sz w:val="21"/>
        </w:rPr>
        <w:t>Full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feature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normalized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database</w:t>
      </w:r>
      <w:r>
        <w:rPr>
          <w:b/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library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multiple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tables,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using </w:t>
      </w:r>
      <w:r>
        <w:rPr>
          <w:b/>
          <w:w w:val="105"/>
          <w:sz w:val="21"/>
        </w:rPr>
        <w:t>Stored Procedures </w:t>
      </w:r>
      <w:r>
        <w:rPr>
          <w:w w:val="105"/>
          <w:sz w:val="21"/>
        </w:rPr>
        <w:t>with various Join statements and Foreign Keys for querying requests similar to the needs of real life</w:t>
      </w:r>
      <w:r>
        <w:rPr>
          <w:spacing w:val="-30"/>
          <w:w w:val="105"/>
          <w:sz w:val="21"/>
        </w:rPr>
        <w:t> </w:t>
      </w:r>
      <w:r>
        <w:rPr>
          <w:w w:val="105"/>
          <w:sz w:val="21"/>
        </w:rPr>
        <w:t>libraries</w:t>
      </w:r>
    </w:p>
    <w:p>
      <w:pPr>
        <w:spacing w:line="240" w:lineRule="auto" w:before="0"/>
        <w:rPr>
          <w:sz w:val="20"/>
        </w:rPr>
      </w:pPr>
    </w:p>
    <w:p>
      <w:pPr>
        <w:pStyle w:val="Heading1"/>
        <w:spacing w:before="232"/>
      </w:pPr>
      <w:r>
        <w:rPr/>
        <w:t>Full-Stack Web Development (20-Week Program)</w:t>
      </w:r>
    </w:p>
    <w:p>
      <w:pPr>
        <w:pStyle w:val="BodyText"/>
        <w:ind w:left="2404"/>
      </w:pPr>
      <w:r>
        <w:rPr/>
        <w:t>The Tech Academy, Seattle</w:t>
      </w:r>
    </w:p>
    <w:p>
      <w:pPr>
        <w:pStyle w:val="Heading1"/>
        <w:spacing w:before="167"/>
      </w:pPr>
      <w:r>
        <w:rPr/>
        <w:t>Bachelor of Arts in International Studies (Asian Studies Minor)</w:t>
      </w:r>
    </w:p>
    <w:p>
      <w:pPr>
        <w:pStyle w:val="BodyText"/>
        <w:ind w:left="2404"/>
      </w:pPr>
      <w:r>
        <w:rPr/>
        <w:t>University of Washington, Tacoma</w:t>
      </w:r>
    </w:p>
    <w:p>
      <w:pPr>
        <w:pStyle w:val="Heading1"/>
      </w:pPr>
      <w:r>
        <w:rPr/>
        <w:t>Associate of Sciences in Computer Engineering</w:t>
      </w:r>
    </w:p>
    <w:p>
      <w:pPr>
        <w:pStyle w:val="BodyText"/>
        <w:spacing w:line="229" w:lineRule="exact"/>
        <w:ind w:left="2404"/>
      </w:pPr>
      <w:r>
        <w:rPr/>
        <w:t>Tacoma Community College, Tacoma</w:t>
      </w:r>
    </w:p>
    <w:p>
      <w:pPr>
        <w:spacing w:line="183" w:lineRule="exact" w:before="0"/>
        <w:ind w:left="2404" w:right="0" w:firstLine="0"/>
        <w:jc w:val="left"/>
        <w:rPr>
          <w:sz w:val="16"/>
        </w:rPr>
      </w:pPr>
      <w:r>
        <w:rPr>
          <w:sz w:val="16"/>
        </w:rPr>
        <w:t>Courses included </w:t>
      </w:r>
      <w:r>
        <w:rPr>
          <w:b/>
          <w:sz w:val="16"/>
        </w:rPr>
        <w:t>Java Programming I, II and III, Electrical Circuits, </w:t>
      </w:r>
      <w:r>
        <w:rPr>
          <w:sz w:val="16"/>
        </w:rPr>
        <w:t>Calculus, Linear Algebra, Differential Equations</w:t>
      </w:r>
    </w:p>
    <w:sectPr>
      <w:type w:val="continuous"/>
      <w:pgSz w:w="12240" w:h="15860"/>
      <w:pgMar w:top="580" w:bottom="280" w:left="5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524" w:hanging="133"/>
      </w:pPr>
      <w:rPr>
        <w:rFonts w:hint="default" w:ascii="Trebuchet MS" w:hAnsi="Trebuchet MS" w:eastAsia="Trebuchet MS" w:cs="Trebuchet MS"/>
        <w:b/>
        <w:bCs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386" w:hanging="13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252" w:hanging="13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118" w:hanging="13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984" w:hanging="13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850" w:hanging="13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716" w:hanging="13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582" w:hanging="13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448" w:hanging="13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66"/>
      <w:ind w:left="2404"/>
      <w:outlineLvl w:val="1"/>
    </w:pPr>
    <w:rPr>
      <w:rFonts w:ascii="Trebuchet MS" w:hAnsi="Trebuchet MS" w:eastAsia="Trebuchet MS" w:cs="Trebuchet MS"/>
      <w:b/>
      <w:bCs/>
      <w:sz w:val="25"/>
      <w:szCs w:val="25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4"/>
      <w:ind w:left="2621" w:right="302"/>
      <w:outlineLvl w:val="2"/>
    </w:pPr>
    <w:rPr>
      <w:rFonts w:ascii="Trebuchet MS" w:hAnsi="Trebuchet MS" w:eastAsia="Trebuchet MS" w:cs="Trebuchet MS"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2524" w:hanging="120"/>
    </w:pPr>
    <w:rPr>
      <w:rFonts w:ascii="Trebuchet MS" w:hAnsi="Trebuchet MS" w:eastAsia="Trebuchet MS" w:cs="Trebuchet M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ericsheng21@gmail.com" TargetMode="External"/><Relationship Id="rId7" Type="http://schemas.openxmlformats.org/officeDocument/2006/relationships/hyperlink" Target="https://www.linkedin.com/in/ericsheng21" TargetMode="External"/><Relationship Id="rId8" Type="http://schemas.openxmlformats.org/officeDocument/2006/relationships/hyperlink" Target="https://github.com/EPS21" TargetMode="External"/><Relationship Id="rId9" Type="http://schemas.openxmlformats.org/officeDocument/2006/relationships/hyperlink" Target="https://github.com/EPS21/Tech-Academy-Projects/tree/master/Live%20Project%20Samples" TargetMode="External"/><Relationship Id="rId10" Type="http://schemas.openxmlformats.org/officeDocument/2006/relationships/hyperlink" Target="https://github.com/EPS21/Tech-Academy-Projects/tree/master/ASP.NET%20C%23%20and%20MVC/MonsterDB" TargetMode="External"/><Relationship Id="rId11" Type="http://schemas.openxmlformats.org/officeDocument/2006/relationships/hyperlink" Target="https://github.com/EPS21/Tech-Academy-Projects/tree/master/ASP.NET%20C%23%20and%20MVC/WarCardGameSimulator" TargetMode="External"/><Relationship Id="rId12" Type="http://schemas.openxmlformats.org/officeDocument/2006/relationships/hyperlink" Target="https://github.com/EPS21/Projects/tree/master/SQL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2018-08-29T21:22:39Z</dcterms:created>
  <dcterms:modified xsi:type="dcterms:W3CDTF">2018-08-29T21:22:39Z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2018-08-20T00:00:00Z</vt:filetime>
  </property>
  <property fmtid="{D5CDD505-2E9C-101B-9397-08002B2CF9AE}" pid="3" name="Creator">
    <vt:lpwstr>Mozilla/5.0 (Windows NT 10.0; Win64; x64) AppleWebKit/537.36 (KHTML, like Gecko) Chrome/68.0.3440.106 Safari/537.36</vt:lpwstr>
  </property>
  <property fmtid="{D5CDD505-2E9C-101B-9397-08002B2CF9AE}" pid="4" name="LastSaved">
    <vt:filetime>2018-08-29T00:00:00Z</vt:filetime>
  </property>
</Properties>
</file>