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D4D9" w14:textId="7810815B" w:rsidR="00B35C11" w:rsidRDefault="00B35C11">
      <w:r>
        <w:t>Falta el formato del precio en Artículos-tienda.</w:t>
      </w:r>
    </w:p>
    <w:p w14:paraId="597FC3F1" w14:textId="2DC4988E" w:rsidR="0078678A" w:rsidRDefault="0078678A">
      <w:r>
        <w:t>¿Hay que crear comentarios en la vista privada de comentarios?</w:t>
      </w:r>
    </w:p>
    <w:p w14:paraId="6A1D3ADA" w14:textId="77777777" w:rsidR="0078678A" w:rsidRPr="00B35C11" w:rsidRDefault="0078678A">
      <w:pPr>
        <w:rPr>
          <w:u w:val="single"/>
        </w:rPr>
      </w:pPr>
    </w:p>
    <w:sectPr w:rsidR="0078678A" w:rsidRPr="00B35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11"/>
    <w:rsid w:val="0078678A"/>
    <w:rsid w:val="00AF4834"/>
    <w:rsid w:val="00B3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A6EC"/>
  <w15:chartTrackingRefBased/>
  <w15:docId w15:val="{DBDA1D88-A27A-4363-AAE9-F6EFD18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V. SG</dc:creator>
  <cp:keywords/>
  <dc:description/>
  <cp:lastModifiedBy>Sergio V. SG</cp:lastModifiedBy>
  <cp:revision>2</cp:revision>
  <dcterms:created xsi:type="dcterms:W3CDTF">2021-02-09T20:38:00Z</dcterms:created>
  <dcterms:modified xsi:type="dcterms:W3CDTF">2021-02-10T18:36:00Z</dcterms:modified>
</cp:coreProperties>
</file>