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510FB" w14:textId="77777777" w:rsidR="00CA2D24" w:rsidRPr="00CA2D24" w:rsidRDefault="00CA2D24" w:rsidP="00CA2D24">
      <w:pPr>
        <w:ind w:right="-194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pt-BR"/>
        </w:rPr>
      </w:pPr>
      <w:bookmarkStart w:id="0" w:name="_Hlk155792589"/>
      <w:r w:rsidRPr="00CA2D24">
        <w:rPr>
          <w:rFonts w:ascii="Times New Roman" w:hAnsi="Times New Roman" w:cs="Times New Roman"/>
          <w:b/>
          <w:color w:val="000000" w:themeColor="text1"/>
          <w:sz w:val="24"/>
          <w:szCs w:val="24"/>
          <w:lang w:val="pt-BR"/>
        </w:rPr>
        <w:t>LEMBAR SOAL</w:t>
      </w:r>
    </w:p>
    <w:p w14:paraId="2FAB010B" w14:textId="77777777" w:rsidR="000F6FB3" w:rsidRDefault="000F6FB3"/>
    <w:p w14:paraId="71C00D00" w14:textId="77777777" w:rsidR="00CA2D24" w:rsidRPr="00CA2D24" w:rsidRDefault="00CA2D24" w:rsidP="00CA2D24">
      <w:pPr>
        <w:pStyle w:val="NoSpacing"/>
        <w:rPr>
          <w:rFonts w:ascii="Times New Roman" w:hAnsi="Times New Roman" w:cs="Times New Roman"/>
          <w:sz w:val="24"/>
          <w:szCs w:val="24"/>
          <w:lang w:val="sv-SE"/>
        </w:rPr>
      </w:pPr>
      <w:r w:rsidRPr="00CA2D24">
        <w:rPr>
          <w:rFonts w:ascii="Times New Roman" w:hAnsi="Times New Roman" w:cs="Times New Roman"/>
          <w:sz w:val="24"/>
          <w:szCs w:val="24"/>
          <w:lang w:val="sv-SE"/>
        </w:rPr>
        <w:t>Fakultas</w:t>
      </w:r>
      <w:r w:rsidRPr="00CA2D24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CA2D24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CA2D24">
        <w:rPr>
          <w:rFonts w:ascii="Times New Roman" w:hAnsi="Times New Roman" w:cs="Times New Roman"/>
          <w:sz w:val="24"/>
          <w:szCs w:val="24"/>
          <w:lang w:val="sv-SE"/>
        </w:rPr>
        <w:tab/>
        <w:t>: FHISIP</w:t>
      </w:r>
    </w:p>
    <w:p w14:paraId="6FBFB78D" w14:textId="77777777" w:rsidR="00CA2D24" w:rsidRPr="00CA2D24" w:rsidRDefault="00CA2D24" w:rsidP="00CA2D24">
      <w:pPr>
        <w:pStyle w:val="NoSpacing"/>
        <w:rPr>
          <w:rFonts w:ascii="Times New Roman" w:hAnsi="Times New Roman" w:cs="Times New Roman"/>
          <w:sz w:val="24"/>
          <w:szCs w:val="24"/>
          <w:lang w:val="sv-SE"/>
        </w:rPr>
      </w:pPr>
      <w:r w:rsidRPr="00CA2D24">
        <w:rPr>
          <w:rFonts w:ascii="Times New Roman" w:hAnsi="Times New Roman" w:cs="Times New Roman"/>
          <w:sz w:val="24"/>
          <w:szCs w:val="24"/>
          <w:lang w:val="sv-SE"/>
        </w:rPr>
        <w:t>Program Studi</w:t>
      </w:r>
      <w:r w:rsidRPr="00CA2D24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CA2D24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CA2D24">
        <w:rPr>
          <w:rFonts w:ascii="Times New Roman" w:hAnsi="Times New Roman" w:cs="Times New Roman"/>
          <w:sz w:val="24"/>
          <w:szCs w:val="24"/>
          <w:lang w:val="sv-SE"/>
        </w:rPr>
        <w:tab/>
        <w:t>: Ilmu Pemerintahan</w:t>
      </w:r>
    </w:p>
    <w:p w14:paraId="28F1947C" w14:textId="6D31F512" w:rsidR="00CA2D24" w:rsidRPr="00CA2D24" w:rsidRDefault="00CA2D24" w:rsidP="00CA2D24">
      <w:pPr>
        <w:pStyle w:val="NoSpacing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Jenis Soal</w:t>
      </w:r>
      <w:r w:rsidRPr="00CA2D24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CA2D24"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CA2D24">
        <w:rPr>
          <w:rFonts w:ascii="Times New Roman" w:hAnsi="Times New Roman" w:cs="Times New Roman"/>
          <w:sz w:val="24"/>
          <w:szCs w:val="24"/>
          <w:lang w:val="sv-SE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sv-SE"/>
        </w:rPr>
        <w:t>Wawancara Tertulis</w:t>
      </w:r>
    </w:p>
    <w:p w14:paraId="374A4383" w14:textId="370CD008" w:rsidR="00FF7CC8" w:rsidRDefault="00CA2D24" w:rsidP="00CA2D24">
      <w:pPr>
        <w:pStyle w:val="NoSpacing"/>
        <w:rPr>
          <w:rFonts w:ascii="Times New Roman" w:hAnsi="Times New Roman" w:cs="Times New Roman"/>
          <w:sz w:val="24"/>
          <w:szCs w:val="24"/>
          <w:lang w:val="pt-BR"/>
        </w:rPr>
      </w:pPr>
      <w:r w:rsidRPr="00CA2D24">
        <w:rPr>
          <w:rFonts w:ascii="Times New Roman" w:hAnsi="Times New Roman" w:cs="Times New Roman"/>
          <w:sz w:val="24"/>
          <w:szCs w:val="24"/>
          <w:lang w:val="pt-BR"/>
        </w:rPr>
        <w:t>Penulis Soal/Institusi</w:t>
      </w:r>
      <w:r w:rsidRPr="00CA2D24">
        <w:rPr>
          <w:rFonts w:ascii="Times New Roman" w:hAnsi="Times New Roman" w:cs="Times New Roman"/>
          <w:sz w:val="24"/>
          <w:szCs w:val="24"/>
          <w:lang w:val="pt-BR"/>
        </w:rPr>
        <w:tab/>
      </w:r>
      <w:r w:rsidRPr="00CA2D24">
        <w:rPr>
          <w:rFonts w:ascii="Times New Roman" w:hAnsi="Times New Roman" w:cs="Times New Roman"/>
          <w:sz w:val="24"/>
          <w:szCs w:val="24"/>
          <w:lang w:val="pt-BR"/>
        </w:rPr>
        <w:tab/>
        <w:t xml:space="preserve">: </w:t>
      </w:r>
      <w:r w:rsidR="00FF7CC8" w:rsidRPr="00CA2D24">
        <w:rPr>
          <w:rFonts w:ascii="Times New Roman" w:hAnsi="Times New Roman" w:cs="Times New Roman"/>
          <w:sz w:val="24"/>
          <w:szCs w:val="24"/>
          <w:lang w:val="pt-BR"/>
        </w:rPr>
        <w:t>Daniel Pasaribu, S.Pd., M.A./UT</w:t>
      </w:r>
    </w:p>
    <w:p w14:paraId="0932DEEB" w14:textId="4775C3A8" w:rsidR="00CA2D24" w:rsidRPr="00FF7CC8" w:rsidRDefault="00FF7CC8" w:rsidP="00FF7CC8">
      <w:pPr>
        <w:pStyle w:val="NoSpacing"/>
        <w:ind w:left="288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CA2D24" w:rsidRPr="00CA2D24">
        <w:rPr>
          <w:rFonts w:ascii="Times New Roman" w:hAnsi="Times New Roman" w:cs="Times New Roman"/>
          <w:sz w:val="24"/>
          <w:szCs w:val="24"/>
          <w:lang w:val="id-ID"/>
        </w:rPr>
        <w:t>Laras Ayu Andini, S.IP., M.Sos</w:t>
      </w:r>
      <w:r w:rsidR="00CA2D24" w:rsidRPr="00CA2D24">
        <w:rPr>
          <w:rFonts w:ascii="Times New Roman" w:hAnsi="Times New Roman" w:cs="Times New Roman"/>
          <w:sz w:val="24"/>
          <w:szCs w:val="24"/>
          <w:lang w:val="sv-SE"/>
        </w:rPr>
        <w:t>/U</w:t>
      </w:r>
      <w:r w:rsidR="00CA2D24" w:rsidRPr="00CA2D24">
        <w:rPr>
          <w:rFonts w:ascii="Times New Roman" w:hAnsi="Times New Roman" w:cs="Times New Roman"/>
          <w:sz w:val="24"/>
          <w:szCs w:val="24"/>
          <w:lang w:val="id-ID"/>
        </w:rPr>
        <w:t>T</w:t>
      </w:r>
    </w:p>
    <w:p w14:paraId="11DC8D75" w14:textId="08C0FDC1" w:rsidR="00FF7CC8" w:rsidRPr="00FF7CC8" w:rsidRDefault="00FF7CC8" w:rsidP="00CA2D24">
      <w:pPr>
        <w:pStyle w:val="NoSpacing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ab/>
      </w:r>
      <w:r>
        <w:rPr>
          <w:rFonts w:ascii="Times New Roman" w:hAnsi="Times New Roman" w:cs="Times New Roman"/>
          <w:sz w:val="24"/>
          <w:szCs w:val="24"/>
          <w:lang w:val="pt-BR"/>
        </w:rPr>
        <w:tab/>
      </w:r>
      <w:r>
        <w:rPr>
          <w:rFonts w:ascii="Times New Roman" w:hAnsi="Times New Roman" w:cs="Times New Roman"/>
          <w:sz w:val="24"/>
          <w:szCs w:val="24"/>
          <w:lang w:val="pt-BR"/>
        </w:rPr>
        <w:tab/>
      </w:r>
      <w:r>
        <w:rPr>
          <w:rFonts w:ascii="Times New Roman" w:hAnsi="Times New Roman" w:cs="Times New Roman"/>
          <w:sz w:val="24"/>
          <w:szCs w:val="24"/>
          <w:lang w:val="pt-BR"/>
        </w:rPr>
        <w:tab/>
        <w:t xml:space="preserve">  </w:t>
      </w:r>
      <w:r w:rsidRPr="00FF7CC8">
        <w:rPr>
          <w:rFonts w:ascii="Times New Roman" w:hAnsi="Times New Roman" w:cs="Times New Roman"/>
          <w:color w:val="000000" w:themeColor="text1"/>
          <w:sz w:val="24"/>
          <w:szCs w:val="24"/>
          <w:lang w:val="pt-BR"/>
        </w:rPr>
        <w:t>Dina Fadiyah, S.IP., M.A./UT</w:t>
      </w:r>
    </w:p>
    <w:p w14:paraId="7F9EA61F" w14:textId="77777777" w:rsidR="00CA2D24" w:rsidRPr="00CA2D24" w:rsidRDefault="00CA2D24" w:rsidP="00CA2D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A2D24">
        <w:rPr>
          <w:rFonts w:ascii="Times New Roman" w:hAnsi="Times New Roman" w:cs="Times New Roman"/>
          <w:sz w:val="24"/>
          <w:szCs w:val="24"/>
          <w:lang w:val="sv-SE"/>
        </w:rPr>
        <w:t>Tahun Penulisan</w:t>
      </w:r>
      <w:r w:rsidRPr="00CA2D24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CA2D24">
        <w:rPr>
          <w:rFonts w:ascii="Times New Roman" w:hAnsi="Times New Roman" w:cs="Times New Roman"/>
          <w:sz w:val="24"/>
          <w:szCs w:val="24"/>
          <w:lang w:val="sv-SE"/>
        </w:rPr>
        <w:tab/>
        <w:t>: 20</w:t>
      </w:r>
      <w:r w:rsidRPr="00CA2D24">
        <w:rPr>
          <w:rFonts w:ascii="Times New Roman" w:hAnsi="Times New Roman" w:cs="Times New Roman"/>
          <w:sz w:val="24"/>
          <w:szCs w:val="24"/>
          <w:lang w:val="id-ID"/>
        </w:rPr>
        <w:t>2</w:t>
      </w:r>
      <w:r w:rsidRPr="00CA2D24">
        <w:rPr>
          <w:rFonts w:ascii="Times New Roman" w:hAnsi="Times New Roman" w:cs="Times New Roman"/>
          <w:sz w:val="24"/>
          <w:szCs w:val="24"/>
        </w:rPr>
        <w:t>3</w:t>
      </w:r>
    </w:p>
    <w:p w14:paraId="045801C8" w14:textId="6DE04CAB" w:rsidR="00CA2D24" w:rsidRPr="00CA2D24" w:rsidRDefault="00CA2D24" w:rsidP="00CA2D2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Soal</w:t>
      </w:r>
      <w:r w:rsidRPr="00CA2D24">
        <w:rPr>
          <w:rFonts w:ascii="Times New Roman" w:hAnsi="Times New Roman" w:cs="Times New Roman"/>
          <w:sz w:val="24"/>
          <w:szCs w:val="24"/>
        </w:rPr>
        <w:tab/>
      </w:r>
      <w:r w:rsidRPr="00CA2D24">
        <w:rPr>
          <w:rFonts w:ascii="Times New Roman" w:hAnsi="Times New Roman" w:cs="Times New Roman"/>
          <w:sz w:val="24"/>
          <w:szCs w:val="24"/>
        </w:rPr>
        <w:tab/>
      </w:r>
      <w:r w:rsidRPr="00CA2D24">
        <w:rPr>
          <w:rFonts w:ascii="Times New Roman" w:hAnsi="Times New Roman" w:cs="Times New Roman"/>
          <w:sz w:val="24"/>
          <w:szCs w:val="24"/>
        </w:rPr>
        <w:tab/>
      </w:r>
      <w:r w:rsidRPr="00CA2D24">
        <w:rPr>
          <w:rFonts w:ascii="Times New Roman" w:hAnsi="Times New Roman" w:cs="Times New Roman"/>
          <w:sz w:val="24"/>
          <w:szCs w:val="24"/>
          <w:lang w:val="sv-SE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sv-SE"/>
        </w:rPr>
        <w:t>3</w:t>
      </w:r>
    </w:p>
    <w:p w14:paraId="3F48F55A" w14:textId="7ED189E9" w:rsidR="00CA2D24" w:rsidRPr="00CA2D24" w:rsidRDefault="00CA2D24" w:rsidP="00CA2D24">
      <w:pPr>
        <w:pStyle w:val="NoSpacing"/>
        <w:rPr>
          <w:rFonts w:ascii="Times New Roman" w:hAnsi="Times New Roman" w:cs="Times New Roman"/>
          <w:sz w:val="24"/>
          <w:szCs w:val="24"/>
          <w:lang w:val="id-ID"/>
        </w:rPr>
      </w:pPr>
      <w:r w:rsidRPr="00CA2D24">
        <w:rPr>
          <w:rFonts w:ascii="Times New Roman" w:hAnsi="Times New Roman" w:cs="Times New Roman"/>
          <w:sz w:val="24"/>
          <w:szCs w:val="24"/>
          <w:lang w:val="pt-BR"/>
        </w:rPr>
        <w:t>Skor Maks.</w:t>
      </w:r>
      <w:r w:rsidRPr="00CA2D24">
        <w:rPr>
          <w:rFonts w:ascii="Times New Roman" w:hAnsi="Times New Roman" w:cs="Times New Roman"/>
          <w:sz w:val="24"/>
          <w:szCs w:val="24"/>
          <w:lang w:val="pt-BR"/>
        </w:rPr>
        <w:tab/>
      </w:r>
      <w:r w:rsidRPr="00CA2D24">
        <w:rPr>
          <w:rFonts w:ascii="Times New Roman" w:hAnsi="Times New Roman" w:cs="Times New Roman"/>
          <w:sz w:val="24"/>
          <w:szCs w:val="24"/>
          <w:lang w:val="pt-BR"/>
        </w:rPr>
        <w:tab/>
      </w:r>
      <w:r w:rsidRPr="00CA2D24">
        <w:rPr>
          <w:rFonts w:ascii="Times New Roman" w:hAnsi="Times New Roman" w:cs="Times New Roman"/>
          <w:sz w:val="24"/>
          <w:szCs w:val="24"/>
          <w:lang w:val="pt-BR"/>
        </w:rPr>
        <w:tab/>
      </w:r>
      <w:r w:rsidRPr="00CA2D24">
        <w:rPr>
          <w:rFonts w:ascii="Times New Roman" w:hAnsi="Times New Roman" w:cs="Times New Roman"/>
          <w:sz w:val="24"/>
          <w:szCs w:val="24"/>
          <w:lang w:val="sv-SE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sv-SE"/>
        </w:rPr>
        <w:t>100</w:t>
      </w:r>
    </w:p>
    <w:p w14:paraId="3D13E853" w14:textId="77777777" w:rsidR="00CA2D24" w:rsidRDefault="00CA2D24"/>
    <w:bookmarkEnd w:id="0"/>
    <w:p w14:paraId="71EB1CE9" w14:textId="77777777" w:rsidR="00CA2D24" w:rsidRDefault="00CA2D24"/>
    <w:p w14:paraId="0974B516" w14:textId="77777777" w:rsidR="00CA2D24" w:rsidRDefault="00CA2D24" w:rsidP="00CA2D24">
      <w:pPr>
        <w:pStyle w:val="ListParagraph"/>
        <w:numPr>
          <w:ilvl w:val="0"/>
          <w:numId w:val="1"/>
        </w:numPr>
        <w:spacing w:after="160" w:line="259" w:lineRule="auto"/>
      </w:pPr>
      <w:proofErr w:type="spellStart"/>
      <w:r>
        <w:rPr>
          <w:color w:val="000000" w:themeColor="text1"/>
        </w:rPr>
        <w:t>Berdasarkan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pengalaman</w:t>
      </w:r>
      <w:proofErr w:type="spellEnd"/>
      <w:r>
        <w:rPr>
          <w:color w:val="000000" w:themeColor="text1"/>
        </w:rPr>
        <w:t xml:space="preserve"> dan </w:t>
      </w:r>
      <w:proofErr w:type="spellStart"/>
      <w:r>
        <w:rPr>
          <w:color w:val="000000" w:themeColor="text1"/>
        </w:rPr>
        <w:t>pengetahuan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anda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sebagai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aparatur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pemerintah</w:t>
      </w:r>
      <w:proofErr w:type="spellEnd"/>
      <w:r>
        <w:rPr>
          <w:color w:val="000000" w:themeColor="text1"/>
        </w:rPr>
        <w:t xml:space="preserve"> </w:t>
      </w:r>
      <w:proofErr w:type="spellStart"/>
      <w:proofErr w:type="gramStart"/>
      <w:r>
        <w:rPr>
          <w:color w:val="000000" w:themeColor="text1"/>
        </w:rPr>
        <w:t>desa</w:t>
      </w:r>
      <w:proofErr w:type="spellEnd"/>
      <w:r>
        <w:rPr>
          <w:color w:val="000000" w:themeColor="text1"/>
        </w:rPr>
        <w:t xml:space="preserve"> :</w:t>
      </w:r>
      <w:proofErr w:type="gramEnd"/>
    </w:p>
    <w:p w14:paraId="5D53D526" w14:textId="77777777" w:rsidR="00CA2D24" w:rsidRDefault="00CA2D24" w:rsidP="00CA2D24">
      <w:pPr>
        <w:pStyle w:val="ListParagraph"/>
        <w:numPr>
          <w:ilvl w:val="0"/>
          <w:numId w:val="2"/>
        </w:numPr>
        <w:spacing w:after="160" w:line="259" w:lineRule="auto"/>
      </w:pPr>
      <w:proofErr w:type="spellStart"/>
      <w:r>
        <w:t>Kemukakan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peran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aparatur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pembangunan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Desa!</w:t>
      </w:r>
    </w:p>
    <w:p w14:paraId="7424E992" w14:textId="77777777" w:rsidR="00CA2D24" w:rsidRDefault="00CA2D24" w:rsidP="00CA2D24">
      <w:pPr>
        <w:pStyle w:val="ListParagraph"/>
        <w:numPr>
          <w:ilvl w:val="0"/>
          <w:numId w:val="2"/>
        </w:numPr>
        <w:spacing w:after="160" w:line="259" w:lineRule="auto"/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ditingkat</w:t>
      </w:r>
      <w:proofErr w:type="spellEnd"/>
      <w:r>
        <w:t xml:space="preserve"> Desa,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meminimalisir</w:t>
      </w:r>
      <w:proofErr w:type="spellEnd"/>
      <w:r>
        <w:t xml:space="preserve"> </w:t>
      </w:r>
      <w:proofErr w:type="spellStart"/>
      <w:r>
        <w:t>terjadinya</w:t>
      </w:r>
      <w:proofErr w:type="spellEnd"/>
      <w:r>
        <w:t xml:space="preserve"> </w:t>
      </w:r>
      <w:proofErr w:type="spellStart"/>
      <w:r>
        <w:t>konflik</w:t>
      </w:r>
      <w:proofErr w:type="spellEnd"/>
      <w:r>
        <w:t>?</w:t>
      </w:r>
    </w:p>
    <w:p w14:paraId="67907934" w14:textId="77777777" w:rsidR="00CA2D24" w:rsidRDefault="00CA2D24" w:rsidP="00CA2D24">
      <w:pPr>
        <w:pStyle w:val="ListParagraph"/>
        <w:spacing w:after="160" w:line="259" w:lineRule="auto"/>
        <w:ind w:left="1080"/>
      </w:pPr>
    </w:p>
    <w:p w14:paraId="7A4A2CBC" w14:textId="77777777" w:rsidR="00CA2D24" w:rsidRDefault="00CA2D24" w:rsidP="00CA2D24">
      <w:pPr>
        <w:pStyle w:val="ListParagraph"/>
        <w:numPr>
          <w:ilvl w:val="0"/>
          <w:numId w:val="1"/>
        </w:numPr>
        <w:spacing w:after="160" w:line="259" w:lineRule="auto"/>
      </w:pPr>
      <w:proofErr w:type="spellStart"/>
      <w:r>
        <w:rPr>
          <w:color w:val="000000" w:themeColor="text1"/>
        </w:rPr>
        <w:t>Berdasarkan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pengalaman</w:t>
      </w:r>
      <w:proofErr w:type="spellEnd"/>
      <w:r>
        <w:rPr>
          <w:color w:val="000000" w:themeColor="text1"/>
        </w:rPr>
        <w:t xml:space="preserve"> dan </w:t>
      </w:r>
      <w:proofErr w:type="spellStart"/>
      <w:r>
        <w:rPr>
          <w:color w:val="000000" w:themeColor="text1"/>
        </w:rPr>
        <w:t>pengetahuan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anda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sebagai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aparatur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pemerintah</w:t>
      </w:r>
      <w:proofErr w:type="spellEnd"/>
      <w:r>
        <w:rPr>
          <w:color w:val="000000" w:themeColor="text1"/>
        </w:rPr>
        <w:t xml:space="preserve"> </w:t>
      </w:r>
      <w:proofErr w:type="spellStart"/>
      <w:proofErr w:type="gramStart"/>
      <w:r>
        <w:rPr>
          <w:color w:val="000000" w:themeColor="text1"/>
        </w:rPr>
        <w:t>desa</w:t>
      </w:r>
      <w:proofErr w:type="spellEnd"/>
      <w:r>
        <w:rPr>
          <w:color w:val="000000" w:themeColor="text1"/>
        </w:rPr>
        <w:t xml:space="preserve"> :</w:t>
      </w:r>
      <w:proofErr w:type="gramEnd"/>
    </w:p>
    <w:p w14:paraId="30E0FF10" w14:textId="61482B31" w:rsidR="00CA2D24" w:rsidRPr="00CA2D24" w:rsidRDefault="00CA2D24" w:rsidP="00CA2D24">
      <w:pPr>
        <w:pStyle w:val="ListParagraph"/>
        <w:numPr>
          <w:ilvl w:val="0"/>
          <w:numId w:val="3"/>
        </w:numPr>
      </w:pPr>
      <w:proofErr w:type="spellStart"/>
      <w:r>
        <w:rPr>
          <w:color w:val="000000" w:themeColor="text1"/>
        </w:rPr>
        <w:t>Jelaskan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a</w:t>
      </w:r>
      <w:r w:rsidRPr="00CA2D24">
        <w:rPr>
          <w:color w:val="000000" w:themeColor="text1"/>
        </w:rPr>
        <w:t>pa</w:t>
      </w:r>
      <w:proofErr w:type="spellEnd"/>
      <w:r w:rsidRPr="00CA2D24">
        <w:rPr>
          <w:color w:val="000000" w:themeColor="text1"/>
        </w:rPr>
        <w:t xml:space="preserve"> </w:t>
      </w:r>
      <w:proofErr w:type="spellStart"/>
      <w:r w:rsidRPr="00CA2D24">
        <w:rPr>
          <w:color w:val="000000" w:themeColor="text1"/>
        </w:rPr>
        <w:t>tantangan</w:t>
      </w:r>
      <w:proofErr w:type="spellEnd"/>
      <w:r w:rsidRPr="00CA2D24">
        <w:rPr>
          <w:color w:val="000000" w:themeColor="text1"/>
        </w:rPr>
        <w:t xml:space="preserve"> </w:t>
      </w:r>
      <w:proofErr w:type="spellStart"/>
      <w:r w:rsidRPr="00CA2D24">
        <w:rPr>
          <w:color w:val="000000" w:themeColor="text1"/>
        </w:rPr>
        <w:t>utama</w:t>
      </w:r>
      <w:proofErr w:type="spellEnd"/>
      <w:r w:rsidRPr="00CA2D24">
        <w:rPr>
          <w:color w:val="000000" w:themeColor="text1"/>
        </w:rPr>
        <w:t xml:space="preserve"> yang </w:t>
      </w:r>
      <w:proofErr w:type="spellStart"/>
      <w:r w:rsidRPr="00CA2D24">
        <w:rPr>
          <w:color w:val="000000" w:themeColor="text1"/>
        </w:rPr>
        <w:t>anda</w:t>
      </w:r>
      <w:proofErr w:type="spellEnd"/>
      <w:r w:rsidRPr="00CA2D24">
        <w:rPr>
          <w:color w:val="000000" w:themeColor="text1"/>
        </w:rPr>
        <w:t xml:space="preserve"> </w:t>
      </w:r>
      <w:proofErr w:type="spellStart"/>
      <w:r w:rsidRPr="00CA2D24">
        <w:rPr>
          <w:color w:val="000000" w:themeColor="text1"/>
        </w:rPr>
        <w:t>hadapi</w:t>
      </w:r>
      <w:proofErr w:type="spellEnd"/>
      <w:r w:rsidRPr="00CA2D24">
        <w:rPr>
          <w:color w:val="000000" w:themeColor="text1"/>
        </w:rPr>
        <w:t xml:space="preserve"> </w:t>
      </w:r>
      <w:proofErr w:type="spellStart"/>
      <w:r w:rsidRPr="00CA2D24">
        <w:rPr>
          <w:color w:val="000000" w:themeColor="text1"/>
        </w:rPr>
        <w:t>sebagai</w:t>
      </w:r>
      <w:proofErr w:type="spellEnd"/>
      <w:r w:rsidRPr="00CA2D24">
        <w:rPr>
          <w:color w:val="000000" w:themeColor="text1"/>
        </w:rPr>
        <w:t xml:space="preserve"> </w:t>
      </w:r>
      <w:proofErr w:type="spellStart"/>
      <w:r w:rsidRPr="00CA2D24">
        <w:rPr>
          <w:color w:val="000000" w:themeColor="text1"/>
        </w:rPr>
        <w:t>aparatur</w:t>
      </w:r>
      <w:proofErr w:type="spellEnd"/>
      <w:r w:rsidRPr="00CA2D24">
        <w:rPr>
          <w:color w:val="000000" w:themeColor="text1"/>
        </w:rPr>
        <w:t xml:space="preserve"> </w:t>
      </w:r>
      <w:proofErr w:type="spellStart"/>
      <w:r w:rsidRPr="00CA2D24">
        <w:rPr>
          <w:color w:val="000000" w:themeColor="text1"/>
        </w:rPr>
        <w:t>pemerintah</w:t>
      </w:r>
      <w:proofErr w:type="spellEnd"/>
      <w:r w:rsidRPr="00CA2D24">
        <w:rPr>
          <w:color w:val="000000" w:themeColor="text1"/>
        </w:rPr>
        <w:t xml:space="preserve"> </w:t>
      </w:r>
      <w:proofErr w:type="spellStart"/>
      <w:r w:rsidRPr="00CA2D24">
        <w:rPr>
          <w:color w:val="000000" w:themeColor="text1"/>
        </w:rPr>
        <w:t>desa</w:t>
      </w:r>
      <w:proofErr w:type="spellEnd"/>
      <w:r w:rsidRPr="00CA2D24"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dalam</w:t>
      </w:r>
      <w:proofErr w:type="spellEnd"/>
      <w:r>
        <w:rPr>
          <w:color w:val="000000" w:themeColor="text1"/>
        </w:rPr>
        <w:t xml:space="preserve"> </w:t>
      </w:r>
      <w:r w:rsidRPr="00CA2D24">
        <w:rPr>
          <w:color w:val="000000" w:themeColor="text1"/>
        </w:rPr>
        <w:t xml:space="preserve">proses </w:t>
      </w:r>
      <w:proofErr w:type="spellStart"/>
      <w:r w:rsidRPr="00CA2D24">
        <w:rPr>
          <w:color w:val="000000" w:themeColor="text1"/>
        </w:rPr>
        <w:t>pembangunan</w:t>
      </w:r>
      <w:proofErr w:type="spellEnd"/>
      <w:r w:rsidRPr="00CA2D24">
        <w:rPr>
          <w:color w:val="000000" w:themeColor="text1"/>
        </w:rPr>
        <w:t xml:space="preserve"> </w:t>
      </w:r>
      <w:proofErr w:type="spellStart"/>
      <w:r w:rsidRPr="00CA2D24">
        <w:rPr>
          <w:color w:val="000000" w:themeColor="text1"/>
        </w:rPr>
        <w:t>masyarakat</w:t>
      </w:r>
      <w:proofErr w:type="spellEnd"/>
      <w:r w:rsidRPr="00CA2D24">
        <w:rPr>
          <w:color w:val="000000" w:themeColor="text1"/>
        </w:rPr>
        <w:t xml:space="preserve"> </w:t>
      </w:r>
      <w:proofErr w:type="spellStart"/>
      <w:r w:rsidRPr="00CA2D24">
        <w:rPr>
          <w:color w:val="000000" w:themeColor="text1"/>
        </w:rPr>
        <w:t>desa</w:t>
      </w:r>
      <w:proofErr w:type="spellEnd"/>
      <w:r w:rsidRPr="00CA2D24">
        <w:rPr>
          <w:color w:val="000000" w:themeColor="text1"/>
        </w:rPr>
        <w:t xml:space="preserve"> di </w:t>
      </w:r>
      <w:proofErr w:type="spellStart"/>
      <w:r w:rsidRPr="00CA2D24">
        <w:rPr>
          <w:color w:val="000000" w:themeColor="text1"/>
        </w:rPr>
        <w:t>tempat</w:t>
      </w:r>
      <w:proofErr w:type="spellEnd"/>
      <w:r w:rsidRPr="00CA2D24">
        <w:rPr>
          <w:color w:val="000000" w:themeColor="text1"/>
        </w:rPr>
        <w:t xml:space="preserve"> </w:t>
      </w:r>
      <w:proofErr w:type="spellStart"/>
      <w:r w:rsidRPr="00CA2D24">
        <w:rPr>
          <w:color w:val="000000" w:themeColor="text1"/>
        </w:rPr>
        <w:t>anda</w:t>
      </w:r>
      <w:proofErr w:type="spellEnd"/>
      <w:r w:rsidRPr="00CA2D24">
        <w:rPr>
          <w:color w:val="000000" w:themeColor="text1"/>
        </w:rPr>
        <w:t xml:space="preserve"> </w:t>
      </w:r>
      <w:proofErr w:type="spellStart"/>
      <w:r w:rsidRPr="00CA2D24">
        <w:rPr>
          <w:color w:val="000000" w:themeColor="text1"/>
        </w:rPr>
        <w:t>bertugas</w:t>
      </w:r>
      <w:proofErr w:type="spellEnd"/>
      <w:r>
        <w:rPr>
          <w:color w:val="000000" w:themeColor="text1"/>
        </w:rPr>
        <w:t>!</w:t>
      </w:r>
      <w:r w:rsidRPr="00CA2D24">
        <w:rPr>
          <w:color w:val="000000" w:themeColor="text1"/>
        </w:rPr>
        <w:t xml:space="preserve"> </w:t>
      </w:r>
    </w:p>
    <w:p w14:paraId="7F3AAFBC" w14:textId="5A35E577" w:rsidR="00CA2D24" w:rsidRPr="00CA2D24" w:rsidRDefault="00CA2D24" w:rsidP="00CA2D24">
      <w:pPr>
        <w:pStyle w:val="ListParagraph"/>
        <w:numPr>
          <w:ilvl w:val="0"/>
          <w:numId w:val="3"/>
        </w:numPr>
      </w:pPr>
      <w:proofErr w:type="spellStart"/>
      <w:r w:rsidRPr="00CA2D24">
        <w:rPr>
          <w:color w:val="000000" w:themeColor="text1"/>
        </w:rPr>
        <w:t>Jelaskan</w:t>
      </w:r>
      <w:proofErr w:type="spellEnd"/>
      <w:r w:rsidRPr="00CA2D24">
        <w:rPr>
          <w:color w:val="000000" w:themeColor="text1"/>
        </w:rPr>
        <w:t xml:space="preserve"> </w:t>
      </w:r>
      <w:proofErr w:type="spellStart"/>
      <w:r w:rsidRPr="00CA2D24">
        <w:rPr>
          <w:color w:val="000000" w:themeColor="text1"/>
        </w:rPr>
        <w:t>bagaimana</w:t>
      </w:r>
      <w:proofErr w:type="spellEnd"/>
      <w:r w:rsidRPr="00CA2D24">
        <w:rPr>
          <w:color w:val="000000" w:themeColor="text1"/>
        </w:rPr>
        <w:t xml:space="preserve"> </w:t>
      </w:r>
      <w:proofErr w:type="spellStart"/>
      <w:r w:rsidRPr="00CA2D24">
        <w:rPr>
          <w:color w:val="000000" w:themeColor="text1"/>
        </w:rPr>
        <w:t>faktor-faktor</w:t>
      </w:r>
      <w:proofErr w:type="spellEnd"/>
      <w:r w:rsidRPr="00CA2D24">
        <w:rPr>
          <w:color w:val="000000" w:themeColor="text1"/>
        </w:rPr>
        <w:t xml:space="preserve"> </w:t>
      </w:r>
      <w:proofErr w:type="spellStart"/>
      <w:r w:rsidRPr="00CA2D24">
        <w:rPr>
          <w:color w:val="000000" w:themeColor="text1"/>
        </w:rPr>
        <w:t>seperti</w:t>
      </w:r>
      <w:proofErr w:type="spellEnd"/>
      <w:r w:rsidRPr="00CA2D24">
        <w:rPr>
          <w:color w:val="000000" w:themeColor="text1"/>
        </w:rPr>
        <w:t xml:space="preserve"> </w:t>
      </w:r>
      <w:proofErr w:type="spellStart"/>
      <w:r w:rsidRPr="00CA2D24">
        <w:rPr>
          <w:color w:val="000000" w:themeColor="text1"/>
        </w:rPr>
        <w:t>akses</w:t>
      </w:r>
      <w:proofErr w:type="spellEnd"/>
      <w:r w:rsidRPr="00CA2D24">
        <w:rPr>
          <w:color w:val="000000" w:themeColor="text1"/>
        </w:rPr>
        <w:t xml:space="preserve"> </w:t>
      </w:r>
      <w:proofErr w:type="spellStart"/>
      <w:r w:rsidRPr="00CA2D24">
        <w:rPr>
          <w:color w:val="000000" w:themeColor="text1"/>
        </w:rPr>
        <w:t>sumber</w:t>
      </w:r>
      <w:proofErr w:type="spellEnd"/>
      <w:r w:rsidRPr="00CA2D24">
        <w:rPr>
          <w:color w:val="000000" w:themeColor="text1"/>
        </w:rPr>
        <w:t xml:space="preserve"> </w:t>
      </w:r>
      <w:proofErr w:type="spellStart"/>
      <w:r w:rsidRPr="00CA2D24">
        <w:rPr>
          <w:color w:val="000000" w:themeColor="text1"/>
        </w:rPr>
        <w:t>daya</w:t>
      </w:r>
      <w:proofErr w:type="spellEnd"/>
      <w:r w:rsidRPr="00CA2D24">
        <w:rPr>
          <w:color w:val="000000" w:themeColor="text1"/>
        </w:rPr>
        <w:t xml:space="preserve">, </w:t>
      </w:r>
      <w:proofErr w:type="spellStart"/>
      <w:r w:rsidRPr="00CA2D24">
        <w:rPr>
          <w:color w:val="000000" w:themeColor="text1"/>
        </w:rPr>
        <w:t>transportasi</w:t>
      </w:r>
      <w:proofErr w:type="spellEnd"/>
      <w:r w:rsidRPr="00CA2D24">
        <w:rPr>
          <w:color w:val="000000" w:themeColor="text1"/>
        </w:rPr>
        <w:t xml:space="preserve">, dan </w:t>
      </w:r>
      <w:proofErr w:type="spellStart"/>
      <w:r w:rsidRPr="00CA2D24">
        <w:rPr>
          <w:color w:val="000000" w:themeColor="text1"/>
        </w:rPr>
        <w:t>teknologi</w:t>
      </w:r>
      <w:proofErr w:type="spellEnd"/>
      <w:r w:rsidRPr="00CA2D24">
        <w:rPr>
          <w:color w:val="000000" w:themeColor="text1"/>
        </w:rPr>
        <w:t xml:space="preserve"> </w:t>
      </w:r>
      <w:proofErr w:type="spellStart"/>
      <w:r w:rsidRPr="00CA2D24">
        <w:rPr>
          <w:color w:val="000000" w:themeColor="text1"/>
        </w:rPr>
        <w:t>mempengaruhi</w:t>
      </w:r>
      <w:proofErr w:type="spellEnd"/>
      <w:r w:rsidRPr="00CA2D24">
        <w:rPr>
          <w:color w:val="000000" w:themeColor="text1"/>
        </w:rPr>
        <w:t xml:space="preserve"> </w:t>
      </w:r>
      <w:proofErr w:type="spellStart"/>
      <w:r w:rsidRPr="00CA2D24">
        <w:rPr>
          <w:color w:val="000000" w:themeColor="text1"/>
        </w:rPr>
        <w:t>pembangunan</w:t>
      </w:r>
      <w:proofErr w:type="spellEnd"/>
      <w:r w:rsidRPr="00CA2D24">
        <w:rPr>
          <w:color w:val="000000" w:themeColor="text1"/>
        </w:rPr>
        <w:t xml:space="preserve"> </w:t>
      </w:r>
      <w:proofErr w:type="spellStart"/>
      <w:r w:rsidRPr="00CA2D24">
        <w:rPr>
          <w:color w:val="000000" w:themeColor="text1"/>
        </w:rPr>
        <w:t>desa</w:t>
      </w:r>
      <w:proofErr w:type="spellEnd"/>
      <w:r w:rsidRPr="00CA2D24">
        <w:rPr>
          <w:color w:val="000000" w:themeColor="text1"/>
        </w:rPr>
        <w:t xml:space="preserve"> </w:t>
      </w:r>
      <w:proofErr w:type="spellStart"/>
      <w:r w:rsidRPr="00CA2D24">
        <w:rPr>
          <w:color w:val="000000" w:themeColor="text1"/>
        </w:rPr>
        <w:t>dimana</w:t>
      </w:r>
      <w:proofErr w:type="spellEnd"/>
      <w:r w:rsidRPr="00CA2D24">
        <w:rPr>
          <w:color w:val="000000" w:themeColor="text1"/>
        </w:rPr>
        <w:t xml:space="preserve"> </w:t>
      </w:r>
      <w:proofErr w:type="spellStart"/>
      <w:r w:rsidRPr="00CA2D24">
        <w:rPr>
          <w:color w:val="000000" w:themeColor="text1"/>
        </w:rPr>
        <w:t>anda</w:t>
      </w:r>
      <w:proofErr w:type="spellEnd"/>
      <w:r w:rsidRPr="00CA2D24">
        <w:rPr>
          <w:color w:val="000000" w:themeColor="text1"/>
        </w:rPr>
        <w:t xml:space="preserve"> </w:t>
      </w:r>
      <w:proofErr w:type="spellStart"/>
      <w:r w:rsidRPr="00CA2D24">
        <w:rPr>
          <w:color w:val="000000" w:themeColor="text1"/>
        </w:rPr>
        <w:t>bertugas</w:t>
      </w:r>
      <w:proofErr w:type="spellEnd"/>
      <w:r w:rsidRPr="00CA2D24">
        <w:rPr>
          <w:color w:val="000000" w:themeColor="text1"/>
        </w:rPr>
        <w:t xml:space="preserve">. </w:t>
      </w:r>
      <w:proofErr w:type="spellStart"/>
      <w:r w:rsidRPr="00CA2D24">
        <w:rPr>
          <w:color w:val="000000" w:themeColor="text1"/>
        </w:rPr>
        <w:t>Apa</w:t>
      </w:r>
      <w:proofErr w:type="spellEnd"/>
      <w:r w:rsidRPr="00CA2D24">
        <w:rPr>
          <w:color w:val="000000" w:themeColor="text1"/>
        </w:rPr>
        <w:t xml:space="preserve"> </w:t>
      </w:r>
      <w:proofErr w:type="spellStart"/>
      <w:r w:rsidRPr="00CA2D24">
        <w:rPr>
          <w:color w:val="000000" w:themeColor="text1"/>
        </w:rPr>
        <w:t>solusi</w:t>
      </w:r>
      <w:proofErr w:type="spellEnd"/>
      <w:r w:rsidRPr="00CA2D24">
        <w:rPr>
          <w:color w:val="000000" w:themeColor="text1"/>
        </w:rPr>
        <w:t xml:space="preserve"> yang </w:t>
      </w:r>
      <w:proofErr w:type="spellStart"/>
      <w:r w:rsidRPr="00CA2D24">
        <w:rPr>
          <w:color w:val="000000" w:themeColor="text1"/>
        </w:rPr>
        <w:t>dapat</w:t>
      </w:r>
      <w:proofErr w:type="spellEnd"/>
      <w:r w:rsidRPr="00CA2D24">
        <w:rPr>
          <w:color w:val="000000" w:themeColor="text1"/>
        </w:rPr>
        <w:t xml:space="preserve"> </w:t>
      </w:r>
      <w:proofErr w:type="spellStart"/>
      <w:r w:rsidRPr="00CA2D24">
        <w:rPr>
          <w:color w:val="000000" w:themeColor="text1"/>
        </w:rPr>
        <w:t>anda</w:t>
      </w:r>
      <w:proofErr w:type="spellEnd"/>
      <w:r w:rsidRPr="00CA2D24">
        <w:rPr>
          <w:color w:val="000000" w:themeColor="text1"/>
        </w:rPr>
        <w:t xml:space="preserve"> </w:t>
      </w:r>
      <w:proofErr w:type="spellStart"/>
      <w:r w:rsidRPr="00CA2D24">
        <w:rPr>
          <w:color w:val="000000" w:themeColor="text1"/>
        </w:rPr>
        <w:t>usulkan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dalam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memenuhi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ketersediaan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faktor-faktor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tersebut</w:t>
      </w:r>
      <w:proofErr w:type="spellEnd"/>
      <w:r>
        <w:rPr>
          <w:color w:val="000000" w:themeColor="text1"/>
        </w:rPr>
        <w:t>?</w:t>
      </w:r>
    </w:p>
    <w:p w14:paraId="28983091" w14:textId="77777777" w:rsidR="00CA2D24" w:rsidRPr="00CA2D24" w:rsidRDefault="00CA2D24" w:rsidP="00CA2D24">
      <w:pPr>
        <w:pStyle w:val="ListParagraph"/>
        <w:ind w:left="1080"/>
      </w:pPr>
    </w:p>
    <w:p w14:paraId="7BAAB20B" w14:textId="1FD376D8" w:rsidR="00CA2D24" w:rsidRPr="00CA2D24" w:rsidRDefault="00CA2D24" w:rsidP="00CA2D24">
      <w:pPr>
        <w:pStyle w:val="ListParagraph"/>
        <w:numPr>
          <w:ilvl w:val="0"/>
          <w:numId w:val="1"/>
        </w:numPr>
        <w:jc w:val="both"/>
        <w:rPr>
          <w:color w:val="000000" w:themeColor="text1"/>
        </w:rPr>
      </w:pPr>
      <w:proofErr w:type="spellStart"/>
      <w:r w:rsidRPr="00CA2D24">
        <w:rPr>
          <w:color w:val="000000" w:themeColor="text1"/>
        </w:rPr>
        <w:t>Berdasarkan</w:t>
      </w:r>
      <w:proofErr w:type="spellEnd"/>
      <w:r w:rsidRPr="00CA2D24">
        <w:rPr>
          <w:color w:val="000000" w:themeColor="text1"/>
        </w:rPr>
        <w:t xml:space="preserve"> </w:t>
      </w:r>
      <w:proofErr w:type="spellStart"/>
      <w:r w:rsidRPr="00CA2D24">
        <w:rPr>
          <w:color w:val="000000" w:themeColor="text1"/>
        </w:rPr>
        <w:t>pengalaman</w:t>
      </w:r>
      <w:proofErr w:type="spellEnd"/>
      <w:r w:rsidRPr="00CA2D24">
        <w:rPr>
          <w:color w:val="000000" w:themeColor="text1"/>
        </w:rPr>
        <w:t xml:space="preserve"> dan </w:t>
      </w:r>
      <w:proofErr w:type="spellStart"/>
      <w:r w:rsidRPr="00CA2D24">
        <w:rPr>
          <w:color w:val="000000" w:themeColor="text1"/>
        </w:rPr>
        <w:t>pengetahuan</w:t>
      </w:r>
      <w:proofErr w:type="spellEnd"/>
      <w:r w:rsidRPr="00CA2D24">
        <w:rPr>
          <w:color w:val="000000" w:themeColor="text1"/>
        </w:rPr>
        <w:t xml:space="preserve"> </w:t>
      </w:r>
      <w:proofErr w:type="spellStart"/>
      <w:r w:rsidRPr="00CA2D24">
        <w:rPr>
          <w:color w:val="000000" w:themeColor="text1"/>
        </w:rPr>
        <w:t>anda</w:t>
      </w:r>
      <w:proofErr w:type="spellEnd"/>
      <w:r w:rsidRPr="00CA2D24">
        <w:rPr>
          <w:color w:val="000000" w:themeColor="text1"/>
        </w:rPr>
        <w:t xml:space="preserve"> </w:t>
      </w:r>
      <w:proofErr w:type="spellStart"/>
      <w:r w:rsidRPr="00CA2D24">
        <w:rPr>
          <w:color w:val="000000" w:themeColor="text1"/>
        </w:rPr>
        <w:t>sebagai</w:t>
      </w:r>
      <w:proofErr w:type="spellEnd"/>
      <w:r w:rsidRPr="00CA2D24">
        <w:rPr>
          <w:color w:val="000000" w:themeColor="text1"/>
        </w:rPr>
        <w:t xml:space="preserve"> </w:t>
      </w:r>
      <w:proofErr w:type="spellStart"/>
      <w:r w:rsidRPr="00CA2D24">
        <w:rPr>
          <w:color w:val="000000" w:themeColor="text1"/>
        </w:rPr>
        <w:t>aparatur</w:t>
      </w:r>
      <w:proofErr w:type="spellEnd"/>
      <w:r w:rsidRPr="00CA2D24">
        <w:rPr>
          <w:color w:val="000000" w:themeColor="text1"/>
        </w:rPr>
        <w:t xml:space="preserve"> </w:t>
      </w:r>
      <w:proofErr w:type="spellStart"/>
      <w:r w:rsidRPr="00CA2D24">
        <w:rPr>
          <w:color w:val="000000" w:themeColor="text1"/>
        </w:rPr>
        <w:t>pemerintah</w:t>
      </w:r>
      <w:proofErr w:type="spellEnd"/>
      <w:r w:rsidRPr="00CA2D24">
        <w:rPr>
          <w:color w:val="000000" w:themeColor="text1"/>
        </w:rPr>
        <w:t xml:space="preserve"> </w:t>
      </w:r>
      <w:proofErr w:type="spellStart"/>
      <w:r w:rsidRPr="00CA2D24">
        <w:rPr>
          <w:color w:val="000000" w:themeColor="text1"/>
        </w:rPr>
        <w:t>desa</w:t>
      </w:r>
      <w:proofErr w:type="spellEnd"/>
      <w:r w:rsidRPr="00CA2D24">
        <w:rPr>
          <w:color w:val="000000" w:themeColor="text1"/>
        </w:rPr>
        <w:t xml:space="preserve"> </w:t>
      </w:r>
      <w:proofErr w:type="spellStart"/>
      <w:r w:rsidRPr="00CA2D24">
        <w:rPr>
          <w:color w:val="000000" w:themeColor="text1"/>
        </w:rPr>
        <w:t>maka</w:t>
      </w:r>
      <w:proofErr w:type="spellEnd"/>
      <w:r w:rsidRPr="00CA2D24">
        <w:rPr>
          <w:color w:val="000000" w:themeColor="text1"/>
        </w:rPr>
        <w:t xml:space="preserve">: </w:t>
      </w:r>
    </w:p>
    <w:p w14:paraId="5E7D530B" w14:textId="77777777" w:rsidR="00CA2D24" w:rsidRDefault="00CA2D24" w:rsidP="00CA2D24">
      <w:pPr>
        <w:pStyle w:val="ListParagraph"/>
        <w:numPr>
          <w:ilvl w:val="0"/>
          <w:numId w:val="5"/>
        </w:numPr>
        <w:jc w:val="both"/>
        <w:rPr>
          <w:color w:val="000000" w:themeColor="text1"/>
        </w:rPr>
      </w:pPr>
      <w:proofErr w:type="spellStart"/>
      <w:r>
        <w:rPr>
          <w:color w:val="000000" w:themeColor="text1"/>
        </w:rPr>
        <w:t>Jelaskan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bagaimana</w:t>
      </w:r>
      <w:proofErr w:type="spellEnd"/>
      <w:r>
        <w:rPr>
          <w:color w:val="000000" w:themeColor="text1"/>
        </w:rPr>
        <w:t xml:space="preserve"> proses </w:t>
      </w:r>
      <w:proofErr w:type="spellStart"/>
      <w:r>
        <w:rPr>
          <w:color w:val="000000" w:themeColor="text1"/>
        </w:rPr>
        <w:t>pengambilan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keputusan</w:t>
      </w:r>
      <w:proofErr w:type="spellEnd"/>
      <w:r>
        <w:rPr>
          <w:color w:val="000000" w:themeColor="text1"/>
        </w:rPr>
        <w:t xml:space="preserve"> di </w:t>
      </w:r>
      <w:proofErr w:type="spellStart"/>
      <w:r>
        <w:rPr>
          <w:color w:val="000000" w:themeColor="text1"/>
        </w:rPr>
        <w:t>tingkat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desa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dilakukan</w:t>
      </w:r>
      <w:proofErr w:type="spellEnd"/>
      <w:r>
        <w:rPr>
          <w:color w:val="000000" w:themeColor="text1"/>
        </w:rPr>
        <w:t xml:space="preserve"> dan </w:t>
      </w:r>
      <w:proofErr w:type="spellStart"/>
      <w:r>
        <w:rPr>
          <w:color w:val="000000" w:themeColor="text1"/>
        </w:rPr>
        <w:t>sejauh</w:t>
      </w:r>
      <w:proofErr w:type="spellEnd"/>
      <w:r>
        <w:rPr>
          <w:color w:val="000000" w:themeColor="text1"/>
        </w:rPr>
        <w:t xml:space="preserve"> mana </w:t>
      </w:r>
      <w:proofErr w:type="spellStart"/>
      <w:r>
        <w:rPr>
          <w:color w:val="000000" w:themeColor="text1"/>
        </w:rPr>
        <w:t>keterlibatan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masyarakat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dalam</w:t>
      </w:r>
      <w:proofErr w:type="spellEnd"/>
      <w:r>
        <w:rPr>
          <w:color w:val="000000" w:themeColor="text1"/>
        </w:rPr>
        <w:t xml:space="preserve"> proses </w:t>
      </w:r>
      <w:proofErr w:type="spellStart"/>
      <w:r>
        <w:rPr>
          <w:color w:val="000000" w:themeColor="text1"/>
        </w:rPr>
        <w:t>tersebut</w:t>
      </w:r>
      <w:proofErr w:type="spellEnd"/>
      <w:r>
        <w:rPr>
          <w:color w:val="000000" w:themeColor="text1"/>
        </w:rPr>
        <w:t xml:space="preserve">. </w:t>
      </w:r>
    </w:p>
    <w:p w14:paraId="08E7C15D" w14:textId="77777777" w:rsidR="00CA2D24" w:rsidRDefault="00CA2D24" w:rsidP="00CA2D24">
      <w:pPr>
        <w:pStyle w:val="ListParagraph"/>
        <w:numPr>
          <w:ilvl w:val="0"/>
          <w:numId w:val="5"/>
        </w:numPr>
        <w:jc w:val="both"/>
        <w:rPr>
          <w:color w:val="000000" w:themeColor="text1"/>
        </w:rPr>
      </w:pPr>
      <w:proofErr w:type="spellStart"/>
      <w:r>
        <w:rPr>
          <w:color w:val="000000" w:themeColor="text1"/>
        </w:rPr>
        <w:t>Bagaimana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anda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mengelola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konflik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atau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perbedaan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pendapat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diantara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anggota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pemerintahan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desa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atau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dengan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masyrakat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dalam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pengambilan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keputusan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atau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implementasi</w:t>
      </w:r>
      <w:proofErr w:type="spellEnd"/>
      <w:r>
        <w:rPr>
          <w:color w:val="000000" w:themeColor="text1"/>
        </w:rPr>
        <w:t xml:space="preserve"> program </w:t>
      </w:r>
      <w:proofErr w:type="spellStart"/>
      <w:r>
        <w:rPr>
          <w:color w:val="000000" w:themeColor="text1"/>
        </w:rPr>
        <w:t>pemerintahan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desa</w:t>
      </w:r>
      <w:proofErr w:type="spellEnd"/>
      <w:r>
        <w:rPr>
          <w:color w:val="000000" w:themeColor="text1"/>
        </w:rPr>
        <w:t>.</w:t>
      </w:r>
    </w:p>
    <w:p w14:paraId="223050D3" w14:textId="77777777" w:rsidR="00CA2D24" w:rsidRDefault="00CA2D24" w:rsidP="00CA2D24">
      <w:pPr>
        <w:ind w:left="720"/>
      </w:pPr>
    </w:p>
    <w:sectPr w:rsidR="00CA2D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E7A75"/>
    <w:multiLevelType w:val="hybridMultilevel"/>
    <w:tmpl w:val="FACC0FD0"/>
    <w:lvl w:ilvl="0" w:tplc="3600E7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A9F0E3A"/>
    <w:multiLevelType w:val="hybridMultilevel"/>
    <w:tmpl w:val="CDEA096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220651"/>
    <w:multiLevelType w:val="hybridMultilevel"/>
    <w:tmpl w:val="988001FE"/>
    <w:lvl w:ilvl="0" w:tplc="C4F0BBA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55C543A"/>
    <w:multiLevelType w:val="hybridMultilevel"/>
    <w:tmpl w:val="4B16F60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9854F7"/>
    <w:multiLevelType w:val="hybridMultilevel"/>
    <w:tmpl w:val="1068B00E"/>
    <w:lvl w:ilvl="0" w:tplc="F56CE7E6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000000" w:themeColor="text1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28916410">
    <w:abstractNumId w:val="1"/>
  </w:num>
  <w:num w:numId="2" w16cid:durableId="1906406044">
    <w:abstractNumId w:val="0"/>
  </w:num>
  <w:num w:numId="3" w16cid:durableId="1662391960">
    <w:abstractNumId w:val="4"/>
  </w:num>
  <w:num w:numId="4" w16cid:durableId="1840348237">
    <w:abstractNumId w:val="3"/>
  </w:num>
  <w:num w:numId="5" w16cid:durableId="14521677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D44"/>
    <w:rsid w:val="000F6FB3"/>
    <w:rsid w:val="005F7D44"/>
    <w:rsid w:val="00CA2D24"/>
    <w:rsid w:val="00FF7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750B4"/>
  <w15:chartTrackingRefBased/>
  <w15:docId w15:val="{3E11E40D-A0FC-445B-89E1-49DEDA4DA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2D2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NoSpacing">
    <w:name w:val="No Spacing"/>
    <w:uiPriority w:val="1"/>
    <w:qFormat/>
    <w:rsid w:val="00CA2D2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pasaribu-daniel@outlook.com</dc:creator>
  <cp:keywords/>
  <dc:description/>
  <cp:lastModifiedBy>pasaribu-daniel@outlook.com</cp:lastModifiedBy>
  <cp:revision>2</cp:revision>
  <dcterms:created xsi:type="dcterms:W3CDTF">2024-01-10T08:10:00Z</dcterms:created>
  <dcterms:modified xsi:type="dcterms:W3CDTF">2024-01-10T08:25:00Z</dcterms:modified>
</cp:coreProperties>
</file>