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7294" w14:textId="6C089454" w:rsidR="005B1221" w:rsidRDefault="00D459D1" w:rsidP="00FE1936">
      <w:pPr>
        <w:jc w:val="center"/>
        <w:rPr>
          <w:b/>
          <w:bCs/>
          <w:sz w:val="28"/>
          <w:szCs w:val="28"/>
        </w:rPr>
      </w:pPr>
      <w:r w:rsidRPr="00915DDC">
        <w:rPr>
          <w:b/>
          <w:bCs/>
          <w:sz w:val="28"/>
          <w:szCs w:val="28"/>
        </w:rPr>
        <w:t xml:space="preserve">Аннотированный список </w:t>
      </w:r>
      <w:r w:rsidR="00FE1936" w:rsidRPr="00915DDC">
        <w:rPr>
          <w:b/>
          <w:bCs/>
          <w:sz w:val="28"/>
          <w:szCs w:val="28"/>
        </w:rPr>
        <w:t>философских проблем информатики.</w:t>
      </w:r>
    </w:p>
    <w:p w14:paraId="2C69C64F" w14:textId="5806BF25" w:rsidR="00915DDC" w:rsidRDefault="002567A7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567A7">
        <w:rPr>
          <w:sz w:val="24"/>
          <w:szCs w:val="24"/>
        </w:rPr>
        <w:t>Георгиу</w:t>
      </w:r>
      <w:proofErr w:type="spellEnd"/>
      <w:r w:rsidRPr="002567A7">
        <w:rPr>
          <w:sz w:val="24"/>
          <w:szCs w:val="24"/>
        </w:rPr>
        <w:t xml:space="preserve"> Т. С. Философия автоматизации и искусственного интеллекта: от мифологического </w:t>
      </w:r>
      <w:proofErr w:type="spellStart"/>
      <w:r w:rsidRPr="002567A7">
        <w:rPr>
          <w:sz w:val="24"/>
          <w:szCs w:val="24"/>
        </w:rPr>
        <w:t>Талоса</w:t>
      </w:r>
      <w:proofErr w:type="spellEnd"/>
      <w:r w:rsidR="00FB2A65">
        <w:rPr>
          <w:sz w:val="24"/>
          <w:szCs w:val="24"/>
        </w:rPr>
        <w:t xml:space="preserve"> </w:t>
      </w:r>
      <w:r w:rsidRPr="00FB2A65">
        <w:rPr>
          <w:sz w:val="24"/>
          <w:szCs w:val="24"/>
        </w:rPr>
        <w:t>до будущих киборгов // Вестник Московского государственного областного университета. Серия:</w:t>
      </w:r>
      <w:r w:rsidR="00FB2A65">
        <w:rPr>
          <w:sz w:val="24"/>
          <w:szCs w:val="24"/>
        </w:rPr>
        <w:t xml:space="preserve"> </w:t>
      </w:r>
      <w:r w:rsidRPr="00FB2A65">
        <w:rPr>
          <w:sz w:val="24"/>
          <w:szCs w:val="24"/>
        </w:rPr>
        <w:t xml:space="preserve">Философские науки. 2022. </w:t>
      </w:r>
      <w:r w:rsidR="004D4E6E">
        <w:rPr>
          <w:sz w:val="24"/>
          <w:szCs w:val="24"/>
        </w:rPr>
        <w:t>№</w:t>
      </w:r>
      <w:r w:rsidRPr="00FB2A65">
        <w:rPr>
          <w:sz w:val="24"/>
          <w:szCs w:val="24"/>
        </w:rPr>
        <w:t>1. С. 68-7</w:t>
      </w:r>
      <w:r w:rsidR="004D4E6E">
        <w:rPr>
          <w:sz w:val="24"/>
          <w:szCs w:val="24"/>
        </w:rPr>
        <w:t>5</w:t>
      </w:r>
      <w:hyperlink r:id="rId5" w:history="1">
        <w:r w:rsidR="004D4E6E" w:rsidRPr="00053068">
          <w:rPr>
            <w:rStyle w:val="a4"/>
            <w:sz w:val="24"/>
            <w:szCs w:val="24"/>
          </w:rPr>
          <w:t>.</w:t>
        </w:r>
      </w:hyperlink>
      <w:r w:rsidR="00053068">
        <w:rPr>
          <w:sz w:val="24"/>
          <w:szCs w:val="24"/>
        </w:rPr>
        <w:t xml:space="preserve"> </w:t>
      </w:r>
    </w:p>
    <w:p w14:paraId="6701114E" w14:textId="15DFDEFD" w:rsidR="00B85191" w:rsidRDefault="00336441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Малькова Т.</w:t>
      </w:r>
      <w:r w:rsidR="005F4B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 </w:t>
      </w:r>
      <w:proofErr w:type="spellStart"/>
      <w:r>
        <w:rPr>
          <w:sz w:val="24"/>
          <w:szCs w:val="24"/>
        </w:rPr>
        <w:t>Киборгизация</w:t>
      </w:r>
      <w:proofErr w:type="spellEnd"/>
      <w:r w:rsidRPr="00B63D3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философские </w:t>
      </w:r>
      <w:r w:rsidR="00B63D37">
        <w:rPr>
          <w:sz w:val="24"/>
          <w:szCs w:val="24"/>
        </w:rPr>
        <w:t>аспекты исследования симбиоза человека и техники</w:t>
      </w:r>
      <w:r w:rsidR="00B069AB">
        <w:rPr>
          <w:sz w:val="24"/>
          <w:szCs w:val="24"/>
        </w:rPr>
        <w:t xml:space="preserve"> </w:t>
      </w:r>
      <w:r w:rsidR="00B069AB" w:rsidRPr="00B069AB">
        <w:rPr>
          <w:sz w:val="24"/>
          <w:szCs w:val="24"/>
        </w:rPr>
        <w:t xml:space="preserve">// </w:t>
      </w:r>
      <w:r w:rsidR="00B069AB">
        <w:rPr>
          <w:sz w:val="24"/>
          <w:szCs w:val="24"/>
        </w:rPr>
        <w:t>Гуманитарный вестник</w:t>
      </w:r>
      <w:r w:rsidR="00BA5082">
        <w:rPr>
          <w:sz w:val="24"/>
          <w:szCs w:val="24"/>
        </w:rPr>
        <w:t>. 2017</w:t>
      </w:r>
      <w:r w:rsidR="003517A1">
        <w:rPr>
          <w:sz w:val="24"/>
          <w:szCs w:val="24"/>
        </w:rPr>
        <w:t>. №4. С</w:t>
      </w:r>
      <w:r w:rsidR="00B668C4">
        <w:rPr>
          <w:sz w:val="24"/>
          <w:szCs w:val="24"/>
        </w:rPr>
        <w:t>.</w:t>
      </w:r>
      <w:r w:rsidR="003517A1">
        <w:rPr>
          <w:sz w:val="24"/>
          <w:szCs w:val="24"/>
        </w:rPr>
        <w:t xml:space="preserve"> 1-19</w:t>
      </w:r>
      <w:hyperlink r:id="rId6" w:history="1">
        <w:r w:rsidR="005F7FBB" w:rsidRPr="005F7FBB">
          <w:rPr>
            <w:rStyle w:val="a4"/>
            <w:sz w:val="24"/>
            <w:szCs w:val="24"/>
          </w:rPr>
          <w:t>.</w:t>
        </w:r>
      </w:hyperlink>
    </w:p>
    <w:p w14:paraId="04D068C5" w14:textId="487A481B" w:rsidR="00C12D12" w:rsidRDefault="005F4B99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Михайлов И. Ф.</w:t>
      </w:r>
      <w:r w:rsidR="00507855">
        <w:rPr>
          <w:sz w:val="24"/>
          <w:szCs w:val="24"/>
        </w:rPr>
        <w:t xml:space="preserve"> </w:t>
      </w:r>
      <w:r w:rsidR="00D610FE" w:rsidRPr="00D610FE">
        <w:rPr>
          <w:sz w:val="24"/>
          <w:szCs w:val="24"/>
        </w:rPr>
        <w:t>“</w:t>
      </w:r>
      <w:r w:rsidR="00507855">
        <w:rPr>
          <w:sz w:val="24"/>
          <w:szCs w:val="24"/>
        </w:rPr>
        <w:t>Искусственный интеллект</w:t>
      </w:r>
      <w:r w:rsidR="00D610FE" w:rsidRPr="00D610FE">
        <w:rPr>
          <w:sz w:val="24"/>
          <w:szCs w:val="24"/>
        </w:rPr>
        <w:t>”</w:t>
      </w:r>
      <w:r w:rsidR="00507855">
        <w:rPr>
          <w:sz w:val="24"/>
          <w:szCs w:val="24"/>
        </w:rPr>
        <w:t xml:space="preserve"> </w:t>
      </w:r>
      <w:r w:rsidR="00572063">
        <w:rPr>
          <w:sz w:val="24"/>
          <w:szCs w:val="24"/>
        </w:rPr>
        <w:t>как аргумент в споре о созна</w:t>
      </w:r>
      <w:r w:rsidR="00C43643">
        <w:rPr>
          <w:sz w:val="24"/>
          <w:szCs w:val="24"/>
        </w:rPr>
        <w:t xml:space="preserve">нии </w:t>
      </w:r>
      <w:r w:rsidR="00C43643" w:rsidRPr="00C43643">
        <w:rPr>
          <w:sz w:val="24"/>
          <w:szCs w:val="24"/>
        </w:rPr>
        <w:t xml:space="preserve">// </w:t>
      </w:r>
      <w:r w:rsidR="00C43643">
        <w:rPr>
          <w:sz w:val="24"/>
          <w:szCs w:val="24"/>
        </w:rPr>
        <w:t>Эпист</w:t>
      </w:r>
      <w:r w:rsidR="00F424BC">
        <w:rPr>
          <w:sz w:val="24"/>
          <w:szCs w:val="24"/>
        </w:rPr>
        <w:t xml:space="preserve">емология </w:t>
      </w:r>
      <w:r w:rsidR="00F424BC" w:rsidRPr="00F424BC">
        <w:rPr>
          <w:sz w:val="24"/>
          <w:szCs w:val="24"/>
        </w:rPr>
        <w:t>&amp;</w:t>
      </w:r>
      <w:r w:rsidR="00F424BC">
        <w:rPr>
          <w:sz w:val="24"/>
          <w:szCs w:val="24"/>
        </w:rPr>
        <w:t xml:space="preserve"> философия науки. 2012. №2. </w:t>
      </w:r>
      <w:r w:rsidR="00B668C4">
        <w:rPr>
          <w:sz w:val="24"/>
          <w:szCs w:val="24"/>
        </w:rPr>
        <w:t>С. 107-122</w:t>
      </w:r>
      <w:hyperlink r:id="rId7" w:history="1">
        <w:r w:rsidR="00B668C4" w:rsidRPr="00B668C4">
          <w:rPr>
            <w:rStyle w:val="a4"/>
            <w:sz w:val="24"/>
            <w:szCs w:val="24"/>
          </w:rPr>
          <w:t>.</w:t>
        </w:r>
      </w:hyperlink>
    </w:p>
    <w:p w14:paraId="4C64845E" w14:textId="162D167E" w:rsidR="00860FAA" w:rsidRDefault="001652A6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Гутенев</w:t>
      </w:r>
      <w:proofErr w:type="spellEnd"/>
      <w:r>
        <w:rPr>
          <w:sz w:val="24"/>
          <w:szCs w:val="24"/>
        </w:rPr>
        <w:t xml:space="preserve"> М. Ю.</w:t>
      </w:r>
      <w:r w:rsidR="006526CA">
        <w:rPr>
          <w:sz w:val="24"/>
          <w:szCs w:val="24"/>
        </w:rPr>
        <w:t xml:space="preserve"> Проблема искусственного интеллекта в философии </w:t>
      </w:r>
      <w:r w:rsidR="006526CA">
        <w:rPr>
          <w:sz w:val="24"/>
          <w:szCs w:val="24"/>
          <w:lang w:val="en-US"/>
        </w:rPr>
        <w:t>XX</w:t>
      </w:r>
      <w:r w:rsidR="006526CA">
        <w:rPr>
          <w:sz w:val="24"/>
          <w:szCs w:val="24"/>
        </w:rPr>
        <w:t xml:space="preserve"> века</w:t>
      </w:r>
      <w:r w:rsidR="00884398">
        <w:rPr>
          <w:sz w:val="24"/>
          <w:szCs w:val="24"/>
        </w:rPr>
        <w:t xml:space="preserve"> </w:t>
      </w:r>
      <w:r w:rsidR="00884398" w:rsidRPr="00884398">
        <w:rPr>
          <w:sz w:val="24"/>
          <w:szCs w:val="24"/>
        </w:rPr>
        <w:t xml:space="preserve">// </w:t>
      </w:r>
      <w:r w:rsidR="00884398">
        <w:rPr>
          <w:sz w:val="24"/>
          <w:szCs w:val="24"/>
        </w:rPr>
        <w:t>Вестник Челябинской государственной академии культуры и искусств</w:t>
      </w:r>
      <w:r w:rsidR="006878CD">
        <w:rPr>
          <w:sz w:val="24"/>
          <w:szCs w:val="24"/>
        </w:rPr>
        <w:t>. 2012. №4. С. 77-80</w:t>
      </w:r>
      <w:hyperlink r:id="rId8" w:history="1">
        <w:r w:rsidR="006878CD" w:rsidRPr="002D749C">
          <w:rPr>
            <w:rStyle w:val="a4"/>
            <w:sz w:val="24"/>
            <w:szCs w:val="24"/>
          </w:rPr>
          <w:t>.</w:t>
        </w:r>
      </w:hyperlink>
    </w:p>
    <w:p w14:paraId="3E2FD3FD" w14:textId="5AC49BB7" w:rsidR="00577A87" w:rsidRDefault="000E4741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Корниенко Ан. А</w:t>
      </w:r>
      <w:r w:rsidR="000F0AEA">
        <w:rPr>
          <w:sz w:val="24"/>
          <w:szCs w:val="24"/>
        </w:rPr>
        <w:t>.</w:t>
      </w:r>
      <w:r w:rsidR="001F221B">
        <w:rPr>
          <w:sz w:val="24"/>
          <w:szCs w:val="24"/>
        </w:rPr>
        <w:t>, Корниенко А. А</w:t>
      </w:r>
      <w:r w:rsidR="000F0AEA">
        <w:rPr>
          <w:sz w:val="24"/>
          <w:szCs w:val="24"/>
        </w:rPr>
        <w:t>.</w:t>
      </w:r>
      <w:r w:rsidR="001F221B">
        <w:rPr>
          <w:sz w:val="24"/>
          <w:szCs w:val="24"/>
        </w:rPr>
        <w:t xml:space="preserve">, Корниенко А. В. </w:t>
      </w:r>
      <w:r w:rsidR="00945BF8">
        <w:rPr>
          <w:sz w:val="24"/>
          <w:szCs w:val="24"/>
        </w:rPr>
        <w:t>К вопросу о философских</w:t>
      </w:r>
      <w:r w:rsidR="009E4774">
        <w:rPr>
          <w:sz w:val="24"/>
          <w:szCs w:val="24"/>
        </w:rPr>
        <w:t xml:space="preserve"> предпосылках, состо</w:t>
      </w:r>
      <w:r w:rsidR="00FE34D7">
        <w:rPr>
          <w:sz w:val="24"/>
          <w:szCs w:val="24"/>
        </w:rPr>
        <w:t xml:space="preserve">янии и перспективах исследовании по проблеме искусственного интеллекта </w:t>
      </w:r>
      <w:r w:rsidR="00572B73" w:rsidRPr="00572B73">
        <w:rPr>
          <w:sz w:val="24"/>
          <w:szCs w:val="24"/>
        </w:rPr>
        <w:t xml:space="preserve">// </w:t>
      </w:r>
      <w:r w:rsidR="00572B73">
        <w:rPr>
          <w:sz w:val="24"/>
          <w:szCs w:val="24"/>
        </w:rPr>
        <w:t xml:space="preserve">Известия политехнического университета. 2013. </w:t>
      </w:r>
      <w:r w:rsidR="00A25E2D">
        <w:rPr>
          <w:sz w:val="24"/>
          <w:szCs w:val="24"/>
        </w:rPr>
        <w:t>№6. С. 210</w:t>
      </w:r>
      <w:r w:rsidR="0017333A">
        <w:rPr>
          <w:sz w:val="24"/>
          <w:szCs w:val="24"/>
        </w:rPr>
        <w:t>-214</w:t>
      </w:r>
      <w:hyperlink r:id="rId9" w:history="1">
        <w:r w:rsidR="0017333A" w:rsidRPr="00F4573B">
          <w:rPr>
            <w:rStyle w:val="a4"/>
            <w:sz w:val="24"/>
            <w:szCs w:val="24"/>
          </w:rPr>
          <w:t>.</w:t>
        </w:r>
      </w:hyperlink>
    </w:p>
    <w:p w14:paraId="31F8E673" w14:textId="4396A14F" w:rsidR="003A3C68" w:rsidRDefault="003A3C68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Барышников П. Н. Философские проблемы информационных технологий и киберпространства </w:t>
      </w:r>
      <w:r w:rsidR="005A77E6" w:rsidRPr="005A77E6">
        <w:rPr>
          <w:sz w:val="24"/>
          <w:szCs w:val="24"/>
        </w:rPr>
        <w:t xml:space="preserve">// </w:t>
      </w:r>
      <w:r w:rsidR="00683FDF">
        <w:rPr>
          <w:sz w:val="24"/>
          <w:szCs w:val="24"/>
        </w:rPr>
        <w:t xml:space="preserve">Эпистемология </w:t>
      </w:r>
      <w:r w:rsidR="00683FDF" w:rsidRPr="00F424BC">
        <w:rPr>
          <w:sz w:val="24"/>
          <w:szCs w:val="24"/>
        </w:rPr>
        <w:t>&amp;</w:t>
      </w:r>
      <w:r w:rsidR="00683FDF">
        <w:rPr>
          <w:sz w:val="24"/>
          <w:szCs w:val="24"/>
        </w:rPr>
        <w:t xml:space="preserve"> философия науки. 2012. №</w:t>
      </w:r>
      <w:r w:rsidR="00683FDF">
        <w:rPr>
          <w:sz w:val="24"/>
          <w:szCs w:val="24"/>
        </w:rPr>
        <w:t>4</w:t>
      </w:r>
      <w:r w:rsidR="00683FDF">
        <w:rPr>
          <w:sz w:val="24"/>
          <w:szCs w:val="24"/>
        </w:rPr>
        <w:t>. С.</w:t>
      </w:r>
      <w:r w:rsidR="00683FDF">
        <w:rPr>
          <w:sz w:val="24"/>
          <w:szCs w:val="24"/>
        </w:rPr>
        <w:t xml:space="preserve"> 230</w:t>
      </w:r>
      <w:r w:rsidR="004F3555">
        <w:rPr>
          <w:sz w:val="24"/>
          <w:szCs w:val="24"/>
        </w:rPr>
        <w:t>-236</w:t>
      </w:r>
      <w:hyperlink r:id="rId10" w:history="1">
        <w:r w:rsidR="004F3555" w:rsidRPr="004F3555">
          <w:rPr>
            <w:rStyle w:val="a4"/>
            <w:sz w:val="24"/>
            <w:szCs w:val="24"/>
          </w:rPr>
          <w:t>.</w:t>
        </w:r>
      </w:hyperlink>
    </w:p>
    <w:p w14:paraId="4AB08412" w14:textId="012A8A42" w:rsidR="00095A9C" w:rsidRPr="00FB2A65" w:rsidRDefault="000343AD" w:rsidP="00FB2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Григорьев А. Д.,</w:t>
      </w:r>
      <w:r w:rsidR="000F0AEA">
        <w:rPr>
          <w:sz w:val="24"/>
          <w:szCs w:val="24"/>
        </w:rPr>
        <w:t xml:space="preserve"> </w:t>
      </w:r>
      <w:proofErr w:type="spellStart"/>
      <w:r w:rsidR="000F0AEA">
        <w:rPr>
          <w:sz w:val="24"/>
          <w:szCs w:val="24"/>
        </w:rPr>
        <w:t>Шеманов</w:t>
      </w:r>
      <w:proofErr w:type="spellEnd"/>
      <w:r w:rsidR="000F0AEA">
        <w:rPr>
          <w:sz w:val="24"/>
          <w:szCs w:val="24"/>
        </w:rPr>
        <w:t xml:space="preserve"> К. А., Кириллов</w:t>
      </w:r>
      <w:r w:rsidR="0017440A">
        <w:rPr>
          <w:sz w:val="24"/>
          <w:szCs w:val="24"/>
        </w:rPr>
        <w:t xml:space="preserve"> Г. М. Проблема искусственного интеллекта в философии</w:t>
      </w:r>
      <w:r w:rsidR="0017440A" w:rsidRPr="0017440A">
        <w:rPr>
          <w:sz w:val="24"/>
          <w:szCs w:val="24"/>
        </w:rPr>
        <w:t xml:space="preserve">: </w:t>
      </w:r>
      <w:r w:rsidR="000717AF">
        <w:rPr>
          <w:sz w:val="24"/>
          <w:szCs w:val="24"/>
        </w:rPr>
        <w:t xml:space="preserve">граница между человечеством и машинным сознанием </w:t>
      </w:r>
      <w:r w:rsidR="000717AF" w:rsidRPr="000717AF">
        <w:rPr>
          <w:sz w:val="24"/>
          <w:szCs w:val="24"/>
        </w:rPr>
        <w:t xml:space="preserve">// </w:t>
      </w:r>
      <w:r w:rsidR="000717AF">
        <w:rPr>
          <w:sz w:val="24"/>
          <w:szCs w:val="24"/>
        </w:rPr>
        <w:t>Вопросы студенчес</w:t>
      </w:r>
      <w:r w:rsidR="006D012B">
        <w:rPr>
          <w:sz w:val="24"/>
          <w:szCs w:val="24"/>
        </w:rPr>
        <w:t>кой науки. 2020. №1. С. 161-165</w:t>
      </w:r>
      <w:hyperlink r:id="rId11" w:history="1">
        <w:r w:rsidR="006D012B" w:rsidRPr="006D012B">
          <w:rPr>
            <w:rStyle w:val="a4"/>
            <w:sz w:val="24"/>
            <w:szCs w:val="24"/>
          </w:rPr>
          <w:t>.</w:t>
        </w:r>
      </w:hyperlink>
    </w:p>
    <w:sectPr w:rsidR="00095A9C" w:rsidRPr="00FB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FB"/>
    <w:multiLevelType w:val="hybridMultilevel"/>
    <w:tmpl w:val="00BA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C3"/>
    <w:rsid w:val="000343AD"/>
    <w:rsid w:val="00053068"/>
    <w:rsid w:val="000717AF"/>
    <w:rsid w:val="00095A9C"/>
    <w:rsid w:val="000E4741"/>
    <w:rsid w:val="000F0AEA"/>
    <w:rsid w:val="001652A6"/>
    <w:rsid w:val="0017333A"/>
    <w:rsid w:val="0017440A"/>
    <w:rsid w:val="001F221B"/>
    <w:rsid w:val="002567A7"/>
    <w:rsid w:val="002D749C"/>
    <w:rsid w:val="00336441"/>
    <w:rsid w:val="003517A1"/>
    <w:rsid w:val="003A3C68"/>
    <w:rsid w:val="004D4E6E"/>
    <w:rsid w:val="004F3555"/>
    <w:rsid w:val="00507855"/>
    <w:rsid w:val="00572063"/>
    <w:rsid w:val="00572B73"/>
    <w:rsid w:val="00577A87"/>
    <w:rsid w:val="005A77E6"/>
    <w:rsid w:val="005B1221"/>
    <w:rsid w:val="005F4B99"/>
    <w:rsid w:val="005F7FBB"/>
    <w:rsid w:val="006526CA"/>
    <w:rsid w:val="00683FDF"/>
    <w:rsid w:val="006878CD"/>
    <w:rsid w:val="006D012B"/>
    <w:rsid w:val="00860FAA"/>
    <w:rsid w:val="00884398"/>
    <w:rsid w:val="00915DDC"/>
    <w:rsid w:val="00945BF8"/>
    <w:rsid w:val="009E4774"/>
    <w:rsid w:val="00A25E2D"/>
    <w:rsid w:val="00B069AB"/>
    <w:rsid w:val="00B33EDC"/>
    <w:rsid w:val="00B63D37"/>
    <w:rsid w:val="00B668C4"/>
    <w:rsid w:val="00B85191"/>
    <w:rsid w:val="00BA5082"/>
    <w:rsid w:val="00C12D12"/>
    <w:rsid w:val="00C43643"/>
    <w:rsid w:val="00D459D1"/>
    <w:rsid w:val="00D47CD5"/>
    <w:rsid w:val="00D610FE"/>
    <w:rsid w:val="00DF6EC3"/>
    <w:rsid w:val="00F424BC"/>
    <w:rsid w:val="00F4573B"/>
    <w:rsid w:val="00FB2A65"/>
    <w:rsid w:val="00FE1936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19DF"/>
  <w15:chartTrackingRefBased/>
  <w15:docId w15:val="{8D1B1CCE-7921-45F4-BD3A-0C8F1234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C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7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roblema-iskusstvennogo-intellekta-v-filosofii-xx-veka/view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skusstvennyy-intellekt-kak-argument-v-spore-o-soznani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kiborgizatsiya-filosofskie-aspekty-issledovaniya-simbioza-cheloveka-i-tehniki/viewer" TargetMode="External"/><Relationship Id="rId11" Type="http://schemas.openxmlformats.org/officeDocument/2006/relationships/hyperlink" Target="https://cyberleninka.ru/article/n/problema-iskusstvennogo-intellekta-v-filosofii-granitsa-mezhdu-chelovecheskim-i-mashinnym-soznaniem/viewer" TargetMode="External"/><Relationship Id="rId5" Type="http://schemas.openxmlformats.org/officeDocument/2006/relationships/hyperlink" Target="https://cyberleninka.ru/article/n/filosofiya-avtomatizatsii-i-iskusstvennogo-intellekta-ot-mifologicheskogo-talosa-do-buduschih-kiborgov/viewer" TargetMode="External"/><Relationship Id="rId10" Type="http://schemas.openxmlformats.org/officeDocument/2006/relationships/hyperlink" Target="https://cyberleninka.ru/article/n/filosofskie-problemy-informatsionnyh-tehnologiy-i-kiberprostranstva/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k-voprosu-o-filosofskih-predposylkah-sostoyanii-i-perspektivah-issledovaniy-po-probleme-iskusstvennogo-intellekt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Переверза</dc:creator>
  <cp:keywords/>
  <dc:description/>
  <cp:lastModifiedBy>Егор Переверза</cp:lastModifiedBy>
  <cp:revision>52</cp:revision>
  <dcterms:created xsi:type="dcterms:W3CDTF">2024-02-06T10:40:00Z</dcterms:created>
  <dcterms:modified xsi:type="dcterms:W3CDTF">2024-02-06T14:12:00Z</dcterms:modified>
</cp:coreProperties>
</file>