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6" w:rsidRDefault="00D779EA">
      <w:r w:rsidRPr="00D779EA">
        <w:t>http://www.analog.com/media/en/technical-documentation/data-sheets/AD7988-1_7988-5.pdf</w:t>
      </w:r>
      <w:bookmarkStart w:id="0" w:name="_GoBack"/>
      <w:bookmarkEnd w:id="0"/>
    </w:p>
    <w:sectPr w:rsidR="0032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C9"/>
    <w:rsid w:val="000F14C0"/>
    <w:rsid w:val="00245EC9"/>
    <w:rsid w:val="006B5817"/>
    <w:rsid w:val="00D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3E741-78C2-46DD-9716-3C6E9377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2</cp:revision>
  <dcterms:created xsi:type="dcterms:W3CDTF">2015-08-20T18:08:00Z</dcterms:created>
  <dcterms:modified xsi:type="dcterms:W3CDTF">2015-08-20T18:08:00Z</dcterms:modified>
</cp:coreProperties>
</file>