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763" w:rsidRPr="008B3303" w:rsidRDefault="00656763" w:rsidP="00656763">
      <w:pPr>
        <w:tabs>
          <w:tab w:val="left" w:pos="4656"/>
          <w:tab w:val="left" w:pos="5663"/>
          <w:tab w:val="left" w:pos="7512"/>
          <w:tab w:val="left" w:pos="8849"/>
        </w:tabs>
        <w:suppressAutoHyphens/>
        <w:ind w:left="93"/>
        <w:rPr>
          <w:lang w:eastAsia="ar-SA"/>
        </w:rPr>
      </w:pPr>
      <w:r w:rsidRPr="008B3303">
        <w:rPr>
          <w:lang w:eastAsia="ar-SA"/>
        </w:rPr>
        <w:t xml:space="preserve">1. Итого основная заработная плата  исполнителей: </w:t>
      </w:r>
      <w:r w:rsidRPr="00656763">
        <w:rPr>
          <w:u w:val="single"/>
        </w:rPr>
        <w:t>&lt;</w:t>
      </w:r>
      <w:r>
        <w:rPr>
          <w:u w:val="single"/>
          <w:lang w:val="en-US"/>
        </w:rPr>
        <w:t>COST</w:t>
      </w:r>
      <w:r w:rsidRPr="00656763">
        <w:rPr>
          <w:u w:val="single"/>
        </w:rPr>
        <w:t xml:space="preserve">0&gt; </w:t>
      </w:r>
      <w:r w:rsidRPr="008B3303">
        <w:rPr>
          <w:u w:val="single"/>
          <w:lang w:eastAsia="ar-SA"/>
        </w:rPr>
        <w:t>рублей</w:t>
      </w:r>
      <w:r w:rsidRPr="008B3303">
        <w:rPr>
          <w:u w:val="single"/>
          <w:lang w:eastAsia="ar-SA"/>
        </w:rPr>
        <w:tab/>
        <w:t xml:space="preserve">                       </w:t>
      </w:r>
      <w:r w:rsidRPr="008B3303">
        <w:rPr>
          <w:u w:val="single"/>
          <w:lang w:eastAsia="ar-SA"/>
        </w:rPr>
        <w:tab/>
      </w:r>
      <w:r w:rsidRPr="008B3303">
        <w:rPr>
          <w:lang w:eastAsia="ar-SA"/>
        </w:rPr>
        <w:t> </w:t>
      </w:r>
    </w:p>
    <w:p w:rsidR="00656763" w:rsidRPr="008B3303" w:rsidRDefault="00656763" w:rsidP="00656763">
      <w:pPr>
        <w:tabs>
          <w:tab w:val="left" w:pos="3966"/>
          <w:tab w:val="left" w:pos="4899"/>
          <w:tab w:val="left" w:pos="8849"/>
        </w:tabs>
        <w:suppressAutoHyphens/>
        <w:ind w:left="93"/>
        <w:rPr>
          <w:lang w:eastAsia="ar-SA"/>
        </w:rPr>
      </w:pPr>
      <w:r w:rsidRPr="008B3303">
        <w:rPr>
          <w:lang w:eastAsia="ar-SA"/>
        </w:rPr>
        <w:t>2. Начисления на оплату труда (</w:t>
      </w:r>
      <w:r w:rsidRPr="00656763">
        <w:rPr>
          <w:lang w:eastAsia="ar-SA"/>
        </w:rPr>
        <w:t>&lt;</w:t>
      </w:r>
      <w:r>
        <w:rPr>
          <w:lang w:val="en-US" w:eastAsia="ar-SA"/>
        </w:rPr>
        <w:t>OTPROC</w:t>
      </w:r>
      <w:r w:rsidRPr="00656763">
        <w:rPr>
          <w:lang w:eastAsia="ar-SA"/>
        </w:rPr>
        <w:t>&gt;</w:t>
      </w:r>
      <w:r w:rsidRPr="008B3303">
        <w:rPr>
          <w:lang w:eastAsia="ar-SA"/>
        </w:rPr>
        <w:t xml:space="preserve"> %): </w:t>
      </w:r>
      <w:r w:rsidRPr="00656763">
        <w:rPr>
          <w:bCs/>
          <w:u w:val="single"/>
        </w:rPr>
        <w:t>&lt;</w:t>
      </w:r>
      <w:r>
        <w:rPr>
          <w:bCs/>
          <w:u w:val="single"/>
          <w:lang w:val="en-US"/>
        </w:rPr>
        <w:t>OTCOST</w:t>
      </w:r>
      <w:r w:rsidRPr="00656763">
        <w:rPr>
          <w:bCs/>
          <w:u w:val="single"/>
        </w:rPr>
        <w:t>&gt;</w:t>
      </w:r>
      <w:r w:rsidRPr="008B3303">
        <w:rPr>
          <w:u w:val="single"/>
          <w:lang w:eastAsia="ar-SA"/>
        </w:rPr>
        <w:t>рублей</w:t>
      </w:r>
      <w:r w:rsidRPr="008B3303">
        <w:rPr>
          <w:u w:val="single"/>
          <w:lang w:eastAsia="ar-SA"/>
        </w:rPr>
        <w:tab/>
        <w:t xml:space="preserve">     </w:t>
      </w:r>
      <w:r w:rsidRPr="008B3303">
        <w:rPr>
          <w:lang w:eastAsia="ar-SA"/>
        </w:rPr>
        <w:tab/>
        <w:t> </w:t>
      </w:r>
    </w:p>
    <w:p w:rsidR="00656763" w:rsidRPr="008B3303" w:rsidRDefault="00656763" w:rsidP="00656763">
      <w:pPr>
        <w:tabs>
          <w:tab w:val="left" w:pos="2970"/>
          <w:tab w:val="left" w:pos="3966"/>
          <w:tab w:val="left" w:pos="4899"/>
          <w:tab w:val="left" w:pos="5663"/>
          <w:tab w:val="left" w:pos="6529"/>
          <w:tab w:val="left" w:pos="7512"/>
          <w:tab w:val="left" w:pos="8849"/>
        </w:tabs>
        <w:suppressAutoHyphens/>
        <w:ind w:left="93"/>
        <w:rPr>
          <w:lang w:eastAsia="ar-SA"/>
        </w:rPr>
      </w:pPr>
      <w:r w:rsidRPr="008B3303">
        <w:rPr>
          <w:lang w:eastAsia="ar-SA"/>
        </w:rPr>
        <w:t xml:space="preserve">3. </w:t>
      </w:r>
      <w:proofErr w:type="gramStart"/>
      <w:r w:rsidRPr="008B3303">
        <w:rPr>
          <w:lang w:eastAsia="ar-SA"/>
        </w:rPr>
        <w:t xml:space="preserve">Накладные расходы </w:t>
      </w:r>
      <w:r w:rsidRPr="008B3303">
        <w:rPr>
          <w:sz w:val="22"/>
          <w:lang w:eastAsia="ar-SA"/>
        </w:rPr>
        <w:t>(расходы на оплату труда административно-хозяйс</w:t>
      </w:r>
      <w:r>
        <w:rPr>
          <w:sz w:val="22"/>
          <w:lang w:eastAsia="ar-SA"/>
        </w:rPr>
        <w:t xml:space="preserve">твенного персонала – </w:t>
      </w:r>
      <w:r w:rsidRPr="00656763">
        <w:rPr>
          <w:sz w:val="22"/>
          <w:lang w:eastAsia="ar-SA"/>
        </w:rPr>
        <w:t>&lt;</w:t>
      </w:r>
      <w:r>
        <w:rPr>
          <w:sz w:val="22"/>
          <w:lang w:val="en-US" w:eastAsia="ar-SA"/>
        </w:rPr>
        <w:t>PERSPROC</w:t>
      </w:r>
      <w:r w:rsidRPr="00656763">
        <w:rPr>
          <w:sz w:val="22"/>
          <w:lang w:eastAsia="ar-SA"/>
        </w:rPr>
        <w:t>&gt;</w:t>
      </w:r>
      <w:r>
        <w:rPr>
          <w:sz w:val="22"/>
          <w:lang w:eastAsia="ar-SA"/>
        </w:rPr>
        <w:t xml:space="preserve"> </w:t>
      </w:r>
      <w:r w:rsidRPr="008B3303">
        <w:rPr>
          <w:sz w:val="22"/>
          <w:lang w:eastAsia="ar-SA"/>
        </w:rPr>
        <w:t xml:space="preserve">%; телефонные расходы – </w:t>
      </w:r>
      <w:r w:rsidRPr="00656763">
        <w:rPr>
          <w:sz w:val="22"/>
          <w:lang w:eastAsia="ar-SA"/>
        </w:rPr>
        <w:t>&lt;</w:t>
      </w:r>
      <w:r>
        <w:rPr>
          <w:sz w:val="22"/>
          <w:lang w:val="en-US" w:eastAsia="ar-SA"/>
        </w:rPr>
        <w:t>TELPROC</w:t>
      </w:r>
      <w:r w:rsidRPr="00656763">
        <w:rPr>
          <w:sz w:val="22"/>
          <w:lang w:eastAsia="ar-SA"/>
        </w:rPr>
        <w:t>&gt;</w:t>
      </w:r>
      <w:r w:rsidRPr="008B3303">
        <w:rPr>
          <w:sz w:val="22"/>
          <w:lang w:eastAsia="ar-SA"/>
        </w:rPr>
        <w:t xml:space="preserve">%; расходы на содержание и эксплуатацию вычислительной техники – </w:t>
      </w:r>
      <w:r w:rsidRPr="00656763">
        <w:rPr>
          <w:sz w:val="22"/>
          <w:lang w:eastAsia="ar-SA"/>
        </w:rPr>
        <w:t>&lt;</w:t>
      </w:r>
      <w:r>
        <w:rPr>
          <w:sz w:val="22"/>
          <w:lang w:val="en-US" w:eastAsia="ar-SA"/>
        </w:rPr>
        <w:t>VTPROC</w:t>
      </w:r>
      <w:r w:rsidRPr="00656763">
        <w:rPr>
          <w:sz w:val="22"/>
          <w:lang w:eastAsia="ar-SA"/>
        </w:rPr>
        <w:t>&gt;</w:t>
      </w:r>
      <w:r w:rsidRPr="008B3303">
        <w:rPr>
          <w:sz w:val="22"/>
          <w:lang w:eastAsia="ar-SA"/>
        </w:rPr>
        <w:t xml:space="preserve">%; расходы на типографские работы – </w:t>
      </w:r>
      <w:r w:rsidRPr="00656763">
        <w:rPr>
          <w:sz w:val="22"/>
          <w:lang w:eastAsia="ar-SA"/>
        </w:rPr>
        <w:t>&lt;</w:t>
      </w:r>
      <w:r>
        <w:rPr>
          <w:sz w:val="22"/>
          <w:lang w:val="en-US" w:eastAsia="ar-SA"/>
        </w:rPr>
        <w:t>TYPEPROC</w:t>
      </w:r>
      <w:r w:rsidRPr="00656763">
        <w:rPr>
          <w:sz w:val="22"/>
          <w:lang w:eastAsia="ar-SA"/>
        </w:rPr>
        <w:t>&gt;</w:t>
      </w:r>
      <w:r w:rsidRPr="008B3303">
        <w:rPr>
          <w:sz w:val="22"/>
          <w:lang w:eastAsia="ar-SA"/>
        </w:rPr>
        <w:t>%; расходы на содержание и эксплуатацию помещений (отопление, освещение и т.п.)</w:t>
      </w:r>
      <w:proofErr w:type="gramEnd"/>
      <w:r w:rsidRPr="008B3303">
        <w:rPr>
          <w:sz w:val="22"/>
          <w:lang w:eastAsia="ar-SA"/>
        </w:rPr>
        <w:t xml:space="preserve"> – </w:t>
      </w:r>
      <w:r w:rsidRPr="00656763">
        <w:rPr>
          <w:sz w:val="22"/>
          <w:lang w:eastAsia="ar-SA"/>
        </w:rPr>
        <w:t>&lt;</w:t>
      </w:r>
      <w:proofErr w:type="gramStart"/>
      <w:r>
        <w:rPr>
          <w:sz w:val="22"/>
          <w:lang w:val="en-US" w:eastAsia="ar-SA"/>
        </w:rPr>
        <w:t>BYTPROC</w:t>
      </w:r>
      <w:r w:rsidRPr="00656763">
        <w:rPr>
          <w:sz w:val="22"/>
          <w:lang w:eastAsia="ar-SA"/>
        </w:rPr>
        <w:t>&gt;</w:t>
      </w:r>
      <w:r>
        <w:rPr>
          <w:sz w:val="22"/>
          <w:lang w:eastAsia="ar-SA"/>
        </w:rPr>
        <w:t xml:space="preserve"> </w:t>
      </w:r>
      <w:r w:rsidRPr="008B3303">
        <w:rPr>
          <w:sz w:val="22"/>
          <w:lang w:eastAsia="ar-SA"/>
        </w:rPr>
        <w:t xml:space="preserve">%; расходы на приобретение канцелярских принадлежностей, периодических изданий для целей производства – </w:t>
      </w:r>
      <w:r w:rsidRPr="00656763">
        <w:rPr>
          <w:sz w:val="22"/>
          <w:lang w:eastAsia="ar-SA"/>
        </w:rPr>
        <w:t>&lt;</w:t>
      </w:r>
      <w:r>
        <w:rPr>
          <w:sz w:val="22"/>
          <w:lang w:val="en-US" w:eastAsia="ar-SA"/>
        </w:rPr>
        <w:t>KANCPROC</w:t>
      </w:r>
      <w:r w:rsidRPr="00656763">
        <w:rPr>
          <w:sz w:val="22"/>
          <w:lang w:eastAsia="ar-SA"/>
        </w:rPr>
        <w:t>&gt;</w:t>
      </w:r>
      <w:r w:rsidRPr="008B3303">
        <w:rPr>
          <w:sz w:val="22"/>
          <w:lang w:eastAsia="ar-SA"/>
        </w:rPr>
        <w:t xml:space="preserve">%; расходы связанные со служебными разъездами работников в пределах пункта нахождения организации – </w:t>
      </w:r>
      <w:r w:rsidRPr="00656763">
        <w:rPr>
          <w:sz w:val="22"/>
          <w:lang w:eastAsia="ar-SA"/>
        </w:rPr>
        <w:t>&lt;</w:t>
      </w:r>
      <w:r>
        <w:rPr>
          <w:sz w:val="22"/>
          <w:lang w:val="en-US" w:eastAsia="ar-SA"/>
        </w:rPr>
        <w:t>DRIVEPROC</w:t>
      </w:r>
      <w:r w:rsidRPr="00656763">
        <w:rPr>
          <w:sz w:val="22"/>
          <w:lang w:eastAsia="ar-SA"/>
        </w:rPr>
        <w:t>&gt;</w:t>
      </w:r>
      <w:r w:rsidRPr="008B3303">
        <w:rPr>
          <w:sz w:val="22"/>
          <w:lang w:eastAsia="ar-SA"/>
        </w:rPr>
        <w:t>%.</w:t>
      </w:r>
      <w:proofErr w:type="gramEnd"/>
      <w:r w:rsidRPr="008B3303">
        <w:rPr>
          <w:sz w:val="22"/>
          <w:lang w:eastAsia="ar-SA"/>
        </w:rPr>
        <w:t xml:space="preserve"> Итого – </w:t>
      </w:r>
      <w:r w:rsidRPr="00656763">
        <w:rPr>
          <w:sz w:val="22"/>
          <w:lang w:eastAsia="ar-SA"/>
        </w:rPr>
        <w:t>&lt;</w:t>
      </w:r>
      <w:r>
        <w:rPr>
          <w:sz w:val="22"/>
          <w:lang w:val="en-US" w:eastAsia="ar-SA"/>
        </w:rPr>
        <w:t>TOTALPROC</w:t>
      </w:r>
      <w:r w:rsidRPr="00656763">
        <w:rPr>
          <w:sz w:val="22"/>
          <w:lang w:eastAsia="ar-SA"/>
        </w:rPr>
        <w:t>&gt;</w:t>
      </w:r>
      <w:r>
        <w:rPr>
          <w:sz w:val="22"/>
          <w:lang w:eastAsia="ar-SA"/>
        </w:rPr>
        <w:t xml:space="preserve">% </w:t>
      </w:r>
      <w:r w:rsidRPr="008B3303">
        <w:rPr>
          <w:sz w:val="22"/>
          <w:lang w:eastAsia="ar-SA"/>
        </w:rPr>
        <w:t xml:space="preserve">от п. </w:t>
      </w:r>
      <w:r>
        <w:rPr>
          <w:sz w:val="22"/>
          <w:lang w:eastAsia="ar-SA"/>
        </w:rPr>
        <w:t>1</w:t>
      </w:r>
      <w:r w:rsidRPr="008B3303">
        <w:rPr>
          <w:sz w:val="22"/>
          <w:lang w:eastAsia="ar-SA"/>
        </w:rPr>
        <w:t>):</w:t>
      </w:r>
      <w:r w:rsidRPr="008B3303">
        <w:rPr>
          <w:lang w:eastAsia="ar-SA"/>
        </w:rPr>
        <w:t xml:space="preserve"> </w:t>
      </w:r>
      <w:r w:rsidRPr="008B3303">
        <w:rPr>
          <w:u w:val="single"/>
          <w:lang w:eastAsia="ar-SA"/>
        </w:rPr>
        <w:t xml:space="preserve"> </w:t>
      </w:r>
      <w:r w:rsidRPr="00656763">
        <w:rPr>
          <w:u w:val="single"/>
          <w:lang w:eastAsia="ar-SA"/>
        </w:rPr>
        <w:t>&lt;</w:t>
      </w:r>
      <w:r>
        <w:rPr>
          <w:u w:val="single"/>
          <w:lang w:val="en-US" w:eastAsia="ar-SA"/>
        </w:rPr>
        <w:t>COST</w:t>
      </w:r>
      <w:r w:rsidRPr="00656763">
        <w:rPr>
          <w:u w:val="single"/>
          <w:lang w:eastAsia="ar-SA"/>
        </w:rPr>
        <w:t>1</w:t>
      </w:r>
      <w:proofErr w:type="gramStart"/>
      <w:r w:rsidRPr="00656763">
        <w:rPr>
          <w:u w:val="single"/>
          <w:lang w:eastAsia="ar-SA"/>
        </w:rPr>
        <w:t>&gt;</w:t>
      </w:r>
      <w:r>
        <w:rPr>
          <w:u w:val="single"/>
          <w:lang w:eastAsia="ar-SA"/>
        </w:rPr>
        <w:t xml:space="preserve">  </w:t>
      </w:r>
      <w:r w:rsidRPr="008B3303">
        <w:rPr>
          <w:u w:val="single"/>
          <w:lang w:eastAsia="ar-SA"/>
        </w:rPr>
        <w:t>рублей</w:t>
      </w:r>
      <w:proofErr w:type="gramEnd"/>
      <w:r w:rsidRPr="008B3303">
        <w:rPr>
          <w:u w:val="single"/>
          <w:lang w:eastAsia="ar-SA"/>
        </w:rPr>
        <w:tab/>
      </w:r>
      <w:r w:rsidRPr="008B3303">
        <w:rPr>
          <w:u w:val="single"/>
          <w:lang w:eastAsia="ar-SA"/>
        </w:rPr>
        <w:tab/>
      </w:r>
      <w:r w:rsidRPr="008B3303">
        <w:rPr>
          <w:u w:val="single"/>
          <w:lang w:eastAsia="ar-SA"/>
        </w:rPr>
        <w:tab/>
      </w:r>
      <w:r w:rsidRPr="008B3303">
        <w:rPr>
          <w:u w:val="single"/>
          <w:lang w:eastAsia="ar-SA"/>
        </w:rPr>
        <w:tab/>
      </w:r>
      <w:r w:rsidRPr="008B3303">
        <w:rPr>
          <w:u w:val="single"/>
          <w:lang w:eastAsia="ar-SA"/>
        </w:rPr>
        <w:tab/>
      </w:r>
      <w:r>
        <w:rPr>
          <w:u w:val="single"/>
          <w:lang w:eastAsia="ar-SA"/>
        </w:rPr>
        <w:tab/>
      </w:r>
      <w:r w:rsidRPr="008B3303">
        <w:rPr>
          <w:u w:val="single"/>
          <w:lang w:eastAsia="ar-SA"/>
        </w:rPr>
        <w:t xml:space="preserve">   </w:t>
      </w:r>
    </w:p>
    <w:p w:rsidR="00656763" w:rsidRDefault="00656763" w:rsidP="00656763">
      <w:pPr>
        <w:tabs>
          <w:tab w:val="left" w:pos="2970"/>
          <w:tab w:val="left" w:pos="3966"/>
          <w:tab w:val="left" w:pos="4899"/>
          <w:tab w:val="left" w:pos="5663"/>
          <w:tab w:val="left" w:pos="6529"/>
          <w:tab w:val="left" w:pos="7512"/>
          <w:tab w:val="left" w:pos="8849"/>
        </w:tabs>
        <w:suppressAutoHyphens/>
        <w:ind w:left="93"/>
        <w:rPr>
          <w:lang w:eastAsia="ar-SA"/>
        </w:rPr>
      </w:pPr>
      <w:r>
        <w:rPr>
          <w:lang w:eastAsia="ar-SA"/>
        </w:rPr>
        <w:t xml:space="preserve">4. Оплата услуг сторонних организаций: </w:t>
      </w:r>
      <w:r w:rsidRPr="00656763">
        <w:rPr>
          <w:u w:val="single"/>
          <w:lang w:eastAsia="ar-SA"/>
        </w:rPr>
        <w:t>&lt;</w:t>
      </w:r>
      <w:r>
        <w:rPr>
          <w:u w:val="single"/>
          <w:lang w:val="en-US" w:eastAsia="ar-SA"/>
        </w:rPr>
        <w:t>COST</w:t>
      </w:r>
      <w:r w:rsidRPr="00656763">
        <w:rPr>
          <w:u w:val="single"/>
          <w:lang w:eastAsia="ar-SA"/>
        </w:rPr>
        <w:t>2</w:t>
      </w:r>
      <w:proofErr w:type="gramStart"/>
      <w:r w:rsidRPr="00656763">
        <w:rPr>
          <w:u w:val="single"/>
          <w:lang w:eastAsia="ar-SA"/>
        </w:rPr>
        <w:t xml:space="preserve">&gt; </w:t>
      </w:r>
      <w:r w:rsidRPr="00DB727E">
        <w:rPr>
          <w:u w:val="single"/>
          <w:lang w:eastAsia="ar-SA"/>
        </w:rPr>
        <w:t xml:space="preserve"> рублей</w:t>
      </w:r>
      <w:proofErr w:type="gramEnd"/>
      <w:r>
        <w:rPr>
          <w:u w:val="single"/>
          <w:lang w:eastAsia="ar-SA"/>
        </w:rPr>
        <w:tab/>
      </w:r>
      <w:r>
        <w:rPr>
          <w:u w:val="single"/>
          <w:lang w:eastAsia="ar-SA"/>
        </w:rPr>
        <w:tab/>
      </w:r>
      <w:r>
        <w:rPr>
          <w:u w:val="single"/>
          <w:lang w:eastAsia="ar-SA"/>
        </w:rPr>
        <w:tab/>
      </w:r>
    </w:p>
    <w:p w:rsidR="00656763" w:rsidRPr="008B3303" w:rsidRDefault="00656763" w:rsidP="00656763">
      <w:pPr>
        <w:tabs>
          <w:tab w:val="left" w:pos="2970"/>
          <w:tab w:val="left" w:pos="3966"/>
          <w:tab w:val="left" w:pos="4899"/>
          <w:tab w:val="left" w:pos="5663"/>
          <w:tab w:val="left" w:pos="6529"/>
          <w:tab w:val="left" w:pos="7512"/>
          <w:tab w:val="left" w:pos="8849"/>
        </w:tabs>
        <w:suppressAutoHyphens/>
        <w:ind w:left="93"/>
        <w:rPr>
          <w:lang w:eastAsia="ar-SA"/>
        </w:rPr>
      </w:pPr>
      <w:r w:rsidRPr="008B3303">
        <w:rPr>
          <w:lang w:eastAsia="ar-SA"/>
        </w:rPr>
        <w:t xml:space="preserve">4. Итого сметная стоимость: </w:t>
      </w:r>
      <w:r w:rsidRPr="00656763">
        <w:rPr>
          <w:bCs/>
          <w:u w:val="single"/>
        </w:rPr>
        <w:t>&lt;</w:t>
      </w:r>
      <w:r>
        <w:rPr>
          <w:bCs/>
          <w:u w:val="single"/>
          <w:lang w:val="en-US"/>
        </w:rPr>
        <w:t>COST</w:t>
      </w:r>
      <w:r w:rsidRPr="00656763">
        <w:rPr>
          <w:bCs/>
          <w:u w:val="single"/>
        </w:rPr>
        <w:t>3&gt;</w:t>
      </w:r>
      <w:r>
        <w:rPr>
          <w:bCs/>
          <w:u w:val="single"/>
        </w:rPr>
        <w:t xml:space="preserve"> </w:t>
      </w:r>
      <w:r w:rsidRPr="008B3303">
        <w:rPr>
          <w:u w:val="single"/>
          <w:lang w:eastAsia="ar-SA"/>
        </w:rPr>
        <w:t>рублей</w:t>
      </w:r>
      <w:r w:rsidRPr="008B3303">
        <w:rPr>
          <w:u w:val="single"/>
          <w:lang w:eastAsia="ar-SA"/>
        </w:rPr>
        <w:tab/>
      </w:r>
      <w:r w:rsidRPr="008B3303">
        <w:rPr>
          <w:u w:val="single"/>
          <w:lang w:eastAsia="ar-SA"/>
        </w:rPr>
        <w:tab/>
      </w:r>
      <w:r w:rsidRPr="008B3303">
        <w:rPr>
          <w:u w:val="single"/>
          <w:lang w:eastAsia="ar-SA"/>
        </w:rPr>
        <w:tab/>
      </w:r>
      <w:r w:rsidRPr="008B3303">
        <w:rPr>
          <w:u w:val="single"/>
          <w:lang w:eastAsia="ar-SA"/>
        </w:rPr>
        <w:tab/>
        <w:t xml:space="preserve">     </w:t>
      </w:r>
      <w:r w:rsidRPr="008B3303">
        <w:rPr>
          <w:u w:val="single"/>
          <w:lang w:eastAsia="ar-SA"/>
        </w:rPr>
        <w:tab/>
      </w:r>
      <w:r w:rsidRPr="008B3303">
        <w:rPr>
          <w:lang w:eastAsia="ar-SA"/>
        </w:rPr>
        <w:tab/>
        <w:t> </w:t>
      </w:r>
    </w:p>
    <w:p w:rsidR="00656763" w:rsidRPr="008B3303" w:rsidRDefault="00656763" w:rsidP="00656763">
      <w:pPr>
        <w:tabs>
          <w:tab w:val="left" w:pos="4066"/>
          <w:tab w:val="left" w:pos="4355"/>
          <w:tab w:val="left" w:pos="5407"/>
          <w:tab w:val="left" w:pos="6366"/>
          <w:tab w:val="left" w:pos="7041"/>
          <w:tab w:val="left" w:pos="7919"/>
          <w:tab w:val="left" w:pos="8914"/>
          <w:tab w:val="left" w:pos="10231"/>
        </w:tabs>
        <w:suppressAutoHyphens/>
        <w:ind w:left="93"/>
        <w:rPr>
          <w:u w:val="single"/>
          <w:lang w:eastAsia="ar-SA"/>
        </w:rPr>
      </w:pPr>
      <w:r w:rsidRPr="008B3303">
        <w:rPr>
          <w:lang w:eastAsia="ar-SA"/>
        </w:rPr>
        <w:t xml:space="preserve">5. Единый налог (6 %): </w:t>
      </w:r>
      <w:r w:rsidRPr="00656763">
        <w:rPr>
          <w:u w:val="single"/>
        </w:rPr>
        <w:t>&lt;</w:t>
      </w:r>
      <w:r>
        <w:rPr>
          <w:u w:val="single"/>
          <w:lang w:val="en-US"/>
        </w:rPr>
        <w:t>COST</w:t>
      </w:r>
      <w:r w:rsidRPr="00656763">
        <w:rPr>
          <w:u w:val="single"/>
        </w:rPr>
        <w:t>4</w:t>
      </w:r>
      <w:proofErr w:type="gramStart"/>
      <w:r w:rsidRPr="00656763">
        <w:rPr>
          <w:u w:val="single"/>
        </w:rPr>
        <w:t>&gt;</w:t>
      </w:r>
      <w:r>
        <w:rPr>
          <w:u w:val="single"/>
        </w:rPr>
        <w:t xml:space="preserve">  </w:t>
      </w:r>
      <w:r w:rsidRPr="008B3303">
        <w:rPr>
          <w:u w:val="single"/>
          <w:lang w:eastAsia="ar-SA"/>
        </w:rPr>
        <w:t>рублей</w:t>
      </w:r>
      <w:proofErr w:type="gramEnd"/>
      <w:r w:rsidRPr="008B3303">
        <w:rPr>
          <w:u w:val="single"/>
          <w:lang w:eastAsia="ar-SA"/>
        </w:rPr>
        <w:tab/>
      </w:r>
      <w:r w:rsidRPr="008B3303">
        <w:rPr>
          <w:u w:val="single"/>
          <w:lang w:eastAsia="ar-SA"/>
        </w:rPr>
        <w:tab/>
      </w:r>
      <w:r w:rsidRPr="008B3303">
        <w:rPr>
          <w:u w:val="single"/>
          <w:lang w:eastAsia="ar-SA"/>
        </w:rPr>
        <w:tab/>
      </w:r>
      <w:r w:rsidRPr="008B3303">
        <w:rPr>
          <w:u w:val="single"/>
          <w:lang w:eastAsia="ar-SA"/>
        </w:rPr>
        <w:tab/>
      </w:r>
      <w:r w:rsidRPr="008B3303">
        <w:rPr>
          <w:u w:val="single"/>
          <w:lang w:eastAsia="ar-SA"/>
        </w:rPr>
        <w:tab/>
      </w:r>
      <w:r w:rsidRPr="008B3303">
        <w:rPr>
          <w:u w:val="single"/>
          <w:lang w:eastAsia="ar-SA"/>
        </w:rPr>
        <w:tab/>
        <w:t xml:space="preserve">   </w:t>
      </w:r>
    </w:p>
    <w:p w:rsidR="00656763" w:rsidRPr="008B3303" w:rsidRDefault="00656763" w:rsidP="00656763">
      <w:pPr>
        <w:tabs>
          <w:tab w:val="left" w:pos="4066"/>
          <w:tab w:val="left" w:pos="4355"/>
          <w:tab w:val="left" w:pos="5407"/>
          <w:tab w:val="left" w:pos="6366"/>
          <w:tab w:val="left" w:pos="7041"/>
          <w:tab w:val="left" w:pos="7919"/>
          <w:tab w:val="left" w:pos="8914"/>
          <w:tab w:val="left" w:pos="10231"/>
        </w:tabs>
        <w:suppressAutoHyphens/>
        <w:ind w:left="93"/>
        <w:rPr>
          <w:b/>
          <w:bCs/>
          <w:smallCaps/>
          <w:u w:val="single"/>
          <w:lang w:eastAsia="ar-SA"/>
        </w:rPr>
      </w:pPr>
      <w:r w:rsidRPr="008B3303">
        <w:rPr>
          <w:lang w:eastAsia="ar-SA"/>
        </w:rPr>
        <w:t xml:space="preserve">6. ИТОГО (сумма прописью): </w:t>
      </w:r>
      <w:r w:rsidRPr="00656763">
        <w:rPr>
          <w:b/>
          <w:smallCaps/>
          <w:u w:val="single"/>
        </w:rPr>
        <w:t>&lt;</w:t>
      </w:r>
      <w:r>
        <w:rPr>
          <w:b/>
          <w:smallCaps/>
          <w:u w:val="single"/>
          <w:lang w:val="en-US"/>
        </w:rPr>
        <w:t>COST</w:t>
      </w:r>
      <w:r w:rsidRPr="00656763">
        <w:rPr>
          <w:b/>
          <w:smallCaps/>
          <w:u w:val="single"/>
        </w:rPr>
        <w:t>&gt;</w:t>
      </w:r>
      <w:r w:rsidRPr="00091A78">
        <w:rPr>
          <w:b/>
          <w:smallCaps/>
          <w:u w:val="single"/>
        </w:rPr>
        <w:t xml:space="preserve"> (</w:t>
      </w:r>
      <w:r>
        <w:rPr>
          <w:b/>
          <w:smallCaps/>
          <w:u w:val="single"/>
          <w:lang w:val="en-US"/>
        </w:rPr>
        <w:t>&lt;COSTWORD&gt;</w:t>
      </w:r>
      <w:bookmarkStart w:id="0" w:name="_GoBack"/>
      <w:bookmarkEnd w:id="0"/>
      <w:r w:rsidRPr="00091A78">
        <w:rPr>
          <w:b/>
          <w:smallCaps/>
          <w:u w:val="single"/>
        </w:rPr>
        <w:t>)</w:t>
      </w:r>
      <w:r>
        <w:rPr>
          <w:b/>
          <w:smallCaps/>
          <w:u w:val="single"/>
        </w:rPr>
        <w:t xml:space="preserve"> </w:t>
      </w:r>
      <w:r w:rsidRPr="00091A78">
        <w:rPr>
          <w:b/>
          <w:smallCaps/>
          <w:u w:val="single"/>
        </w:rPr>
        <w:t xml:space="preserve"> рублей  </w:t>
      </w:r>
    </w:p>
    <w:p w:rsidR="00656763" w:rsidRPr="008B3303" w:rsidRDefault="00656763" w:rsidP="00656763">
      <w:pPr>
        <w:tabs>
          <w:tab w:val="left" w:pos="2970"/>
          <w:tab w:val="left" w:pos="8849"/>
        </w:tabs>
        <w:suppressAutoHyphens/>
        <w:ind w:left="93"/>
        <w:rPr>
          <w:lang w:eastAsia="ar-SA"/>
        </w:rPr>
      </w:pPr>
      <w:r w:rsidRPr="008B3303">
        <w:rPr>
          <w:lang w:eastAsia="ar-SA"/>
        </w:rPr>
        <w:t xml:space="preserve">           </w:t>
      </w:r>
    </w:p>
    <w:p w:rsidR="008E1756" w:rsidRDefault="008E1756"/>
    <w:sectPr w:rsidR="008E1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11D"/>
    <w:rsid w:val="00656763"/>
    <w:rsid w:val="008E1756"/>
    <w:rsid w:val="00D2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7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7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</dc:creator>
  <cp:keywords/>
  <dc:description/>
  <cp:lastModifiedBy>yar</cp:lastModifiedBy>
  <cp:revision>3</cp:revision>
  <dcterms:created xsi:type="dcterms:W3CDTF">2017-06-22T17:13:00Z</dcterms:created>
  <dcterms:modified xsi:type="dcterms:W3CDTF">2017-06-22T17:19:00Z</dcterms:modified>
</cp:coreProperties>
</file>