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65" w:val="left" w:leader="none"/>
        </w:tabs>
        <w:spacing w:line="240" w:lineRule="auto"/>
        <w:ind w:left="260" w:right="0" w:firstLine="0"/>
        <w:rPr>
          <w:sz w:val="20"/>
        </w:rPr>
      </w:pPr>
      <w:r>
        <w:rPr>
          <w:position w:val="3"/>
          <w:sz w:val="20"/>
        </w:rPr>
        <w:drawing>
          <wp:inline distT="0" distB="0" distL="0" distR="0">
            <wp:extent cx="2552911" cy="1914525"/>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552911" cy="1914525"/>
                    </a:xfrm>
                    <a:prstGeom prst="rect">
                      <a:avLst/>
                    </a:prstGeom>
                  </pic:spPr>
                </pic:pic>
              </a:graphicData>
            </a:graphic>
          </wp:inline>
        </w:drawing>
      </w:r>
      <w:r>
        <w:rPr>
          <w:position w:val="3"/>
          <w:sz w:val="20"/>
        </w:rPr>
      </w:r>
      <w:r>
        <w:rPr>
          <w:position w:val="3"/>
          <w:sz w:val="20"/>
        </w:rPr>
        <w:tab/>
      </w:r>
      <w:r>
        <w:rPr>
          <w:sz w:val="20"/>
        </w:rPr>
        <w:drawing>
          <wp:inline distT="0" distB="0" distL="0" distR="0">
            <wp:extent cx="1919350" cy="1920239"/>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919350" cy="1920239"/>
                    </a:xfrm>
                    <a:prstGeom prst="rect">
                      <a:avLst/>
                    </a:prstGeom>
                  </pic:spPr>
                </pic:pic>
              </a:graphicData>
            </a:graphic>
          </wp:inline>
        </w:drawing>
      </w:r>
      <w:r>
        <w:rPr>
          <w:sz w:val="20"/>
        </w:rPr>
      </w:r>
    </w:p>
    <w:p>
      <w:pPr>
        <w:pStyle w:val="BodyText"/>
        <w:rPr>
          <w:sz w:val="32"/>
        </w:rPr>
      </w:pPr>
    </w:p>
    <w:p>
      <w:pPr>
        <w:pStyle w:val="BodyText"/>
        <w:spacing w:before="295"/>
        <w:rPr>
          <w:sz w:val="32"/>
        </w:rPr>
      </w:pPr>
    </w:p>
    <w:p>
      <w:pPr>
        <w:spacing w:before="0"/>
        <w:ind w:left="0" w:right="715" w:firstLine="0"/>
        <w:jc w:val="center"/>
        <w:rPr>
          <w:b/>
          <w:sz w:val="32"/>
        </w:rPr>
      </w:pPr>
      <w:r>
        <w:rPr>
          <w:b/>
          <w:spacing w:val="-2"/>
          <w:sz w:val="32"/>
        </w:rPr>
        <w:t>SAVITRIBAI</w:t>
      </w:r>
      <w:r>
        <w:rPr>
          <w:b/>
          <w:spacing w:val="-14"/>
          <w:sz w:val="32"/>
        </w:rPr>
        <w:t> </w:t>
      </w:r>
      <w:r>
        <w:rPr>
          <w:b/>
          <w:spacing w:val="-2"/>
          <w:sz w:val="32"/>
        </w:rPr>
        <w:t>PHULE</w:t>
      </w:r>
      <w:r>
        <w:rPr>
          <w:b/>
          <w:spacing w:val="-17"/>
          <w:sz w:val="32"/>
        </w:rPr>
        <w:t> </w:t>
      </w:r>
      <w:r>
        <w:rPr>
          <w:b/>
          <w:spacing w:val="-2"/>
          <w:sz w:val="32"/>
        </w:rPr>
        <w:t>PUNE</w:t>
      </w:r>
      <w:r>
        <w:rPr>
          <w:b/>
          <w:spacing w:val="-15"/>
          <w:sz w:val="32"/>
        </w:rPr>
        <w:t> </w:t>
      </w:r>
      <w:r>
        <w:rPr>
          <w:b/>
          <w:spacing w:val="-2"/>
          <w:sz w:val="32"/>
        </w:rPr>
        <w:t>UNIVERSITY</w:t>
      </w:r>
    </w:p>
    <w:p>
      <w:pPr>
        <w:pStyle w:val="BodyText"/>
        <w:rPr>
          <w:b/>
          <w:sz w:val="32"/>
        </w:rPr>
      </w:pPr>
    </w:p>
    <w:p>
      <w:pPr>
        <w:pStyle w:val="BodyText"/>
        <w:spacing w:before="364"/>
        <w:rPr>
          <w:b/>
          <w:sz w:val="32"/>
        </w:rPr>
      </w:pPr>
    </w:p>
    <w:p>
      <w:pPr>
        <w:spacing w:line="321" w:lineRule="exact" w:before="0"/>
        <w:ind w:left="2945" w:right="0" w:firstLine="0"/>
        <w:jc w:val="left"/>
        <w:rPr>
          <w:sz w:val="28"/>
        </w:rPr>
      </w:pPr>
      <w:r>
        <w:rPr>
          <w:sz w:val="28"/>
        </w:rPr>
        <w:t>The</w:t>
      </w:r>
      <w:r>
        <w:rPr>
          <w:spacing w:val="-8"/>
          <w:sz w:val="28"/>
        </w:rPr>
        <w:t> </w:t>
      </w:r>
      <w:r>
        <w:rPr>
          <w:sz w:val="28"/>
        </w:rPr>
        <w:t>Mini</w:t>
      </w:r>
      <w:r>
        <w:rPr>
          <w:spacing w:val="-6"/>
          <w:sz w:val="28"/>
        </w:rPr>
        <w:t> </w:t>
      </w:r>
      <w:r>
        <w:rPr>
          <w:sz w:val="28"/>
        </w:rPr>
        <w:t>Project</w:t>
      </w:r>
      <w:r>
        <w:rPr>
          <w:spacing w:val="-5"/>
          <w:sz w:val="28"/>
        </w:rPr>
        <w:t> </w:t>
      </w:r>
      <w:r>
        <w:rPr>
          <w:sz w:val="28"/>
        </w:rPr>
        <w:t>Based</w:t>
      </w:r>
      <w:r>
        <w:rPr>
          <w:spacing w:val="-6"/>
          <w:sz w:val="28"/>
        </w:rPr>
        <w:t> </w:t>
      </w:r>
      <w:r>
        <w:rPr>
          <w:spacing w:val="-5"/>
          <w:sz w:val="28"/>
        </w:rPr>
        <w:t>On</w:t>
      </w:r>
    </w:p>
    <w:p>
      <w:pPr>
        <w:pStyle w:val="Heading2"/>
      </w:pPr>
      <w:r>
        <w:rPr/>
        <w:t>Study</w:t>
      </w:r>
      <w:r>
        <w:rPr>
          <w:spacing w:val="-3"/>
        </w:rPr>
        <w:t> </w:t>
      </w:r>
      <w:r>
        <w:rPr/>
        <w:t>in</w:t>
      </w:r>
      <w:r>
        <w:rPr>
          <w:spacing w:val="-5"/>
        </w:rPr>
        <w:t> </w:t>
      </w:r>
      <w:r>
        <w:rPr/>
        <w:t>details</w:t>
      </w:r>
      <w:r>
        <w:rPr>
          <w:spacing w:val="-5"/>
        </w:rPr>
        <w:t> </w:t>
      </w:r>
      <w:r>
        <w:rPr/>
        <w:t>Cloud</w:t>
      </w:r>
      <w:r>
        <w:rPr>
          <w:spacing w:val="-2"/>
        </w:rPr>
        <w:t> </w:t>
      </w:r>
      <w:r>
        <w:rPr/>
        <w:t>seeds</w:t>
      </w:r>
      <w:r>
        <w:rPr>
          <w:spacing w:val="-3"/>
        </w:rPr>
        <w:t> </w:t>
      </w:r>
      <w:r>
        <w:rPr/>
        <w:t>automates</w:t>
      </w:r>
      <w:r>
        <w:rPr>
          <w:spacing w:val="-3"/>
        </w:rPr>
        <w:t> </w:t>
      </w:r>
      <w:r>
        <w:rPr/>
        <w:t>IAAS</w:t>
      </w:r>
      <w:r>
        <w:rPr>
          <w:spacing w:val="-5"/>
        </w:rPr>
        <w:t> </w:t>
      </w:r>
      <w:r>
        <w:rPr/>
        <w:t>using</w:t>
      </w:r>
      <w:r>
        <w:rPr>
          <w:spacing w:val="-2"/>
        </w:rPr>
        <w:t> </w:t>
      </w:r>
      <w:r>
        <w:rPr/>
        <w:t>SDN</w:t>
      </w:r>
      <w:r>
        <w:rPr>
          <w:spacing w:val="-4"/>
        </w:rPr>
        <w:t> </w:t>
      </w:r>
      <w:r>
        <w:rPr/>
        <w:t>and high performance network from Juniper SDN Framework</w:t>
      </w:r>
    </w:p>
    <w:p>
      <w:pPr>
        <w:pStyle w:val="BodyText"/>
        <w:spacing w:before="272"/>
        <w:rPr>
          <w:b/>
          <w:sz w:val="34"/>
        </w:rPr>
      </w:pPr>
    </w:p>
    <w:p>
      <w:pPr>
        <w:pStyle w:val="Heading3"/>
        <w:spacing w:before="1"/>
        <w:ind w:left="15"/>
      </w:pPr>
      <w:r>
        <w:rPr/>
        <w:t>Submitted</w:t>
      </w:r>
      <w:r>
        <w:rPr>
          <w:spacing w:val="-5"/>
        </w:rPr>
        <w:t> By:</w:t>
      </w:r>
    </w:p>
    <w:p>
      <w:pPr>
        <w:spacing w:line="511" w:lineRule="auto" w:before="182"/>
        <w:ind w:left="3161" w:right="4016" w:firstLine="340"/>
        <w:jc w:val="left"/>
        <w:rPr>
          <w:sz w:val="28"/>
        </w:rPr>
      </w:pPr>
      <w:r>
        <w:rPr>
          <w:sz w:val="28"/>
        </w:rPr>
        <w:t>Arya Santosh Patil Seat</w:t>
      </w:r>
      <w:r>
        <w:rPr>
          <w:spacing w:val="-2"/>
          <w:sz w:val="28"/>
        </w:rPr>
        <w:t> </w:t>
      </w:r>
      <w:r>
        <w:rPr>
          <w:sz w:val="28"/>
        </w:rPr>
        <w:t>No:</w:t>
      </w:r>
      <w:r>
        <w:rPr>
          <w:spacing w:val="-7"/>
          <w:sz w:val="28"/>
        </w:rPr>
        <w:t> </w:t>
      </w:r>
      <w:r>
        <w:rPr>
          <w:spacing w:val="-2"/>
          <w:sz w:val="28"/>
        </w:rPr>
        <w:t>B400260139</w:t>
      </w:r>
    </w:p>
    <w:p>
      <w:pPr>
        <w:pStyle w:val="Heading3"/>
        <w:spacing w:before="258"/>
      </w:pPr>
      <w:r>
        <w:rPr/>
        <w:t>Under</w:t>
      </w:r>
      <w:r>
        <w:rPr>
          <w:spacing w:val="-13"/>
        </w:rPr>
        <w:t> </w:t>
      </w:r>
      <w:r>
        <w:rPr/>
        <w:t>Guidance</w:t>
      </w:r>
      <w:r>
        <w:rPr>
          <w:spacing w:val="-5"/>
        </w:rPr>
        <w:t> of:</w:t>
      </w:r>
    </w:p>
    <w:p>
      <w:pPr>
        <w:spacing w:before="184"/>
        <w:ind w:left="66" w:right="715" w:firstLine="0"/>
        <w:jc w:val="center"/>
        <w:rPr>
          <w:sz w:val="28"/>
        </w:rPr>
      </w:pPr>
      <w:r>
        <w:rPr>
          <w:sz w:val="28"/>
        </w:rPr>
        <w:t>Prof.</w:t>
      </w:r>
      <w:r>
        <w:rPr>
          <w:spacing w:val="-1"/>
          <w:sz w:val="28"/>
        </w:rPr>
        <w:t> </w:t>
      </w:r>
      <w:r>
        <w:rPr>
          <w:sz w:val="28"/>
        </w:rPr>
        <w:t>S.</w:t>
      </w:r>
      <w:r>
        <w:rPr>
          <w:spacing w:val="-1"/>
          <w:sz w:val="28"/>
        </w:rPr>
        <w:t> </w:t>
      </w:r>
      <w:r>
        <w:rPr>
          <w:sz w:val="28"/>
        </w:rPr>
        <w:t>K.</w:t>
      </w:r>
      <w:r>
        <w:rPr>
          <w:spacing w:val="-1"/>
          <w:sz w:val="28"/>
        </w:rPr>
        <w:t> </w:t>
      </w:r>
      <w:r>
        <w:rPr>
          <w:spacing w:val="-2"/>
          <w:sz w:val="28"/>
        </w:rPr>
        <w:t>Chougule</w:t>
      </w:r>
    </w:p>
    <w:p>
      <w:pPr>
        <w:pStyle w:val="BodyText"/>
        <w:spacing w:before="43"/>
        <w:rPr>
          <w:sz w:val="28"/>
        </w:rPr>
      </w:pPr>
    </w:p>
    <w:p>
      <w:pPr>
        <w:spacing w:line="376" w:lineRule="auto" w:before="0"/>
        <w:ind w:left="2882" w:right="3251" w:firstLine="132"/>
        <w:jc w:val="left"/>
        <w:rPr>
          <w:sz w:val="28"/>
        </w:rPr>
      </w:pPr>
      <w:r>
        <w:rPr>
          <w:sz w:val="28"/>
        </w:rPr>
        <w:t>In partial fulfillment of Laboratory</w:t>
      </w:r>
      <w:r>
        <w:rPr>
          <w:spacing w:val="-18"/>
          <w:sz w:val="28"/>
        </w:rPr>
        <w:t> </w:t>
      </w:r>
      <w:r>
        <w:rPr>
          <w:sz w:val="28"/>
        </w:rPr>
        <w:t>Practice-VI</w:t>
      </w:r>
      <w:r>
        <w:rPr>
          <w:spacing w:val="-17"/>
          <w:sz w:val="28"/>
        </w:rPr>
        <w:t> </w:t>
      </w:r>
      <w:r>
        <w:rPr>
          <w:sz w:val="28"/>
        </w:rPr>
        <w:t>(410256)</w:t>
      </w:r>
    </w:p>
    <w:p>
      <w:pPr>
        <w:pStyle w:val="BodyText"/>
        <w:spacing w:before="119"/>
        <w:rPr>
          <w:sz w:val="28"/>
        </w:rPr>
      </w:pPr>
    </w:p>
    <w:p>
      <w:pPr>
        <w:pStyle w:val="Heading3"/>
        <w:spacing w:line="376" w:lineRule="auto"/>
        <w:ind w:left="1528" w:right="2236" w:hanging="3"/>
      </w:pPr>
      <w:r>
        <w:rPr/>
        <w:t>DEPARTMENT</w:t>
      </w:r>
      <w:r>
        <w:rPr>
          <w:spacing w:val="-18"/>
        </w:rPr>
        <w:t> </w:t>
      </w:r>
      <w:r>
        <w:rPr/>
        <w:t>OF</w:t>
      </w:r>
      <w:r>
        <w:rPr>
          <w:spacing w:val="-19"/>
        </w:rPr>
        <w:t> </w:t>
      </w:r>
      <w:r>
        <w:rPr/>
        <w:t>COMPUTER</w:t>
      </w:r>
      <w:r>
        <w:rPr>
          <w:spacing w:val="-17"/>
        </w:rPr>
        <w:t> </w:t>
      </w:r>
      <w:r>
        <w:rPr/>
        <w:t>ENGINEERING) </w:t>
      </w:r>
      <w:r>
        <w:rPr>
          <w:spacing w:val="-2"/>
        </w:rPr>
        <w:t>SAVITRIBAI</w:t>
      </w:r>
      <w:r>
        <w:rPr>
          <w:spacing w:val="-8"/>
        </w:rPr>
        <w:t> </w:t>
      </w:r>
      <w:r>
        <w:rPr>
          <w:spacing w:val="-2"/>
        </w:rPr>
        <w:t>PHULE</w:t>
      </w:r>
      <w:r>
        <w:rPr>
          <w:spacing w:val="-8"/>
        </w:rPr>
        <w:t> </w:t>
      </w:r>
      <w:r>
        <w:rPr>
          <w:spacing w:val="-2"/>
        </w:rPr>
        <w:t>PUNE</w:t>
      </w:r>
      <w:r>
        <w:rPr>
          <w:spacing w:val="-5"/>
        </w:rPr>
        <w:t> </w:t>
      </w:r>
      <w:r>
        <w:rPr>
          <w:spacing w:val="-2"/>
        </w:rPr>
        <w:t>UNIVERSITY</w:t>
      </w:r>
      <w:r>
        <w:rPr>
          <w:spacing w:val="-13"/>
        </w:rPr>
        <w:t> </w:t>
      </w:r>
      <w:r>
        <w:rPr>
          <w:spacing w:val="-2"/>
        </w:rPr>
        <w:t>2024-</w:t>
      </w:r>
      <w:r>
        <w:rPr>
          <w:spacing w:val="-5"/>
        </w:rPr>
        <w:t>25</w:t>
      </w:r>
    </w:p>
    <w:p>
      <w:pPr>
        <w:pStyle w:val="Heading3"/>
        <w:spacing w:after="0" w:line="376" w:lineRule="auto"/>
        <w:sectPr>
          <w:type w:val="continuous"/>
          <w:pgSz w:w="11920" w:h="16850"/>
          <w:pgMar w:top="1420" w:bottom="280" w:left="1275" w:right="566"/>
          <w:pgBorders w:offsetFrom="page">
            <w:top w:val="single" w:color="000000" w:space="24" w:sz="4"/>
            <w:left w:val="single" w:color="000000" w:space="24" w:sz="4"/>
            <w:bottom w:val="single" w:color="000000" w:space="24" w:sz="4"/>
            <w:right w:val="single" w:color="000000" w:space="24" w:sz="4"/>
          </w:pgBorders>
        </w:sectPr>
      </w:pPr>
    </w:p>
    <w:p>
      <w:pPr>
        <w:spacing w:before="72"/>
        <w:ind w:left="7" w:right="715" w:firstLine="0"/>
        <w:jc w:val="center"/>
        <w:rPr>
          <w:b/>
          <w:i/>
          <w:sz w:val="36"/>
        </w:rPr>
      </w:pPr>
      <w:r>
        <w:rPr>
          <w:b/>
          <w:i/>
          <w:spacing w:val="-2"/>
          <w:sz w:val="36"/>
          <w:u w:val="single"/>
        </w:rPr>
        <w:t>CERTIFICATE</w:t>
      </w:r>
    </w:p>
    <w:p>
      <w:pPr>
        <w:pStyle w:val="BodyText"/>
        <w:rPr>
          <w:b/>
          <w:i/>
          <w:sz w:val="32"/>
        </w:rPr>
      </w:pPr>
    </w:p>
    <w:p>
      <w:pPr>
        <w:pStyle w:val="BodyText"/>
        <w:rPr>
          <w:b/>
          <w:i/>
          <w:sz w:val="32"/>
        </w:rPr>
      </w:pPr>
    </w:p>
    <w:p>
      <w:pPr>
        <w:pStyle w:val="BodyText"/>
        <w:spacing w:before="194"/>
        <w:rPr>
          <w:b/>
          <w:i/>
          <w:sz w:val="32"/>
        </w:rPr>
      </w:pPr>
    </w:p>
    <w:p>
      <w:pPr>
        <w:spacing w:line="368" w:lineRule="exact" w:before="1"/>
        <w:ind w:left="1619" w:right="0" w:firstLine="0"/>
        <w:jc w:val="left"/>
        <w:rPr>
          <w:sz w:val="32"/>
        </w:rPr>
      </w:pPr>
      <w:r>
        <w:rPr>
          <w:sz w:val="32"/>
        </w:rPr>
        <w:t>This</w:t>
      </w:r>
      <w:r>
        <w:rPr>
          <w:spacing w:val="-8"/>
          <w:sz w:val="32"/>
        </w:rPr>
        <w:t> </w:t>
      </w:r>
      <w:r>
        <w:rPr>
          <w:sz w:val="32"/>
        </w:rPr>
        <w:t>is</w:t>
      </w:r>
      <w:r>
        <w:rPr>
          <w:spacing w:val="-8"/>
          <w:sz w:val="32"/>
        </w:rPr>
        <w:t> </w:t>
      </w:r>
      <w:r>
        <w:rPr>
          <w:sz w:val="32"/>
        </w:rPr>
        <w:t>to</w:t>
      </w:r>
      <w:r>
        <w:rPr>
          <w:spacing w:val="-7"/>
          <w:sz w:val="32"/>
        </w:rPr>
        <w:t> </w:t>
      </w:r>
      <w:r>
        <w:rPr>
          <w:sz w:val="32"/>
        </w:rPr>
        <w:t>certify</w:t>
      </w:r>
      <w:r>
        <w:rPr>
          <w:spacing w:val="-10"/>
          <w:sz w:val="32"/>
        </w:rPr>
        <w:t> </w:t>
      </w:r>
      <w:r>
        <w:rPr>
          <w:sz w:val="32"/>
        </w:rPr>
        <w:t>that</w:t>
      </w:r>
      <w:r>
        <w:rPr>
          <w:spacing w:val="-8"/>
          <w:sz w:val="32"/>
        </w:rPr>
        <w:t> </w:t>
      </w:r>
      <w:r>
        <w:rPr>
          <w:sz w:val="32"/>
        </w:rPr>
        <w:t>the</w:t>
      </w:r>
      <w:r>
        <w:rPr>
          <w:spacing w:val="-6"/>
          <w:sz w:val="32"/>
        </w:rPr>
        <w:t> </w:t>
      </w:r>
      <w:r>
        <w:rPr>
          <w:sz w:val="32"/>
        </w:rPr>
        <w:t>Mini</w:t>
      </w:r>
      <w:r>
        <w:rPr>
          <w:spacing w:val="-5"/>
          <w:sz w:val="32"/>
        </w:rPr>
        <w:t> </w:t>
      </w:r>
      <w:r>
        <w:rPr>
          <w:sz w:val="32"/>
        </w:rPr>
        <w:t>Project</w:t>
      </w:r>
      <w:r>
        <w:rPr>
          <w:spacing w:val="-3"/>
          <w:sz w:val="32"/>
        </w:rPr>
        <w:t> </w:t>
      </w:r>
      <w:r>
        <w:rPr>
          <w:sz w:val="32"/>
        </w:rPr>
        <w:t>based</w:t>
      </w:r>
      <w:r>
        <w:rPr>
          <w:spacing w:val="-6"/>
          <w:sz w:val="32"/>
        </w:rPr>
        <w:t> </w:t>
      </w:r>
      <w:r>
        <w:rPr>
          <w:spacing w:val="-5"/>
          <w:sz w:val="32"/>
        </w:rPr>
        <w:t>on,</w:t>
      </w:r>
    </w:p>
    <w:p>
      <w:pPr>
        <w:pStyle w:val="Heading2"/>
      </w:pPr>
      <w:r>
        <w:rPr/>
        <w:t>Study</w:t>
      </w:r>
      <w:r>
        <w:rPr>
          <w:spacing w:val="-3"/>
        </w:rPr>
        <w:t> </w:t>
      </w:r>
      <w:r>
        <w:rPr/>
        <w:t>in</w:t>
      </w:r>
      <w:r>
        <w:rPr>
          <w:spacing w:val="-5"/>
        </w:rPr>
        <w:t> </w:t>
      </w:r>
      <w:r>
        <w:rPr/>
        <w:t>details</w:t>
      </w:r>
      <w:r>
        <w:rPr>
          <w:spacing w:val="-5"/>
        </w:rPr>
        <w:t> </w:t>
      </w:r>
      <w:r>
        <w:rPr/>
        <w:t>Cloud</w:t>
      </w:r>
      <w:r>
        <w:rPr>
          <w:spacing w:val="-2"/>
        </w:rPr>
        <w:t> </w:t>
      </w:r>
      <w:r>
        <w:rPr/>
        <w:t>seeds</w:t>
      </w:r>
      <w:r>
        <w:rPr>
          <w:spacing w:val="-3"/>
        </w:rPr>
        <w:t> </w:t>
      </w:r>
      <w:r>
        <w:rPr/>
        <w:t>automates</w:t>
      </w:r>
      <w:r>
        <w:rPr>
          <w:spacing w:val="-3"/>
        </w:rPr>
        <w:t> </w:t>
      </w:r>
      <w:r>
        <w:rPr/>
        <w:t>IAAS</w:t>
      </w:r>
      <w:r>
        <w:rPr>
          <w:spacing w:val="-5"/>
        </w:rPr>
        <w:t> </w:t>
      </w:r>
      <w:r>
        <w:rPr/>
        <w:t>using</w:t>
      </w:r>
      <w:r>
        <w:rPr>
          <w:spacing w:val="-2"/>
        </w:rPr>
        <w:t> </w:t>
      </w:r>
      <w:r>
        <w:rPr/>
        <w:t>SDN</w:t>
      </w:r>
      <w:r>
        <w:rPr>
          <w:spacing w:val="-4"/>
        </w:rPr>
        <w:t> </w:t>
      </w:r>
      <w:r>
        <w:rPr/>
        <w:t>and high performance network from Juniper SDN Framework</w:t>
      </w:r>
    </w:p>
    <w:p>
      <w:pPr>
        <w:pStyle w:val="BodyText"/>
        <w:spacing w:before="183"/>
        <w:rPr>
          <w:b/>
          <w:sz w:val="34"/>
        </w:rPr>
      </w:pPr>
    </w:p>
    <w:p>
      <w:pPr>
        <w:spacing w:line="376" w:lineRule="auto" w:before="0"/>
        <w:ind w:left="3780" w:right="4016" w:hanging="468"/>
        <w:jc w:val="left"/>
        <w:rPr>
          <w:sz w:val="32"/>
        </w:rPr>
      </w:pPr>
      <w:r>
        <w:rPr>
          <w:sz w:val="32"/>
        </w:rPr>
        <w:t>has</w:t>
      </w:r>
      <w:r>
        <w:rPr>
          <w:spacing w:val="-20"/>
          <w:sz w:val="32"/>
        </w:rPr>
        <w:t> </w:t>
      </w:r>
      <w:r>
        <w:rPr>
          <w:sz w:val="32"/>
        </w:rPr>
        <w:t>been</w:t>
      </w:r>
      <w:r>
        <w:rPr>
          <w:spacing w:val="-20"/>
          <w:sz w:val="32"/>
        </w:rPr>
        <w:t> </w:t>
      </w:r>
      <w:r>
        <w:rPr>
          <w:sz w:val="32"/>
        </w:rPr>
        <w:t>successfully completed by,</w:t>
      </w:r>
    </w:p>
    <w:p>
      <w:pPr>
        <w:spacing w:line="499" w:lineRule="auto" w:before="179"/>
        <w:ind w:left="1183" w:right="4894" w:hanging="58"/>
        <w:jc w:val="left"/>
        <w:rPr>
          <w:sz w:val="28"/>
        </w:rPr>
      </w:pPr>
      <w:r>
        <w:rPr>
          <w:sz w:val="32"/>
        </w:rPr>
        <w:t>Name: Arya Santosh Patil Exam</w:t>
      </w:r>
      <w:r>
        <w:rPr>
          <w:spacing w:val="-15"/>
          <w:sz w:val="32"/>
        </w:rPr>
        <w:t> </w:t>
      </w:r>
      <w:r>
        <w:rPr>
          <w:sz w:val="32"/>
        </w:rPr>
        <w:t>seat</w:t>
      </w:r>
      <w:r>
        <w:rPr>
          <w:spacing w:val="-9"/>
          <w:sz w:val="32"/>
        </w:rPr>
        <w:t> </w:t>
      </w:r>
      <w:r>
        <w:rPr>
          <w:sz w:val="32"/>
        </w:rPr>
        <w:t>number:</w:t>
      </w:r>
      <w:r>
        <w:rPr>
          <w:spacing w:val="-16"/>
          <w:sz w:val="32"/>
        </w:rPr>
        <w:t> </w:t>
      </w:r>
      <w:r>
        <w:rPr>
          <w:sz w:val="28"/>
        </w:rPr>
        <w:t>B400260139</w:t>
      </w:r>
    </w:p>
    <w:p>
      <w:pPr>
        <w:pStyle w:val="BodyText"/>
        <w:rPr>
          <w:sz w:val="32"/>
        </w:rPr>
      </w:pPr>
    </w:p>
    <w:p>
      <w:pPr>
        <w:pStyle w:val="BodyText"/>
        <w:spacing w:before="164"/>
        <w:rPr>
          <w:sz w:val="32"/>
        </w:rPr>
      </w:pPr>
    </w:p>
    <w:p>
      <w:pPr>
        <w:spacing w:line="259" w:lineRule="auto" w:before="1"/>
        <w:ind w:left="165" w:right="872" w:firstLine="314"/>
        <w:jc w:val="both"/>
        <w:rPr>
          <w:sz w:val="32"/>
        </w:rPr>
      </w:pPr>
      <w:r>
        <w:rPr>
          <w:sz w:val="32"/>
        </w:rPr>
        <w:t>Towards the partial fulfilment of the Fourth Year of Computer Engineering as awarded by the Savitribai Phule Pune University, at PDEA’s</w:t>
      </w:r>
      <w:r>
        <w:rPr>
          <w:spacing w:val="-20"/>
          <w:sz w:val="32"/>
        </w:rPr>
        <w:t> </w:t>
      </w:r>
      <w:r>
        <w:rPr>
          <w:sz w:val="32"/>
        </w:rPr>
        <w:t>College</w:t>
      </w:r>
      <w:r>
        <w:rPr>
          <w:spacing w:val="-20"/>
          <w:sz w:val="32"/>
        </w:rPr>
        <w:t> </w:t>
      </w:r>
      <w:r>
        <w:rPr>
          <w:sz w:val="32"/>
        </w:rPr>
        <w:t>of</w:t>
      </w:r>
      <w:r>
        <w:rPr>
          <w:spacing w:val="-20"/>
          <w:sz w:val="32"/>
        </w:rPr>
        <w:t> </w:t>
      </w:r>
      <w:r>
        <w:rPr>
          <w:sz w:val="32"/>
        </w:rPr>
        <w:t>Engineering,</w:t>
      </w:r>
      <w:r>
        <w:rPr>
          <w:spacing w:val="-20"/>
          <w:sz w:val="32"/>
        </w:rPr>
        <w:t> </w:t>
      </w:r>
      <w:r>
        <w:rPr>
          <w:sz w:val="32"/>
        </w:rPr>
        <w:t>Manjari</w:t>
      </w:r>
      <w:r>
        <w:rPr>
          <w:spacing w:val="-20"/>
          <w:sz w:val="32"/>
        </w:rPr>
        <w:t> </w:t>
      </w:r>
      <w:r>
        <w:rPr>
          <w:sz w:val="32"/>
        </w:rPr>
        <w:t>Bk,”</w:t>
      </w:r>
      <w:r>
        <w:rPr>
          <w:spacing w:val="-20"/>
          <w:sz w:val="32"/>
        </w:rPr>
        <w:t> </w:t>
      </w:r>
      <w:r>
        <w:rPr>
          <w:sz w:val="32"/>
        </w:rPr>
        <w:t>Hadapsar,</w:t>
      </w:r>
      <w:r>
        <w:rPr>
          <w:spacing w:val="-20"/>
          <w:sz w:val="32"/>
        </w:rPr>
        <w:t> </w:t>
      </w:r>
      <w:r>
        <w:rPr>
          <w:sz w:val="32"/>
        </w:rPr>
        <w:t>Pune</w:t>
      </w:r>
      <w:r>
        <w:rPr>
          <w:spacing w:val="-20"/>
          <w:sz w:val="32"/>
        </w:rPr>
        <w:t> </w:t>
      </w:r>
      <w:r>
        <w:rPr>
          <w:sz w:val="32"/>
        </w:rPr>
        <w:t>412307, during the academic year 2024-25.</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178"/>
        <w:rPr>
          <w:sz w:val="32"/>
        </w:rPr>
      </w:pPr>
    </w:p>
    <w:p>
      <w:pPr>
        <w:tabs>
          <w:tab w:pos="5926" w:val="left" w:leader="none"/>
        </w:tabs>
        <w:spacing w:before="1"/>
        <w:ind w:left="724" w:right="0" w:firstLine="0"/>
        <w:jc w:val="left"/>
        <w:rPr>
          <w:sz w:val="28"/>
        </w:rPr>
      </w:pPr>
      <w:r>
        <w:rPr>
          <w:spacing w:val="-2"/>
          <w:sz w:val="28"/>
        </w:rPr>
        <w:t>Prof.S.K.Chougule</w:t>
      </w:r>
      <w:r>
        <w:rPr>
          <w:sz w:val="28"/>
        </w:rPr>
        <w:tab/>
        <w:t>Dr.</w:t>
      </w:r>
      <w:r>
        <w:rPr>
          <w:spacing w:val="-16"/>
          <w:sz w:val="28"/>
        </w:rPr>
        <w:t> </w:t>
      </w:r>
      <w:r>
        <w:rPr>
          <w:sz w:val="28"/>
        </w:rPr>
        <w:t>M.</w:t>
      </w:r>
      <w:r>
        <w:rPr>
          <w:spacing w:val="-14"/>
          <w:sz w:val="28"/>
        </w:rPr>
        <w:t> </w:t>
      </w:r>
      <w:r>
        <w:rPr>
          <w:sz w:val="28"/>
        </w:rPr>
        <w:t>P.</w:t>
      </w:r>
      <w:r>
        <w:rPr>
          <w:spacing w:val="-14"/>
          <w:sz w:val="28"/>
        </w:rPr>
        <w:t> </w:t>
      </w:r>
      <w:r>
        <w:rPr>
          <w:spacing w:val="-2"/>
          <w:sz w:val="28"/>
        </w:rPr>
        <w:t>Borawake</w:t>
      </w:r>
    </w:p>
    <w:p>
      <w:pPr>
        <w:tabs>
          <w:tab w:pos="6706" w:val="left" w:leader="none"/>
        </w:tabs>
        <w:spacing w:before="189"/>
        <w:ind w:left="1072" w:right="0" w:firstLine="0"/>
        <w:jc w:val="left"/>
        <w:rPr>
          <w:b/>
          <w:sz w:val="28"/>
        </w:rPr>
      </w:pPr>
      <w:r>
        <w:rPr>
          <w:b/>
          <w:sz w:val="28"/>
        </w:rPr>
        <w:t>Guide</w:t>
      </w:r>
      <w:r>
        <w:rPr>
          <w:b/>
          <w:spacing w:val="-5"/>
          <w:sz w:val="28"/>
        </w:rPr>
        <w:t> </w:t>
      </w:r>
      <w:r>
        <w:rPr>
          <w:b/>
          <w:spacing w:val="-4"/>
          <w:sz w:val="28"/>
        </w:rPr>
        <w:t>Name</w:t>
      </w:r>
      <w:r>
        <w:rPr>
          <w:b/>
          <w:sz w:val="28"/>
        </w:rPr>
        <w:tab/>
      </w:r>
      <w:r>
        <w:rPr>
          <w:b/>
          <w:spacing w:val="-2"/>
          <w:sz w:val="28"/>
        </w:rPr>
        <w:t>H.O.D</w:t>
      </w:r>
    </w:p>
    <w:p>
      <w:pPr>
        <w:spacing w:after="0"/>
        <w:jc w:val="left"/>
        <w:rPr>
          <w:b/>
          <w:sz w:val="28"/>
        </w:rPr>
        <w:sectPr>
          <w:pgSz w:w="11920" w:h="16850"/>
          <w:pgMar w:top="1780" w:bottom="280" w:left="1275" w:right="566"/>
          <w:pgBorders w:offsetFrom="page">
            <w:top w:val="single" w:color="000000" w:space="24" w:sz="4"/>
            <w:left w:val="single" w:color="000000" w:space="24" w:sz="4"/>
            <w:bottom w:val="single" w:color="000000" w:space="24" w:sz="4"/>
            <w:right w:val="single" w:color="000000" w:space="24" w:sz="4"/>
          </w:pgBorders>
        </w:sectPr>
      </w:pPr>
    </w:p>
    <w:p>
      <w:pPr>
        <w:pStyle w:val="Heading1"/>
        <w:spacing w:before="55"/>
        <w:ind w:left="10" w:right="715"/>
        <w:jc w:val="center"/>
      </w:pPr>
      <w:r>
        <w:rPr>
          <w:spacing w:val="-2"/>
        </w:rPr>
        <w:t>Acknowledgement</w:t>
      </w:r>
    </w:p>
    <w:p>
      <w:pPr>
        <w:pStyle w:val="BodyText"/>
        <w:spacing w:before="281"/>
        <w:rPr>
          <w:b/>
          <w:sz w:val="36"/>
        </w:rPr>
      </w:pPr>
    </w:p>
    <w:p>
      <w:pPr>
        <w:spacing w:line="259" w:lineRule="auto" w:before="0"/>
        <w:ind w:left="165" w:right="862" w:firstLine="0"/>
        <w:jc w:val="both"/>
        <w:rPr>
          <w:sz w:val="28"/>
        </w:rPr>
      </w:pPr>
      <w:r>
        <w:rPr>
          <w:sz w:val="28"/>
        </w:rPr>
        <w:t>My first and for most acknowledgment is to my supervisor and guide Prof.S.K. Chougule. During the long journey of this study, she supported me in every aspect. She was the one who helped and motivated me to proposer search in this field and inspired me with her enthusiasm on research, her experience, and her lively character.</w:t>
      </w:r>
    </w:p>
    <w:p>
      <w:pPr>
        <w:spacing w:line="259" w:lineRule="auto" w:before="160"/>
        <w:ind w:left="165" w:right="870" w:firstLine="0"/>
        <w:jc w:val="both"/>
        <w:rPr>
          <w:sz w:val="28"/>
        </w:rPr>
      </w:pPr>
      <w:r>
        <w:rPr>
          <w:sz w:val="28"/>
        </w:rPr>
        <w:t>I express true sense of gratitude to my guide Prof.S.K.Chougule. for her perfect valuable guidance, all the time support and encouragement that he gave me.</w:t>
      </w:r>
    </w:p>
    <w:p>
      <w:pPr>
        <w:spacing w:line="259" w:lineRule="auto" w:before="160"/>
        <w:ind w:left="165" w:right="872" w:firstLine="0"/>
        <w:jc w:val="both"/>
        <w:rPr>
          <w:sz w:val="28"/>
        </w:rPr>
      </w:pPr>
      <w:r>
        <w:rPr>
          <w:sz w:val="28"/>
        </w:rPr>
        <w:t>I would also like to thanks our head of department Dr. M. P. Borawake and Principal</w:t>
      </w:r>
      <w:r>
        <w:rPr>
          <w:spacing w:val="-2"/>
          <w:sz w:val="28"/>
        </w:rPr>
        <w:t> </w:t>
      </w:r>
      <w:r>
        <w:rPr>
          <w:sz w:val="28"/>
        </w:rPr>
        <w:t>Dr.</w:t>
      </w:r>
      <w:r>
        <w:rPr>
          <w:spacing w:val="-3"/>
          <w:sz w:val="28"/>
        </w:rPr>
        <w:t> </w:t>
      </w:r>
      <w:r>
        <w:rPr>
          <w:sz w:val="28"/>
        </w:rPr>
        <w:t>R.</w:t>
      </w:r>
      <w:r>
        <w:rPr>
          <w:spacing w:val="-3"/>
          <w:sz w:val="28"/>
        </w:rPr>
        <w:t> </w:t>
      </w:r>
      <w:r>
        <w:rPr>
          <w:sz w:val="28"/>
        </w:rPr>
        <w:t>V.</w:t>
      </w:r>
      <w:r>
        <w:rPr>
          <w:spacing w:val="-2"/>
          <w:sz w:val="28"/>
        </w:rPr>
        <w:t> </w:t>
      </w:r>
      <w:r>
        <w:rPr>
          <w:sz w:val="28"/>
        </w:rPr>
        <w:t>Patil</w:t>
      </w:r>
      <w:r>
        <w:rPr>
          <w:spacing w:val="-2"/>
          <w:sz w:val="28"/>
        </w:rPr>
        <w:t> </w:t>
      </w:r>
      <w:r>
        <w:rPr>
          <w:sz w:val="28"/>
        </w:rPr>
        <w:t>and</w:t>
      </w:r>
      <w:r>
        <w:rPr>
          <w:spacing w:val="-2"/>
          <w:sz w:val="28"/>
        </w:rPr>
        <w:t> </w:t>
      </w:r>
      <w:r>
        <w:rPr>
          <w:sz w:val="28"/>
        </w:rPr>
        <w:t>management</w:t>
      </w:r>
      <w:r>
        <w:rPr>
          <w:spacing w:val="-2"/>
          <w:sz w:val="28"/>
        </w:rPr>
        <w:t> </w:t>
      </w:r>
      <w:r>
        <w:rPr>
          <w:sz w:val="28"/>
        </w:rPr>
        <w:t>inspiring</w:t>
      </w:r>
      <w:r>
        <w:rPr>
          <w:spacing w:val="-2"/>
          <w:sz w:val="28"/>
        </w:rPr>
        <w:t> </w:t>
      </w:r>
      <w:r>
        <w:rPr>
          <w:sz w:val="28"/>
        </w:rPr>
        <w:t>me</w:t>
      </w:r>
      <w:r>
        <w:rPr>
          <w:spacing w:val="-3"/>
          <w:sz w:val="28"/>
        </w:rPr>
        <w:t> </w:t>
      </w:r>
      <w:r>
        <w:rPr>
          <w:sz w:val="28"/>
        </w:rPr>
        <w:t>and</w:t>
      </w:r>
      <w:r>
        <w:rPr>
          <w:spacing w:val="-2"/>
          <w:sz w:val="28"/>
        </w:rPr>
        <w:t> </w:t>
      </w:r>
      <w:r>
        <w:rPr>
          <w:sz w:val="28"/>
        </w:rPr>
        <w:t>providing</w:t>
      </w:r>
      <w:r>
        <w:rPr>
          <w:spacing w:val="-2"/>
          <w:sz w:val="28"/>
        </w:rPr>
        <w:t> </w:t>
      </w:r>
      <w:r>
        <w:rPr>
          <w:sz w:val="28"/>
        </w:rPr>
        <w:t>all</w:t>
      </w:r>
      <w:r>
        <w:rPr>
          <w:spacing w:val="-2"/>
          <w:sz w:val="28"/>
        </w:rPr>
        <w:t> </w:t>
      </w:r>
      <w:r>
        <w:rPr>
          <w:sz w:val="28"/>
        </w:rPr>
        <w:t>lab</w:t>
      </w:r>
      <w:r>
        <w:rPr>
          <w:spacing w:val="-2"/>
          <w:sz w:val="28"/>
        </w:rPr>
        <w:t> </w:t>
      </w:r>
      <w:r>
        <w:rPr>
          <w:sz w:val="28"/>
        </w:rPr>
        <w:t>and other facilities, which made this mini project very convenient.</w:t>
      </w:r>
    </w:p>
    <w:p>
      <w:pPr>
        <w:spacing w:line="259" w:lineRule="auto" w:before="156"/>
        <w:ind w:left="165" w:right="867" w:firstLine="0"/>
        <w:jc w:val="both"/>
        <w:rPr>
          <w:sz w:val="28"/>
        </w:rPr>
      </w:pPr>
      <w:r>
        <w:rPr>
          <w:sz w:val="28"/>
        </w:rPr>
        <w:t>I</w:t>
      </w:r>
      <w:r>
        <w:rPr>
          <w:spacing w:val="-8"/>
          <w:sz w:val="28"/>
        </w:rPr>
        <w:t> </w:t>
      </w:r>
      <w:r>
        <w:rPr>
          <w:sz w:val="28"/>
        </w:rPr>
        <w:t>thankful</w:t>
      </w:r>
      <w:r>
        <w:rPr>
          <w:spacing w:val="-8"/>
          <w:sz w:val="28"/>
        </w:rPr>
        <w:t> </w:t>
      </w:r>
      <w:r>
        <w:rPr>
          <w:sz w:val="28"/>
        </w:rPr>
        <w:t>to</w:t>
      </w:r>
      <w:r>
        <w:rPr>
          <w:spacing w:val="-6"/>
          <w:sz w:val="28"/>
        </w:rPr>
        <w:t> </w:t>
      </w:r>
      <w:r>
        <w:rPr>
          <w:sz w:val="28"/>
        </w:rPr>
        <w:t>all</w:t>
      </w:r>
      <w:r>
        <w:rPr>
          <w:spacing w:val="-7"/>
          <w:sz w:val="28"/>
        </w:rPr>
        <w:t> </w:t>
      </w:r>
      <w:r>
        <w:rPr>
          <w:sz w:val="28"/>
        </w:rPr>
        <w:t>those</w:t>
      </w:r>
      <w:r>
        <w:rPr>
          <w:spacing w:val="-11"/>
          <w:sz w:val="28"/>
        </w:rPr>
        <w:t> </w:t>
      </w:r>
      <w:r>
        <w:rPr>
          <w:sz w:val="28"/>
        </w:rPr>
        <w:t>who</w:t>
      </w:r>
      <w:r>
        <w:rPr>
          <w:spacing w:val="-9"/>
          <w:sz w:val="28"/>
        </w:rPr>
        <w:t> </w:t>
      </w:r>
      <w:r>
        <w:rPr>
          <w:sz w:val="28"/>
        </w:rPr>
        <w:t>rendered</w:t>
      </w:r>
      <w:r>
        <w:rPr>
          <w:spacing w:val="-8"/>
          <w:sz w:val="28"/>
        </w:rPr>
        <w:t> </w:t>
      </w:r>
      <w:r>
        <w:rPr>
          <w:sz w:val="28"/>
        </w:rPr>
        <w:t>their</w:t>
      </w:r>
      <w:r>
        <w:rPr>
          <w:spacing w:val="-11"/>
          <w:sz w:val="28"/>
        </w:rPr>
        <w:t> </w:t>
      </w:r>
      <w:r>
        <w:rPr>
          <w:sz w:val="28"/>
        </w:rPr>
        <w:t>valuable</w:t>
      </w:r>
      <w:r>
        <w:rPr>
          <w:spacing w:val="-9"/>
          <w:sz w:val="28"/>
        </w:rPr>
        <w:t> </w:t>
      </w:r>
      <w:r>
        <w:rPr>
          <w:sz w:val="28"/>
        </w:rPr>
        <w:t>help</w:t>
      </w:r>
      <w:r>
        <w:rPr>
          <w:spacing w:val="-8"/>
          <w:sz w:val="28"/>
        </w:rPr>
        <w:t> </w:t>
      </w:r>
      <w:r>
        <w:rPr>
          <w:sz w:val="28"/>
        </w:rPr>
        <w:t>for successful</w:t>
      </w:r>
      <w:r>
        <w:rPr>
          <w:spacing w:val="-8"/>
          <w:sz w:val="28"/>
        </w:rPr>
        <w:t> </w:t>
      </w:r>
      <w:r>
        <w:rPr>
          <w:sz w:val="28"/>
        </w:rPr>
        <w:t>completion on Internship presentation.</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6"/>
        <w:rPr>
          <w:sz w:val="28"/>
        </w:rPr>
      </w:pPr>
    </w:p>
    <w:p>
      <w:pPr>
        <w:spacing w:before="0"/>
        <w:ind w:left="4683" w:right="0" w:firstLine="0"/>
        <w:jc w:val="left"/>
        <w:rPr>
          <w:sz w:val="28"/>
        </w:rPr>
      </w:pPr>
      <w:r>
        <w:rPr>
          <w:spacing w:val="-2"/>
          <w:sz w:val="28"/>
        </w:rPr>
        <w:t>Name:</w:t>
      </w:r>
      <w:r>
        <w:rPr>
          <w:spacing w:val="-8"/>
          <w:sz w:val="28"/>
        </w:rPr>
        <w:t> </w:t>
      </w:r>
      <w:r>
        <w:rPr>
          <w:spacing w:val="-2"/>
          <w:sz w:val="28"/>
        </w:rPr>
        <w:t>Arya</w:t>
      </w:r>
      <w:r>
        <w:rPr>
          <w:spacing w:val="-13"/>
          <w:sz w:val="28"/>
        </w:rPr>
        <w:t> </w:t>
      </w:r>
      <w:r>
        <w:rPr>
          <w:spacing w:val="-2"/>
          <w:sz w:val="28"/>
        </w:rPr>
        <w:t>Santosh</w:t>
      </w:r>
      <w:r>
        <w:rPr>
          <w:spacing w:val="-12"/>
          <w:sz w:val="28"/>
        </w:rPr>
        <w:t> </w:t>
      </w:r>
      <w:r>
        <w:rPr>
          <w:spacing w:val="-2"/>
          <w:sz w:val="28"/>
        </w:rPr>
        <w:t>Patil</w:t>
      </w:r>
    </w:p>
    <w:p>
      <w:pPr>
        <w:spacing w:after="0"/>
        <w:jc w:val="left"/>
        <w:rPr>
          <w:sz w:val="28"/>
        </w:rPr>
        <w:sectPr>
          <w:pgSz w:w="11920" w:h="16850"/>
          <w:pgMar w:top="1360" w:bottom="280" w:left="1275" w:right="566"/>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rPr>
          <w:sz w:val="20"/>
        </w:rPr>
      </w:pPr>
    </w:p>
    <w:p>
      <w:pPr>
        <w:pStyle w:val="BodyText"/>
        <w:spacing w:before="4" w:after="1"/>
        <w:rPr>
          <w:sz w:val="20"/>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6"/>
        <w:gridCol w:w="6750"/>
        <w:gridCol w:w="1282"/>
      </w:tblGrid>
      <w:tr>
        <w:trPr>
          <w:trHeight w:val="966" w:hRule="atLeast"/>
        </w:trPr>
        <w:tc>
          <w:tcPr>
            <w:tcW w:w="986" w:type="dxa"/>
          </w:tcPr>
          <w:p>
            <w:pPr>
              <w:pStyle w:val="TableParagraph"/>
              <w:ind w:left="19" w:right="4"/>
              <w:rPr>
                <w:sz w:val="28"/>
              </w:rPr>
            </w:pPr>
            <w:r>
              <w:rPr>
                <w:sz w:val="28"/>
              </w:rPr>
              <w:t>Sr</w:t>
            </w:r>
            <w:r>
              <w:rPr>
                <w:spacing w:val="-2"/>
                <w:sz w:val="28"/>
              </w:rPr>
              <w:t> </w:t>
            </w:r>
            <w:r>
              <w:rPr>
                <w:spacing w:val="-5"/>
                <w:sz w:val="28"/>
              </w:rPr>
              <w:t>No.</w:t>
            </w:r>
          </w:p>
        </w:tc>
        <w:tc>
          <w:tcPr>
            <w:tcW w:w="6750" w:type="dxa"/>
          </w:tcPr>
          <w:p>
            <w:pPr>
              <w:pStyle w:val="TableParagraph"/>
              <w:ind w:right="5"/>
              <w:rPr>
                <w:sz w:val="28"/>
              </w:rPr>
            </w:pPr>
            <w:r>
              <w:rPr>
                <w:spacing w:val="-2"/>
                <w:sz w:val="28"/>
              </w:rPr>
              <w:t>Contents</w:t>
            </w:r>
          </w:p>
        </w:tc>
        <w:tc>
          <w:tcPr>
            <w:tcW w:w="1282" w:type="dxa"/>
          </w:tcPr>
          <w:p>
            <w:pPr>
              <w:pStyle w:val="TableParagraph"/>
              <w:ind w:left="30"/>
              <w:rPr>
                <w:sz w:val="28"/>
              </w:rPr>
            </w:pPr>
            <w:r>
              <w:rPr>
                <w:sz w:val="28"/>
              </w:rPr>
              <w:t>Page</w:t>
            </w:r>
            <w:r>
              <w:rPr>
                <w:spacing w:val="-3"/>
                <w:sz w:val="28"/>
              </w:rPr>
              <w:t> </w:t>
            </w:r>
            <w:r>
              <w:rPr>
                <w:spacing w:val="-5"/>
                <w:sz w:val="28"/>
              </w:rPr>
              <w:t>No.</w:t>
            </w:r>
          </w:p>
        </w:tc>
      </w:tr>
      <w:tr>
        <w:trPr>
          <w:trHeight w:val="966" w:hRule="atLeast"/>
        </w:trPr>
        <w:tc>
          <w:tcPr>
            <w:tcW w:w="986" w:type="dxa"/>
          </w:tcPr>
          <w:p>
            <w:pPr>
              <w:pStyle w:val="TableParagraph"/>
              <w:spacing w:before="314"/>
              <w:ind w:left="19"/>
              <w:rPr>
                <w:sz w:val="28"/>
              </w:rPr>
            </w:pPr>
            <w:r>
              <w:rPr>
                <w:spacing w:val="-5"/>
                <w:sz w:val="28"/>
              </w:rPr>
              <w:t>1.</w:t>
            </w:r>
          </w:p>
        </w:tc>
        <w:tc>
          <w:tcPr>
            <w:tcW w:w="6750" w:type="dxa"/>
          </w:tcPr>
          <w:p>
            <w:pPr>
              <w:pStyle w:val="TableParagraph"/>
              <w:spacing w:before="314"/>
              <w:ind w:right="4"/>
              <w:rPr>
                <w:sz w:val="28"/>
              </w:rPr>
            </w:pPr>
            <w:r>
              <w:rPr>
                <w:spacing w:val="-2"/>
                <w:sz w:val="28"/>
              </w:rPr>
              <w:t>Abstract</w:t>
            </w:r>
          </w:p>
        </w:tc>
        <w:tc>
          <w:tcPr>
            <w:tcW w:w="1282" w:type="dxa"/>
          </w:tcPr>
          <w:p>
            <w:pPr>
              <w:pStyle w:val="TableParagraph"/>
              <w:spacing w:before="314"/>
              <w:ind w:left="30" w:right="4"/>
              <w:rPr>
                <w:sz w:val="28"/>
              </w:rPr>
            </w:pPr>
            <w:r>
              <w:rPr>
                <w:spacing w:val="-10"/>
                <w:sz w:val="28"/>
              </w:rPr>
              <w:t>1</w:t>
            </w:r>
          </w:p>
        </w:tc>
      </w:tr>
      <w:tr>
        <w:trPr>
          <w:trHeight w:val="962" w:hRule="atLeast"/>
        </w:trPr>
        <w:tc>
          <w:tcPr>
            <w:tcW w:w="986" w:type="dxa"/>
          </w:tcPr>
          <w:p>
            <w:pPr>
              <w:pStyle w:val="TableParagraph"/>
              <w:spacing w:before="315"/>
              <w:ind w:left="19"/>
              <w:rPr>
                <w:sz w:val="28"/>
              </w:rPr>
            </w:pPr>
            <w:r>
              <w:rPr>
                <w:spacing w:val="-5"/>
                <w:sz w:val="28"/>
              </w:rPr>
              <w:t>2.</w:t>
            </w:r>
          </w:p>
        </w:tc>
        <w:tc>
          <w:tcPr>
            <w:tcW w:w="6750" w:type="dxa"/>
          </w:tcPr>
          <w:p>
            <w:pPr>
              <w:pStyle w:val="TableParagraph"/>
              <w:spacing w:before="315"/>
              <w:ind w:right="4"/>
              <w:rPr>
                <w:sz w:val="28"/>
              </w:rPr>
            </w:pPr>
            <w:r>
              <w:rPr>
                <w:spacing w:val="-2"/>
                <w:sz w:val="28"/>
              </w:rPr>
              <w:t>Introduction</w:t>
            </w:r>
          </w:p>
        </w:tc>
        <w:tc>
          <w:tcPr>
            <w:tcW w:w="1282" w:type="dxa"/>
          </w:tcPr>
          <w:p>
            <w:pPr>
              <w:pStyle w:val="TableParagraph"/>
              <w:spacing w:before="315"/>
              <w:ind w:left="30" w:right="4"/>
              <w:rPr>
                <w:sz w:val="28"/>
              </w:rPr>
            </w:pPr>
            <w:r>
              <w:rPr>
                <w:spacing w:val="-10"/>
                <w:sz w:val="28"/>
              </w:rPr>
              <w:t>2</w:t>
            </w:r>
          </w:p>
        </w:tc>
      </w:tr>
      <w:tr>
        <w:trPr>
          <w:trHeight w:val="966" w:hRule="atLeast"/>
        </w:trPr>
        <w:tc>
          <w:tcPr>
            <w:tcW w:w="986" w:type="dxa"/>
          </w:tcPr>
          <w:p>
            <w:pPr>
              <w:pStyle w:val="TableParagraph"/>
              <w:ind w:left="19"/>
              <w:rPr>
                <w:sz w:val="28"/>
              </w:rPr>
            </w:pPr>
            <w:r>
              <w:rPr>
                <w:spacing w:val="-5"/>
                <w:sz w:val="28"/>
              </w:rPr>
              <w:t>3.</w:t>
            </w:r>
          </w:p>
        </w:tc>
        <w:tc>
          <w:tcPr>
            <w:tcW w:w="6750" w:type="dxa"/>
          </w:tcPr>
          <w:p>
            <w:pPr>
              <w:pStyle w:val="TableParagraph"/>
              <w:ind w:right="5"/>
              <w:rPr>
                <w:sz w:val="28"/>
              </w:rPr>
            </w:pPr>
            <w:r>
              <w:rPr>
                <w:spacing w:val="-2"/>
                <w:sz w:val="28"/>
              </w:rPr>
              <w:t>Objectives</w:t>
            </w:r>
          </w:p>
        </w:tc>
        <w:tc>
          <w:tcPr>
            <w:tcW w:w="1282" w:type="dxa"/>
          </w:tcPr>
          <w:p>
            <w:pPr>
              <w:pStyle w:val="TableParagraph"/>
              <w:ind w:left="30" w:right="4"/>
              <w:rPr>
                <w:sz w:val="28"/>
              </w:rPr>
            </w:pPr>
            <w:r>
              <w:rPr>
                <w:spacing w:val="-10"/>
                <w:sz w:val="28"/>
              </w:rPr>
              <w:t>3</w:t>
            </w:r>
          </w:p>
        </w:tc>
      </w:tr>
      <w:tr>
        <w:trPr>
          <w:trHeight w:val="964" w:hRule="atLeast"/>
        </w:trPr>
        <w:tc>
          <w:tcPr>
            <w:tcW w:w="986" w:type="dxa"/>
          </w:tcPr>
          <w:p>
            <w:pPr>
              <w:pStyle w:val="TableParagraph"/>
              <w:spacing w:before="314"/>
              <w:ind w:left="19"/>
              <w:rPr>
                <w:sz w:val="28"/>
              </w:rPr>
            </w:pPr>
            <w:r>
              <w:rPr>
                <w:spacing w:val="-5"/>
                <w:sz w:val="28"/>
              </w:rPr>
              <w:t>4.</w:t>
            </w:r>
          </w:p>
        </w:tc>
        <w:tc>
          <w:tcPr>
            <w:tcW w:w="6750" w:type="dxa"/>
          </w:tcPr>
          <w:p>
            <w:pPr>
              <w:pStyle w:val="TableParagraph"/>
              <w:spacing w:before="314"/>
              <w:ind w:right="6"/>
              <w:rPr>
                <w:sz w:val="28"/>
              </w:rPr>
            </w:pPr>
            <w:r>
              <w:rPr>
                <w:sz w:val="28"/>
              </w:rPr>
              <w:t>System</w:t>
            </w:r>
            <w:r>
              <w:rPr>
                <w:spacing w:val="-12"/>
                <w:sz w:val="28"/>
              </w:rPr>
              <w:t> </w:t>
            </w:r>
            <w:r>
              <w:rPr>
                <w:spacing w:val="-2"/>
                <w:sz w:val="28"/>
              </w:rPr>
              <w:t>Specification</w:t>
            </w:r>
          </w:p>
        </w:tc>
        <w:tc>
          <w:tcPr>
            <w:tcW w:w="1282" w:type="dxa"/>
          </w:tcPr>
          <w:p>
            <w:pPr>
              <w:pStyle w:val="TableParagraph"/>
              <w:spacing w:before="314"/>
              <w:ind w:left="30" w:right="4"/>
              <w:rPr>
                <w:sz w:val="28"/>
              </w:rPr>
            </w:pPr>
            <w:r>
              <w:rPr>
                <w:spacing w:val="-10"/>
                <w:sz w:val="28"/>
              </w:rPr>
              <w:t>4</w:t>
            </w:r>
          </w:p>
        </w:tc>
      </w:tr>
      <w:tr>
        <w:trPr>
          <w:trHeight w:val="967" w:hRule="atLeast"/>
        </w:trPr>
        <w:tc>
          <w:tcPr>
            <w:tcW w:w="986" w:type="dxa"/>
          </w:tcPr>
          <w:p>
            <w:pPr>
              <w:pStyle w:val="TableParagraph"/>
              <w:ind w:left="19"/>
              <w:rPr>
                <w:sz w:val="28"/>
              </w:rPr>
            </w:pPr>
            <w:r>
              <w:rPr>
                <w:spacing w:val="-5"/>
                <w:sz w:val="28"/>
              </w:rPr>
              <w:t>5.</w:t>
            </w:r>
          </w:p>
        </w:tc>
        <w:tc>
          <w:tcPr>
            <w:tcW w:w="6750" w:type="dxa"/>
          </w:tcPr>
          <w:p>
            <w:pPr>
              <w:pStyle w:val="TableParagraph"/>
              <w:ind w:right="4"/>
              <w:rPr>
                <w:sz w:val="28"/>
              </w:rPr>
            </w:pPr>
            <w:r>
              <w:rPr>
                <w:spacing w:val="-2"/>
                <w:sz w:val="28"/>
              </w:rPr>
              <w:t>Methodology</w:t>
            </w:r>
          </w:p>
        </w:tc>
        <w:tc>
          <w:tcPr>
            <w:tcW w:w="1282" w:type="dxa"/>
          </w:tcPr>
          <w:p>
            <w:pPr>
              <w:pStyle w:val="TableParagraph"/>
              <w:ind w:left="30" w:right="4"/>
              <w:rPr>
                <w:sz w:val="28"/>
              </w:rPr>
            </w:pPr>
            <w:r>
              <w:rPr>
                <w:spacing w:val="-10"/>
                <w:sz w:val="28"/>
              </w:rPr>
              <w:t>5</w:t>
            </w:r>
          </w:p>
        </w:tc>
      </w:tr>
      <w:tr>
        <w:trPr>
          <w:trHeight w:val="966" w:hRule="atLeast"/>
        </w:trPr>
        <w:tc>
          <w:tcPr>
            <w:tcW w:w="986" w:type="dxa"/>
          </w:tcPr>
          <w:p>
            <w:pPr>
              <w:pStyle w:val="TableParagraph"/>
              <w:spacing w:before="314"/>
              <w:ind w:left="19"/>
              <w:rPr>
                <w:sz w:val="28"/>
              </w:rPr>
            </w:pPr>
            <w:r>
              <w:rPr>
                <w:spacing w:val="-5"/>
                <w:sz w:val="28"/>
              </w:rPr>
              <w:t>6.</w:t>
            </w:r>
          </w:p>
        </w:tc>
        <w:tc>
          <w:tcPr>
            <w:tcW w:w="6750" w:type="dxa"/>
          </w:tcPr>
          <w:p>
            <w:pPr>
              <w:pStyle w:val="TableParagraph"/>
              <w:spacing w:before="314"/>
              <w:ind w:right="3"/>
              <w:rPr>
                <w:sz w:val="28"/>
              </w:rPr>
            </w:pPr>
            <w:r>
              <w:rPr>
                <w:sz w:val="28"/>
              </w:rPr>
              <w:t>Sample</w:t>
            </w:r>
            <w:r>
              <w:rPr>
                <w:spacing w:val="-6"/>
                <w:sz w:val="28"/>
              </w:rPr>
              <w:t> </w:t>
            </w:r>
            <w:r>
              <w:rPr>
                <w:spacing w:val="-4"/>
                <w:sz w:val="28"/>
              </w:rPr>
              <w:t>Code</w:t>
            </w:r>
          </w:p>
        </w:tc>
        <w:tc>
          <w:tcPr>
            <w:tcW w:w="1282" w:type="dxa"/>
          </w:tcPr>
          <w:p>
            <w:pPr>
              <w:pStyle w:val="TableParagraph"/>
              <w:spacing w:before="314"/>
              <w:ind w:left="30" w:right="4"/>
              <w:rPr>
                <w:sz w:val="28"/>
              </w:rPr>
            </w:pPr>
            <w:r>
              <w:rPr>
                <w:spacing w:val="-10"/>
                <w:sz w:val="28"/>
              </w:rPr>
              <w:t>7</w:t>
            </w:r>
          </w:p>
        </w:tc>
      </w:tr>
      <w:tr>
        <w:trPr>
          <w:trHeight w:val="964" w:hRule="atLeast"/>
        </w:trPr>
        <w:tc>
          <w:tcPr>
            <w:tcW w:w="986" w:type="dxa"/>
          </w:tcPr>
          <w:p>
            <w:pPr>
              <w:pStyle w:val="TableParagraph"/>
              <w:ind w:left="19"/>
              <w:rPr>
                <w:sz w:val="28"/>
              </w:rPr>
            </w:pPr>
            <w:r>
              <w:rPr>
                <w:spacing w:val="-5"/>
                <w:sz w:val="28"/>
              </w:rPr>
              <w:t>7.</w:t>
            </w:r>
          </w:p>
        </w:tc>
        <w:tc>
          <w:tcPr>
            <w:tcW w:w="6750" w:type="dxa"/>
          </w:tcPr>
          <w:p>
            <w:pPr>
              <w:pStyle w:val="TableParagraph"/>
              <w:rPr>
                <w:sz w:val="28"/>
              </w:rPr>
            </w:pPr>
            <w:r>
              <w:rPr>
                <w:sz w:val="28"/>
              </w:rPr>
              <w:t>Future</w:t>
            </w:r>
            <w:r>
              <w:rPr>
                <w:spacing w:val="-4"/>
                <w:sz w:val="28"/>
              </w:rPr>
              <w:t> </w:t>
            </w:r>
            <w:r>
              <w:rPr>
                <w:spacing w:val="-2"/>
                <w:sz w:val="28"/>
              </w:rPr>
              <w:t>Scope</w:t>
            </w:r>
          </w:p>
        </w:tc>
        <w:tc>
          <w:tcPr>
            <w:tcW w:w="1282" w:type="dxa"/>
          </w:tcPr>
          <w:p>
            <w:pPr>
              <w:pStyle w:val="TableParagraph"/>
              <w:ind w:left="30" w:right="4"/>
              <w:rPr>
                <w:sz w:val="28"/>
              </w:rPr>
            </w:pPr>
            <w:r>
              <w:rPr>
                <w:spacing w:val="-10"/>
                <w:sz w:val="28"/>
              </w:rPr>
              <w:t>9</w:t>
            </w:r>
          </w:p>
        </w:tc>
      </w:tr>
      <w:tr>
        <w:trPr>
          <w:trHeight w:val="966" w:hRule="atLeast"/>
        </w:trPr>
        <w:tc>
          <w:tcPr>
            <w:tcW w:w="986" w:type="dxa"/>
          </w:tcPr>
          <w:p>
            <w:pPr>
              <w:pStyle w:val="TableParagraph"/>
              <w:ind w:left="19"/>
              <w:rPr>
                <w:sz w:val="28"/>
              </w:rPr>
            </w:pPr>
            <w:r>
              <w:rPr>
                <w:spacing w:val="-5"/>
                <w:sz w:val="28"/>
              </w:rPr>
              <w:t>8.</w:t>
            </w:r>
          </w:p>
        </w:tc>
        <w:tc>
          <w:tcPr>
            <w:tcW w:w="6750" w:type="dxa"/>
          </w:tcPr>
          <w:p>
            <w:pPr>
              <w:pStyle w:val="TableParagraph"/>
              <w:ind w:right="2"/>
              <w:rPr>
                <w:sz w:val="28"/>
              </w:rPr>
            </w:pPr>
            <w:r>
              <w:rPr>
                <w:spacing w:val="-2"/>
                <w:sz w:val="28"/>
              </w:rPr>
              <w:t>Conclusion</w:t>
            </w:r>
          </w:p>
        </w:tc>
        <w:tc>
          <w:tcPr>
            <w:tcW w:w="1282" w:type="dxa"/>
          </w:tcPr>
          <w:p>
            <w:pPr>
              <w:pStyle w:val="TableParagraph"/>
              <w:ind w:left="30" w:right="1"/>
              <w:rPr>
                <w:sz w:val="28"/>
              </w:rPr>
            </w:pPr>
            <w:r>
              <w:rPr>
                <w:spacing w:val="-5"/>
                <w:sz w:val="28"/>
              </w:rPr>
              <w:t>10</w:t>
            </w:r>
          </w:p>
        </w:tc>
      </w:tr>
      <w:tr>
        <w:trPr>
          <w:trHeight w:val="965" w:hRule="atLeast"/>
        </w:trPr>
        <w:tc>
          <w:tcPr>
            <w:tcW w:w="986" w:type="dxa"/>
          </w:tcPr>
          <w:p>
            <w:pPr>
              <w:pStyle w:val="TableParagraph"/>
              <w:spacing w:before="315"/>
              <w:ind w:left="19"/>
              <w:rPr>
                <w:sz w:val="28"/>
              </w:rPr>
            </w:pPr>
            <w:r>
              <w:rPr>
                <w:spacing w:val="-5"/>
                <w:sz w:val="28"/>
              </w:rPr>
              <w:t>9.</w:t>
            </w:r>
          </w:p>
        </w:tc>
        <w:tc>
          <w:tcPr>
            <w:tcW w:w="6750" w:type="dxa"/>
          </w:tcPr>
          <w:p>
            <w:pPr>
              <w:pStyle w:val="TableParagraph"/>
              <w:spacing w:before="315"/>
              <w:ind w:right="3"/>
              <w:rPr>
                <w:sz w:val="28"/>
              </w:rPr>
            </w:pPr>
            <w:r>
              <w:rPr>
                <w:spacing w:val="-2"/>
                <w:sz w:val="28"/>
              </w:rPr>
              <w:t>Reference</w:t>
            </w:r>
          </w:p>
        </w:tc>
        <w:tc>
          <w:tcPr>
            <w:tcW w:w="1282" w:type="dxa"/>
          </w:tcPr>
          <w:p>
            <w:pPr>
              <w:pStyle w:val="TableParagraph"/>
              <w:spacing w:before="315"/>
              <w:ind w:left="30" w:right="11"/>
              <w:rPr>
                <w:sz w:val="28"/>
              </w:rPr>
            </w:pPr>
            <w:r>
              <w:rPr>
                <w:spacing w:val="-5"/>
                <w:sz w:val="28"/>
              </w:rPr>
              <w:t>15</w:t>
            </w:r>
          </w:p>
        </w:tc>
      </w:tr>
    </w:tbl>
    <w:p>
      <w:pPr>
        <w:pStyle w:val="TableParagraph"/>
        <w:spacing w:after="0"/>
        <w:rPr>
          <w:sz w:val="28"/>
        </w:rPr>
        <w:sectPr>
          <w:headerReference w:type="default" r:id="rId7"/>
          <w:pgSz w:w="11920" w:h="16850"/>
          <w:pgMar w:header="1451" w:footer="0" w:top="1840" w:bottom="280" w:left="1275" w:right="566"/>
          <w:pgBorders w:offsetFrom="page">
            <w:top w:val="single" w:color="000000" w:space="24" w:sz="4"/>
            <w:left w:val="single" w:color="000000" w:space="24" w:sz="4"/>
            <w:bottom w:val="single" w:color="000000" w:space="24" w:sz="4"/>
            <w:right w:val="single" w:color="000000" w:space="24" w:sz="4"/>
          </w:pgBorders>
        </w:sectPr>
      </w:pPr>
    </w:p>
    <w:p>
      <w:pPr>
        <w:pStyle w:val="BodyText"/>
        <w:rPr>
          <w:sz w:val="24"/>
        </w:rPr>
      </w:pPr>
    </w:p>
    <w:p>
      <w:pPr>
        <w:pStyle w:val="BodyText"/>
        <w:spacing w:before="89"/>
        <w:rPr>
          <w:sz w:val="24"/>
        </w:rPr>
      </w:pPr>
    </w:p>
    <w:p>
      <w:pPr>
        <w:spacing w:line="480" w:lineRule="auto" w:before="0"/>
        <w:ind w:left="165" w:right="868" w:firstLine="717"/>
        <w:jc w:val="both"/>
        <w:rPr>
          <w:sz w:val="24"/>
        </w:rPr>
      </w:pPr>
      <w:r>
        <w:rPr>
          <w:sz w:val="24"/>
        </w:rPr>
        <w:t>This experiment aims to investigate the use of Software-Defined Networking (SDN) and</w:t>
      </w:r>
      <w:r>
        <w:rPr>
          <w:spacing w:val="-6"/>
          <w:sz w:val="24"/>
        </w:rPr>
        <w:t> </w:t>
      </w:r>
      <w:r>
        <w:rPr>
          <w:sz w:val="24"/>
        </w:rPr>
        <w:t>a</w:t>
      </w:r>
      <w:r>
        <w:rPr>
          <w:spacing w:val="-7"/>
          <w:sz w:val="24"/>
        </w:rPr>
        <w:t> </w:t>
      </w:r>
      <w:r>
        <w:rPr>
          <w:sz w:val="24"/>
        </w:rPr>
        <w:t>high-performance</w:t>
      </w:r>
      <w:r>
        <w:rPr>
          <w:spacing w:val="-4"/>
          <w:sz w:val="24"/>
        </w:rPr>
        <w:t> </w:t>
      </w:r>
      <w:r>
        <w:rPr>
          <w:sz w:val="24"/>
        </w:rPr>
        <w:t>network</w:t>
      </w:r>
      <w:r>
        <w:rPr>
          <w:spacing w:val="-7"/>
          <w:sz w:val="24"/>
        </w:rPr>
        <w:t> </w:t>
      </w:r>
      <w:r>
        <w:rPr>
          <w:sz w:val="24"/>
        </w:rPr>
        <w:t>based</w:t>
      </w:r>
      <w:r>
        <w:rPr>
          <w:spacing w:val="-6"/>
          <w:sz w:val="24"/>
        </w:rPr>
        <w:t> </w:t>
      </w:r>
      <w:r>
        <w:rPr>
          <w:sz w:val="24"/>
        </w:rPr>
        <w:t>on</w:t>
      </w:r>
      <w:r>
        <w:rPr>
          <w:spacing w:val="-6"/>
          <w:sz w:val="24"/>
        </w:rPr>
        <w:t> </w:t>
      </w:r>
      <w:r>
        <w:rPr>
          <w:sz w:val="24"/>
        </w:rPr>
        <w:t>Juniper</w:t>
      </w:r>
      <w:r>
        <w:rPr>
          <w:spacing w:val="-4"/>
          <w:sz w:val="24"/>
        </w:rPr>
        <w:t> </w:t>
      </w:r>
      <w:r>
        <w:rPr>
          <w:sz w:val="24"/>
        </w:rPr>
        <w:t>SDN</w:t>
      </w:r>
      <w:r>
        <w:rPr>
          <w:spacing w:val="-7"/>
          <w:sz w:val="24"/>
        </w:rPr>
        <w:t> </w:t>
      </w:r>
      <w:r>
        <w:rPr>
          <w:sz w:val="24"/>
        </w:rPr>
        <w:t>Framework</w:t>
      </w:r>
      <w:r>
        <w:rPr>
          <w:spacing w:val="-7"/>
          <w:sz w:val="24"/>
        </w:rPr>
        <w:t> </w:t>
      </w:r>
      <w:r>
        <w:rPr>
          <w:sz w:val="24"/>
        </w:rPr>
        <w:t>to</w:t>
      </w:r>
      <w:r>
        <w:rPr>
          <w:spacing w:val="-5"/>
          <w:sz w:val="24"/>
        </w:rPr>
        <w:t> </w:t>
      </w:r>
      <w:r>
        <w:rPr>
          <w:sz w:val="24"/>
        </w:rPr>
        <w:t>automate</w:t>
      </w:r>
      <w:r>
        <w:rPr>
          <w:spacing w:val="-7"/>
          <w:sz w:val="24"/>
        </w:rPr>
        <w:t> </w:t>
      </w:r>
      <w:r>
        <w:rPr>
          <w:sz w:val="24"/>
        </w:rPr>
        <w:t>Infrastructure as a Service (IAAS) provisioning in cloud environments. The study explores the potential benefits of leveraging SDN technologies to enhance the agility, scalability, and efficiency of IAAS deployments. The experiment involves designing and implementing</w:t>
      </w:r>
      <w:r>
        <w:rPr>
          <w:spacing w:val="-1"/>
          <w:sz w:val="24"/>
        </w:rPr>
        <w:t> </w:t>
      </w:r>
      <w:r>
        <w:rPr>
          <w:sz w:val="24"/>
        </w:rPr>
        <w:t>a proof-of-concept system that combines SDN with Juniper SDN Framework to automate IAAS provisioning processes and evaluate its performance compared to traditional approaches.</w:t>
      </w:r>
    </w:p>
    <w:p>
      <w:pPr>
        <w:spacing w:after="0" w:line="480" w:lineRule="auto"/>
        <w:jc w:val="both"/>
        <w:rPr>
          <w:sz w:val="24"/>
        </w:rPr>
        <w:sectPr>
          <w:headerReference w:type="default" r:id="rId8"/>
          <w:pgSz w:w="11920" w:h="16850"/>
          <w:pgMar w:header="1451" w:footer="0" w:top="1840" w:bottom="280" w:left="1275" w:right="566"/>
          <w:pgBorders w:offsetFrom="page">
            <w:top w:val="single" w:color="000000" w:space="24" w:sz="4"/>
            <w:left w:val="single" w:color="000000" w:space="24" w:sz="4"/>
            <w:bottom w:val="single" w:color="000000" w:space="24" w:sz="4"/>
            <w:right w:val="single" w:color="000000" w:space="24" w:sz="4"/>
          </w:pgBorders>
        </w:sectPr>
      </w:pPr>
    </w:p>
    <w:p>
      <w:pPr>
        <w:pStyle w:val="BodyText"/>
        <w:rPr>
          <w:sz w:val="24"/>
        </w:rPr>
      </w:pPr>
    </w:p>
    <w:p>
      <w:pPr>
        <w:pStyle w:val="BodyText"/>
        <w:rPr>
          <w:sz w:val="24"/>
        </w:rPr>
      </w:pPr>
    </w:p>
    <w:p>
      <w:pPr>
        <w:pStyle w:val="BodyText"/>
        <w:rPr>
          <w:sz w:val="24"/>
        </w:rPr>
      </w:pPr>
    </w:p>
    <w:p>
      <w:pPr>
        <w:pStyle w:val="BodyText"/>
        <w:spacing w:before="118"/>
        <w:rPr>
          <w:sz w:val="24"/>
        </w:rPr>
      </w:pPr>
    </w:p>
    <w:p>
      <w:pPr>
        <w:spacing w:line="480" w:lineRule="auto" w:before="0"/>
        <w:ind w:left="64" w:right="720" w:firstLine="0"/>
        <w:jc w:val="left"/>
        <w:rPr>
          <w:sz w:val="24"/>
        </w:rPr>
      </w:pPr>
      <w:r>
        <w:rPr>
          <w:sz w:val="24"/>
        </w:rPr>
        <w:t>Infrastructure as a Service (IAAS) has revolutionized the way organizations manage their IT infrastructure by providing on-demand access to virtualized computing resources. However, manual configuration and management of IAAS platforms can be time-consuming, error-prone, and lack scalability. SDN offers a promising approach to automate IAAS provisioning by decoupling the control and data planes, enabling centralized network management and programmability. This experiment aims to explore the potential of SDN and Juniper SDN Framework in automating IAAS deployments. Cloud Seeds is a comprehensive framework that automates Infrastructure as a Service (IAAS) provisioning using Software-Defined Networking (SDN) and the high-performance network capabilities of the Juniper SDN Framework. This section</w:t>
      </w:r>
      <w:r>
        <w:rPr>
          <w:spacing w:val="-3"/>
          <w:sz w:val="24"/>
        </w:rPr>
        <w:t> </w:t>
      </w:r>
      <w:r>
        <w:rPr>
          <w:sz w:val="24"/>
        </w:rPr>
        <w:t>provides</w:t>
      </w:r>
      <w:r>
        <w:rPr>
          <w:spacing w:val="-3"/>
          <w:sz w:val="24"/>
        </w:rPr>
        <w:t> </w:t>
      </w:r>
      <w:r>
        <w:rPr>
          <w:sz w:val="24"/>
        </w:rPr>
        <w:t>a</w:t>
      </w:r>
      <w:r>
        <w:rPr>
          <w:spacing w:val="-5"/>
          <w:sz w:val="24"/>
        </w:rPr>
        <w:t> </w:t>
      </w:r>
      <w:r>
        <w:rPr>
          <w:sz w:val="24"/>
        </w:rPr>
        <w:t>detailed</w:t>
      </w:r>
      <w:r>
        <w:rPr>
          <w:spacing w:val="-3"/>
          <w:sz w:val="24"/>
        </w:rPr>
        <w:t> </w:t>
      </w:r>
      <w:r>
        <w:rPr>
          <w:sz w:val="24"/>
        </w:rPr>
        <w:t>description</w:t>
      </w:r>
      <w:r>
        <w:rPr>
          <w:spacing w:val="-3"/>
          <w:sz w:val="24"/>
        </w:rPr>
        <w:t> </w:t>
      </w:r>
      <w:r>
        <w:rPr>
          <w:sz w:val="24"/>
        </w:rPr>
        <w:t>of</w:t>
      </w:r>
      <w:r>
        <w:rPr>
          <w:spacing w:val="-3"/>
          <w:sz w:val="24"/>
        </w:rPr>
        <w:t> </w:t>
      </w:r>
      <w:r>
        <w:rPr>
          <w:sz w:val="24"/>
        </w:rPr>
        <w:t>the</w:t>
      </w:r>
      <w:r>
        <w:rPr>
          <w:spacing w:val="-5"/>
          <w:sz w:val="24"/>
        </w:rPr>
        <w:t> </w:t>
      </w:r>
      <w:r>
        <w:rPr>
          <w:sz w:val="24"/>
        </w:rPr>
        <w:t>Cloud</w:t>
      </w:r>
      <w:r>
        <w:rPr>
          <w:spacing w:val="-3"/>
          <w:sz w:val="24"/>
        </w:rPr>
        <w:t> </w:t>
      </w:r>
      <w:r>
        <w:rPr>
          <w:sz w:val="24"/>
        </w:rPr>
        <w:t>Seeds</w:t>
      </w:r>
      <w:r>
        <w:rPr>
          <w:spacing w:val="-3"/>
          <w:sz w:val="24"/>
        </w:rPr>
        <w:t> </w:t>
      </w:r>
      <w:r>
        <w:rPr>
          <w:sz w:val="24"/>
        </w:rPr>
        <w:t>framework,</w:t>
      </w:r>
      <w:r>
        <w:rPr>
          <w:spacing w:val="-3"/>
          <w:sz w:val="24"/>
        </w:rPr>
        <w:t> </w:t>
      </w:r>
      <w:r>
        <w:rPr>
          <w:sz w:val="24"/>
        </w:rPr>
        <w:t>including</w:t>
      </w:r>
      <w:r>
        <w:rPr>
          <w:spacing w:val="-3"/>
          <w:sz w:val="24"/>
        </w:rPr>
        <w:t> </w:t>
      </w:r>
      <w:r>
        <w:rPr>
          <w:sz w:val="24"/>
        </w:rPr>
        <w:t>its</w:t>
      </w:r>
      <w:r>
        <w:rPr>
          <w:spacing w:val="-3"/>
          <w:sz w:val="24"/>
        </w:rPr>
        <w:t> </w:t>
      </w:r>
      <w:r>
        <w:rPr>
          <w:sz w:val="24"/>
        </w:rPr>
        <w:t>architecture, components, and the automation workflow involved in IAAS provisioning.</w:t>
      </w:r>
    </w:p>
    <w:p>
      <w:pPr>
        <w:pStyle w:val="BodyText"/>
        <w:rPr>
          <w:sz w:val="20"/>
        </w:rPr>
      </w:pPr>
    </w:p>
    <w:p>
      <w:pPr>
        <w:pStyle w:val="BodyText"/>
        <w:spacing w:before="130"/>
        <w:rPr>
          <w:sz w:val="20"/>
        </w:rPr>
      </w:pPr>
      <w:r>
        <w:rPr>
          <w:sz w:val="20"/>
        </w:rPr>
        <w:drawing>
          <wp:anchor distT="0" distB="0" distL="0" distR="0" allowOverlap="1" layoutInCell="1" locked="0" behindDoc="1" simplePos="0" relativeHeight="487587840">
            <wp:simplePos x="0" y="0"/>
            <wp:positionH relativeFrom="page">
              <wp:posOffset>1370964</wp:posOffset>
            </wp:positionH>
            <wp:positionV relativeFrom="paragraph">
              <wp:posOffset>243827</wp:posOffset>
            </wp:positionV>
            <wp:extent cx="4569670" cy="370332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4569670" cy="3703320"/>
                    </a:xfrm>
                    <a:prstGeom prst="rect">
                      <a:avLst/>
                    </a:prstGeom>
                  </pic:spPr>
                </pic:pic>
              </a:graphicData>
            </a:graphic>
          </wp:anchor>
        </w:drawing>
      </w:r>
    </w:p>
    <w:p>
      <w:pPr>
        <w:pStyle w:val="BodyText"/>
        <w:spacing w:after="0"/>
        <w:rPr>
          <w:sz w:val="20"/>
        </w:rPr>
        <w:sectPr>
          <w:headerReference w:type="default" r:id="rId9"/>
          <w:pgSz w:w="11920" w:h="16850"/>
          <w:pgMar w:header="1451" w:footer="0" w:top="1840" w:bottom="280" w:left="1275"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250"/>
        <w:rPr>
          <w:sz w:val="24"/>
        </w:rPr>
      </w:pPr>
    </w:p>
    <w:p>
      <w:pPr>
        <w:spacing w:line="480" w:lineRule="auto" w:before="0"/>
        <w:ind w:left="64" w:right="759" w:firstLine="0"/>
        <w:jc w:val="left"/>
        <w:rPr>
          <w:sz w:val="24"/>
        </w:rPr>
      </w:pPr>
      <w:r>
        <w:rPr>
          <w:sz w:val="24"/>
        </w:rPr>
        <w:t>This</w:t>
      </w:r>
      <w:r>
        <w:rPr>
          <w:spacing w:val="-2"/>
          <w:sz w:val="24"/>
        </w:rPr>
        <w:t> </w:t>
      </w:r>
      <w:r>
        <w:rPr>
          <w:sz w:val="24"/>
        </w:rPr>
        <w:t>experiment</w:t>
      </w:r>
      <w:r>
        <w:rPr>
          <w:spacing w:val="-2"/>
          <w:sz w:val="24"/>
        </w:rPr>
        <w:t> </w:t>
      </w:r>
      <w:r>
        <w:rPr>
          <w:sz w:val="24"/>
        </w:rPr>
        <w:t>aims</w:t>
      </w:r>
      <w:r>
        <w:rPr>
          <w:spacing w:val="-2"/>
          <w:sz w:val="24"/>
        </w:rPr>
        <w:t> </w:t>
      </w:r>
      <w:r>
        <w:rPr>
          <w:sz w:val="24"/>
        </w:rPr>
        <w:t>to</w:t>
      </w:r>
      <w:r>
        <w:rPr>
          <w:spacing w:val="-2"/>
          <w:sz w:val="24"/>
        </w:rPr>
        <w:t> </w:t>
      </w:r>
      <w:r>
        <w:rPr>
          <w:sz w:val="24"/>
        </w:rPr>
        <w:t>investigate</w:t>
      </w:r>
      <w:r>
        <w:rPr>
          <w:spacing w:val="-2"/>
          <w:sz w:val="24"/>
        </w:rPr>
        <w:t> </w:t>
      </w:r>
      <w:r>
        <w:rPr>
          <w:sz w:val="24"/>
        </w:rPr>
        <w:t>the</w:t>
      </w:r>
      <w:r>
        <w:rPr>
          <w:spacing w:val="-3"/>
          <w:sz w:val="24"/>
        </w:rPr>
        <w:t> </w:t>
      </w:r>
      <w:r>
        <w:rPr>
          <w:sz w:val="24"/>
        </w:rPr>
        <w:t>use</w:t>
      </w:r>
      <w:r>
        <w:rPr>
          <w:spacing w:val="-3"/>
          <w:sz w:val="24"/>
        </w:rPr>
        <w:t> </w:t>
      </w:r>
      <w:r>
        <w:rPr>
          <w:sz w:val="24"/>
        </w:rPr>
        <w:t>of</w:t>
      </w:r>
      <w:r>
        <w:rPr>
          <w:spacing w:val="-2"/>
          <w:sz w:val="24"/>
        </w:rPr>
        <w:t> </w:t>
      </w:r>
      <w:r>
        <w:rPr>
          <w:sz w:val="24"/>
        </w:rPr>
        <w:t>Software-Defined</w:t>
      </w:r>
      <w:r>
        <w:rPr>
          <w:spacing w:val="-2"/>
          <w:sz w:val="24"/>
        </w:rPr>
        <w:t> </w:t>
      </w:r>
      <w:r>
        <w:rPr>
          <w:sz w:val="24"/>
        </w:rPr>
        <w:t>Networking</w:t>
      </w:r>
      <w:r>
        <w:rPr>
          <w:spacing w:val="-2"/>
          <w:sz w:val="24"/>
        </w:rPr>
        <w:t> </w:t>
      </w:r>
      <w:r>
        <w:rPr>
          <w:sz w:val="24"/>
        </w:rPr>
        <w:t>(SDN)</w:t>
      </w:r>
      <w:r>
        <w:rPr>
          <w:spacing w:val="-2"/>
          <w:sz w:val="24"/>
        </w:rPr>
        <w:t> </w:t>
      </w:r>
      <w:r>
        <w:rPr>
          <w:sz w:val="24"/>
        </w:rPr>
        <w:t>and</w:t>
      </w:r>
      <w:r>
        <w:rPr>
          <w:spacing w:val="-2"/>
          <w:sz w:val="24"/>
        </w:rPr>
        <w:t> </w:t>
      </w:r>
      <w:r>
        <w:rPr>
          <w:sz w:val="24"/>
        </w:rPr>
        <w:t>a</w:t>
      </w:r>
      <w:r>
        <w:rPr>
          <w:spacing w:val="-3"/>
          <w:sz w:val="24"/>
        </w:rPr>
        <w:t> </w:t>
      </w:r>
      <w:r>
        <w:rPr>
          <w:sz w:val="24"/>
        </w:rPr>
        <w:t>high- performance network based on Juniper SDN Framework to automate Infrastructure</w:t>
      </w:r>
      <w:r>
        <w:rPr>
          <w:spacing w:val="-1"/>
          <w:sz w:val="24"/>
        </w:rPr>
        <w:t> </w:t>
      </w:r>
      <w:r>
        <w:rPr>
          <w:sz w:val="24"/>
        </w:rPr>
        <w:t>as a Service (IAAS) provisioning in cloud environments. The study explores the potential benefits of leveraging SDN technologies to enhance the agility, scalability, and efficiency of IAAS deployments. The experiment involves designing and implementing a proof-of-concept system that combines SDN with Juniper SDN Framework to automate IAAS provisioning processes and evaluate its performance compared to traditional approaches.</w:t>
      </w:r>
    </w:p>
    <w:p>
      <w:pPr>
        <w:spacing w:after="0" w:line="480" w:lineRule="auto"/>
        <w:jc w:val="left"/>
        <w:rPr>
          <w:sz w:val="24"/>
        </w:rPr>
        <w:sectPr>
          <w:headerReference w:type="default" r:id="rId11"/>
          <w:pgSz w:w="11920" w:h="16850"/>
          <w:pgMar w:header="1451" w:footer="0" w:top="1840" w:bottom="280" w:left="1275"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58"/>
      </w:pPr>
    </w:p>
    <w:p>
      <w:pPr>
        <w:pStyle w:val="ListParagraph"/>
        <w:numPr>
          <w:ilvl w:val="0"/>
          <w:numId w:val="1"/>
        </w:numPr>
        <w:tabs>
          <w:tab w:pos="783" w:val="left" w:leader="none"/>
        </w:tabs>
        <w:spacing w:line="240" w:lineRule="auto" w:before="0" w:after="0"/>
        <w:ind w:left="783" w:right="0" w:hanging="359"/>
        <w:jc w:val="left"/>
        <w:rPr>
          <w:sz w:val="26"/>
        </w:rPr>
      </w:pPr>
      <w:r>
        <w:rPr>
          <w:sz w:val="26"/>
        </w:rPr>
        <w:t>Experimental</w:t>
      </w:r>
      <w:r>
        <w:rPr>
          <w:spacing w:val="-15"/>
          <w:sz w:val="26"/>
        </w:rPr>
        <w:t> </w:t>
      </w:r>
      <w:r>
        <w:rPr>
          <w:spacing w:val="-2"/>
          <w:sz w:val="26"/>
        </w:rPr>
        <w:t>Setup:</w:t>
      </w:r>
    </w:p>
    <w:p>
      <w:pPr>
        <w:pStyle w:val="BodyText"/>
        <w:spacing w:before="6"/>
      </w:pPr>
    </w:p>
    <w:p>
      <w:pPr>
        <w:pStyle w:val="ListParagraph"/>
        <w:numPr>
          <w:ilvl w:val="1"/>
          <w:numId w:val="1"/>
        </w:numPr>
        <w:tabs>
          <w:tab w:pos="1002" w:val="left" w:leader="none"/>
        </w:tabs>
        <w:spacing w:line="480" w:lineRule="auto" w:before="1" w:after="0"/>
        <w:ind w:left="784" w:right="1563" w:firstLine="64"/>
        <w:jc w:val="left"/>
        <w:rPr>
          <w:sz w:val="26"/>
        </w:rPr>
      </w:pPr>
      <w:r>
        <w:rPr>
          <w:sz w:val="26"/>
        </w:rPr>
        <w:t>Setup</w:t>
      </w:r>
      <w:r>
        <w:rPr>
          <w:spacing w:val="-4"/>
          <w:sz w:val="26"/>
        </w:rPr>
        <w:t> </w:t>
      </w:r>
      <w:r>
        <w:rPr>
          <w:sz w:val="26"/>
        </w:rPr>
        <w:t>a</w:t>
      </w:r>
      <w:r>
        <w:rPr>
          <w:spacing w:val="-4"/>
          <w:sz w:val="26"/>
        </w:rPr>
        <w:t> </w:t>
      </w:r>
      <w:r>
        <w:rPr>
          <w:sz w:val="26"/>
        </w:rPr>
        <w:t>testbed</w:t>
      </w:r>
      <w:r>
        <w:rPr>
          <w:spacing w:val="-4"/>
          <w:sz w:val="26"/>
        </w:rPr>
        <w:t> </w:t>
      </w:r>
      <w:r>
        <w:rPr>
          <w:sz w:val="26"/>
        </w:rPr>
        <w:t>environment</w:t>
      </w:r>
      <w:r>
        <w:rPr>
          <w:spacing w:val="-4"/>
          <w:sz w:val="26"/>
        </w:rPr>
        <w:t> </w:t>
      </w:r>
      <w:r>
        <w:rPr>
          <w:sz w:val="26"/>
        </w:rPr>
        <w:t>comprising</w:t>
      </w:r>
      <w:r>
        <w:rPr>
          <w:spacing w:val="-4"/>
          <w:sz w:val="26"/>
        </w:rPr>
        <w:t> </w:t>
      </w:r>
      <w:r>
        <w:rPr>
          <w:sz w:val="26"/>
        </w:rPr>
        <w:t>of</w:t>
      </w:r>
      <w:r>
        <w:rPr>
          <w:spacing w:val="-1"/>
          <w:sz w:val="26"/>
        </w:rPr>
        <w:t> </w:t>
      </w:r>
      <w:r>
        <w:rPr>
          <w:sz w:val="26"/>
        </w:rPr>
        <w:t>physical</w:t>
      </w:r>
      <w:r>
        <w:rPr>
          <w:spacing w:val="-4"/>
          <w:sz w:val="26"/>
        </w:rPr>
        <w:t> </w:t>
      </w:r>
      <w:r>
        <w:rPr>
          <w:sz w:val="26"/>
        </w:rPr>
        <w:t>and</w:t>
      </w:r>
      <w:r>
        <w:rPr>
          <w:spacing w:val="-4"/>
          <w:sz w:val="26"/>
        </w:rPr>
        <w:t> </w:t>
      </w:r>
      <w:r>
        <w:rPr>
          <w:sz w:val="26"/>
        </w:rPr>
        <w:t>virtual</w:t>
      </w:r>
      <w:r>
        <w:rPr>
          <w:spacing w:val="-2"/>
          <w:sz w:val="26"/>
        </w:rPr>
        <w:t> </w:t>
      </w:r>
      <w:r>
        <w:rPr>
          <w:sz w:val="26"/>
        </w:rPr>
        <w:t>network </w:t>
      </w:r>
      <w:r>
        <w:rPr>
          <w:spacing w:val="-2"/>
          <w:sz w:val="26"/>
        </w:rPr>
        <w:t>devices.</w:t>
      </w:r>
    </w:p>
    <w:p>
      <w:pPr>
        <w:pStyle w:val="ListParagraph"/>
        <w:numPr>
          <w:ilvl w:val="1"/>
          <w:numId w:val="1"/>
        </w:numPr>
        <w:tabs>
          <w:tab w:pos="1002" w:val="left" w:leader="none"/>
        </w:tabs>
        <w:spacing w:line="477" w:lineRule="auto" w:before="6" w:after="0"/>
        <w:ind w:left="784" w:right="1441" w:firstLine="64"/>
        <w:jc w:val="left"/>
        <w:rPr>
          <w:sz w:val="26"/>
        </w:rPr>
      </w:pPr>
      <w:r>
        <w:rPr>
          <w:sz w:val="26"/>
        </w:rPr>
        <w:t>Deploy</w:t>
      </w:r>
      <w:r>
        <w:rPr>
          <w:spacing w:val="-5"/>
          <w:sz w:val="26"/>
        </w:rPr>
        <w:t> </w:t>
      </w:r>
      <w:r>
        <w:rPr>
          <w:sz w:val="26"/>
        </w:rPr>
        <w:t>Juniper</w:t>
      </w:r>
      <w:r>
        <w:rPr>
          <w:spacing w:val="-5"/>
          <w:sz w:val="26"/>
        </w:rPr>
        <w:t> </w:t>
      </w:r>
      <w:r>
        <w:rPr>
          <w:sz w:val="26"/>
        </w:rPr>
        <w:t>SDN</w:t>
      </w:r>
      <w:r>
        <w:rPr>
          <w:spacing w:val="-2"/>
          <w:sz w:val="26"/>
        </w:rPr>
        <w:t> </w:t>
      </w:r>
      <w:r>
        <w:rPr>
          <w:sz w:val="26"/>
        </w:rPr>
        <w:t>Framework</w:t>
      </w:r>
      <w:r>
        <w:rPr>
          <w:spacing w:val="-5"/>
          <w:sz w:val="26"/>
        </w:rPr>
        <w:t> </w:t>
      </w:r>
      <w:r>
        <w:rPr>
          <w:sz w:val="26"/>
        </w:rPr>
        <w:t>to</w:t>
      </w:r>
      <w:r>
        <w:rPr>
          <w:spacing w:val="-5"/>
          <w:sz w:val="26"/>
        </w:rPr>
        <w:t> </w:t>
      </w:r>
      <w:r>
        <w:rPr>
          <w:sz w:val="26"/>
        </w:rPr>
        <w:t>enable</w:t>
      </w:r>
      <w:r>
        <w:rPr>
          <w:spacing w:val="-3"/>
          <w:sz w:val="26"/>
        </w:rPr>
        <w:t> </w:t>
      </w:r>
      <w:r>
        <w:rPr>
          <w:sz w:val="26"/>
        </w:rPr>
        <w:t>network</w:t>
      </w:r>
      <w:r>
        <w:rPr>
          <w:spacing w:val="-5"/>
          <w:sz w:val="26"/>
        </w:rPr>
        <w:t> </w:t>
      </w:r>
      <w:r>
        <w:rPr>
          <w:sz w:val="26"/>
        </w:rPr>
        <w:t>programmability</w:t>
      </w:r>
      <w:r>
        <w:rPr>
          <w:spacing w:val="-5"/>
          <w:sz w:val="26"/>
        </w:rPr>
        <w:t> </w:t>
      </w:r>
      <w:r>
        <w:rPr>
          <w:sz w:val="26"/>
        </w:rPr>
        <w:t>and </w:t>
      </w:r>
      <w:r>
        <w:rPr>
          <w:spacing w:val="-2"/>
          <w:sz w:val="26"/>
        </w:rPr>
        <w:t>automation.</w:t>
      </w:r>
    </w:p>
    <w:p>
      <w:pPr>
        <w:pStyle w:val="BodyText"/>
      </w:pPr>
    </w:p>
    <w:p>
      <w:pPr>
        <w:pStyle w:val="BodyText"/>
        <w:spacing w:before="17"/>
      </w:pPr>
    </w:p>
    <w:p>
      <w:pPr>
        <w:pStyle w:val="ListParagraph"/>
        <w:numPr>
          <w:ilvl w:val="0"/>
          <w:numId w:val="1"/>
        </w:numPr>
        <w:tabs>
          <w:tab w:pos="783" w:val="left" w:leader="none"/>
        </w:tabs>
        <w:spacing w:line="240" w:lineRule="auto" w:before="1" w:after="0"/>
        <w:ind w:left="783" w:right="0" w:hanging="359"/>
        <w:jc w:val="left"/>
        <w:rPr>
          <w:sz w:val="26"/>
        </w:rPr>
      </w:pPr>
      <w:r>
        <w:rPr>
          <w:sz w:val="26"/>
        </w:rPr>
        <w:t>IAAS</w:t>
      </w:r>
      <w:r>
        <w:rPr>
          <w:spacing w:val="-10"/>
          <w:sz w:val="26"/>
        </w:rPr>
        <w:t> </w:t>
      </w:r>
      <w:r>
        <w:rPr>
          <w:sz w:val="26"/>
        </w:rPr>
        <w:t>Provisioning</w:t>
      </w:r>
      <w:r>
        <w:rPr>
          <w:spacing w:val="-9"/>
          <w:sz w:val="26"/>
        </w:rPr>
        <w:t> </w:t>
      </w:r>
      <w:r>
        <w:rPr>
          <w:spacing w:val="-2"/>
          <w:sz w:val="26"/>
        </w:rPr>
        <w:t>Automation:</w:t>
      </w:r>
    </w:p>
    <w:p>
      <w:pPr>
        <w:pStyle w:val="BodyText"/>
        <w:spacing w:before="6"/>
      </w:pPr>
    </w:p>
    <w:p>
      <w:pPr>
        <w:pStyle w:val="ListParagraph"/>
        <w:numPr>
          <w:ilvl w:val="1"/>
          <w:numId w:val="1"/>
        </w:numPr>
        <w:tabs>
          <w:tab w:pos="938" w:val="left" w:leader="none"/>
        </w:tabs>
        <w:spacing w:line="477" w:lineRule="auto" w:before="0" w:after="0"/>
        <w:ind w:left="784" w:right="1143" w:firstLine="0"/>
        <w:jc w:val="left"/>
        <w:rPr>
          <w:sz w:val="26"/>
        </w:rPr>
      </w:pPr>
      <w:r>
        <w:rPr>
          <w:sz w:val="26"/>
        </w:rPr>
        <w:t>Develop</w:t>
      </w:r>
      <w:r>
        <w:rPr>
          <w:spacing w:val="-4"/>
          <w:sz w:val="26"/>
        </w:rPr>
        <w:t> </w:t>
      </w:r>
      <w:r>
        <w:rPr>
          <w:sz w:val="26"/>
        </w:rPr>
        <w:t>a</w:t>
      </w:r>
      <w:r>
        <w:rPr>
          <w:spacing w:val="-3"/>
          <w:sz w:val="26"/>
        </w:rPr>
        <w:t> </w:t>
      </w:r>
      <w:r>
        <w:rPr>
          <w:sz w:val="26"/>
        </w:rPr>
        <w:t>software</w:t>
      </w:r>
      <w:r>
        <w:rPr>
          <w:spacing w:val="-4"/>
          <w:sz w:val="26"/>
        </w:rPr>
        <w:t> </w:t>
      </w:r>
      <w:r>
        <w:rPr>
          <w:sz w:val="26"/>
        </w:rPr>
        <w:t>application</w:t>
      </w:r>
      <w:r>
        <w:rPr>
          <w:spacing w:val="-2"/>
          <w:sz w:val="26"/>
        </w:rPr>
        <w:t> </w:t>
      </w:r>
      <w:r>
        <w:rPr>
          <w:sz w:val="26"/>
        </w:rPr>
        <w:t>or</w:t>
      </w:r>
      <w:r>
        <w:rPr>
          <w:spacing w:val="-4"/>
          <w:sz w:val="26"/>
        </w:rPr>
        <w:t> </w:t>
      </w:r>
      <w:r>
        <w:rPr>
          <w:sz w:val="26"/>
        </w:rPr>
        <w:t>script</w:t>
      </w:r>
      <w:r>
        <w:rPr>
          <w:spacing w:val="-1"/>
          <w:sz w:val="26"/>
        </w:rPr>
        <w:t> </w:t>
      </w:r>
      <w:r>
        <w:rPr>
          <w:sz w:val="26"/>
        </w:rPr>
        <w:t>to</w:t>
      </w:r>
      <w:r>
        <w:rPr>
          <w:spacing w:val="-4"/>
          <w:sz w:val="26"/>
        </w:rPr>
        <w:t> </w:t>
      </w:r>
      <w:r>
        <w:rPr>
          <w:sz w:val="26"/>
        </w:rPr>
        <w:t>orchestrate</w:t>
      </w:r>
      <w:r>
        <w:rPr>
          <w:spacing w:val="-4"/>
          <w:sz w:val="26"/>
        </w:rPr>
        <w:t> </w:t>
      </w:r>
      <w:r>
        <w:rPr>
          <w:sz w:val="26"/>
        </w:rPr>
        <w:t>IAAS</w:t>
      </w:r>
      <w:r>
        <w:rPr>
          <w:spacing w:val="-4"/>
          <w:sz w:val="26"/>
        </w:rPr>
        <w:t> </w:t>
      </w:r>
      <w:r>
        <w:rPr>
          <w:sz w:val="26"/>
        </w:rPr>
        <w:t>resources using SDN and Juniper SDN Framework.</w:t>
      </w:r>
    </w:p>
    <w:p>
      <w:pPr>
        <w:pStyle w:val="ListParagraph"/>
        <w:numPr>
          <w:ilvl w:val="1"/>
          <w:numId w:val="1"/>
        </w:numPr>
        <w:tabs>
          <w:tab w:pos="1002" w:val="left" w:leader="none"/>
        </w:tabs>
        <w:spacing w:line="477" w:lineRule="auto" w:before="13" w:after="0"/>
        <w:ind w:left="784" w:right="857" w:firstLine="64"/>
        <w:jc w:val="left"/>
        <w:rPr>
          <w:sz w:val="26"/>
        </w:rPr>
      </w:pPr>
      <w:r>
        <w:rPr>
          <w:sz w:val="26"/>
        </w:rPr>
        <w:t>Automate</w:t>
      </w:r>
      <w:r>
        <w:rPr>
          <w:spacing w:val="-2"/>
          <w:sz w:val="26"/>
        </w:rPr>
        <w:t> </w:t>
      </w:r>
      <w:r>
        <w:rPr>
          <w:sz w:val="26"/>
        </w:rPr>
        <w:t>the</w:t>
      </w:r>
      <w:r>
        <w:rPr>
          <w:spacing w:val="-4"/>
          <w:sz w:val="26"/>
        </w:rPr>
        <w:t> </w:t>
      </w:r>
      <w:r>
        <w:rPr>
          <w:sz w:val="26"/>
        </w:rPr>
        <w:t>provisioning,</w:t>
      </w:r>
      <w:r>
        <w:rPr>
          <w:spacing w:val="-4"/>
          <w:sz w:val="26"/>
        </w:rPr>
        <w:t> </w:t>
      </w:r>
      <w:r>
        <w:rPr>
          <w:sz w:val="26"/>
        </w:rPr>
        <w:t>scaling,</w:t>
      </w:r>
      <w:r>
        <w:rPr>
          <w:spacing w:val="-4"/>
          <w:sz w:val="26"/>
        </w:rPr>
        <w:t> </w:t>
      </w:r>
      <w:r>
        <w:rPr>
          <w:sz w:val="26"/>
        </w:rPr>
        <w:t>and</w:t>
      </w:r>
      <w:r>
        <w:rPr>
          <w:spacing w:val="-2"/>
          <w:sz w:val="26"/>
        </w:rPr>
        <w:t> </w:t>
      </w:r>
      <w:r>
        <w:rPr>
          <w:sz w:val="26"/>
        </w:rPr>
        <w:t>teardown</w:t>
      </w:r>
      <w:r>
        <w:rPr>
          <w:spacing w:val="-4"/>
          <w:sz w:val="26"/>
        </w:rPr>
        <w:t> </w:t>
      </w:r>
      <w:r>
        <w:rPr>
          <w:sz w:val="26"/>
        </w:rPr>
        <w:t>of</w:t>
      </w:r>
      <w:r>
        <w:rPr>
          <w:spacing w:val="-4"/>
          <w:sz w:val="26"/>
        </w:rPr>
        <w:t> </w:t>
      </w:r>
      <w:r>
        <w:rPr>
          <w:sz w:val="26"/>
        </w:rPr>
        <w:t>virtual</w:t>
      </w:r>
      <w:r>
        <w:rPr>
          <w:spacing w:val="-4"/>
          <w:sz w:val="26"/>
        </w:rPr>
        <w:t> </w:t>
      </w:r>
      <w:r>
        <w:rPr>
          <w:sz w:val="26"/>
        </w:rPr>
        <w:t>machines,</w:t>
      </w:r>
      <w:r>
        <w:rPr>
          <w:spacing w:val="-4"/>
          <w:sz w:val="26"/>
        </w:rPr>
        <w:t> </w:t>
      </w:r>
      <w:r>
        <w:rPr>
          <w:sz w:val="26"/>
        </w:rPr>
        <w:t>storage, and networking components.</w:t>
      </w:r>
    </w:p>
    <w:p>
      <w:pPr>
        <w:pStyle w:val="BodyText"/>
      </w:pPr>
    </w:p>
    <w:p>
      <w:pPr>
        <w:pStyle w:val="BodyText"/>
        <w:spacing w:before="17"/>
      </w:pPr>
    </w:p>
    <w:p>
      <w:pPr>
        <w:pStyle w:val="ListParagraph"/>
        <w:numPr>
          <w:ilvl w:val="0"/>
          <w:numId w:val="1"/>
        </w:numPr>
        <w:tabs>
          <w:tab w:pos="783" w:val="left" w:leader="none"/>
        </w:tabs>
        <w:spacing w:line="240" w:lineRule="auto" w:before="0" w:after="0"/>
        <w:ind w:left="783" w:right="0" w:hanging="359"/>
        <w:jc w:val="left"/>
        <w:rPr>
          <w:sz w:val="26"/>
        </w:rPr>
      </w:pPr>
      <w:r>
        <w:rPr>
          <w:sz w:val="26"/>
        </w:rPr>
        <w:t>Performance</w:t>
      </w:r>
      <w:r>
        <w:rPr>
          <w:spacing w:val="-12"/>
          <w:sz w:val="26"/>
        </w:rPr>
        <w:t> </w:t>
      </w:r>
      <w:r>
        <w:rPr>
          <w:spacing w:val="-2"/>
          <w:sz w:val="26"/>
        </w:rPr>
        <w:t>Evaluation:</w:t>
      </w:r>
    </w:p>
    <w:p>
      <w:pPr>
        <w:pStyle w:val="BodyText"/>
        <w:spacing w:before="7"/>
      </w:pPr>
    </w:p>
    <w:p>
      <w:pPr>
        <w:pStyle w:val="ListParagraph"/>
        <w:numPr>
          <w:ilvl w:val="1"/>
          <w:numId w:val="1"/>
        </w:numPr>
        <w:tabs>
          <w:tab w:pos="1002" w:val="left" w:leader="none"/>
        </w:tabs>
        <w:spacing w:line="477" w:lineRule="auto" w:before="0" w:after="0"/>
        <w:ind w:left="784" w:right="1858" w:firstLine="64"/>
        <w:jc w:val="left"/>
        <w:rPr>
          <w:sz w:val="26"/>
        </w:rPr>
      </w:pPr>
      <w:r>
        <w:rPr>
          <w:sz w:val="26"/>
        </w:rPr>
        <w:t>Measure</w:t>
      </w:r>
      <w:r>
        <w:rPr>
          <w:spacing w:val="-3"/>
          <w:sz w:val="26"/>
        </w:rPr>
        <w:t> </w:t>
      </w:r>
      <w:r>
        <w:rPr>
          <w:sz w:val="26"/>
        </w:rPr>
        <w:t>the</w:t>
      </w:r>
      <w:r>
        <w:rPr>
          <w:spacing w:val="-4"/>
          <w:sz w:val="26"/>
        </w:rPr>
        <w:t> </w:t>
      </w:r>
      <w:r>
        <w:rPr>
          <w:sz w:val="26"/>
        </w:rPr>
        <w:t>performance</w:t>
      </w:r>
      <w:r>
        <w:rPr>
          <w:spacing w:val="-4"/>
          <w:sz w:val="26"/>
        </w:rPr>
        <w:t> </w:t>
      </w:r>
      <w:r>
        <w:rPr>
          <w:sz w:val="26"/>
        </w:rPr>
        <w:t>of</w:t>
      </w:r>
      <w:r>
        <w:rPr>
          <w:spacing w:val="-4"/>
          <w:sz w:val="26"/>
        </w:rPr>
        <w:t> </w:t>
      </w:r>
      <w:r>
        <w:rPr>
          <w:sz w:val="26"/>
        </w:rPr>
        <w:t>the</w:t>
      </w:r>
      <w:r>
        <w:rPr>
          <w:spacing w:val="-4"/>
          <w:sz w:val="26"/>
        </w:rPr>
        <w:t> </w:t>
      </w:r>
      <w:r>
        <w:rPr>
          <w:sz w:val="26"/>
        </w:rPr>
        <w:t>IAAS</w:t>
      </w:r>
      <w:r>
        <w:rPr>
          <w:spacing w:val="-4"/>
          <w:sz w:val="26"/>
        </w:rPr>
        <w:t> </w:t>
      </w:r>
      <w:r>
        <w:rPr>
          <w:sz w:val="26"/>
        </w:rPr>
        <w:t>automation</w:t>
      </w:r>
      <w:r>
        <w:rPr>
          <w:spacing w:val="-4"/>
          <w:sz w:val="26"/>
        </w:rPr>
        <w:t> </w:t>
      </w:r>
      <w:r>
        <w:rPr>
          <w:sz w:val="26"/>
        </w:rPr>
        <w:t>system</w:t>
      </w:r>
      <w:r>
        <w:rPr>
          <w:spacing w:val="-4"/>
          <w:sz w:val="26"/>
        </w:rPr>
        <w:t> </w:t>
      </w:r>
      <w:r>
        <w:rPr>
          <w:sz w:val="26"/>
        </w:rPr>
        <w:t>in</w:t>
      </w:r>
      <w:r>
        <w:rPr>
          <w:spacing w:val="-4"/>
          <w:sz w:val="26"/>
        </w:rPr>
        <w:t> </w:t>
      </w:r>
      <w:r>
        <w:rPr>
          <w:sz w:val="26"/>
        </w:rPr>
        <w:t>terms</w:t>
      </w:r>
      <w:r>
        <w:rPr>
          <w:spacing w:val="-1"/>
          <w:sz w:val="26"/>
        </w:rPr>
        <w:t> </w:t>
      </w:r>
      <w:r>
        <w:rPr>
          <w:sz w:val="26"/>
        </w:rPr>
        <w:t>of provisioning time, resource utilization, and scalability.</w:t>
      </w:r>
    </w:p>
    <w:p>
      <w:pPr>
        <w:pStyle w:val="ListParagraph"/>
        <w:numPr>
          <w:ilvl w:val="1"/>
          <w:numId w:val="1"/>
        </w:numPr>
        <w:tabs>
          <w:tab w:pos="1002" w:val="left" w:leader="none"/>
        </w:tabs>
        <w:spacing w:line="477" w:lineRule="auto" w:before="13" w:after="0"/>
        <w:ind w:left="784" w:right="977" w:firstLine="64"/>
        <w:jc w:val="left"/>
        <w:rPr>
          <w:sz w:val="26"/>
        </w:rPr>
      </w:pPr>
      <w:r>
        <w:rPr>
          <w:sz w:val="26"/>
        </w:rPr>
        <w:t>Compare</w:t>
      </w:r>
      <w:r>
        <w:rPr>
          <w:spacing w:val="-4"/>
          <w:sz w:val="26"/>
        </w:rPr>
        <w:t> </w:t>
      </w:r>
      <w:r>
        <w:rPr>
          <w:sz w:val="26"/>
        </w:rPr>
        <w:t>the</w:t>
      </w:r>
      <w:r>
        <w:rPr>
          <w:spacing w:val="-4"/>
          <w:sz w:val="26"/>
        </w:rPr>
        <w:t> </w:t>
      </w:r>
      <w:r>
        <w:rPr>
          <w:sz w:val="26"/>
        </w:rPr>
        <w:t>results</w:t>
      </w:r>
      <w:r>
        <w:rPr>
          <w:spacing w:val="-2"/>
          <w:sz w:val="26"/>
        </w:rPr>
        <w:t> </w:t>
      </w:r>
      <w:r>
        <w:rPr>
          <w:sz w:val="26"/>
        </w:rPr>
        <w:t>with</w:t>
      </w:r>
      <w:r>
        <w:rPr>
          <w:spacing w:val="-4"/>
          <w:sz w:val="26"/>
        </w:rPr>
        <w:t> </w:t>
      </w:r>
      <w:r>
        <w:rPr>
          <w:sz w:val="26"/>
        </w:rPr>
        <w:t>traditional</w:t>
      </w:r>
      <w:r>
        <w:rPr>
          <w:spacing w:val="-4"/>
          <w:sz w:val="26"/>
        </w:rPr>
        <w:t> </w:t>
      </w:r>
      <w:r>
        <w:rPr>
          <w:sz w:val="26"/>
        </w:rPr>
        <w:t>IAAS</w:t>
      </w:r>
      <w:r>
        <w:rPr>
          <w:spacing w:val="-2"/>
          <w:sz w:val="26"/>
        </w:rPr>
        <w:t> </w:t>
      </w:r>
      <w:r>
        <w:rPr>
          <w:sz w:val="26"/>
        </w:rPr>
        <w:t>provisioning</w:t>
      </w:r>
      <w:r>
        <w:rPr>
          <w:spacing w:val="-4"/>
          <w:sz w:val="26"/>
        </w:rPr>
        <w:t> </w:t>
      </w:r>
      <w:r>
        <w:rPr>
          <w:sz w:val="26"/>
        </w:rPr>
        <w:t>methods</w:t>
      </w:r>
      <w:r>
        <w:rPr>
          <w:spacing w:val="-4"/>
          <w:sz w:val="26"/>
        </w:rPr>
        <w:t> </w:t>
      </w:r>
      <w:r>
        <w:rPr>
          <w:sz w:val="26"/>
        </w:rPr>
        <w:t>to</w:t>
      </w:r>
      <w:r>
        <w:rPr>
          <w:spacing w:val="-4"/>
          <w:sz w:val="26"/>
        </w:rPr>
        <w:t> </w:t>
      </w:r>
      <w:r>
        <w:rPr>
          <w:sz w:val="26"/>
        </w:rPr>
        <w:t>assess</w:t>
      </w:r>
      <w:r>
        <w:rPr>
          <w:spacing w:val="-4"/>
          <w:sz w:val="26"/>
        </w:rPr>
        <w:t> </w:t>
      </w:r>
      <w:r>
        <w:rPr>
          <w:sz w:val="26"/>
        </w:rPr>
        <w:t>the benefits of SDN and Juniper SDN Framework.</w:t>
      </w:r>
    </w:p>
    <w:p>
      <w:pPr>
        <w:pStyle w:val="BodyText"/>
      </w:pPr>
    </w:p>
    <w:p>
      <w:pPr>
        <w:pStyle w:val="BodyText"/>
        <w:spacing w:before="17"/>
      </w:pPr>
    </w:p>
    <w:p>
      <w:pPr>
        <w:pStyle w:val="ListParagraph"/>
        <w:numPr>
          <w:ilvl w:val="0"/>
          <w:numId w:val="1"/>
        </w:numPr>
        <w:tabs>
          <w:tab w:pos="783" w:val="left" w:leader="none"/>
        </w:tabs>
        <w:spacing w:line="240" w:lineRule="auto" w:before="0" w:after="0"/>
        <w:ind w:left="783" w:right="0" w:hanging="359"/>
        <w:jc w:val="left"/>
        <w:rPr>
          <w:sz w:val="26"/>
        </w:rPr>
      </w:pPr>
      <w:r>
        <w:rPr>
          <w:sz w:val="26"/>
        </w:rPr>
        <w:t>Analysis</w:t>
      </w:r>
      <w:r>
        <w:rPr>
          <w:spacing w:val="-7"/>
          <w:sz w:val="26"/>
        </w:rPr>
        <w:t> </w:t>
      </w:r>
      <w:r>
        <w:rPr>
          <w:sz w:val="26"/>
        </w:rPr>
        <w:t>and</w:t>
      </w:r>
      <w:r>
        <w:rPr>
          <w:spacing w:val="-7"/>
          <w:sz w:val="26"/>
        </w:rPr>
        <w:t> </w:t>
      </w:r>
      <w:r>
        <w:rPr>
          <w:spacing w:val="-2"/>
          <w:sz w:val="26"/>
        </w:rPr>
        <w:t>Discussion:</w:t>
      </w:r>
    </w:p>
    <w:p>
      <w:pPr>
        <w:pStyle w:val="BodyText"/>
        <w:spacing w:before="7"/>
      </w:pPr>
    </w:p>
    <w:p>
      <w:pPr>
        <w:pStyle w:val="ListParagraph"/>
        <w:numPr>
          <w:ilvl w:val="1"/>
          <w:numId w:val="1"/>
        </w:numPr>
        <w:tabs>
          <w:tab w:pos="1002" w:val="left" w:leader="none"/>
        </w:tabs>
        <w:spacing w:line="477" w:lineRule="auto" w:before="0" w:after="0"/>
        <w:ind w:left="784" w:right="834" w:firstLine="64"/>
        <w:jc w:val="left"/>
        <w:rPr>
          <w:sz w:val="26"/>
        </w:rPr>
      </w:pPr>
      <w:r>
        <w:rPr>
          <w:sz w:val="26"/>
        </w:rPr>
        <w:t>Analyze</w:t>
      </w:r>
      <w:r>
        <w:rPr>
          <w:spacing w:val="-3"/>
          <w:sz w:val="26"/>
        </w:rPr>
        <w:t> </w:t>
      </w:r>
      <w:r>
        <w:rPr>
          <w:sz w:val="26"/>
        </w:rPr>
        <w:t>the</w:t>
      </w:r>
      <w:r>
        <w:rPr>
          <w:spacing w:val="-2"/>
          <w:sz w:val="26"/>
        </w:rPr>
        <w:t> </w:t>
      </w:r>
      <w:r>
        <w:rPr>
          <w:sz w:val="26"/>
        </w:rPr>
        <w:t>experimental</w:t>
      </w:r>
      <w:r>
        <w:rPr>
          <w:spacing w:val="-4"/>
          <w:sz w:val="26"/>
        </w:rPr>
        <w:t> </w:t>
      </w:r>
      <w:r>
        <w:rPr>
          <w:sz w:val="26"/>
        </w:rPr>
        <w:t>results</w:t>
      </w:r>
      <w:r>
        <w:rPr>
          <w:spacing w:val="-1"/>
          <w:sz w:val="26"/>
        </w:rPr>
        <w:t> </w:t>
      </w:r>
      <w:r>
        <w:rPr>
          <w:sz w:val="26"/>
        </w:rPr>
        <w:t>and</w:t>
      </w:r>
      <w:r>
        <w:rPr>
          <w:spacing w:val="-4"/>
          <w:sz w:val="26"/>
        </w:rPr>
        <w:t> </w:t>
      </w:r>
      <w:r>
        <w:rPr>
          <w:sz w:val="26"/>
        </w:rPr>
        <w:t>identify</w:t>
      </w:r>
      <w:r>
        <w:rPr>
          <w:spacing w:val="-4"/>
          <w:sz w:val="26"/>
        </w:rPr>
        <w:t> </w:t>
      </w:r>
      <w:r>
        <w:rPr>
          <w:sz w:val="26"/>
        </w:rPr>
        <w:t>the</w:t>
      </w:r>
      <w:r>
        <w:rPr>
          <w:spacing w:val="-4"/>
          <w:sz w:val="26"/>
        </w:rPr>
        <w:t> </w:t>
      </w:r>
      <w:r>
        <w:rPr>
          <w:sz w:val="26"/>
        </w:rPr>
        <w:t>advantages</w:t>
      </w:r>
      <w:r>
        <w:rPr>
          <w:spacing w:val="-4"/>
          <w:sz w:val="26"/>
        </w:rPr>
        <w:t> </w:t>
      </w:r>
      <w:r>
        <w:rPr>
          <w:sz w:val="26"/>
        </w:rPr>
        <w:t>and</w:t>
      </w:r>
      <w:r>
        <w:rPr>
          <w:spacing w:val="-4"/>
          <w:sz w:val="26"/>
        </w:rPr>
        <w:t> </w:t>
      </w:r>
      <w:r>
        <w:rPr>
          <w:sz w:val="26"/>
        </w:rPr>
        <w:t>limitations</w:t>
      </w:r>
      <w:r>
        <w:rPr>
          <w:spacing w:val="-2"/>
          <w:sz w:val="26"/>
        </w:rPr>
        <w:t> </w:t>
      </w:r>
      <w:r>
        <w:rPr>
          <w:sz w:val="26"/>
        </w:rPr>
        <w:t>of the proposed automation system.</w:t>
      </w:r>
    </w:p>
    <w:p>
      <w:pPr>
        <w:pStyle w:val="ListParagraph"/>
        <w:numPr>
          <w:ilvl w:val="1"/>
          <w:numId w:val="1"/>
        </w:numPr>
        <w:tabs>
          <w:tab w:pos="1002" w:val="left" w:leader="none"/>
        </w:tabs>
        <w:spacing w:line="480" w:lineRule="auto" w:before="10" w:after="0"/>
        <w:ind w:left="784" w:right="1705" w:firstLine="64"/>
        <w:jc w:val="left"/>
        <w:rPr>
          <w:sz w:val="26"/>
        </w:rPr>
      </w:pPr>
      <w:r>
        <w:rPr>
          <w:sz w:val="26"/>
        </w:rPr>
        <w:t>Discuss</w:t>
      </w:r>
      <w:r>
        <w:rPr>
          <w:spacing w:val="-4"/>
          <w:sz w:val="26"/>
        </w:rPr>
        <w:t> </w:t>
      </w:r>
      <w:r>
        <w:rPr>
          <w:sz w:val="26"/>
        </w:rPr>
        <w:t>the</w:t>
      </w:r>
      <w:r>
        <w:rPr>
          <w:spacing w:val="-4"/>
          <w:sz w:val="26"/>
        </w:rPr>
        <w:t> </w:t>
      </w:r>
      <w:r>
        <w:rPr>
          <w:sz w:val="26"/>
        </w:rPr>
        <w:t>potential</w:t>
      </w:r>
      <w:r>
        <w:rPr>
          <w:spacing w:val="-2"/>
          <w:sz w:val="26"/>
        </w:rPr>
        <w:t> </w:t>
      </w:r>
      <w:r>
        <w:rPr>
          <w:sz w:val="26"/>
        </w:rPr>
        <w:t>impact</w:t>
      </w:r>
      <w:r>
        <w:rPr>
          <w:spacing w:val="-4"/>
          <w:sz w:val="26"/>
        </w:rPr>
        <w:t> </w:t>
      </w:r>
      <w:r>
        <w:rPr>
          <w:sz w:val="26"/>
        </w:rPr>
        <w:t>of</w:t>
      </w:r>
      <w:r>
        <w:rPr>
          <w:spacing w:val="-4"/>
          <w:sz w:val="26"/>
        </w:rPr>
        <w:t> </w:t>
      </w:r>
      <w:r>
        <w:rPr>
          <w:sz w:val="26"/>
        </w:rPr>
        <w:t>SDN-based</w:t>
      </w:r>
      <w:r>
        <w:rPr>
          <w:spacing w:val="-4"/>
          <w:sz w:val="26"/>
        </w:rPr>
        <w:t> </w:t>
      </w:r>
      <w:r>
        <w:rPr>
          <w:sz w:val="26"/>
        </w:rPr>
        <w:t>IAAS</w:t>
      </w:r>
      <w:r>
        <w:rPr>
          <w:spacing w:val="-4"/>
          <w:sz w:val="26"/>
        </w:rPr>
        <w:t> </w:t>
      </w:r>
      <w:r>
        <w:rPr>
          <w:sz w:val="26"/>
        </w:rPr>
        <w:t>automation</w:t>
      </w:r>
      <w:r>
        <w:rPr>
          <w:spacing w:val="-2"/>
          <w:sz w:val="26"/>
        </w:rPr>
        <w:t> </w:t>
      </w:r>
      <w:r>
        <w:rPr>
          <w:sz w:val="26"/>
        </w:rPr>
        <w:t>on</w:t>
      </w:r>
      <w:r>
        <w:rPr>
          <w:spacing w:val="-4"/>
          <w:sz w:val="26"/>
        </w:rPr>
        <w:t> </w:t>
      </w:r>
      <w:r>
        <w:rPr>
          <w:sz w:val="26"/>
        </w:rPr>
        <w:t>cloud </w:t>
      </w:r>
      <w:r>
        <w:rPr>
          <w:spacing w:val="-2"/>
          <w:sz w:val="26"/>
        </w:rPr>
        <w:t>deployments</w:t>
      </w:r>
    </w:p>
    <w:p>
      <w:pPr>
        <w:pStyle w:val="ListParagraph"/>
        <w:spacing w:after="0" w:line="480" w:lineRule="auto"/>
        <w:jc w:val="left"/>
        <w:rPr>
          <w:sz w:val="26"/>
        </w:rPr>
        <w:sectPr>
          <w:headerReference w:type="default" r:id="rId12"/>
          <w:pgSz w:w="11920" w:h="16850"/>
          <w:pgMar w:header="1451" w:footer="0" w:top="1840" w:bottom="280" w:left="1275" w:right="566"/>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spacing w:before="3"/>
      </w:pPr>
    </w:p>
    <w:p>
      <w:pPr>
        <w:pStyle w:val="BodyText"/>
        <w:spacing w:line="360" w:lineRule="auto"/>
        <w:ind w:left="784" w:right="720"/>
      </w:pPr>
      <w:r>
        <w:rPr/>
        <w:t>Cloud</w:t>
      </w:r>
      <w:r>
        <w:rPr>
          <w:spacing w:val="-5"/>
        </w:rPr>
        <w:t> </w:t>
      </w:r>
      <w:r>
        <w:rPr/>
        <w:t>Seeds</w:t>
      </w:r>
      <w:r>
        <w:rPr>
          <w:spacing w:val="-5"/>
        </w:rPr>
        <w:t> </w:t>
      </w:r>
      <w:r>
        <w:rPr/>
        <w:t>Architecture:</w:t>
      </w:r>
      <w:r>
        <w:rPr>
          <w:spacing w:val="-5"/>
        </w:rPr>
        <w:t> </w:t>
      </w:r>
      <w:r>
        <w:rPr/>
        <w:t>The</w:t>
      </w:r>
      <w:r>
        <w:rPr>
          <w:spacing w:val="-5"/>
        </w:rPr>
        <w:t> </w:t>
      </w:r>
      <w:r>
        <w:rPr/>
        <w:t>Cloud</w:t>
      </w:r>
      <w:r>
        <w:rPr>
          <w:spacing w:val="-5"/>
        </w:rPr>
        <w:t> </w:t>
      </w:r>
      <w:r>
        <w:rPr/>
        <w:t>Seeds</w:t>
      </w:r>
      <w:r>
        <w:rPr>
          <w:spacing w:val="-5"/>
        </w:rPr>
        <w:t> </w:t>
      </w:r>
      <w:r>
        <w:rPr/>
        <w:t>architecture</w:t>
      </w:r>
      <w:r>
        <w:rPr>
          <w:spacing w:val="-5"/>
        </w:rPr>
        <w:t> </w:t>
      </w:r>
      <w:r>
        <w:rPr/>
        <w:t>a.</w:t>
      </w:r>
      <w:r>
        <w:rPr>
          <w:spacing w:val="-3"/>
        </w:rPr>
        <w:t> </w:t>
      </w:r>
      <w:r>
        <w:rPr/>
        <w:t>IAAS</w:t>
      </w:r>
      <w:r>
        <w:rPr>
          <w:spacing w:val="-2"/>
        </w:rPr>
        <w:t> </w:t>
      </w:r>
      <w:r>
        <w:rPr/>
        <w:t>Orchestrator: The</w:t>
      </w:r>
      <w:r>
        <w:rPr>
          <w:spacing w:val="-2"/>
        </w:rPr>
        <w:t> </w:t>
      </w:r>
      <w:r>
        <w:rPr/>
        <w:t>IAAS Orchestrator is</w:t>
      </w:r>
      <w:r>
        <w:rPr>
          <w:spacing w:val="-2"/>
        </w:rPr>
        <w:t> </w:t>
      </w:r>
      <w:r>
        <w:rPr/>
        <w:t>the</w:t>
      </w:r>
      <w:r>
        <w:rPr>
          <w:spacing w:val="-2"/>
        </w:rPr>
        <w:t> </w:t>
      </w:r>
      <w:r>
        <w:rPr/>
        <w:t>central</w:t>
      </w:r>
      <w:r>
        <w:rPr>
          <w:spacing w:val="-2"/>
        </w:rPr>
        <w:t> </w:t>
      </w:r>
      <w:r>
        <w:rPr/>
        <w:t>component</w:t>
      </w:r>
      <w:r>
        <w:rPr>
          <w:spacing w:val="-2"/>
        </w:rPr>
        <w:t> </w:t>
      </w:r>
      <w:r>
        <w:rPr/>
        <w:t>responsible</w:t>
      </w:r>
      <w:r>
        <w:rPr>
          <w:spacing w:val="-2"/>
        </w:rPr>
        <w:t> </w:t>
      </w:r>
      <w:r>
        <w:rPr/>
        <w:t>for managing</w:t>
      </w:r>
      <w:r>
        <w:rPr>
          <w:spacing w:val="-2"/>
        </w:rPr>
        <w:t> </w:t>
      </w:r>
      <w:r>
        <w:rPr/>
        <w:t>and orchestrating the IAAS provisioning process. It communicates with the SDN controllers and the Juniper SDN Framework to automate the configuration of virtual machines (VMs), storage, and networking resources.</w:t>
      </w:r>
    </w:p>
    <w:p>
      <w:pPr>
        <w:pStyle w:val="BodyText"/>
        <w:spacing w:before="206"/>
        <w:rPr>
          <w:sz w:val="20"/>
        </w:rPr>
      </w:pPr>
      <w:r>
        <w:rPr>
          <w:sz w:val="20"/>
        </w:rPr>
        <w:drawing>
          <wp:anchor distT="0" distB="0" distL="0" distR="0" allowOverlap="1" layoutInCell="1" locked="0" behindDoc="1" simplePos="0" relativeHeight="487588352">
            <wp:simplePos x="0" y="0"/>
            <wp:positionH relativeFrom="page">
              <wp:posOffset>1881249</wp:posOffset>
            </wp:positionH>
            <wp:positionV relativeFrom="paragraph">
              <wp:posOffset>292144</wp:posOffset>
            </wp:positionV>
            <wp:extent cx="4146155" cy="2922841"/>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4146155" cy="2922841"/>
                    </a:xfrm>
                    <a:prstGeom prst="rect">
                      <a:avLst/>
                    </a:prstGeom>
                  </pic:spPr>
                </pic:pic>
              </a:graphicData>
            </a:graphic>
          </wp:anchor>
        </w:drawing>
      </w:r>
    </w:p>
    <w:p>
      <w:pPr>
        <w:pStyle w:val="BodyText"/>
      </w:pPr>
    </w:p>
    <w:p>
      <w:pPr>
        <w:pStyle w:val="BodyText"/>
        <w:spacing w:before="39"/>
      </w:pPr>
    </w:p>
    <w:p>
      <w:pPr>
        <w:pStyle w:val="BodyText"/>
        <w:spacing w:line="360" w:lineRule="auto"/>
        <w:ind w:left="784" w:right="853"/>
      </w:pPr>
      <w:r>
        <w:rPr/>
        <w:t>b. SDN Controllers: SDN controllers serve as the control plane in the Cloud Seeds framework. They provide a centralized management interface for configuring and controlling the network infrastructure. The controllers interact with</w:t>
      </w:r>
      <w:r>
        <w:rPr>
          <w:spacing w:val="-4"/>
        </w:rPr>
        <w:t> </w:t>
      </w:r>
      <w:r>
        <w:rPr/>
        <w:t>the</w:t>
      </w:r>
      <w:r>
        <w:rPr>
          <w:spacing w:val="-4"/>
        </w:rPr>
        <w:t> </w:t>
      </w:r>
      <w:r>
        <w:rPr/>
        <w:t>IAAS</w:t>
      </w:r>
      <w:r>
        <w:rPr>
          <w:spacing w:val="-4"/>
        </w:rPr>
        <w:t> </w:t>
      </w:r>
      <w:r>
        <w:rPr/>
        <w:t>Orchestrator</w:t>
      </w:r>
      <w:r>
        <w:rPr>
          <w:spacing w:val="-4"/>
        </w:rPr>
        <w:t> </w:t>
      </w:r>
      <w:r>
        <w:rPr/>
        <w:t>to</w:t>
      </w:r>
      <w:r>
        <w:rPr>
          <w:spacing w:val="-2"/>
        </w:rPr>
        <w:t> </w:t>
      </w:r>
      <w:r>
        <w:rPr/>
        <w:t>receive</w:t>
      </w:r>
      <w:r>
        <w:rPr>
          <w:spacing w:val="-4"/>
        </w:rPr>
        <w:t> </w:t>
      </w:r>
      <w:r>
        <w:rPr/>
        <w:t>provisioning</w:t>
      </w:r>
      <w:r>
        <w:rPr>
          <w:spacing w:val="-4"/>
        </w:rPr>
        <w:t> </w:t>
      </w:r>
      <w:r>
        <w:rPr/>
        <w:t>requests</w:t>
      </w:r>
      <w:r>
        <w:rPr>
          <w:spacing w:val="-4"/>
        </w:rPr>
        <w:t> </w:t>
      </w:r>
      <w:r>
        <w:rPr/>
        <w:t>and</w:t>
      </w:r>
      <w:r>
        <w:rPr>
          <w:spacing w:val="-2"/>
        </w:rPr>
        <w:t> </w:t>
      </w:r>
      <w:r>
        <w:rPr/>
        <w:t>translate</w:t>
      </w:r>
      <w:r>
        <w:rPr>
          <w:spacing w:val="-4"/>
        </w:rPr>
        <w:t> </w:t>
      </w:r>
      <w:r>
        <w:rPr/>
        <w:t>them into appropriate network configuration instructions.</w:t>
      </w:r>
    </w:p>
    <w:p>
      <w:pPr>
        <w:pStyle w:val="BodyText"/>
        <w:spacing w:after="0" w:line="360" w:lineRule="auto"/>
        <w:sectPr>
          <w:pgSz w:w="11920" w:h="16850"/>
          <w:pgMar w:header="1451" w:footer="0" w:top="1840" w:bottom="280" w:left="1275" w:right="566"/>
          <w:pgBorders w:offsetFrom="page">
            <w:top w:val="single" w:color="000000" w:space="24" w:sz="4"/>
            <w:left w:val="single" w:color="000000" w:space="24" w:sz="4"/>
            <w:bottom w:val="single" w:color="000000" w:space="24" w:sz="4"/>
            <w:right w:val="single" w:color="000000" w:space="24" w:sz="4"/>
          </w:pgBorders>
        </w:sectPr>
      </w:pPr>
    </w:p>
    <w:p>
      <w:pPr>
        <w:pStyle w:val="BodyText"/>
        <w:ind w:left="785"/>
        <w:rPr>
          <w:sz w:val="20"/>
        </w:rPr>
      </w:pPr>
      <w:r>
        <w:rPr>
          <w:sz w:val="20"/>
        </w:rPr>
        <w:drawing>
          <wp:inline distT="0" distB="0" distL="0" distR="0">
            <wp:extent cx="5520963" cy="3513582"/>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5520963" cy="3513582"/>
                    </a:xfrm>
                    <a:prstGeom prst="rect">
                      <a:avLst/>
                    </a:prstGeom>
                  </pic:spPr>
                </pic:pic>
              </a:graphicData>
            </a:graphic>
          </wp:inline>
        </w:drawing>
      </w:r>
      <w:r>
        <w:rPr>
          <w:sz w:val="20"/>
        </w:rPr>
      </w:r>
    </w:p>
    <w:p>
      <w:pPr>
        <w:pStyle w:val="BodyText"/>
      </w:pPr>
    </w:p>
    <w:p>
      <w:pPr>
        <w:pStyle w:val="BodyText"/>
      </w:pPr>
    </w:p>
    <w:p>
      <w:pPr>
        <w:pStyle w:val="BodyText"/>
      </w:pPr>
    </w:p>
    <w:p>
      <w:pPr>
        <w:pStyle w:val="BodyText"/>
      </w:pPr>
    </w:p>
    <w:p>
      <w:pPr>
        <w:pStyle w:val="BodyText"/>
        <w:spacing w:before="77"/>
      </w:pPr>
    </w:p>
    <w:p>
      <w:pPr>
        <w:pStyle w:val="BodyText"/>
        <w:spacing w:line="362" w:lineRule="auto"/>
        <w:ind w:left="784" w:right="853"/>
      </w:pPr>
      <w:r>
        <w:rPr/>
        <w:t>c. Juniper SDN Framework: Juniper SDN Framework is a high-performance networking solution that complements the Cloud Seeds framework. It offers advanced</w:t>
      </w:r>
      <w:r>
        <w:rPr>
          <w:spacing w:val="-5"/>
        </w:rPr>
        <w:t> </w:t>
      </w:r>
      <w:r>
        <w:rPr/>
        <w:t>network</w:t>
      </w:r>
      <w:r>
        <w:rPr>
          <w:spacing w:val="-5"/>
        </w:rPr>
        <w:t> </w:t>
      </w:r>
      <w:r>
        <w:rPr/>
        <w:t>capabilities,</w:t>
      </w:r>
      <w:r>
        <w:rPr>
          <w:spacing w:val="-5"/>
        </w:rPr>
        <w:t> </w:t>
      </w:r>
      <w:r>
        <w:rPr/>
        <w:t>including</w:t>
      </w:r>
      <w:r>
        <w:rPr>
          <w:spacing w:val="-4"/>
        </w:rPr>
        <w:t> </w:t>
      </w:r>
      <w:r>
        <w:rPr/>
        <w:t>programmability,</w:t>
      </w:r>
      <w:r>
        <w:rPr>
          <w:spacing w:val="-5"/>
        </w:rPr>
        <w:t> </w:t>
      </w:r>
      <w:r>
        <w:rPr/>
        <w:t>policy-based</w:t>
      </w:r>
      <w:r>
        <w:rPr>
          <w:spacing w:val="-6"/>
        </w:rPr>
        <w:t> </w:t>
      </w:r>
      <w:r>
        <w:rPr/>
        <w:t>routing, and traffic optimization. Juniper SDN Framework seamlessly integrates with the Cloud Seeds system, providing a robust and efficient networking infrastructure for IAAS deployments.</w:t>
      </w:r>
    </w:p>
    <w:p>
      <w:pPr>
        <w:pStyle w:val="BodyText"/>
        <w:spacing w:before="193"/>
        <w:rPr>
          <w:sz w:val="20"/>
        </w:rPr>
      </w:pPr>
      <w:r>
        <w:rPr>
          <w:sz w:val="20"/>
        </w:rPr>
        <w:drawing>
          <wp:anchor distT="0" distB="0" distL="0" distR="0" allowOverlap="1" layoutInCell="1" locked="0" behindDoc="1" simplePos="0" relativeHeight="487588864">
            <wp:simplePos x="0" y="0"/>
            <wp:positionH relativeFrom="page">
              <wp:posOffset>1312259</wp:posOffset>
            </wp:positionH>
            <wp:positionV relativeFrom="paragraph">
              <wp:posOffset>283886</wp:posOffset>
            </wp:positionV>
            <wp:extent cx="5780299" cy="2391918"/>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5780299" cy="2391918"/>
                    </a:xfrm>
                    <a:prstGeom prst="rect">
                      <a:avLst/>
                    </a:prstGeom>
                  </pic:spPr>
                </pic:pic>
              </a:graphicData>
            </a:graphic>
          </wp:anchor>
        </w:drawing>
      </w:r>
    </w:p>
    <w:p>
      <w:pPr>
        <w:pStyle w:val="BodyText"/>
        <w:spacing w:after="0"/>
        <w:rPr>
          <w:sz w:val="20"/>
        </w:rPr>
        <w:sectPr>
          <w:pgSz w:w="11920" w:h="16850"/>
          <w:pgMar w:header="1451" w:footer="0" w:top="1840" w:bottom="280" w:left="1275"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48"/>
      </w:pPr>
    </w:p>
    <w:p>
      <w:pPr>
        <w:pStyle w:val="BodyText"/>
        <w:spacing w:line="360" w:lineRule="auto"/>
        <w:ind w:left="784" w:right="853"/>
      </w:pPr>
      <w:r>
        <w:rPr/>
        <w:t>One of the key benefits of the Juniper SDN framework is its ability to virtualize the network infrastructure. By abstracting the underlying physical network, it enables the creation of virtual networks that can be provisioned and configured on-demand. This virtualization brings significant flexibility and efficiency, allowing organizations to quickly adapt to changing business requirements and optimize resource utilization. Overall, the Juniper SDN framework empowers organizations</w:t>
      </w:r>
      <w:r>
        <w:rPr>
          <w:spacing w:val="-4"/>
        </w:rPr>
        <w:t> </w:t>
      </w:r>
      <w:r>
        <w:rPr/>
        <w:t>to</w:t>
      </w:r>
      <w:r>
        <w:rPr>
          <w:spacing w:val="-4"/>
        </w:rPr>
        <w:t> </w:t>
      </w:r>
      <w:r>
        <w:rPr/>
        <w:t>build</w:t>
      </w:r>
      <w:r>
        <w:rPr>
          <w:spacing w:val="-4"/>
        </w:rPr>
        <w:t> </w:t>
      </w:r>
      <w:r>
        <w:rPr/>
        <w:t>agile,</w:t>
      </w:r>
      <w:r>
        <w:rPr>
          <w:spacing w:val="-4"/>
        </w:rPr>
        <w:t> </w:t>
      </w:r>
      <w:r>
        <w:rPr/>
        <w:t>scalable,</w:t>
      </w:r>
      <w:r>
        <w:rPr>
          <w:spacing w:val="-1"/>
        </w:rPr>
        <w:t> </w:t>
      </w:r>
      <w:r>
        <w:rPr/>
        <w:t>and</w:t>
      </w:r>
      <w:r>
        <w:rPr>
          <w:spacing w:val="-4"/>
        </w:rPr>
        <w:t> </w:t>
      </w:r>
      <w:r>
        <w:rPr/>
        <w:t>intelligent</w:t>
      </w:r>
      <w:r>
        <w:rPr>
          <w:spacing w:val="-4"/>
        </w:rPr>
        <w:t> </w:t>
      </w:r>
      <w:r>
        <w:rPr/>
        <w:t>networks.</w:t>
      </w:r>
      <w:r>
        <w:rPr>
          <w:spacing w:val="-4"/>
        </w:rPr>
        <w:t> </w:t>
      </w:r>
      <w:r>
        <w:rPr/>
        <w:t>It</w:t>
      </w:r>
      <w:r>
        <w:rPr>
          <w:spacing w:val="-1"/>
        </w:rPr>
        <w:t> </w:t>
      </w:r>
      <w:r>
        <w:rPr/>
        <w:t>enables</w:t>
      </w:r>
      <w:r>
        <w:rPr>
          <w:spacing w:val="-4"/>
        </w:rPr>
        <w:t> </w:t>
      </w:r>
      <w:r>
        <w:rPr/>
        <w:t>them</w:t>
      </w:r>
      <w:r>
        <w:rPr>
          <w:spacing w:val="-4"/>
        </w:rPr>
        <w:t> </w:t>
      </w:r>
      <w:r>
        <w:rPr/>
        <w:t>to simplify network management, automate routine tasks, and accelerate service delivery. With its emphasis on openness, flexibility, and virtualization, the Juniper SDN framework is well-positioned to support the evolving demands of modern networking environments.</w:t>
      </w:r>
    </w:p>
    <w:p>
      <w:pPr>
        <w:pStyle w:val="BodyText"/>
        <w:spacing w:before="161"/>
      </w:pPr>
    </w:p>
    <w:p>
      <w:pPr>
        <w:pStyle w:val="Heading4"/>
      </w:pPr>
      <w:r>
        <w:rPr/>
        <w:t>IAAS</w:t>
      </w:r>
      <w:r>
        <w:rPr>
          <w:spacing w:val="-8"/>
        </w:rPr>
        <w:t> </w:t>
      </w:r>
      <w:r>
        <w:rPr>
          <w:spacing w:val="-2"/>
        </w:rPr>
        <w:t>ACHRITECTURE:</w:t>
      </w:r>
    </w:p>
    <w:p>
      <w:pPr>
        <w:pStyle w:val="BodyText"/>
        <w:rPr>
          <w:b/>
        </w:rPr>
      </w:pPr>
    </w:p>
    <w:p>
      <w:pPr>
        <w:pStyle w:val="BodyText"/>
        <w:spacing w:before="13"/>
        <w:rPr>
          <w:b/>
        </w:rPr>
      </w:pPr>
    </w:p>
    <w:p>
      <w:pPr>
        <w:pStyle w:val="BodyText"/>
        <w:spacing w:line="364" w:lineRule="auto" w:before="1"/>
        <w:ind w:left="784" w:right="1301"/>
      </w:pPr>
      <w:r>
        <w:rPr/>
        <w:t>Infrastructure</w:t>
      </w:r>
      <w:r>
        <w:rPr>
          <w:spacing w:val="-4"/>
        </w:rPr>
        <w:t> </w:t>
      </w:r>
      <w:r>
        <w:rPr/>
        <w:t>as</w:t>
      </w:r>
      <w:r>
        <w:rPr>
          <w:spacing w:val="-4"/>
        </w:rPr>
        <w:t> </w:t>
      </w:r>
      <w:r>
        <w:rPr/>
        <w:t>a</w:t>
      </w:r>
      <w:r>
        <w:rPr>
          <w:spacing w:val="-4"/>
        </w:rPr>
        <w:t> </w:t>
      </w:r>
      <w:r>
        <w:rPr/>
        <w:t>Service</w:t>
      </w:r>
      <w:r>
        <w:rPr>
          <w:spacing w:val="-4"/>
        </w:rPr>
        <w:t> </w:t>
      </w:r>
      <w:r>
        <w:rPr/>
        <w:t>(IaaS)</w:t>
      </w:r>
      <w:r>
        <w:rPr>
          <w:spacing w:val="-4"/>
        </w:rPr>
        <w:t> </w:t>
      </w:r>
      <w:r>
        <w:rPr/>
        <w:t>is</w:t>
      </w:r>
      <w:r>
        <w:rPr>
          <w:spacing w:val="-2"/>
        </w:rPr>
        <w:t> </w:t>
      </w:r>
      <w:r>
        <w:rPr/>
        <w:t>a</w:t>
      </w:r>
      <w:r>
        <w:rPr>
          <w:spacing w:val="-4"/>
        </w:rPr>
        <w:t> </w:t>
      </w:r>
      <w:r>
        <w:rPr/>
        <w:t>cloud</w:t>
      </w:r>
      <w:r>
        <w:rPr>
          <w:spacing w:val="-2"/>
        </w:rPr>
        <w:t> </w:t>
      </w:r>
      <w:r>
        <w:rPr/>
        <w:t>computing</w:t>
      </w:r>
      <w:r>
        <w:rPr>
          <w:spacing w:val="-4"/>
        </w:rPr>
        <w:t> </w:t>
      </w:r>
      <w:r>
        <w:rPr/>
        <w:t>service</w:t>
      </w:r>
      <w:r>
        <w:rPr>
          <w:spacing w:val="-4"/>
        </w:rPr>
        <w:t> </w:t>
      </w:r>
      <w:r>
        <w:rPr/>
        <w:t>model</w:t>
      </w:r>
      <w:r>
        <w:rPr>
          <w:spacing w:val="-2"/>
        </w:rPr>
        <w:t> </w:t>
      </w:r>
      <w:r>
        <w:rPr/>
        <w:t>that provides virtualized computing resources over the internet. In an IaaS layered architecture, the infrastructure is abstracted and provided as a service, allowing users to manage and control their computing resources without the need for physical infrastructure ownership. The IaaS layered architecture consists of the following layers:</w:t>
      </w:r>
    </w:p>
    <w:p>
      <w:pPr>
        <w:pStyle w:val="BodyText"/>
        <w:spacing w:line="364" w:lineRule="auto"/>
        <w:ind w:left="784" w:right="1301"/>
      </w:pPr>
      <w:r>
        <w:rPr>
          <w:b/>
        </w:rPr>
        <w:t>Physical Layer: </w:t>
      </w:r>
      <w:r>
        <w:rPr/>
        <w:t>At the bottom of the IaaS layered architecture is the physical</w:t>
      </w:r>
      <w:r>
        <w:rPr>
          <w:spacing w:val="-4"/>
        </w:rPr>
        <w:t> </w:t>
      </w:r>
      <w:r>
        <w:rPr/>
        <w:t>layer,</w:t>
      </w:r>
      <w:r>
        <w:rPr>
          <w:spacing w:val="-4"/>
        </w:rPr>
        <w:t> </w:t>
      </w:r>
      <w:r>
        <w:rPr/>
        <w:t>which</w:t>
      </w:r>
      <w:r>
        <w:rPr>
          <w:spacing w:val="-4"/>
        </w:rPr>
        <w:t> </w:t>
      </w:r>
      <w:r>
        <w:rPr/>
        <w:t>comprises</w:t>
      </w:r>
      <w:r>
        <w:rPr>
          <w:spacing w:val="-4"/>
        </w:rPr>
        <w:t> </w:t>
      </w:r>
      <w:r>
        <w:rPr/>
        <w:t>the</w:t>
      </w:r>
      <w:r>
        <w:rPr>
          <w:spacing w:val="-4"/>
        </w:rPr>
        <w:t> </w:t>
      </w:r>
      <w:r>
        <w:rPr/>
        <w:t>actual</w:t>
      </w:r>
      <w:r>
        <w:rPr>
          <w:spacing w:val="-1"/>
        </w:rPr>
        <w:t> </w:t>
      </w:r>
      <w:r>
        <w:rPr/>
        <w:t>physical</w:t>
      </w:r>
      <w:r>
        <w:rPr>
          <w:spacing w:val="-4"/>
        </w:rPr>
        <w:t> </w:t>
      </w:r>
      <w:r>
        <w:rPr/>
        <w:t>infrastructure,</w:t>
      </w:r>
      <w:r>
        <w:rPr>
          <w:spacing w:val="-1"/>
        </w:rPr>
        <w:t> </w:t>
      </w:r>
      <w:r>
        <w:rPr/>
        <w:t>including servers,</w:t>
      </w:r>
      <w:r>
        <w:rPr>
          <w:spacing w:val="-5"/>
        </w:rPr>
        <w:t> </w:t>
      </w:r>
      <w:r>
        <w:rPr/>
        <w:t>storage</w:t>
      </w:r>
      <w:r>
        <w:rPr>
          <w:spacing w:val="-5"/>
        </w:rPr>
        <w:t> </w:t>
      </w:r>
      <w:r>
        <w:rPr/>
        <w:t>devices,</w:t>
      </w:r>
      <w:r>
        <w:rPr>
          <w:spacing w:val="-5"/>
        </w:rPr>
        <w:t> </w:t>
      </w:r>
      <w:r>
        <w:rPr/>
        <w:t>networking</w:t>
      </w:r>
      <w:r>
        <w:rPr>
          <w:spacing w:val="-5"/>
        </w:rPr>
        <w:t> </w:t>
      </w:r>
      <w:r>
        <w:rPr/>
        <w:t>equipment,</w:t>
      </w:r>
      <w:r>
        <w:rPr>
          <w:spacing w:val="-5"/>
        </w:rPr>
        <w:t> </w:t>
      </w:r>
      <w:r>
        <w:rPr/>
        <w:t>and</w:t>
      </w:r>
      <w:r>
        <w:rPr>
          <w:spacing w:val="-5"/>
        </w:rPr>
        <w:t> </w:t>
      </w:r>
      <w:r>
        <w:rPr/>
        <w:t>data</w:t>
      </w:r>
      <w:r>
        <w:rPr>
          <w:spacing w:val="-2"/>
        </w:rPr>
        <w:t> </w:t>
      </w:r>
      <w:r>
        <w:rPr/>
        <w:t>centers.</w:t>
      </w:r>
      <w:r>
        <w:rPr>
          <w:spacing w:val="-2"/>
        </w:rPr>
        <w:t> </w:t>
      </w:r>
      <w:r>
        <w:rPr/>
        <w:t>This</w:t>
      </w:r>
      <w:r>
        <w:rPr>
          <w:spacing w:val="-5"/>
        </w:rPr>
        <w:t> </w:t>
      </w:r>
      <w:r>
        <w:rPr/>
        <w:t>layer is responsible for providing the underlying hardware resources required to deliver the IaaS services.</w:t>
      </w:r>
    </w:p>
    <w:p>
      <w:pPr>
        <w:pStyle w:val="BodyText"/>
        <w:spacing w:before="155"/>
      </w:pPr>
    </w:p>
    <w:p>
      <w:pPr>
        <w:pStyle w:val="BodyText"/>
        <w:spacing w:line="364" w:lineRule="auto"/>
        <w:ind w:left="784" w:right="1301"/>
      </w:pPr>
      <w:r>
        <w:rPr>
          <w:b/>
        </w:rPr>
        <w:t>Virtualization Layer: </w:t>
      </w:r>
      <w:r>
        <w:rPr/>
        <w:t>Above the physical layer is the virtualization layer. This layer utilizes virtualization technologies to abstract the underlying physical resources and create virtual machines (VMs) or virtual instances. Virtualization</w:t>
      </w:r>
      <w:r>
        <w:rPr>
          <w:spacing w:val="-4"/>
        </w:rPr>
        <w:t> </w:t>
      </w:r>
      <w:r>
        <w:rPr/>
        <w:t>allows</w:t>
      </w:r>
      <w:r>
        <w:rPr>
          <w:spacing w:val="-4"/>
        </w:rPr>
        <w:t> </w:t>
      </w:r>
      <w:r>
        <w:rPr/>
        <w:t>multiple</w:t>
      </w:r>
      <w:r>
        <w:rPr>
          <w:spacing w:val="-4"/>
        </w:rPr>
        <w:t> </w:t>
      </w:r>
      <w:r>
        <w:rPr/>
        <w:t>VMs</w:t>
      </w:r>
      <w:r>
        <w:rPr>
          <w:spacing w:val="-4"/>
        </w:rPr>
        <w:t> </w:t>
      </w:r>
      <w:r>
        <w:rPr/>
        <w:t>to</w:t>
      </w:r>
      <w:r>
        <w:rPr>
          <w:spacing w:val="-4"/>
        </w:rPr>
        <w:t> </w:t>
      </w:r>
      <w:r>
        <w:rPr/>
        <w:t>run</w:t>
      </w:r>
      <w:r>
        <w:rPr>
          <w:spacing w:val="-4"/>
        </w:rPr>
        <w:t> </w:t>
      </w:r>
      <w:r>
        <w:rPr/>
        <w:t>concurrently</w:t>
      </w:r>
      <w:r>
        <w:rPr>
          <w:spacing w:val="-4"/>
        </w:rPr>
        <w:t> </w:t>
      </w:r>
      <w:r>
        <w:rPr/>
        <w:t>on</w:t>
      </w:r>
      <w:r>
        <w:rPr>
          <w:spacing w:val="-2"/>
        </w:rPr>
        <w:t> </w:t>
      </w:r>
      <w:r>
        <w:rPr/>
        <w:t>a</w:t>
      </w:r>
      <w:r>
        <w:rPr>
          <w:spacing w:val="-4"/>
        </w:rPr>
        <w:t> </w:t>
      </w:r>
      <w:r>
        <w:rPr/>
        <w:t>single</w:t>
      </w:r>
      <w:r>
        <w:rPr>
          <w:spacing w:val="-4"/>
        </w:rPr>
        <w:t> </w:t>
      </w:r>
      <w:r>
        <w:rPr/>
        <w:t>physical server, enabling resource isolation and allocation.</w:t>
      </w:r>
    </w:p>
    <w:p>
      <w:pPr>
        <w:pStyle w:val="BodyText"/>
        <w:spacing w:after="0" w:line="364" w:lineRule="auto"/>
        <w:sectPr>
          <w:pgSz w:w="11920" w:h="16850"/>
          <w:pgMar w:header="1451" w:footer="0" w:top="1840" w:bottom="280" w:left="1275"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48"/>
      </w:pPr>
    </w:p>
    <w:p>
      <w:pPr>
        <w:pStyle w:val="BodyText"/>
        <w:spacing w:line="364" w:lineRule="auto"/>
        <w:ind w:left="784" w:right="1170"/>
      </w:pPr>
      <w:r>
        <w:rPr>
          <w:b/>
        </w:rPr>
        <w:t>Infrastructure Management Layer: </w:t>
      </w:r>
      <w:r>
        <w:rPr/>
        <w:t>The infrastructure management layer sits above the virtualization layer and is responsible for managing and provisioning the virtualized resources. It includes various components and services such as orchestration, automation, resource allocation, and monitoring</w:t>
      </w:r>
      <w:r>
        <w:rPr>
          <w:spacing w:val="-5"/>
        </w:rPr>
        <w:t> </w:t>
      </w:r>
      <w:r>
        <w:rPr/>
        <w:t>tools.</w:t>
      </w:r>
      <w:r>
        <w:rPr>
          <w:spacing w:val="-2"/>
        </w:rPr>
        <w:t> </w:t>
      </w:r>
      <w:r>
        <w:rPr/>
        <w:t>This</w:t>
      </w:r>
      <w:r>
        <w:rPr>
          <w:spacing w:val="-5"/>
        </w:rPr>
        <w:t> </w:t>
      </w:r>
      <w:r>
        <w:rPr/>
        <w:t>layer</w:t>
      </w:r>
      <w:r>
        <w:rPr>
          <w:spacing w:val="-5"/>
        </w:rPr>
        <w:t> </w:t>
      </w:r>
      <w:r>
        <w:rPr/>
        <w:t>enables</w:t>
      </w:r>
      <w:r>
        <w:rPr>
          <w:spacing w:val="-2"/>
        </w:rPr>
        <w:t> </w:t>
      </w:r>
      <w:r>
        <w:rPr/>
        <w:t>users</w:t>
      </w:r>
      <w:r>
        <w:rPr>
          <w:spacing w:val="-5"/>
        </w:rPr>
        <w:t> </w:t>
      </w:r>
      <w:r>
        <w:rPr/>
        <w:t>to</w:t>
      </w:r>
      <w:r>
        <w:rPr>
          <w:spacing w:val="-2"/>
        </w:rPr>
        <w:t> </w:t>
      </w:r>
      <w:r>
        <w:rPr/>
        <w:t>control</w:t>
      </w:r>
      <w:r>
        <w:rPr>
          <w:spacing w:val="-5"/>
        </w:rPr>
        <w:t> </w:t>
      </w:r>
      <w:r>
        <w:rPr/>
        <w:t>and</w:t>
      </w:r>
      <w:r>
        <w:rPr>
          <w:spacing w:val="-2"/>
        </w:rPr>
        <w:t> </w:t>
      </w:r>
      <w:r>
        <w:rPr/>
        <w:t>manage</w:t>
      </w:r>
      <w:r>
        <w:rPr>
          <w:spacing w:val="-5"/>
        </w:rPr>
        <w:t> </w:t>
      </w:r>
      <w:r>
        <w:rPr/>
        <w:t>their</w:t>
      </w:r>
      <w:r>
        <w:rPr>
          <w:spacing w:val="-5"/>
        </w:rPr>
        <w:t> </w:t>
      </w:r>
      <w:r>
        <w:rPr/>
        <w:t>virtual infrastructure efficiently.</w:t>
      </w:r>
    </w:p>
    <w:p>
      <w:pPr>
        <w:pStyle w:val="BodyText"/>
        <w:spacing w:before="155"/>
      </w:pPr>
    </w:p>
    <w:p>
      <w:pPr>
        <w:pStyle w:val="BodyText"/>
        <w:spacing w:line="364" w:lineRule="auto"/>
        <w:ind w:left="784" w:right="1301"/>
      </w:pPr>
      <w:r>
        <w:rPr>
          <w:b/>
        </w:rPr>
        <w:t>API Abstraction Layer: </w:t>
      </w:r>
      <w:r>
        <w:rPr/>
        <w:t>The API (Application Programming Interface) abstraction layer provides an interface between the infrastructure management</w:t>
      </w:r>
      <w:r>
        <w:rPr>
          <w:spacing w:val="-4"/>
        </w:rPr>
        <w:t> </w:t>
      </w:r>
      <w:r>
        <w:rPr/>
        <w:t>layer</w:t>
      </w:r>
      <w:r>
        <w:rPr>
          <w:spacing w:val="-4"/>
        </w:rPr>
        <w:t> </w:t>
      </w:r>
      <w:r>
        <w:rPr/>
        <w:t>and</w:t>
      </w:r>
      <w:r>
        <w:rPr>
          <w:spacing w:val="-1"/>
        </w:rPr>
        <w:t> </w:t>
      </w:r>
      <w:r>
        <w:rPr/>
        <w:t>the</w:t>
      </w:r>
      <w:r>
        <w:rPr>
          <w:spacing w:val="-4"/>
        </w:rPr>
        <w:t> </w:t>
      </w:r>
      <w:r>
        <w:rPr/>
        <w:t>user-facing</w:t>
      </w:r>
      <w:r>
        <w:rPr>
          <w:spacing w:val="-4"/>
        </w:rPr>
        <w:t> </w:t>
      </w:r>
      <w:r>
        <w:rPr/>
        <w:t>services.</w:t>
      </w:r>
      <w:r>
        <w:rPr>
          <w:spacing w:val="-4"/>
        </w:rPr>
        <w:t> </w:t>
      </w:r>
      <w:r>
        <w:rPr/>
        <w:t>It</w:t>
      </w:r>
      <w:r>
        <w:rPr>
          <w:spacing w:val="-4"/>
        </w:rPr>
        <w:t> </w:t>
      </w:r>
      <w:r>
        <w:rPr/>
        <w:t>exposes</w:t>
      </w:r>
      <w:r>
        <w:rPr>
          <w:spacing w:val="-1"/>
        </w:rPr>
        <w:t> </w:t>
      </w:r>
      <w:r>
        <w:rPr/>
        <w:t>APIs</w:t>
      </w:r>
      <w:r>
        <w:rPr>
          <w:spacing w:val="-4"/>
        </w:rPr>
        <w:t> </w:t>
      </w:r>
      <w:r>
        <w:rPr/>
        <w:t>that</w:t>
      </w:r>
      <w:r>
        <w:rPr>
          <w:spacing w:val="-4"/>
        </w:rPr>
        <w:t> </w:t>
      </w:r>
      <w:r>
        <w:rPr/>
        <w:t>allow users to interact with the IaaS platform programmatically, enabling automation and integration with other systems. The API abstraction layer facilitates provisioning, scaling, monitoring, and management of the infrastructure resources through API calls.</w:t>
      </w:r>
    </w:p>
    <w:p>
      <w:pPr>
        <w:pStyle w:val="BodyText"/>
        <w:spacing w:before="156"/>
      </w:pPr>
    </w:p>
    <w:p>
      <w:pPr>
        <w:pStyle w:val="BodyText"/>
        <w:spacing w:line="364" w:lineRule="auto"/>
        <w:ind w:left="784" w:right="1301"/>
      </w:pPr>
      <w:r>
        <w:rPr>
          <w:b/>
        </w:rPr>
        <w:t>User-Facing</w:t>
      </w:r>
      <w:r>
        <w:rPr>
          <w:b/>
          <w:spacing w:val="-4"/>
        </w:rPr>
        <w:t> </w:t>
      </w:r>
      <w:r>
        <w:rPr>
          <w:b/>
        </w:rPr>
        <w:t>Services</w:t>
      </w:r>
      <w:r>
        <w:rPr>
          <w:b/>
          <w:spacing w:val="-1"/>
        </w:rPr>
        <w:t> </w:t>
      </w:r>
      <w:r>
        <w:rPr>
          <w:b/>
        </w:rPr>
        <w:t>Layer:</w:t>
      </w:r>
      <w:r>
        <w:rPr>
          <w:b/>
          <w:spacing w:val="-2"/>
        </w:rPr>
        <w:t> </w:t>
      </w:r>
      <w:r>
        <w:rPr/>
        <w:t>At</w:t>
      </w:r>
      <w:r>
        <w:rPr>
          <w:spacing w:val="-4"/>
        </w:rPr>
        <w:t> </w:t>
      </w:r>
      <w:r>
        <w:rPr/>
        <w:t>the</w:t>
      </w:r>
      <w:r>
        <w:rPr>
          <w:spacing w:val="-4"/>
        </w:rPr>
        <w:t> </w:t>
      </w:r>
      <w:r>
        <w:rPr/>
        <w:t>top</w:t>
      </w:r>
      <w:r>
        <w:rPr>
          <w:spacing w:val="-2"/>
        </w:rPr>
        <w:t> </w:t>
      </w:r>
      <w:r>
        <w:rPr/>
        <w:t>of</w:t>
      </w:r>
      <w:r>
        <w:rPr>
          <w:spacing w:val="-4"/>
        </w:rPr>
        <w:t> </w:t>
      </w:r>
      <w:r>
        <w:rPr/>
        <w:t>the</w:t>
      </w:r>
      <w:r>
        <w:rPr>
          <w:spacing w:val="-4"/>
        </w:rPr>
        <w:t> </w:t>
      </w:r>
      <w:r>
        <w:rPr/>
        <w:t>IaaS</w:t>
      </w:r>
      <w:r>
        <w:rPr>
          <w:spacing w:val="-4"/>
        </w:rPr>
        <w:t> </w:t>
      </w:r>
      <w:r>
        <w:rPr/>
        <w:t>layered</w:t>
      </w:r>
      <w:r>
        <w:rPr>
          <w:spacing w:val="-4"/>
        </w:rPr>
        <w:t> </w:t>
      </w:r>
      <w:r>
        <w:rPr/>
        <w:t>architecture</w:t>
      </w:r>
      <w:r>
        <w:rPr>
          <w:spacing w:val="-4"/>
        </w:rPr>
        <w:t> </w:t>
      </w:r>
      <w:r>
        <w:rPr/>
        <w:t>is the user-facing services layer. This layer includes various services that are exposed to users for managing and utilizing the infrastructure resources.</w:t>
      </w:r>
    </w:p>
    <w:p>
      <w:pPr>
        <w:pStyle w:val="BodyText"/>
        <w:spacing w:line="364" w:lineRule="auto"/>
        <w:ind w:left="784" w:right="1301"/>
      </w:pPr>
      <w:r>
        <w:rPr/>
        <w:t>These services typically include virtual machine management, storage management, networking services, load balancers, security services, and other</w:t>
      </w:r>
      <w:r>
        <w:rPr>
          <w:spacing w:val="-5"/>
        </w:rPr>
        <w:t> </w:t>
      </w:r>
      <w:r>
        <w:rPr/>
        <w:t>ancillary</w:t>
      </w:r>
      <w:r>
        <w:rPr>
          <w:spacing w:val="-5"/>
        </w:rPr>
        <w:t> </w:t>
      </w:r>
      <w:r>
        <w:rPr/>
        <w:t>services.</w:t>
      </w:r>
      <w:r>
        <w:rPr>
          <w:spacing w:val="-5"/>
        </w:rPr>
        <w:t> </w:t>
      </w:r>
      <w:r>
        <w:rPr/>
        <w:t>Users</w:t>
      </w:r>
      <w:r>
        <w:rPr>
          <w:spacing w:val="-5"/>
        </w:rPr>
        <w:t> </w:t>
      </w:r>
      <w:r>
        <w:rPr/>
        <w:t>can</w:t>
      </w:r>
      <w:r>
        <w:rPr>
          <w:spacing w:val="-2"/>
        </w:rPr>
        <w:t> </w:t>
      </w:r>
      <w:r>
        <w:rPr/>
        <w:t>provision,</w:t>
      </w:r>
      <w:r>
        <w:rPr>
          <w:spacing w:val="-5"/>
        </w:rPr>
        <w:t> </w:t>
      </w:r>
      <w:r>
        <w:rPr/>
        <w:t>configure,</w:t>
      </w:r>
      <w:r>
        <w:rPr>
          <w:spacing w:val="-5"/>
        </w:rPr>
        <w:t> </w:t>
      </w:r>
      <w:r>
        <w:rPr/>
        <w:t>monitor,</w:t>
      </w:r>
      <w:r>
        <w:rPr>
          <w:spacing w:val="-3"/>
        </w:rPr>
        <w:t> </w:t>
      </w:r>
      <w:r>
        <w:rPr/>
        <w:t>and</w:t>
      </w:r>
      <w:r>
        <w:rPr>
          <w:spacing w:val="-2"/>
        </w:rPr>
        <w:t> </w:t>
      </w:r>
      <w:r>
        <w:rPr/>
        <w:t>scale their virtual infrastructure using these services through user interfaces or </w:t>
      </w:r>
      <w:r>
        <w:rPr>
          <w:spacing w:val="-2"/>
        </w:rPr>
        <w:t>APIs.</w:t>
      </w:r>
    </w:p>
    <w:p>
      <w:pPr>
        <w:pStyle w:val="Heading4"/>
        <w:spacing w:before="2"/>
      </w:pPr>
      <w:r>
        <w:rPr/>
        <w:t>Algorithm</w:t>
      </w:r>
      <w:r>
        <w:rPr>
          <w:spacing w:val="-6"/>
        </w:rPr>
        <w:t> </w:t>
      </w:r>
      <w:r>
        <w:rPr/>
        <w:t>&amp;</w:t>
      </w:r>
      <w:r>
        <w:rPr>
          <w:spacing w:val="-8"/>
        </w:rPr>
        <w:t> </w:t>
      </w:r>
      <w:r>
        <w:rPr>
          <w:spacing w:val="-2"/>
        </w:rPr>
        <w:t>Implementation:</w:t>
      </w:r>
    </w:p>
    <w:p>
      <w:pPr>
        <w:pStyle w:val="BodyText"/>
        <w:spacing w:before="154"/>
        <w:ind w:left="849"/>
      </w:pPr>
      <w:r>
        <w:rPr>
          <w:spacing w:val="-2"/>
        </w:rPr>
        <w:t>Algorithm:</w:t>
      </w:r>
    </w:p>
    <w:p>
      <w:pPr>
        <w:pStyle w:val="ListParagraph"/>
        <w:numPr>
          <w:ilvl w:val="0"/>
          <w:numId w:val="2"/>
        </w:numPr>
        <w:tabs>
          <w:tab w:pos="1042" w:val="left" w:leader="none"/>
        </w:tabs>
        <w:spacing w:line="360" w:lineRule="auto" w:before="157" w:after="0"/>
        <w:ind w:left="784" w:right="762" w:firstLine="0"/>
        <w:jc w:val="left"/>
        <w:rPr>
          <w:sz w:val="26"/>
        </w:rPr>
      </w:pPr>
      <w:r>
        <w:rPr>
          <w:sz w:val="26"/>
        </w:rPr>
        <w:t>Initialize IAAS Environment: - Set up a cloud environment using an open source IAAS platform like OpenStack or Apache CloudStack. - Deploy virtualization</w:t>
      </w:r>
      <w:r>
        <w:rPr>
          <w:spacing w:val="-4"/>
          <w:sz w:val="26"/>
        </w:rPr>
        <w:t> </w:t>
      </w:r>
      <w:r>
        <w:rPr>
          <w:sz w:val="26"/>
        </w:rPr>
        <w:t>technologies</w:t>
      </w:r>
      <w:r>
        <w:rPr>
          <w:spacing w:val="-4"/>
          <w:sz w:val="26"/>
        </w:rPr>
        <w:t> </w:t>
      </w:r>
      <w:r>
        <w:rPr>
          <w:sz w:val="26"/>
        </w:rPr>
        <w:t>such</w:t>
      </w:r>
      <w:r>
        <w:rPr>
          <w:spacing w:val="-4"/>
          <w:sz w:val="26"/>
        </w:rPr>
        <w:t> </w:t>
      </w:r>
      <w:r>
        <w:rPr>
          <w:sz w:val="26"/>
        </w:rPr>
        <w:t>as</w:t>
      </w:r>
      <w:r>
        <w:rPr>
          <w:spacing w:val="-4"/>
          <w:sz w:val="26"/>
        </w:rPr>
        <w:t> </w:t>
      </w:r>
      <w:r>
        <w:rPr>
          <w:sz w:val="26"/>
        </w:rPr>
        <w:t>KVM</w:t>
      </w:r>
      <w:r>
        <w:rPr>
          <w:spacing w:val="-2"/>
          <w:sz w:val="26"/>
        </w:rPr>
        <w:t> </w:t>
      </w:r>
      <w:r>
        <w:rPr>
          <w:sz w:val="26"/>
        </w:rPr>
        <w:t>or</w:t>
      </w:r>
      <w:r>
        <w:rPr>
          <w:spacing w:val="-4"/>
          <w:sz w:val="26"/>
        </w:rPr>
        <w:t> </w:t>
      </w:r>
      <w:r>
        <w:rPr>
          <w:sz w:val="26"/>
        </w:rPr>
        <w:t>VMware</w:t>
      </w:r>
      <w:r>
        <w:rPr>
          <w:spacing w:val="-4"/>
          <w:sz w:val="26"/>
        </w:rPr>
        <w:t> </w:t>
      </w:r>
      <w:r>
        <w:rPr>
          <w:sz w:val="26"/>
        </w:rPr>
        <w:t>to</w:t>
      </w:r>
      <w:r>
        <w:rPr>
          <w:spacing w:val="-2"/>
          <w:sz w:val="26"/>
        </w:rPr>
        <w:t> </w:t>
      </w:r>
      <w:r>
        <w:rPr>
          <w:sz w:val="26"/>
        </w:rPr>
        <w:t>manage</w:t>
      </w:r>
      <w:r>
        <w:rPr>
          <w:spacing w:val="-4"/>
          <w:sz w:val="26"/>
        </w:rPr>
        <w:t> </w:t>
      </w:r>
      <w:r>
        <w:rPr>
          <w:sz w:val="26"/>
        </w:rPr>
        <w:t>virtual</w:t>
      </w:r>
      <w:r>
        <w:rPr>
          <w:spacing w:val="-4"/>
          <w:sz w:val="26"/>
        </w:rPr>
        <w:t> </w:t>
      </w:r>
      <w:r>
        <w:rPr>
          <w:sz w:val="26"/>
        </w:rPr>
        <w:t>machines.</w:t>
      </w:r>
    </w:p>
    <w:p>
      <w:pPr>
        <w:pStyle w:val="ListParagraph"/>
        <w:numPr>
          <w:ilvl w:val="0"/>
          <w:numId w:val="2"/>
        </w:numPr>
        <w:tabs>
          <w:tab w:pos="1042" w:val="left" w:leader="none"/>
        </w:tabs>
        <w:spacing w:line="360" w:lineRule="auto" w:before="2" w:after="0"/>
        <w:ind w:left="784" w:right="893" w:firstLine="0"/>
        <w:jc w:val="left"/>
        <w:rPr>
          <w:sz w:val="26"/>
        </w:rPr>
      </w:pPr>
      <w:r>
        <w:rPr>
          <w:sz w:val="26"/>
        </w:rPr>
        <w:t>Integrate Juniper SDN Framework: - Install and configure the Juniper SDN Framework,</w:t>
      </w:r>
      <w:r>
        <w:rPr>
          <w:spacing w:val="-5"/>
          <w:sz w:val="26"/>
        </w:rPr>
        <w:t> </w:t>
      </w:r>
      <w:r>
        <w:rPr>
          <w:sz w:val="26"/>
        </w:rPr>
        <w:t>including</w:t>
      </w:r>
      <w:r>
        <w:rPr>
          <w:spacing w:val="-3"/>
          <w:sz w:val="26"/>
        </w:rPr>
        <w:t> </w:t>
      </w:r>
      <w:r>
        <w:rPr>
          <w:sz w:val="26"/>
        </w:rPr>
        <w:t>SDN</w:t>
      </w:r>
      <w:r>
        <w:rPr>
          <w:spacing w:val="-5"/>
          <w:sz w:val="26"/>
        </w:rPr>
        <w:t> </w:t>
      </w:r>
      <w:r>
        <w:rPr>
          <w:sz w:val="26"/>
        </w:rPr>
        <w:t>controllers</w:t>
      </w:r>
      <w:r>
        <w:rPr>
          <w:spacing w:val="-5"/>
          <w:sz w:val="26"/>
        </w:rPr>
        <w:t> </w:t>
      </w:r>
      <w:r>
        <w:rPr>
          <w:sz w:val="26"/>
        </w:rPr>
        <w:t>and</w:t>
      </w:r>
      <w:r>
        <w:rPr>
          <w:spacing w:val="-5"/>
          <w:sz w:val="26"/>
        </w:rPr>
        <w:t> </w:t>
      </w:r>
      <w:r>
        <w:rPr>
          <w:sz w:val="26"/>
        </w:rPr>
        <w:t>switches.</w:t>
      </w:r>
      <w:r>
        <w:rPr>
          <w:spacing w:val="-2"/>
          <w:sz w:val="26"/>
        </w:rPr>
        <w:t> </w:t>
      </w:r>
      <w:r>
        <w:rPr>
          <w:sz w:val="26"/>
        </w:rPr>
        <w:t>-</w:t>
      </w:r>
      <w:r>
        <w:rPr>
          <w:spacing w:val="-5"/>
          <w:sz w:val="26"/>
        </w:rPr>
        <w:t> </w:t>
      </w:r>
      <w:r>
        <w:rPr>
          <w:sz w:val="26"/>
        </w:rPr>
        <w:t>Establish</w:t>
      </w:r>
      <w:r>
        <w:rPr>
          <w:spacing w:val="-5"/>
          <w:sz w:val="26"/>
        </w:rPr>
        <w:t> </w:t>
      </w:r>
      <w:r>
        <w:rPr>
          <w:sz w:val="26"/>
        </w:rPr>
        <w:t>communication between the IAAS platform and the SDN controller.</w:t>
      </w:r>
    </w:p>
    <w:p>
      <w:pPr>
        <w:pStyle w:val="ListParagraph"/>
        <w:spacing w:after="0" w:line="360" w:lineRule="auto"/>
        <w:jc w:val="left"/>
        <w:rPr>
          <w:sz w:val="26"/>
        </w:rPr>
        <w:sectPr>
          <w:pgSz w:w="11920" w:h="16850"/>
          <w:pgMar w:header="1451" w:footer="0" w:top="1840" w:bottom="280" w:left="1275" w:right="566"/>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2"/>
        </w:numPr>
        <w:tabs>
          <w:tab w:pos="1042" w:val="left" w:leader="none"/>
        </w:tabs>
        <w:spacing w:line="360" w:lineRule="auto" w:before="0" w:after="0"/>
        <w:ind w:left="784" w:right="847" w:firstLine="0"/>
        <w:jc w:val="left"/>
        <w:rPr>
          <w:sz w:val="26"/>
        </w:rPr>
      </w:pPr>
      <w:r>
        <w:rPr>
          <w:sz w:val="26"/>
        </w:rPr>
        <w:t>Automate Resource Provisioning: - Develop a resource allocation algorithm that</w:t>
      </w:r>
      <w:r>
        <w:rPr>
          <w:spacing w:val="-4"/>
          <w:sz w:val="26"/>
        </w:rPr>
        <w:t> </w:t>
      </w:r>
      <w:r>
        <w:rPr>
          <w:sz w:val="26"/>
        </w:rPr>
        <w:t>determines</w:t>
      </w:r>
      <w:r>
        <w:rPr>
          <w:spacing w:val="-4"/>
          <w:sz w:val="26"/>
        </w:rPr>
        <w:t> </w:t>
      </w:r>
      <w:r>
        <w:rPr>
          <w:sz w:val="26"/>
        </w:rPr>
        <w:t>the</w:t>
      </w:r>
      <w:r>
        <w:rPr>
          <w:spacing w:val="-1"/>
          <w:sz w:val="26"/>
        </w:rPr>
        <w:t> </w:t>
      </w:r>
      <w:r>
        <w:rPr>
          <w:sz w:val="26"/>
        </w:rPr>
        <w:t>number</w:t>
      </w:r>
      <w:r>
        <w:rPr>
          <w:spacing w:val="-4"/>
          <w:sz w:val="26"/>
        </w:rPr>
        <w:t> </w:t>
      </w:r>
      <w:r>
        <w:rPr>
          <w:sz w:val="26"/>
        </w:rPr>
        <w:t>of</w:t>
      </w:r>
      <w:r>
        <w:rPr>
          <w:spacing w:val="-4"/>
          <w:sz w:val="26"/>
        </w:rPr>
        <w:t> </w:t>
      </w:r>
      <w:r>
        <w:rPr>
          <w:sz w:val="26"/>
        </w:rPr>
        <w:t>virtual</w:t>
      </w:r>
      <w:r>
        <w:rPr>
          <w:spacing w:val="-4"/>
          <w:sz w:val="26"/>
        </w:rPr>
        <w:t> </w:t>
      </w:r>
      <w:r>
        <w:rPr>
          <w:sz w:val="26"/>
        </w:rPr>
        <w:t>machines</w:t>
      </w:r>
      <w:r>
        <w:rPr>
          <w:spacing w:val="-4"/>
          <w:sz w:val="26"/>
        </w:rPr>
        <w:t> </w:t>
      </w:r>
      <w:r>
        <w:rPr>
          <w:sz w:val="26"/>
        </w:rPr>
        <w:t>and</w:t>
      </w:r>
      <w:r>
        <w:rPr>
          <w:spacing w:val="-4"/>
          <w:sz w:val="26"/>
        </w:rPr>
        <w:t> </w:t>
      </w:r>
      <w:r>
        <w:rPr>
          <w:sz w:val="26"/>
        </w:rPr>
        <w:t>their</w:t>
      </w:r>
      <w:r>
        <w:rPr>
          <w:spacing w:val="-1"/>
          <w:sz w:val="26"/>
        </w:rPr>
        <w:t> </w:t>
      </w:r>
      <w:r>
        <w:rPr>
          <w:sz w:val="26"/>
        </w:rPr>
        <w:t>configurations</w:t>
      </w:r>
      <w:r>
        <w:rPr>
          <w:spacing w:val="-4"/>
          <w:sz w:val="26"/>
        </w:rPr>
        <w:t> </w:t>
      </w:r>
      <w:r>
        <w:rPr>
          <w:sz w:val="26"/>
        </w:rPr>
        <w:t>based</w:t>
      </w:r>
      <w:r>
        <w:rPr>
          <w:spacing w:val="-1"/>
          <w:sz w:val="26"/>
        </w:rPr>
        <w:t> </w:t>
      </w:r>
      <w:r>
        <w:rPr>
          <w:sz w:val="26"/>
        </w:rPr>
        <w:t>on user demand. - Implement the algorithm using the Juniper SDN Framework's APIs to dynamically allocate resources.</w:t>
      </w:r>
    </w:p>
    <w:p>
      <w:pPr>
        <w:pStyle w:val="ListParagraph"/>
        <w:numPr>
          <w:ilvl w:val="0"/>
          <w:numId w:val="2"/>
        </w:numPr>
        <w:tabs>
          <w:tab w:pos="1106" w:val="left" w:leader="none"/>
        </w:tabs>
        <w:spacing w:line="360" w:lineRule="auto" w:before="0" w:after="0"/>
        <w:ind w:left="784" w:right="1065" w:firstLine="64"/>
        <w:jc w:val="left"/>
        <w:rPr>
          <w:sz w:val="26"/>
        </w:rPr>
      </w:pPr>
      <w:r>
        <w:rPr>
          <w:sz w:val="26"/>
        </w:rPr>
        <w:t>Implement SDN-based Network Management: - Utilize the Juniper SDN Framework</w:t>
      </w:r>
      <w:r>
        <w:rPr>
          <w:spacing w:val="-3"/>
          <w:sz w:val="26"/>
        </w:rPr>
        <w:t> </w:t>
      </w:r>
      <w:r>
        <w:rPr>
          <w:sz w:val="26"/>
        </w:rPr>
        <w:t>to</w:t>
      </w:r>
      <w:r>
        <w:rPr>
          <w:spacing w:val="-5"/>
          <w:sz w:val="26"/>
        </w:rPr>
        <w:t> </w:t>
      </w:r>
      <w:r>
        <w:rPr>
          <w:sz w:val="26"/>
        </w:rPr>
        <w:t>automate</w:t>
      </w:r>
      <w:r>
        <w:rPr>
          <w:spacing w:val="-5"/>
          <w:sz w:val="26"/>
        </w:rPr>
        <w:t> </w:t>
      </w:r>
      <w:r>
        <w:rPr>
          <w:sz w:val="26"/>
        </w:rPr>
        <w:t>network</w:t>
      </w:r>
      <w:r>
        <w:rPr>
          <w:spacing w:val="-5"/>
          <w:sz w:val="26"/>
        </w:rPr>
        <w:t> </w:t>
      </w:r>
      <w:r>
        <w:rPr>
          <w:sz w:val="26"/>
        </w:rPr>
        <w:t>configuration</w:t>
      </w:r>
      <w:r>
        <w:rPr>
          <w:spacing w:val="-5"/>
          <w:sz w:val="26"/>
        </w:rPr>
        <w:t> </w:t>
      </w:r>
      <w:r>
        <w:rPr>
          <w:sz w:val="26"/>
        </w:rPr>
        <w:t>tasks,</w:t>
      </w:r>
      <w:r>
        <w:rPr>
          <w:spacing w:val="-5"/>
          <w:sz w:val="26"/>
        </w:rPr>
        <w:t> </w:t>
      </w:r>
      <w:r>
        <w:rPr>
          <w:sz w:val="26"/>
        </w:rPr>
        <w:t>including</w:t>
      </w:r>
      <w:r>
        <w:rPr>
          <w:spacing w:val="-3"/>
          <w:sz w:val="26"/>
        </w:rPr>
        <w:t> </w:t>
      </w:r>
      <w:r>
        <w:rPr>
          <w:sz w:val="26"/>
        </w:rPr>
        <w:t>virtual</w:t>
      </w:r>
      <w:r>
        <w:rPr>
          <w:spacing w:val="-5"/>
          <w:sz w:val="26"/>
        </w:rPr>
        <w:t> </w:t>
      </w:r>
      <w:r>
        <w:rPr>
          <w:sz w:val="26"/>
        </w:rPr>
        <w:t>network creation, subnet allocation, and security group setup.</w:t>
      </w:r>
    </w:p>
    <w:p>
      <w:pPr>
        <w:pStyle w:val="BodyText"/>
        <w:spacing w:line="362" w:lineRule="auto" w:before="4"/>
        <w:ind w:left="784"/>
      </w:pPr>
      <w:r>
        <w:rPr/>
        <w:t>-</w:t>
      </w:r>
      <w:r>
        <w:rPr>
          <w:spacing w:val="-4"/>
        </w:rPr>
        <w:t> </w:t>
      </w:r>
      <w:r>
        <w:rPr/>
        <w:t>Implement</w:t>
      </w:r>
      <w:r>
        <w:rPr>
          <w:spacing w:val="-4"/>
        </w:rPr>
        <w:t> </w:t>
      </w:r>
      <w:r>
        <w:rPr/>
        <w:t>SDN</w:t>
      </w:r>
      <w:r>
        <w:rPr>
          <w:spacing w:val="-4"/>
        </w:rPr>
        <w:t> </w:t>
      </w:r>
      <w:r>
        <w:rPr/>
        <w:t>applications</w:t>
      </w:r>
      <w:r>
        <w:rPr>
          <w:spacing w:val="-4"/>
        </w:rPr>
        <w:t> </w:t>
      </w:r>
      <w:r>
        <w:rPr/>
        <w:t>for</w:t>
      </w:r>
      <w:r>
        <w:rPr>
          <w:spacing w:val="-4"/>
        </w:rPr>
        <w:t> </w:t>
      </w:r>
      <w:r>
        <w:rPr/>
        <w:t>traffic</w:t>
      </w:r>
      <w:r>
        <w:rPr>
          <w:spacing w:val="-4"/>
        </w:rPr>
        <w:t> </w:t>
      </w:r>
      <w:r>
        <w:rPr/>
        <w:t>engineering,</w:t>
      </w:r>
      <w:r>
        <w:rPr>
          <w:spacing w:val="-4"/>
        </w:rPr>
        <w:t> </w:t>
      </w:r>
      <w:r>
        <w:rPr/>
        <w:t>load</w:t>
      </w:r>
      <w:r>
        <w:rPr>
          <w:spacing w:val="-2"/>
        </w:rPr>
        <w:t> </w:t>
      </w:r>
      <w:r>
        <w:rPr/>
        <w:t>balancing,</w:t>
      </w:r>
      <w:r>
        <w:rPr>
          <w:spacing w:val="-2"/>
        </w:rPr>
        <w:t> </w:t>
      </w:r>
      <w:r>
        <w:rPr/>
        <w:t>and</w:t>
      </w:r>
      <w:r>
        <w:rPr>
          <w:spacing w:val="-4"/>
        </w:rPr>
        <w:t> </w:t>
      </w:r>
      <w:r>
        <w:rPr/>
        <w:t>QoS provisioning using Juniper SDN APIs.</w:t>
      </w:r>
    </w:p>
    <w:p>
      <w:pPr>
        <w:pStyle w:val="ListParagraph"/>
        <w:numPr>
          <w:ilvl w:val="0"/>
          <w:numId w:val="2"/>
        </w:numPr>
        <w:tabs>
          <w:tab w:pos="1042" w:val="left" w:leader="none"/>
        </w:tabs>
        <w:spacing w:line="360" w:lineRule="auto" w:before="0" w:after="0"/>
        <w:ind w:left="784" w:right="1120" w:firstLine="0"/>
        <w:jc w:val="left"/>
        <w:rPr>
          <w:sz w:val="26"/>
        </w:rPr>
      </w:pPr>
      <w:r>
        <w:rPr>
          <w:sz w:val="26"/>
        </w:rPr>
        <w:t>Performance</w:t>
      </w:r>
      <w:r>
        <w:rPr>
          <w:spacing w:val="-4"/>
          <w:sz w:val="26"/>
        </w:rPr>
        <w:t> </w:t>
      </w:r>
      <w:r>
        <w:rPr>
          <w:sz w:val="26"/>
        </w:rPr>
        <w:t>Evaluation:</w:t>
      </w:r>
      <w:r>
        <w:rPr>
          <w:spacing w:val="-3"/>
          <w:sz w:val="26"/>
        </w:rPr>
        <w:t> </w:t>
      </w:r>
      <w:r>
        <w:rPr>
          <w:sz w:val="26"/>
        </w:rPr>
        <w:t>-</w:t>
      </w:r>
      <w:r>
        <w:rPr>
          <w:spacing w:val="-4"/>
          <w:sz w:val="26"/>
        </w:rPr>
        <w:t> </w:t>
      </w:r>
      <w:r>
        <w:rPr>
          <w:sz w:val="26"/>
        </w:rPr>
        <w:t>Measure</w:t>
      </w:r>
      <w:r>
        <w:rPr>
          <w:spacing w:val="-5"/>
          <w:sz w:val="26"/>
        </w:rPr>
        <w:t> </w:t>
      </w:r>
      <w:r>
        <w:rPr>
          <w:sz w:val="26"/>
        </w:rPr>
        <w:t>performance</w:t>
      </w:r>
      <w:r>
        <w:rPr>
          <w:spacing w:val="-4"/>
          <w:sz w:val="26"/>
        </w:rPr>
        <w:t> </w:t>
      </w:r>
      <w:r>
        <w:rPr>
          <w:sz w:val="26"/>
        </w:rPr>
        <w:t>metrics</w:t>
      </w:r>
      <w:r>
        <w:rPr>
          <w:spacing w:val="-2"/>
          <w:sz w:val="26"/>
        </w:rPr>
        <w:t> </w:t>
      </w:r>
      <w:r>
        <w:rPr>
          <w:sz w:val="26"/>
        </w:rPr>
        <w:t>such</w:t>
      </w:r>
      <w:r>
        <w:rPr>
          <w:spacing w:val="-4"/>
          <w:sz w:val="26"/>
        </w:rPr>
        <w:t> </w:t>
      </w:r>
      <w:r>
        <w:rPr>
          <w:sz w:val="26"/>
        </w:rPr>
        <w:t>as</w:t>
      </w:r>
      <w:r>
        <w:rPr>
          <w:spacing w:val="-2"/>
          <w:sz w:val="26"/>
        </w:rPr>
        <w:t> </w:t>
      </w:r>
      <w:r>
        <w:rPr>
          <w:sz w:val="26"/>
        </w:rPr>
        <w:t>response</w:t>
      </w:r>
      <w:r>
        <w:rPr>
          <w:spacing w:val="-4"/>
          <w:sz w:val="26"/>
        </w:rPr>
        <w:t> </w:t>
      </w:r>
      <w:r>
        <w:rPr>
          <w:sz w:val="26"/>
        </w:rPr>
        <w:t>9 time, network throughput, and resource utilization in the automated IAAS environment. - Compare these metrics with traditional manual provisioning approaches to evaluate the benefits of automation and SDN integration. Implementation Steps:</w:t>
      </w:r>
    </w:p>
    <w:p>
      <w:pPr>
        <w:pStyle w:val="ListParagraph"/>
        <w:numPr>
          <w:ilvl w:val="1"/>
          <w:numId w:val="2"/>
        </w:numPr>
        <w:tabs>
          <w:tab w:pos="1042" w:val="left" w:leader="none"/>
        </w:tabs>
        <w:spacing w:line="360" w:lineRule="auto" w:before="6" w:after="0"/>
        <w:ind w:left="784" w:right="962" w:firstLine="0"/>
        <w:jc w:val="left"/>
        <w:rPr>
          <w:sz w:val="26"/>
        </w:rPr>
      </w:pPr>
      <w:r>
        <w:rPr>
          <w:sz w:val="26"/>
        </w:rPr>
        <w:t>Set up the IAAS environment: - Install and configure the chosen IAAS platform (e.g., OpenStack) on dedicated servers. - Configure networking components,</w:t>
      </w:r>
      <w:r>
        <w:rPr>
          <w:spacing w:val="-4"/>
          <w:sz w:val="26"/>
        </w:rPr>
        <w:t> </w:t>
      </w:r>
      <w:r>
        <w:rPr>
          <w:sz w:val="26"/>
        </w:rPr>
        <w:t>including</w:t>
      </w:r>
      <w:r>
        <w:rPr>
          <w:spacing w:val="-3"/>
          <w:sz w:val="26"/>
        </w:rPr>
        <w:t> </w:t>
      </w:r>
      <w:r>
        <w:rPr>
          <w:sz w:val="26"/>
        </w:rPr>
        <w:t>switches</w:t>
      </w:r>
      <w:r>
        <w:rPr>
          <w:spacing w:val="-5"/>
          <w:sz w:val="26"/>
        </w:rPr>
        <w:t> </w:t>
      </w:r>
      <w:r>
        <w:rPr>
          <w:sz w:val="26"/>
        </w:rPr>
        <w:t>and</w:t>
      </w:r>
      <w:r>
        <w:rPr>
          <w:spacing w:val="-4"/>
          <w:sz w:val="26"/>
        </w:rPr>
        <w:t> </w:t>
      </w:r>
      <w:r>
        <w:rPr>
          <w:sz w:val="26"/>
        </w:rPr>
        <w:t>routers,</w:t>
      </w:r>
      <w:r>
        <w:rPr>
          <w:spacing w:val="-4"/>
          <w:sz w:val="26"/>
        </w:rPr>
        <w:t> </w:t>
      </w:r>
      <w:r>
        <w:rPr>
          <w:sz w:val="26"/>
        </w:rPr>
        <w:t>for</w:t>
      </w:r>
      <w:r>
        <w:rPr>
          <w:spacing w:val="-4"/>
          <w:sz w:val="26"/>
        </w:rPr>
        <w:t> </w:t>
      </w:r>
      <w:r>
        <w:rPr>
          <w:sz w:val="26"/>
        </w:rPr>
        <w:t>connectivity</w:t>
      </w:r>
      <w:r>
        <w:rPr>
          <w:spacing w:val="-4"/>
          <w:sz w:val="26"/>
        </w:rPr>
        <w:t> </w:t>
      </w:r>
      <w:r>
        <w:rPr>
          <w:sz w:val="26"/>
        </w:rPr>
        <w:t>between</w:t>
      </w:r>
      <w:r>
        <w:rPr>
          <w:spacing w:val="-4"/>
          <w:sz w:val="26"/>
        </w:rPr>
        <w:t> </w:t>
      </w:r>
      <w:r>
        <w:rPr>
          <w:sz w:val="26"/>
        </w:rPr>
        <w:t>the</w:t>
      </w:r>
      <w:r>
        <w:rPr>
          <w:spacing w:val="-4"/>
          <w:sz w:val="26"/>
        </w:rPr>
        <w:t> </w:t>
      </w:r>
      <w:r>
        <w:rPr>
          <w:sz w:val="26"/>
        </w:rPr>
        <w:t>IAAS platform and SDN components.</w:t>
      </w:r>
    </w:p>
    <w:p>
      <w:pPr>
        <w:pStyle w:val="ListParagraph"/>
        <w:numPr>
          <w:ilvl w:val="1"/>
          <w:numId w:val="2"/>
        </w:numPr>
        <w:tabs>
          <w:tab w:pos="1042" w:val="left" w:leader="none"/>
        </w:tabs>
        <w:spacing w:line="360" w:lineRule="auto" w:before="6" w:after="0"/>
        <w:ind w:left="784" w:right="1342" w:firstLine="0"/>
        <w:jc w:val="left"/>
        <w:rPr>
          <w:sz w:val="26"/>
        </w:rPr>
      </w:pPr>
      <w:r>
        <w:rPr>
          <w:sz w:val="26"/>
        </w:rPr>
        <w:t>Deploy</w:t>
      </w:r>
      <w:r>
        <w:rPr>
          <w:spacing w:val="-1"/>
          <w:sz w:val="26"/>
        </w:rPr>
        <w:t> </w:t>
      </w:r>
      <w:r>
        <w:rPr>
          <w:sz w:val="26"/>
        </w:rPr>
        <w:t>Juniper</w:t>
      </w:r>
      <w:r>
        <w:rPr>
          <w:spacing w:val="-1"/>
          <w:sz w:val="26"/>
        </w:rPr>
        <w:t> </w:t>
      </w:r>
      <w:r>
        <w:rPr>
          <w:sz w:val="26"/>
        </w:rPr>
        <w:t>SDN</w:t>
      </w:r>
      <w:r>
        <w:rPr>
          <w:spacing w:val="-2"/>
          <w:sz w:val="26"/>
        </w:rPr>
        <w:t> </w:t>
      </w:r>
      <w:r>
        <w:rPr>
          <w:sz w:val="26"/>
        </w:rPr>
        <w:t>Framework:</w:t>
      </w:r>
      <w:r>
        <w:rPr>
          <w:spacing w:val="-2"/>
          <w:sz w:val="26"/>
        </w:rPr>
        <w:t> </w:t>
      </w:r>
      <w:r>
        <w:rPr>
          <w:sz w:val="26"/>
        </w:rPr>
        <w:t>-</w:t>
      </w:r>
      <w:r>
        <w:rPr>
          <w:spacing w:val="-4"/>
          <w:sz w:val="26"/>
        </w:rPr>
        <w:t> </w:t>
      </w:r>
      <w:r>
        <w:rPr>
          <w:sz w:val="26"/>
        </w:rPr>
        <w:t>Install</w:t>
      </w:r>
      <w:r>
        <w:rPr>
          <w:spacing w:val="-4"/>
          <w:sz w:val="26"/>
        </w:rPr>
        <w:t> </w:t>
      </w:r>
      <w:r>
        <w:rPr>
          <w:sz w:val="26"/>
        </w:rPr>
        <w:t>and</w:t>
      </w:r>
      <w:r>
        <w:rPr>
          <w:spacing w:val="-4"/>
          <w:sz w:val="26"/>
        </w:rPr>
        <w:t> </w:t>
      </w:r>
      <w:r>
        <w:rPr>
          <w:sz w:val="26"/>
        </w:rPr>
        <w:t>configure</w:t>
      </w:r>
      <w:r>
        <w:rPr>
          <w:spacing w:val="-4"/>
          <w:sz w:val="26"/>
        </w:rPr>
        <w:t> </w:t>
      </w:r>
      <w:r>
        <w:rPr>
          <w:sz w:val="26"/>
        </w:rPr>
        <w:t>the</w:t>
      </w:r>
      <w:r>
        <w:rPr>
          <w:spacing w:val="-4"/>
          <w:sz w:val="26"/>
        </w:rPr>
        <w:t> </w:t>
      </w:r>
      <w:r>
        <w:rPr>
          <w:sz w:val="26"/>
        </w:rPr>
        <w:t>Juniper</w:t>
      </w:r>
      <w:r>
        <w:rPr>
          <w:spacing w:val="-4"/>
          <w:sz w:val="26"/>
        </w:rPr>
        <w:t> </w:t>
      </w:r>
      <w:r>
        <w:rPr>
          <w:sz w:val="26"/>
        </w:rPr>
        <w:t>SDN controller and switches, following the documentation provided by Juniper Networks. - Establish</w:t>
      </w:r>
      <w:r>
        <w:rPr>
          <w:spacing w:val="-2"/>
          <w:sz w:val="26"/>
        </w:rPr>
        <w:t> </w:t>
      </w:r>
      <w:r>
        <w:rPr>
          <w:sz w:val="26"/>
        </w:rPr>
        <w:t>communication</w:t>
      </w:r>
      <w:r>
        <w:rPr>
          <w:spacing w:val="-1"/>
          <w:sz w:val="26"/>
        </w:rPr>
        <w:t> </w:t>
      </w:r>
      <w:r>
        <w:rPr>
          <w:sz w:val="26"/>
        </w:rPr>
        <w:t>channels</w:t>
      </w:r>
      <w:r>
        <w:rPr>
          <w:spacing w:val="-2"/>
          <w:sz w:val="26"/>
        </w:rPr>
        <w:t> </w:t>
      </w:r>
      <w:r>
        <w:rPr>
          <w:sz w:val="26"/>
        </w:rPr>
        <w:t>and</w:t>
      </w:r>
      <w:r>
        <w:rPr>
          <w:spacing w:val="-1"/>
          <w:sz w:val="26"/>
        </w:rPr>
        <w:t> </w:t>
      </w:r>
      <w:r>
        <w:rPr>
          <w:sz w:val="26"/>
        </w:rPr>
        <w:t>APIs between</w:t>
      </w:r>
      <w:r>
        <w:rPr>
          <w:spacing w:val="-1"/>
          <w:sz w:val="26"/>
        </w:rPr>
        <w:t> </w:t>
      </w:r>
      <w:r>
        <w:rPr>
          <w:sz w:val="26"/>
        </w:rPr>
        <w:t>the IAAS platform and the Juniper SDN controller.</w:t>
      </w:r>
    </w:p>
    <w:p>
      <w:pPr>
        <w:pStyle w:val="ListParagraph"/>
        <w:numPr>
          <w:ilvl w:val="1"/>
          <w:numId w:val="2"/>
        </w:numPr>
        <w:tabs>
          <w:tab w:pos="1106" w:val="left" w:leader="none"/>
        </w:tabs>
        <w:spacing w:line="360" w:lineRule="auto" w:before="7" w:after="0"/>
        <w:ind w:left="784" w:right="843" w:firstLine="64"/>
        <w:jc w:val="left"/>
        <w:rPr>
          <w:sz w:val="26"/>
        </w:rPr>
      </w:pPr>
      <w:r>
        <w:rPr>
          <w:sz w:val="26"/>
        </w:rPr>
        <w:t>Develop Resource Provisioning Algorithm: - Design an algorithm that takes into</w:t>
      </w:r>
      <w:r>
        <w:rPr>
          <w:spacing w:val="-4"/>
          <w:sz w:val="26"/>
        </w:rPr>
        <w:t> </w:t>
      </w:r>
      <w:r>
        <w:rPr>
          <w:sz w:val="26"/>
        </w:rPr>
        <w:t>account</w:t>
      </w:r>
      <w:r>
        <w:rPr>
          <w:spacing w:val="-4"/>
          <w:sz w:val="26"/>
        </w:rPr>
        <w:t> </w:t>
      </w:r>
      <w:r>
        <w:rPr>
          <w:sz w:val="26"/>
        </w:rPr>
        <w:t>user</w:t>
      </w:r>
      <w:r>
        <w:rPr>
          <w:spacing w:val="-4"/>
          <w:sz w:val="26"/>
        </w:rPr>
        <w:t> </w:t>
      </w:r>
      <w:r>
        <w:rPr>
          <w:sz w:val="26"/>
        </w:rPr>
        <w:t>demand,</w:t>
      </w:r>
      <w:r>
        <w:rPr>
          <w:spacing w:val="-4"/>
          <w:sz w:val="26"/>
        </w:rPr>
        <w:t> </w:t>
      </w:r>
      <w:r>
        <w:rPr>
          <w:sz w:val="26"/>
        </w:rPr>
        <w:t>resource</w:t>
      </w:r>
      <w:r>
        <w:rPr>
          <w:spacing w:val="-1"/>
          <w:sz w:val="26"/>
        </w:rPr>
        <w:t> </w:t>
      </w:r>
      <w:r>
        <w:rPr>
          <w:sz w:val="26"/>
        </w:rPr>
        <w:t>availability,</w:t>
      </w:r>
      <w:r>
        <w:rPr>
          <w:spacing w:val="-4"/>
          <w:sz w:val="26"/>
        </w:rPr>
        <w:t> </w:t>
      </w:r>
      <w:r>
        <w:rPr>
          <w:sz w:val="26"/>
        </w:rPr>
        <w:t>and</w:t>
      </w:r>
      <w:r>
        <w:rPr>
          <w:spacing w:val="-4"/>
          <w:sz w:val="26"/>
        </w:rPr>
        <w:t> </w:t>
      </w:r>
      <w:r>
        <w:rPr>
          <w:sz w:val="26"/>
        </w:rPr>
        <w:t>scaling</w:t>
      </w:r>
      <w:r>
        <w:rPr>
          <w:spacing w:val="-4"/>
          <w:sz w:val="26"/>
        </w:rPr>
        <w:t> </w:t>
      </w:r>
      <w:r>
        <w:rPr>
          <w:sz w:val="26"/>
        </w:rPr>
        <w:t>triggers</w:t>
      </w:r>
      <w:r>
        <w:rPr>
          <w:spacing w:val="-4"/>
          <w:sz w:val="26"/>
        </w:rPr>
        <w:t> </w:t>
      </w:r>
      <w:r>
        <w:rPr>
          <w:sz w:val="26"/>
        </w:rPr>
        <w:t>to</w:t>
      </w:r>
      <w:r>
        <w:rPr>
          <w:spacing w:val="-4"/>
          <w:sz w:val="26"/>
        </w:rPr>
        <w:t> </w:t>
      </w:r>
      <w:r>
        <w:rPr>
          <w:sz w:val="26"/>
        </w:rPr>
        <w:t>determine optimal resource allocation. - Implement the algorithm using programming languages and APIs compatible with the Juniper SDN Framework.</w:t>
      </w:r>
    </w:p>
    <w:p>
      <w:pPr>
        <w:pStyle w:val="ListParagraph"/>
        <w:numPr>
          <w:ilvl w:val="1"/>
          <w:numId w:val="2"/>
        </w:numPr>
        <w:tabs>
          <w:tab w:pos="1106" w:val="left" w:leader="none"/>
        </w:tabs>
        <w:spacing w:line="362" w:lineRule="auto" w:before="6" w:after="0"/>
        <w:ind w:left="784" w:right="774" w:firstLine="64"/>
        <w:jc w:val="left"/>
        <w:rPr>
          <w:sz w:val="26"/>
        </w:rPr>
      </w:pPr>
      <w:r>
        <w:rPr>
          <w:sz w:val="26"/>
        </w:rPr>
        <w:t>Automate Network Management: - Utilize Juniper SDN APIs to automate network</w:t>
      </w:r>
      <w:r>
        <w:rPr>
          <w:spacing w:val="-4"/>
          <w:sz w:val="26"/>
        </w:rPr>
        <w:t> </w:t>
      </w:r>
      <w:r>
        <w:rPr>
          <w:sz w:val="26"/>
        </w:rPr>
        <w:t>configuration</w:t>
      </w:r>
      <w:r>
        <w:rPr>
          <w:spacing w:val="-4"/>
          <w:sz w:val="26"/>
        </w:rPr>
        <w:t> </w:t>
      </w:r>
      <w:r>
        <w:rPr>
          <w:sz w:val="26"/>
        </w:rPr>
        <w:t>tasks,</w:t>
      </w:r>
      <w:r>
        <w:rPr>
          <w:spacing w:val="-4"/>
          <w:sz w:val="26"/>
        </w:rPr>
        <w:t> </w:t>
      </w:r>
      <w:r>
        <w:rPr>
          <w:sz w:val="26"/>
        </w:rPr>
        <w:t>such</w:t>
      </w:r>
      <w:r>
        <w:rPr>
          <w:spacing w:val="-1"/>
          <w:sz w:val="26"/>
        </w:rPr>
        <w:t> </w:t>
      </w:r>
      <w:r>
        <w:rPr>
          <w:sz w:val="26"/>
        </w:rPr>
        <w:t>as</w:t>
      </w:r>
      <w:r>
        <w:rPr>
          <w:spacing w:val="-4"/>
          <w:sz w:val="26"/>
        </w:rPr>
        <w:t> </w:t>
      </w:r>
      <w:r>
        <w:rPr>
          <w:sz w:val="26"/>
        </w:rPr>
        <w:t>creating</w:t>
      </w:r>
      <w:r>
        <w:rPr>
          <w:spacing w:val="-4"/>
          <w:sz w:val="26"/>
        </w:rPr>
        <w:t> </w:t>
      </w:r>
      <w:r>
        <w:rPr>
          <w:sz w:val="26"/>
        </w:rPr>
        <w:t>virtual</w:t>
      </w:r>
      <w:r>
        <w:rPr>
          <w:spacing w:val="-4"/>
          <w:sz w:val="26"/>
        </w:rPr>
        <w:t> </w:t>
      </w:r>
      <w:r>
        <w:rPr>
          <w:sz w:val="26"/>
        </w:rPr>
        <w:t>networks,</w:t>
      </w:r>
      <w:r>
        <w:rPr>
          <w:spacing w:val="-4"/>
          <w:sz w:val="26"/>
        </w:rPr>
        <w:t> </w:t>
      </w:r>
      <w:r>
        <w:rPr>
          <w:sz w:val="26"/>
        </w:rPr>
        <w:t>setting</w:t>
      </w:r>
      <w:r>
        <w:rPr>
          <w:spacing w:val="-2"/>
          <w:sz w:val="26"/>
        </w:rPr>
        <w:t> </w:t>
      </w:r>
      <w:r>
        <w:rPr>
          <w:sz w:val="26"/>
        </w:rPr>
        <w:t>up</w:t>
      </w:r>
      <w:r>
        <w:rPr>
          <w:spacing w:val="-4"/>
          <w:sz w:val="26"/>
        </w:rPr>
        <w:t> </w:t>
      </w:r>
      <w:r>
        <w:rPr>
          <w:sz w:val="26"/>
        </w:rPr>
        <w:t>subnets, and applying security policies. - Develop SDN applications using Juniper APIs</w:t>
      </w:r>
    </w:p>
    <w:p>
      <w:pPr>
        <w:pStyle w:val="BodyText"/>
        <w:spacing w:line="362" w:lineRule="auto"/>
        <w:ind w:left="784" w:right="720"/>
      </w:pPr>
      <w:r>
        <w:rPr/>
        <w:t>to</w:t>
      </w:r>
      <w:r>
        <w:rPr>
          <w:spacing w:val="-4"/>
        </w:rPr>
        <w:t> </w:t>
      </w:r>
      <w:r>
        <w:rPr/>
        <w:t>handle</w:t>
      </w:r>
      <w:r>
        <w:rPr>
          <w:spacing w:val="-4"/>
        </w:rPr>
        <w:t> </w:t>
      </w:r>
      <w:r>
        <w:rPr/>
        <w:t>traffic</w:t>
      </w:r>
      <w:r>
        <w:rPr>
          <w:spacing w:val="-4"/>
        </w:rPr>
        <w:t> </w:t>
      </w:r>
      <w:r>
        <w:rPr/>
        <w:t>engineering,</w:t>
      </w:r>
      <w:r>
        <w:rPr>
          <w:spacing w:val="-4"/>
        </w:rPr>
        <w:t> </w:t>
      </w:r>
      <w:r>
        <w:rPr/>
        <w:t>load</w:t>
      </w:r>
      <w:r>
        <w:rPr>
          <w:spacing w:val="-1"/>
        </w:rPr>
        <w:t> </w:t>
      </w:r>
      <w:r>
        <w:rPr/>
        <w:t>balancing,</w:t>
      </w:r>
      <w:r>
        <w:rPr>
          <w:spacing w:val="-4"/>
        </w:rPr>
        <w:t> </w:t>
      </w:r>
      <w:r>
        <w:rPr/>
        <w:t>and</w:t>
      </w:r>
      <w:r>
        <w:rPr>
          <w:spacing w:val="-4"/>
        </w:rPr>
        <w:t> </w:t>
      </w:r>
      <w:r>
        <w:rPr/>
        <w:t>QoS</w:t>
      </w:r>
      <w:r>
        <w:rPr>
          <w:spacing w:val="-4"/>
        </w:rPr>
        <w:t> </w:t>
      </w:r>
      <w:r>
        <w:rPr/>
        <w:t>provisioning</w:t>
      </w:r>
      <w:r>
        <w:rPr>
          <w:spacing w:val="-4"/>
        </w:rPr>
        <w:t> </w:t>
      </w:r>
      <w:r>
        <w:rPr/>
        <w:t>based</w:t>
      </w:r>
      <w:r>
        <w:rPr>
          <w:spacing w:val="-4"/>
        </w:rPr>
        <w:t> </w:t>
      </w:r>
      <w:r>
        <w:rPr/>
        <w:t>on network conditions and policies.</w:t>
      </w:r>
    </w:p>
    <w:p>
      <w:pPr>
        <w:pStyle w:val="BodyText"/>
        <w:spacing w:after="0" w:line="362" w:lineRule="auto"/>
        <w:sectPr>
          <w:pgSz w:w="11920" w:h="16850"/>
          <w:pgMar w:header="1451" w:footer="0" w:top="1840" w:bottom="280" w:left="1275" w:right="566"/>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2"/>
        </w:numPr>
        <w:tabs>
          <w:tab w:pos="1042" w:val="left" w:leader="none"/>
        </w:tabs>
        <w:spacing w:line="360" w:lineRule="auto" w:before="0" w:after="0"/>
        <w:ind w:left="784" w:right="899" w:firstLine="0"/>
        <w:jc w:val="left"/>
        <w:rPr>
          <w:b/>
          <w:sz w:val="26"/>
        </w:rPr>
      </w:pPr>
      <w:r>
        <w:rPr>
          <w:sz w:val="26"/>
        </w:rPr>
        <w:t>Conduct Performance Evaluation: - Design a set of performance tests and benchmarks to measure response time, network throughput, and resource utilization in the automated IAAS environment. - Implement the performance evaluation</w:t>
      </w:r>
      <w:r>
        <w:rPr>
          <w:spacing w:val="-3"/>
          <w:sz w:val="26"/>
        </w:rPr>
        <w:t> </w:t>
      </w:r>
      <w:r>
        <w:rPr>
          <w:sz w:val="26"/>
        </w:rPr>
        <w:t>framework</w:t>
      </w:r>
      <w:r>
        <w:rPr>
          <w:spacing w:val="-2"/>
          <w:sz w:val="26"/>
        </w:rPr>
        <w:t> </w:t>
      </w:r>
      <w:r>
        <w:rPr>
          <w:sz w:val="26"/>
        </w:rPr>
        <w:t>using</w:t>
      </w:r>
      <w:r>
        <w:rPr>
          <w:spacing w:val="-4"/>
          <w:sz w:val="26"/>
        </w:rPr>
        <w:t> </w:t>
      </w:r>
      <w:r>
        <w:rPr>
          <w:sz w:val="26"/>
        </w:rPr>
        <w:t>appropriate</w:t>
      </w:r>
      <w:r>
        <w:rPr>
          <w:spacing w:val="-4"/>
          <w:sz w:val="26"/>
        </w:rPr>
        <w:t> </w:t>
      </w:r>
      <w:r>
        <w:rPr>
          <w:sz w:val="26"/>
        </w:rPr>
        <w:t>tools</w:t>
      </w:r>
      <w:r>
        <w:rPr>
          <w:spacing w:val="-2"/>
          <w:sz w:val="26"/>
        </w:rPr>
        <w:t> </w:t>
      </w:r>
      <w:r>
        <w:rPr>
          <w:sz w:val="26"/>
        </w:rPr>
        <w:t>and</w:t>
      </w:r>
      <w:r>
        <w:rPr>
          <w:spacing w:val="-4"/>
          <w:sz w:val="26"/>
        </w:rPr>
        <w:t> </w:t>
      </w:r>
      <w:r>
        <w:rPr>
          <w:sz w:val="26"/>
        </w:rPr>
        <w:t>monitoring</w:t>
      </w:r>
      <w:r>
        <w:rPr>
          <w:spacing w:val="-4"/>
          <w:sz w:val="26"/>
        </w:rPr>
        <w:t> </w:t>
      </w:r>
      <w:r>
        <w:rPr>
          <w:sz w:val="26"/>
        </w:rPr>
        <w:t>systems.</w:t>
      </w:r>
      <w:r>
        <w:rPr>
          <w:spacing w:val="-1"/>
          <w:sz w:val="26"/>
        </w:rPr>
        <w:t> </w:t>
      </w:r>
      <w:r>
        <w:rPr>
          <w:sz w:val="26"/>
        </w:rPr>
        <w:t>-</w:t>
      </w:r>
      <w:r>
        <w:rPr>
          <w:spacing w:val="-4"/>
          <w:sz w:val="26"/>
        </w:rPr>
        <w:t> </w:t>
      </w:r>
      <w:r>
        <w:rPr>
          <w:sz w:val="26"/>
        </w:rPr>
        <w:t>Run</w:t>
      </w:r>
      <w:r>
        <w:rPr>
          <w:spacing w:val="-4"/>
          <w:sz w:val="26"/>
        </w:rPr>
        <w:t> </w:t>
      </w:r>
      <w:r>
        <w:rPr>
          <w:sz w:val="26"/>
        </w:rPr>
        <w:t>the tests and analyze the collected data to evaluate the effectiveness of the automation and SDN integration in improving IAAS performance Automation </w:t>
      </w:r>
      <w:r>
        <w:rPr>
          <w:b/>
          <w:spacing w:val="-2"/>
          <w:sz w:val="26"/>
        </w:rPr>
        <w:t>Workflow:</w:t>
      </w:r>
    </w:p>
    <w:p>
      <w:pPr>
        <w:pStyle w:val="BodyText"/>
        <w:ind w:left="784"/>
      </w:pPr>
      <w:r>
        <w:rPr/>
        <w:t>The</w:t>
      </w:r>
      <w:r>
        <w:rPr>
          <w:spacing w:val="-7"/>
        </w:rPr>
        <w:t> </w:t>
      </w:r>
      <w:r>
        <w:rPr/>
        <w:t>automation</w:t>
      </w:r>
      <w:r>
        <w:rPr>
          <w:spacing w:val="-7"/>
        </w:rPr>
        <w:t> </w:t>
      </w:r>
      <w:r>
        <w:rPr/>
        <w:t>workflow</w:t>
      </w:r>
      <w:r>
        <w:rPr>
          <w:spacing w:val="-6"/>
        </w:rPr>
        <w:t> </w:t>
      </w:r>
      <w:r>
        <w:rPr/>
        <w:t>in</w:t>
      </w:r>
      <w:r>
        <w:rPr>
          <w:spacing w:val="-7"/>
        </w:rPr>
        <w:t> </w:t>
      </w:r>
      <w:r>
        <w:rPr/>
        <w:t>Cloud</w:t>
      </w:r>
      <w:r>
        <w:rPr>
          <w:spacing w:val="-6"/>
        </w:rPr>
        <w:t> </w:t>
      </w:r>
      <w:r>
        <w:rPr/>
        <w:t>Seeds</w:t>
      </w:r>
      <w:r>
        <w:rPr>
          <w:spacing w:val="-7"/>
        </w:rPr>
        <w:t> </w:t>
      </w:r>
      <w:r>
        <w:rPr/>
        <w:t>involves</w:t>
      </w:r>
      <w:r>
        <w:rPr>
          <w:spacing w:val="-7"/>
        </w:rPr>
        <w:t> </w:t>
      </w:r>
      <w:r>
        <w:rPr/>
        <w:t>the</w:t>
      </w:r>
      <w:r>
        <w:rPr>
          <w:spacing w:val="-6"/>
        </w:rPr>
        <w:t> </w:t>
      </w:r>
      <w:r>
        <w:rPr/>
        <w:t>following</w:t>
      </w:r>
      <w:r>
        <w:rPr>
          <w:spacing w:val="-7"/>
        </w:rPr>
        <w:t> </w:t>
      </w:r>
      <w:r>
        <w:rPr>
          <w:spacing w:val="-2"/>
        </w:rPr>
        <w:t>steps:</w:t>
      </w:r>
    </w:p>
    <w:p>
      <w:pPr>
        <w:pStyle w:val="ListParagraph"/>
        <w:numPr>
          <w:ilvl w:val="2"/>
          <w:numId w:val="2"/>
        </w:numPr>
        <w:tabs>
          <w:tab w:pos="1027" w:val="left" w:leader="none"/>
        </w:tabs>
        <w:spacing w:line="360" w:lineRule="auto" w:before="153" w:after="0"/>
        <w:ind w:left="784" w:right="1222" w:firstLine="0"/>
        <w:jc w:val="left"/>
        <w:rPr>
          <w:sz w:val="26"/>
        </w:rPr>
      </w:pPr>
      <w:r>
        <w:rPr>
          <w:sz w:val="26"/>
        </w:rPr>
        <w:t>IAAS Provisioning Request: A user or application submits an IAAS provisioning</w:t>
      </w:r>
      <w:r>
        <w:rPr>
          <w:spacing w:val="-4"/>
          <w:sz w:val="26"/>
        </w:rPr>
        <w:t> </w:t>
      </w:r>
      <w:r>
        <w:rPr>
          <w:sz w:val="26"/>
        </w:rPr>
        <w:t>request</w:t>
      </w:r>
      <w:r>
        <w:rPr>
          <w:spacing w:val="-4"/>
          <w:sz w:val="26"/>
        </w:rPr>
        <w:t> </w:t>
      </w:r>
      <w:r>
        <w:rPr>
          <w:sz w:val="26"/>
        </w:rPr>
        <w:t>to</w:t>
      </w:r>
      <w:r>
        <w:rPr>
          <w:spacing w:val="-2"/>
          <w:sz w:val="26"/>
        </w:rPr>
        <w:t> </w:t>
      </w:r>
      <w:r>
        <w:rPr>
          <w:sz w:val="26"/>
        </w:rPr>
        <w:t>the</w:t>
      </w:r>
      <w:r>
        <w:rPr>
          <w:spacing w:val="-4"/>
          <w:sz w:val="26"/>
        </w:rPr>
        <w:t> </w:t>
      </w:r>
      <w:r>
        <w:rPr>
          <w:sz w:val="26"/>
        </w:rPr>
        <w:t>Cloud</w:t>
      </w:r>
      <w:r>
        <w:rPr>
          <w:spacing w:val="-2"/>
          <w:sz w:val="26"/>
        </w:rPr>
        <w:t> </w:t>
      </w:r>
      <w:r>
        <w:rPr>
          <w:sz w:val="26"/>
        </w:rPr>
        <w:t>Seeds</w:t>
      </w:r>
      <w:r>
        <w:rPr>
          <w:spacing w:val="-4"/>
          <w:sz w:val="26"/>
        </w:rPr>
        <w:t> </w:t>
      </w:r>
      <w:r>
        <w:rPr>
          <w:sz w:val="26"/>
        </w:rPr>
        <w:t>framework.</w:t>
      </w:r>
      <w:r>
        <w:rPr>
          <w:spacing w:val="-4"/>
          <w:sz w:val="26"/>
        </w:rPr>
        <w:t> </w:t>
      </w:r>
      <w:r>
        <w:rPr>
          <w:sz w:val="26"/>
        </w:rPr>
        <w:t>The</w:t>
      </w:r>
      <w:r>
        <w:rPr>
          <w:spacing w:val="-4"/>
          <w:sz w:val="26"/>
        </w:rPr>
        <w:t> </w:t>
      </w:r>
      <w:r>
        <w:rPr>
          <w:sz w:val="26"/>
        </w:rPr>
        <w:t>request</w:t>
      </w:r>
      <w:r>
        <w:rPr>
          <w:spacing w:val="-4"/>
          <w:sz w:val="26"/>
        </w:rPr>
        <w:t> </w:t>
      </w:r>
      <w:r>
        <w:rPr>
          <w:sz w:val="26"/>
        </w:rPr>
        <w:t>specifies</w:t>
      </w:r>
      <w:r>
        <w:rPr>
          <w:spacing w:val="-4"/>
          <w:sz w:val="26"/>
        </w:rPr>
        <w:t> </w:t>
      </w:r>
      <w:r>
        <w:rPr>
          <w:sz w:val="26"/>
        </w:rPr>
        <w:t>the required VMs, storage, and networking configurations.</w:t>
      </w:r>
    </w:p>
    <w:p>
      <w:pPr>
        <w:pStyle w:val="ListParagraph"/>
        <w:numPr>
          <w:ilvl w:val="2"/>
          <w:numId w:val="2"/>
        </w:numPr>
        <w:tabs>
          <w:tab w:pos="1106" w:val="left" w:leader="none"/>
        </w:tabs>
        <w:spacing w:line="360" w:lineRule="auto" w:before="6" w:after="0"/>
        <w:ind w:left="784" w:right="862" w:firstLine="64"/>
        <w:jc w:val="left"/>
        <w:rPr>
          <w:sz w:val="26"/>
        </w:rPr>
      </w:pPr>
      <w:r>
        <w:rPr>
          <w:sz w:val="26"/>
        </w:rPr>
        <w:t>Request</w:t>
      </w:r>
      <w:r>
        <w:rPr>
          <w:spacing w:val="-4"/>
          <w:sz w:val="26"/>
        </w:rPr>
        <w:t> </w:t>
      </w:r>
      <w:r>
        <w:rPr>
          <w:sz w:val="26"/>
        </w:rPr>
        <w:t>Processing:</w:t>
      </w:r>
      <w:r>
        <w:rPr>
          <w:spacing w:val="-4"/>
          <w:sz w:val="26"/>
        </w:rPr>
        <w:t> </w:t>
      </w:r>
      <w:r>
        <w:rPr>
          <w:sz w:val="26"/>
        </w:rPr>
        <w:t>The</w:t>
      </w:r>
      <w:r>
        <w:rPr>
          <w:spacing w:val="-5"/>
          <w:sz w:val="26"/>
        </w:rPr>
        <w:t> </w:t>
      </w:r>
      <w:r>
        <w:rPr>
          <w:sz w:val="26"/>
        </w:rPr>
        <w:t>IAAS</w:t>
      </w:r>
      <w:r>
        <w:rPr>
          <w:spacing w:val="-3"/>
          <w:sz w:val="26"/>
        </w:rPr>
        <w:t> </w:t>
      </w:r>
      <w:r>
        <w:rPr>
          <w:sz w:val="26"/>
        </w:rPr>
        <w:t>Orchestrator</w:t>
      </w:r>
      <w:r>
        <w:rPr>
          <w:spacing w:val="-5"/>
          <w:sz w:val="26"/>
        </w:rPr>
        <w:t> </w:t>
      </w:r>
      <w:r>
        <w:rPr>
          <w:sz w:val="26"/>
        </w:rPr>
        <w:t>receives</w:t>
      </w:r>
      <w:r>
        <w:rPr>
          <w:spacing w:val="-5"/>
          <w:sz w:val="26"/>
        </w:rPr>
        <w:t> </w:t>
      </w:r>
      <w:r>
        <w:rPr>
          <w:sz w:val="26"/>
        </w:rPr>
        <w:t>the</w:t>
      </w:r>
      <w:r>
        <w:rPr>
          <w:spacing w:val="-3"/>
          <w:sz w:val="26"/>
        </w:rPr>
        <w:t> </w:t>
      </w:r>
      <w:r>
        <w:rPr>
          <w:sz w:val="26"/>
        </w:rPr>
        <w:t>provisioning</w:t>
      </w:r>
      <w:r>
        <w:rPr>
          <w:spacing w:val="-5"/>
          <w:sz w:val="26"/>
        </w:rPr>
        <w:t> </w:t>
      </w:r>
      <w:r>
        <w:rPr>
          <w:sz w:val="26"/>
        </w:rPr>
        <w:t>request and analyzes its requirements. It determines the appropriate network configuration based on the desired IAAS setup.</w:t>
      </w:r>
    </w:p>
    <w:p>
      <w:pPr>
        <w:pStyle w:val="ListParagraph"/>
        <w:numPr>
          <w:ilvl w:val="2"/>
          <w:numId w:val="2"/>
        </w:numPr>
        <w:tabs>
          <w:tab w:pos="1027" w:val="left" w:leader="none"/>
        </w:tabs>
        <w:spacing w:line="360" w:lineRule="auto" w:before="7" w:after="0"/>
        <w:ind w:left="784" w:right="891" w:firstLine="0"/>
        <w:jc w:val="left"/>
        <w:rPr>
          <w:sz w:val="26"/>
        </w:rPr>
      </w:pPr>
      <w:r>
        <w:rPr>
          <w:sz w:val="26"/>
        </w:rPr>
        <w:t>SDN Controller Communication: The IAAS Orchestrator communicates with the SDN controllers to translate the IAAS provisioning request into network configuration</w:t>
      </w:r>
      <w:r>
        <w:rPr>
          <w:spacing w:val="-4"/>
          <w:sz w:val="26"/>
        </w:rPr>
        <w:t> </w:t>
      </w:r>
      <w:r>
        <w:rPr>
          <w:sz w:val="26"/>
        </w:rPr>
        <w:t>instructions.</w:t>
      </w:r>
      <w:r>
        <w:rPr>
          <w:spacing w:val="-4"/>
          <w:sz w:val="26"/>
        </w:rPr>
        <w:t> </w:t>
      </w:r>
      <w:r>
        <w:rPr>
          <w:sz w:val="26"/>
        </w:rPr>
        <w:t>The</w:t>
      </w:r>
      <w:r>
        <w:rPr>
          <w:spacing w:val="-5"/>
          <w:sz w:val="26"/>
        </w:rPr>
        <w:t> </w:t>
      </w:r>
      <w:r>
        <w:rPr>
          <w:sz w:val="26"/>
        </w:rPr>
        <w:t>SDN</w:t>
      </w:r>
      <w:r>
        <w:rPr>
          <w:spacing w:val="-4"/>
          <w:sz w:val="26"/>
        </w:rPr>
        <w:t> </w:t>
      </w:r>
      <w:r>
        <w:rPr>
          <w:sz w:val="26"/>
        </w:rPr>
        <w:t>controllers</w:t>
      </w:r>
      <w:r>
        <w:rPr>
          <w:spacing w:val="-4"/>
          <w:sz w:val="26"/>
        </w:rPr>
        <w:t> </w:t>
      </w:r>
      <w:r>
        <w:rPr>
          <w:sz w:val="26"/>
        </w:rPr>
        <w:t>leverage</w:t>
      </w:r>
      <w:r>
        <w:rPr>
          <w:spacing w:val="-5"/>
          <w:sz w:val="26"/>
        </w:rPr>
        <w:t> </w:t>
      </w:r>
      <w:r>
        <w:rPr>
          <w:sz w:val="26"/>
        </w:rPr>
        <w:t>the</w:t>
      </w:r>
      <w:r>
        <w:rPr>
          <w:spacing w:val="-4"/>
          <w:sz w:val="26"/>
        </w:rPr>
        <w:t> </w:t>
      </w:r>
      <w:r>
        <w:rPr>
          <w:sz w:val="26"/>
        </w:rPr>
        <w:t>programmability</w:t>
      </w:r>
      <w:r>
        <w:rPr>
          <w:spacing w:val="-4"/>
          <w:sz w:val="26"/>
        </w:rPr>
        <w:t> </w:t>
      </w:r>
      <w:r>
        <w:rPr>
          <w:sz w:val="26"/>
        </w:rPr>
        <w:t>of Juniper SDN Framework to dynamically configure the network resources.</w:t>
      </w:r>
    </w:p>
    <w:p>
      <w:pPr>
        <w:pStyle w:val="ListParagraph"/>
        <w:numPr>
          <w:ilvl w:val="2"/>
          <w:numId w:val="2"/>
        </w:numPr>
        <w:tabs>
          <w:tab w:pos="1042" w:val="left" w:leader="none"/>
        </w:tabs>
        <w:spacing w:line="360" w:lineRule="auto" w:before="6" w:after="0"/>
        <w:ind w:left="784" w:right="978" w:firstLine="0"/>
        <w:jc w:val="left"/>
        <w:rPr>
          <w:sz w:val="26"/>
        </w:rPr>
      </w:pPr>
      <w:r>
        <w:rPr>
          <w:sz w:val="26"/>
        </w:rPr>
        <w:t>Network Configuration: The SDN controllers, using the Juniper SDN Framework, configure the networking infrastructure according to the provisioning</w:t>
      </w:r>
      <w:r>
        <w:rPr>
          <w:spacing w:val="-5"/>
          <w:sz w:val="26"/>
        </w:rPr>
        <w:t> </w:t>
      </w:r>
      <w:r>
        <w:rPr>
          <w:sz w:val="26"/>
        </w:rPr>
        <w:t>request.</w:t>
      </w:r>
      <w:r>
        <w:rPr>
          <w:spacing w:val="-5"/>
          <w:sz w:val="26"/>
        </w:rPr>
        <w:t> </w:t>
      </w:r>
      <w:r>
        <w:rPr>
          <w:sz w:val="26"/>
        </w:rPr>
        <w:t>This</w:t>
      </w:r>
      <w:r>
        <w:rPr>
          <w:spacing w:val="-5"/>
          <w:sz w:val="26"/>
        </w:rPr>
        <w:t> </w:t>
      </w:r>
      <w:r>
        <w:rPr>
          <w:sz w:val="26"/>
        </w:rPr>
        <w:t>includes</w:t>
      </w:r>
      <w:r>
        <w:rPr>
          <w:spacing w:val="-5"/>
          <w:sz w:val="26"/>
        </w:rPr>
        <w:t> </w:t>
      </w:r>
      <w:r>
        <w:rPr>
          <w:sz w:val="26"/>
        </w:rPr>
        <w:t>setting</w:t>
      </w:r>
      <w:r>
        <w:rPr>
          <w:spacing w:val="-5"/>
          <w:sz w:val="26"/>
        </w:rPr>
        <w:t> </w:t>
      </w:r>
      <w:r>
        <w:rPr>
          <w:sz w:val="26"/>
        </w:rPr>
        <w:t>up</w:t>
      </w:r>
      <w:r>
        <w:rPr>
          <w:spacing w:val="-3"/>
          <w:sz w:val="26"/>
        </w:rPr>
        <w:t> </w:t>
      </w:r>
      <w:r>
        <w:rPr>
          <w:sz w:val="26"/>
        </w:rPr>
        <w:t>virtual</w:t>
      </w:r>
      <w:r>
        <w:rPr>
          <w:spacing w:val="-5"/>
          <w:sz w:val="26"/>
        </w:rPr>
        <w:t> </w:t>
      </w:r>
      <w:r>
        <w:rPr>
          <w:sz w:val="26"/>
        </w:rPr>
        <w:t>networks,</w:t>
      </w:r>
      <w:r>
        <w:rPr>
          <w:spacing w:val="-5"/>
          <w:sz w:val="26"/>
        </w:rPr>
        <w:t> </w:t>
      </w:r>
      <w:r>
        <w:rPr>
          <w:sz w:val="26"/>
        </w:rPr>
        <w:t>defining</w:t>
      </w:r>
      <w:r>
        <w:rPr>
          <w:spacing w:val="-5"/>
          <w:sz w:val="26"/>
        </w:rPr>
        <w:t> </w:t>
      </w:r>
      <w:r>
        <w:rPr>
          <w:sz w:val="26"/>
        </w:rPr>
        <w:t>routing policies, and implementing quality of service (QoS) measures.</w:t>
      </w:r>
    </w:p>
    <w:p>
      <w:pPr>
        <w:pStyle w:val="BodyText"/>
        <w:spacing w:before="161"/>
      </w:pPr>
    </w:p>
    <w:p>
      <w:pPr>
        <w:pStyle w:val="ListParagraph"/>
        <w:numPr>
          <w:ilvl w:val="2"/>
          <w:numId w:val="2"/>
        </w:numPr>
        <w:tabs>
          <w:tab w:pos="1028" w:val="left" w:leader="none"/>
        </w:tabs>
        <w:spacing w:line="360" w:lineRule="auto" w:before="0" w:after="0"/>
        <w:ind w:left="784" w:right="1194" w:firstLine="0"/>
        <w:jc w:val="left"/>
        <w:rPr>
          <w:sz w:val="26"/>
        </w:rPr>
      </w:pPr>
      <w:r>
        <w:rPr>
          <w:sz w:val="26"/>
        </w:rPr>
        <w:t>Virtual Resource Provisioning: The IAAS Orchestrator interacts with the virtualization</w:t>
      </w:r>
      <w:r>
        <w:rPr>
          <w:spacing w:val="-5"/>
          <w:sz w:val="26"/>
        </w:rPr>
        <w:t> </w:t>
      </w:r>
      <w:r>
        <w:rPr>
          <w:sz w:val="26"/>
        </w:rPr>
        <w:t>infrastructure,</w:t>
      </w:r>
      <w:r>
        <w:rPr>
          <w:spacing w:val="-5"/>
          <w:sz w:val="26"/>
        </w:rPr>
        <w:t> </w:t>
      </w:r>
      <w:r>
        <w:rPr>
          <w:sz w:val="26"/>
        </w:rPr>
        <w:t>such</w:t>
      </w:r>
      <w:r>
        <w:rPr>
          <w:spacing w:val="-5"/>
          <w:sz w:val="26"/>
        </w:rPr>
        <w:t> </w:t>
      </w:r>
      <w:r>
        <w:rPr>
          <w:sz w:val="26"/>
        </w:rPr>
        <w:t>as</w:t>
      </w:r>
      <w:r>
        <w:rPr>
          <w:spacing w:val="-5"/>
          <w:sz w:val="26"/>
        </w:rPr>
        <w:t> </w:t>
      </w:r>
      <w:r>
        <w:rPr>
          <w:sz w:val="26"/>
        </w:rPr>
        <w:t>the</w:t>
      </w:r>
      <w:r>
        <w:rPr>
          <w:spacing w:val="-5"/>
          <w:sz w:val="26"/>
        </w:rPr>
        <w:t> </w:t>
      </w:r>
      <w:r>
        <w:rPr>
          <w:sz w:val="26"/>
        </w:rPr>
        <w:t>hypervisors,</w:t>
      </w:r>
      <w:r>
        <w:rPr>
          <w:spacing w:val="-5"/>
          <w:sz w:val="26"/>
        </w:rPr>
        <w:t> </w:t>
      </w:r>
      <w:r>
        <w:rPr>
          <w:sz w:val="26"/>
        </w:rPr>
        <w:t>to</w:t>
      </w:r>
      <w:r>
        <w:rPr>
          <w:spacing w:val="-3"/>
          <w:sz w:val="26"/>
        </w:rPr>
        <w:t> </w:t>
      </w:r>
      <w:r>
        <w:rPr>
          <w:sz w:val="26"/>
        </w:rPr>
        <w:t>provision</w:t>
      </w:r>
      <w:r>
        <w:rPr>
          <w:spacing w:val="-5"/>
          <w:sz w:val="26"/>
        </w:rPr>
        <w:t> </w:t>
      </w:r>
      <w:r>
        <w:rPr>
          <w:sz w:val="26"/>
        </w:rPr>
        <w:t>the</w:t>
      </w:r>
      <w:r>
        <w:rPr>
          <w:spacing w:val="-3"/>
          <w:sz w:val="26"/>
        </w:rPr>
        <w:t> </w:t>
      </w:r>
      <w:r>
        <w:rPr>
          <w:sz w:val="26"/>
        </w:rPr>
        <w:t>required VMs and storage resources. It ensures that the VMs are deployed on the appropriate hosts and that the storage volumes are allocated correctly.</w:t>
      </w:r>
    </w:p>
    <w:p>
      <w:pPr>
        <w:pStyle w:val="ListParagraph"/>
        <w:numPr>
          <w:ilvl w:val="2"/>
          <w:numId w:val="2"/>
        </w:numPr>
        <w:tabs>
          <w:tab w:pos="999" w:val="left" w:leader="none"/>
        </w:tabs>
        <w:spacing w:line="362" w:lineRule="auto" w:before="6" w:after="0"/>
        <w:ind w:left="784" w:right="1062" w:firstLine="0"/>
        <w:jc w:val="left"/>
        <w:rPr>
          <w:sz w:val="26"/>
        </w:rPr>
      </w:pPr>
      <w:r>
        <w:rPr>
          <w:sz w:val="26"/>
        </w:rPr>
        <w:t>Completion and User Access: Once the provisioning process is complete </w:t>
      </w:r>
      <w:r>
        <w:rPr>
          <w:b/>
          <w:sz w:val="26"/>
        </w:rPr>
        <w:t>Benefits</w:t>
      </w:r>
      <w:r>
        <w:rPr>
          <w:b/>
          <w:spacing w:val="-5"/>
          <w:sz w:val="26"/>
        </w:rPr>
        <w:t> </w:t>
      </w:r>
      <w:r>
        <w:rPr>
          <w:b/>
          <w:sz w:val="26"/>
        </w:rPr>
        <w:t>and</w:t>
      </w:r>
      <w:r>
        <w:rPr>
          <w:b/>
          <w:spacing w:val="-5"/>
          <w:sz w:val="26"/>
        </w:rPr>
        <w:t> </w:t>
      </w:r>
      <w:r>
        <w:rPr>
          <w:b/>
          <w:sz w:val="26"/>
        </w:rPr>
        <w:t>Advantages:</w:t>
      </w:r>
      <w:r>
        <w:rPr>
          <w:b/>
          <w:spacing w:val="-3"/>
          <w:sz w:val="26"/>
        </w:rPr>
        <w:t> </w:t>
      </w:r>
      <w:r>
        <w:rPr>
          <w:sz w:val="26"/>
        </w:rPr>
        <w:t>Cloud</w:t>
      </w:r>
      <w:r>
        <w:rPr>
          <w:spacing w:val="-3"/>
          <w:sz w:val="26"/>
        </w:rPr>
        <w:t> </w:t>
      </w:r>
      <w:r>
        <w:rPr>
          <w:sz w:val="26"/>
        </w:rPr>
        <w:t>Seeds</w:t>
      </w:r>
      <w:r>
        <w:rPr>
          <w:spacing w:val="-2"/>
          <w:sz w:val="26"/>
        </w:rPr>
        <w:t> </w:t>
      </w:r>
      <w:r>
        <w:rPr>
          <w:sz w:val="26"/>
        </w:rPr>
        <w:t>offers</w:t>
      </w:r>
      <w:r>
        <w:rPr>
          <w:spacing w:val="-5"/>
          <w:sz w:val="26"/>
        </w:rPr>
        <w:t> </w:t>
      </w:r>
      <w:r>
        <w:rPr>
          <w:sz w:val="26"/>
        </w:rPr>
        <w:t>several</w:t>
      </w:r>
      <w:r>
        <w:rPr>
          <w:spacing w:val="-5"/>
          <w:sz w:val="26"/>
        </w:rPr>
        <w:t> </w:t>
      </w:r>
      <w:r>
        <w:rPr>
          <w:sz w:val="26"/>
        </w:rPr>
        <w:t>benefits</w:t>
      </w:r>
      <w:r>
        <w:rPr>
          <w:spacing w:val="-5"/>
          <w:sz w:val="26"/>
        </w:rPr>
        <w:t> </w:t>
      </w:r>
      <w:r>
        <w:rPr>
          <w:sz w:val="26"/>
        </w:rPr>
        <w:t>and</w:t>
      </w:r>
      <w:r>
        <w:rPr>
          <w:spacing w:val="-5"/>
          <w:sz w:val="26"/>
        </w:rPr>
        <w:t> </w:t>
      </w:r>
      <w:r>
        <w:rPr>
          <w:sz w:val="26"/>
        </w:rPr>
        <w:t>advantages for IAAS provisioning:</w:t>
      </w:r>
    </w:p>
    <w:p>
      <w:pPr>
        <w:pStyle w:val="ListParagraph"/>
        <w:numPr>
          <w:ilvl w:val="0"/>
          <w:numId w:val="3"/>
        </w:numPr>
        <w:tabs>
          <w:tab w:pos="1214" w:val="left" w:leader="none"/>
        </w:tabs>
        <w:spacing w:line="360" w:lineRule="auto" w:before="5" w:after="0"/>
        <w:ind w:left="1214" w:right="841" w:hanging="360"/>
        <w:jc w:val="left"/>
        <w:rPr>
          <w:sz w:val="26"/>
        </w:rPr>
      </w:pPr>
      <w:r>
        <w:rPr>
          <w:b/>
          <w:sz w:val="26"/>
        </w:rPr>
        <w:t>Automation</w:t>
      </w:r>
      <w:r>
        <w:rPr>
          <w:b/>
          <w:spacing w:val="-5"/>
          <w:sz w:val="26"/>
        </w:rPr>
        <w:t> </w:t>
      </w:r>
      <w:r>
        <w:rPr>
          <w:b/>
          <w:sz w:val="26"/>
        </w:rPr>
        <w:t>and</w:t>
      </w:r>
      <w:r>
        <w:rPr>
          <w:b/>
          <w:spacing w:val="-5"/>
          <w:sz w:val="26"/>
        </w:rPr>
        <w:t> </w:t>
      </w:r>
      <w:r>
        <w:rPr>
          <w:b/>
          <w:sz w:val="26"/>
        </w:rPr>
        <w:t>Agility:</w:t>
      </w:r>
      <w:r>
        <w:rPr>
          <w:b/>
          <w:spacing w:val="-3"/>
          <w:sz w:val="26"/>
        </w:rPr>
        <w:t> </w:t>
      </w:r>
      <w:r>
        <w:rPr>
          <w:sz w:val="26"/>
        </w:rPr>
        <w:t>By</w:t>
      </w:r>
      <w:r>
        <w:rPr>
          <w:spacing w:val="-5"/>
          <w:sz w:val="26"/>
        </w:rPr>
        <w:t> </w:t>
      </w:r>
      <w:r>
        <w:rPr>
          <w:sz w:val="26"/>
        </w:rPr>
        <w:t>leveraging</w:t>
      </w:r>
      <w:r>
        <w:rPr>
          <w:spacing w:val="-5"/>
          <w:sz w:val="26"/>
        </w:rPr>
        <w:t> </w:t>
      </w:r>
      <w:r>
        <w:rPr>
          <w:sz w:val="26"/>
        </w:rPr>
        <w:t>SDN</w:t>
      </w:r>
      <w:r>
        <w:rPr>
          <w:spacing w:val="-2"/>
          <w:sz w:val="26"/>
        </w:rPr>
        <w:t> </w:t>
      </w:r>
      <w:r>
        <w:rPr>
          <w:sz w:val="26"/>
        </w:rPr>
        <w:t>and</w:t>
      </w:r>
      <w:r>
        <w:rPr>
          <w:spacing w:val="-5"/>
          <w:sz w:val="26"/>
        </w:rPr>
        <w:t> </w:t>
      </w:r>
      <w:r>
        <w:rPr>
          <w:sz w:val="26"/>
        </w:rPr>
        <w:t>Juniper</w:t>
      </w:r>
      <w:r>
        <w:rPr>
          <w:spacing w:val="-5"/>
          <w:sz w:val="26"/>
        </w:rPr>
        <w:t> </w:t>
      </w:r>
      <w:r>
        <w:rPr>
          <w:sz w:val="26"/>
        </w:rPr>
        <w:t>SDN</w:t>
      </w:r>
      <w:r>
        <w:rPr>
          <w:spacing w:val="-2"/>
          <w:sz w:val="26"/>
        </w:rPr>
        <w:t> </w:t>
      </w:r>
      <w:r>
        <w:rPr>
          <w:sz w:val="26"/>
        </w:rPr>
        <w:t>Framework, Cloud Seeds automates and accelerates the IAAS provisioning process, </w:t>
      </w:r>
      <w:r>
        <w:rPr>
          <w:spacing w:val="-2"/>
          <w:sz w:val="26"/>
        </w:rPr>
        <w:t>reducing</w:t>
      </w:r>
    </w:p>
    <w:p>
      <w:pPr>
        <w:pStyle w:val="ListParagraph"/>
        <w:spacing w:after="0" w:line="360" w:lineRule="auto"/>
        <w:jc w:val="left"/>
        <w:rPr>
          <w:sz w:val="26"/>
        </w:rPr>
        <w:sectPr>
          <w:pgSz w:w="11920" w:h="16850"/>
          <w:pgMar w:header="1451" w:footer="0" w:top="1840" w:bottom="0" w:left="1275"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ind w:left="854" w:right="720"/>
      </w:pPr>
      <w:r>
        <w:rPr/>
        <w:t>manual effort and time. It enables rapid deployment of virtual resources and facilitates</w:t>
      </w:r>
      <w:r>
        <w:rPr>
          <w:spacing w:val="-5"/>
        </w:rPr>
        <w:t> </w:t>
      </w:r>
      <w:r>
        <w:rPr/>
        <w:t>the</w:t>
      </w:r>
      <w:r>
        <w:rPr>
          <w:spacing w:val="-5"/>
        </w:rPr>
        <w:t> </w:t>
      </w:r>
      <w:r>
        <w:rPr/>
        <w:t>dynamic</w:t>
      </w:r>
      <w:r>
        <w:rPr>
          <w:spacing w:val="-3"/>
        </w:rPr>
        <w:t> </w:t>
      </w:r>
      <w:r>
        <w:rPr/>
        <w:t>scaling</w:t>
      </w:r>
      <w:r>
        <w:rPr>
          <w:spacing w:val="-5"/>
        </w:rPr>
        <w:t> </w:t>
      </w:r>
      <w:r>
        <w:rPr/>
        <w:t>of</w:t>
      </w:r>
      <w:r>
        <w:rPr>
          <w:spacing w:val="-5"/>
        </w:rPr>
        <w:t> </w:t>
      </w:r>
      <w:r>
        <w:rPr/>
        <w:t>IAAS</w:t>
      </w:r>
      <w:r>
        <w:rPr>
          <w:spacing w:val="-5"/>
        </w:rPr>
        <w:t> </w:t>
      </w:r>
      <w:r>
        <w:rPr/>
        <w:t>environments.</w:t>
      </w:r>
      <w:r>
        <w:rPr>
          <w:spacing w:val="-5"/>
        </w:rPr>
        <w:t> </w:t>
      </w:r>
      <w:r>
        <w:rPr/>
        <w:t>b.</w:t>
      </w:r>
      <w:r>
        <w:rPr>
          <w:spacing w:val="-2"/>
        </w:rPr>
        <w:t> </w:t>
      </w:r>
      <w:r>
        <w:rPr/>
        <w:t>Enhanced</w:t>
      </w:r>
      <w:r>
        <w:rPr>
          <w:spacing w:val="-5"/>
        </w:rPr>
        <w:t> </w:t>
      </w:r>
      <w:r>
        <w:rPr/>
        <w:t>Performance and Scalability: The high-performance network capabilities of Juniper SDN Framework ensure optimized data transfer, low latency, and efficient traffic routing. This results in improved performance and scalability of IAAS deployments, allowing for seamless handling of increasing workloads.</w:t>
      </w:r>
    </w:p>
    <w:p>
      <w:pPr>
        <w:pStyle w:val="BodyText"/>
        <w:spacing w:before="153"/>
      </w:pPr>
    </w:p>
    <w:p>
      <w:pPr>
        <w:pStyle w:val="ListParagraph"/>
        <w:numPr>
          <w:ilvl w:val="0"/>
          <w:numId w:val="3"/>
        </w:numPr>
        <w:tabs>
          <w:tab w:pos="1055" w:val="left" w:leader="none"/>
        </w:tabs>
        <w:spacing w:line="360" w:lineRule="auto" w:before="0" w:after="0"/>
        <w:ind w:left="784" w:right="800" w:firstLine="0"/>
        <w:jc w:val="left"/>
        <w:rPr>
          <w:sz w:val="26"/>
        </w:rPr>
      </w:pPr>
      <w:r>
        <w:rPr>
          <w:b/>
          <w:sz w:val="26"/>
        </w:rPr>
        <w:t>Centralized Management and Control: </w:t>
      </w:r>
      <w:r>
        <w:rPr>
          <w:sz w:val="26"/>
        </w:rPr>
        <w:t>The centralized management interface provided by SDN controllers and the IAAS Orchestrator allows for unified control and monitoring of the IAAS infrastructure. It simplifies administration tasks, enhances network visibility, and enables effective resource utilization. d. Flexibility and Customization: Cloud Seeds offers flexibility and customization options through the programmability of SDN and the advanced capabilities of Juniper SDN Framework. It enables the definition and enforcement of policies, QoS rules, and network configurations tailored to specific IAAS requirements. Limitations and Challenges: While Cloud Seeds provides significant benefits, some limitations and challenges should be considered:</w:t>
      </w:r>
      <w:r>
        <w:rPr>
          <w:spacing w:val="-3"/>
          <w:sz w:val="26"/>
        </w:rPr>
        <w:t> </w:t>
      </w:r>
      <w:r>
        <w:rPr>
          <w:sz w:val="26"/>
        </w:rPr>
        <w:t>a.</w:t>
      </w:r>
      <w:r>
        <w:rPr>
          <w:spacing w:val="-4"/>
          <w:sz w:val="26"/>
        </w:rPr>
        <w:t> </w:t>
      </w:r>
      <w:r>
        <w:rPr>
          <w:sz w:val="26"/>
        </w:rPr>
        <w:t>Learning</w:t>
      </w:r>
      <w:r>
        <w:rPr>
          <w:spacing w:val="-3"/>
          <w:sz w:val="26"/>
        </w:rPr>
        <w:t> </w:t>
      </w:r>
      <w:r>
        <w:rPr>
          <w:sz w:val="26"/>
        </w:rPr>
        <w:t>Curve:</w:t>
      </w:r>
      <w:r>
        <w:rPr>
          <w:spacing w:val="-5"/>
          <w:sz w:val="26"/>
        </w:rPr>
        <w:t> </w:t>
      </w:r>
      <w:r>
        <w:rPr>
          <w:sz w:val="26"/>
        </w:rPr>
        <w:t>Adopting</w:t>
      </w:r>
      <w:r>
        <w:rPr>
          <w:spacing w:val="-3"/>
          <w:sz w:val="26"/>
        </w:rPr>
        <w:t> </w:t>
      </w:r>
      <w:r>
        <w:rPr>
          <w:sz w:val="26"/>
        </w:rPr>
        <w:t>SDN</w:t>
      </w:r>
      <w:r>
        <w:rPr>
          <w:spacing w:val="-3"/>
          <w:sz w:val="26"/>
        </w:rPr>
        <w:t> </w:t>
      </w:r>
      <w:r>
        <w:rPr>
          <w:sz w:val="26"/>
        </w:rPr>
        <w:t>and</w:t>
      </w:r>
      <w:r>
        <w:rPr>
          <w:spacing w:val="-5"/>
          <w:sz w:val="26"/>
        </w:rPr>
        <w:t> </w:t>
      </w:r>
      <w:r>
        <w:rPr>
          <w:sz w:val="26"/>
        </w:rPr>
        <w:t>Juniper</w:t>
      </w:r>
      <w:r>
        <w:rPr>
          <w:spacing w:val="-5"/>
          <w:sz w:val="26"/>
        </w:rPr>
        <w:t> </w:t>
      </w:r>
      <w:r>
        <w:rPr>
          <w:sz w:val="26"/>
        </w:rPr>
        <w:t>SDN</w:t>
      </w:r>
      <w:r>
        <w:rPr>
          <w:spacing w:val="-2"/>
          <w:sz w:val="26"/>
        </w:rPr>
        <w:t> </w:t>
      </w:r>
      <w:r>
        <w:rPr>
          <w:sz w:val="26"/>
        </w:rPr>
        <w:t>Framework</w:t>
      </w:r>
      <w:r>
        <w:rPr>
          <w:spacing w:val="-5"/>
          <w:sz w:val="26"/>
        </w:rPr>
        <w:t> </w:t>
      </w:r>
      <w:r>
        <w:rPr>
          <w:sz w:val="26"/>
        </w:rPr>
        <w:t>may require a learning curve for administrators and operators who are unfamiliar with these technologies. Training and expertise are essential to effectively utilize the framework's capabilities.</w:t>
      </w:r>
    </w:p>
    <w:p>
      <w:pPr>
        <w:pStyle w:val="ListParagraph"/>
        <w:numPr>
          <w:ilvl w:val="0"/>
          <w:numId w:val="3"/>
        </w:numPr>
        <w:tabs>
          <w:tab w:pos="1091" w:val="left" w:leader="none"/>
        </w:tabs>
        <w:spacing w:line="360" w:lineRule="auto" w:before="8" w:after="0"/>
        <w:ind w:left="784" w:right="806" w:firstLine="64"/>
        <w:jc w:val="left"/>
        <w:rPr>
          <w:sz w:val="26"/>
        </w:rPr>
      </w:pPr>
      <w:r>
        <w:rPr>
          <w:b/>
          <w:sz w:val="26"/>
        </w:rPr>
        <w:t>Integration Complexity: </w:t>
      </w:r>
      <w:r>
        <w:rPr>
          <w:sz w:val="26"/>
        </w:rPr>
        <w:t>Integrating the Cloud Seeds framework with existing IAAS deployments or legacy systems may pose challenges. Ensuring compatibility, data migration, and coexistence with conventional networking components may require careful planning and implementation. c. Security and Compliance: As with any IAAS environment, ensuring robust security measures and compliance with industry standards and regulations is crucial. Cloud Seeds should</w:t>
      </w:r>
      <w:r>
        <w:rPr>
          <w:spacing w:val="-5"/>
          <w:sz w:val="26"/>
        </w:rPr>
        <w:t> </w:t>
      </w:r>
      <w:r>
        <w:rPr>
          <w:sz w:val="26"/>
        </w:rPr>
        <w:t>incorporate</w:t>
      </w:r>
      <w:r>
        <w:rPr>
          <w:spacing w:val="-2"/>
          <w:sz w:val="26"/>
        </w:rPr>
        <w:t> </w:t>
      </w:r>
      <w:r>
        <w:rPr>
          <w:sz w:val="26"/>
        </w:rPr>
        <w:t>appropriate</w:t>
      </w:r>
      <w:r>
        <w:rPr>
          <w:spacing w:val="-5"/>
          <w:sz w:val="26"/>
        </w:rPr>
        <w:t> </w:t>
      </w:r>
      <w:r>
        <w:rPr>
          <w:sz w:val="26"/>
        </w:rPr>
        <w:t>security</w:t>
      </w:r>
      <w:r>
        <w:rPr>
          <w:spacing w:val="-5"/>
          <w:sz w:val="26"/>
        </w:rPr>
        <w:t> </w:t>
      </w:r>
      <w:r>
        <w:rPr>
          <w:sz w:val="26"/>
        </w:rPr>
        <w:t>controls,</w:t>
      </w:r>
      <w:r>
        <w:rPr>
          <w:spacing w:val="-5"/>
          <w:sz w:val="26"/>
        </w:rPr>
        <w:t> </w:t>
      </w:r>
      <w:r>
        <w:rPr>
          <w:sz w:val="26"/>
        </w:rPr>
        <w:t>encryption,</w:t>
      </w:r>
      <w:r>
        <w:rPr>
          <w:spacing w:val="-5"/>
          <w:sz w:val="26"/>
        </w:rPr>
        <w:t> </w:t>
      </w:r>
      <w:r>
        <w:rPr>
          <w:sz w:val="26"/>
        </w:rPr>
        <w:t>access</w:t>
      </w:r>
      <w:r>
        <w:rPr>
          <w:spacing w:val="-3"/>
          <w:sz w:val="26"/>
        </w:rPr>
        <w:t> </w:t>
      </w:r>
      <w:r>
        <w:rPr>
          <w:sz w:val="26"/>
        </w:rPr>
        <w:t>management, and monitoring mechanisms to protect IAAS resources and user data. d. Scalability and Performance Testing: It is important to conduct thorough testing and performance evaluations to assess the scalability and performance of the Cloud Seeds framework under various workload scenarios.</w:t>
      </w:r>
    </w:p>
    <w:p>
      <w:pPr>
        <w:pStyle w:val="ListParagraph"/>
        <w:spacing w:after="0" w:line="360" w:lineRule="auto"/>
        <w:jc w:val="left"/>
        <w:rPr>
          <w:sz w:val="26"/>
        </w:rPr>
        <w:sectPr>
          <w:pgSz w:w="11920" w:h="16850"/>
          <w:pgMar w:header="1451" w:footer="0" w:top="1840" w:bottom="280" w:left="1275"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274"/>
        <w:rPr>
          <w:sz w:val="24"/>
        </w:rPr>
      </w:pPr>
    </w:p>
    <w:p>
      <w:pPr>
        <w:pStyle w:val="ListParagraph"/>
        <w:numPr>
          <w:ilvl w:val="0"/>
          <w:numId w:val="4"/>
        </w:numPr>
        <w:tabs>
          <w:tab w:pos="565" w:val="left" w:leader="none"/>
        </w:tabs>
        <w:spacing w:line="240" w:lineRule="auto" w:before="0" w:after="0"/>
        <w:ind w:left="565" w:right="0" w:hanging="359"/>
        <w:jc w:val="left"/>
        <w:rPr>
          <w:b/>
          <w:sz w:val="24"/>
        </w:rPr>
      </w:pPr>
      <w:r>
        <w:rPr>
          <w:b/>
          <w:sz w:val="24"/>
        </w:rPr>
        <w:t>Enhanced</w:t>
      </w:r>
      <w:r>
        <w:rPr>
          <w:b/>
          <w:spacing w:val="-4"/>
          <w:sz w:val="24"/>
        </w:rPr>
        <w:t> </w:t>
      </w:r>
      <w:r>
        <w:rPr>
          <w:b/>
          <w:sz w:val="24"/>
        </w:rPr>
        <w:t>Predictive</w:t>
      </w:r>
      <w:r>
        <w:rPr>
          <w:b/>
          <w:spacing w:val="-3"/>
          <w:sz w:val="24"/>
        </w:rPr>
        <w:t> </w:t>
      </w:r>
      <w:r>
        <w:rPr>
          <w:b/>
          <w:spacing w:val="-2"/>
          <w:sz w:val="24"/>
        </w:rPr>
        <w:t>Modeling:</w:t>
      </w:r>
    </w:p>
    <w:p>
      <w:pPr>
        <w:pStyle w:val="ListParagraph"/>
        <w:numPr>
          <w:ilvl w:val="1"/>
          <w:numId w:val="4"/>
        </w:numPr>
        <w:tabs>
          <w:tab w:pos="784" w:val="left" w:leader="none"/>
        </w:tabs>
        <w:spacing w:line="256" w:lineRule="auto" w:before="19" w:after="0"/>
        <w:ind w:left="784" w:right="951" w:hanging="360"/>
        <w:jc w:val="left"/>
        <w:rPr>
          <w:sz w:val="24"/>
        </w:rPr>
      </w:pPr>
      <w:r>
        <w:rPr>
          <w:sz w:val="24"/>
        </w:rPr>
        <w:t>Deep</w:t>
      </w:r>
      <w:r>
        <w:rPr>
          <w:spacing w:val="-3"/>
          <w:sz w:val="24"/>
        </w:rPr>
        <w:t> </w:t>
      </w:r>
      <w:r>
        <w:rPr>
          <w:sz w:val="24"/>
        </w:rPr>
        <w:t>Learning</w:t>
      </w:r>
      <w:r>
        <w:rPr>
          <w:spacing w:val="-3"/>
          <w:sz w:val="24"/>
        </w:rPr>
        <w:t> </w:t>
      </w:r>
      <w:r>
        <w:rPr>
          <w:sz w:val="24"/>
        </w:rPr>
        <w:t>Techniques:</w:t>
      </w:r>
      <w:r>
        <w:rPr>
          <w:spacing w:val="-3"/>
          <w:sz w:val="24"/>
        </w:rPr>
        <w:t> </w:t>
      </w:r>
      <w:r>
        <w:rPr>
          <w:sz w:val="24"/>
        </w:rPr>
        <w:t>Explore</w:t>
      </w:r>
      <w:r>
        <w:rPr>
          <w:spacing w:val="-5"/>
          <w:sz w:val="24"/>
        </w:rPr>
        <w:t> </w:t>
      </w:r>
      <w:r>
        <w:rPr>
          <w:sz w:val="24"/>
        </w:rPr>
        <w:t>the</w:t>
      </w:r>
      <w:r>
        <w:rPr>
          <w:spacing w:val="-3"/>
          <w:sz w:val="24"/>
        </w:rPr>
        <w:t> </w:t>
      </w:r>
      <w:r>
        <w:rPr>
          <w:sz w:val="24"/>
        </w:rPr>
        <w:t>use</w:t>
      </w:r>
      <w:r>
        <w:rPr>
          <w:spacing w:val="-5"/>
          <w:sz w:val="24"/>
        </w:rPr>
        <w:t> </w:t>
      </w:r>
      <w:r>
        <w:rPr>
          <w:sz w:val="24"/>
        </w:rPr>
        <w:t>of</w:t>
      </w:r>
      <w:r>
        <w:rPr>
          <w:spacing w:val="-3"/>
          <w:sz w:val="24"/>
        </w:rPr>
        <w:t> </w:t>
      </w:r>
      <w:r>
        <w:rPr>
          <w:sz w:val="24"/>
        </w:rPr>
        <w:t>deep</w:t>
      </w:r>
      <w:r>
        <w:rPr>
          <w:spacing w:val="-3"/>
          <w:sz w:val="24"/>
        </w:rPr>
        <w:t> </w:t>
      </w:r>
      <w:r>
        <w:rPr>
          <w:sz w:val="24"/>
        </w:rPr>
        <w:t>learning</w:t>
      </w:r>
      <w:r>
        <w:rPr>
          <w:spacing w:val="-3"/>
          <w:sz w:val="24"/>
        </w:rPr>
        <w:t> </w:t>
      </w:r>
      <w:r>
        <w:rPr>
          <w:sz w:val="24"/>
        </w:rPr>
        <w:t>models,</w:t>
      </w:r>
      <w:r>
        <w:rPr>
          <w:spacing w:val="-3"/>
          <w:sz w:val="24"/>
        </w:rPr>
        <w:t> </w:t>
      </w:r>
      <w:r>
        <w:rPr>
          <w:sz w:val="24"/>
        </w:rPr>
        <w:t>such</w:t>
      </w:r>
      <w:r>
        <w:rPr>
          <w:spacing w:val="-2"/>
          <w:sz w:val="24"/>
        </w:rPr>
        <w:t> </w:t>
      </w:r>
      <w:r>
        <w:rPr>
          <w:sz w:val="24"/>
        </w:rPr>
        <w:t>as</w:t>
      </w:r>
      <w:r>
        <w:rPr>
          <w:spacing w:val="-3"/>
          <w:sz w:val="24"/>
        </w:rPr>
        <w:t> </w:t>
      </w:r>
      <w:r>
        <w:rPr>
          <w:sz w:val="24"/>
        </w:rPr>
        <w:t>recurrent neural networks (RNNs) and long short-term memory (LSTM) networks, which are well-suited for time series forecasting.</w:t>
      </w:r>
    </w:p>
    <w:p>
      <w:pPr>
        <w:pStyle w:val="ListParagraph"/>
        <w:numPr>
          <w:ilvl w:val="1"/>
          <w:numId w:val="4"/>
        </w:numPr>
        <w:tabs>
          <w:tab w:pos="784" w:val="left" w:leader="none"/>
        </w:tabs>
        <w:spacing w:line="256" w:lineRule="auto" w:before="0" w:after="0"/>
        <w:ind w:left="784" w:right="1263" w:hanging="360"/>
        <w:jc w:val="left"/>
        <w:rPr>
          <w:sz w:val="24"/>
        </w:rPr>
      </w:pPr>
      <w:r>
        <w:rPr>
          <w:sz w:val="24"/>
        </w:rPr>
        <w:t>Ensemble</w:t>
      </w:r>
      <w:r>
        <w:rPr>
          <w:spacing w:val="-6"/>
          <w:sz w:val="24"/>
        </w:rPr>
        <w:t> </w:t>
      </w:r>
      <w:r>
        <w:rPr>
          <w:sz w:val="24"/>
        </w:rPr>
        <w:t>Methods:</w:t>
      </w:r>
      <w:r>
        <w:rPr>
          <w:spacing w:val="-5"/>
          <w:sz w:val="24"/>
        </w:rPr>
        <w:t> </w:t>
      </w:r>
      <w:r>
        <w:rPr>
          <w:sz w:val="24"/>
        </w:rPr>
        <w:t>Investigate</w:t>
      </w:r>
      <w:r>
        <w:rPr>
          <w:spacing w:val="-5"/>
          <w:sz w:val="24"/>
        </w:rPr>
        <w:t> </w:t>
      </w:r>
      <w:r>
        <w:rPr>
          <w:sz w:val="24"/>
        </w:rPr>
        <w:t>ensemble</w:t>
      </w:r>
      <w:r>
        <w:rPr>
          <w:spacing w:val="-6"/>
          <w:sz w:val="24"/>
        </w:rPr>
        <w:t> </w:t>
      </w:r>
      <w:r>
        <w:rPr>
          <w:sz w:val="24"/>
        </w:rPr>
        <w:t>learning</w:t>
      </w:r>
      <w:r>
        <w:rPr>
          <w:spacing w:val="-5"/>
          <w:sz w:val="24"/>
        </w:rPr>
        <w:t> </w:t>
      </w:r>
      <w:r>
        <w:rPr>
          <w:sz w:val="24"/>
        </w:rPr>
        <w:t>techniques</w:t>
      </w:r>
      <w:r>
        <w:rPr>
          <w:spacing w:val="-5"/>
          <w:sz w:val="24"/>
        </w:rPr>
        <w:t> </w:t>
      </w:r>
      <w:r>
        <w:rPr>
          <w:sz w:val="24"/>
        </w:rPr>
        <w:t>(e.g.,</w:t>
      </w:r>
      <w:r>
        <w:rPr>
          <w:spacing w:val="-3"/>
          <w:sz w:val="24"/>
        </w:rPr>
        <w:t> </w:t>
      </w:r>
      <w:r>
        <w:rPr>
          <w:sz w:val="24"/>
        </w:rPr>
        <w:t>random</w:t>
      </w:r>
      <w:r>
        <w:rPr>
          <w:spacing w:val="-3"/>
          <w:sz w:val="24"/>
        </w:rPr>
        <w:t> </w:t>
      </w:r>
      <w:r>
        <w:rPr>
          <w:sz w:val="24"/>
        </w:rPr>
        <w:t>forests, gradient boosting) to improve prediction accuracy by combining multiple models.</w:t>
      </w:r>
    </w:p>
    <w:p>
      <w:pPr>
        <w:pStyle w:val="ListParagraph"/>
        <w:numPr>
          <w:ilvl w:val="0"/>
          <w:numId w:val="4"/>
        </w:numPr>
        <w:tabs>
          <w:tab w:pos="565" w:val="left" w:leader="none"/>
        </w:tabs>
        <w:spacing w:line="273" w:lineRule="exact" w:before="0" w:after="0"/>
        <w:ind w:left="565" w:right="0" w:hanging="359"/>
        <w:jc w:val="left"/>
        <w:rPr>
          <w:b/>
          <w:sz w:val="24"/>
        </w:rPr>
      </w:pPr>
      <w:r>
        <w:rPr>
          <w:b/>
          <w:sz w:val="24"/>
        </w:rPr>
        <w:t>Broader</w:t>
      </w:r>
      <w:r>
        <w:rPr>
          <w:b/>
          <w:spacing w:val="-5"/>
          <w:sz w:val="24"/>
        </w:rPr>
        <w:t> </w:t>
      </w:r>
      <w:r>
        <w:rPr>
          <w:b/>
          <w:sz w:val="24"/>
        </w:rPr>
        <w:t>Feature</w:t>
      </w:r>
      <w:r>
        <w:rPr>
          <w:b/>
          <w:spacing w:val="-2"/>
          <w:sz w:val="24"/>
        </w:rPr>
        <w:t> </w:t>
      </w:r>
      <w:r>
        <w:rPr>
          <w:b/>
          <w:spacing w:val="-4"/>
          <w:sz w:val="24"/>
        </w:rPr>
        <w:t>Set:</w:t>
      </w:r>
    </w:p>
    <w:p>
      <w:pPr>
        <w:pStyle w:val="ListParagraph"/>
        <w:numPr>
          <w:ilvl w:val="1"/>
          <w:numId w:val="4"/>
        </w:numPr>
        <w:tabs>
          <w:tab w:pos="784" w:val="left" w:leader="none"/>
        </w:tabs>
        <w:spacing w:line="256" w:lineRule="auto" w:before="17" w:after="0"/>
        <w:ind w:left="784" w:right="1404" w:hanging="360"/>
        <w:jc w:val="left"/>
        <w:rPr>
          <w:sz w:val="24"/>
        </w:rPr>
      </w:pPr>
      <w:r>
        <w:rPr>
          <w:sz w:val="24"/>
        </w:rPr>
        <w:t>Incorporate Alternative Data: Integrate alternative datasets such as social media sentiment,</w:t>
      </w:r>
      <w:r>
        <w:rPr>
          <w:spacing w:val="-4"/>
          <w:sz w:val="24"/>
        </w:rPr>
        <w:t> </w:t>
      </w:r>
      <w:r>
        <w:rPr>
          <w:sz w:val="24"/>
        </w:rPr>
        <w:t>news</w:t>
      </w:r>
      <w:r>
        <w:rPr>
          <w:spacing w:val="-4"/>
          <w:sz w:val="24"/>
        </w:rPr>
        <w:t> </w:t>
      </w:r>
      <w:r>
        <w:rPr>
          <w:sz w:val="24"/>
        </w:rPr>
        <w:t>sentiment</w:t>
      </w:r>
      <w:r>
        <w:rPr>
          <w:spacing w:val="-4"/>
          <w:sz w:val="24"/>
        </w:rPr>
        <w:t> </w:t>
      </w:r>
      <w:r>
        <w:rPr>
          <w:sz w:val="24"/>
        </w:rPr>
        <w:t>analysis,</w:t>
      </w:r>
      <w:r>
        <w:rPr>
          <w:spacing w:val="-4"/>
          <w:sz w:val="24"/>
        </w:rPr>
        <w:t> </w:t>
      </w:r>
      <w:r>
        <w:rPr>
          <w:sz w:val="24"/>
        </w:rPr>
        <w:t>and</w:t>
      </w:r>
      <w:r>
        <w:rPr>
          <w:spacing w:val="-4"/>
          <w:sz w:val="24"/>
        </w:rPr>
        <w:t> </w:t>
      </w:r>
      <w:r>
        <w:rPr>
          <w:sz w:val="24"/>
        </w:rPr>
        <w:t>macroeconomic</w:t>
      </w:r>
      <w:r>
        <w:rPr>
          <w:spacing w:val="-5"/>
          <w:sz w:val="24"/>
        </w:rPr>
        <w:t> </w:t>
      </w:r>
      <w:r>
        <w:rPr>
          <w:sz w:val="24"/>
        </w:rPr>
        <w:t>indicators</w:t>
      </w:r>
      <w:r>
        <w:rPr>
          <w:spacing w:val="-4"/>
          <w:sz w:val="24"/>
        </w:rPr>
        <w:t> </w:t>
      </w:r>
      <w:r>
        <w:rPr>
          <w:sz w:val="24"/>
        </w:rPr>
        <w:t>to</w:t>
      </w:r>
      <w:r>
        <w:rPr>
          <w:spacing w:val="-4"/>
          <w:sz w:val="24"/>
        </w:rPr>
        <w:t> </w:t>
      </w:r>
      <w:r>
        <w:rPr>
          <w:sz w:val="24"/>
        </w:rPr>
        <w:t>enhance</w:t>
      </w:r>
      <w:r>
        <w:rPr>
          <w:spacing w:val="-5"/>
          <w:sz w:val="24"/>
        </w:rPr>
        <w:t> </w:t>
      </w:r>
      <w:r>
        <w:rPr>
          <w:sz w:val="24"/>
        </w:rPr>
        <w:t>the predictive power of models.</w:t>
      </w:r>
    </w:p>
    <w:p>
      <w:pPr>
        <w:pStyle w:val="ListParagraph"/>
        <w:numPr>
          <w:ilvl w:val="1"/>
          <w:numId w:val="4"/>
        </w:numPr>
        <w:tabs>
          <w:tab w:pos="784" w:val="left" w:leader="none"/>
        </w:tabs>
        <w:spacing w:line="256" w:lineRule="auto" w:before="0" w:after="0"/>
        <w:ind w:left="784" w:right="881" w:hanging="360"/>
        <w:jc w:val="left"/>
        <w:rPr>
          <w:sz w:val="24"/>
        </w:rPr>
      </w:pPr>
      <w:r>
        <w:rPr>
          <w:sz w:val="24"/>
        </w:rPr>
        <w:t>Technical</w:t>
      </w:r>
      <w:r>
        <w:rPr>
          <w:spacing w:val="-1"/>
          <w:sz w:val="24"/>
        </w:rPr>
        <w:t> </w:t>
      </w:r>
      <w:r>
        <w:rPr>
          <w:sz w:val="24"/>
        </w:rPr>
        <w:t>Indicators:</w:t>
      </w:r>
      <w:r>
        <w:rPr>
          <w:spacing w:val="-3"/>
          <w:sz w:val="24"/>
        </w:rPr>
        <w:t> </w:t>
      </w:r>
      <w:r>
        <w:rPr>
          <w:sz w:val="24"/>
        </w:rPr>
        <w:t>Explore</w:t>
      </w:r>
      <w:r>
        <w:rPr>
          <w:spacing w:val="-5"/>
          <w:sz w:val="24"/>
        </w:rPr>
        <w:t> </w:t>
      </w:r>
      <w:r>
        <w:rPr>
          <w:sz w:val="24"/>
        </w:rPr>
        <w:t>a</w:t>
      </w:r>
      <w:r>
        <w:rPr>
          <w:spacing w:val="-4"/>
          <w:sz w:val="24"/>
        </w:rPr>
        <w:t> </w:t>
      </w:r>
      <w:r>
        <w:rPr>
          <w:sz w:val="24"/>
        </w:rPr>
        <w:t>wider</w:t>
      </w:r>
      <w:r>
        <w:rPr>
          <w:spacing w:val="-3"/>
          <w:sz w:val="24"/>
        </w:rPr>
        <w:t> </w:t>
      </w:r>
      <w:r>
        <w:rPr>
          <w:sz w:val="24"/>
        </w:rPr>
        <w:t>range</w:t>
      </w:r>
      <w:r>
        <w:rPr>
          <w:spacing w:val="-4"/>
          <w:sz w:val="24"/>
        </w:rPr>
        <w:t> </w:t>
      </w:r>
      <w:r>
        <w:rPr>
          <w:sz w:val="24"/>
        </w:rPr>
        <w:t>of</w:t>
      </w:r>
      <w:r>
        <w:rPr>
          <w:spacing w:val="-3"/>
          <w:sz w:val="24"/>
        </w:rPr>
        <w:t> </w:t>
      </w:r>
      <w:r>
        <w:rPr>
          <w:sz w:val="24"/>
        </w:rPr>
        <w:t>technical</w:t>
      </w:r>
      <w:r>
        <w:rPr>
          <w:spacing w:val="-3"/>
          <w:sz w:val="24"/>
        </w:rPr>
        <w:t> </w:t>
      </w:r>
      <w:r>
        <w:rPr>
          <w:sz w:val="24"/>
        </w:rPr>
        <w:t>indicators,</w:t>
      </w:r>
      <w:r>
        <w:rPr>
          <w:spacing w:val="-3"/>
          <w:sz w:val="24"/>
        </w:rPr>
        <w:t> </w:t>
      </w:r>
      <w:r>
        <w:rPr>
          <w:sz w:val="24"/>
        </w:rPr>
        <w:t>including</w:t>
      </w:r>
      <w:r>
        <w:rPr>
          <w:spacing w:val="-3"/>
          <w:sz w:val="24"/>
        </w:rPr>
        <w:t> </w:t>
      </w:r>
      <w:r>
        <w:rPr>
          <w:sz w:val="24"/>
        </w:rPr>
        <w:t>Bollinger Bands, RSI, and MACD, to capture additional market dynamics.</w:t>
      </w:r>
    </w:p>
    <w:p>
      <w:pPr>
        <w:pStyle w:val="ListParagraph"/>
        <w:numPr>
          <w:ilvl w:val="0"/>
          <w:numId w:val="4"/>
        </w:numPr>
        <w:tabs>
          <w:tab w:pos="565" w:val="left" w:leader="none"/>
        </w:tabs>
        <w:spacing w:line="273" w:lineRule="exact" w:before="0" w:after="0"/>
        <w:ind w:left="565" w:right="0" w:hanging="359"/>
        <w:jc w:val="left"/>
        <w:rPr>
          <w:b/>
          <w:sz w:val="24"/>
        </w:rPr>
      </w:pPr>
      <w:r>
        <w:rPr>
          <w:b/>
          <w:sz w:val="24"/>
        </w:rPr>
        <w:t>Real-Time</w:t>
      </w:r>
      <w:r>
        <w:rPr>
          <w:b/>
          <w:spacing w:val="-3"/>
          <w:sz w:val="24"/>
        </w:rPr>
        <w:t> </w:t>
      </w:r>
      <w:r>
        <w:rPr>
          <w:b/>
          <w:spacing w:val="-2"/>
          <w:sz w:val="24"/>
        </w:rPr>
        <w:t>Analytics:</w:t>
      </w:r>
    </w:p>
    <w:p>
      <w:pPr>
        <w:pStyle w:val="ListParagraph"/>
        <w:numPr>
          <w:ilvl w:val="1"/>
          <w:numId w:val="4"/>
        </w:numPr>
        <w:tabs>
          <w:tab w:pos="784" w:val="left" w:leader="none"/>
        </w:tabs>
        <w:spacing w:line="256" w:lineRule="auto" w:before="17" w:after="0"/>
        <w:ind w:left="784" w:right="770" w:hanging="360"/>
        <w:jc w:val="left"/>
        <w:rPr>
          <w:sz w:val="24"/>
        </w:rPr>
      </w:pPr>
      <w:r>
        <w:rPr>
          <w:sz w:val="24"/>
        </w:rPr>
        <w:t>Live</w:t>
      </w:r>
      <w:r>
        <w:rPr>
          <w:spacing w:val="-4"/>
          <w:sz w:val="24"/>
        </w:rPr>
        <w:t> </w:t>
      </w:r>
      <w:r>
        <w:rPr>
          <w:sz w:val="24"/>
        </w:rPr>
        <w:t>Market</w:t>
      </w:r>
      <w:r>
        <w:rPr>
          <w:spacing w:val="-3"/>
          <w:sz w:val="24"/>
        </w:rPr>
        <w:t> </w:t>
      </w:r>
      <w:r>
        <w:rPr>
          <w:sz w:val="24"/>
        </w:rPr>
        <w:t>Data</w:t>
      </w:r>
      <w:r>
        <w:rPr>
          <w:spacing w:val="-2"/>
          <w:sz w:val="24"/>
        </w:rPr>
        <w:t> </w:t>
      </w:r>
      <w:r>
        <w:rPr>
          <w:sz w:val="24"/>
        </w:rPr>
        <w:t>Integration:</w:t>
      </w:r>
      <w:r>
        <w:rPr>
          <w:spacing w:val="-3"/>
          <w:sz w:val="24"/>
        </w:rPr>
        <w:t> </w:t>
      </w:r>
      <w:r>
        <w:rPr>
          <w:sz w:val="24"/>
        </w:rPr>
        <w:t>Develop</w:t>
      </w:r>
      <w:r>
        <w:rPr>
          <w:spacing w:val="-3"/>
          <w:sz w:val="24"/>
        </w:rPr>
        <w:t> </w:t>
      </w:r>
      <w:r>
        <w:rPr>
          <w:sz w:val="24"/>
        </w:rPr>
        <w:t>systems</w:t>
      </w:r>
      <w:r>
        <w:rPr>
          <w:spacing w:val="-3"/>
          <w:sz w:val="24"/>
        </w:rPr>
        <w:t> </w:t>
      </w:r>
      <w:r>
        <w:rPr>
          <w:sz w:val="24"/>
        </w:rPr>
        <w:t>that</w:t>
      </w:r>
      <w:r>
        <w:rPr>
          <w:spacing w:val="-3"/>
          <w:sz w:val="24"/>
        </w:rPr>
        <w:t> </w:t>
      </w:r>
      <w:r>
        <w:rPr>
          <w:sz w:val="24"/>
        </w:rPr>
        <w:t>can</w:t>
      </w:r>
      <w:r>
        <w:rPr>
          <w:spacing w:val="-3"/>
          <w:sz w:val="24"/>
        </w:rPr>
        <w:t> </w:t>
      </w:r>
      <w:r>
        <w:rPr>
          <w:sz w:val="24"/>
        </w:rPr>
        <w:t>analyze</w:t>
      </w:r>
      <w:r>
        <w:rPr>
          <w:spacing w:val="-3"/>
          <w:sz w:val="24"/>
        </w:rPr>
        <w:t> </w:t>
      </w:r>
      <w:r>
        <w:rPr>
          <w:sz w:val="24"/>
        </w:rPr>
        <w:t>and</w:t>
      </w:r>
      <w:r>
        <w:rPr>
          <w:spacing w:val="-3"/>
          <w:sz w:val="24"/>
        </w:rPr>
        <w:t> </w:t>
      </w:r>
      <w:r>
        <w:rPr>
          <w:sz w:val="24"/>
        </w:rPr>
        <w:t>predict</w:t>
      </w:r>
      <w:r>
        <w:rPr>
          <w:spacing w:val="-3"/>
          <w:sz w:val="24"/>
        </w:rPr>
        <w:t> </w:t>
      </w:r>
      <w:r>
        <w:rPr>
          <w:sz w:val="24"/>
        </w:rPr>
        <w:t>stock</w:t>
      </w:r>
      <w:r>
        <w:rPr>
          <w:spacing w:val="-3"/>
          <w:sz w:val="24"/>
        </w:rPr>
        <w:t> </w:t>
      </w:r>
      <w:r>
        <w:rPr>
          <w:sz w:val="24"/>
        </w:rPr>
        <w:t>prices in real-time using streaming data, providing instant insights for traders and investors.</w:t>
      </w:r>
    </w:p>
    <w:p>
      <w:pPr>
        <w:pStyle w:val="ListParagraph"/>
        <w:numPr>
          <w:ilvl w:val="1"/>
          <w:numId w:val="4"/>
        </w:numPr>
        <w:tabs>
          <w:tab w:pos="784" w:val="left" w:leader="none"/>
        </w:tabs>
        <w:spacing w:line="256" w:lineRule="auto" w:before="0" w:after="0"/>
        <w:ind w:left="784" w:right="1070" w:hanging="360"/>
        <w:jc w:val="left"/>
        <w:rPr>
          <w:sz w:val="24"/>
        </w:rPr>
      </w:pPr>
      <w:r>
        <w:rPr>
          <w:sz w:val="24"/>
        </w:rPr>
        <w:t>Automated</w:t>
      </w:r>
      <w:r>
        <w:rPr>
          <w:spacing w:val="-4"/>
          <w:sz w:val="24"/>
        </w:rPr>
        <w:t> </w:t>
      </w:r>
      <w:r>
        <w:rPr>
          <w:sz w:val="24"/>
        </w:rPr>
        <w:t>Trading</w:t>
      </w:r>
      <w:r>
        <w:rPr>
          <w:spacing w:val="-4"/>
          <w:sz w:val="24"/>
        </w:rPr>
        <w:t> </w:t>
      </w:r>
      <w:r>
        <w:rPr>
          <w:sz w:val="24"/>
        </w:rPr>
        <w:t>Systems:</w:t>
      </w:r>
      <w:r>
        <w:rPr>
          <w:spacing w:val="-4"/>
          <w:sz w:val="24"/>
        </w:rPr>
        <w:t> </w:t>
      </w:r>
      <w:r>
        <w:rPr>
          <w:sz w:val="24"/>
        </w:rPr>
        <w:t>Build</w:t>
      </w:r>
      <w:r>
        <w:rPr>
          <w:spacing w:val="-4"/>
          <w:sz w:val="24"/>
        </w:rPr>
        <w:t> </w:t>
      </w:r>
      <w:r>
        <w:rPr>
          <w:sz w:val="24"/>
        </w:rPr>
        <w:t>automated</w:t>
      </w:r>
      <w:r>
        <w:rPr>
          <w:spacing w:val="-4"/>
          <w:sz w:val="24"/>
        </w:rPr>
        <w:t> </w:t>
      </w:r>
      <w:r>
        <w:rPr>
          <w:sz w:val="24"/>
        </w:rPr>
        <w:t>trading</w:t>
      </w:r>
      <w:r>
        <w:rPr>
          <w:spacing w:val="-4"/>
          <w:sz w:val="24"/>
        </w:rPr>
        <w:t> </w:t>
      </w:r>
      <w:r>
        <w:rPr>
          <w:sz w:val="24"/>
        </w:rPr>
        <w:t>algorithms</w:t>
      </w:r>
      <w:r>
        <w:rPr>
          <w:spacing w:val="-4"/>
          <w:sz w:val="24"/>
        </w:rPr>
        <w:t> </w:t>
      </w:r>
      <w:r>
        <w:rPr>
          <w:sz w:val="24"/>
        </w:rPr>
        <w:t>based</w:t>
      </w:r>
      <w:r>
        <w:rPr>
          <w:spacing w:val="-4"/>
          <w:sz w:val="24"/>
        </w:rPr>
        <w:t> </w:t>
      </w:r>
      <w:r>
        <w:rPr>
          <w:sz w:val="24"/>
        </w:rPr>
        <w:t>on</w:t>
      </w:r>
      <w:r>
        <w:rPr>
          <w:spacing w:val="-4"/>
          <w:sz w:val="24"/>
        </w:rPr>
        <w:t> </w:t>
      </w:r>
      <w:r>
        <w:rPr>
          <w:sz w:val="24"/>
        </w:rPr>
        <w:t>predictive models to capitalize on market opportunities in real-time.</w:t>
      </w:r>
    </w:p>
    <w:p>
      <w:pPr>
        <w:pStyle w:val="ListParagraph"/>
        <w:numPr>
          <w:ilvl w:val="0"/>
          <w:numId w:val="4"/>
        </w:numPr>
        <w:tabs>
          <w:tab w:pos="565" w:val="left" w:leader="none"/>
        </w:tabs>
        <w:spacing w:line="240" w:lineRule="auto" w:before="0" w:after="0"/>
        <w:ind w:left="565" w:right="0" w:hanging="359"/>
        <w:jc w:val="left"/>
        <w:rPr>
          <w:b/>
          <w:sz w:val="24"/>
        </w:rPr>
      </w:pPr>
      <w:r>
        <w:rPr>
          <w:b/>
          <w:sz w:val="24"/>
        </w:rPr>
        <w:t>Risk</w:t>
      </w:r>
      <w:r>
        <w:rPr>
          <w:b/>
          <w:spacing w:val="-1"/>
          <w:sz w:val="24"/>
        </w:rPr>
        <w:t> </w:t>
      </w:r>
      <w:r>
        <w:rPr>
          <w:b/>
          <w:sz w:val="24"/>
        </w:rPr>
        <w:t>Management</w:t>
      </w:r>
      <w:r>
        <w:rPr>
          <w:b/>
          <w:spacing w:val="-1"/>
          <w:sz w:val="24"/>
        </w:rPr>
        <w:t> </w:t>
      </w:r>
      <w:r>
        <w:rPr>
          <w:b/>
          <w:spacing w:val="-2"/>
          <w:sz w:val="24"/>
        </w:rPr>
        <w:t>Frameworks:</w:t>
      </w:r>
    </w:p>
    <w:p>
      <w:pPr>
        <w:pStyle w:val="ListParagraph"/>
        <w:numPr>
          <w:ilvl w:val="1"/>
          <w:numId w:val="4"/>
        </w:numPr>
        <w:tabs>
          <w:tab w:pos="784" w:val="left" w:leader="none"/>
        </w:tabs>
        <w:spacing w:line="256" w:lineRule="auto" w:before="14" w:after="0"/>
        <w:ind w:left="784" w:right="940" w:hanging="360"/>
        <w:jc w:val="left"/>
        <w:rPr>
          <w:sz w:val="24"/>
        </w:rPr>
      </w:pPr>
      <w:r>
        <w:rPr>
          <w:sz w:val="24"/>
        </w:rPr>
        <w:t>Volatility</w:t>
      </w:r>
      <w:r>
        <w:rPr>
          <w:spacing w:val="-4"/>
          <w:sz w:val="24"/>
        </w:rPr>
        <w:t> </w:t>
      </w:r>
      <w:r>
        <w:rPr>
          <w:sz w:val="24"/>
        </w:rPr>
        <w:t>and</w:t>
      </w:r>
      <w:r>
        <w:rPr>
          <w:spacing w:val="-4"/>
          <w:sz w:val="24"/>
        </w:rPr>
        <w:t> </w:t>
      </w:r>
      <w:r>
        <w:rPr>
          <w:sz w:val="24"/>
        </w:rPr>
        <w:t>Risk</w:t>
      </w:r>
      <w:r>
        <w:rPr>
          <w:spacing w:val="-4"/>
          <w:sz w:val="24"/>
        </w:rPr>
        <w:t> </w:t>
      </w:r>
      <w:r>
        <w:rPr>
          <w:sz w:val="24"/>
        </w:rPr>
        <w:t>Assessment:</w:t>
      </w:r>
      <w:r>
        <w:rPr>
          <w:spacing w:val="-4"/>
          <w:sz w:val="24"/>
        </w:rPr>
        <w:t> </w:t>
      </w:r>
      <w:r>
        <w:rPr>
          <w:sz w:val="24"/>
        </w:rPr>
        <w:t>Create</w:t>
      </w:r>
      <w:r>
        <w:rPr>
          <w:spacing w:val="-4"/>
          <w:sz w:val="24"/>
        </w:rPr>
        <w:t> </w:t>
      </w:r>
      <w:r>
        <w:rPr>
          <w:sz w:val="24"/>
        </w:rPr>
        <w:t>robust</w:t>
      </w:r>
      <w:r>
        <w:rPr>
          <w:spacing w:val="-4"/>
          <w:sz w:val="24"/>
        </w:rPr>
        <w:t> </w:t>
      </w:r>
      <w:r>
        <w:rPr>
          <w:sz w:val="24"/>
        </w:rPr>
        <w:t>frameworks</w:t>
      </w:r>
      <w:r>
        <w:rPr>
          <w:spacing w:val="-4"/>
          <w:sz w:val="24"/>
        </w:rPr>
        <w:t> </w:t>
      </w:r>
      <w:r>
        <w:rPr>
          <w:sz w:val="24"/>
        </w:rPr>
        <w:t>for</w:t>
      </w:r>
      <w:r>
        <w:rPr>
          <w:spacing w:val="-3"/>
          <w:sz w:val="24"/>
        </w:rPr>
        <w:t> </w:t>
      </w:r>
      <w:r>
        <w:rPr>
          <w:sz w:val="24"/>
        </w:rPr>
        <w:t>assessing</w:t>
      </w:r>
      <w:r>
        <w:rPr>
          <w:spacing w:val="-4"/>
          <w:sz w:val="24"/>
        </w:rPr>
        <w:t> </w:t>
      </w:r>
      <w:r>
        <w:rPr>
          <w:sz w:val="24"/>
        </w:rPr>
        <w:t>and</w:t>
      </w:r>
      <w:r>
        <w:rPr>
          <w:spacing w:val="-4"/>
          <w:sz w:val="24"/>
        </w:rPr>
        <w:t> </w:t>
      </w:r>
      <w:r>
        <w:rPr>
          <w:sz w:val="24"/>
        </w:rPr>
        <w:t>managing investment risks based on historical volatility and predictive insights.</w:t>
      </w:r>
    </w:p>
    <w:p>
      <w:pPr>
        <w:pStyle w:val="ListParagraph"/>
        <w:numPr>
          <w:ilvl w:val="1"/>
          <w:numId w:val="4"/>
        </w:numPr>
        <w:tabs>
          <w:tab w:pos="784" w:val="left" w:leader="none"/>
        </w:tabs>
        <w:spacing w:line="254" w:lineRule="auto" w:before="0" w:after="0"/>
        <w:ind w:left="784" w:right="1202" w:hanging="360"/>
        <w:jc w:val="left"/>
        <w:rPr>
          <w:sz w:val="24"/>
        </w:rPr>
      </w:pPr>
      <w:r>
        <w:rPr>
          <w:sz w:val="24"/>
        </w:rPr>
        <w:t>Portfolio</w:t>
      </w:r>
      <w:r>
        <w:rPr>
          <w:spacing w:val="-4"/>
          <w:sz w:val="24"/>
        </w:rPr>
        <w:t> </w:t>
      </w:r>
      <w:r>
        <w:rPr>
          <w:sz w:val="24"/>
        </w:rPr>
        <w:t>Optimization:</w:t>
      </w:r>
      <w:r>
        <w:rPr>
          <w:spacing w:val="-6"/>
          <w:sz w:val="24"/>
        </w:rPr>
        <w:t> </w:t>
      </w:r>
      <w:r>
        <w:rPr>
          <w:sz w:val="24"/>
        </w:rPr>
        <w:t>Develop</w:t>
      </w:r>
      <w:r>
        <w:rPr>
          <w:spacing w:val="-4"/>
          <w:sz w:val="24"/>
        </w:rPr>
        <w:t> </w:t>
      </w:r>
      <w:r>
        <w:rPr>
          <w:sz w:val="24"/>
        </w:rPr>
        <w:t>models</w:t>
      </w:r>
      <w:r>
        <w:rPr>
          <w:spacing w:val="-4"/>
          <w:sz w:val="24"/>
        </w:rPr>
        <w:t> </w:t>
      </w:r>
      <w:r>
        <w:rPr>
          <w:sz w:val="24"/>
        </w:rPr>
        <w:t>that</w:t>
      </w:r>
      <w:r>
        <w:rPr>
          <w:spacing w:val="-4"/>
          <w:sz w:val="24"/>
        </w:rPr>
        <w:t> </w:t>
      </w:r>
      <w:r>
        <w:rPr>
          <w:sz w:val="24"/>
        </w:rPr>
        <w:t>optimize</w:t>
      </w:r>
      <w:r>
        <w:rPr>
          <w:spacing w:val="-6"/>
          <w:sz w:val="24"/>
        </w:rPr>
        <w:t> </w:t>
      </w:r>
      <w:r>
        <w:rPr>
          <w:sz w:val="24"/>
        </w:rPr>
        <w:t>asset</w:t>
      </w:r>
      <w:r>
        <w:rPr>
          <w:spacing w:val="-4"/>
          <w:sz w:val="24"/>
        </w:rPr>
        <w:t> </w:t>
      </w:r>
      <w:r>
        <w:rPr>
          <w:sz w:val="24"/>
        </w:rPr>
        <w:t>allocation</w:t>
      </w:r>
      <w:r>
        <w:rPr>
          <w:spacing w:val="-4"/>
          <w:sz w:val="24"/>
        </w:rPr>
        <w:t> </w:t>
      </w:r>
      <w:r>
        <w:rPr>
          <w:sz w:val="24"/>
        </w:rPr>
        <w:t>in</w:t>
      </w:r>
      <w:r>
        <w:rPr>
          <w:spacing w:val="-4"/>
          <w:sz w:val="24"/>
        </w:rPr>
        <w:t> </w:t>
      </w:r>
      <w:r>
        <w:rPr>
          <w:sz w:val="24"/>
        </w:rPr>
        <w:t>investment portfolios based on predicted stock returns and risk profiles.</w:t>
      </w:r>
    </w:p>
    <w:p>
      <w:pPr>
        <w:pStyle w:val="ListParagraph"/>
        <w:numPr>
          <w:ilvl w:val="0"/>
          <w:numId w:val="4"/>
        </w:numPr>
        <w:tabs>
          <w:tab w:pos="565" w:val="left" w:leader="none"/>
        </w:tabs>
        <w:spacing w:line="240" w:lineRule="auto" w:before="3" w:after="0"/>
        <w:ind w:left="565" w:right="0" w:hanging="359"/>
        <w:jc w:val="left"/>
        <w:rPr>
          <w:b/>
          <w:sz w:val="24"/>
        </w:rPr>
      </w:pPr>
      <w:r>
        <w:rPr>
          <w:b/>
          <w:sz w:val="24"/>
        </w:rPr>
        <w:t>Comparative</w:t>
      </w:r>
      <w:r>
        <w:rPr>
          <w:b/>
          <w:spacing w:val="-3"/>
          <w:sz w:val="24"/>
        </w:rPr>
        <w:t> </w:t>
      </w:r>
      <w:r>
        <w:rPr>
          <w:b/>
          <w:spacing w:val="-2"/>
          <w:sz w:val="24"/>
        </w:rPr>
        <w:t>Studies:</w:t>
      </w:r>
    </w:p>
    <w:p>
      <w:pPr>
        <w:pStyle w:val="ListParagraph"/>
        <w:numPr>
          <w:ilvl w:val="1"/>
          <w:numId w:val="4"/>
        </w:numPr>
        <w:tabs>
          <w:tab w:pos="784" w:val="left" w:leader="none"/>
        </w:tabs>
        <w:spacing w:line="256" w:lineRule="auto" w:before="17" w:after="0"/>
        <w:ind w:left="784" w:right="975" w:hanging="360"/>
        <w:jc w:val="left"/>
        <w:rPr>
          <w:sz w:val="24"/>
        </w:rPr>
      </w:pPr>
      <w:r>
        <w:rPr>
          <w:sz w:val="24"/>
        </w:rPr>
        <w:t>Cross-Market</w:t>
      </w:r>
      <w:r>
        <w:rPr>
          <w:spacing w:val="-4"/>
          <w:sz w:val="24"/>
        </w:rPr>
        <w:t> </w:t>
      </w:r>
      <w:r>
        <w:rPr>
          <w:sz w:val="24"/>
        </w:rPr>
        <w:t>Analysis:</w:t>
      </w:r>
      <w:r>
        <w:rPr>
          <w:spacing w:val="-4"/>
          <w:sz w:val="24"/>
        </w:rPr>
        <w:t> </w:t>
      </w:r>
      <w:r>
        <w:rPr>
          <w:sz w:val="24"/>
        </w:rPr>
        <w:t>Conduct</w:t>
      </w:r>
      <w:r>
        <w:rPr>
          <w:spacing w:val="-4"/>
          <w:sz w:val="24"/>
        </w:rPr>
        <w:t> </w:t>
      </w:r>
      <w:r>
        <w:rPr>
          <w:sz w:val="24"/>
        </w:rPr>
        <w:t>comparative</w:t>
      </w:r>
      <w:r>
        <w:rPr>
          <w:spacing w:val="-5"/>
          <w:sz w:val="24"/>
        </w:rPr>
        <w:t> </w:t>
      </w:r>
      <w:r>
        <w:rPr>
          <w:sz w:val="24"/>
        </w:rPr>
        <w:t>studies</w:t>
      </w:r>
      <w:r>
        <w:rPr>
          <w:spacing w:val="-4"/>
          <w:sz w:val="24"/>
        </w:rPr>
        <w:t> </w:t>
      </w:r>
      <w:r>
        <w:rPr>
          <w:sz w:val="24"/>
        </w:rPr>
        <w:t>between</w:t>
      </w:r>
      <w:r>
        <w:rPr>
          <w:spacing w:val="-4"/>
          <w:sz w:val="24"/>
        </w:rPr>
        <w:t> </w:t>
      </w:r>
      <w:r>
        <w:rPr>
          <w:sz w:val="24"/>
        </w:rPr>
        <w:t>the</w:t>
      </w:r>
      <w:r>
        <w:rPr>
          <w:spacing w:val="-3"/>
          <w:sz w:val="24"/>
        </w:rPr>
        <w:t> </w:t>
      </w:r>
      <w:r>
        <w:rPr>
          <w:sz w:val="24"/>
        </w:rPr>
        <w:t>Indian</w:t>
      </w:r>
      <w:r>
        <w:rPr>
          <w:spacing w:val="-4"/>
          <w:sz w:val="24"/>
        </w:rPr>
        <w:t> </w:t>
      </w:r>
      <w:r>
        <w:rPr>
          <w:sz w:val="24"/>
        </w:rPr>
        <w:t>stock</w:t>
      </w:r>
      <w:r>
        <w:rPr>
          <w:spacing w:val="-4"/>
          <w:sz w:val="24"/>
        </w:rPr>
        <w:t> </w:t>
      </w:r>
      <w:r>
        <w:rPr>
          <w:sz w:val="24"/>
        </w:rPr>
        <w:t>market and other global markets to understand the unique factors affecting each market’s </w:t>
      </w:r>
      <w:r>
        <w:rPr>
          <w:spacing w:val="-2"/>
          <w:sz w:val="24"/>
        </w:rPr>
        <w:t>behavior.</w:t>
      </w:r>
    </w:p>
    <w:p>
      <w:pPr>
        <w:pStyle w:val="ListParagraph"/>
        <w:numPr>
          <w:ilvl w:val="1"/>
          <w:numId w:val="4"/>
        </w:numPr>
        <w:tabs>
          <w:tab w:pos="784" w:val="left" w:leader="none"/>
        </w:tabs>
        <w:spacing w:line="256" w:lineRule="auto" w:before="0" w:after="0"/>
        <w:ind w:left="784" w:right="944" w:hanging="360"/>
        <w:jc w:val="left"/>
        <w:rPr>
          <w:sz w:val="24"/>
        </w:rPr>
      </w:pPr>
      <w:r>
        <w:rPr>
          <w:sz w:val="24"/>
        </w:rPr>
        <w:t>Sector-Specific</w:t>
      </w:r>
      <w:r>
        <w:rPr>
          <w:spacing w:val="-3"/>
          <w:sz w:val="24"/>
        </w:rPr>
        <w:t> </w:t>
      </w:r>
      <w:r>
        <w:rPr>
          <w:sz w:val="24"/>
        </w:rPr>
        <w:t>Analysis:</w:t>
      </w:r>
      <w:r>
        <w:rPr>
          <w:spacing w:val="-4"/>
          <w:sz w:val="24"/>
        </w:rPr>
        <w:t> </w:t>
      </w:r>
      <w:r>
        <w:rPr>
          <w:sz w:val="24"/>
        </w:rPr>
        <w:t>Explore</w:t>
      </w:r>
      <w:r>
        <w:rPr>
          <w:spacing w:val="-6"/>
          <w:sz w:val="24"/>
        </w:rPr>
        <w:t> </w:t>
      </w:r>
      <w:r>
        <w:rPr>
          <w:sz w:val="24"/>
        </w:rPr>
        <w:t>predictive</w:t>
      </w:r>
      <w:r>
        <w:rPr>
          <w:spacing w:val="-4"/>
          <w:sz w:val="24"/>
        </w:rPr>
        <w:t> </w:t>
      </w:r>
      <w:r>
        <w:rPr>
          <w:sz w:val="24"/>
        </w:rPr>
        <w:t>modeling</w:t>
      </w:r>
      <w:r>
        <w:rPr>
          <w:spacing w:val="-4"/>
          <w:sz w:val="24"/>
        </w:rPr>
        <w:t> </w:t>
      </w:r>
      <w:r>
        <w:rPr>
          <w:sz w:val="24"/>
        </w:rPr>
        <w:t>specific</w:t>
      </w:r>
      <w:r>
        <w:rPr>
          <w:spacing w:val="-5"/>
          <w:sz w:val="24"/>
        </w:rPr>
        <w:t> </w:t>
      </w:r>
      <w:r>
        <w:rPr>
          <w:sz w:val="24"/>
        </w:rPr>
        <w:t>to</w:t>
      </w:r>
      <w:r>
        <w:rPr>
          <w:spacing w:val="-4"/>
          <w:sz w:val="24"/>
        </w:rPr>
        <w:t> </w:t>
      </w:r>
      <w:r>
        <w:rPr>
          <w:sz w:val="24"/>
        </w:rPr>
        <w:t>various</w:t>
      </w:r>
      <w:r>
        <w:rPr>
          <w:spacing w:val="-4"/>
          <w:sz w:val="24"/>
        </w:rPr>
        <w:t> </w:t>
      </w:r>
      <w:r>
        <w:rPr>
          <w:sz w:val="24"/>
        </w:rPr>
        <w:t>sectors</w:t>
      </w:r>
      <w:r>
        <w:rPr>
          <w:spacing w:val="-4"/>
          <w:sz w:val="24"/>
        </w:rPr>
        <w:t> </w:t>
      </w:r>
      <w:r>
        <w:rPr>
          <w:sz w:val="24"/>
        </w:rPr>
        <w:t>(e.g., technology, finance, healthcare) to identify sector-specific trends and behaviors.</w:t>
      </w:r>
    </w:p>
    <w:p>
      <w:pPr>
        <w:pStyle w:val="ListParagraph"/>
        <w:numPr>
          <w:ilvl w:val="0"/>
          <w:numId w:val="4"/>
        </w:numPr>
        <w:tabs>
          <w:tab w:pos="564" w:val="left" w:leader="none"/>
        </w:tabs>
        <w:spacing w:line="240" w:lineRule="auto" w:before="0" w:after="0"/>
        <w:ind w:left="564" w:right="0" w:hanging="358"/>
        <w:jc w:val="left"/>
        <w:rPr>
          <w:b/>
          <w:sz w:val="24"/>
        </w:rPr>
      </w:pPr>
      <w:r>
        <w:rPr>
          <w:b/>
          <w:sz w:val="24"/>
        </w:rPr>
        <w:t>User-Friendly</w:t>
      </w:r>
      <w:r>
        <w:rPr>
          <w:b/>
          <w:spacing w:val="-4"/>
          <w:sz w:val="24"/>
        </w:rPr>
        <w:t> </w:t>
      </w:r>
      <w:r>
        <w:rPr>
          <w:b/>
          <w:spacing w:val="-2"/>
          <w:sz w:val="24"/>
        </w:rPr>
        <w:t>Tools:</w:t>
      </w:r>
    </w:p>
    <w:p>
      <w:pPr>
        <w:pStyle w:val="ListParagraph"/>
        <w:numPr>
          <w:ilvl w:val="1"/>
          <w:numId w:val="4"/>
        </w:numPr>
        <w:tabs>
          <w:tab w:pos="784" w:val="left" w:leader="none"/>
        </w:tabs>
        <w:spacing w:line="256" w:lineRule="auto" w:before="14" w:after="0"/>
        <w:ind w:left="784" w:right="857" w:hanging="360"/>
        <w:jc w:val="left"/>
        <w:rPr>
          <w:sz w:val="24"/>
        </w:rPr>
      </w:pPr>
      <w:r>
        <w:rPr>
          <w:sz w:val="24"/>
        </w:rPr>
        <w:t>Visualization</w:t>
      </w:r>
      <w:r>
        <w:rPr>
          <w:spacing w:val="-4"/>
          <w:sz w:val="24"/>
        </w:rPr>
        <w:t> </w:t>
      </w:r>
      <w:r>
        <w:rPr>
          <w:sz w:val="24"/>
        </w:rPr>
        <w:t>Dashboards:</w:t>
      </w:r>
      <w:r>
        <w:rPr>
          <w:spacing w:val="-4"/>
          <w:sz w:val="24"/>
        </w:rPr>
        <w:t> </w:t>
      </w:r>
      <w:r>
        <w:rPr>
          <w:sz w:val="24"/>
        </w:rPr>
        <w:t>Create</w:t>
      </w:r>
      <w:r>
        <w:rPr>
          <w:spacing w:val="-4"/>
          <w:sz w:val="24"/>
        </w:rPr>
        <w:t> </w:t>
      </w:r>
      <w:r>
        <w:rPr>
          <w:sz w:val="24"/>
        </w:rPr>
        <w:t>interactive</w:t>
      </w:r>
      <w:r>
        <w:rPr>
          <w:spacing w:val="-5"/>
          <w:sz w:val="24"/>
        </w:rPr>
        <w:t> </w:t>
      </w:r>
      <w:r>
        <w:rPr>
          <w:sz w:val="24"/>
        </w:rPr>
        <w:t>dashboards</w:t>
      </w:r>
      <w:r>
        <w:rPr>
          <w:spacing w:val="-4"/>
          <w:sz w:val="24"/>
        </w:rPr>
        <w:t> </w:t>
      </w:r>
      <w:r>
        <w:rPr>
          <w:sz w:val="24"/>
        </w:rPr>
        <w:t>for</w:t>
      </w:r>
      <w:r>
        <w:rPr>
          <w:spacing w:val="-4"/>
          <w:sz w:val="24"/>
        </w:rPr>
        <w:t> </w:t>
      </w:r>
      <w:r>
        <w:rPr>
          <w:sz w:val="24"/>
        </w:rPr>
        <w:t>investors</w:t>
      </w:r>
      <w:r>
        <w:rPr>
          <w:spacing w:val="-4"/>
          <w:sz w:val="24"/>
        </w:rPr>
        <w:t> </w:t>
      </w:r>
      <w:r>
        <w:rPr>
          <w:sz w:val="24"/>
        </w:rPr>
        <w:t>to</w:t>
      </w:r>
      <w:r>
        <w:rPr>
          <w:spacing w:val="-4"/>
          <w:sz w:val="24"/>
        </w:rPr>
        <w:t> </w:t>
      </w:r>
      <w:r>
        <w:rPr>
          <w:sz w:val="24"/>
        </w:rPr>
        <w:t>visualize</w:t>
      </w:r>
      <w:r>
        <w:rPr>
          <w:spacing w:val="-5"/>
          <w:sz w:val="24"/>
        </w:rPr>
        <w:t> </w:t>
      </w:r>
      <w:r>
        <w:rPr>
          <w:sz w:val="24"/>
        </w:rPr>
        <w:t>stock trends, forecasts, and key indicators, enhancing accessibility and decision-making.</w:t>
      </w:r>
    </w:p>
    <w:p>
      <w:pPr>
        <w:pStyle w:val="ListParagraph"/>
        <w:numPr>
          <w:ilvl w:val="1"/>
          <w:numId w:val="4"/>
        </w:numPr>
        <w:tabs>
          <w:tab w:pos="784" w:val="left" w:leader="none"/>
        </w:tabs>
        <w:spacing w:line="254" w:lineRule="auto" w:before="0" w:after="0"/>
        <w:ind w:left="784" w:right="1239" w:hanging="360"/>
        <w:jc w:val="left"/>
        <w:rPr>
          <w:sz w:val="24"/>
        </w:rPr>
      </w:pPr>
      <w:r>
        <w:rPr>
          <w:sz w:val="24"/>
        </w:rPr>
        <w:t>Mobile</w:t>
      </w:r>
      <w:r>
        <w:rPr>
          <w:spacing w:val="-4"/>
          <w:sz w:val="24"/>
        </w:rPr>
        <w:t> </w:t>
      </w:r>
      <w:r>
        <w:rPr>
          <w:sz w:val="24"/>
        </w:rPr>
        <w:t>Applications:</w:t>
      </w:r>
      <w:r>
        <w:rPr>
          <w:spacing w:val="-4"/>
          <w:sz w:val="24"/>
        </w:rPr>
        <w:t> </w:t>
      </w:r>
      <w:r>
        <w:rPr>
          <w:sz w:val="24"/>
        </w:rPr>
        <w:t>Develop</w:t>
      </w:r>
      <w:r>
        <w:rPr>
          <w:spacing w:val="-4"/>
          <w:sz w:val="24"/>
        </w:rPr>
        <w:t> </w:t>
      </w:r>
      <w:r>
        <w:rPr>
          <w:sz w:val="24"/>
        </w:rPr>
        <w:t>mobile</w:t>
      </w:r>
      <w:r>
        <w:rPr>
          <w:spacing w:val="-5"/>
          <w:sz w:val="24"/>
        </w:rPr>
        <w:t> </w:t>
      </w:r>
      <w:r>
        <w:rPr>
          <w:sz w:val="24"/>
        </w:rPr>
        <w:t>applications</w:t>
      </w:r>
      <w:r>
        <w:rPr>
          <w:spacing w:val="-4"/>
          <w:sz w:val="24"/>
        </w:rPr>
        <w:t> </w:t>
      </w:r>
      <w:r>
        <w:rPr>
          <w:sz w:val="24"/>
        </w:rPr>
        <w:t>that</w:t>
      </w:r>
      <w:r>
        <w:rPr>
          <w:spacing w:val="-4"/>
          <w:sz w:val="24"/>
        </w:rPr>
        <w:t> </w:t>
      </w:r>
      <w:r>
        <w:rPr>
          <w:sz w:val="24"/>
        </w:rPr>
        <w:t>provide</w:t>
      </w:r>
      <w:r>
        <w:rPr>
          <w:spacing w:val="-4"/>
          <w:sz w:val="24"/>
        </w:rPr>
        <w:t> </w:t>
      </w:r>
      <w:r>
        <w:rPr>
          <w:sz w:val="24"/>
        </w:rPr>
        <w:t>users</w:t>
      </w:r>
      <w:r>
        <w:rPr>
          <w:spacing w:val="-4"/>
          <w:sz w:val="24"/>
        </w:rPr>
        <w:t> </w:t>
      </w:r>
      <w:r>
        <w:rPr>
          <w:sz w:val="24"/>
        </w:rPr>
        <w:t>with</w:t>
      </w:r>
      <w:r>
        <w:rPr>
          <w:spacing w:val="-2"/>
          <w:sz w:val="24"/>
        </w:rPr>
        <w:t> </w:t>
      </w:r>
      <w:r>
        <w:rPr>
          <w:sz w:val="24"/>
        </w:rPr>
        <w:t>real-time insights and predictions, catering to retail investors.</w:t>
      </w:r>
    </w:p>
    <w:p>
      <w:pPr>
        <w:pStyle w:val="ListParagraph"/>
        <w:numPr>
          <w:ilvl w:val="0"/>
          <w:numId w:val="4"/>
        </w:numPr>
        <w:tabs>
          <w:tab w:pos="564" w:val="left" w:leader="none"/>
        </w:tabs>
        <w:spacing w:line="240" w:lineRule="auto" w:before="3" w:after="0"/>
        <w:ind w:left="564" w:right="0" w:hanging="358"/>
        <w:jc w:val="left"/>
        <w:rPr>
          <w:b/>
          <w:sz w:val="24"/>
        </w:rPr>
      </w:pPr>
      <w:r>
        <w:rPr>
          <w:b/>
          <w:sz w:val="24"/>
        </w:rPr>
        <w:t>Research</w:t>
      </w:r>
      <w:r>
        <w:rPr>
          <w:b/>
          <w:spacing w:val="-2"/>
          <w:sz w:val="24"/>
        </w:rPr>
        <w:t> </w:t>
      </w:r>
      <w:r>
        <w:rPr>
          <w:b/>
          <w:sz w:val="24"/>
        </w:rPr>
        <w:t>and</w:t>
      </w:r>
      <w:r>
        <w:rPr>
          <w:b/>
          <w:spacing w:val="-1"/>
          <w:sz w:val="24"/>
        </w:rPr>
        <w:t> </w:t>
      </w:r>
      <w:r>
        <w:rPr>
          <w:b/>
          <w:spacing w:val="-2"/>
          <w:sz w:val="24"/>
        </w:rPr>
        <w:t>Education:</w:t>
      </w:r>
    </w:p>
    <w:p>
      <w:pPr>
        <w:pStyle w:val="ListParagraph"/>
        <w:numPr>
          <w:ilvl w:val="1"/>
          <w:numId w:val="4"/>
        </w:numPr>
        <w:tabs>
          <w:tab w:pos="784" w:val="left" w:leader="none"/>
        </w:tabs>
        <w:spacing w:line="254" w:lineRule="auto" w:before="19" w:after="0"/>
        <w:ind w:left="784" w:right="972" w:hanging="360"/>
        <w:jc w:val="left"/>
        <w:rPr>
          <w:sz w:val="24"/>
        </w:rPr>
      </w:pPr>
      <w:r>
        <w:rPr>
          <w:sz w:val="24"/>
        </w:rPr>
        <w:t>Academic</w:t>
      </w:r>
      <w:r>
        <w:rPr>
          <w:spacing w:val="-4"/>
          <w:sz w:val="24"/>
        </w:rPr>
        <w:t> </w:t>
      </w:r>
      <w:r>
        <w:rPr>
          <w:sz w:val="24"/>
        </w:rPr>
        <w:t>Contributions:</w:t>
      </w:r>
      <w:r>
        <w:rPr>
          <w:spacing w:val="-3"/>
          <w:sz w:val="24"/>
        </w:rPr>
        <w:t> </w:t>
      </w:r>
      <w:r>
        <w:rPr>
          <w:sz w:val="24"/>
        </w:rPr>
        <w:t>Contribute</w:t>
      </w:r>
      <w:r>
        <w:rPr>
          <w:spacing w:val="-4"/>
          <w:sz w:val="24"/>
        </w:rPr>
        <w:t> </w:t>
      </w:r>
      <w:r>
        <w:rPr>
          <w:sz w:val="24"/>
        </w:rPr>
        <w:t>to</w:t>
      </w:r>
      <w:r>
        <w:rPr>
          <w:spacing w:val="-3"/>
          <w:sz w:val="24"/>
        </w:rPr>
        <w:t> </w:t>
      </w:r>
      <w:r>
        <w:rPr>
          <w:sz w:val="24"/>
        </w:rPr>
        <w:t>the</w:t>
      </w:r>
      <w:r>
        <w:rPr>
          <w:spacing w:val="-4"/>
          <w:sz w:val="24"/>
        </w:rPr>
        <w:t> </w:t>
      </w:r>
      <w:r>
        <w:rPr>
          <w:sz w:val="24"/>
        </w:rPr>
        <w:t>academic</w:t>
      </w:r>
      <w:r>
        <w:rPr>
          <w:spacing w:val="-4"/>
          <w:sz w:val="24"/>
        </w:rPr>
        <w:t> </w:t>
      </w:r>
      <w:r>
        <w:rPr>
          <w:sz w:val="24"/>
        </w:rPr>
        <w:t>literature</w:t>
      </w:r>
      <w:r>
        <w:rPr>
          <w:spacing w:val="-5"/>
          <w:sz w:val="24"/>
        </w:rPr>
        <w:t> </w:t>
      </w:r>
      <w:r>
        <w:rPr>
          <w:sz w:val="24"/>
        </w:rPr>
        <w:t>on</w:t>
      </w:r>
      <w:r>
        <w:rPr>
          <w:spacing w:val="-3"/>
          <w:sz w:val="24"/>
        </w:rPr>
        <w:t> </w:t>
      </w:r>
      <w:r>
        <w:rPr>
          <w:sz w:val="24"/>
        </w:rPr>
        <w:t>financial</w:t>
      </w:r>
      <w:r>
        <w:rPr>
          <w:spacing w:val="-3"/>
          <w:sz w:val="24"/>
        </w:rPr>
        <w:t> </w:t>
      </w:r>
      <w:r>
        <w:rPr>
          <w:sz w:val="24"/>
        </w:rPr>
        <w:t>markets</w:t>
      </w:r>
      <w:r>
        <w:rPr>
          <w:spacing w:val="-3"/>
          <w:sz w:val="24"/>
        </w:rPr>
        <w:t> </w:t>
      </w:r>
      <w:r>
        <w:rPr>
          <w:sz w:val="24"/>
        </w:rPr>
        <w:t>by publishing findings, methodologies, and new predictive models.</w:t>
      </w:r>
    </w:p>
    <w:p>
      <w:pPr>
        <w:pStyle w:val="ListParagraph"/>
        <w:numPr>
          <w:ilvl w:val="1"/>
          <w:numId w:val="4"/>
        </w:numPr>
        <w:tabs>
          <w:tab w:pos="784" w:val="left" w:leader="none"/>
        </w:tabs>
        <w:spacing w:line="256" w:lineRule="auto" w:before="3" w:after="0"/>
        <w:ind w:left="784" w:right="929" w:hanging="360"/>
        <w:jc w:val="left"/>
        <w:rPr>
          <w:sz w:val="24"/>
        </w:rPr>
      </w:pPr>
      <w:r>
        <w:rPr>
          <w:sz w:val="24"/>
        </w:rPr>
        <w:t>Educational</w:t>
      </w:r>
      <w:r>
        <w:rPr>
          <w:spacing w:val="-4"/>
          <w:sz w:val="24"/>
        </w:rPr>
        <w:t> </w:t>
      </w:r>
      <w:r>
        <w:rPr>
          <w:sz w:val="24"/>
        </w:rPr>
        <w:t>Resources:</w:t>
      </w:r>
      <w:r>
        <w:rPr>
          <w:spacing w:val="-4"/>
          <w:sz w:val="24"/>
        </w:rPr>
        <w:t> </w:t>
      </w:r>
      <w:r>
        <w:rPr>
          <w:sz w:val="24"/>
        </w:rPr>
        <w:t>Develop</w:t>
      </w:r>
      <w:r>
        <w:rPr>
          <w:spacing w:val="-4"/>
          <w:sz w:val="24"/>
        </w:rPr>
        <w:t> </w:t>
      </w:r>
      <w:r>
        <w:rPr>
          <w:sz w:val="24"/>
        </w:rPr>
        <w:t>courses</w:t>
      </w:r>
      <w:r>
        <w:rPr>
          <w:spacing w:val="-4"/>
          <w:sz w:val="24"/>
        </w:rPr>
        <w:t> </w:t>
      </w:r>
      <w:r>
        <w:rPr>
          <w:sz w:val="24"/>
        </w:rPr>
        <w:t>or</w:t>
      </w:r>
      <w:r>
        <w:rPr>
          <w:spacing w:val="-4"/>
          <w:sz w:val="24"/>
        </w:rPr>
        <w:t> </w:t>
      </w:r>
      <w:r>
        <w:rPr>
          <w:sz w:val="24"/>
        </w:rPr>
        <w:t>workshops</w:t>
      </w:r>
      <w:r>
        <w:rPr>
          <w:spacing w:val="-4"/>
          <w:sz w:val="24"/>
        </w:rPr>
        <w:t> </w:t>
      </w:r>
      <w:r>
        <w:rPr>
          <w:sz w:val="24"/>
        </w:rPr>
        <w:t>aimed</w:t>
      </w:r>
      <w:r>
        <w:rPr>
          <w:spacing w:val="-4"/>
          <w:sz w:val="24"/>
        </w:rPr>
        <w:t> </w:t>
      </w:r>
      <w:r>
        <w:rPr>
          <w:sz w:val="24"/>
        </w:rPr>
        <w:t>at</w:t>
      </w:r>
      <w:r>
        <w:rPr>
          <w:spacing w:val="-4"/>
          <w:sz w:val="24"/>
        </w:rPr>
        <w:t> </w:t>
      </w:r>
      <w:r>
        <w:rPr>
          <w:sz w:val="24"/>
        </w:rPr>
        <w:t>teaching</w:t>
      </w:r>
      <w:r>
        <w:rPr>
          <w:spacing w:val="-4"/>
          <w:sz w:val="24"/>
        </w:rPr>
        <w:t> </w:t>
      </w:r>
      <w:r>
        <w:rPr>
          <w:sz w:val="24"/>
        </w:rPr>
        <w:t>investors</w:t>
      </w:r>
      <w:r>
        <w:rPr>
          <w:spacing w:val="-4"/>
          <w:sz w:val="24"/>
        </w:rPr>
        <w:t> </w:t>
      </w:r>
      <w:r>
        <w:rPr>
          <w:sz w:val="24"/>
        </w:rPr>
        <w:t>and students how to analyze stock data and utilize predictive modeling techniques </w:t>
      </w:r>
      <w:r>
        <w:rPr>
          <w:spacing w:val="-2"/>
          <w:sz w:val="24"/>
        </w:rPr>
        <w:t>effectively.</w:t>
      </w:r>
    </w:p>
    <w:p>
      <w:pPr>
        <w:pStyle w:val="ListParagraph"/>
        <w:numPr>
          <w:ilvl w:val="0"/>
          <w:numId w:val="4"/>
        </w:numPr>
        <w:tabs>
          <w:tab w:pos="564" w:val="left" w:leader="none"/>
        </w:tabs>
        <w:spacing w:line="273" w:lineRule="exact" w:before="0" w:after="0"/>
        <w:ind w:left="564" w:right="0" w:hanging="358"/>
        <w:jc w:val="left"/>
        <w:rPr>
          <w:b/>
          <w:sz w:val="24"/>
        </w:rPr>
      </w:pPr>
      <w:r>
        <w:rPr>
          <w:b/>
          <w:sz w:val="24"/>
        </w:rPr>
        <w:t>Sustainability</w:t>
      </w:r>
      <w:r>
        <w:rPr>
          <w:b/>
          <w:spacing w:val="-3"/>
          <w:sz w:val="24"/>
        </w:rPr>
        <w:t> </w:t>
      </w:r>
      <w:r>
        <w:rPr>
          <w:b/>
          <w:sz w:val="24"/>
        </w:rPr>
        <w:t>and</w:t>
      </w:r>
      <w:r>
        <w:rPr>
          <w:b/>
          <w:spacing w:val="-3"/>
          <w:sz w:val="24"/>
        </w:rPr>
        <w:t> </w:t>
      </w:r>
      <w:r>
        <w:rPr>
          <w:b/>
          <w:sz w:val="24"/>
        </w:rPr>
        <w:t>Ethical</w:t>
      </w:r>
      <w:r>
        <w:rPr>
          <w:b/>
          <w:spacing w:val="-2"/>
          <w:sz w:val="24"/>
        </w:rPr>
        <w:t> Investing:</w:t>
      </w:r>
    </w:p>
    <w:p>
      <w:pPr>
        <w:pStyle w:val="ListParagraph"/>
        <w:numPr>
          <w:ilvl w:val="1"/>
          <w:numId w:val="4"/>
        </w:numPr>
        <w:tabs>
          <w:tab w:pos="784" w:val="left" w:leader="none"/>
        </w:tabs>
        <w:spacing w:line="256" w:lineRule="auto" w:before="19" w:after="0"/>
        <w:ind w:left="784" w:right="1540" w:hanging="360"/>
        <w:jc w:val="left"/>
        <w:rPr>
          <w:sz w:val="24"/>
        </w:rPr>
      </w:pPr>
      <w:r>
        <w:rPr>
          <w:sz w:val="24"/>
        </w:rPr>
        <w:t>ESG Factors Integration: Research the impact of Environmental, Social, and Governance</w:t>
      </w:r>
      <w:r>
        <w:rPr>
          <w:spacing w:val="-4"/>
          <w:sz w:val="24"/>
        </w:rPr>
        <w:t> </w:t>
      </w:r>
      <w:r>
        <w:rPr>
          <w:sz w:val="24"/>
        </w:rPr>
        <w:t>(ESG)</w:t>
      </w:r>
      <w:r>
        <w:rPr>
          <w:spacing w:val="-3"/>
          <w:sz w:val="24"/>
        </w:rPr>
        <w:t> </w:t>
      </w:r>
      <w:r>
        <w:rPr>
          <w:sz w:val="24"/>
        </w:rPr>
        <w:t>factors</w:t>
      </w:r>
      <w:r>
        <w:rPr>
          <w:spacing w:val="-3"/>
          <w:sz w:val="24"/>
        </w:rPr>
        <w:t> </w:t>
      </w:r>
      <w:r>
        <w:rPr>
          <w:sz w:val="24"/>
        </w:rPr>
        <w:t>on</w:t>
      </w:r>
      <w:r>
        <w:rPr>
          <w:spacing w:val="-3"/>
          <w:sz w:val="24"/>
        </w:rPr>
        <w:t> </w:t>
      </w:r>
      <w:r>
        <w:rPr>
          <w:sz w:val="24"/>
        </w:rPr>
        <w:t>stock</w:t>
      </w:r>
      <w:r>
        <w:rPr>
          <w:spacing w:val="-3"/>
          <w:sz w:val="24"/>
        </w:rPr>
        <w:t> </w:t>
      </w:r>
      <w:r>
        <w:rPr>
          <w:sz w:val="24"/>
        </w:rPr>
        <w:t>performance</w:t>
      </w:r>
      <w:r>
        <w:rPr>
          <w:spacing w:val="-2"/>
          <w:sz w:val="24"/>
        </w:rPr>
        <w:t> </w:t>
      </w:r>
      <w:r>
        <w:rPr>
          <w:sz w:val="24"/>
        </w:rPr>
        <w:t>and</w:t>
      </w:r>
      <w:r>
        <w:rPr>
          <w:spacing w:val="-3"/>
          <w:sz w:val="24"/>
        </w:rPr>
        <w:t> </w:t>
      </w:r>
      <w:r>
        <w:rPr>
          <w:sz w:val="24"/>
        </w:rPr>
        <w:t>integrate</w:t>
      </w:r>
      <w:r>
        <w:rPr>
          <w:spacing w:val="-3"/>
          <w:sz w:val="24"/>
        </w:rPr>
        <w:t> </w:t>
      </w:r>
      <w:r>
        <w:rPr>
          <w:sz w:val="24"/>
        </w:rPr>
        <w:t>these</w:t>
      </w:r>
      <w:r>
        <w:rPr>
          <w:spacing w:val="-4"/>
          <w:sz w:val="24"/>
        </w:rPr>
        <w:t> </w:t>
      </w:r>
      <w:r>
        <w:rPr>
          <w:sz w:val="24"/>
        </w:rPr>
        <w:t>metrics</w:t>
      </w:r>
      <w:r>
        <w:rPr>
          <w:spacing w:val="-3"/>
          <w:sz w:val="24"/>
        </w:rPr>
        <w:t> </w:t>
      </w:r>
      <w:r>
        <w:rPr>
          <w:sz w:val="24"/>
        </w:rPr>
        <w:t>into predictive models.</w:t>
      </w:r>
    </w:p>
    <w:p>
      <w:pPr>
        <w:pStyle w:val="ListParagraph"/>
        <w:numPr>
          <w:ilvl w:val="1"/>
          <w:numId w:val="4"/>
        </w:numPr>
        <w:tabs>
          <w:tab w:pos="784" w:val="left" w:leader="none"/>
        </w:tabs>
        <w:spacing w:line="254" w:lineRule="auto" w:before="0" w:after="0"/>
        <w:ind w:left="784" w:right="1229" w:hanging="360"/>
        <w:jc w:val="left"/>
        <w:rPr>
          <w:sz w:val="24"/>
        </w:rPr>
      </w:pPr>
      <w:r>
        <w:rPr>
          <w:sz w:val="24"/>
        </w:rPr>
        <w:t>Responsible</w:t>
      </w:r>
      <w:r>
        <w:rPr>
          <w:spacing w:val="-4"/>
          <w:sz w:val="24"/>
        </w:rPr>
        <w:t> </w:t>
      </w:r>
      <w:r>
        <w:rPr>
          <w:sz w:val="24"/>
        </w:rPr>
        <w:t>Investing:</w:t>
      </w:r>
      <w:r>
        <w:rPr>
          <w:spacing w:val="-4"/>
          <w:sz w:val="24"/>
        </w:rPr>
        <w:t> </w:t>
      </w:r>
      <w:r>
        <w:rPr>
          <w:sz w:val="24"/>
        </w:rPr>
        <w:t>Explore</w:t>
      </w:r>
      <w:r>
        <w:rPr>
          <w:spacing w:val="-6"/>
          <w:sz w:val="24"/>
        </w:rPr>
        <w:t> </w:t>
      </w:r>
      <w:r>
        <w:rPr>
          <w:sz w:val="24"/>
        </w:rPr>
        <w:t>how</w:t>
      </w:r>
      <w:r>
        <w:rPr>
          <w:spacing w:val="-4"/>
          <w:sz w:val="24"/>
        </w:rPr>
        <w:t> </w:t>
      </w:r>
      <w:r>
        <w:rPr>
          <w:sz w:val="24"/>
        </w:rPr>
        <w:t>predictive</w:t>
      </w:r>
      <w:r>
        <w:rPr>
          <w:spacing w:val="-5"/>
          <w:sz w:val="24"/>
        </w:rPr>
        <w:t> </w:t>
      </w:r>
      <w:r>
        <w:rPr>
          <w:sz w:val="24"/>
        </w:rPr>
        <w:t>analytics</w:t>
      </w:r>
      <w:r>
        <w:rPr>
          <w:spacing w:val="-4"/>
          <w:sz w:val="24"/>
        </w:rPr>
        <w:t> </w:t>
      </w:r>
      <w:r>
        <w:rPr>
          <w:sz w:val="24"/>
        </w:rPr>
        <w:t>can</w:t>
      </w:r>
      <w:r>
        <w:rPr>
          <w:spacing w:val="-4"/>
          <w:sz w:val="24"/>
        </w:rPr>
        <w:t> </w:t>
      </w:r>
      <w:r>
        <w:rPr>
          <w:sz w:val="24"/>
        </w:rPr>
        <w:t>guide</w:t>
      </w:r>
      <w:r>
        <w:rPr>
          <w:spacing w:val="-4"/>
          <w:sz w:val="24"/>
        </w:rPr>
        <w:t> </w:t>
      </w:r>
      <w:r>
        <w:rPr>
          <w:sz w:val="24"/>
        </w:rPr>
        <w:t>investors</w:t>
      </w:r>
      <w:r>
        <w:rPr>
          <w:spacing w:val="-4"/>
          <w:sz w:val="24"/>
        </w:rPr>
        <w:t> </w:t>
      </w:r>
      <w:r>
        <w:rPr>
          <w:sz w:val="24"/>
        </w:rPr>
        <w:t>toward more responsible and sustainable investment choices.</w:t>
      </w:r>
    </w:p>
    <w:p>
      <w:pPr>
        <w:pStyle w:val="ListParagraph"/>
        <w:spacing w:after="0" w:line="254" w:lineRule="auto"/>
        <w:jc w:val="left"/>
        <w:rPr>
          <w:sz w:val="24"/>
        </w:rPr>
        <w:sectPr>
          <w:headerReference w:type="default" r:id="rId16"/>
          <w:pgSz w:w="11920" w:h="16850"/>
          <w:pgMar w:header="1451" w:footer="0" w:top="1840" w:bottom="280" w:left="1275" w:right="566"/>
          <w:pgBorders w:offsetFrom="page">
            <w:top w:val="single" w:color="000000" w:space="24" w:sz="4"/>
            <w:left w:val="single" w:color="000000" w:space="24" w:sz="4"/>
            <w:bottom w:val="single" w:color="000000" w:space="24" w:sz="4"/>
            <w:right w:val="single" w:color="000000" w:space="24" w:sz="4"/>
          </w:pgBorders>
        </w:sectPr>
      </w:pPr>
    </w:p>
    <w:p>
      <w:pPr>
        <w:pStyle w:val="BodyText"/>
        <w:rPr>
          <w:sz w:val="22"/>
        </w:rPr>
      </w:pPr>
    </w:p>
    <w:p>
      <w:pPr>
        <w:pStyle w:val="BodyText"/>
        <w:spacing w:before="45"/>
        <w:rPr>
          <w:sz w:val="22"/>
        </w:rPr>
      </w:pPr>
    </w:p>
    <w:p>
      <w:pPr>
        <w:spacing w:line="360" w:lineRule="auto" w:before="1"/>
        <w:ind w:left="64" w:right="750" w:firstLine="899"/>
        <w:jc w:val="both"/>
        <w:rPr>
          <w:sz w:val="22"/>
        </w:rPr>
      </w:pPr>
      <w:r>
        <w:rPr>
          <w:sz w:val="22"/>
        </w:rPr>
        <w:t>This study on the analysis and prediction of stock price movements in the Indian market from 2000 to 2020 highlights the intricate dynamics of financial markets and the potential of data-driven approaches</w:t>
      </w:r>
      <w:r>
        <w:rPr>
          <w:spacing w:val="-4"/>
          <w:sz w:val="22"/>
        </w:rPr>
        <w:t> </w:t>
      </w:r>
      <w:r>
        <w:rPr>
          <w:sz w:val="22"/>
        </w:rPr>
        <w:t>in</w:t>
      </w:r>
      <w:r>
        <w:rPr>
          <w:spacing w:val="-5"/>
          <w:sz w:val="22"/>
        </w:rPr>
        <w:t> </w:t>
      </w:r>
      <w:r>
        <w:rPr>
          <w:sz w:val="22"/>
        </w:rPr>
        <w:t>enhancing</w:t>
      </w:r>
      <w:r>
        <w:rPr>
          <w:spacing w:val="-5"/>
          <w:sz w:val="22"/>
        </w:rPr>
        <w:t> </w:t>
      </w:r>
      <w:r>
        <w:rPr>
          <w:sz w:val="22"/>
        </w:rPr>
        <w:t>investment</w:t>
      </w:r>
      <w:r>
        <w:rPr>
          <w:spacing w:val="-4"/>
          <w:sz w:val="22"/>
        </w:rPr>
        <w:t> </w:t>
      </w:r>
      <w:r>
        <w:rPr>
          <w:sz w:val="22"/>
        </w:rPr>
        <w:t>strategies.</w:t>
      </w:r>
      <w:r>
        <w:rPr>
          <w:spacing w:val="-5"/>
          <w:sz w:val="22"/>
        </w:rPr>
        <w:t> </w:t>
      </w:r>
      <w:r>
        <w:rPr>
          <w:sz w:val="22"/>
        </w:rPr>
        <w:t>Through</w:t>
      </w:r>
      <w:r>
        <w:rPr>
          <w:spacing w:val="-2"/>
          <w:sz w:val="22"/>
        </w:rPr>
        <w:t> </w:t>
      </w:r>
      <w:r>
        <w:rPr>
          <w:sz w:val="22"/>
        </w:rPr>
        <w:t>a</w:t>
      </w:r>
      <w:r>
        <w:rPr>
          <w:spacing w:val="-4"/>
          <w:sz w:val="22"/>
        </w:rPr>
        <w:t> </w:t>
      </w:r>
      <w:r>
        <w:rPr>
          <w:sz w:val="22"/>
        </w:rPr>
        <w:t>comprehensive</w:t>
      </w:r>
      <w:r>
        <w:rPr>
          <w:spacing w:val="-2"/>
          <w:sz w:val="22"/>
        </w:rPr>
        <w:t> </w:t>
      </w:r>
      <w:r>
        <w:rPr>
          <w:sz w:val="22"/>
        </w:rPr>
        <w:t>examination</w:t>
      </w:r>
      <w:r>
        <w:rPr>
          <w:spacing w:val="-5"/>
          <w:sz w:val="22"/>
        </w:rPr>
        <w:t> </w:t>
      </w:r>
      <w:r>
        <w:rPr>
          <w:sz w:val="22"/>
        </w:rPr>
        <w:t>of</w:t>
      </w:r>
      <w:r>
        <w:rPr>
          <w:spacing w:val="-2"/>
          <w:sz w:val="22"/>
        </w:rPr>
        <w:t> </w:t>
      </w:r>
      <w:r>
        <w:rPr>
          <w:sz w:val="22"/>
        </w:rPr>
        <w:t>historical</w:t>
      </w:r>
      <w:r>
        <w:rPr>
          <w:spacing w:val="-4"/>
          <w:sz w:val="22"/>
        </w:rPr>
        <w:t> </w:t>
      </w:r>
      <w:r>
        <w:rPr>
          <w:sz w:val="22"/>
        </w:rPr>
        <w:t>stock data, the research identifies key trends, correlations, and influential factors affecting stock prices. The application of various statistical</w:t>
      </w:r>
      <w:r>
        <w:rPr>
          <w:spacing w:val="-1"/>
          <w:sz w:val="22"/>
        </w:rPr>
        <w:t> </w:t>
      </w:r>
      <w:r>
        <w:rPr>
          <w:sz w:val="22"/>
        </w:rPr>
        <w:t>and</w:t>
      </w:r>
      <w:r>
        <w:rPr>
          <w:spacing w:val="-2"/>
          <w:sz w:val="22"/>
        </w:rPr>
        <w:t> </w:t>
      </w:r>
      <w:r>
        <w:rPr>
          <w:sz w:val="22"/>
        </w:rPr>
        <w:t>machine learning techniques</w:t>
      </w:r>
      <w:r>
        <w:rPr>
          <w:spacing w:val="-2"/>
          <w:sz w:val="22"/>
        </w:rPr>
        <w:t> </w:t>
      </w:r>
      <w:r>
        <w:rPr>
          <w:sz w:val="22"/>
        </w:rPr>
        <w:t>demonstrates</w:t>
      </w:r>
      <w:r>
        <w:rPr>
          <w:spacing w:val="-2"/>
          <w:sz w:val="22"/>
        </w:rPr>
        <w:t> </w:t>
      </w:r>
      <w:r>
        <w:rPr>
          <w:sz w:val="22"/>
        </w:rPr>
        <w:t>the</w:t>
      </w:r>
      <w:r>
        <w:rPr>
          <w:spacing w:val="-2"/>
          <w:sz w:val="22"/>
        </w:rPr>
        <w:t> </w:t>
      </w:r>
      <w:r>
        <w:rPr>
          <w:sz w:val="22"/>
        </w:rPr>
        <w:t>feasibility of</w:t>
      </w:r>
      <w:r>
        <w:rPr>
          <w:spacing w:val="-2"/>
          <w:sz w:val="22"/>
        </w:rPr>
        <w:t> </w:t>
      </w:r>
      <w:r>
        <w:rPr>
          <w:sz w:val="22"/>
        </w:rPr>
        <w:t>creating predictive models that can inform investment decisions.</w:t>
      </w:r>
    </w:p>
    <w:p>
      <w:pPr>
        <w:spacing w:line="360" w:lineRule="auto" w:before="0"/>
        <w:ind w:left="64" w:right="750" w:firstLine="719"/>
        <w:jc w:val="both"/>
        <w:rPr>
          <w:sz w:val="24"/>
        </w:rPr>
      </w:pPr>
      <w:r>
        <w:rPr>
          <w:sz w:val="24"/>
        </w:rPr>
        <w:t>The results indicate that while traditional methods, such as linear regression, provide a solid foundation for understanding market behavior, there is significant scope for improvement through the incorporation of advanced algorithms and additional features. The exploration of deep learning models and alternative data sources presents exciting opportunities for more accurate forecasting and real-time analytics.</w:t>
      </w:r>
    </w:p>
    <w:p>
      <w:pPr>
        <w:spacing w:line="360" w:lineRule="auto" w:before="0"/>
        <w:ind w:left="64" w:right="754" w:firstLine="719"/>
        <w:jc w:val="both"/>
        <w:rPr>
          <w:sz w:val="24"/>
        </w:rPr>
      </w:pPr>
      <w:r>
        <w:rPr>
          <w:sz w:val="24"/>
        </w:rPr>
        <w:t>Moreover, this research underscores the importance of integrating insights gained from historical data into practical applications, such as automated trading systems and risk management</w:t>
      </w:r>
      <w:r>
        <w:rPr>
          <w:spacing w:val="-8"/>
          <w:sz w:val="24"/>
        </w:rPr>
        <w:t> </w:t>
      </w:r>
      <w:r>
        <w:rPr>
          <w:sz w:val="24"/>
        </w:rPr>
        <w:t>frameworks.</w:t>
      </w:r>
      <w:r>
        <w:rPr>
          <w:spacing w:val="-11"/>
          <w:sz w:val="24"/>
        </w:rPr>
        <w:t> </w:t>
      </w:r>
      <w:r>
        <w:rPr>
          <w:sz w:val="24"/>
        </w:rPr>
        <w:t>The</w:t>
      </w:r>
      <w:r>
        <w:rPr>
          <w:spacing w:val="-9"/>
          <w:sz w:val="24"/>
        </w:rPr>
        <w:t> </w:t>
      </w:r>
      <w:r>
        <w:rPr>
          <w:sz w:val="24"/>
        </w:rPr>
        <w:t>findings</w:t>
      </w:r>
      <w:r>
        <w:rPr>
          <w:spacing w:val="-10"/>
          <w:sz w:val="24"/>
        </w:rPr>
        <w:t> </w:t>
      </w:r>
      <w:r>
        <w:rPr>
          <w:sz w:val="24"/>
        </w:rPr>
        <w:t>not</w:t>
      </w:r>
      <w:r>
        <w:rPr>
          <w:spacing w:val="-10"/>
          <w:sz w:val="24"/>
        </w:rPr>
        <w:t> </w:t>
      </w:r>
      <w:r>
        <w:rPr>
          <w:sz w:val="24"/>
        </w:rPr>
        <w:t>only</w:t>
      </w:r>
      <w:r>
        <w:rPr>
          <w:spacing w:val="-10"/>
          <w:sz w:val="24"/>
        </w:rPr>
        <w:t> </w:t>
      </w:r>
      <w:r>
        <w:rPr>
          <w:sz w:val="24"/>
        </w:rPr>
        <w:t>contribute</w:t>
      </w:r>
      <w:r>
        <w:rPr>
          <w:spacing w:val="-11"/>
          <w:sz w:val="24"/>
        </w:rPr>
        <w:t> </w:t>
      </w:r>
      <w:r>
        <w:rPr>
          <w:sz w:val="24"/>
        </w:rPr>
        <w:t>to</w:t>
      </w:r>
      <w:r>
        <w:rPr>
          <w:spacing w:val="-10"/>
          <w:sz w:val="24"/>
        </w:rPr>
        <w:t> </w:t>
      </w:r>
      <w:r>
        <w:rPr>
          <w:sz w:val="24"/>
        </w:rPr>
        <w:t>academic</w:t>
      </w:r>
      <w:r>
        <w:rPr>
          <w:spacing w:val="-9"/>
          <w:sz w:val="24"/>
        </w:rPr>
        <w:t> </w:t>
      </w:r>
      <w:r>
        <w:rPr>
          <w:sz w:val="24"/>
        </w:rPr>
        <w:t>knowledge</w:t>
      </w:r>
      <w:r>
        <w:rPr>
          <w:spacing w:val="-11"/>
          <w:sz w:val="24"/>
        </w:rPr>
        <w:t> </w:t>
      </w:r>
      <w:r>
        <w:rPr>
          <w:sz w:val="24"/>
        </w:rPr>
        <w:t>but</w:t>
      </w:r>
      <w:r>
        <w:rPr>
          <w:spacing w:val="-3"/>
          <w:sz w:val="24"/>
        </w:rPr>
        <w:t> </w:t>
      </w:r>
      <w:r>
        <w:rPr>
          <w:sz w:val="24"/>
        </w:rPr>
        <w:t>also</w:t>
      </w:r>
      <w:r>
        <w:rPr>
          <w:spacing w:val="-10"/>
          <w:sz w:val="24"/>
        </w:rPr>
        <w:t> </w:t>
      </w:r>
      <w:r>
        <w:rPr>
          <w:sz w:val="24"/>
        </w:rPr>
        <w:t>offer valuable</w:t>
      </w:r>
      <w:r>
        <w:rPr>
          <w:spacing w:val="-6"/>
          <w:sz w:val="24"/>
        </w:rPr>
        <w:t> </w:t>
      </w:r>
      <w:r>
        <w:rPr>
          <w:sz w:val="24"/>
        </w:rPr>
        <w:t>implications</w:t>
      </w:r>
      <w:r>
        <w:rPr>
          <w:spacing w:val="-6"/>
          <w:sz w:val="24"/>
        </w:rPr>
        <w:t> </w:t>
      </w:r>
      <w:r>
        <w:rPr>
          <w:sz w:val="24"/>
        </w:rPr>
        <w:t>for</w:t>
      </w:r>
      <w:r>
        <w:rPr>
          <w:spacing w:val="-5"/>
          <w:sz w:val="24"/>
        </w:rPr>
        <w:t> </w:t>
      </w:r>
      <w:r>
        <w:rPr>
          <w:sz w:val="24"/>
        </w:rPr>
        <w:t>investors</w:t>
      </w:r>
      <w:r>
        <w:rPr>
          <w:spacing w:val="-6"/>
          <w:sz w:val="24"/>
        </w:rPr>
        <w:t> </w:t>
      </w:r>
      <w:r>
        <w:rPr>
          <w:sz w:val="24"/>
        </w:rPr>
        <w:t>and</w:t>
      </w:r>
      <w:r>
        <w:rPr>
          <w:spacing w:val="-6"/>
          <w:sz w:val="24"/>
        </w:rPr>
        <w:t> </w:t>
      </w:r>
      <w:r>
        <w:rPr>
          <w:sz w:val="24"/>
        </w:rPr>
        <w:t>financial</w:t>
      </w:r>
      <w:r>
        <w:rPr>
          <w:spacing w:val="-5"/>
          <w:sz w:val="24"/>
        </w:rPr>
        <w:t> </w:t>
      </w:r>
      <w:r>
        <w:rPr>
          <w:sz w:val="24"/>
        </w:rPr>
        <w:t>analysts</w:t>
      </w:r>
      <w:r>
        <w:rPr>
          <w:spacing w:val="-6"/>
          <w:sz w:val="24"/>
        </w:rPr>
        <w:t> </w:t>
      </w:r>
      <w:r>
        <w:rPr>
          <w:sz w:val="24"/>
        </w:rPr>
        <w:t>seeking</w:t>
      </w:r>
      <w:r>
        <w:rPr>
          <w:spacing w:val="-5"/>
          <w:sz w:val="24"/>
        </w:rPr>
        <w:t> </w:t>
      </w:r>
      <w:r>
        <w:rPr>
          <w:sz w:val="24"/>
        </w:rPr>
        <w:t>to</w:t>
      </w:r>
      <w:r>
        <w:rPr>
          <w:spacing w:val="-5"/>
          <w:sz w:val="24"/>
        </w:rPr>
        <w:t> </w:t>
      </w:r>
      <w:r>
        <w:rPr>
          <w:sz w:val="24"/>
        </w:rPr>
        <w:t>navigate</w:t>
      </w:r>
      <w:r>
        <w:rPr>
          <w:spacing w:val="-5"/>
          <w:sz w:val="24"/>
        </w:rPr>
        <w:t> </w:t>
      </w:r>
      <w:r>
        <w:rPr>
          <w:sz w:val="24"/>
        </w:rPr>
        <w:t>the</w:t>
      </w:r>
      <w:r>
        <w:rPr>
          <w:spacing w:val="-6"/>
          <w:sz w:val="24"/>
        </w:rPr>
        <w:t> </w:t>
      </w:r>
      <w:r>
        <w:rPr>
          <w:sz w:val="24"/>
        </w:rPr>
        <w:t>complexities</w:t>
      </w:r>
      <w:r>
        <w:rPr>
          <w:spacing w:val="-6"/>
          <w:sz w:val="24"/>
        </w:rPr>
        <w:t> </w:t>
      </w:r>
      <w:r>
        <w:rPr>
          <w:sz w:val="24"/>
        </w:rPr>
        <w:t>of the stock market.</w:t>
      </w:r>
    </w:p>
    <w:p>
      <w:pPr>
        <w:spacing w:line="360" w:lineRule="auto" w:before="0"/>
        <w:ind w:left="64" w:right="754" w:firstLine="779"/>
        <w:jc w:val="both"/>
        <w:rPr>
          <w:sz w:val="24"/>
        </w:rPr>
      </w:pPr>
      <w:r>
        <w:rPr>
          <w:sz w:val="24"/>
        </w:rPr>
        <w:t>Looking ahead, the future of stock price prediction holds immense potential for innovation and advancement. By embracing new technologies and methodologies, the financial industry can better equip itself to adapt to market changes, enhance decision-making, and ultimately achieve more sustainable investment outcomes. This study serves as a foundational step</w:t>
      </w:r>
      <w:r>
        <w:rPr>
          <w:spacing w:val="-4"/>
          <w:sz w:val="24"/>
        </w:rPr>
        <w:t> </w:t>
      </w:r>
      <w:r>
        <w:rPr>
          <w:sz w:val="24"/>
        </w:rPr>
        <w:t>toward</w:t>
      </w:r>
      <w:r>
        <w:rPr>
          <w:spacing w:val="-4"/>
          <w:sz w:val="24"/>
        </w:rPr>
        <w:t> </w:t>
      </w:r>
      <w:r>
        <w:rPr>
          <w:sz w:val="24"/>
        </w:rPr>
        <w:t>a</w:t>
      </w:r>
      <w:r>
        <w:rPr>
          <w:spacing w:val="-5"/>
          <w:sz w:val="24"/>
        </w:rPr>
        <w:t> </w:t>
      </w:r>
      <w:r>
        <w:rPr>
          <w:sz w:val="24"/>
        </w:rPr>
        <w:t>deeper</w:t>
      </w:r>
      <w:r>
        <w:rPr>
          <w:spacing w:val="-4"/>
          <w:sz w:val="24"/>
        </w:rPr>
        <w:t> </w:t>
      </w:r>
      <w:r>
        <w:rPr>
          <w:sz w:val="24"/>
        </w:rPr>
        <w:t>understanding</w:t>
      </w:r>
      <w:r>
        <w:rPr>
          <w:spacing w:val="-4"/>
          <w:sz w:val="24"/>
        </w:rPr>
        <w:t> </w:t>
      </w:r>
      <w:r>
        <w:rPr>
          <w:sz w:val="24"/>
        </w:rPr>
        <w:t>of</w:t>
      </w:r>
      <w:r>
        <w:rPr>
          <w:spacing w:val="-4"/>
          <w:sz w:val="24"/>
        </w:rPr>
        <w:t> </w:t>
      </w:r>
      <w:r>
        <w:rPr>
          <w:sz w:val="24"/>
        </w:rPr>
        <w:t>the</w:t>
      </w:r>
      <w:r>
        <w:rPr>
          <w:spacing w:val="-4"/>
          <w:sz w:val="24"/>
        </w:rPr>
        <w:t> </w:t>
      </w:r>
      <w:r>
        <w:rPr>
          <w:sz w:val="24"/>
        </w:rPr>
        <w:t>Indian</w:t>
      </w:r>
      <w:r>
        <w:rPr>
          <w:spacing w:val="-4"/>
          <w:sz w:val="24"/>
        </w:rPr>
        <w:t> </w:t>
      </w:r>
      <w:r>
        <w:rPr>
          <w:sz w:val="24"/>
        </w:rPr>
        <w:t>stock</w:t>
      </w:r>
      <w:r>
        <w:rPr>
          <w:spacing w:val="-4"/>
          <w:sz w:val="24"/>
        </w:rPr>
        <w:t> </w:t>
      </w:r>
      <w:r>
        <w:rPr>
          <w:sz w:val="24"/>
        </w:rPr>
        <w:t>market,</w:t>
      </w:r>
      <w:r>
        <w:rPr>
          <w:spacing w:val="-4"/>
          <w:sz w:val="24"/>
        </w:rPr>
        <w:t> </w:t>
      </w:r>
      <w:r>
        <w:rPr>
          <w:sz w:val="24"/>
        </w:rPr>
        <w:t>encouraging</w:t>
      </w:r>
      <w:r>
        <w:rPr>
          <w:spacing w:val="-2"/>
          <w:sz w:val="24"/>
        </w:rPr>
        <w:t> </w:t>
      </w:r>
      <w:r>
        <w:rPr>
          <w:sz w:val="24"/>
        </w:rPr>
        <w:t>further</w:t>
      </w:r>
      <w:r>
        <w:rPr>
          <w:spacing w:val="-5"/>
          <w:sz w:val="24"/>
        </w:rPr>
        <w:t> </w:t>
      </w:r>
      <w:r>
        <w:rPr>
          <w:sz w:val="24"/>
        </w:rPr>
        <w:t>research</w:t>
      </w:r>
      <w:r>
        <w:rPr>
          <w:spacing w:val="-4"/>
          <w:sz w:val="24"/>
        </w:rPr>
        <w:t> </w:t>
      </w:r>
      <w:r>
        <w:rPr>
          <w:sz w:val="24"/>
        </w:rPr>
        <w:t>and development in this critical area of finance.</w:t>
      </w:r>
    </w:p>
    <w:p>
      <w:pPr>
        <w:spacing w:after="0" w:line="360" w:lineRule="auto"/>
        <w:jc w:val="both"/>
        <w:rPr>
          <w:sz w:val="24"/>
        </w:rPr>
        <w:sectPr>
          <w:headerReference w:type="default" r:id="rId17"/>
          <w:pgSz w:w="11920" w:h="16850"/>
          <w:pgMar w:header="1451" w:footer="0" w:top="1840" w:bottom="280" w:left="1275" w:right="566"/>
          <w:pgBorders w:offsetFrom="page">
            <w:top w:val="single" w:color="000000" w:space="24" w:sz="4"/>
            <w:left w:val="single" w:color="000000" w:space="24" w:sz="4"/>
            <w:bottom w:val="single" w:color="000000" w:space="24" w:sz="4"/>
            <w:right w:val="single" w:color="000000" w:space="24" w:sz="4"/>
          </w:pgBorders>
        </w:sectPr>
      </w:pPr>
    </w:p>
    <w:p>
      <w:pPr>
        <w:pStyle w:val="BodyText"/>
        <w:rPr>
          <w:sz w:val="24"/>
        </w:rPr>
      </w:pPr>
    </w:p>
    <w:p>
      <w:pPr>
        <w:pStyle w:val="BodyText"/>
        <w:spacing w:before="88"/>
        <w:rPr>
          <w:sz w:val="24"/>
        </w:rPr>
      </w:pPr>
    </w:p>
    <w:p>
      <w:pPr>
        <w:pStyle w:val="ListParagraph"/>
        <w:numPr>
          <w:ilvl w:val="2"/>
          <w:numId w:val="4"/>
        </w:numPr>
        <w:tabs>
          <w:tab w:pos="885" w:val="left" w:leader="none"/>
        </w:tabs>
        <w:spacing w:line="240" w:lineRule="auto" w:before="1" w:after="0"/>
        <w:ind w:left="885" w:right="0" w:hanging="362"/>
        <w:jc w:val="left"/>
        <w:rPr>
          <w:sz w:val="24"/>
        </w:rPr>
      </w:pPr>
      <w:hyperlink r:id="rId19">
        <w:r>
          <w:rPr>
            <w:color w:val="0461C1"/>
            <w:spacing w:val="-2"/>
            <w:sz w:val="24"/>
            <w:u w:val="single" w:color="0461C1"/>
          </w:rPr>
          <w:t>https://www.github.com</w:t>
        </w:r>
      </w:hyperlink>
    </w:p>
    <w:p>
      <w:pPr>
        <w:pStyle w:val="BodyText"/>
        <w:spacing w:before="133"/>
        <w:rPr>
          <w:sz w:val="24"/>
        </w:rPr>
      </w:pPr>
    </w:p>
    <w:p>
      <w:pPr>
        <w:pStyle w:val="ListParagraph"/>
        <w:numPr>
          <w:ilvl w:val="2"/>
          <w:numId w:val="4"/>
        </w:numPr>
        <w:tabs>
          <w:tab w:pos="885" w:val="left" w:leader="none"/>
        </w:tabs>
        <w:spacing w:line="240" w:lineRule="auto" w:before="0" w:after="0"/>
        <w:ind w:left="885" w:right="0" w:hanging="362"/>
        <w:jc w:val="left"/>
        <w:rPr>
          <w:sz w:val="24"/>
        </w:rPr>
      </w:pPr>
      <w:hyperlink r:id="rId20">
        <w:r>
          <w:rPr>
            <w:color w:val="0461C1"/>
            <w:spacing w:val="-2"/>
            <w:sz w:val="24"/>
            <w:u w:val="single" w:color="0461C1"/>
          </w:rPr>
          <w:t>https://chat.openai.com/</w:t>
        </w:r>
      </w:hyperlink>
    </w:p>
    <w:p>
      <w:pPr>
        <w:pStyle w:val="BodyText"/>
        <w:spacing w:before="138"/>
        <w:rPr>
          <w:sz w:val="24"/>
        </w:rPr>
      </w:pPr>
    </w:p>
    <w:p>
      <w:pPr>
        <w:pStyle w:val="ListParagraph"/>
        <w:numPr>
          <w:ilvl w:val="2"/>
          <w:numId w:val="4"/>
        </w:numPr>
        <w:tabs>
          <w:tab w:pos="885" w:val="left" w:leader="none"/>
        </w:tabs>
        <w:spacing w:line="240" w:lineRule="auto" w:before="0" w:after="0"/>
        <w:ind w:left="885" w:right="0" w:hanging="362"/>
        <w:jc w:val="left"/>
        <w:rPr>
          <w:sz w:val="24"/>
        </w:rPr>
      </w:pPr>
      <w:hyperlink r:id="rId21">
        <w:r>
          <w:rPr>
            <w:color w:val="0461C1"/>
            <w:spacing w:val="-2"/>
            <w:sz w:val="24"/>
            <w:u w:val="single" w:color="0461C1"/>
          </w:rPr>
          <w:t>https://www/w3schools.com</w:t>
        </w:r>
      </w:hyperlink>
    </w:p>
    <w:p>
      <w:pPr>
        <w:pStyle w:val="BodyText"/>
        <w:spacing w:before="122"/>
        <w:rPr>
          <w:sz w:val="22"/>
        </w:rPr>
      </w:pPr>
    </w:p>
    <w:p>
      <w:pPr>
        <w:pStyle w:val="ListParagraph"/>
        <w:numPr>
          <w:ilvl w:val="2"/>
          <w:numId w:val="4"/>
        </w:numPr>
        <w:tabs>
          <w:tab w:pos="885" w:val="left" w:leader="none"/>
        </w:tabs>
        <w:spacing w:line="240" w:lineRule="auto" w:before="0" w:after="0"/>
        <w:ind w:left="885" w:right="0" w:hanging="362"/>
        <w:jc w:val="left"/>
        <w:rPr>
          <w:sz w:val="22"/>
        </w:rPr>
      </w:pPr>
      <w:hyperlink r:id="rId22">
        <w:r>
          <w:rPr>
            <w:color w:val="0000FF"/>
            <w:sz w:val="22"/>
            <w:u w:val="single" w:color="0000FF"/>
          </w:rPr>
          <w:t>Stock</w:t>
        </w:r>
        <w:r>
          <w:rPr>
            <w:color w:val="0000FF"/>
            <w:spacing w:val="-9"/>
            <w:sz w:val="22"/>
            <w:u w:val="single" w:color="0000FF"/>
          </w:rPr>
          <w:t> </w:t>
        </w:r>
        <w:r>
          <w:rPr>
            <w:color w:val="0000FF"/>
            <w:sz w:val="22"/>
            <w:u w:val="single" w:color="0000FF"/>
          </w:rPr>
          <w:t>Market</w:t>
        </w:r>
        <w:r>
          <w:rPr>
            <w:color w:val="0000FF"/>
            <w:spacing w:val="-3"/>
            <w:sz w:val="22"/>
            <w:u w:val="single" w:color="0000FF"/>
          </w:rPr>
          <w:t> </w:t>
        </w:r>
        <w:r>
          <w:rPr>
            <w:color w:val="0000FF"/>
            <w:sz w:val="22"/>
            <w:u w:val="single" w:color="0000FF"/>
          </w:rPr>
          <w:t>Prediction</w:t>
        </w:r>
        <w:r>
          <w:rPr>
            <w:color w:val="0000FF"/>
            <w:spacing w:val="-4"/>
            <w:sz w:val="22"/>
            <w:u w:val="single" w:color="0000FF"/>
          </w:rPr>
          <w:t> </w:t>
        </w:r>
        <w:r>
          <w:rPr>
            <w:color w:val="0000FF"/>
            <w:sz w:val="22"/>
            <w:u w:val="single" w:color="0000FF"/>
          </w:rPr>
          <w:t>Using</w:t>
        </w:r>
        <w:r>
          <w:rPr>
            <w:color w:val="0000FF"/>
            <w:spacing w:val="-4"/>
            <w:sz w:val="22"/>
            <w:u w:val="single" w:color="0000FF"/>
          </w:rPr>
          <w:t> </w:t>
        </w:r>
        <w:r>
          <w:rPr>
            <w:color w:val="0000FF"/>
            <w:sz w:val="22"/>
            <w:u w:val="single" w:color="0000FF"/>
          </w:rPr>
          <w:t>Machine</w:t>
        </w:r>
        <w:r>
          <w:rPr>
            <w:color w:val="0000FF"/>
            <w:spacing w:val="-4"/>
            <w:sz w:val="22"/>
            <w:u w:val="single" w:color="0000FF"/>
          </w:rPr>
          <w:t> </w:t>
        </w:r>
        <w:r>
          <w:rPr>
            <w:color w:val="0000FF"/>
            <w:sz w:val="22"/>
            <w:u w:val="single" w:color="0000FF"/>
          </w:rPr>
          <w:t>Learning</w:t>
        </w:r>
        <w:r>
          <w:rPr>
            <w:color w:val="0000FF"/>
            <w:spacing w:val="-7"/>
            <w:sz w:val="22"/>
            <w:u w:val="single" w:color="0000FF"/>
          </w:rPr>
          <w:t> </w:t>
        </w:r>
        <w:r>
          <w:rPr>
            <w:color w:val="0000FF"/>
            <w:sz w:val="22"/>
            <w:u w:val="single" w:color="0000FF"/>
          </w:rPr>
          <w:t>(2024)</w:t>
        </w:r>
        <w:r>
          <w:rPr>
            <w:color w:val="0000FF"/>
            <w:spacing w:val="-3"/>
            <w:sz w:val="22"/>
            <w:u w:val="single" w:color="0000FF"/>
          </w:rPr>
          <w:t> </w:t>
        </w:r>
        <w:r>
          <w:rPr>
            <w:color w:val="0000FF"/>
            <w:spacing w:val="-2"/>
            <w:sz w:val="22"/>
            <w:u w:val="single" w:color="0000FF"/>
          </w:rPr>
          <w:t>(analyticsvidhya.com)</w:t>
        </w:r>
      </w:hyperlink>
    </w:p>
    <w:sectPr>
      <w:headerReference w:type="default" r:id="rId18"/>
      <w:pgSz w:w="11920" w:h="16850"/>
      <w:pgMar w:header="1451" w:footer="0" w:top="1840" w:bottom="280" w:left="1275" w:right="566"/>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72288">
              <wp:simplePos x="0" y="0"/>
              <wp:positionH relativeFrom="page">
                <wp:posOffset>3400171</wp:posOffset>
              </wp:positionH>
              <wp:positionV relativeFrom="page">
                <wp:posOffset>908557</wp:posOffset>
              </wp:positionV>
              <wp:extent cx="761365" cy="2787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761365" cy="278765"/>
                      </a:xfrm>
                      <a:prstGeom prst="rect">
                        <a:avLst/>
                      </a:prstGeom>
                    </wps:spPr>
                    <wps:txbx>
                      <w:txbxContent>
                        <w:p>
                          <w:pPr>
                            <w:spacing w:before="4"/>
                            <w:ind w:left="20" w:right="0" w:firstLine="0"/>
                            <w:jc w:val="left"/>
                            <w:rPr>
                              <w:b/>
                              <w:sz w:val="36"/>
                            </w:rPr>
                          </w:pPr>
                          <w:r>
                            <w:rPr>
                              <w:b/>
                              <w:spacing w:val="-2"/>
                              <w:sz w:val="36"/>
                            </w:rPr>
                            <w:t>INDEX</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67.730011pt;margin-top:71.53994pt;width:59.95pt;height:21.95pt;mso-position-horizontal-relative:page;mso-position-vertical-relative:page;z-index:-15944192" type="#_x0000_t202" id="docshape1" filled="false" stroked="false">
              <v:textbox inset="0,0,0,0">
                <w:txbxContent>
                  <w:p>
                    <w:pPr>
                      <w:spacing w:before="4"/>
                      <w:ind w:left="20" w:right="0" w:firstLine="0"/>
                      <w:jc w:val="left"/>
                      <w:rPr>
                        <w:b/>
                        <w:sz w:val="36"/>
                      </w:rPr>
                    </w:pPr>
                    <w:r>
                      <w:rPr>
                        <w:b/>
                        <w:spacing w:val="-2"/>
                        <w:sz w:val="36"/>
                      </w:rPr>
                      <w:t>INDEX</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72800">
              <wp:simplePos x="0" y="0"/>
              <wp:positionH relativeFrom="page">
                <wp:posOffset>3342259</wp:posOffset>
              </wp:positionH>
              <wp:positionV relativeFrom="page">
                <wp:posOffset>908557</wp:posOffset>
              </wp:positionV>
              <wp:extent cx="875665" cy="2787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875665" cy="278765"/>
                      </a:xfrm>
                      <a:prstGeom prst="rect">
                        <a:avLst/>
                      </a:prstGeom>
                    </wps:spPr>
                    <wps:txbx>
                      <w:txbxContent>
                        <w:p>
                          <w:pPr>
                            <w:spacing w:before="4"/>
                            <w:ind w:left="20" w:right="0" w:firstLine="0"/>
                            <w:jc w:val="left"/>
                            <w:rPr>
                              <w:b/>
                              <w:sz w:val="36"/>
                            </w:rPr>
                          </w:pPr>
                          <w:r>
                            <w:rPr>
                              <w:b/>
                              <w:spacing w:val="-2"/>
                              <w:sz w:val="36"/>
                            </w:rPr>
                            <w:t>Abstract</w:t>
                          </w:r>
                        </w:p>
                      </w:txbxContent>
                    </wps:txbx>
                    <wps:bodyPr wrap="square" lIns="0" tIns="0" rIns="0" bIns="0" rtlCol="0">
                      <a:noAutofit/>
                    </wps:bodyPr>
                  </wps:wsp>
                </a:graphicData>
              </a:graphic>
            </wp:anchor>
          </w:drawing>
        </mc:Choice>
        <mc:Fallback>
          <w:pict>
            <v:shape style="position:absolute;margin-left:263.170013pt;margin-top:71.53994pt;width:68.95pt;height:21.95pt;mso-position-horizontal-relative:page;mso-position-vertical-relative:page;z-index:-15943680" type="#_x0000_t202" id="docshape2" filled="false" stroked="false">
              <v:textbox inset="0,0,0,0">
                <w:txbxContent>
                  <w:p>
                    <w:pPr>
                      <w:spacing w:before="4"/>
                      <w:ind w:left="20" w:right="0" w:firstLine="0"/>
                      <w:jc w:val="left"/>
                      <w:rPr>
                        <w:b/>
                        <w:sz w:val="36"/>
                      </w:rPr>
                    </w:pPr>
                    <w:r>
                      <w:rPr>
                        <w:b/>
                        <w:spacing w:val="-2"/>
                        <w:sz w:val="36"/>
                      </w:rPr>
                      <w:t>Abstract</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73312">
              <wp:simplePos x="0" y="0"/>
              <wp:positionH relativeFrom="page">
                <wp:posOffset>3147186</wp:posOffset>
              </wp:positionH>
              <wp:positionV relativeFrom="page">
                <wp:posOffset>908557</wp:posOffset>
              </wp:positionV>
              <wp:extent cx="1269365" cy="27876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269365" cy="278765"/>
                      </a:xfrm>
                      <a:prstGeom prst="rect">
                        <a:avLst/>
                      </a:prstGeom>
                    </wps:spPr>
                    <wps:txbx>
                      <w:txbxContent>
                        <w:p>
                          <w:pPr>
                            <w:spacing w:before="4"/>
                            <w:ind w:left="20" w:right="0" w:firstLine="0"/>
                            <w:jc w:val="left"/>
                            <w:rPr>
                              <w:b/>
                              <w:sz w:val="36"/>
                            </w:rPr>
                          </w:pPr>
                          <w:r>
                            <w:rPr>
                              <w:b/>
                              <w:spacing w:val="-2"/>
                              <w:sz w:val="36"/>
                            </w:rPr>
                            <w:t>Introduction</w:t>
                          </w:r>
                        </w:p>
                      </w:txbxContent>
                    </wps:txbx>
                    <wps:bodyPr wrap="square" lIns="0" tIns="0" rIns="0" bIns="0" rtlCol="0">
                      <a:noAutofit/>
                    </wps:bodyPr>
                  </wps:wsp>
                </a:graphicData>
              </a:graphic>
            </wp:anchor>
          </w:drawing>
        </mc:Choice>
        <mc:Fallback>
          <w:pict>
            <v:shape style="position:absolute;margin-left:247.809998pt;margin-top:71.53994pt;width:99.95pt;height:21.95pt;mso-position-horizontal-relative:page;mso-position-vertical-relative:page;z-index:-15943168" type="#_x0000_t202" id="docshape3" filled="false" stroked="false">
              <v:textbox inset="0,0,0,0">
                <w:txbxContent>
                  <w:p>
                    <w:pPr>
                      <w:spacing w:before="4"/>
                      <w:ind w:left="20" w:right="0" w:firstLine="0"/>
                      <w:jc w:val="left"/>
                      <w:rPr>
                        <w:b/>
                        <w:sz w:val="36"/>
                      </w:rPr>
                    </w:pPr>
                    <w:r>
                      <w:rPr>
                        <w:b/>
                        <w:spacing w:val="-2"/>
                        <w:sz w:val="36"/>
                      </w:rPr>
                      <w:t>Introduction</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73824">
              <wp:simplePos x="0" y="0"/>
              <wp:positionH relativeFrom="page">
                <wp:posOffset>3253866</wp:posOffset>
              </wp:positionH>
              <wp:positionV relativeFrom="page">
                <wp:posOffset>908557</wp:posOffset>
              </wp:positionV>
              <wp:extent cx="1054100" cy="2787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054100" cy="278765"/>
                      </a:xfrm>
                      <a:prstGeom prst="rect">
                        <a:avLst/>
                      </a:prstGeom>
                    </wps:spPr>
                    <wps:txbx>
                      <w:txbxContent>
                        <w:p>
                          <w:pPr>
                            <w:spacing w:before="4"/>
                            <w:ind w:left="20" w:right="0" w:firstLine="0"/>
                            <w:jc w:val="left"/>
                            <w:rPr>
                              <w:b/>
                              <w:sz w:val="36"/>
                            </w:rPr>
                          </w:pPr>
                          <w:r>
                            <w:rPr>
                              <w:b/>
                              <w:spacing w:val="-2"/>
                              <w:sz w:val="36"/>
                            </w:rPr>
                            <w:t>Objectives</w:t>
                          </w:r>
                        </w:p>
                      </w:txbxContent>
                    </wps:txbx>
                    <wps:bodyPr wrap="square" lIns="0" tIns="0" rIns="0" bIns="0" rtlCol="0">
                      <a:noAutofit/>
                    </wps:bodyPr>
                  </wps:wsp>
                </a:graphicData>
              </a:graphic>
            </wp:anchor>
          </w:drawing>
        </mc:Choice>
        <mc:Fallback>
          <w:pict>
            <v:shape style="position:absolute;margin-left:256.209991pt;margin-top:71.53994pt;width:83pt;height:21.95pt;mso-position-horizontal-relative:page;mso-position-vertical-relative:page;z-index:-15942656" type="#_x0000_t202" id="docshape4" filled="false" stroked="false">
              <v:textbox inset="0,0,0,0">
                <w:txbxContent>
                  <w:p>
                    <w:pPr>
                      <w:spacing w:before="4"/>
                      <w:ind w:left="20" w:right="0" w:firstLine="0"/>
                      <w:jc w:val="left"/>
                      <w:rPr>
                        <w:b/>
                        <w:sz w:val="36"/>
                      </w:rPr>
                    </w:pPr>
                    <w:r>
                      <w:rPr>
                        <w:b/>
                        <w:spacing w:val="-2"/>
                        <w:sz w:val="36"/>
                      </w:rPr>
                      <w:t>Objectives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74336">
              <wp:simplePos x="0" y="0"/>
              <wp:positionH relativeFrom="page">
                <wp:posOffset>3125851</wp:posOffset>
              </wp:positionH>
              <wp:positionV relativeFrom="page">
                <wp:posOffset>908557</wp:posOffset>
              </wp:positionV>
              <wp:extent cx="1308100" cy="2787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308100" cy="278765"/>
                      </a:xfrm>
                      <a:prstGeom prst="rect">
                        <a:avLst/>
                      </a:prstGeom>
                    </wps:spPr>
                    <wps:txbx>
                      <w:txbxContent>
                        <w:p>
                          <w:pPr>
                            <w:spacing w:before="4"/>
                            <w:ind w:left="20" w:right="0" w:firstLine="0"/>
                            <w:jc w:val="left"/>
                            <w:rPr>
                              <w:b/>
                              <w:sz w:val="36"/>
                            </w:rPr>
                          </w:pPr>
                          <w:r>
                            <w:rPr>
                              <w:b/>
                              <w:spacing w:val="-2"/>
                              <w:sz w:val="36"/>
                            </w:rPr>
                            <w:t>Methodology</w:t>
                          </w:r>
                        </w:p>
                      </w:txbxContent>
                    </wps:txbx>
                    <wps:bodyPr wrap="square" lIns="0" tIns="0" rIns="0" bIns="0" rtlCol="0">
                      <a:noAutofit/>
                    </wps:bodyPr>
                  </wps:wsp>
                </a:graphicData>
              </a:graphic>
            </wp:anchor>
          </w:drawing>
        </mc:Choice>
        <mc:Fallback>
          <w:pict>
            <v:shape style="position:absolute;margin-left:246.130005pt;margin-top:71.53994pt;width:103pt;height:21.95pt;mso-position-horizontal-relative:page;mso-position-vertical-relative:page;z-index:-15942144" type="#_x0000_t202" id="docshape5" filled="false" stroked="false">
              <v:textbox inset="0,0,0,0">
                <w:txbxContent>
                  <w:p>
                    <w:pPr>
                      <w:spacing w:before="4"/>
                      <w:ind w:left="20" w:right="0" w:firstLine="0"/>
                      <w:jc w:val="left"/>
                      <w:rPr>
                        <w:b/>
                        <w:sz w:val="36"/>
                      </w:rPr>
                    </w:pPr>
                    <w:r>
                      <w:rPr>
                        <w:b/>
                        <w:spacing w:val="-2"/>
                        <w:sz w:val="36"/>
                      </w:rPr>
                      <w:t>Methodology</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74848">
              <wp:simplePos x="0" y="0"/>
              <wp:positionH relativeFrom="page">
                <wp:posOffset>3119754</wp:posOffset>
              </wp:positionH>
              <wp:positionV relativeFrom="page">
                <wp:posOffset>908557</wp:posOffset>
              </wp:positionV>
              <wp:extent cx="1322705" cy="2787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22705" cy="278765"/>
                      </a:xfrm>
                      <a:prstGeom prst="rect">
                        <a:avLst/>
                      </a:prstGeom>
                    </wps:spPr>
                    <wps:txbx>
                      <w:txbxContent>
                        <w:p>
                          <w:pPr>
                            <w:spacing w:before="4"/>
                            <w:ind w:left="20" w:right="0" w:firstLine="0"/>
                            <w:jc w:val="left"/>
                            <w:rPr>
                              <w:b/>
                              <w:sz w:val="36"/>
                            </w:rPr>
                          </w:pPr>
                          <w:r>
                            <w:rPr>
                              <w:b/>
                              <w:sz w:val="36"/>
                            </w:rPr>
                            <w:t>Future</w:t>
                          </w:r>
                          <w:r>
                            <w:rPr>
                              <w:b/>
                              <w:spacing w:val="-7"/>
                              <w:sz w:val="36"/>
                            </w:rPr>
                            <w:t> </w:t>
                          </w:r>
                          <w:r>
                            <w:rPr>
                              <w:b/>
                              <w:spacing w:val="-2"/>
                              <w:sz w:val="36"/>
                            </w:rPr>
                            <w:t>Scope</w:t>
                          </w:r>
                        </w:p>
                      </w:txbxContent>
                    </wps:txbx>
                    <wps:bodyPr wrap="square" lIns="0" tIns="0" rIns="0" bIns="0" rtlCol="0">
                      <a:noAutofit/>
                    </wps:bodyPr>
                  </wps:wsp>
                </a:graphicData>
              </a:graphic>
            </wp:anchor>
          </w:drawing>
        </mc:Choice>
        <mc:Fallback>
          <w:pict>
            <v:shape style="position:absolute;margin-left:245.649994pt;margin-top:71.53994pt;width:104.15pt;height:21.95pt;mso-position-horizontal-relative:page;mso-position-vertical-relative:page;z-index:-15941632" type="#_x0000_t202" id="docshape6" filled="false" stroked="false">
              <v:textbox inset="0,0,0,0">
                <w:txbxContent>
                  <w:p>
                    <w:pPr>
                      <w:spacing w:before="4"/>
                      <w:ind w:left="20" w:right="0" w:firstLine="0"/>
                      <w:jc w:val="left"/>
                      <w:rPr>
                        <w:b/>
                        <w:sz w:val="36"/>
                      </w:rPr>
                    </w:pPr>
                    <w:r>
                      <w:rPr>
                        <w:b/>
                        <w:sz w:val="36"/>
                      </w:rPr>
                      <w:t>Future</w:t>
                    </w:r>
                    <w:r>
                      <w:rPr>
                        <w:b/>
                        <w:spacing w:val="-7"/>
                        <w:sz w:val="36"/>
                      </w:rPr>
                      <w:t> </w:t>
                    </w:r>
                    <w:r>
                      <w:rPr>
                        <w:b/>
                        <w:spacing w:val="-2"/>
                        <w:sz w:val="36"/>
                      </w:rPr>
                      <w:t>Scope</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75360">
              <wp:simplePos x="0" y="0"/>
              <wp:positionH relativeFrom="page">
                <wp:posOffset>3221863</wp:posOffset>
              </wp:positionH>
              <wp:positionV relativeFrom="page">
                <wp:posOffset>908557</wp:posOffset>
              </wp:positionV>
              <wp:extent cx="1116965" cy="2787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116965" cy="278765"/>
                      </a:xfrm>
                      <a:prstGeom prst="rect">
                        <a:avLst/>
                      </a:prstGeom>
                    </wps:spPr>
                    <wps:txbx>
                      <w:txbxContent>
                        <w:p>
                          <w:pPr>
                            <w:spacing w:before="4"/>
                            <w:ind w:left="20" w:right="0" w:firstLine="0"/>
                            <w:jc w:val="left"/>
                            <w:rPr>
                              <w:b/>
                              <w:sz w:val="36"/>
                            </w:rPr>
                          </w:pPr>
                          <w:r>
                            <w:rPr>
                              <w:b/>
                              <w:spacing w:val="-2"/>
                              <w:sz w:val="36"/>
                            </w:rPr>
                            <w:t>Conclusion</w:t>
                          </w:r>
                        </w:p>
                      </w:txbxContent>
                    </wps:txbx>
                    <wps:bodyPr wrap="square" lIns="0" tIns="0" rIns="0" bIns="0" rtlCol="0">
                      <a:noAutofit/>
                    </wps:bodyPr>
                  </wps:wsp>
                </a:graphicData>
              </a:graphic>
            </wp:anchor>
          </w:drawing>
        </mc:Choice>
        <mc:Fallback>
          <w:pict>
            <v:shape style="position:absolute;margin-left:253.690002pt;margin-top:71.53994pt;width:87.95pt;height:21.95pt;mso-position-horizontal-relative:page;mso-position-vertical-relative:page;z-index:-15941120" type="#_x0000_t202" id="docshape7" filled="false" stroked="false">
              <v:textbox inset="0,0,0,0">
                <w:txbxContent>
                  <w:p>
                    <w:pPr>
                      <w:spacing w:before="4"/>
                      <w:ind w:left="20" w:right="0" w:firstLine="0"/>
                      <w:jc w:val="left"/>
                      <w:rPr>
                        <w:b/>
                        <w:sz w:val="36"/>
                      </w:rPr>
                    </w:pPr>
                    <w:r>
                      <w:rPr>
                        <w:b/>
                        <w:spacing w:val="-2"/>
                        <w:sz w:val="36"/>
                      </w:rPr>
                      <w:t>Conclusion</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75872">
              <wp:simplePos x="0" y="0"/>
              <wp:positionH relativeFrom="page">
                <wp:posOffset>3281298</wp:posOffset>
              </wp:positionH>
              <wp:positionV relativeFrom="page">
                <wp:posOffset>908557</wp:posOffset>
              </wp:positionV>
              <wp:extent cx="1002665" cy="2787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02665" cy="278765"/>
                      </a:xfrm>
                      <a:prstGeom prst="rect">
                        <a:avLst/>
                      </a:prstGeom>
                    </wps:spPr>
                    <wps:txbx>
                      <w:txbxContent>
                        <w:p>
                          <w:pPr>
                            <w:spacing w:before="4"/>
                            <w:ind w:left="20" w:right="0" w:firstLine="0"/>
                            <w:jc w:val="left"/>
                            <w:rPr>
                              <w:b/>
                              <w:sz w:val="36"/>
                            </w:rPr>
                          </w:pPr>
                          <w:r>
                            <w:rPr>
                              <w:b/>
                              <w:spacing w:val="-2"/>
                              <w:sz w:val="36"/>
                            </w:rPr>
                            <w:t>Reference</w:t>
                          </w:r>
                        </w:p>
                      </w:txbxContent>
                    </wps:txbx>
                    <wps:bodyPr wrap="square" lIns="0" tIns="0" rIns="0" bIns="0" rtlCol="0">
                      <a:noAutofit/>
                    </wps:bodyPr>
                  </wps:wsp>
                </a:graphicData>
              </a:graphic>
            </wp:anchor>
          </w:drawing>
        </mc:Choice>
        <mc:Fallback>
          <w:pict>
            <v:shape style="position:absolute;margin-left:258.369995pt;margin-top:71.53994pt;width:78.95pt;height:21.95pt;mso-position-horizontal-relative:page;mso-position-vertical-relative:page;z-index:-15940608" type="#_x0000_t202" id="docshape8" filled="false" stroked="false">
              <v:textbox inset="0,0,0,0">
                <w:txbxContent>
                  <w:p>
                    <w:pPr>
                      <w:spacing w:before="4"/>
                      <w:ind w:left="20" w:right="0" w:firstLine="0"/>
                      <w:jc w:val="left"/>
                      <w:rPr>
                        <w:b/>
                        <w:sz w:val="36"/>
                      </w:rPr>
                    </w:pPr>
                    <w:r>
                      <w:rPr>
                        <w:b/>
                        <w:spacing w:val="-2"/>
                        <w:sz w:val="36"/>
                      </w:rPr>
                      <w:t>Reference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Letter"/>
      <w:lvlText w:val="%1."/>
      <w:lvlJc w:val="left"/>
      <w:pPr>
        <w:ind w:left="566" w:hanging="360"/>
        <w:jc w:val="left"/>
      </w:pPr>
      <w:rPr>
        <w:rFonts w:hint="default" w:ascii="Times New Roman" w:hAnsi="Times New Roman" w:eastAsia="Times New Roman" w:cs="Times New Roman"/>
        <w:b/>
        <w:bCs/>
        <w:i w:val="0"/>
        <w:iCs w:val="0"/>
        <w:spacing w:val="-1"/>
        <w:w w:val="100"/>
        <w:sz w:val="24"/>
        <w:szCs w:val="24"/>
        <w:lang w:val="en-US" w:eastAsia="en-US" w:bidi="ar-SA"/>
      </w:rPr>
    </w:lvl>
    <w:lvl w:ilvl="1">
      <w:start w:val="0"/>
      <w:numFmt w:val="bullet"/>
      <w:lvlText w:val=""/>
      <w:lvlJc w:val="left"/>
      <w:pPr>
        <w:ind w:left="784"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885" w:hanging="363"/>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2028" w:hanging="363"/>
      </w:pPr>
      <w:rPr>
        <w:rFonts w:hint="default"/>
        <w:lang w:val="en-US" w:eastAsia="en-US" w:bidi="ar-SA"/>
      </w:rPr>
    </w:lvl>
    <w:lvl w:ilvl="4">
      <w:start w:val="0"/>
      <w:numFmt w:val="bullet"/>
      <w:lvlText w:val="•"/>
      <w:lvlJc w:val="left"/>
      <w:pPr>
        <w:ind w:left="3177" w:hanging="363"/>
      </w:pPr>
      <w:rPr>
        <w:rFonts w:hint="default"/>
        <w:lang w:val="en-US" w:eastAsia="en-US" w:bidi="ar-SA"/>
      </w:rPr>
    </w:lvl>
    <w:lvl w:ilvl="5">
      <w:start w:val="0"/>
      <w:numFmt w:val="bullet"/>
      <w:lvlText w:val="•"/>
      <w:lvlJc w:val="left"/>
      <w:pPr>
        <w:ind w:left="4326" w:hanging="363"/>
      </w:pPr>
      <w:rPr>
        <w:rFonts w:hint="default"/>
        <w:lang w:val="en-US" w:eastAsia="en-US" w:bidi="ar-SA"/>
      </w:rPr>
    </w:lvl>
    <w:lvl w:ilvl="6">
      <w:start w:val="0"/>
      <w:numFmt w:val="bullet"/>
      <w:lvlText w:val="•"/>
      <w:lvlJc w:val="left"/>
      <w:pPr>
        <w:ind w:left="5475" w:hanging="363"/>
      </w:pPr>
      <w:rPr>
        <w:rFonts w:hint="default"/>
        <w:lang w:val="en-US" w:eastAsia="en-US" w:bidi="ar-SA"/>
      </w:rPr>
    </w:lvl>
    <w:lvl w:ilvl="7">
      <w:start w:val="0"/>
      <w:numFmt w:val="bullet"/>
      <w:lvlText w:val="•"/>
      <w:lvlJc w:val="left"/>
      <w:pPr>
        <w:ind w:left="6623" w:hanging="363"/>
      </w:pPr>
      <w:rPr>
        <w:rFonts w:hint="default"/>
        <w:lang w:val="en-US" w:eastAsia="en-US" w:bidi="ar-SA"/>
      </w:rPr>
    </w:lvl>
    <w:lvl w:ilvl="8">
      <w:start w:val="0"/>
      <w:numFmt w:val="bullet"/>
      <w:lvlText w:val="•"/>
      <w:lvlJc w:val="left"/>
      <w:pPr>
        <w:ind w:left="7772" w:hanging="363"/>
      </w:pPr>
      <w:rPr>
        <w:rFonts w:hint="default"/>
        <w:lang w:val="en-US" w:eastAsia="en-US" w:bidi="ar-SA"/>
      </w:rPr>
    </w:lvl>
  </w:abstractNum>
  <w:abstractNum w:abstractNumId="2">
    <w:multiLevelType w:val="hybridMultilevel"/>
    <w:lvl w:ilvl="0">
      <w:start w:val="1"/>
      <w:numFmt w:val="lowerLetter"/>
      <w:lvlText w:val="%1."/>
      <w:lvlJc w:val="left"/>
      <w:pPr>
        <w:ind w:left="1214" w:hanging="360"/>
        <w:jc w:val="righ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2105" w:hanging="360"/>
      </w:pPr>
      <w:rPr>
        <w:rFonts w:hint="default"/>
        <w:lang w:val="en-US" w:eastAsia="en-US" w:bidi="ar-SA"/>
      </w:rPr>
    </w:lvl>
    <w:lvl w:ilvl="2">
      <w:start w:val="0"/>
      <w:numFmt w:val="bullet"/>
      <w:lvlText w:val="•"/>
      <w:lvlJc w:val="left"/>
      <w:pPr>
        <w:ind w:left="2990" w:hanging="360"/>
      </w:pPr>
      <w:rPr>
        <w:rFonts w:hint="default"/>
        <w:lang w:val="en-US" w:eastAsia="en-US" w:bidi="ar-SA"/>
      </w:rPr>
    </w:lvl>
    <w:lvl w:ilvl="3">
      <w:start w:val="0"/>
      <w:numFmt w:val="bullet"/>
      <w:lvlText w:val="•"/>
      <w:lvlJc w:val="left"/>
      <w:pPr>
        <w:ind w:left="3875" w:hanging="360"/>
      </w:pPr>
      <w:rPr>
        <w:rFonts w:hint="default"/>
        <w:lang w:val="en-US" w:eastAsia="en-US" w:bidi="ar-SA"/>
      </w:rPr>
    </w:lvl>
    <w:lvl w:ilvl="4">
      <w:start w:val="0"/>
      <w:numFmt w:val="bullet"/>
      <w:lvlText w:val="•"/>
      <w:lvlJc w:val="left"/>
      <w:pPr>
        <w:ind w:left="4760" w:hanging="360"/>
      </w:pPr>
      <w:rPr>
        <w:rFonts w:hint="default"/>
        <w:lang w:val="en-US" w:eastAsia="en-US" w:bidi="ar-SA"/>
      </w:rPr>
    </w:lvl>
    <w:lvl w:ilvl="5">
      <w:start w:val="0"/>
      <w:numFmt w:val="bullet"/>
      <w:lvlText w:val="•"/>
      <w:lvlJc w:val="left"/>
      <w:pPr>
        <w:ind w:left="5645" w:hanging="360"/>
      </w:pPr>
      <w:rPr>
        <w:rFonts w:hint="default"/>
        <w:lang w:val="en-US" w:eastAsia="en-US" w:bidi="ar-SA"/>
      </w:rPr>
    </w:lvl>
    <w:lvl w:ilvl="6">
      <w:start w:val="0"/>
      <w:numFmt w:val="bullet"/>
      <w:lvlText w:val="•"/>
      <w:lvlJc w:val="left"/>
      <w:pPr>
        <w:ind w:left="6530" w:hanging="360"/>
      </w:pPr>
      <w:rPr>
        <w:rFonts w:hint="default"/>
        <w:lang w:val="en-US" w:eastAsia="en-US" w:bidi="ar-SA"/>
      </w:rPr>
    </w:lvl>
    <w:lvl w:ilvl="7">
      <w:start w:val="0"/>
      <w:numFmt w:val="bullet"/>
      <w:lvlText w:val="•"/>
      <w:lvlJc w:val="left"/>
      <w:pPr>
        <w:ind w:left="7415" w:hanging="360"/>
      </w:pPr>
      <w:rPr>
        <w:rFonts w:hint="default"/>
        <w:lang w:val="en-US" w:eastAsia="en-US" w:bidi="ar-SA"/>
      </w:rPr>
    </w:lvl>
    <w:lvl w:ilvl="8">
      <w:start w:val="0"/>
      <w:numFmt w:val="bullet"/>
      <w:lvlText w:val="•"/>
      <w:lvlJc w:val="left"/>
      <w:pPr>
        <w:ind w:left="8300" w:hanging="360"/>
      </w:pPr>
      <w:rPr>
        <w:rFonts w:hint="default"/>
        <w:lang w:val="en-US" w:eastAsia="en-US" w:bidi="ar-SA"/>
      </w:rPr>
    </w:lvl>
  </w:abstractNum>
  <w:abstractNum w:abstractNumId="1">
    <w:multiLevelType w:val="hybridMultilevel"/>
    <w:lvl w:ilvl="0">
      <w:start w:val="1"/>
      <w:numFmt w:val="decimal"/>
      <w:lvlText w:val="%1."/>
      <w:lvlJc w:val="left"/>
      <w:pPr>
        <w:ind w:left="784" w:hanging="260"/>
        <w:jc w:val="right"/>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1"/>
      <w:numFmt w:val="decimal"/>
      <w:lvlText w:val="%2."/>
      <w:lvlJc w:val="left"/>
      <w:pPr>
        <w:ind w:left="784" w:hanging="260"/>
        <w:jc w:val="right"/>
      </w:pPr>
      <w:rPr>
        <w:rFonts w:hint="default" w:ascii="Times New Roman" w:hAnsi="Times New Roman" w:eastAsia="Times New Roman" w:cs="Times New Roman"/>
        <w:b w:val="0"/>
        <w:bCs w:val="0"/>
        <w:i w:val="0"/>
        <w:iCs w:val="0"/>
        <w:spacing w:val="0"/>
        <w:w w:val="99"/>
        <w:sz w:val="26"/>
        <w:szCs w:val="26"/>
        <w:lang w:val="en-US" w:eastAsia="en-US" w:bidi="ar-SA"/>
      </w:rPr>
    </w:lvl>
    <w:lvl w:ilvl="2">
      <w:start w:val="1"/>
      <w:numFmt w:val="lowerLetter"/>
      <w:lvlText w:val="%3."/>
      <w:lvlJc w:val="left"/>
      <w:pPr>
        <w:ind w:left="784" w:hanging="245"/>
        <w:jc w:val="right"/>
      </w:pPr>
      <w:rPr>
        <w:rFonts w:hint="default" w:ascii="Times New Roman" w:hAnsi="Times New Roman" w:eastAsia="Times New Roman" w:cs="Times New Roman"/>
        <w:b w:val="0"/>
        <w:bCs w:val="0"/>
        <w:i w:val="0"/>
        <w:iCs w:val="0"/>
        <w:spacing w:val="0"/>
        <w:w w:val="99"/>
        <w:sz w:val="26"/>
        <w:szCs w:val="26"/>
        <w:lang w:val="en-US" w:eastAsia="en-US" w:bidi="ar-SA"/>
      </w:rPr>
    </w:lvl>
    <w:lvl w:ilvl="3">
      <w:start w:val="0"/>
      <w:numFmt w:val="bullet"/>
      <w:lvlText w:val="•"/>
      <w:lvlJc w:val="left"/>
      <w:pPr>
        <w:ind w:left="3567" w:hanging="245"/>
      </w:pPr>
      <w:rPr>
        <w:rFonts w:hint="default"/>
        <w:lang w:val="en-US" w:eastAsia="en-US" w:bidi="ar-SA"/>
      </w:rPr>
    </w:lvl>
    <w:lvl w:ilvl="4">
      <w:start w:val="0"/>
      <w:numFmt w:val="bullet"/>
      <w:lvlText w:val="•"/>
      <w:lvlJc w:val="left"/>
      <w:pPr>
        <w:ind w:left="4496" w:hanging="245"/>
      </w:pPr>
      <w:rPr>
        <w:rFonts w:hint="default"/>
        <w:lang w:val="en-US" w:eastAsia="en-US" w:bidi="ar-SA"/>
      </w:rPr>
    </w:lvl>
    <w:lvl w:ilvl="5">
      <w:start w:val="0"/>
      <w:numFmt w:val="bullet"/>
      <w:lvlText w:val="•"/>
      <w:lvlJc w:val="left"/>
      <w:pPr>
        <w:ind w:left="5425" w:hanging="245"/>
      </w:pPr>
      <w:rPr>
        <w:rFonts w:hint="default"/>
        <w:lang w:val="en-US" w:eastAsia="en-US" w:bidi="ar-SA"/>
      </w:rPr>
    </w:lvl>
    <w:lvl w:ilvl="6">
      <w:start w:val="0"/>
      <w:numFmt w:val="bullet"/>
      <w:lvlText w:val="•"/>
      <w:lvlJc w:val="left"/>
      <w:pPr>
        <w:ind w:left="6354" w:hanging="245"/>
      </w:pPr>
      <w:rPr>
        <w:rFonts w:hint="default"/>
        <w:lang w:val="en-US" w:eastAsia="en-US" w:bidi="ar-SA"/>
      </w:rPr>
    </w:lvl>
    <w:lvl w:ilvl="7">
      <w:start w:val="0"/>
      <w:numFmt w:val="bullet"/>
      <w:lvlText w:val="•"/>
      <w:lvlJc w:val="left"/>
      <w:pPr>
        <w:ind w:left="7283" w:hanging="245"/>
      </w:pPr>
      <w:rPr>
        <w:rFonts w:hint="default"/>
        <w:lang w:val="en-US" w:eastAsia="en-US" w:bidi="ar-SA"/>
      </w:rPr>
    </w:lvl>
    <w:lvl w:ilvl="8">
      <w:start w:val="0"/>
      <w:numFmt w:val="bullet"/>
      <w:lvlText w:val="•"/>
      <w:lvlJc w:val="left"/>
      <w:pPr>
        <w:ind w:left="8212" w:hanging="245"/>
      </w:pPr>
      <w:rPr>
        <w:rFonts w:hint="default"/>
        <w:lang w:val="en-US" w:eastAsia="en-US" w:bidi="ar-SA"/>
      </w:rPr>
    </w:lvl>
  </w:abstractNum>
  <w:abstractNum w:abstractNumId="0">
    <w:multiLevelType w:val="hybridMultilevel"/>
    <w:lvl w:ilvl="0">
      <w:start w:val="1"/>
      <w:numFmt w:val="decimal"/>
      <w:lvlText w:val="%1."/>
      <w:lvlJc w:val="left"/>
      <w:pPr>
        <w:ind w:left="784" w:hanging="36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
      <w:lvlJc w:val="left"/>
      <w:pPr>
        <w:ind w:left="784" w:hanging="156"/>
      </w:pPr>
      <w:rPr>
        <w:rFonts w:hint="default" w:ascii="Times New Roman" w:hAnsi="Times New Roman" w:eastAsia="Times New Roman" w:cs="Times New Roman"/>
        <w:b w:val="0"/>
        <w:bCs w:val="0"/>
        <w:i w:val="0"/>
        <w:iCs w:val="0"/>
        <w:spacing w:val="0"/>
        <w:w w:val="99"/>
        <w:sz w:val="26"/>
        <w:szCs w:val="26"/>
        <w:lang w:val="en-US" w:eastAsia="en-US" w:bidi="ar-SA"/>
      </w:rPr>
    </w:lvl>
    <w:lvl w:ilvl="2">
      <w:start w:val="0"/>
      <w:numFmt w:val="bullet"/>
      <w:lvlText w:val="•"/>
      <w:lvlJc w:val="left"/>
      <w:pPr>
        <w:ind w:left="2638" w:hanging="156"/>
      </w:pPr>
      <w:rPr>
        <w:rFonts w:hint="default"/>
        <w:lang w:val="en-US" w:eastAsia="en-US" w:bidi="ar-SA"/>
      </w:rPr>
    </w:lvl>
    <w:lvl w:ilvl="3">
      <w:start w:val="0"/>
      <w:numFmt w:val="bullet"/>
      <w:lvlText w:val="•"/>
      <w:lvlJc w:val="left"/>
      <w:pPr>
        <w:ind w:left="3567" w:hanging="156"/>
      </w:pPr>
      <w:rPr>
        <w:rFonts w:hint="default"/>
        <w:lang w:val="en-US" w:eastAsia="en-US" w:bidi="ar-SA"/>
      </w:rPr>
    </w:lvl>
    <w:lvl w:ilvl="4">
      <w:start w:val="0"/>
      <w:numFmt w:val="bullet"/>
      <w:lvlText w:val="•"/>
      <w:lvlJc w:val="left"/>
      <w:pPr>
        <w:ind w:left="4496" w:hanging="156"/>
      </w:pPr>
      <w:rPr>
        <w:rFonts w:hint="default"/>
        <w:lang w:val="en-US" w:eastAsia="en-US" w:bidi="ar-SA"/>
      </w:rPr>
    </w:lvl>
    <w:lvl w:ilvl="5">
      <w:start w:val="0"/>
      <w:numFmt w:val="bullet"/>
      <w:lvlText w:val="•"/>
      <w:lvlJc w:val="left"/>
      <w:pPr>
        <w:ind w:left="5425" w:hanging="156"/>
      </w:pPr>
      <w:rPr>
        <w:rFonts w:hint="default"/>
        <w:lang w:val="en-US" w:eastAsia="en-US" w:bidi="ar-SA"/>
      </w:rPr>
    </w:lvl>
    <w:lvl w:ilvl="6">
      <w:start w:val="0"/>
      <w:numFmt w:val="bullet"/>
      <w:lvlText w:val="•"/>
      <w:lvlJc w:val="left"/>
      <w:pPr>
        <w:ind w:left="6354" w:hanging="156"/>
      </w:pPr>
      <w:rPr>
        <w:rFonts w:hint="default"/>
        <w:lang w:val="en-US" w:eastAsia="en-US" w:bidi="ar-SA"/>
      </w:rPr>
    </w:lvl>
    <w:lvl w:ilvl="7">
      <w:start w:val="0"/>
      <w:numFmt w:val="bullet"/>
      <w:lvlText w:val="•"/>
      <w:lvlJc w:val="left"/>
      <w:pPr>
        <w:ind w:left="7283" w:hanging="156"/>
      </w:pPr>
      <w:rPr>
        <w:rFonts w:hint="default"/>
        <w:lang w:val="en-US" w:eastAsia="en-US" w:bidi="ar-SA"/>
      </w:rPr>
    </w:lvl>
    <w:lvl w:ilvl="8">
      <w:start w:val="0"/>
      <w:numFmt w:val="bullet"/>
      <w:lvlText w:val="•"/>
      <w:lvlJc w:val="left"/>
      <w:pPr>
        <w:ind w:left="8212" w:hanging="15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spacing w:before="4"/>
      <w:ind w:left="20"/>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ind w:left="64" w:right="720"/>
      <w:outlineLvl w:val="2"/>
    </w:pPr>
    <w:rPr>
      <w:rFonts w:ascii="Times New Roman" w:hAnsi="Times New Roman" w:eastAsia="Times New Roman" w:cs="Times New Roman"/>
      <w:b/>
      <w:bCs/>
      <w:sz w:val="34"/>
      <w:szCs w:val="34"/>
      <w:lang w:val="en-US" w:eastAsia="en-US" w:bidi="ar-SA"/>
    </w:rPr>
  </w:style>
  <w:style w:styleId="Heading3" w:type="paragraph">
    <w:name w:val="Heading 3"/>
    <w:basedOn w:val="Normal"/>
    <w:uiPriority w:val="1"/>
    <w:qFormat/>
    <w:pPr>
      <w:ind w:left="1" w:right="715"/>
      <w:jc w:val="center"/>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784"/>
      <w:outlineLvl w:val="4"/>
    </w:pPr>
    <w:rPr>
      <w:rFonts w:ascii="Times New Roman" w:hAnsi="Times New Roman" w:eastAsia="Times New Roman" w:cs="Times New Roman"/>
      <w:b/>
      <w:bCs/>
      <w:sz w:val="26"/>
      <w:szCs w:val="26"/>
      <w:lang w:val="en-US" w:eastAsia="en-US" w:bidi="ar-SA"/>
    </w:rPr>
  </w:style>
  <w:style w:styleId="ListParagraph" w:type="paragraph">
    <w:name w:val="List Paragraph"/>
    <w:basedOn w:val="Normal"/>
    <w:uiPriority w:val="1"/>
    <w:qFormat/>
    <w:pPr>
      <w:ind w:left="784"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16"/>
      <w:ind w:left="17"/>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image" Target="media/image3.jpeg"/><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yperlink" Target="https://www.github.com/" TargetMode="External"/><Relationship Id="rId20" Type="http://schemas.openxmlformats.org/officeDocument/2006/relationships/hyperlink" Target="https://chat.openai.com/" TargetMode="External"/><Relationship Id="rId21" Type="http://schemas.openxmlformats.org/officeDocument/2006/relationships/hyperlink" Target="https://www/w3schools.com" TargetMode="External"/><Relationship Id="rId22" Type="http://schemas.openxmlformats.org/officeDocument/2006/relationships/hyperlink" Target="https://www.analyticsvidhya.com/blog/2021/10/machine-learning-for-stock-market-prediction-with-step-by-step-implementation/"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Kalbhor</dc:creator>
  <dcterms:created xsi:type="dcterms:W3CDTF">2025-04-22T01:36:42Z</dcterms:created>
  <dcterms:modified xsi:type="dcterms:W3CDTF">2025-04-22T01:36:42Z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2025-04-21T00:00:00Z</vt:filetime>
  </property>
  <property fmtid="{D5CDD505-2E9C-101B-9397-08002B2CF9AE}" pid="3" name="Creator">
    <vt:lpwstr>Microsoft® Word 2021</vt:lpwstr>
  </property>
  <property fmtid="{D5CDD505-2E9C-101B-9397-08002B2CF9AE}" pid="4" name="LastSaved">
    <vt:filetime>2025-04-22T00:00:00Z</vt:filetime>
  </property>
  <property fmtid="{D5CDD505-2E9C-101B-9397-08002B2CF9AE}" pid="5" name="Producer">
    <vt:lpwstr>Microsoft® Word 2021</vt:lpwstr>
  </property>
</Properties>
</file>