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86345525"/>
        <w:docPartObj>
          <w:docPartGallery w:val="Cover Pages"/>
          <w:docPartUnique/>
        </w:docPartObj>
      </w:sdtPr>
      <w:sdtEndPr>
        <w:rPr>
          <w:rFonts w:eastAsiaTheme="minorEastAsia"/>
        </w:rPr>
      </w:sdtEndPr>
      <w:sdtContent>
        <w:p w:rsidR="009C3EC5" w:rsidRDefault="009C3EC5" w:rsidP="009C3EC5">
          <w:pPr>
            <w:jc w:val="right"/>
            <w:rPr>
              <w:rFonts w:eastAsiaTheme="minorHAnsi"/>
            </w:rPr>
          </w:pPr>
          <w:r>
            <w:rPr>
              <w:noProof/>
            </w:rPr>
            <w:drawing>
              <wp:inline distT="0" distB="0" distL="0" distR="0" wp14:anchorId="41FEED11" wp14:editId="6BD97220">
                <wp:extent cx="1456267" cy="819150"/>
                <wp:effectExtent l="0" t="0" r="0" b="0"/>
                <wp:docPr id="3" name="Picture 3" descr="https://courses.theguardian.com/images/469/320xAUTO/coventry-university-logo-landsc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theguardian.com/images/469/320xAUTO/coventry-university-logo-landscap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859" cy="832421"/>
                        </a:xfrm>
                        <a:prstGeom prst="rect">
                          <a:avLst/>
                        </a:prstGeom>
                        <a:noFill/>
                        <a:ln>
                          <a:noFill/>
                        </a:ln>
                      </pic:spPr>
                    </pic:pic>
                  </a:graphicData>
                </a:graphic>
              </wp:inline>
            </w:drawing>
          </w:r>
        </w:p>
        <w:p w:rsidR="00D14212" w:rsidRDefault="00BA2709" w:rsidP="009C3EC5">
          <w:pPr>
            <w:pStyle w:val="Title"/>
            <w:rPr>
              <w:rStyle w:val="TitleChar"/>
            </w:rPr>
          </w:pPr>
          <w:r w:rsidRPr="00BA2709">
            <w:rPr>
              <w:rStyle w:val="TitleChar"/>
            </w:rPr>
            <w:t>M32COM</w:t>
          </w:r>
        </w:p>
        <w:p w:rsidR="009413A5" w:rsidRDefault="00BA2709" w:rsidP="00D14212">
          <w:pPr>
            <w:pStyle w:val="Subtitle"/>
            <w:rPr>
              <w:rStyle w:val="TitleChar"/>
            </w:rPr>
          </w:pPr>
          <w:r w:rsidRPr="005F3AB7">
            <w:rPr>
              <w:rStyle w:val="TitleChar"/>
              <w:sz w:val="40"/>
            </w:rPr>
            <w:t>INTERNET SYSTEMS</w:t>
          </w:r>
          <w:r w:rsidR="00D14212" w:rsidRPr="005F3AB7">
            <w:rPr>
              <w:rStyle w:val="TitleChar"/>
              <w:sz w:val="40"/>
            </w:rPr>
            <w:t xml:space="preserve"> </w:t>
          </w:r>
          <w:r w:rsidRPr="005F3AB7">
            <w:rPr>
              <w:rStyle w:val="TitleChar"/>
              <w:sz w:val="40"/>
            </w:rPr>
            <w:t>DEVELOPMENT</w:t>
          </w:r>
        </w:p>
        <w:p w:rsidR="00BA2709" w:rsidRPr="00686487" w:rsidRDefault="009C3EC5" w:rsidP="00686487">
          <w:pPr>
            <w:pStyle w:val="Subtitle"/>
            <w:rPr>
              <w:rStyle w:val="SubtleEmphasis"/>
              <w:i w:val="0"/>
              <w:iCs w:val="0"/>
            </w:rPr>
          </w:pPr>
          <w:r w:rsidRPr="00686487">
            <w:rPr>
              <w:rStyle w:val="SubtleEmphasis"/>
              <w:i w:val="0"/>
              <w:iCs w:val="0"/>
              <w:sz w:val="24"/>
            </w:rPr>
            <w:t>Coursework</w:t>
          </w:r>
          <w:r w:rsidR="00BA35EB" w:rsidRPr="00686487">
            <w:rPr>
              <w:rStyle w:val="SubtleEmphasis"/>
              <w:i w:val="0"/>
              <w:iCs w:val="0"/>
              <w:sz w:val="24"/>
            </w:rPr>
            <w:t xml:space="preserve"> </w:t>
          </w:r>
          <w:r w:rsidR="00262CFA" w:rsidRPr="00686487">
            <w:rPr>
              <w:rStyle w:val="SubtleEmphasis"/>
              <w:i w:val="0"/>
              <w:iCs w:val="0"/>
              <w:sz w:val="24"/>
            </w:rPr>
            <w:t>D</w:t>
          </w:r>
          <w:r w:rsidR="00BA35EB" w:rsidRPr="00686487">
            <w:rPr>
              <w:rStyle w:val="SubtleEmphasis"/>
              <w:i w:val="0"/>
              <w:iCs w:val="0"/>
              <w:sz w:val="24"/>
            </w:rPr>
            <w:t>ocumentation</w:t>
          </w:r>
        </w:p>
        <w:p w:rsidR="006B35D4" w:rsidRDefault="006B35D4"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9"/>
            <w:gridCol w:w="6477"/>
          </w:tblGrid>
          <w:tr w:rsidR="00C8339A" w:rsidTr="009B0949">
            <w:tc>
              <w:tcPr>
                <w:tcW w:w="1412" w:type="pct"/>
              </w:tcPr>
              <w:p w:rsidR="006B35D4" w:rsidRPr="000132E5" w:rsidRDefault="006B35D4" w:rsidP="009B0949">
                <w:pPr>
                  <w:ind w:firstLine="0"/>
                  <w:rPr>
                    <w:b/>
                  </w:rPr>
                </w:pPr>
                <w:r w:rsidRPr="000132E5">
                  <w:rPr>
                    <w:b/>
                  </w:rPr>
                  <w:t>Student:</w:t>
                </w:r>
              </w:p>
            </w:tc>
            <w:tc>
              <w:tcPr>
                <w:tcW w:w="3588" w:type="pct"/>
                <w:tcBorders>
                  <w:left w:val="nil"/>
                </w:tcBorders>
              </w:tcPr>
              <w:p w:rsidR="006B35D4" w:rsidRPr="000132E5" w:rsidRDefault="006B35D4" w:rsidP="00C8339A">
                <w:pPr>
                  <w:ind w:firstLine="0"/>
                  <w:rPr>
                    <w:b/>
                  </w:rPr>
                </w:pPr>
                <w:r w:rsidRPr="000132E5">
                  <w:rPr>
                    <w:b/>
                  </w:rPr>
                  <w:t>ID:</w:t>
                </w:r>
              </w:p>
            </w:tc>
          </w:tr>
          <w:tr w:rsidR="00C8339A" w:rsidTr="009B0949">
            <w:tc>
              <w:tcPr>
                <w:tcW w:w="1412" w:type="pct"/>
              </w:tcPr>
              <w:p w:rsidR="006B35D4" w:rsidRDefault="006B35D4" w:rsidP="009B0949">
                <w:pPr>
                  <w:ind w:firstLine="0"/>
                </w:pPr>
                <w:r>
                  <w:t>Eduard Rumen Georgiev</w:t>
                </w:r>
              </w:p>
            </w:tc>
            <w:tc>
              <w:tcPr>
                <w:tcW w:w="3588" w:type="pct"/>
                <w:tcBorders>
                  <w:left w:val="nil"/>
                </w:tcBorders>
              </w:tcPr>
              <w:p w:rsidR="006B35D4" w:rsidRDefault="006B35D4" w:rsidP="00C8339A">
                <w:pPr>
                  <w:ind w:firstLine="0"/>
                </w:pPr>
                <w:r>
                  <w:t>8240390</w:t>
                </w:r>
              </w:p>
            </w:tc>
          </w:tr>
          <w:tr w:rsidR="00C8339A" w:rsidTr="009B0949">
            <w:tc>
              <w:tcPr>
                <w:tcW w:w="1412" w:type="pct"/>
              </w:tcPr>
              <w:p w:rsidR="006B35D4" w:rsidRDefault="006B35D4" w:rsidP="009B0949">
                <w:pPr>
                  <w:ind w:firstLine="0"/>
                </w:pPr>
                <w:r>
                  <w:t>Saif Mohammad Al</w:t>
                </w:r>
                <w:r w:rsidR="00B4127B">
                  <w:t>z</w:t>
                </w:r>
                <w:r>
                  <w:t>ubi</w:t>
                </w:r>
              </w:p>
            </w:tc>
            <w:tc>
              <w:tcPr>
                <w:tcW w:w="3588" w:type="pct"/>
                <w:tcBorders>
                  <w:left w:val="nil"/>
                </w:tcBorders>
              </w:tcPr>
              <w:p w:rsidR="006B35D4" w:rsidRDefault="009A46B6" w:rsidP="00C8339A">
                <w:pPr>
                  <w:ind w:firstLine="0"/>
                </w:pPr>
                <w:r w:rsidRPr="009A46B6">
                  <w:t>6674234</w:t>
                </w:r>
              </w:p>
            </w:tc>
          </w:tr>
          <w:tr w:rsidR="00C8339A" w:rsidTr="009B0949">
            <w:tc>
              <w:tcPr>
                <w:tcW w:w="1412" w:type="pct"/>
              </w:tcPr>
              <w:p w:rsidR="006B35D4" w:rsidRDefault="006B35D4" w:rsidP="009B0949">
                <w:pPr>
                  <w:ind w:firstLine="0"/>
                </w:pPr>
                <w:r>
                  <w:t>Oumaru Beyai</w:t>
                </w:r>
              </w:p>
            </w:tc>
            <w:tc>
              <w:tcPr>
                <w:tcW w:w="3588" w:type="pct"/>
                <w:tcBorders>
                  <w:left w:val="nil"/>
                </w:tcBorders>
              </w:tcPr>
              <w:p w:rsidR="006B35D4" w:rsidRDefault="005C4B48" w:rsidP="00EA1BE6">
                <w:pPr>
                  <w:ind w:firstLine="0"/>
                </w:pPr>
                <w:r w:rsidRPr="005C4B48">
                  <w:t>8042749</w:t>
                </w:r>
              </w:p>
            </w:tc>
          </w:tr>
          <w:tr w:rsidR="00DE7136" w:rsidTr="00DE7136">
            <w:tc>
              <w:tcPr>
                <w:tcW w:w="5000" w:type="pct"/>
                <w:gridSpan w:val="2"/>
                <w:shd w:val="clear" w:color="auto" w:fill="D9D9D9" w:themeFill="background1" w:themeFillShade="D9"/>
              </w:tcPr>
              <w:p w:rsidR="00DE7136" w:rsidRPr="00AF6FBB" w:rsidRDefault="00DE7136" w:rsidP="00DE7136">
                <w:pPr>
                  <w:ind w:firstLine="0"/>
                </w:pPr>
              </w:p>
            </w:tc>
          </w:tr>
          <w:tr w:rsidR="00C8339A" w:rsidTr="009B0949">
            <w:tc>
              <w:tcPr>
                <w:tcW w:w="1412" w:type="pct"/>
              </w:tcPr>
              <w:p w:rsidR="00535C34" w:rsidRPr="000132E5" w:rsidRDefault="00535C34" w:rsidP="009B0949">
                <w:pPr>
                  <w:ind w:firstLine="0"/>
                  <w:rPr>
                    <w:b/>
                  </w:rPr>
                </w:pPr>
                <w:r w:rsidRPr="000132E5">
                  <w:rPr>
                    <w:b/>
                  </w:rPr>
                  <w:t xml:space="preserve">Lecturer: </w:t>
                </w:r>
              </w:p>
            </w:tc>
            <w:tc>
              <w:tcPr>
                <w:tcW w:w="3588" w:type="pct"/>
                <w:tcBorders>
                  <w:left w:val="nil"/>
                </w:tcBorders>
              </w:tcPr>
              <w:p w:rsidR="00535C34" w:rsidRDefault="00535C34" w:rsidP="00C8339A">
                <w:pPr>
                  <w:ind w:firstLine="0"/>
                </w:pPr>
                <w:r>
                  <w:t>Dr Leon Smalov</w:t>
                </w:r>
              </w:p>
            </w:tc>
          </w:tr>
          <w:tr w:rsidR="00C8339A" w:rsidTr="009B0949">
            <w:tc>
              <w:tcPr>
                <w:tcW w:w="1412" w:type="pct"/>
              </w:tcPr>
              <w:p w:rsidR="00535C34" w:rsidRPr="000132E5" w:rsidRDefault="00C8339A" w:rsidP="009B0949">
                <w:pPr>
                  <w:ind w:firstLine="0"/>
                  <w:rPr>
                    <w:b/>
                  </w:rPr>
                </w:pPr>
                <w:bookmarkStart w:id="0" w:name="_Hlk499852055"/>
                <w:r w:rsidRPr="000132E5">
                  <w:rPr>
                    <w:b/>
                    <w:noProof/>
                  </w:rPr>
                  <w:drawing>
                    <wp:inline distT="0" distB="0" distL="0" distR="0">
                      <wp:extent cx="119380" cy="119380"/>
                      <wp:effectExtent l="0" t="0" r="0" b="0"/>
                      <wp:docPr id="11" name="Picture 11"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result for github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639" cy="130639"/>
                              </a:xfrm>
                              <a:prstGeom prst="rect">
                                <a:avLst/>
                              </a:prstGeom>
                              <a:noFill/>
                              <a:ln>
                                <a:noFill/>
                              </a:ln>
                            </pic:spPr>
                          </pic:pic>
                        </a:graphicData>
                      </a:graphic>
                    </wp:inline>
                  </w:drawing>
                </w:r>
                <w:r w:rsidRPr="000132E5">
                  <w:rPr>
                    <w:b/>
                  </w:rPr>
                  <w:t xml:space="preserve"> </w:t>
                </w:r>
                <w:r w:rsidR="00535C34" w:rsidRPr="000132E5">
                  <w:rPr>
                    <w:b/>
                  </w:rPr>
                  <w:t>GitHub link:</w:t>
                </w:r>
              </w:p>
            </w:tc>
            <w:tc>
              <w:tcPr>
                <w:tcW w:w="3588" w:type="pct"/>
                <w:tcBorders>
                  <w:left w:val="nil"/>
                </w:tcBorders>
              </w:tcPr>
              <w:p w:rsidR="00535C34" w:rsidRDefault="009B10E0" w:rsidP="00C8339A">
                <w:pPr>
                  <w:ind w:firstLine="0"/>
                </w:pPr>
                <w:hyperlink r:id="rId10" w:history="1">
                  <w:r w:rsidR="00C8339A" w:rsidRPr="0019742B">
                    <w:rPr>
                      <w:rStyle w:val="Hyperlink"/>
                    </w:rPr>
                    <w:t>https://github.com/ERGeorgiev/MidlandsFly</w:t>
                  </w:r>
                </w:hyperlink>
              </w:p>
            </w:tc>
          </w:tr>
        </w:tbl>
        <w:bookmarkEnd w:id="0" w:displacedByCustomXml="next"/>
        <w:sdt>
          <w:sdtPr>
            <w:rPr>
              <w:smallCaps w:val="0"/>
              <w:spacing w:val="0"/>
              <w:sz w:val="20"/>
              <w:szCs w:val="20"/>
            </w:rPr>
            <w:id w:val="674150259"/>
            <w:docPartObj>
              <w:docPartGallery w:val="Table of Contents"/>
              <w:docPartUnique/>
            </w:docPartObj>
          </w:sdtPr>
          <w:sdtEndPr>
            <w:rPr>
              <w:b/>
              <w:bCs/>
              <w:noProof/>
            </w:rPr>
          </w:sdtEndPr>
          <w:sdtContent>
            <w:p w:rsidR="009C3EC5" w:rsidRDefault="009C3EC5" w:rsidP="00361F17">
              <w:pPr>
                <w:pStyle w:val="TOCHeading"/>
                <w:numPr>
                  <w:ilvl w:val="0"/>
                  <w:numId w:val="0"/>
                </w:numPr>
                <w:ind w:left="432"/>
              </w:pPr>
              <w:r>
                <w:t>Table of Contents</w:t>
              </w:r>
            </w:p>
            <w:p w:rsidR="007942A9" w:rsidRDefault="009C3EC5">
              <w:pPr>
                <w:pStyle w:val="TOC1"/>
                <w:tabs>
                  <w:tab w:val="left" w:pos="1100"/>
                  <w:tab w:val="right" w:leader="dot" w:pos="9016"/>
                </w:tabs>
                <w:rPr>
                  <w:noProof/>
                  <w:sz w:val="22"/>
                  <w:szCs w:val="22"/>
                  <w:lang w:val="en-US"/>
                </w:rPr>
              </w:pPr>
              <w:r>
                <w:fldChar w:fldCharType="begin"/>
              </w:r>
              <w:r>
                <w:instrText xml:space="preserve"> TOC \o "1-3" \h \z \u </w:instrText>
              </w:r>
              <w:r>
                <w:fldChar w:fldCharType="separate"/>
              </w:r>
              <w:hyperlink w:anchor="_Toc499859420" w:history="1">
                <w:r w:rsidR="007942A9" w:rsidRPr="00355B96">
                  <w:rPr>
                    <w:rStyle w:val="Hyperlink"/>
                    <w:noProof/>
                  </w:rPr>
                  <w:t>1</w:t>
                </w:r>
                <w:r w:rsidR="007942A9">
                  <w:rPr>
                    <w:noProof/>
                    <w:sz w:val="22"/>
                    <w:szCs w:val="22"/>
                    <w:lang w:val="en-US"/>
                  </w:rPr>
                  <w:tab/>
                </w:r>
                <w:r w:rsidR="007942A9" w:rsidRPr="00355B96">
                  <w:rPr>
                    <w:rStyle w:val="Hyperlink"/>
                    <w:noProof/>
                  </w:rPr>
                  <w:t>Introduction</w:t>
                </w:r>
                <w:r w:rsidR="007942A9">
                  <w:rPr>
                    <w:noProof/>
                    <w:webHidden/>
                  </w:rPr>
                  <w:tab/>
                </w:r>
                <w:r w:rsidR="007942A9">
                  <w:rPr>
                    <w:noProof/>
                    <w:webHidden/>
                  </w:rPr>
                  <w:fldChar w:fldCharType="begin"/>
                </w:r>
                <w:r w:rsidR="007942A9">
                  <w:rPr>
                    <w:noProof/>
                    <w:webHidden/>
                  </w:rPr>
                  <w:instrText xml:space="preserve"> PAGEREF _Toc499859420 \h </w:instrText>
                </w:r>
                <w:r w:rsidR="007942A9">
                  <w:rPr>
                    <w:noProof/>
                    <w:webHidden/>
                  </w:rPr>
                </w:r>
                <w:r w:rsidR="007942A9">
                  <w:rPr>
                    <w:noProof/>
                    <w:webHidden/>
                  </w:rPr>
                  <w:fldChar w:fldCharType="separate"/>
                </w:r>
                <w:r w:rsidR="007942A9">
                  <w:rPr>
                    <w:noProof/>
                    <w:webHidden/>
                  </w:rPr>
                  <w:t>2</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21" w:history="1">
                <w:r w:rsidR="007942A9" w:rsidRPr="00355B96">
                  <w:rPr>
                    <w:rStyle w:val="Hyperlink"/>
                    <w:noProof/>
                  </w:rPr>
                  <w:t>1.1</w:t>
                </w:r>
                <w:r w:rsidR="007942A9">
                  <w:rPr>
                    <w:noProof/>
                    <w:sz w:val="22"/>
                    <w:szCs w:val="22"/>
                    <w:lang w:val="en-US"/>
                  </w:rPr>
                  <w:tab/>
                </w:r>
                <w:r w:rsidR="007942A9" w:rsidRPr="00355B96">
                  <w:rPr>
                    <w:rStyle w:val="Hyperlink"/>
                    <w:noProof/>
                  </w:rPr>
                  <w:t>Objective</w:t>
                </w:r>
                <w:r w:rsidR="007942A9">
                  <w:rPr>
                    <w:noProof/>
                    <w:webHidden/>
                  </w:rPr>
                  <w:tab/>
                </w:r>
                <w:r w:rsidR="007942A9">
                  <w:rPr>
                    <w:noProof/>
                    <w:webHidden/>
                  </w:rPr>
                  <w:fldChar w:fldCharType="begin"/>
                </w:r>
                <w:r w:rsidR="007942A9">
                  <w:rPr>
                    <w:noProof/>
                    <w:webHidden/>
                  </w:rPr>
                  <w:instrText xml:space="preserve"> PAGEREF _Toc499859421 \h </w:instrText>
                </w:r>
                <w:r w:rsidR="007942A9">
                  <w:rPr>
                    <w:noProof/>
                    <w:webHidden/>
                  </w:rPr>
                </w:r>
                <w:r w:rsidR="007942A9">
                  <w:rPr>
                    <w:noProof/>
                    <w:webHidden/>
                  </w:rPr>
                  <w:fldChar w:fldCharType="separate"/>
                </w:r>
                <w:r w:rsidR="007942A9">
                  <w:rPr>
                    <w:noProof/>
                    <w:webHidden/>
                  </w:rPr>
                  <w:t>2</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22" w:history="1">
                <w:r w:rsidR="007942A9" w:rsidRPr="00355B96">
                  <w:rPr>
                    <w:rStyle w:val="Hyperlink"/>
                    <w:noProof/>
                  </w:rPr>
                  <w:t>1.2</w:t>
                </w:r>
                <w:r w:rsidR="007942A9">
                  <w:rPr>
                    <w:noProof/>
                    <w:sz w:val="22"/>
                    <w:szCs w:val="22"/>
                    <w:lang w:val="en-US"/>
                  </w:rPr>
                  <w:tab/>
                </w:r>
                <w:r w:rsidR="007942A9" w:rsidRPr="00355B96">
                  <w:rPr>
                    <w:rStyle w:val="Hyperlink"/>
                    <w:noProof/>
                  </w:rPr>
                  <w:t>Scenario</w:t>
                </w:r>
                <w:r w:rsidR="007942A9">
                  <w:rPr>
                    <w:noProof/>
                    <w:webHidden/>
                  </w:rPr>
                  <w:tab/>
                </w:r>
                <w:r w:rsidR="007942A9">
                  <w:rPr>
                    <w:noProof/>
                    <w:webHidden/>
                  </w:rPr>
                  <w:fldChar w:fldCharType="begin"/>
                </w:r>
                <w:r w:rsidR="007942A9">
                  <w:rPr>
                    <w:noProof/>
                    <w:webHidden/>
                  </w:rPr>
                  <w:instrText xml:space="preserve"> PAGEREF _Toc499859422 \h </w:instrText>
                </w:r>
                <w:r w:rsidR="007942A9">
                  <w:rPr>
                    <w:noProof/>
                    <w:webHidden/>
                  </w:rPr>
                </w:r>
                <w:r w:rsidR="007942A9">
                  <w:rPr>
                    <w:noProof/>
                    <w:webHidden/>
                  </w:rPr>
                  <w:fldChar w:fldCharType="separate"/>
                </w:r>
                <w:r w:rsidR="007942A9">
                  <w:rPr>
                    <w:noProof/>
                    <w:webHidden/>
                  </w:rPr>
                  <w:t>2</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23" w:history="1">
                <w:r w:rsidR="007942A9" w:rsidRPr="00355B96">
                  <w:rPr>
                    <w:rStyle w:val="Hyperlink"/>
                    <w:noProof/>
                  </w:rPr>
                  <w:t>1.3</w:t>
                </w:r>
                <w:r w:rsidR="007942A9">
                  <w:rPr>
                    <w:noProof/>
                    <w:sz w:val="22"/>
                    <w:szCs w:val="22"/>
                    <w:lang w:val="en-US"/>
                  </w:rPr>
                  <w:tab/>
                </w:r>
                <w:r w:rsidR="007942A9" w:rsidRPr="00355B96">
                  <w:rPr>
                    <w:rStyle w:val="Hyperlink"/>
                    <w:noProof/>
                  </w:rPr>
                  <w:t>Description and Features</w:t>
                </w:r>
                <w:r w:rsidR="007942A9">
                  <w:rPr>
                    <w:noProof/>
                    <w:webHidden/>
                  </w:rPr>
                  <w:tab/>
                </w:r>
                <w:r w:rsidR="007942A9">
                  <w:rPr>
                    <w:noProof/>
                    <w:webHidden/>
                  </w:rPr>
                  <w:fldChar w:fldCharType="begin"/>
                </w:r>
                <w:r w:rsidR="007942A9">
                  <w:rPr>
                    <w:noProof/>
                    <w:webHidden/>
                  </w:rPr>
                  <w:instrText xml:space="preserve"> PAGEREF _Toc499859423 \h </w:instrText>
                </w:r>
                <w:r w:rsidR="007942A9">
                  <w:rPr>
                    <w:noProof/>
                    <w:webHidden/>
                  </w:rPr>
                </w:r>
                <w:r w:rsidR="007942A9">
                  <w:rPr>
                    <w:noProof/>
                    <w:webHidden/>
                  </w:rPr>
                  <w:fldChar w:fldCharType="separate"/>
                </w:r>
                <w:r w:rsidR="007942A9">
                  <w:rPr>
                    <w:noProof/>
                    <w:webHidden/>
                  </w:rPr>
                  <w:t>2</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24" w:history="1">
                <w:r w:rsidR="007942A9" w:rsidRPr="00355B96">
                  <w:rPr>
                    <w:rStyle w:val="Hyperlink"/>
                    <w:noProof/>
                  </w:rPr>
                  <w:t>1.4</w:t>
                </w:r>
                <w:r w:rsidR="007942A9">
                  <w:rPr>
                    <w:noProof/>
                    <w:sz w:val="22"/>
                    <w:szCs w:val="22"/>
                    <w:lang w:val="en-US"/>
                  </w:rPr>
                  <w:tab/>
                </w:r>
                <w:r w:rsidR="007942A9" w:rsidRPr="00355B96">
                  <w:rPr>
                    <w:rStyle w:val="Hyperlink"/>
                    <w:noProof/>
                  </w:rPr>
                  <w:t>Roles</w:t>
                </w:r>
                <w:r w:rsidR="007942A9">
                  <w:rPr>
                    <w:noProof/>
                    <w:webHidden/>
                  </w:rPr>
                  <w:tab/>
                </w:r>
                <w:r w:rsidR="007942A9">
                  <w:rPr>
                    <w:noProof/>
                    <w:webHidden/>
                  </w:rPr>
                  <w:fldChar w:fldCharType="begin"/>
                </w:r>
                <w:r w:rsidR="007942A9">
                  <w:rPr>
                    <w:noProof/>
                    <w:webHidden/>
                  </w:rPr>
                  <w:instrText xml:space="preserve"> PAGEREF _Toc499859424 \h </w:instrText>
                </w:r>
                <w:r w:rsidR="007942A9">
                  <w:rPr>
                    <w:noProof/>
                    <w:webHidden/>
                  </w:rPr>
                </w:r>
                <w:r w:rsidR="007942A9">
                  <w:rPr>
                    <w:noProof/>
                    <w:webHidden/>
                  </w:rPr>
                  <w:fldChar w:fldCharType="separate"/>
                </w:r>
                <w:r w:rsidR="007942A9">
                  <w:rPr>
                    <w:noProof/>
                    <w:webHidden/>
                  </w:rPr>
                  <w:t>3</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25" w:history="1">
                <w:r w:rsidR="007942A9" w:rsidRPr="00355B96">
                  <w:rPr>
                    <w:rStyle w:val="Hyperlink"/>
                    <w:noProof/>
                  </w:rPr>
                  <w:t>1.5</w:t>
                </w:r>
                <w:r w:rsidR="007942A9">
                  <w:rPr>
                    <w:noProof/>
                    <w:sz w:val="22"/>
                    <w:szCs w:val="22"/>
                    <w:lang w:val="en-US"/>
                  </w:rPr>
                  <w:tab/>
                </w:r>
                <w:r w:rsidR="007942A9" w:rsidRPr="00355B96">
                  <w:rPr>
                    <w:rStyle w:val="Hyperlink"/>
                    <w:noProof/>
                  </w:rPr>
                  <w:t>Software and Services</w:t>
                </w:r>
                <w:r w:rsidR="007942A9">
                  <w:rPr>
                    <w:noProof/>
                    <w:webHidden/>
                  </w:rPr>
                  <w:tab/>
                </w:r>
                <w:r w:rsidR="007942A9">
                  <w:rPr>
                    <w:noProof/>
                    <w:webHidden/>
                  </w:rPr>
                  <w:fldChar w:fldCharType="begin"/>
                </w:r>
                <w:r w:rsidR="007942A9">
                  <w:rPr>
                    <w:noProof/>
                    <w:webHidden/>
                  </w:rPr>
                  <w:instrText xml:space="preserve"> PAGEREF _Toc499859425 \h </w:instrText>
                </w:r>
                <w:r w:rsidR="007942A9">
                  <w:rPr>
                    <w:noProof/>
                    <w:webHidden/>
                  </w:rPr>
                </w:r>
                <w:r w:rsidR="007942A9">
                  <w:rPr>
                    <w:noProof/>
                    <w:webHidden/>
                  </w:rPr>
                  <w:fldChar w:fldCharType="separate"/>
                </w:r>
                <w:r w:rsidR="007942A9">
                  <w:rPr>
                    <w:noProof/>
                    <w:webHidden/>
                  </w:rPr>
                  <w:t>3</w:t>
                </w:r>
                <w:r w:rsidR="007942A9">
                  <w:rPr>
                    <w:noProof/>
                    <w:webHidden/>
                  </w:rPr>
                  <w:fldChar w:fldCharType="end"/>
                </w:r>
              </w:hyperlink>
            </w:p>
            <w:p w:rsidR="007942A9" w:rsidRDefault="009B10E0">
              <w:pPr>
                <w:pStyle w:val="TOC1"/>
                <w:tabs>
                  <w:tab w:val="left" w:pos="1100"/>
                  <w:tab w:val="right" w:leader="dot" w:pos="9016"/>
                </w:tabs>
                <w:rPr>
                  <w:noProof/>
                  <w:sz w:val="22"/>
                  <w:szCs w:val="22"/>
                  <w:lang w:val="en-US"/>
                </w:rPr>
              </w:pPr>
              <w:hyperlink w:anchor="_Toc499859426" w:history="1">
                <w:r w:rsidR="007942A9" w:rsidRPr="00355B96">
                  <w:rPr>
                    <w:rStyle w:val="Hyperlink"/>
                    <w:noProof/>
                  </w:rPr>
                  <w:t>2</w:t>
                </w:r>
                <w:r w:rsidR="007942A9">
                  <w:rPr>
                    <w:noProof/>
                    <w:sz w:val="22"/>
                    <w:szCs w:val="22"/>
                    <w:lang w:val="en-US"/>
                  </w:rPr>
                  <w:tab/>
                </w:r>
                <w:r w:rsidR="007942A9" w:rsidRPr="00355B96">
                  <w:rPr>
                    <w:rStyle w:val="Hyperlink"/>
                    <w:noProof/>
                  </w:rPr>
                  <w:t>Project Management</w:t>
                </w:r>
                <w:r w:rsidR="007942A9">
                  <w:rPr>
                    <w:noProof/>
                    <w:webHidden/>
                  </w:rPr>
                  <w:tab/>
                </w:r>
                <w:r w:rsidR="007942A9">
                  <w:rPr>
                    <w:noProof/>
                    <w:webHidden/>
                  </w:rPr>
                  <w:fldChar w:fldCharType="begin"/>
                </w:r>
                <w:r w:rsidR="007942A9">
                  <w:rPr>
                    <w:noProof/>
                    <w:webHidden/>
                  </w:rPr>
                  <w:instrText xml:space="preserve"> PAGEREF _Toc499859426 \h </w:instrText>
                </w:r>
                <w:r w:rsidR="007942A9">
                  <w:rPr>
                    <w:noProof/>
                    <w:webHidden/>
                  </w:rPr>
                </w:r>
                <w:r w:rsidR="007942A9">
                  <w:rPr>
                    <w:noProof/>
                    <w:webHidden/>
                  </w:rPr>
                  <w:fldChar w:fldCharType="separate"/>
                </w:r>
                <w:r w:rsidR="007942A9">
                  <w:rPr>
                    <w:noProof/>
                    <w:webHidden/>
                  </w:rPr>
                  <w:t>4</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27" w:history="1">
                <w:r w:rsidR="007942A9" w:rsidRPr="00355B96">
                  <w:rPr>
                    <w:rStyle w:val="Hyperlink"/>
                    <w:noProof/>
                  </w:rPr>
                  <w:t>2.1</w:t>
                </w:r>
                <w:r w:rsidR="007942A9">
                  <w:rPr>
                    <w:noProof/>
                    <w:sz w:val="22"/>
                    <w:szCs w:val="22"/>
                    <w:lang w:val="en-US"/>
                  </w:rPr>
                  <w:tab/>
                </w:r>
                <w:r w:rsidR="007942A9" w:rsidRPr="00355B96">
                  <w:rPr>
                    <w:rStyle w:val="Hyperlink"/>
                    <w:noProof/>
                  </w:rPr>
                  <w:t>Development Process</w:t>
                </w:r>
                <w:r w:rsidR="007942A9">
                  <w:rPr>
                    <w:noProof/>
                    <w:webHidden/>
                  </w:rPr>
                  <w:tab/>
                </w:r>
                <w:r w:rsidR="007942A9">
                  <w:rPr>
                    <w:noProof/>
                    <w:webHidden/>
                  </w:rPr>
                  <w:fldChar w:fldCharType="begin"/>
                </w:r>
                <w:r w:rsidR="007942A9">
                  <w:rPr>
                    <w:noProof/>
                    <w:webHidden/>
                  </w:rPr>
                  <w:instrText xml:space="preserve"> PAGEREF _Toc499859427 \h </w:instrText>
                </w:r>
                <w:r w:rsidR="007942A9">
                  <w:rPr>
                    <w:noProof/>
                    <w:webHidden/>
                  </w:rPr>
                </w:r>
                <w:r w:rsidR="007942A9">
                  <w:rPr>
                    <w:noProof/>
                    <w:webHidden/>
                  </w:rPr>
                  <w:fldChar w:fldCharType="separate"/>
                </w:r>
                <w:r w:rsidR="007942A9">
                  <w:rPr>
                    <w:noProof/>
                    <w:webHidden/>
                  </w:rPr>
                  <w:t>4</w:t>
                </w:r>
                <w:r w:rsidR="007942A9">
                  <w:rPr>
                    <w:noProof/>
                    <w:webHidden/>
                  </w:rPr>
                  <w:fldChar w:fldCharType="end"/>
                </w:r>
              </w:hyperlink>
            </w:p>
            <w:p w:rsidR="007942A9" w:rsidRDefault="009B10E0">
              <w:pPr>
                <w:pStyle w:val="TOC3"/>
                <w:tabs>
                  <w:tab w:val="left" w:pos="1760"/>
                  <w:tab w:val="right" w:leader="dot" w:pos="9016"/>
                </w:tabs>
                <w:rPr>
                  <w:noProof/>
                  <w:sz w:val="22"/>
                  <w:szCs w:val="22"/>
                  <w:lang w:val="en-US"/>
                </w:rPr>
              </w:pPr>
              <w:hyperlink w:anchor="_Toc499859428" w:history="1">
                <w:r w:rsidR="007942A9" w:rsidRPr="00355B96">
                  <w:rPr>
                    <w:rStyle w:val="Hyperlink"/>
                    <w:noProof/>
                  </w:rPr>
                  <w:t>2.1.1</w:t>
                </w:r>
                <w:r w:rsidR="007942A9">
                  <w:rPr>
                    <w:noProof/>
                    <w:sz w:val="22"/>
                    <w:szCs w:val="22"/>
                    <w:lang w:val="en-US"/>
                  </w:rPr>
                  <w:tab/>
                </w:r>
                <w:r w:rsidR="007942A9" w:rsidRPr="00355B96">
                  <w:rPr>
                    <w:rStyle w:val="Hyperlink"/>
                    <w:noProof/>
                  </w:rPr>
                  <w:t>Design</w:t>
                </w:r>
                <w:r w:rsidR="007942A9">
                  <w:rPr>
                    <w:noProof/>
                    <w:webHidden/>
                  </w:rPr>
                  <w:tab/>
                </w:r>
                <w:r w:rsidR="007942A9">
                  <w:rPr>
                    <w:noProof/>
                    <w:webHidden/>
                  </w:rPr>
                  <w:fldChar w:fldCharType="begin"/>
                </w:r>
                <w:r w:rsidR="007942A9">
                  <w:rPr>
                    <w:noProof/>
                    <w:webHidden/>
                  </w:rPr>
                  <w:instrText xml:space="preserve"> PAGEREF _Toc499859428 \h </w:instrText>
                </w:r>
                <w:r w:rsidR="007942A9">
                  <w:rPr>
                    <w:noProof/>
                    <w:webHidden/>
                  </w:rPr>
                </w:r>
                <w:r w:rsidR="007942A9">
                  <w:rPr>
                    <w:noProof/>
                    <w:webHidden/>
                  </w:rPr>
                  <w:fldChar w:fldCharType="separate"/>
                </w:r>
                <w:r w:rsidR="007942A9">
                  <w:rPr>
                    <w:noProof/>
                    <w:webHidden/>
                  </w:rPr>
                  <w:t>5</w:t>
                </w:r>
                <w:r w:rsidR="007942A9">
                  <w:rPr>
                    <w:noProof/>
                    <w:webHidden/>
                  </w:rPr>
                  <w:fldChar w:fldCharType="end"/>
                </w:r>
              </w:hyperlink>
            </w:p>
            <w:p w:rsidR="007942A9" w:rsidRDefault="009B10E0">
              <w:pPr>
                <w:pStyle w:val="TOC3"/>
                <w:tabs>
                  <w:tab w:val="left" w:pos="1760"/>
                  <w:tab w:val="right" w:leader="dot" w:pos="9016"/>
                </w:tabs>
                <w:rPr>
                  <w:noProof/>
                  <w:sz w:val="22"/>
                  <w:szCs w:val="22"/>
                  <w:lang w:val="en-US"/>
                </w:rPr>
              </w:pPr>
              <w:hyperlink w:anchor="_Toc499859429" w:history="1">
                <w:r w:rsidR="007942A9" w:rsidRPr="00355B96">
                  <w:rPr>
                    <w:rStyle w:val="Hyperlink"/>
                    <w:noProof/>
                  </w:rPr>
                  <w:t>2.1.2</w:t>
                </w:r>
                <w:r w:rsidR="007942A9">
                  <w:rPr>
                    <w:noProof/>
                    <w:sz w:val="22"/>
                    <w:szCs w:val="22"/>
                    <w:lang w:val="en-US"/>
                  </w:rPr>
                  <w:tab/>
                </w:r>
                <w:r w:rsidR="007942A9" w:rsidRPr="00355B96">
                  <w:rPr>
                    <w:rStyle w:val="Hyperlink"/>
                    <w:noProof/>
                  </w:rPr>
                  <w:t>Programming</w:t>
                </w:r>
                <w:r w:rsidR="007942A9">
                  <w:rPr>
                    <w:noProof/>
                    <w:webHidden/>
                  </w:rPr>
                  <w:tab/>
                </w:r>
                <w:r w:rsidR="007942A9">
                  <w:rPr>
                    <w:noProof/>
                    <w:webHidden/>
                  </w:rPr>
                  <w:fldChar w:fldCharType="begin"/>
                </w:r>
                <w:r w:rsidR="007942A9">
                  <w:rPr>
                    <w:noProof/>
                    <w:webHidden/>
                  </w:rPr>
                  <w:instrText xml:space="preserve"> PAGEREF _Toc499859429 \h </w:instrText>
                </w:r>
                <w:r w:rsidR="007942A9">
                  <w:rPr>
                    <w:noProof/>
                    <w:webHidden/>
                  </w:rPr>
                </w:r>
                <w:r w:rsidR="007942A9">
                  <w:rPr>
                    <w:noProof/>
                    <w:webHidden/>
                  </w:rPr>
                  <w:fldChar w:fldCharType="separate"/>
                </w:r>
                <w:r w:rsidR="007942A9">
                  <w:rPr>
                    <w:noProof/>
                    <w:webHidden/>
                  </w:rPr>
                  <w:t>5</w:t>
                </w:r>
                <w:r w:rsidR="007942A9">
                  <w:rPr>
                    <w:noProof/>
                    <w:webHidden/>
                  </w:rPr>
                  <w:fldChar w:fldCharType="end"/>
                </w:r>
              </w:hyperlink>
            </w:p>
            <w:p w:rsidR="007942A9" w:rsidRDefault="009B10E0">
              <w:pPr>
                <w:pStyle w:val="TOC3"/>
                <w:tabs>
                  <w:tab w:val="left" w:pos="1760"/>
                  <w:tab w:val="right" w:leader="dot" w:pos="9016"/>
                </w:tabs>
                <w:rPr>
                  <w:noProof/>
                  <w:sz w:val="22"/>
                  <w:szCs w:val="22"/>
                  <w:lang w:val="en-US"/>
                </w:rPr>
              </w:pPr>
              <w:hyperlink w:anchor="_Toc499859430" w:history="1">
                <w:r w:rsidR="007942A9" w:rsidRPr="00355B96">
                  <w:rPr>
                    <w:rStyle w:val="Hyperlink"/>
                    <w:noProof/>
                  </w:rPr>
                  <w:t>2.1.3</w:t>
                </w:r>
                <w:r w:rsidR="007942A9">
                  <w:rPr>
                    <w:noProof/>
                    <w:sz w:val="22"/>
                    <w:szCs w:val="22"/>
                    <w:lang w:val="en-US"/>
                  </w:rPr>
                  <w:tab/>
                </w:r>
                <w:r w:rsidR="007942A9" w:rsidRPr="00355B96">
                  <w:rPr>
                    <w:rStyle w:val="Hyperlink"/>
                    <w:noProof/>
                  </w:rPr>
                  <w:t>Quality Assurance</w:t>
                </w:r>
                <w:r w:rsidR="007942A9">
                  <w:rPr>
                    <w:noProof/>
                    <w:webHidden/>
                  </w:rPr>
                  <w:tab/>
                </w:r>
                <w:r w:rsidR="007942A9">
                  <w:rPr>
                    <w:noProof/>
                    <w:webHidden/>
                  </w:rPr>
                  <w:fldChar w:fldCharType="begin"/>
                </w:r>
                <w:r w:rsidR="007942A9">
                  <w:rPr>
                    <w:noProof/>
                    <w:webHidden/>
                  </w:rPr>
                  <w:instrText xml:space="preserve"> PAGEREF _Toc499859430 \h </w:instrText>
                </w:r>
                <w:r w:rsidR="007942A9">
                  <w:rPr>
                    <w:noProof/>
                    <w:webHidden/>
                  </w:rPr>
                </w:r>
                <w:r w:rsidR="007942A9">
                  <w:rPr>
                    <w:noProof/>
                    <w:webHidden/>
                  </w:rPr>
                  <w:fldChar w:fldCharType="separate"/>
                </w:r>
                <w:r w:rsidR="007942A9">
                  <w:rPr>
                    <w:noProof/>
                    <w:webHidden/>
                  </w:rPr>
                  <w:t>5</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31" w:history="1">
                <w:r w:rsidR="007942A9" w:rsidRPr="00355B96">
                  <w:rPr>
                    <w:rStyle w:val="Hyperlink"/>
                    <w:noProof/>
                  </w:rPr>
                  <w:t>2.2</w:t>
                </w:r>
                <w:r w:rsidR="007942A9">
                  <w:rPr>
                    <w:noProof/>
                    <w:sz w:val="22"/>
                    <w:szCs w:val="22"/>
                    <w:lang w:val="en-US"/>
                  </w:rPr>
                  <w:tab/>
                </w:r>
                <w:r w:rsidR="007942A9" w:rsidRPr="00355B96">
                  <w:rPr>
                    <w:rStyle w:val="Hyperlink"/>
                    <w:noProof/>
                  </w:rPr>
                  <w:t>Contribution</w:t>
                </w:r>
                <w:r w:rsidR="007942A9">
                  <w:rPr>
                    <w:noProof/>
                    <w:webHidden/>
                  </w:rPr>
                  <w:tab/>
                </w:r>
                <w:r w:rsidR="007942A9">
                  <w:rPr>
                    <w:noProof/>
                    <w:webHidden/>
                  </w:rPr>
                  <w:fldChar w:fldCharType="begin"/>
                </w:r>
                <w:r w:rsidR="007942A9">
                  <w:rPr>
                    <w:noProof/>
                    <w:webHidden/>
                  </w:rPr>
                  <w:instrText xml:space="preserve"> PAGEREF _Toc499859431 \h </w:instrText>
                </w:r>
                <w:r w:rsidR="007942A9">
                  <w:rPr>
                    <w:noProof/>
                    <w:webHidden/>
                  </w:rPr>
                </w:r>
                <w:r w:rsidR="007942A9">
                  <w:rPr>
                    <w:noProof/>
                    <w:webHidden/>
                  </w:rPr>
                  <w:fldChar w:fldCharType="separate"/>
                </w:r>
                <w:r w:rsidR="007942A9">
                  <w:rPr>
                    <w:noProof/>
                    <w:webHidden/>
                  </w:rPr>
                  <w:t>6</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32" w:history="1">
                <w:r w:rsidR="007942A9" w:rsidRPr="00355B96">
                  <w:rPr>
                    <w:rStyle w:val="Hyperlink"/>
                    <w:noProof/>
                  </w:rPr>
                  <w:t>2.3</w:t>
                </w:r>
                <w:r w:rsidR="007942A9">
                  <w:rPr>
                    <w:noProof/>
                    <w:sz w:val="22"/>
                    <w:szCs w:val="22"/>
                    <w:lang w:val="en-US"/>
                  </w:rPr>
                  <w:tab/>
                </w:r>
                <w:r w:rsidR="007942A9" w:rsidRPr="00355B96">
                  <w:rPr>
                    <w:rStyle w:val="Hyperlink"/>
                    <w:noProof/>
                  </w:rPr>
                  <w:t>Communication</w:t>
                </w:r>
                <w:r w:rsidR="007942A9">
                  <w:rPr>
                    <w:noProof/>
                    <w:webHidden/>
                  </w:rPr>
                  <w:tab/>
                </w:r>
                <w:r w:rsidR="007942A9">
                  <w:rPr>
                    <w:noProof/>
                    <w:webHidden/>
                  </w:rPr>
                  <w:fldChar w:fldCharType="begin"/>
                </w:r>
                <w:r w:rsidR="007942A9">
                  <w:rPr>
                    <w:noProof/>
                    <w:webHidden/>
                  </w:rPr>
                  <w:instrText xml:space="preserve"> PAGEREF _Toc499859432 \h </w:instrText>
                </w:r>
                <w:r w:rsidR="007942A9">
                  <w:rPr>
                    <w:noProof/>
                    <w:webHidden/>
                  </w:rPr>
                </w:r>
                <w:r w:rsidR="007942A9">
                  <w:rPr>
                    <w:noProof/>
                    <w:webHidden/>
                  </w:rPr>
                  <w:fldChar w:fldCharType="separate"/>
                </w:r>
                <w:r w:rsidR="007942A9">
                  <w:rPr>
                    <w:noProof/>
                    <w:webHidden/>
                  </w:rPr>
                  <w:t>7</w:t>
                </w:r>
                <w:r w:rsidR="007942A9">
                  <w:rPr>
                    <w:noProof/>
                    <w:webHidden/>
                  </w:rPr>
                  <w:fldChar w:fldCharType="end"/>
                </w:r>
              </w:hyperlink>
            </w:p>
            <w:p w:rsidR="007942A9" w:rsidRDefault="009B10E0">
              <w:pPr>
                <w:pStyle w:val="TOC1"/>
                <w:tabs>
                  <w:tab w:val="left" w:pos="1100"/>
                  <w:tab w:val="right" w:leader="dot" w:pos="9016"/>
                </w:tabs>
                <w:rPr>
                  <w:noProof/>
                  <w:sz w:val="22"/>
                  <w:szCs w:val="22"/>
                  <w:lang w:val="en-US"/>
                </w:rPr>
              </w:pPr>
              <w:hyperlink w:anchor="_Toc499859433" w:history="1">
                <w:r w:rsidR="007942A9" w:rsidRPr="00355B96">
                  <w:rPr>
                    <w:rStyle w:val="Hyperlink"/>
                    <w:noProof/>
                  </w:rPr>
                  <w:t>3</w:t>
                </w:r>
                <w:r w:rsidR="007942A9">
                  <w:rPr>
                    <w:noProof/>
                    <w:sz w:val="22"/>
                    <w:szCs w:val="22"/>
                    <w:lang w:val="en-US"/>
                  </w:rPr>
                  <w:tab/>
                </w:r>
                <w:r w:rsidR="007942A9" w:rsidRPr="00355B96">
                  <w:rPr>
                    <w:rStyle w:val="Hyperlink"/>
                    <w:noProof/>
                  </w:rPr>
                  <w:t>Methodology</w:t>
                </w:r>
                <w:r w:rsidR="007942A9">
                  <w:rPr>
                    <w:noProof/>
                    <w:webHidden/>
                  </w:rPr>
                  <w:tab/>
                </w:r>
                <w:r w:rsidR="007942A9">
                  <w:rPr>
                    <w:noProof/>
                    <w:webHidden/>
                  </w:rPr>
                  <w:fldChar w:fldCharType="begin"/>
                </w:r>
                <w:r w:rsidR="007942A9">
                  <w:rPr>
                    <w:noProof/>
                    <w:webHidden/>
                  </w:rPr>
                  <w:instrText xml:space="preserve"> PAGEREF _Toc499859433 \h </w:instrText>
                </w:r>
                <w:r w:rsidR="007942A9">
                  <w:rPr>
                    <w:noProof/>
                    <w:webHidden/>
                  </w:rPr>
                </w:r>
                <w:r w:rsidR="007942A9">
                  <w:rPr>
                    <w:noProof/>
                    <w:webHidden/>
                  </w:rPr>
                  <w:fldChar w:fldCharType="separate"/>
                </w:r>
                <w:r w:rsidR="007942A9">
                  <w:rPr>
                    <w:noProof/>
                    <w:webHidden/>
                  </w:rPr>
                  <w:t>7</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34" w:history="1">
                <w:r w:rsidR="007942A9" w:rsidRPr="00355B96">
                  <w:rPr>
                    <w:rStyle w:val="Hyperlink"/>
                    <w:noProof/>
                  </w:rPr>
                  <w:t>3.1</w:t>
                </w:r>
                <w:r w:rsidR="007942A9">
                  <w:rPr>
                    <w:noProof/>
                    <w:sz w:val="22"/>
                    <w:szCs w:val="22"/>
                    <w:lang w:val="en-US"/>
                  </w:rPr>
                  <w:tab/>
                </w:r>
                <w:r w:rsidR="007942A9" w:rsidRPr="00355B96">
                  <w:rPr>
                    <w:rStyle w:val="Hyperlink"/>
                    <w:noProof/>
                  </w:rPr>
                  <w:t>Simulation</w:t>
                </w:r>
                <w:r w:rsidR="007942A9">
                  <w:rPr>
                    <w:noProof/>
                    <w:webHidden/>
                  </w:rPr>
                  <w:tab/>
                </w:r>
                <w:r w:rsidR="007942A9">
                  <w:rPr>
                    <w:noProof/>
                    <w:webHidden/>
                  </w:rPr>
                  <w:fldChar w:fldCharType="begin"/>
                </w:r>
                <w:r w:rsidR="007942A9">
                  <w:rPr>
                    <w:noProof/>
                    <w:webHidden/>
                  </w:rPr>
                  <w:instrText xml:space="preserve"> PAGEREF _Toc499859434 \h </w:instrText>
                </w:r>
                <w:r w:rsidR="007942A9">
                  <w:rPr>
                    <w:noProof/>
                    <w:webHidden/>
                  </w:rPr>
                </w:r>
                <w:r w:rsidR="007942A9">
                  <w:rPr>
                    <w:noProof/>
                    <w:webHidden/>
                  </w:rPr>
                  <w:fldChar w:fldCharType="separate"/>
                </w:r>
                <w:r w:rsidR="007942A9">
                  <w:rPr>
                    <w:noProof/>
                    <w:webHidden/>
                  </w:rPr>
                  <w:t>8</w:t>
                </w:r>
                <w:r w:rsidR="007942A9">
                  <w:rPr>
                    <w:noProof/>
                    <w:webHidden/>
                  </w:rPr>
                  <w:fldChar w:fldCharType="end"/>
                </w:r>
              </w:hyperlink>
            </w:p>
            <w:p w:rsidR="007942A9" w:rsidRDefault="009B10E0">
              <w:pPr>
                <w:pStyle w:val="TOC3"/>
                <w:tabs>
                  <w:tab w:val="left" w:pos="1760"/>
                  <w:tab w:val="right" w:leader="dot" w:pos="9016"/>
                </w:tabs>
                <w:rPr>
                  <w:noProof/>
                  <w:sz w:val="22"/>
                  <w:szCs w:val="22"/>
                  <w:lang w:val="en-US"/>
                </w:rPr>
              </w:pPr>
              <w:hyperlink w:anchor="_Toc499859435" w:history="1">
                <w:r w:rsidR="007942A9" w:rsidRPr="00355B96">
                  <w:rPr>
                    <w:rStyle w:val="Hyperlink"/>
                    <w:noProof/>
                  </w:rPr>
                  <w:t>3.1.1</w:t>
                </w:r>
                <w:r w:rsidR="007942A9">
                  <w:rPr>
                    <w:noProof/>
                    <w:sz w:val="22"/>
                    <w:szCs w:val="22"/>
                    <w:lang w:val="en-US"/>
                  </w:rPr>
                  <w:tab/>
                </w:r>
                <w:r w:rsidR="007942A9" w:rsidRPr="00355B96">
                  <w:rPr>
                    <w:rStyle w:val="Hyperlink"/>
                    <w:noProof/>
                  </w:rPr>
                  <w:t>Aircraft Timeline</w:t>
                </w:r>
                <w:r w:rsidR="007942A9">
                  <w:rPr>
                    <w:noProof/>
                    <w:webHidden/>
                  </w:rPr>
                  <w:tab/>
                </w:r>
                <w:r w:rsidR="007942A9">
                  <w:rPr>
                    <w:noProof/>
                    <w:webHidden/>
                  </w:rPr>
                  <w:fldChar w:fldCharType="begin"/>
                </w:r>
                <w:r w:rsidR="007942A9">
                  <w:rPr>
                    <w:noProof/>
                    <w:webHidden/>
                  </w:rPr>
                  <w:instrText xml:space="preserve"> PAGEREF _Toc499859435 \h </w:instrText>
                </w:r>
                <w:r w:rsidR="007942A9">
                  <w:rPr>
                    <w:noProof/>
                    <w:webHidden/>
                  </w:rPr>
                </w:r>
                <w:r w:rsidR="007942A9">
                  <w:rPr>
                    <w:noProof/>
                    <w:webHidden/>
                  </w:rPr>
                  <w:fldChar w:fldCharType="separate"/>
                </w:r>
                <w:r w:rsidR="007942A9">
                  <w:rPr>
                    <w:noProof/>
                    <w:webHidden/>
                  </w:rPr>
                  <w:t>8</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36" w:history="1">
                <w:r w:rsidR="007942A9" w:rsidRPr="00355B96">
                  <w:rPr>
                    <w:rStyle w:val="Hyperlink"/>
                    <w:noProof/>
                  </w:rPr>
                  <w:t>3.2</w:t>
                </w:r>
                <w:r w:rsidR="007942A9">
                  <w:rPr>
                    <w:noProof/>
                    <w:sz w:val="22"/>
                    <w:szCs w:val="22"/>
                    <w:lang w:val="en-US"/>
                  </w:rPr>
                  <w:tab/>
                </w:r>
                <w:r w:rsidR="007942A9" w:rsidRPr="00355B96">
                  <w:rPr>
                    <w:rStyle w:val="Hyperlink"/>
                    <w:noProof/>
                  </w:rPr>
                  <w:t>XML Data</w:t>
                </w:r>
                <w:r w:rsidR="007942A9">
                  <w:rPr>
                    <w:noProof/>
                    <w:webHidden/>
                  </w:rPr>
                  <w:tab/>
                </w:r>
                <w:r w:rsidR="007942A9">
                  <w:rPr>
                    <w:noProof/>
                    <w:webHidden/>
                  </w:rPr>
                  <w:fldChar w:fldCharType="begin"/>
                </w:r>
                <w:r w:rsidR="007942A9">
                  <w:rPr>
                    <w:noProof/>
                    <w:webHidden/>
                  </w:rPr>
                  <w:instrText xml:space="preserve"> PAGEREF _Toc499859436 \h </w:instrText>
                </w:r>
                <w:r w:rsidR="007942A9">
                  <w:rPr>
                    <w:noProof/>
                    <w:webHidden/>
                  </w:rPr>
                </w:r>
                <w:r w:rsidR="007942A9">
                  <w:rPr>
                    <w:noProof/>
                    <w:webHidden/>
                  </w:rPr>
                  <w:fldChar w:fldCharType="separate"/>
                </w:r>
                <w:r w:rsidR="007942A9">
                  <w:rPr>
                    <w:noProof/>
                    <w:webHidden/>
                  </w:rPr>
                  <w:t>9</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37" w:history="1">
                <w:r w:rsidR="007942A9" w:rsidRPr="00355B96">
                  <w:rPr>
                    <w:rStyle w:val="Hyperlink"/>
                    <w:noProof/>
                  </w:rPr>
                  <w:t>3.3</w:t>
                </w:r>
                <w:r w:rsidR="007942A9">
                  <w:rPr>
                    <w:noProof/>
                    <w:sz w:val="22"/>
                    <w:szCs w:val="22"/>
                    <w:lang w:val="en-US"/>
                  </w:rPr>
                  <w:tab/>
                </w:r>
                <w:r w:rsidR="007942A9" w:rsidRPr="00355B96">
                  <w:rPr>
                    <w:rStyle w:val="Hyperlink"/>
                    <w:noProof/>
                  </w:rPr>
                  <w:t>Error-Handling</w:t>
                </w:r>
                <w:r w:rsidR="007942A9">
                  <w:rPr>
                    <w:noProof/>
                    <w:webHidden/>
                  </w:rPr>
                  <w:tab/>
                </w:r>
                <w:r w:rsidR="007942A9">
                  <w:rPr>
                    <w:noProof/>
                    <w:webHidden/>
                  </w:rPr>
                  <w:fldChar w:fldCharType="begin"/>
                </w:r>
                <w:r w:rsidR="007942A9">
                  <w:rPr>
                    <w:noProof/>
                    <w:webHidden/>
                  </w:rPr>
                  <w:instrText xml:space="preserve"> PAGEREF _Toc499859437 \h </w:instrText>
                </w:r>
                <w:r w:rsidR="007942A9">
                  <w:rPr>
                    <w:noProof/>
                    <w:webHidden/>
                  </w:rPr>
                </w:r>
                <w:r w:rsidR="007942A9">
                  <w:rPr>
                    <w:noProof/>
                    <w:webHidden/>
                  </w:rPr>
                  <w:fldChar w:fldCharType="separate"/>
                </w:r>
                <w:r w:rsidR="007942A9">
                  <w:rPr>
                    <w:noProof/>
                    <w:webHidden/>
                  </w:rPr>
                  <w:t>9</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38" w:history="1">
                <w:r w:rsidR="007942A9" w:rsidRPr="00355B96">
                  <w:rPr>
                    <w:rStyle w:val="Hyperlink"/>
                    <w:noProof/>
                  </w:rPr>
                  <w:t>3.4</w:t>
                </w:r>
                <w:r w:rsidR="007942A9">
                  <w:rPr>
                    <w:noProof/>
                    <w:sz w:val="22"/>
                    <w:szCs w:val="22"/>
                    <w:lang w:val="en-US"/>
                  </w:rPr>
                  <w:tab/>
                </w:r>
                <w:r w:rsidR="007942A9" w:rsidRPr="00355B96">
                  <w:rPr>
                    <w:rStyle w:val="Hyperlink"/>
                    <w:noProof/>
                  </w:rPr>
                  <w:t>Table Creation</w:t>
                </w:r>
                <w:r w:rsidR="007942A9">
                  <w:rPr>
                    <w:noProof/>
                    <w:webHidden/>
                  </w:rPr>
                  <w:tab/>
                </w:r>
                <w:r w:rsidR="007942A9">
                  <w:rPr>
                    <w:noProof/>
                    <w:webHidden/>
                  </w:rPr>
                  <w:fldChar w:fldCharType="begin"/>
                </w:r>
                <w:r w:rsidR="007942A9">
                  <w:rPr>
                    <w:noProof/>
                    <w:webHidden/>
                  </w:rPr>
                  <w:instrText xml:space="preserve"> PAGEREF _Toc499859438 \h </w:instrText>
                </w:r>
                <w:r w:rsidR="007942A9">
                  <w:rPr>
                    <w:noProof/>
                    <w:webHidden/>
                  </w:rPr>
                </w:r>
                <w:r w:rsidR="007942A9">
                  <w:rPr>
                    <w:noProof/>
                    <w:webHidden/>
                  </w:rPr>
                  <w:fldChar w:fldCharType="separate"/>
                </w:r>
                <w:r w:rsidR="007942A9">
                  <w:rPr>
                    <w:noProof/>
                    <w:webHidden/>
                  </w:rPr>
                  <w:t>9</w:t>
                </w:r>
                <w:r w:rsidR="007942A9">
                  <w:rPr>
                    <w:noProof/>
                    <w:webHidden/>
                  </w:rPr>
                  <w:fldChar w:fldCharType="end"/>
                </w:r>
              </w:hyperlink>
            </w:p>
            <w:p w:rsidR="007942A9" w:rsidRDefault="009B10E0">
              <w:pPr>
                <w:pStyle w:val="TOC2"/>
                <w:tabs>
                  <w:tab w:val="left" w:pos="1540"/>
                  <w:tab w:val="right" w:leader="dot" w:pos="9016"/>
                </w:tabs>
                <w:rPr>
                  <w:noProof/>
                  <w:sz w:val="22"/>
                  <w:szCs w:val="22"/>
                  <w:lang w:val="en-US"/>
                </w:rPr>
              </w:pPr>
              <w:hyperlink w:anchor="_Toc499859439" w:history="1">
                <w:r w:rsidR="007942A9" w:rsidRPr="00355B96">
                  <w:rPr>
                    <w:rStyle w:val="Hyperlink"/>
                    <w:noProof/>
                  </w:rPr>
                  <w:t>3.5</w:t>
                </w:r>
                <w:r w:rsidR="007942A9">
                  <w:rPr>
                    <w:noProof/>
                    <w:sz w:val="22"/>
                    <w:szCs w:val="22"/>
                    <w:lang w:val="en-US"/>
                  </w:rPr>
                  <w:tab/>
                </w:r>
                <w:r w:rsidR="007942A9" w:rsidRPr="00355B96">
                  <w:rPr>
                    <w:rStyle w:val="Hyperlink"/>
                    <w:noProof/>
                  </w:rPr>
                  <w:t>Encryption Size Calculation</w:t>
                </w:r>
                <w:r w:rsidR="007942A9">
                  <w:rPr>
                    <w:noProof/>
                    <w:webHidden/>
                  </w:rPr>
                  <w:tab/>
                </w:r>
                <w:r w:rsidR="007942A9">
                  <w:rPr>
                    <w:noProof/>
                    <w:webHidden/>
                  </w:rPr>
                  <w:fldChar w:fldCharType="begin"/>
                </w:r>
                <w:r w:rsidR="007942A9">
                  <w:rPr>
                    <w:noProof/>
                    <w:webHidden/>
                  </w:rPr>
                  <w:instrText xml:space="preserve"> PAGEREF _Toc499859439 \h </w:instrText>
                </w:r>
                <w:r w:rsidR="007942A9">
                  <w:rPr>
                    <w:noProof/>
                    <w:webHidden/>
                  </w:rPr>
                </w:r>
                <w:r w:rsidR="007942A9">
                  <w:rPr>
                    <w:noProof/>
                    <w:webHidden/>
                  </w:rPr>
                  <w:fldChar w:fldCharType="separate"/>
                </w:r>
                <w:r w:rsidR="007942A9">
                  <w:rPr>
                    <w:noProof/>
                    <w:webHidden/>
                  </w:rPr>
                  <w:t>9</w:t>
                </w:r>
                <w:r w:rsidR="007942A9">
                  <w:rPr>
                    <w:noProof/>
                    <w:webHidden/>
                  </w:rPr>
                  <w:fldChar w:fldCharType="end"/>
                </w:r>
              </w:hyperlink>
            </w:p>
            <w:p w:rsidR="007942A9" w:rsidRDefault="009B10E0">
              <w:pPr>
                <w:pStyle w:val="TOC1"/>
                <w:tabs>
                  <w:tab w:val="left" w:pos="1100"/>
                  <w:tab w:val="right" w:leader="dot" w:pos="9016"/>
                </w:tabs>
                <w:rPr>
                  <w:noProof/>
                  <w:sz w:val="22"/>
                  <w:szCs w:val="22"/>
                  <w:lang w:val="en-US"/>
                </w:rPr>
              </w:pPr>
              <w:hyperlink w:anchor="_Toc499859440" w:history="1">
                <w:r w:rsidR="007942A9" w:rsidRPr="00355B96">
                  <w:rPr>
                    <w:rStyle w:val="Hyperlink"/>
                    <w:noProof/>
                  </w:rPr>
                  <w:t>4</w:t>
                </w:r>
                <w:r w:rsidR="007942A9">
                  <w:rPr>
                    <w:noProof/>
                    <w:sz w:val="22"/>
                    <w:szCs w:val="22"/>
                    <w:lang w:val="en-US"/>
                  </w:rPr>
                  <w:tab/>
                </w:r>
                <w:r w:rsidR="007942A9" w:rsidRPr="00355B96">
                  <w:rPr>
                    <w:rStyle w:val="Hyperlink"/>
                    <w:noProof/>
                  </w:rPr>
                  <w:t>Software development life cycle</w:t>
                </w:r>
                <w:r w:rsidR="007942A9">
                  <w:rPr>
                    <w:noProof/>
                    <w:webHidden/>
                  </w:rPr>
                  <w:tab/>
                </w:r>
                <w:r w:rsidR="007942A9">
                  <w:rPr>
                    <w:noProof/>
                    <w:webHidden/>
                  </w:rPr>
                  <w:fldChar w:fldCharType="begin"/>
                </w:r>
                <w:r w:rsidR="007942A9">
                  <w:rPr>
                    <w:noProof/>
                    <w:webHidden/>
                  </w:rPr>
                  <w:instrText xml:space="preserve"> PAGEREF _Toc499859440 \h </w:instrText>
                </w:r>
                <w:r w:rsidR="007942A9">
                  <w:rPr>
                    <w:noProof/>
                    <w:webHidden/>
                  </w:rPr>
                </w:r>
                <w:r w:rsidR="007942A9">
                  <w:rPr>
                    <w:noProof/>
                    <w:webHidden/>
                  </w:rPr>
                  <w:fldChar w:fldCharType="separate"/>
                </w:r>
                <w:r w:rsidR="007942A9">
                  <w:rPr>
                    <w:noProof/>
                    <w:webHidden/>
                  </w:rPr>
                  <w:t>9</w:t>
                </w:r>
                <w:r w:rsidR="007942A9">
                  <w:rPr>
                    <w:noProof/>
                    <w:webHidden/>
                  </w:rPr>
                  <w:fldChar w:fldCharType="end"/>
                </w:r>
              </w:hyperlink>
            </w:p>
            <w:p w:rsidR="007942A9" w:rsidRDefault="009B10E0">
              <w:pPr>
                <w:pStyle w:val="TOC1"/>
                <w:tabs>
                  <w:tab w:val="left" w:pos="1100"/>
                  <w:tab w:val="right" w:leader="dot" w:pos="9016"/>
                </w:tabs>
                <w:rPr>
                  <w:noProof/>
                  <w:sz w:val="22"/>
                  <w:szCs w:val="22"/>
                  <w:lang w:val="en-US"/>
                </w:rPr>
              </w:pPr>
              <w:hyperlink w:anchor="_Toc499859441" w:history="1">
                <w:r w:rsidR="007942A9" w:rsidRPr="00355B96">
                  <w:rPr>
                    <w:rStyle w:val="Hyperlink"/>
                    <w:noProof/>
                  </w:rPr>
                  <w:t>5</w:t>
                </w:r>
                <w:r w:rsidR="007942A9">
                  <w:rPr>
                    <w:noProof/>
                    <w:sz w:val="22"/>
                    <w:szCs w:val="22"/>
                    <w:lang w:val="en-US"/>
                  </w:rPr>
                  <w:tab/>
                </w:r>
                <w:r w:rsidR="007942A9" w:rsidRPr="00355B96">
                  <w:rPr>
                    <w:rStyle w:val="Hyperlink"/>
                    <w:noProof/>
                  </w:rPr>
                  <w:t>Testing</w:t>
                </w:r>
                <w:r w:rsidR="007942A9">
                  <w:rPr>
                    <w:noProof/>
                    <w:webHidden/>
                  </w:rPr>
                  <w:tab/>
                </w:r>
                <w:r w:rsidR="007942A9">
                  <w:rPr>
                    <w:noProof/>
                    <w:webHidden/>
                  </w:rPr>
                  <w:fldChar w:fldCharType="begin"/>
                </w:r>
                <w:r w:rsidR="007942A9">
                  <w:rPr>
                    <w:noProof/>
                    <w:webHidden/>
                  </w:rPr>
                  <w:instrText xml:space="preserve"> PAGEREF _Toc499859441 \h </w:instrText>
                </w:r>
                <w:r w:rsidR="007942A9">
                  <w:rPr>
                    <w:noProof/>
                    <w:webHidden/>
                  </w:rPr>
                </w:r>
                <w:r w:rsidR="007942A9">
                  <w:rPr>
                    <w:noProof/>
                    <w:webHidden/>
                  </w:rPr>
                  <w:fldChar w:fldCharType="separate"/>
                </w:r>
                <w:r w:rsidR="007942A9">
                  <w:rPr>
                    <w:noProof/>
                    <w:webHidden/>
                  </w:rPr>
                  <w:t>9</w:t>
                </w:r>
                <w:r w:rsidR="007942A9">
                  <w:rPr>
                    <w:noProof/>
                    <w:webHidden/>
                  </w:rPr>
                  <w:fldChar w:fldCharType="end"/>
                </w:r>
              </w:hyperlink>
            </w:p>
            <w:p w:rsidR="007942A9" w:rsidRDefault="009B10E0">
              <w:pPr>
                <w:pStyle w:val="TOC1"/>
                <w:tabs>
                  <w:tab w:val="left" w:pos="1100"/>
                  <w:tab w:val="right" w:leader="dot" w:pos="9016"/>
                </w:tabs>
                <w:rPr>
                  <w:noProof/>
                  <w:sz w:val="22"/>
                  <w:szCs w:val="22"/>
                  <w:lang w:val="en-US"/>
                </w:rPr>
              </w:pPr>
              <w:hyperlink w:anchor="_Toc499859442" w:history="1">
                <w:r w:rsidR="007942A9" w:rsidRPr="00355B96">
                  <w:rPr>
                    <w:rStyle w:val="Hyperlink"/>
                    <w:noProof/>
                  </w:rPr>
                  <w:t>6</w:t>
                </w:r>
                <w:r w:rsidR="007942A9">
                  <w:rPr>
                    <w:noProof/>
                    <w:sz w:val="22"/>
                    <w:szCs w:val="22"/>
                    <w:lang w:val="en-US"/>
                  </w:rPr>
                  <w:tab/>
                </w:r>
                <w:r w:rsidR="007942A9" w:rsidRPr="00355B96">
                  <w:rPr>
                    <w:rStyle w:val="Hyperlink"/>
                    <w:noProof/>
                  </w:rPr>
                  <w:t>Evaluation and Future Technologies</w:t>
                </w:r>
                <w:r w:rsidR="007942A9">
                  <w:rPr>
                    <w:noProof/>
                    <w:webHidden/>
                  </w:rPr>
                  <w:tab/>
                </w:r>
                <w:r w:rsidR="007942A9">
                  <w:rPr>
                    <w:noProof/>
                    <w:webHidden/>
                  </w:rPr>
                  <w:fldChar w:fldCharType="begin"/>
                </w:r>
                <w:r w:rsidR="007942A9">
                  <w:rPr>
                    <w:noProof/>
                    <w:webHidden/>
                  </w:rPr>
                  <w:instrText xml:space="preserve"> PAGEREF _Toc499859442 \h </w:instrText>
                </w:r>
                <w:r w:rsidR="007942A9">
                  <w:rPr>
                    <w:noProof/>
                    <w:webHidden/>
                  </w:rPr>
                </w:r>
                <w:r w:rsidR="007942A9">
                  <w:rPr>
                    <w:noProof/>
                    <w:webHidden/>
                  </w:rPr>
                  <w:fldChar w:fldCharType="separate"/>
                </w:r>
                <w:r w:rsidR="007942A9">
                  <w:rPr>
                    <w:noProof/>
                    <w:webHidden/>
                  </w:rPr>
                  <w:t>10</w:t>
                </w:r>
                <w:r w:rsidR="007942A9">
                  <w:rPr>
                    <w:noProof/>
                    <w:webHidden/>
                  </w:rPr>
                  <w:fldChar w:fldCharType="end"/>
                </w:r>
              </w:hyperlink>
            </w:p>
            <w:p w:rsidR="007942A9" w:rsidRDefault="009B10E0">
              <w:pPr>
                <w:pStyle w:val="TOC1"/>
                <w:tabs>
                  <w:tab w:val="left" w:pos="1100"/>
                  <w:tab w:val="right" w:leader="dot" w:pos="9016"/>
                </w:tabs>
                <w:rPr>
                  <w:noProof/>
                  <w:sz w:val="22"/>
                  <w:szCs w:val="22"/>
                  <w:lang w:val="en-US"/>
                </w:rPr>
              </w:pPr>
              <w:hyperlink w:anchor="_Toc499859443" w:history="1">
                <w:r w:rsidR="007942A9" w:rsidRPr="00355B96">
                  <w:rPr>
                    <w:rStyle w:val="Hyperlink"/>
                    <w:noProof/>
                  </w:rPr>
                  <w:t>7</w:t>
                </w:r>
                <w:r w:rsidR="007942A9">
                  <w:rPr>
                    <w:noProof/>
                    <w:sz w:val="22"/>
                    <w:szCs w:val="22"/>
                    <w:lang w:val="en-US"/>
                  </w:rPr>
                  <w:tab/>
                </w:r>
                <w:r w:rsidR="007942A9" w:rsidRPr="00355B96">
                  <w:rPr>
                    <w:rStyle w:val="Hyperlink"/>
                    <w:noProof/>
                  </w:rPr>
                  <w:t>Conclusion</w:t>
                </w:r>
                <w:r w:rsidR="007942A9">
                  <w:rPr>
                    <w:noProof/>
                    <w:webHidden/>
                  </w:rPr>
                  <w:tab/>
                </w:r>
                <w:r w:rsidR="007942A9">
                  <w:rPr>
                    <w:noProof/>
                    <w:webHidden/>
                  </w:rPr>
                  <w:fldChar w:fldCharType="begin"/>
                </w:r>
                <w:r w:rsidR="007942A9">
                  <w:rPr>
                    <w:noProof/>
                    <w:webHidden/>
                  </w:rPr>
                  <w:instrText xml:space="preserve"> PAGEREF _Toc499859443 \h </w:instrText>
                </w:r>
                <w:r w:rsidR="007942A9">
                  <w:rPr>
                    <w:noProof/>
                    <w:webHidden/>
                  </w:rPr>
                </w:r>
                <w:r w:rsidR="007942A9">
                  <w:rPr>
                    <w:noProof/>
                    <w:webHidden/>
                  </w:rPr>
                  <w:fldChar w:fldCharType="separate"/>
                </w:r>
                <w:r w:rsidR="007942A9">
                  <w:rPr>
                    <w:noProof/>
                    <w:webHidden/>
                  </w:rPr>
                  <w:t>10</w:t>
                </w:r>
                <w:r w:rsidR="007942A9">
                  <w:rPr>
                    <w:noProof/>
                    <w:webHidden/>
                  </w:rPr>
                  <w:fldChar w:fldCharType="end"/>
                </w:r>
              </w:hyperlink>
            </w:p>
            <w:p w:rsidR="007942A9" w:rsidRDefault="009B10E0">
              <w:pPr>
                <w:pStyle w:val="TOC1"/>
                <w:tabs>
                  <w:tab w:val="left" w:pos="1100"/>
                  <w:tab w:val="right" w:leader="dot" w:pos="9016"/>
                </w:tabs>
                <w:rPr>
                  <w:noProof/>
                  <w:sz w:val="22"/>
                  <w:szCs w:val="22"/>
                  <w:lang w:val="en-US"/>
                </w:rPr>
              </w:pPr>
              <w:hyperlink w:anchor="_Toc499859444" w:history="1">
                <w:r w:rsidR="007942A9" w:rsidRPr="00355B96">
                  <w:rPr>
                    <w:rStyle w:val="Hyperlink"/>
                    <w:noProof/>
                  </w:rPr>
                  <w:t>8</w:t>
                </w:r>
                <w:r w:rsidR="007942A9">
                  <w:rPr>
                    <w:noProof/>
                    <w:sz w:val="22"/>
                    <w:szCs w:val="22"/>
                    <w:lang w:val="en-US"/>
                  </w:rPr>
                  <w:tab/>
                </w:r>
                <w:r w:rsidR="007942A9" w:rsidRPr="00355B96">
                  <w:rPr>
                    <w:rStyle w:val="Hyperlink"/>
                    <w:noProof/>
                  </w:rPr>
                  <w:t>References</w:t>
                </w:r>
                <w:r w:rsidR="007942A9">
                  <w:rPr>
                    <w:noProof/>
                    <w:webHidden/>
                  </w:rPr>
                  <w:tab/>
                </w:r>
                <w:r w:rsidR="007942A9">
                  <w:rPr>
                    <w:noProof/>
                    <w:webHidden/>
                  </w:rPr>
                  <w:fldChar w:fldCharType="begin"/>
                </w:r>
                <w:r w:rsidR="007942A9">
                  <w:rPr>
                    <w:noProof/>
                    <w:webHidden/>
                  </w:rPr>
                  <w:instrText xml:space="preserve"> PAGEREF _Toc499859444 \h </w:instrText>
                </w:r>
                <w:r w:rsidR="007942A9">
                  <w:rPr>
                    <w:noProof/>
                    <w:webHidden/>
                  </w:rPr>
                </w:r>
                <w:r w:rsidR="007942A9">
                  <w:rPr>
                    <w:noProof/>
                    <w:webHidden/>
                  </w:rPr>
                  <w:fldChar w:fldCharType="separate"/>
                </w:r>
                <w:r w:rsidR="007942A9">
                  <w:rPr>
                    <w:noProof/>
                    <w:webHidden/>
                  </w:rPr>
                  <w:t>10</w:t>
                </w:r>
                <w:r w:rsidR="007942A9">
                  <w:rPr>
                    <w:noProof/>
                    <w:webHidden/>
                  </w:rPr>
                  <w:fldChar w:fldCharType="end"/>
                </w:r>
              </w:hyperlink>
            </w:p>
            <w:p w:rsidR="00F330EE" w:rsidRDefault="009C3EC5" w:rsidP="00F330EE">
              <w:pPr>
                <w:ind w:firstLine="0"/>
                <w:rPr>
                  <w:b/>
                  <w:bCs/>
                  <w:noProof/>
                </w:rPr>
              </w:pPr>
              <w:r>
                <w:rPr>
                  <w:b/>
                  <w:bCs/>
                  <w:noProof/>
                </w:rPr>
                <w:fldChar w:fldCharType="end"/>
              </w:r>
            </w:p>
          </w:sdtContent>
        </w:sdt>
        <w:p w:rsidR="000D16BD" w:rsidRDefault="009413A5" w:rsidP="00F330EE">
          <w:pPr>
            <w:ind w:firstLine="0"/>
          </w:pPr>
          <w:r>
            <w:br w:type="page"/>
          </w:r>
        </w:p>
      </w:sdtContent>
    </w:sdt>
    <w:p w:rsidR="00491918" w:rsidRPr="00491918" w:rsidRDefault="009413A5" w:rsidP="00533797">
      <w:pPr>
        <w:pStyle w:val="Heading1"/>
      </w:pPr>
      <w:bookmarkStart w:id="1" w:name="_Toc499859420"/>
      <w:r>
        <w:lastRenderedPageBreak/>
        <w:t>Introduction</w:t>
      </w:r>
      <w:bookmarkEnd w:id="1"/>
    </w:p>
    <w:p w:rsidR="00F8327E" w:rsidRDefault="009413A5">
      <w:pPr>
        <w:rPr>
          <w:rFonts w:ascii="Arial" w:hAnsi="Arial" w:cs="Arial"/>
        </w:rPr>
      </w:pPr>
      <w:r>
        <w:rPr>
          <w:rFonts w:ascii="Arial" w:hAnsi="Arial" w:cs="Arial"/>
        </w:rPr>
        <w:t xml:space="preserve">This is the final documentation of the group </w:t>
      </w:r>
      <w:r w:rsidR="00617AE5">
        <w:rPr>
          <w:rFonts w:ascii="Arial" w:hAnsi="Arial" w:cs="Arial"/>
        </w:rPr>
        <w:t>course</w:t>
      </w:r>
      <w:r>
        <w:rPr>
          <w:rFonts w:ascii="Arial" w:hAnsi="Arial" w:cs="Arial"/>
        </w:rPr>
        <w:t xml:space="preserve">work </w:t>
      </w:r>
      <w:r w:rsidR="00617AE5">
        <w:rPr>
          <w:rFonts w:ascii="Arial" w:hAnsi="Arial" w:cs="Arial"/>
        </w:rPr>
        <w:t>for Coventry University,</w:t>
      </w:r>
      <w:r>
        <w:rPr>
          <w:rFonts w:ascii="Arial" w:hAnsi="Arial" w:cs="Arial"/>
        </w:rPr>
        <w:t xml:space="preserve"> module M32COM</w:t>
      </w:r>
      <w:r w:rsidR="00617AE5">
        <w:rPr>
          <w:rFonts w:ascii="Arial" w:hAnsi="Arial" w:cs="Arial"/>
        </w:rPr>
        <w:t xml:space="preserve">. </w:t>
      </w:r>
      <w:r w:rsidR="00DF4886">
        <w:rPr>
          <w:rFonts w:ascii="Arial" w:hAnsi="Arial" w:cs="Arial"/>
        </w:rPr>
        <w:t xml:space="preserve">The </w:t>
      </w:r>
      <w:r w:rsidR="00D23247">
        <w:rPr>
          <w:rFonts w:ascii="Arial" w:hAnsi="Arial" w:cs="Arial"/>
        </w:rPr>
        <w:t>aim</w:t>
      </w:r>
      <w:r w:rsidR="00DF4886">
        <w:rPr>
          <w:rFonts w:ascii="Arial" w:hAnsi="Arial" w:cs="Arial"/>
        </w:rPr>
        <w:t xml:space="preserve"> of this project is to fully develop a database management website for a</w:t>
      </w:r>
      <w:r w:rsidR="00C34F1B">
        <w:rPr>
          <w:rFonts w:ascii="Arial" w:hAnsi="Arial" w:cs="Arial"/>
        </w:rPr>
        <w:t>n airline</w:t>
      </w:r>
      <w:r w:rsidR="00DF4886">
        <w:rPr>
          <w:rFonts w:ascii="Arial" w:hAnsi="Arial" w:cs="Arial"/>
        </w:rPr>
        <w:t xml:space="preserve"> company called ‘</w:t>
      </w:r>
      <w:r w:rsidR="0035598D">
        <w:rPr>
          <w:rFonts w:ascii="Arial" w:hAnsi="Arial" w:cs="Arial"/>
        </w:rPr>
        <w:t>Midlands Fly</w:t>
      </w:r>
      <w:r w:rsidR="00DF4886">
        <w:rPr>
          <w:rFonts w:ascii="Arial" w:hAnsi="Arial" w:cs="Arial"/>
        </w:rPr>
        <w:t>’</w:t>
      </w:r>
      <w:r w:rsidR="0049294E">
        <w:rPr>
          <w:rFonts w:ascii="Arial" w:hAnsi="Arial" w:cs="Arial"/>
        </w:rPr>
        <w:t xml:space="preserve">. Users can access the database data by using the registration page to make an account and then logging in. The website offers a simulation mode from the menu that can be used to insert fake data into the database and simulate how it is being processed as time passes. Different ASP.NET </w:t>
      </w:r>
      <w:r w:rsidR="007E6236">
        <w:rPr>
          <w:rFonts w:ascii="Arial" w:hAnsi="Arial" w:cs="Arial"/>
        </w:rPr>
        <w:t>software patterns were implemented</w:t>
      </w:r>
      <w:r w:rsidR="00656E83">
        <w:rPr>
          <w:rFonts w:ascii="Arial" w:hAnsi="Arial" w:cs="Arial"/>
        </w:rPr>
        <w:t xml:space="preserve"> using Visual Studio</w:t>
      </w:r>
      <w:r w:rsidR="007E6236">
        <w:rPr>
          <w:rFonts w:ascii="Arial" w:hAnsi="Arial" w:cs="Arial"/>
        </w:rPr>
        <w:t xml:space="preserve">, such as Identity and Web Forms. </w:t>
      </w:r>
      <w:r w:rsidR="001E2E97">
        <w:rPr>
          <w:rFonts w:ascii="Arial" w:hAnsi="Arial" w:cs="Arial"/>
        </w:rPr>
        <w:t>All sensitive user information is encrypted and stored in the database. The graphical user interface (GUI) is simple and functional, yet very secure, stable and error-free.</w:t>
      </w:r>
    </w:p>
    <w:p w:rsidR="00AE7674" w:rsidRDefault="00AE7674" w:rsidP="00AE7674">
      <w:pPr>
        <w:pStyle w:val="Heading2"/>
      </w:pPr>
      <w:bookmarkStart w:id="2" w:name="_Toc499859421"/>
      <w:r>
        <w:t>Objective</w:t>
      </w:r>
      <w:bookmarkEnd w:id="2"/>
    </w:p>
    <w:p w:rsidR="00AE7674" w:rsidRPr="00AE7674" w:rsidRDefault="00D23247" w:rsidP="00AE7674">
      <w:r>
        <w:rPr>
          <w:rFonts w:ascii="Arial" w:hAnsi="Arial" w:cs="Arial"/>
        </w:rPr>
        <w:t>The primary objective of this documentation is to provide a concise overview of the project’s planning, development, implementation, testing phases and deployment.</w:t>
      </w:r>
      <w:r w:rsidR="00F34755">
        <w:rPr>
          <w:rFonts w:ascii="Arial" w:hAnsi="Arial" w:cs="Arial"/>
        </w:rPr>
        <w:t xml:space="preserve"> It will explain the basic methodologies behind database creation, database management, back and front-end programming, error-handling</w:t>
      </w:r>
      <w:r w:rsidR="00581F13">
        <w:rPr>
          <w:rFonts w:ascii="Arial" w:hAnsi="Arial" w:cs="Arial"/>
        </w:rPr>
        <w:t xml:space="preserve"> and overall production process.</w:t>
      </w:r>
    </w:p>
    <w:p w:rsidR="00A4715B" w:rsidRDefault="00364491" w:rsidP="00F97DAE">
      <w:pPr>
        <w:pStyle w:val="Heading2"/>
      </w:pPr>
      <w:bookmarkStart w:id="3" w:name="_Toc499859422"/>
      <w:r>
        <w:t>Scenario</w:t>
      </w:r>
      <w:bookmarkEnd w:id="3"/>
    </w:p>
    <w:p w:rsidR="00A4715B" w:rsidRDefault="00A4715B">
      <w:pPr>
        <w:rPr>
          <w:rFonts w:ascii="Arial" w:hAnsi="Arial" w:cs="Arial"/>
        </w:rPr>
      </w:pPr>
      <w:r>
        <w:rPr>
          <w:rFonts w:ascii="Arial" w:hAnsi="Arial" w:cs="Arial"/>
        </w:rPr>
        <w:t>Due to</w:t>
      </w:r>
      <w:r w:rsidR="00710D2A">
        <w:rPr>
          <w:rFonts w:ascii="Arial" w:hAnsi="Arial" w:cs="Arial"/>
        </w:rPr>
        <w:t xml:space="preserve"> </w:t>
      </w:r>
      <w:r>
        <w:rPr>
          <w:rFonts w:ascii="Arial" w:hAnsi="Arial" w:cs="Arial"/>
        </w:rPr>
        <w:t>the ever growing and rapid development</w:t>
      </w:r>
      <w:r w:rsidR="000F7348">
        <w:rPr>
          <w:rFonts w:ascii="Arial" w:hAnsi="Arial" w:cs="Arial"/>
        </w:rPr>
        <w:t xml:space="preserve"> of</w:t>
      </w:r>
      <w:r>
        <w:rPr>
          <w:rFonts w:ascii="Arial" w:hAnsi="Arial" w:cs="Arial"/>
        </w:rPr>
        <w:t xml:space="preserve"> information technology</w:t>
      </w:r>
      <w:r w:rsidR="00710D2A">
        <w:rPr>
          <w:rFonts w:ascii="Arial" w:hAnsi="Arial" w:cs="Arial"/>
        </w:rPr>
        <w:t xml:space="preserve">, many organisations are turning to online services for a more precise and easy to use database system. Companies such as </w:t>
      </w:r>
      <w:r w:rsidR="00A91593">
        <w:rPr>
          <w:rFonts w:ascii="Arial" w:hAnsi="Arial" w:cs="Arial"/>
        </w:rPr>
        <w:t>Midlands Fly</w:t>
      </w:r>
      <w:r w:rsidR="00710D2A">
        <w:rPr>
          <w:rFonts w:ascii="Arial" w:hAnsi="Arial" w:cs="Arial"/>
        </w:rPr>
        <w:t xml:space="preserve"> </w:t>
      </w:r>
      <w:r w:rsidR="009043C6">
        <w:rPr>
          <w:rFonts w:ascii="Arial" w:hAnsi="Arial" w:cs="Arial"/>
        </w:rPr>
        <w:t>need</w:t>
      </w:r>
      <w:r w:rsidR="00710D2A">
        <w:rPr>
          <w:rFonts w:ascii="Arial" w:hAnsi="Arial" w:cs="Arial"/>
        </w:rPr>
        <w:t xml:space="preserve"> websites </w:t>
      </w:r>
      <w:r w:rsidR="00DD3C6C">
        <w:rPr>
          <w:rFonts w:ascii="Arial" w:hAnsi="Arial" w:cs="Arial"/>
        </w:rPr>
        <w:t>to allow</w:t>
      </w:r>
      <w:r w:rsidR="00710D2A">
        <w:rPr>
          <w:rFonts w:ascii="Arial" w:hAnsi="Arial" w:cs="Arial"/>
        </w:rPr>
        <w:t xml:space="preserve"> their employees</w:t>
      </w:r>
      <w:r w:rsidR="00A91593">
        <w:rPr>
          <w:rFonts w:ascii="Arial" w:hAnsi="Arial" w:cs="Arial"/>
        </w:rPr>
        <w:t xml:space="preserve"> to </w:t>
      </w:r>
      <w:r w:rsidR="00710D2A">
        <w:rPr>
          <w:rFonts w:ascii="Arial" w:hAnsi="Arial" w:cs="Arial"/>
        </w:rPr>
        <w:t xml:space="preserve">securely </w:t>
      </w:r>
      <w:r w:rsidR="00A91593">
        <w:rPr>
          <w:rFonts w:ascii="Arial" w:hAnsi="Arial" w:cs="Arial"/>
        </w:rPr>
        <w:t>access</w:t>
      </w:r>
      <w:r w:rsidR="00710D2A">
        <w:rPr>
          <w:rFonts w:ascii="Arial" w:hAnsi="Arial" w:cs="Arial"/>
        </w:rPr>
        <w:t xml:space="preserve"> company</w:t>
      </w:r>
      <w:r w:rsidR="00A91593">
        <w:rPr>
          <w:rFonts w:ascii="Arial" w:hAnsi="Arial" w:cs="Arial"/>
        </w:rPr>
        <w:t xml:space="preserve"> information online in order to have real-time </w:t>
      </w:r>
      <w:r w:rsidR="005C4C55">
        <w:rPr>
          <w:rFonts w:ascii="Arial" w:hAnsi="Arial" w:cs="Arial"/>
        </w:rPr>
        <w:t>aircraft data</w:t>
      </w:r>
      <w:r w:rsidR="00DF14A1">
        <w:rPr>
          <w:rFonts w:ascii="Arial" w:hAnsi="Arial" w:cs="Arial"/>
        </w:rPr>
        <w:t>.</w:t>
      </w:r>
    </w:p>
    <w:p w:rsidR="00710D2A" w:rsidRDefault="00710D2A" w:rsidP="00710D2A">
      <w:pPr>
        <w:pStyle w:val="Heading2"/>
      </w:pPr>
      <w:bookmarkStart w:id="4" w:name="_Toc499859423"/>
      <w:r>
        <w:t>Description</w:t>
      </w:r>
      <w:r w:rsidR="008B5EF3">
        <w:t xml:space="preserve"> and Features</w:t>
      </w:r>
      <w:bookmarkEnd w:id="4"/>
    </w:p>
    <w:p w:rsidR="00D52523" w:rsidRDefault="00287186" w:rsidP="00D52523">
      <w:r>
        <w:t>The website allows registered employees to explore tables filled with data about different types of aircraft, maintenance, history and assignment.</w:t>
      </w:r>
      <w:r w:rsidR="00BC2C95">
        <w:t xml:space="preserve"> Webpages that contain database information are strictly forbidden to users that are not registered</w:t>
      </w:r>
      <w:r w:rsidR="007A7647">
        <w:t>, trying to access any of those pages will lead the user directly to the</w:t>
      </w:r>
      <w:r w:rsidR="00DC7CC0">
        <w:t xml:space="preserve"> login page.</w:t>
      </w:r>
    </w:p>
    <w:p w:rsidR="00C90E2C" w:rsidRDefault="00C90E2C" w:rsidP="00D52523">
      <w:r>
        <w:t xml:space="preserve">Sensitive data such as usernames are encrypted using Microsoft Identity encryption and stored in the database along with the password. </w:t>
      </w:r>
      <w:r w:rsidR="00973393">
        <w:t>Employee names are encrypted by a passphrase, a method that is provided by Microsoft Azure.</w:t>
      </w:r>
      <w:r w:rsidR="0007210F">
        <w:t xml:space="preserve"> </w:t>
      </w:r>
      <w:r w:rsidR="00FE3068">
        <w:t>R</w:t>
      </w:r>
      <w:r w:rsidR="0007210F">
        <w:t>egistered employee</w:t>
      </w:r>
      <w:r w:rsidR="00FE3068">
        <w:t>s</w:t>
      </w:r>
      <w:r w:rsidR="0007210F">
        <w:t xml:space="preserve"> that ha</w:t>
      </w:r>
      <w:r w:rsidR="00E25DA2">
        <w:t>ve</w:t>
      </w:r>
      <w:r w:rsidR="0007210F">
        <w:t xml:space="preserve"> access to the database pages can view unencrypted employee names.</w:t>
      </w:r>
    </w:p>
    <w:p w:rsidR="00003022" w:rsidRDefault="00AE406D" w:rsidP="00AE406D">
      <w:pPr>
        <w:rPr>
          <w:rFonts w:ascii="Arial" w:hAnsi="Arial" w:cs="Arial"/>
        </w:rPr>
      </w:pPr>
      <w:r>
        <w:rPr>
          <w:rFonts w:ascii="Arial" w:hAnsi="Arial" w:cs="Arial"/>
        </w:rPr>
        <w:t>Using a smart update system, the web server has</w:t>
      </w:r>
      <w:r w:rsidR="00C56EA1">
        <w:rPr>
          <w:rFonts w:ascii="Arial" w:hAnsi="Arial" w:cs="Arial"/>
        </w:rPr>
        <w:t xml:space="preserve"> the ability to record</w:t>
      </w:r>
      <w:r w:rsidR="00E52F0A">
        <w:rPr>
          <w:rFonts w:ascii="Arial" w:hAnsi="Arial" w:cs="Arial"/>
        </w:rPr>
        <w:t xml:space="preserve"> and synchronise</w:t>
      </w:r>
      <w:r w:rsidR="00C56EA1">
        <w:rPr>
          <w:rFonts w:ascii="Arial" w:hAnsi="Arial" w:cs="Arial"/>
        </w:rPr>
        <w:t xml:space="preserve"> total number of flying hours for each aircraf</w:t>
      </w:r>
      <w:r>
        <w:rPr>
          <w:rFonts w:ascii="Arial" w:hAnsi="Arial" w:cs="Arial"/>
        </w:rPr>
        <w:t xml:space="preserve">t and its assigned employees that are part of the crew. </w:t>
      </w:r>
      <w:r w:rsidR="008040F7">
        <w:rPr>
          <w:rFonts w:ascii="Arial" w:hAnsi="Arial" w:cs="Arial"/>
        </w:rPr>
        <w:t xml:space="preserve">Each aircraft is serviced on landing after flying </w:t>
      </w:r>
      <w:r w:rsidR="00403D8D">
        <w:rPr>
          <w:rFonts w:ascii="Arial" w:hAnsi="Arial" w:cs="Arial"/>
        </w:rPr>
        <w:t xml:space="preserve">for </w:t>
      </w:r>
      <w:r w:rsidR="008040F7">
        <w:rPr>
          <w:rFonts w:ascii="Arial" w:hAnsi="Arial" w:cs="Arial"/>
        </w:rPr>
        <w:t xml:space="preserve">a certain </w:t>
      </w:r>
      <w:r w:rsidR="0009470D">
        <w:rPr>
          <w:rFonts w:ascii="Arial" w:hAnsi="Arial" w:cs="Arial"/>
        </w:rPr>
        <w:t>number</w:t>
      </w:r>
      <w:r w:rsidR="008040F7">
        <w:rPr>
          <w:rFonts w:ascii="Arial" w:hAnsi="Arial" w:cs="Arial"/>
        </w:rPr>
        <w:t xml:space="preserve"> of hours</w:t>
      </w:r>
      <w:r w:rsidR="0009470D">
        <w:rPr>
          <w:rFonts w:ascii="Arial" w:hAnsi="Arial" w:cs="Arial"/>
        </w:rPr>
        <w:t xml:space="preserve">. </w:t>
      </w:r>
    </w:p>
    <w:p w:rsidR="00C56EA1" w:rsidRDefault="0009470D" w:rsidP="00AE406D">
      <w:pPr>
        <w:rPr>
          <w:rFonts w:ascii="Arial" w:hAnsi="Arial" w:cs="Arial"/>
        </w:rPr>
      </w:pPr>
      <w:r>
        <w:rPr>
          <w:rFonts w:ascii="Arial" w:hAnsi="Arial" w:cs="Arial"/>
        </w:rPr>
        <w:t>A</w:t>
      </w:r>
      <w:r w:rsidR="008040F7">
        <w:rPr>
          <w:rFonts w:ascii="Arial" w:hAnsi="Arial" w:cs="Arial"/>
        </w:rPr>
        <w:t xml:space="preserve">fter </w:t>
      </w:r>
      <w:r w:rsidR="00AE406D">
        <w:rPr>
          <w:rFonts w:ascii="Arial" w:hAnsi="Arial" w:cs="Arial"/>
        </w:rPr>
        <w:t>go</w:t>
      </w:r>
      <w:r w:rsidR="008040F7">
        <w:rPr>
          <w:rFonts w:ascii="Arial" w:hAnsi="Arial" w:cs="Arial"/>
        </w:rPr>
        <w:t>ing</w:t>
      </w:r>
      <w:r w:rsidR="00AE406D">
        <w:rPr>
          <w:rFonts w:ascii="Arial" w:hAnsi="Arial" w:cs="Arial"/>
        </w:rPr>
        <w:t xml:space="preserve"> through maintenance</w:t>
      </w:r>
      <w:r>
        <w:rPr>
          <w:rFonts w:ascii="Arial" w:hAnsi="Arial" w:cs="Arial"/>
        </w:rPr>
        <w:t>,</w:t>
      </w:r>
      <w:r w:rsidR="00AE406D">
        <w:rPr>
          <w:rFonts w:ascii="Arial" w:hAnsi="Arial" w:cs="Arial"/>
        </w:rPr>
        <w:t xml:space="preserve"> repairs done by each employee are recorded in the </w:t>
      </w:r>
      <w:r w:rsidR="00C56EA1">
        <w:rPr>
          <w:rFonts w:ascii="Arial" w:hAnsi="Arial" w:cs="Arial"/>
        </w:rPr>
        <w:t xml:space="preserve">maintenance </w:t>
      </w:r>
      <w:r w:rsidR="00AE406D">
        <w:rPr>
          <w:rFonts w:ascii="Arial" w:hAnsi="Arial" w:cs="Arial"/>
        </w:rPr>
        <w:t>history table</w:t>
      </w:r>
      <w:r w:rsidR="00BF4B2D">
        <w:rPr>
          <w:rFonts w:ascii="Arial" w:hAnsi="Arial" w:cs="Arial"/>
        </w:rPr>
        <w:t xml:space="preserve"> and associated with the aircraft</w:t>
      </w:r>
      <w:r w:rsidR="00C32CCC">
        <w:rPr>
          <w:rFonts w:ascii="Arial" w:hAnsi="Arial" w:cs="Arial"/>
        </w:rPr>
        <w:t>.</w:t>
      </w:r>
    </w:p>
    <w:p w:rsidR="00F72905" w:rsidRDefault="00C32CCC">
      <w:pPr>
        <w:rPr>
          <w:rFonts w:ascii="Arial" w:hAnsi="Arial" w:cs="Arial"/>
        </w:rPr>
      </w:pPr>
      <w:r>
        <w:rPr>
          <w:rFonts w:ascii="Arial" w:hAnsi="Arial" w:cs="Arial"/>
        </w:rPr>
        <w:t>Tables that contain too much data can easily be filtered by table registration number.</w:t>
      </w:r>
      <w:r w:rsidR="00F35E4D">
        <w:rPr>
          <w:rFonts w:ascii="Arial" w:hAnsi="Arial" w:cs="Arial"/>
        </w:rPr>
        <w:t xml:space="preserve"> The registration </w:t>
      </w:r>
      <w:r w:rsidR="00277844">
        <w:rPr>
          <w:rFonts w:ascii="Arial" w:hAnsi="Arial" w:cs="Arial"/>
        </w:rPr>
        <w:t>number entered in the provided text</w:t>
      </w:r>
      <w:r w:rsidR="00F35E4D">
        <w:rPr>
          <w:rFonts w:ascii="Arial" w:hAnsi="Arial" w:cs="Arial"/>
        </w:rPr>
        <w:t xml:space="preserve"> box is verified both client and server-side</w:t>
      </w:r>
      <w:r w:rsidR="00365B5A">
        <w:rPr>
          <w:rFonts w:ascii="Arial" w:hAnsi="Arial" w:cs="Arial"/>
        </w:rPr>
        <w:t>. T</w:t>
      </w:r>
      <w:r w:rsidR="004E32BD">
        <w:rPr>
          <w:rFonts w:ascii="Arial" w:hAnsi="Arial" w:cs="Arial"/>
        </w:rPr>
        <w:t>he user is notified</w:t>
      </w:r>
      <w:r w:rsidR="00365B5A">
        <w:rPr>
          <w:rFonts w:ascii="Arial" w:hAnsi="Arial" w:cs="Arial"/>
        </w:rPr>
        <w:t xml:space="preserve"> when a wrong format has been detected.</w:t>
      </w:r>
    </w:p>
    <w:p w:rsidR="00333DE3" w:rsidRDefault="00333DE3" w:rsidP="00333DE3">
      <w:r>
        <w:lastRenderedPageBreak/>
        <w:t>For simulation purposes, registered users are also provided with the option to generate new data, reset tables or add a certain number of hours to the simulation. There is also a feature on every page that allows employees to put the server in “</w:t>
      </w:r>
      <w:r w:rsidR="000A3D53">
        <w:t>Seconds</w:t>
      </w:r>
      <w:r>
        <w:t>” mode, where it treats seconds like hours. Since updating all records every second would put too much strain on the server, the “Fast” mode option comes with added floo</w:t>
      </w:r>
      <w:r w:rsidR="00394D99">
        <w:t>d</w:t>
      </w:r>
      <w:r>
        <w:t xml:space="preserve"> protection, where the server will only update the database once every 10 seconds.</w:t>
      </w:r>
    </w:p>
    <w:p w:rsidR="00445F5A" w:rsidRDefault="00445F5A" w:rsidP="00445F5A">
      <w:pPr>
        <w:pStyle w:val="Heading2"/>
      </w:pPr>
      <w:bookmarkStart w:id="5" w:name="_Toc499859424"/>
      <w:r>
        <w:t>Roles</w:t>
      </w:r>
      <w:bookmarkEnd w:id="5"/>
    </w:p>
    <w:p w:rsidR="00445F5A" w:rsidRDefault="00445F5A" w:rsidP="00445F5A">
      <w:pPr>
        <w:pStyle w:val="ListParagraph"/>
        <w:numPr>
          <w:ilvl w:val="0"/>
          <w:numId w:val="7"/>
        </w:numPr>
      </w:pPr>
      <w:r>
        <w:t>Unregistered Users</w:t>
      </w:r>
    </w:p>
    <w:p w:rsidR="0001640D" w:rsidRDefault="00B74488" w:rsidP="0001640D">
      <w:pPr>
        <w:pStyle w:val="ListParagraph"/>
        <w:numPr>
          <w:ilvl w:val="1"/>
          <w:numId w:val="7"/>
        </w:numPr>
      </w:pPr>
      <w:r>
        <w:t>Home page access</w:t>
      </w:r>
    </w:p>
    <w:p w:rsidR="00B74488" w:rsidRDefault="00B74488" w:rsidP="0001640D">
      <w:pPr>
        <w:pStyle w:val="ListParagraph"/>
        <w:numPr>
          <w:ilvl w:val="1"/>
          <w:numId w:val="7"/>
        </w:numPr>
      </w:pPr>
      <w:r>
        <w:t>Registration (if enabled)</w:t>
      </w:r>
    </w:p>
    <w:p w:rsidR="00B74488" w:rsidRDefault="00B74488" w:rsidP="0001640D">
      <w:pPr>
        <w:pStyle w:val="ListParagraph"/>
        <w:numPr>
          <w:ilvl w:val="1"/>
          <w:numId w:val="7"/>
        </w:numPr>
      </w:pPr>
      <w:r>
        <w:t>Login page access</w:t>
      </w:r>
    </w:p>
    <w:p w:rsidR="00445F5A" w:rsidRDefault="00445F5A" w:rsidP="00445F5A">
      <w:pPr>
        <w:pStyle w:val="ListParagraph"/>
        <w:numPr>
          <w:ilvl w:val="0"/>
          <w:numId w:val="7"/>
        </w:numPr>
      </w:pPr>
      <w:r>
        <w:t>Registered Users</w:t>
      </w:r>
    </w:p>
    <w:p w:rsidR="00AA6A22" w:rsidRDefault="003420FE" w:rsidP="00AA6A22">
      <w:pPr>
        <w:pStyle w:val="ListParagraph"/>
        <w:numPr>
          <w:ilvl w:val="1"/>
          <w:numId w:val="7"/>
        </w:numPr>
      </w:pPr>
      <w:r>
        <w:t>Full d</w:t>
      </w:r>
      <w:r w:rsidR="00AA6A22">
        <w:t>atabase tables access</w:t>
      </w:r>
    </w:p>
    <w:p w:rsidR="00AA6A22" w:rsidRDefault="00AA6A22" w:rsidP="00AA6A22">
      <w:pPr>
        <w:pStyle w:val="ListParagraph"/>
        <w:numPr>
          <w:ilvl w:val="1"/>
          <w:numId w:val="7"/>
        </w:numPr>
      </w:pPr>
      <w:r>
        <w:t>Account management</w:t>
      </w:r>
    </w:p>
    <w:p w:rsidR="00AA6A22" w:rsidRDefault="003420FE" w:rsidP="00240D6A">
      <w:pPr>
        <w:pStyle w:val="ListParagraph"/>
        <w:numPr>
          <w:ilvl w:val="1"/>
          <w:numId w:val="7"/>
        </w:numPr>
      </w:pPr>
      <w:r>
        <w:t>Server</w:t>
      </w:r>
      <w:r w:rsidR="00AA6A22">
        <w:t xml:space="preserve"> “</w:t>
      </w:r>
      <w:r w:rsidR="000A3D53">
        <w:t>Seconds</w:t>
      </w:r>
      <w:r w:rsidR="00AA6A22">
        <w:t>” mode</w:t>
      </w:r>
    </w:p>
    <w:p w:rsidR="00883BAF" w:rsidRDefault="00883BAF" w:rsidP="00445F5A">
      <w:pPr>
        <w:pStyle w:val="ListParagraph"/>
        <w:numPr>
          <w:ilvl w:val="0"/>
          <w:numId w:val="7"/>
        </w:numPr>
      </w:pPr>
      <w:r>
        <w:t>Website</w:t>
      </w:r>
    </w:p>
    <w:p w:rsidR="00032BA0" w:rsidRDefault="00032BA0" w:rsidP="00032BA0">
      <w:pPr>
        <w:pStyle w:val="ListParagraph"/>
        <w:numPr>
          <w:ilvl w:val="1"/>
          <w:numId w:val="7"/>
        </w:numPr>
      </w:pPr>
      <w:r>
        <w:t>User GUI</w:t>
      </w:r>
    </w:p>
    <w:p w:rsidR="00240D6A" w:rsidRDefault="00240D6A" w:rsidP="00240D6A">
      <w:pPr>
        <w:pStyle w:val="ListParagraph"/>
        <w:numPr>
          <w:ilvl w:val="1"/>
          <w:numId w:val="7"/>
        </w:numPr>
      </w:pPr>
      <w:r>
        <w:t>Active and PostBack data validation</w:t>
      </w:r>
    </w:p>
    <w:p w:rsidR="00032BA0" w:rsidRDefault="00032BA0" w:rsidP="00240D6A">
      <w:pPr>
        <w:pStyle w:val="ListParagraph"/>
        <w:numPr>
          <w:ilvl w:val="1"/>
          <w:numId w:val="7"/>
        </w:numPr>
      </w:pPr>
      <w:r>
        <w:t>Provides users with usage help</w:t>
      </w:r>
    </w:p>
    <w:p w:rsidR="00032BA0" w:rsidRDefault="00032BA0" w:rsidP="00240D6A">
      <w:pPr>
        <w:pStyle w:val="ListParagraph"/>
        <w:numPr>
          <w:ilvl w:val="1"/>
          <w:numId w:val="7"/>
        </w:numPr>
      </w:pPr>
      <w:r>
        <w:t>Displays server message</w:t>
      </w:r>
    </w:p>
    <w:p w:rsidR="00445F5A" w:rsidRDefault="00445F5A" w:rsidP="00445F5A">
      <w:pPr>
        <w:pStyle w:val="ListParagraph"/>
        <w:numPr>
          <w:ilvl w:val="0"/>
          <w:numId w:val="7"/>
        </w:numPr>
      </w:pPr>
      <w:r>
        <w:t>S</w:t>
      </w:r>
      <w:r w:rsidR="008D13A8">
        <w:t>erver</w:t>
      </w:r>
    </w:p>
    <w:p w:rsidR="00032BA0" w:rsidRDefault="00032BA0" w:rsidP="00032BA0">
      <w:pPr>
        <w:pStyle w:val="ListParagraph"/>
        <w:numPr>
          <w:ilvl w:val="1"/>
          <w:numId w:val="7"/>
        </w:numPr>
      </w:pPr>
      <w:r>
        <w:t>Server-side data validation</w:t>
      </w:r>
    </w:p>
    <w:p w:rsidR="00032BA0" w:rsidRDefault="00032BA0" w:rsidP="00032BA0">
      <w:pPr>
        <w:pStyle w:val="ListParagraph"/>
        <w:numPr>
          <w:ilvl w:val="1"/>
          <w:numId w:val="7"/>
        </w:numPr>
      </w:pPr>
      <w:r>
        <w:t>Error-handling</w:t>
      </w:r>
    </w:p>
    <w:p w:rsidR="00032BA0" w:rsidRDefault="00032BA0" w:rsidP="00032BA0">
      <w:pPr>
        <w:pStyle w:val="ListParagraph"/>
        <w:numPr>
          <w:ilvl w:val="1"/>
          <w:numId w:val="7"/>
        </w:numPr>
      </w:pPr>
      <w:r>
        <w:t>Informing users about certain events</w:t>
      </w:r>
    </w:p>
    <w:p w:rsidR="00032BA0" w:rsidRDefault="00032BA0" w:rsidP="008F2583">
      <w:pPr>
        <w:pStyle w:val="ListParagraph"/>
        <w:numPr>
          <w:ilvl w:val="1"/>
          <w:numId w:val="7"/>
        </w:numPr>
      </w:pPr>
      <w:r>
        <w:t>Security and encryption</w:t>
      </w:r>
    </w:p>
    <w:p w:rsidR="00032BA0" w:rsidRDefault="00032BA0" w:rsidP="002947F1">
      <w:pPr>
        <w:pStyle w:val="ListParagraph"/>
        <w:numPr>
          <w:ilvl w:val="1"/>
          <w:numId w:val="7"/>
        </w:numPr>
      </w:pPr>
      <w:r>
        <w:t>Interfacing with the database</w:t>
      </w:r>
    </w:p>
    <w:p w:rsidR="00445F5A" w:rsidRDefault="00032BA0" w:rsidP="002947F1">
      <w:pPr>
        <w:pStyle w:val="ListParagraph"/>
        <w:numPr>
          <w:ilvl w:val="0"/>
          <w:numId w:val="7"/>
        </w:numPr>
      </w:pPr>
      <w:r>
        <w:t>Database</w:t>
      </w:r>
    </w:p>
    <w:p w:rsidR="002947F1" w:rsidRDefault="002947F1" w:rsidP="002947F1">
      <w:pPr>
        <w:pStyle w:val="ListParagraph"/>
        <w:numPr>
          <w:ilvl w:val="1"/>
          <w:numId w:val="7"/>
        </w:numPr>
      </w:pPr>
      <w:r>
        <w:t>Provide sufficient storage procedures for the server to use</w:t>
      </w:r>
    </w:p>
    <w:p w:rsidR="002947F1" w:rsidRDefault="002947F1" w:rsidP="002947F1">
      <w:pPr>
        <w:pStyle w:val="ListParagraph"/>
        <w:numPr>
          <w:ilvl w:val="1"/>
          <w:numId w:val="7"/>
        </w:numPr>
      </w:pPr>
      <w:r>
        <w:t>Security, firewall and encryption</w:t>
      </w:r>
    </w:p>
    <w:p w:rsidR="002947F1" w:rsidRDefault="002947F1" w:rsidP="002947F1">
      <w:pPr>
        <w:pStyle w:val="ListParagraph"/>
        <w:numPr>
          <w:ilvl w:val="1"/>
          <w:numId w:val="7"/>
        </w:numPr>
      </w:pPr>
      <w:r>
        <w:t>Execute database queries sent from the server</w:t>
      </w:r>
    </w:p>
    <w:p w:rsidR="002947F1" w:rsidRDefault="002947F1" w:rsidP="002947F1">
      <w:pPr>
        <w:pStyle w:val="Heading2"/>
      </w:pPr>
      <w:bookmarkStart w:id="6" w:name="_Toc499859425"/>
      <w:r>
        <w:t>Software</w:t>
      </w:r>
      <w:r w:rsidR="00DA3305">
        <w:t xml:space="preserve"> and Services</w:t>
      </w:r>
      <w:bookmarkEnd w:id="6"/>
    </w:p>
    <w:p w:rsidR="002947F1" w:rsidRDefault="00DA3305" w:rsidP="00DA3305">
      <w:pPr>
        <w:pStyle w:val="ListParagraph"/>
        <w:numPr>
          <w:ilvl w:val="0"/>
          <w:numId w:val="10"/>
        </w:numPr>
      </w:pPr>
      <w:r>
        <w:t>Visual Studio Community 2017</w:t>
      </w:r>
    </w:p>
    <w:p w:rsidR="00DA3305" w:rsidRDefault="00DA3305" w:rsidP="00DA3305">
      <w:pPr>
        <w:pStyle w:val="ListParagraph"/>
        <w:numPr>
          <w:ilvl w:val="0"/>
          <w:numId w:val="10"/>
        </w:numPr>
      </w:pPr>
      <w:r>
        <w:t>Microsoft Azure</w:t>
      </w:r>
    </w:p>
    <w:p w:rsidR="00DA3305" w:rsidRDefault="00DA3305" w:rsidP="00DA3305">
      <w:pPr>
        <w:pStyle w:val="ListParagraph"/>
        <w:numPr>
          <w:ilvl w:val="0"/>
          <w:numId w:val="10"/>
        </w:numPr>
      </w:pPr>
      <w:r>
        <w:t>Notepad++</w:t>
      </w:r>
    </w:p>
    <w:p w:rsidR="00DA3305" w:rsidRDefault="00DA3305" w:rsidP="00DA3305">
      <w:pPr>
        <w:pStyle w:val="ListParagraph"/>
        <w:numPr>
          <w:ilvl w:val="0"/>
          <w:numId w:val="10"/>
        </w:numPr>
      </w:pPr>
      <w:r>
        <w:t>Microsoft SQL Server</w:t>
      </w:r>
    </w:p>
    <w:p w:rsidR="00DA3305" w:rsidRDefault="00183EA3" w:rsidP="00DA3305">
      <w:pPr>
        <w:pStyle w:val="ListParagraph"/>
        <w:numPr>
          <w:ilvl w:val="0"/>
          <w:numId w:val="10"/>
        </w:numPr>
      </w:pPr>
      <w:r>
        <w:t>GitHub</w:t>
      </w:r>
    </w:p>
    <w:p w:rsidR="00DA3305" w:rsidRPr="002947F1" w:rsidRDefault="00DA3305" w:rsidP="00DA3305">
      <w:pPr>
        <w:pStyle w:val="ListParagraph"/>
        <w:numPr>
          <w:ilvl w:val="0"/>
          <w:numId w:val="10"/>
        </w:numPr>
      </w:pPr>
      <w:r>
        <w:t>Microsoft Visio 2016</w:t>
      </w:r>
      <w:bookmarkStart w:id="7" w:name="_GoBack"/>
      <w:bookmarkEnd w:id="7"/>
    </w:p>
    <w:p w:rsidR="00B839D4" w:rsidRDefault="00B839D4">
      <w:pPr>
        <w:ind w:firstLine="0"/>
      </w:pPr>
      <w:r>
        <w:br w:type="page"/>
      </w:r>
    </w:p>
    <w:p w:rsidR="00C83EE7" w:rsidRDefault="00C83EE7" w:rsidP="008F2583">
      <w:pPr>
        <w:pStyle w:val="Heading1"/>
      </w:pPr>
      <w:bookmarkStart w:id="8" w:name="_Toc499859426"/>
      <w:r>
        <w:lastRenderedPageBreak/>
        <w:t>Project Management</w:t>
      </w:r>
      <w:bookmarkEnd w:id="8"/>
    </w:p>
    <w:p w:rsidR="00DC3426" w:rsidRDefault="00DC3426" w:rsidP="008E6D22">
      <w:r>
        <w:t>Each group member was assigned a task that complements their skills and gives them the opportunity to further develop themselves.</w:t>
      </w:r>
    </w:p>
    <w:p w:rsidR="00A858FA" w:rsidRDefault="00A858FA" w:rsidP="00A858FA">
      <w:pPr>
        <w:pStyle w:val="Heading2"/>
      </w:pPr>
      <w:bookmarkStart w:id="9" w:name="_Toc499859427"/>
      <w:r>
        <w:t>Development Process</w:t>
      </w:r>
      <w:bookmarkEnd w:id="9"/>
    </w:p>
    <w:p w:rsidR="008E6D22" w:rsidRDefault="008E6D22" w:rsidP="008E6D22">
      <w:r>
        <w:t>The project was split in many parts, so each group member can contribute.</w:t>
      </w:r>
    </w:p>
    <w:p w:rsidR="008E6D22" w:rsidRDefault="008E6D22" w:rsidP="008E6D22"/>
    <w:p w:rsidR="00FB0231" w:rsidRDefault="00A858FA" w:rsidP="00B016F2">
      <w:pPr>
        <w:pStyle w:val="Caption"/>
        <w:keepNext/>
        <w:jc w:val="center"/>
      </w:pPr>
      <w:r>
        <w:rPr>
          <w:noProof/>
        </w:rPr>
        <w:drawing>
          <wp:inline distT="0" distB="0" distL="0" distR="0">
            <wp:extent cx="5734050" cy="6791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91325"/>
                    </a:xfrm>
                    <a:prstGeom prst="rect">
                      <a:avLst/>
                    </a:prstGeom>
                    <a:noFill/>
                    <a:ln>
                      <a:noFill/>
                    </a:ln>
                  </pic:spPr>
                </pic:pic>
              </a:graphicData>
            </a:graphic>
          </wp:inline>
        </w:drawing>
      </w:r>
    </w:p>
    <w:p w:rsidR="00FB0231" w:rsidRDefault="00FB0231" w:rsidP="00FB0231">
      <w:pPr>
        <w:pStyle w:val="Caption"/>
      </w:pPr>
      <w:r>
        <w:t xml:space="preserve">Figure </w:t>
      </w:r>
      <w:r w:rsidR="00B96F6F">
        <w:fldChar w:fldCharType="begin"/>
      </w:r>
      <w:r w:rsidR="00B96F6F">
        <w:instrText xml:space="preserve"> STYLEREF 1 \s </w:instrText>
      </w:r>
      <w:r w:rsidR="00B96F6F">
        <w:fldChar w:fldCharType="separate"/>
      </w:r>
      <w:r w:rsidR="00B96F6F">
        <w:rPr>
          <w:noProof/>
        </w:rPr>
        <w:t>2</w:t>
      </w:r>
      <w:r w:rsidR="00B96F6F">
        <w:fldChar w:fldCharType="end"/>
      </w:r>
      <w:r w:rsidR="00B96F6F">
        <w:t>.</w:t>
      </w:r>
      <w:r w:rsidR="00B96F6F">
        <w:fldChar w:fldCharType="begin"/>
      </w:r>
      <w:r w:rsidR="00B96F6F">
        <w:instrText xml:space="preserve"> SEQ Figure \* ARABIC \s 1 </w:instrText>
      </w:r>
      <w:r w:rsidR="00B96F6F">
        <w:fldChar w:fldCharType="separate"/>
      </w:r>
      <w:r w:rsidR="00B96F6F">
        <w:rPr>
          <w:noProof/>
        </w:rPr>
        <w:t>1</w:t>
      </w:r>
      <w:r w:rsidR="00B96F6F">
        <w:fldChar w:fldCharType="end"/>
      </w:r>
      <w:r>
        <w:t xml:space="preserve"> – Development Process</w:t>
      </w:r>
    </w:p>
    <w:p w:rsidR="00E33FA4" w:rsidRPr="00E33FA4" w:rsidRDefault="00E33FA4" w:rsidP="00E33FA4">
      <w:pPr>
        <w:pStyle w:val="Heading3"/>
      </w:pPr>
      <w:bookmarkStart w:id="10" w:name="_Toc499859428"/>
      <w:r>
        <w:lastRenderedPageBreak/>
        <w:t>Design</w:t>
      </w:r>
      <w:bookmarkEnd w:id="10"/>
    </w:p>
    <w:tbl>
      <w:tblPr>
        <w:tblStyle w:val="GridTable4-Accent3"/>
        <w:tblW w:w="0" w:type="auto"/>
        <w:tblCellMar>
          <w:top w:w="57" w:type="dxa"/>
          <w:bottom w:w="57" w:type="dxa"/>
        </w:tblCellMar>
        <w:tblLook w:val="04A0" w:firstRow="1" w:lastRow="0" w:firstColumn="1" w:lastColumn="0" w:noHBand="0" w:noVBand="1"/>
      </w:tblPr>
      <w:tblGrid>
        <w:gridCol w:w="3005"/>
        <w:gridCol w:w="3005"/>
        <w:gridCol w:w="3006"/>
      </w:tblGrid>
      <w:tr w:rsidR="00B016F2" w:rsidTr="00E33FA4">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B016F2" w:rsidRDefault="00B016F2" w:rsidP="00E33FA4">
            <w:pPr>
              <w:ind w:firstLine="0"/>
              <w:jc w:val="center"/>
            </w:pPr>
            <w:r>
              <w:t>Server Architecture</w:t>
            </w:r>
          </w:p>
        </w:tc>
        <w:tc>
          <w:tcPr>
            <w:tcW w:w="3005" w:type="dxa"/>
          </w:tcPr>
          <w:p w:rsidR="00B016F2" w:rsidRDefault="00E33FA4" w:rsidP="00E33FA4">
            <w:pPr>
              <w:ind w:firstLine="0"/>
              <w:jc w:val="center"/>
              <w:cnfStyle w:val="100000000000" w:firstRow="1" w:lastRow="0" w:firstColumn="0" w:lastColumn="0" w:oddVBand="0" w:evenVBand="0" w:oddHBand="0" w:evenHBand="0" w:firstRowFirstColumn="0" w:firstRowLastColumn="0" w:lastRowFirstColumn="0" w:lastRowLastColumn="0"/>
            </w:pPr>
            <w:r>
              <w:t>Database Storage</w:t>
            </w:r>
          </w:p>
        </w:tc>
        <w:tc>
          <w:tcPr>
            <w:tcW w:w="3006" w:type="dxa"/>
          </w:tcPr>
          <w:p w:rsidR="00B016F2" w:rsidRDefault="00E33FA4" w:rsidP="00E33FA4">
            <w:pPr>
              <w:ind w:firstLine="0"/>
              <w:jc w:val="center"/>
              <w:cnfStyle w:val="100000000000" w:firstRow="1" w:lastRow="0" w:firstColumn="0" w:lastColumn="0" w:oddVBand="0" w:evenVBand="0" w:oddHBand="0" w:evenHBand="0" w:firstRowFirstColumn="0" w:firstRowLastColumn="0" w:lastRowFirstColumn="0" w:lastRowLastColumn="0"/>
            </w:pPr>
            <w:r>
              <w:t>Website Interface</w:t>
            </w:r>
          </w:p>
        </w:tc>
      </w:tr>
      <w:tr w:rsidR="00ED7BF6" w:rsidTr="00E33FA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pStyle w:val="ListParagraph"/>
              <w:numPr>
                <w:ilvl w:val="0"/>
                <w:numId w:val="12"/>
              </w:numPr>
              <w:ind w:left="360"/>
              <w:rPr>
                <w:b w:val="0"/>
              </w:rPr>
            </w:pPr>
            <w:r>
              <w:t>Template</w:t>
            </w:r>
          </w:p>
        </w:tc>
        <w:tc>
          <w:tcPr>
            <w:tcW w:w="3005"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sidRPr="00C43FB5">
              <w:rPr>
                <w:b/>
              </w:rPr>
              <w:t>Provider</w:t>
            </w:r>
          </w:p>
        </w:tc>
        <w:tc>
          <w:tcPr>
            <w:tcW w:w="3006"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Layout</w:t>
            </w:r>
          </w:p>
        </w:tc>
      </w:tr>
      <w:tr w:rsidR="00ED7BF6" w:rsidTr="00E33FA4">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ind w:firstLine="0"/>
              <w:rPr>
                <w:b w:val="0"/>
              </w:rPr>
            </w:pPr>
            <w:r w:rsidRPr="00E33FA4">
              <w:rPr>
                <w:b w:val="0"/>
              </w:rPr>
              <w:t>A project or a website template is chosen. The template used in this project is Web Forms.</w:t>
            </w:r>
          </w:p>
        </w:tc>
        <w:tc>
          <w:tcPr>
            <w:tcW w:w="3005"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The group decided to use Microsoft Azure as the database server provider.</w:t>
            </w:r>
          </w:p>
        </w:tc>
        <w:tc>
          <w:tcPr>
            <w:tcW w:w="3006"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The template used in the project provided a sufficient GUI layout for the website.</w:t>
            </w:r>
          </w:p>
        </w:tc>
      </w:tr>
      <w:tr w:rsidR="00ED7BF6" w:rsidTr="00E33FA4">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Default="00ED7BF6" w:rsidP="00ED7BF6">
            <w:pPr>
              <w:pStyle w:val="ListParagraph"/>
              <w:numPr>
                <w:ilvl w:val="0"/>
                <w:numId w:val="12"/>
              </w:numPr>
              <w:ind w:left="360"/>
            </w:pPr>
            <w:r>
              <w:t>Libraries</w:t>
            </w:r>
          </w:p>
        </w:tc>
        <w:tc>
          <w:tcPr>
            <w:tcW w:w="3005"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sidRPr="00C43FB5">
              <w:rPr>
                <w:b/>
              </w:rPr>
              <w:t>Data type</w:t>
            </w:r>
          </w:p>
        </w:tc>
        <w:tc>
          <w:tcPr>
            <w:tcW w:w="3006"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Menu</w:t>
            </w:r>
          </w:p>
        </w:tc>
      </w:tr>
      <w:tr w:rsidR="00ED7BF6" w:rsidTr="00E33FA4">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ind w:firstLine="0"/>
              <w:rPr>
                <w:b w:val="0"/>
              </w:rPr>
            </w:pPr>
            <w:r w:rsidRPr="00E33FA4">
              <w:rPr>
                <w:b w:val="0"/>
              </w:rPr>
              <w:t>Deciding which libraries and functions to use.</w:t>
            </w:r>
          </w:p>
        </w:tc>
        <w:tc>
          <w:tcPr>
            <w:tcW w:w="3005"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Variable type and length are agreed on.</w:t>
            </w:r>
          </w:p>
        </w:tc>
        <w:tc>
          <w:tcPr>
            <w:tcW w:w="3006"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Minimalist page buttons were decided upon, along with a simulation drop-down list.</w:t>
            </w:r>
          </w:p>
        </w:tc>
      </w:tr>
      <w:tr w:rsidR="00ED7BF6" w:rsidTr="00E33FA4">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Default="00ED7BF6" w:rsidP="00ED7BF6">
            <w:pPr>
              <w:pStyle w:val="ListParagraph"/>
              <w:numPr>
                <w:ilvl w:val="0"/>
                <w:numId w:val="12"/>
              </w:numPr>
              <w:ind w:left="360"/>
            </w:pPr>
            <w:r>
              <w:t>NuGet packages</w:t>
            </w:r>
          </w:p>
        </w:tc>
        <w:tc>
          <w:tcPr>
            <w:tcW w:w="3005" w:type="dxa"/>
          </w:tcPr>
          <w:p w:rsidR="00ED7BF6" w:rsidRPr="00ED7BF6"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Logic</w:t>
            </w:r>
          </w:p>
        </w:tc>
        <w:tc>
          <w:tcPr>
            <w:tcW w:w="3006" w:type="dxa"/>
          </w:tcPr>
          <w:p w:rsidR="00ED7BF6" w:rsidRPr="00ED7BF6"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Functionalities</w:t>
            </w:r>
          </w:p>
        </w:tc>
      </w:tr>
      <w:tr w:rsidR="00ED7BF6" w:rsidTr="00E33FA4">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ind w:firstLine="0"/>
              <w:rPr>
                <w:b w:val="0"/>
              </w:rPr>
            </w:pPr>
            <w:r w:rsidRPr="00E33FA4">
              <w:rPr>
                <w:b w:val="0"/>
              </w:rPr>
              <w:t>Installing services that the server will need to function correctly.</w:t>
            </w:r>
          </w:p>
        </w:tc>
        <w:tc>
          <w:tcPr>
            <w:tcW w:w="3005" w:type="dxa"/>
          </w:tcPr>
          <w:p w:rsidR="00ED7BF6" w:rsidRPr="00ED7BF6"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Developing equations to add hours and calculate aircraft status.</w:t>
            </w:r>
          </w:p>
        </w:tc>
        <w:tc>
          <w:tcPr>
            <w:tcW w:w="3006" w:type="dxa"/>
          </w:tcPr>
          <w:p w:rsidR="00ED7BF6" w:rsidRPr="00ED7BF6" w:rsidRDefault="00ED7BF6" w:rsidP="00840F8D">
            <w:pPr>
              <w:keepNext/>
              <w:ind w:firstLine="0"/>
              <w:cnfStyle w:val="000000000000" w:firstRow="0" w:lastRow="0" w:firstColumn="0" w:lastColumn="0" w:oddVBand="0" w:evenVBand="0" w:oddHBand="0" w:evenHBand="0" w:firstRowFirstColumn="0" w:firstRowLastColumn="0" w:lastRowFirstColumn="0" w:lastRowLastColumn="0"/>
              <w:rPr>
                <w:bCs/>
              </w:rPr>
            </w:pPr>
            <w:r>
              <w:rPr>
                <w:bCs/>
              </w:rPr>
              <w:t xml:space="preserve">The menu </w:t>
            </w:r>
            <w:r w:rsidR="00C413E5">
              <w:rPr>
                <w:bCs/>
              </w:rPr>
              <w:t>provides</w:t>
            </w:r>
            <w:r w:rsidR="00840F8D">
              <w:rPr>
                <w:bCs/>
              </w:rPr>
              <w:t xml:space="preserve"> simulation tools, easy page access, references and contacts.</w:t>
            </w:r>
          </w:p>
        </w:tc>
      </w:tr>
    </w:tbl>
    <w:p w:rsidR="00840F8D" w:rsidRDefault="00840F8D">
      <w:pPr>
        <w:pStyle w:val="Caption"/>
      </w:pPr>
      <w:r>
        <w:t xml:space="preserve">Table </w:t>
      </w:r>
      <w:r w:rsidR="009B10E0">
        <w:fldChar w:fldCharType="begin"/>
      </w:r>
      <w:r w:rsidR="009B10E0">
        <w:instrText xml:space="preserve"> STYLEREF 1 \s </w:instrText>
      </w:r>
      <w:r w:rsidR="009B10E0">
        <w:fldChar w:fldCharType="separate"/>
      </w:r>
      <w:r w:rsidR="00033D2E">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033D2E">
        <w:rPr>
          <w:noProof/>
        </w:rPr>
        <w:t>1</w:t>
      </w:r>
      <w:r w:rsidR="009B10E0">
        <w:rPr>
          <w:noProof/>
        </w:rPr>
        <w:fldChar w:fldCharType="end"/>
      </w:r>
      <w:r>
        <w:t xml:space="preserve"> – Design process</w:t>
      </w:r>
    </w:p>
    <w:p w:rsidR="00840F8D" w:rsidRPr="00E33FA4" w:rsidRDefault="00840F8D" w:rsidP="00840F8D">
      <w:pPr>
        <w:pStyle w:val="Heading3"/>
      </w:pPr>
      <w:bookmarkStart w:id="11" w:name="_Toc499859429"/>
      <w:r>
        <w:t>Programming</w:t>
      </w:r>
      <w:bookmarkEnd w:id="11"/>
    </w:p>
    <w:tbl>
      <w:tblPr>
        <w:tblStyle w:val="GridTable4-Accent3"/>
        <w:tblW w:w="0" w:type="auto"/>
        <w:tblCellMar>
          <w:top w:w="57" w:type="dxa"/>
          <w:bottom w:w="57" w:type="dxa"/>
        </w:tblCellMar>
        <w:tblLook w:val="04A0" w:firstRow="1" w:lastRow="0" w:firstColumn="1" w:lastColumn="0" w:noHBand="0" w:noVBand="1"/>
      </w:tblPr>
      <w:tblGrid>
        <w:gridCol w:w="3005"/>
        <w:gridCol w:w="3005"/>
        <w:gridCol w:w="3006"/>
      </w:tblGrid>
      <w:tr w:rsidR="00840F8D" w:rsidTr="00FC2DB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840F8D" w:rsidRDefault="00840F8D" w:rsidP="00FC2DB7">
            <w:pPr>
              <w:ind w:firstLine="0"/>
              <w:jc w:val="center"/>
            </w:pPr>
            <w:r>
              <w:t>Server Architecture</w:t>
            </w:r>
          </w:p>
        </w:tc>
        <w:tc>
          <w:tcPr>
            <w:tcW w:w="3005" w:type="dxa"/>
          </w:tcPr>
          <w:p w:rsidR="00840F8D" w:rsidRDefault="00840F8D" w:rsidP="00FC2DB7">
            <w:pPr>
              <w:ind w:firstLine="0"/>
              <w:jc w:val="center"/>
              <w:cnfStyle w:val="100000000000" w:firstRow="1" w:lastRow="0" w:firstColumn="0" w:lastColumn="0" w:oddVBand="0" w:evenVBand="0" w:oddHBand="0" w:evenHBand="0" w:firstRowFirstColumn="0" w:firstRowLastColumn="0" w:lastRowFirstColumn="0" w:lastRowLastColumn="0"/>
            </w:pPr>
            <w:r>
              <w:t>Database Storage</w:t>
            </w:r>
          </w:p>
        </w:tc>
        <w:tc>
          <w:tcPr>
            <w:tcW w:w="3006" w:type="dxa"/>
          </w:tcPr>
          <w:p w:rsidR="00840F8D" w:rsidRDefault="00840F8D" w:rsidP="00FC2DB7">
            <w:pPr>
              <w:ind w:firstLine="0"/>
              <w:jc w:val="center"/>
              <w:cnfStyle w:val="100000000000" w:firstRow="1" w:lastRow="0" w:firstColumn="0" w:lastColumn="0" w:oddVBand="0" w:evenVBand="0" w:oddHBand="0" w:evenHBand="0" w:firstRowFirstColumn="0" w:firstRowLastColumn="0" w:lastRowFirstColumn="0" w:lastRowLastColumn="0"/>
            </w:pPr>
            <w:r>
              <w:t>Website Interface</w:t>
            </w:r>
          </w:p>
        </w:tc>
      </w:tr>
      <w:tr w:rsidR="00840F8D" w:rsidTr="00FC2DB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3D1DAD" w:rsidP="00FC2DB7">
            <w:pPr>
              <w:pStyle w:val="ListParagraph"/>
              <w:numPr>
                <w:ilvl w:val="0"/>
                <w:numId w:val="12"/>
              </w:numPr>
              <w:ind w:left="360"/>
              <w:rPr>
                <w:b w:val="0"/>
              </w:rPr>
            </w:pPr>
            <w:r>
              <w:t>Classes</w:t>
            </w:r>
          </w:p>
        </w:tc>
        <w:tc>
          <w:tcPr>
            <w:tcW w:w="3005"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Tables</w:t>
            </w:r>
          </w:p>
        </w:tc>
        <w:tc>
          <w:tcPr>
            <w:tcW w:w="3006"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Bootstrap</w:t>
            </w:r>
          </w:p>
        </w:tc>
      </w:tr>
      <w:tr w:rsidR="00840F8D"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5A0D6A" w:rsidP="00FC2DB7">
            <w:pPr>
              <w:ind w:firstLine="0"/>
              <w:rPr>
                <w:b w:val="0"/>
              </w:rPr>
            </w:pPr>
            <w:r>
              <w:rPr>
                <w:b w:val="0"/>
              </w:rPr>
              <w:t>Designing classes that will represent database entries and their variables.</w:t>
            </w:r>
          </w:p>
        </w:tc>
        <w:tc>
          <w:tcPr>
            <w:tcW w:w="3005"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Creating tables.</w:t>
            </w:r>
          </w:p>
        </w:tc>
        <w:tc>
          <w:tcPr>
            <w:tcW w:w="3006"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Modifying the already provided bootstrap to fit the project’s needs.</w:t>
            </w:r>
          </w:p>
        </w:tc>
      </w:tr>
      <w:tr w:rsidR="00840F8D"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Default="003D1DAD" w:rsidP="00FC2DB7">
            <w:pPr>
              <w:pStyle w:val="ListParagraph"/>
              <w:numPr>
                <w:ilvl w:val="0"/>
                <w:numId w:val="12"/>
              </w:numPr>
              <w:ind w:left="360"/>
            </w:pPr>
            <w:r>
              <w:t>SQL Interfacing</w:t>
            </w:r>
          </w:p>
        </w:tc>
        <w:tc>
          <w:tcPr>
            <w:tcW w:w="3005"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Entries</w:t>
            </w:r>
          </w:p>
        </w:tc>
        <w:tc>
          <w:tcPr>
            <w:tcW w:w="3006"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Master page</w:t>
            </w:r>
          </w:p>
        </w:tc>
      </w:tr>
      <w:tr w:rsidR="00840F8D"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5A0D6A" w:rsidP="00FC2DB7">
            <w:pPr>
              <w:ind w:firstLine="0"/>
              <w:rPr>
                <w:b w:val="0"/>
              </w:rPr>
            </w:pPr>
            <w:r>
              <w:rPr>
                <w:b w:val="0"/>
              </w:rPr>
              <w:t>Creating classes and methods that connect and manipulate the database.</w:t>
            </w:r>
          </w:p>
        </w:tc>
        <w:tc>
          <w:tcPr>
            <w:tcW w:w="3005"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Adding default entries.</w:t>
            </w:r>
          </w:p>
        </w:tc>
        <w:tc>
          <w:tcPr>
            <w:tcW w:w="3006"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Making changes to the master page to reflect the developer’s vision.</w:t>
            </w:r>
          </w:p>
        </w:tc>
      </w:tr>
      <w:tr w:rsidR="00840F8D"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Default="003D1DAD" w:rsidP="00FC2DB7">
            <w:pPr>
              <w:pStyle w:val="ListParagraph"/>
              <w:numPr>
                <w:ilvl w:val="0"/>
                <w:numId w:val="12"/>
              </w:numPr>
              <w:ind w:left="360"/>
            </w:pPr>
            <w:r>
              <w:t>Page logic</w:t>
            </w:r>
          </w:p>
        </w:tc>
        <w:tc>
          <w:tcPr>
            <w:tcW w:w="3005" w:type="dxa"/>
          </w:tcPr>
          <w:p w:rsidR="00840F8D" w:rsidRPr="00ED7BF6"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Procedures</w:t>
            </w:r>
          </w:p>
        </w:tc>
        <w:tc>
          <w:tcPr>
            <w:tcW w:w="3006" w:type="dxa"/>
          </w:tcPr>
          <w:p w:rsidR="00840F8D" w:rsidRPr="00ED7BF6"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Pages</w:t>
            </w:r>
          </w:p>
        </w:tc>
      </w:tr>
      <w:tr w:rsidR="00840F8D"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5A0D6A" w:rsidP="00FC2DB7">
            <w:pPr>
              <w:ind w:firstLine="0"/>
              <w:rPr>
                <w:b w:val="0"/>
              </w:rPr>
            </w:pPr>
            <w:r>
              <w:rPr>
                <w:b w:val="0"/>
              </w:rPr>
              <w:t>Developing page code-behind, enabling simulation control</w:t>
            </w:r>
            <w:r w:rsidR="00C413E5">
              <w:rPr>
                <w:b w:val="0"/>
              </w:rPr>
              <w:t>s.</w:t>
            </w:r>
          </w:p>
        </w:tc>
        <w:tc>
          <w:tcPr>
            <w:tcW w:w="3005" w:type="dxa"/>
          </w:tcPr>
          <w:p w:rsidR="00840F8D" w:rsidRPr="00ED7BF6"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Creating procedures for server-database interfacing.</w:t>
            </w:r>
          </w:p>
        </w:tc>
        <w:tc>
          <w:tcPr>
            <w:tcW w:w="3006" w:type="dxa"/>
          </w:tcPr>
          <w:p w:rsidR="00840F8D" w:rsidRPr="00ED7BF6" w:rsidRDefault="00C413E5" w:rsidP="00840F8D">
            <w:pPr>
              <w:keepNext/>
              <w:ind w:firstLine="0"/>
              <w:cnfStyle w:val="000000000000" w:firstRow="0" w:lastRow="0" w:firstColumn="0" w:lastColumn="0" w:oddVBand="0" w:evenVBand="0" w:oddHBand="0" w:evenHBand="0" w:firstRowFirstColumn="0" w:firstRowLastColumn="0" w:lastRowFirstColumn="0" w:lastRowLastColumn="0"/>
              <w:rPr>
                <w:bCs/>
              </w:rPr>
            </w:pPr>
            <w:r>
              <w:rPr>
                <w:bCs/>
              </w:rPr>
              <w:t>Adding page-specific methods and functions.</w:t>
            </w:r>
          </w:p>
        </w:tc>
      </w:tr>
    </w:tbl>
    <w:p w:rsidR="00C413E5" w:rsidRDefault="00840F8D" w:rsidP="00C413E5">
      <w:pPr>
        <w:pStyle w:val="Caption"/>
      </w:pPr>
      <w:r>
        <w:t xml:space="preserve">Table </w:t>
      </w:r>
      <w:r w:rsidR="009B10E0">
        <w:fldChar w:fldCharType="begin"/>
      </w:r>
      <w:r w:rsidR="009B10E0">
        <w:instrText xml:space="preserve"> STYLEREF 1 \s </w:instrText>
      </w:r>
      <w:r w:rsidR="009B10E0">
        <w:fldChar w:fldCharType="separate"/>
      </w:r>
      <w:r w:rsidR="00033D2E">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033D2E">
        <w:rPr>
          <w:noProof/>
        </w:rPr>
        <w:t>2</w:t>
      </w:r>
      <w:r w:rsidR="009B10E0">
        <w:rPr>
          <w:noProof/>
        </w:rPr>
        <w:fldChar w:fldCharType="end"/>
      </w:r>
      <w:r>
        <w:t xml:space="preserve"> – Programming Process</w:t>
      </w:r>
      <w:r w:rsidR="00C413E5" w:rsidRPr="00C413E5">
        <w:t xml:space="preserve"> </w:t>
      </w:r>
    </w:p>
    <w:p w:rsidR="00C413E5" w:rsidRPr="00E33FA4" w:rsidRDefault="00C413E5" w:rsidP="00C413E5">
      <w:pPr>
        <w:pStyle w:val="Heading3"/>
      </w:pPr>
      <w:bookmarkStart w:id="12" w:name="_Toc499859430"/>
      <w:r>
        <w:t>Quality Assurance</w:t>
      </w:r>
      <w:bookmarkEnd w:id="12"/>
    </w:p>
    <w:tbl>
      <w:tblPr>
        <w:tblStyle w:val="GridTable4-Accent3"/>
        <w:tblW w:w="0" w:type="auto"/>
        <w:tblCellMar>
          <w:top w:w="57" w:type="dxa"/>
          <w:bottom w:w="57" w:type="dxa"/>
        </w:tblCellMar>
        <w:tblLook w:val="04A0" w:firstRow="1" w:lastRow="0" w:firstColumn="1" w:lastColumn="0" w:noHBand="0" w:noVBand="1"/>
      </w:tblPr>
      <w:tblGrid>
        <w:gridCol w:w="3005"/>
        <w:gridCol w:w="3005"/>
        <w:gridCol w:w="3006"/>
      </w:tblGrid>
      <w:tr w:rsidR="00C413E5" w:rsidTr="00FC2DB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C413E5" w:rsidRDefault="00C413E5" w:rsidP="00FC2DB7">
            <w:pPr>
              <w:ind w:firstLine="0"/>
              <w:jc w:val="center"/>
            </w:pPr>
            <w:r>
              <w:t>Server Architecture</w:t>
            </w:r>
          </w:p>
        </w:tc>
        <w:tc>
          <w:tcPr>
            <w:tcW w:w="3005" w:type="dxa"/>
          </w:tcPr>
          <w:p w:rsidR="00C413E5" w:rsidRDefault="00C413E5" w:rsidP="00FC2DB7">
            <w:pPr>
              <w:ind w:firstLine="0"/>
              <w:jc w:val="center"/>
              <w:cnfStyle w:val="100000000000" w:firstRow="1" w:lastRow="0" w:firstColumn="0" w:lastColumn="0" w:oddVBand="0" w:evenVBand="0" w:oddHBand="0" w:evenHBand="0" w:firstRowFirstColumn="0" w:firstRowLastColumn="0" w:lastRowFirstColumn="0" w:lastRowLastColumn="0"/>
            </w:pPr>
            <w:r>
              <w:t>Database Storage</w:t>
            </w:r>
          </w:p>
        </w:tc>
        <w:tc>
          <w:tcPr>
            <w:tcW w:w="3006" w:type="dxa"/>
          </w:tcPr>
          <w:p w:rsidR="00C413E5" w:rsidRDefault="00C413E5" w:rsidP="00FC2DB7">
            <w:pPr>
              <w:ind w:firstLine="0"/>
              <w:jc w:val="center"/>
              <w:cnfStyle w:val="100000000000" w:firstRow="1" w:lastRow="0" w:firstColumn="0" w:lastColumn="0" w:oddVBand="0" w:evenVBand="0" w:oddHBand="0" w:evenHBand="0" w:firstRowFirstColumn="0" w:firstRowLastColumn="0" w:lastRowFirstColumn="0" w:lastRowLastColumn="0"/>
            </w:pPr>
            <w:r>
              <w:t>Website Interface</w:t>
            </w:r>
          </w:p>
        </w:tc>
      </w:tr>
      <w:tr w:rsidR="00C413E5" w:rsidTr="00FC2DB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pStyle w:val="ListParagraph"/>
              <w:numPr>
                <w:ilvl w:val="0"/>
                <w:numId w:val="12"/>
              </w:numPr>
              <w:ind w:left="360"/>
              <w:rPr>
                <w:b w:val="0"/>
              </w:rPr>
            </w:pPr>
            <w:r>
              <w:t>Data validation</w:t>
            </w:r>
          </w:p>
        </w:tc>
        <w:tc>
          <w:tcPr>
            <w:tcW w:w="3005"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Firewall settings</w:t>
            </w:r>
          </w:p>
        </w:tc>
        <w:tc>
          <w:tcPr>
            <w:tcW w:w="3006"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Data validation</w:t>
            </w:r>
          </w:p>
        </w:tc>
      </w:tr>
      <w:tr w:rsidR="00C413E5"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ind w:firstLine="0"/>
              <w:rPr>
                <w:b w:val="0"/>
              </w:rPr>
            </w:pPr>
            <w:r>
              <w:rPr>
                <w:b w:val="0"/>
              </w:rPr>
              <w:t>Adding server-side data validation so users cannot invoke a crash.</w:t>
            </w:r>
          </w:p>
        </w:tc>
        <w:tc>
          <w:tcPr>
            <w:tcW w:w="3005" w:type="dxa"/>
          </w:tcPr>
          <w:p w:rsidR="00C413E5"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Setting up the server firewall to deter all unauthorized access.</w:t>
            </w:r>
          </w:p>
        </w:tc>
        <w:tc>
          <w:tcPr>
            <w:tcW w:w="3006" w:type="dxa"/>
          </w:tcPr>
          <w:p w:rsidR="00C413E5" w:rsidRPr="00C43FB5" w:rsidRDefault="006008AB"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 xml:space="preserve">Implementing code for </w:t>
            </w:r>
            <w:r w:rsidR="00766B3B">
              <w:rPr>
                <w:bCs/>
              </w:rPr>
              <w:t xml:space="preserve">active </w:t>
            </w:r>
            <w:r>
              <w:rPr>
                <w:bCs/>
              </w:rPr>
              <w:t xml:space="preserve">user input </w:t>
            </w:r>
            <w:r w:rsidR="00766B3B">
              <w:rPr>
                <w:bCs/>
              </w:rPr>
              <w:t>data validation</w:t>
            </w:r>
            <w:r>
              <w:rPr>
                <w:bCs/>
              </w:rPr>
              <w:t>.</w:t>
            </w:r>
          </w:p>
        </w:tc>
      </w:tr>
      <w:tr w:rsidR="00C413E5"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Default="00C413E5" w:rsidP="00FC2DB7">
            <w:pPr>
              <w:pStyle w:val="ListParagraph"/>
              <w:numPr>
                <w:ilvl w:val="0"/>
                <w:numId w:val="12"/>
              </w:numPr>
              <w:ind w:left="360"/>
            </w:pPr>
            <w:r>
              <w:t>Error-handling</w:t>
            </w:r>
          </w:p>
        </w:tc>
        <w:tc>
          <w:tcPr>
            <w:tcW w:w="3005"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Server capabilities</w:t>
            </w:r>
          </w:p>
        </w:tc>
        <w:tc>
          <w:tcPr>
            <w:tcW w:w="3006"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Ease-of-use</w:t>
            </w:r>
          </w:p>
        </w:tc>
      </w:tr>
      <w:tr w:rsidR="00C413E5"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ind w:firstLine="0"/>
              <w:rPr>
                <w:b w:val="0"/>
              </w:rPr>
            </w:pPr>
            <w:r>
              <w:rPr>
                <w:b w:val="0"/>
              </w:rPr>
              <w:t>Encapsulating all methods that could cause an error.</w:t>
            </w:r>
          </w:p>
        </w:tc>
        <w:tc>
          <w:tcPr>
            <w:tcW w:w="3005" w:type="dxa"/>
          </w:tcPr>
          <w:p w:rsidR="00C413E5" w:rsidRPr="00C43FB5" w:rsidRDefault="006B7CB9"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Deciding on what the server specifics and limits</w:t>
            </w:r>
            <w:r w:rsidR="00745AC0">
              <w:rPr>
                <w:bCs/>
              </w:rPr>
              <w:t xml:space="preserve"> are and need to be.</w:t>
            </w:r>
          </w:p>
        </w:tc>
        <w:tc>
          <w:tcPr>
            <w:tcW w:w="3006" w:type="dxa"/>
          </w:tcPr>
          <w:p w:rsidR="00C413E5" w:rsidRPr="00C43FB5" w:rsidRDefault="006008AB"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Making sure that the website is easy to understand and accessible.</w:t>
            </w:r>
          </w:p>
        </w:tc>
      </w:tr>
      <w:tr w:rsidR="00C413E5"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Default="00C413E5" w:rsidP="00FC2DB7">
            <w:pPr>
              <w:pStyle w:val="ListParagraph"/>
              <w:numPr>
                <w:ilvl w:val="0"/>
                <w:numId w:val="12"/>
              </w:numPr>
              <w:ind w:left="360"/>
            </w:pPr>
            <w:r>
              <w:t>Flood protection</w:t>
            </w:r>
          </w:p>
        </w:tc>
        <w:tc>
          <w:tcPr>
            <w:tcW w:w="3005" w:type="dxa"/>
          </w:tcPr>
          <w:p w:rsidR="00C413E5" w:rsidRPr="00ED7BF6"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Encryption</w:t>
            </w:r>
          </w:p>
        </w:tc>
        <w:tc>
          <w:tcPr>
            <w:tcW w:w="3006" w:type="dxa"/>
          </w:tcPr>
          <w:p w:rsidR="00C413E5" w:rsidRPr="00ED7BF6"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Active testing</w:t>
            </w:r>
          </w:p>
        </w:tc>
      </w:tr>
      <w:tr w:rsidR="00C413E5"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ind w:firstLine="0"/>
              <w:rPr>
                <w:b w:val="0"/>
              </w:rPr>
            </w:pPr>
            <w:r>
              <w:rPr>
                <w:b w:val="0"/>
              </w:rPr>
              <w:t>Restricting updates that happen too often on PostBack.</w:t>
            </w:r>
          </w:p>
        </w:tc>
        <w:tc>
          <w:tcPr>
            <w:tcW w:w="3005" w:type="dxa"/>
          </w:tcPr>
          <w:p w:rsidR="00C413E5" w:rsidRPr="00ED7BF6" w:rsidRDefault="00766B3B"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Performing encryption by a Passphrase.</w:t>
            </w:r>
          </w:p>
        </w:tc>
        <w:tc>
          <w:tcPr>
            <w:tcW w:w="3006" w:type="dxa"/>
          </w:tcPr>
          <w:p w:rsidR="00C413E5" w:rsidRPr="00ED7BF6" w:rsidRDefault="006008AB" w:rsidP="00FC2DB7">
            <w:pPr>
              <w:keepNext/>
              <w:ind w:firstLine="0"/>
              <w:cnfStyle w:val="000000000000" w:firstRow="0" w:lastRow="0" w:firstColumn="0" w:lastColumn="0" w:oddVBand="0" w:evenVBand="0" w:oddHBand="0" w:evenHBand="0" w:firstRowFirstColumn="0" w:firstRowLastColumn="0" w:lastRowFirstColumn="0" w:lastRowLastColumn="0"/>
              <w:rPr>
                <w:bCs/>
              </w:rPr>
            </w:pPr>
            <w:r>
              <w:rPr>
                <w:bCs/>
              </w:rPr>
              <w:t xml:space="preserve">Testing the whole system using the </w:t>
            </w:r>
            <w:r w:rsidR="001857CC">
              <w:rPr>
                <w:bCs/>
              </w:rPr>
              <w:t>graphical user interface.</w:t>
            </w:r>
          </w:p>
        </w:tc>
      </w:tr>
    </w:tbl>
    <w:p w:rsidR="00B016F2" w:rsidRDefault="00C413E5" w:rsidP="00840F8D">
      <w:pPr>
        <w:pStyle w:val="Caption"/>
      </w:pPr>
      <w:r>
        <w:t xml:space="preserve">Table </w:t>
      </w:r>
      <w:r w:rsidR="009B10E0">
        <w:fldChar w:fldCharType="begin"/>
      </w:r>
      <w:r w:rsidR="009B10E0">
        <w:instrText xml:space="preserve"> STYLEREF 1 \s </w:instrText>
      </w:r>
      <w:r w:rsidR="009B10E0">
        <w:fldChar w:fldCharType="separate"/>
      </w:r>
      <w:r w:rsidR="00033D2E">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033D2E">
        <w:rPr>
          <w:noProof/>
        </w:rPr>
        <w:t>3</w:t>
      </w:r>
      <w:r w:rsidR="009B10E0">
        <w:rPr>
          <w:noProof/>
        </w:rPr>
        <w:fldChar w:fldCharType="end"/>
      </w:r>
      <w:r>
        <w:t xml:space="preserve"> – Programming Process</w:t>
      </w:r>
    </w:p>
    <w:p w:rsidR="00C83EE7" w:rsidRPr="00C83EE7" w:rsidRDefault="00C83EE7" w:rsidP="00C83EE7">
      <w:pPr>
        <w:pStyle w:val="Heading2"/>
      </w:pPr>
      <w:bookmarkStart w:id="13" w:name="_Toc499859431"/>
      <w:r>
        <w:lastRenderedPageBreak/>
        <w:t>Contribution</w:t>
      </w:r>
      <w:bookmarkEnd w:id="13"/>
    </w:p>
    <w:p w:rsidR="00F97C48" w:rsidRDefault="00F97C48" w:rsidP="00F97C48">
      <w:pPr>
        <w:rPr>
          <w:rFonts w:ascii="Arial" w:hAnsi="Arial" w:cs="Arial"/>
        </w:rPr>
      </w:pPr>
      <w:r>
        <w:rPr>
          <w:rFonts w:ascii="Arial" w:hAnsi="Arial" w:cs="Arial"/>
        </w:rPr>
        <w:t xml:space="preserve">This section is going to highlight the overview of the group work how it </w:t>
      </w:r>
      <w:r w:rsidR="00542A7D">
        <w:rPr>
          <w:rFonts w:ascii="Arial" w:hAnsi="Arial" w:cs="Arial"/>
        </w:rPr>
        <w:t>is</w:t>
      </w:r>
      <w:r>
        <w:rPr>
          <w:rFonts w:ascii="Arial" w:hAnsi="Arial" w:cs="Arial"/>
        </w:rPr>
        <w:t xml:space="preserve"> conducted.</w:t>
      </w:r>
    </w:p>
    <w:tbl>
      <w:tblPr>
        <w:tblStyle w:val="GridTable4-Accent3"/>
        <w:tblW w:w="5000" w:type="pct"/>
        <w:jc w:val="center"/>
        <w:tblCellMar>
          <w:top w:w="57" w:type="dxa"/>
          <w:bottom w:w="57" w:type="dxa"/>
        </w:tblCellMar>
        <w:tblLook w:val="04A0" w:firstRow="1" w:lastRow="0" w:firstColumn="1" w:lastColumn="0" w:noHBand="0" w:noVBand="1"/>
      </w:tblPr>
      <w:tblGrid>
        <w:gridCol w:w="4508"/>
        <w:gridCol w:w="4508"/>
      </w:tblGrid>
      <w:tr w:rsidR="009C3EC5" w:rsidTr="00441893">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Description</w:t>
            </w:r>
          </w:p>
        </w:tc>
        <w:tc>
          <w:tcPr>
            <w:tcW w:w="2500" w:type="pct"/>
            <w:vAlign w:val="center"/>
          </w:tcPr>
          <w:p w:rsidR="009C3EC5" w:rsidRDefault="009C3EC5" w:rsidP="00BE549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Group member contribution</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Planning</w:t>
            </w:r>
          </w:p>
        </w:tc>
        <w:tc>
          <w:tcPr>
            <w:tcW w:w="2500" w:type="pct"/>
            <w:vAlign w:val="center"/>
          </w:tcPr>
          <w:p w:rsidR="009C3EC5" w:rsidRPr="00DD4333"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DD4333">
              <w:rPr>
                <w:rFonts w:ascii="Arial" w:hAnsi="Arial" w:cs="Arial"/>
                <w:i/>
              </w:rPr>
              <w:t>Group effort</w:t>
            </w:r>
          </w:p>
        </w:tc>
      </w:tr>
      <w:tr w:rsidR="009C3EC5"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Website and Server Programming</w:t>
            </w:r>
          </w:p>
          <w:p w:rsidR="009C3EC5" w:rsidRDefault="009C3EC5" w:rsidP="009C3EC5">
            <w:pPr>
              <w:pStyle w:val="ListParagraph"/>
              <w:numPr>
                <w:ilvl w:val="0"/>
                <w:numId w:val="5"/>
              </w:numPr>
              <w:rPr>
                <w:rFonts w:ascii="Arial" w:hAnsi="Arial" w:cs="Arial"/>
              </w:rPr>
            </w:pPr>
            <w:r>
              <w:rPr>
                <w:rFonts w:ascii="Arial" w:hAnsi="Arial" w:cs="Arial"/>
              </w:rPr>
              <w:t>C#</w:t>
            </w:r>
          </w:p>
          <w:p w:rsidR="009C3EC5" w:rsidRDefault="009C3EC5" w:rsidP="009C3EC5">
            <w:pPr>
              <w:pStyle w:val="ListParagraph"/>
              <w:numPr>
                <w:ilvl w:val="0"/>
                <w:numId w:val="5"/>
              </w:numPr>
              <w:rPr>
                <w:rFonts w:ascii="Arial" w:hAnsi="Arial" w:cs="Arial"/>
              </w:rPr>
            </w:pPr>
            <w:r>
              <w:rPr>
                <w:rFonts w:ascii="Arial" w:hAnsi="Arial" w:cs="Arial"/>
              </w:rPr>
              <w:t>HTML</w:t>
            </w:r>
          </w:p>
          <w:p w:rsidR="009C3EC5" w:rsidRDefault="009C3EC5" w:rsidP="009C3EC5">
            <w:pPr>
              <w:pStyle w:val="ListParagraph"/>
              <w:numPr>
                <w:ilvl w:val="0"/>
                <w:numId w:val="5"/>
              </w:numPr>
              <w:rPr>
                <w:rFonts w:ascii="Arial" w:hAnsi="Arial" w:cs="Arial"/>
              </w:rPr>
            </w:pPr>
            <w:r>
              <w:rPr>
                <w:rFonts w:ascii="Arial" w:hAnsi="Arial" w:cs="Arial"/>
              </w:rPr>
              <w:t>JavaScript</w:t>
            </w:r>
          </w:p>
          <w:p w:rsidR="009C3EC5" w:rsidRPr="009C3EC5" w:rsidRDefault="009C3EC5" w:rsidP="009C3EC5">
            <w:pPr>
              <w:pStyle w:val="ListParagraph"/>
              <w:numPr>
                <w:ilvl w:val="0"/>
                <w:numId w:val="5"/>
              </w:numPr>
              <w:rPr>
                <w:rFonts w:ascii="Arial" w:hAnsi="Arial" w:cs="Arial"/>
              </w:rPr>
            </w:pPr>
            <w:r>
              <w:rPr>
                <w:rFonts w:ascii="Arial" w:hAnsi="Arial" w:cs="Arial"/>
              </w:rPr>
              <w:t>XML</w:t>
            </w:r>
          </w:p>
        </w:tc>
        <w:tc>
          <w:tcPr>
            <w:tcW w:w="2500" w:type="pct"/>
            <w:vAlign w:val="center"/>
          </w:tcPr>
          <w:p w:rsidR="009C3EC5" w:rsidRDefault="009C3EC5"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Database Programming</w:t>
            </w:r>
          </w:p>
          <w:p w:rsidR="009C3EC5" w:rsidRDefault="009C3EC5" w:rsidP="009C3EC5">
            <w:pPr>
              <w:pStyle w:val="ListParagraph"/>
              <w:numPr>
                <w:ilvl w:val="0"/>
                <w:numId w:val="6"/>
              </w:numPr>
              <w:rPr>
                <w:rFonts w:ascii="Arial" w:hAnsi="Arial" w:cs="Arial"/>
              </w:rPr>
            </w:pPr>
            <w:r>
              <w:rPr>
                <w:rFonts w:ascii="Arial" w:hAnsi="Arial" w:cs="Arial"/>
              </w:rPr>
              <w:t>Stored Procedures</w:t>
            </w:r>
          </w:p>
          <w:p w:rsidR="009C3EC5" w:rsidRPr="009C3EC5" w:rsidRDefault="009C3EC5" w:rsidP="009C3EC5">
            <w:pPr>
              <w:pStyle w:val="ListParagraph"/>
              <w:numPr>
                <w:ilvl w:val="0"/>
                <w:numId w:val="6"/>
              </w:numPr>
              <w:rPr>
                <w:rFonts w:ascii="Arial" w:hAnsi="Arial" w:cs="Arial"/>
              </w:rPr>
            </w:pPr>
            <w:r>
              <w:rPr>
                <w:rFonts w:ascii="Arial" w:hAnsi="Arial" w:cs="Arial"/>
              </w:rPr>
              <w:t>T-SQL</w:t>
            </w:r>
          </w:p>
        </w:tc>
        <w:tc>
          <w:tcPr>
            <w:tcW w:w="2500" w:type="pct"/>
            <w:vAlign w:val="center"/>
          </w:tcPr>
          <w:p w:rsidR="009C3EC5" w:rsidRDefault="00B4127B"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Saif Alzubi</w:t>
            </w:r>
          </w:p>
          <w:p w:rsidR="009C3EC5"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Database Design</w:t>
            </w:r>
          </w:p>
        </w:tc>
        <w:tc>
          <w:tcPr>
            <w:tcW w:w="2500" w:type="pct"/>
            <w:vAlign w:val="center"/>
          </w:tcPr>
          <w:p w:rsidR="009C3EC5" w:rsidRPr="009C3EC5" w:rsidRDefault="00B4127B" w:rsidP="00BE5496">
            <w:pPr>
              <w:cnfStyle w:val="000000000000" w:firstRow="0" w:lastRow="0" w:firstColumn="0" w:lastColumn="0" w:oddVBand="0" w:evenVBand="0" w:oddHBand="0" w:evenHBand="0" w:firstRowFirstColumn="0" w:firstRowLastColumn="0" w:lastRowFirstColumn="0" w:lastRowLastColumn="0"/>
              <w:rPr>
                <w:rFonts w:ascii="Arial" w:hAnsi="Arial" w:cs="Arial"/>
                <w:lang w:val="bg-BG"/>
              </w:rPr>
            </w:pPr>
            <w:r>
              <w:rPr>
                <w:rFonts w:ascii="Arial" w:hAnsi="Arial" w:cs="Arial"/>
              </w:rPr>
              <w:t>Saif Alzubi</w:t>
            </w:r>
          </w:p>
        </w:tc>
      </w:tr>
      <w:tr w:rsidR="007F05CA"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F05CA" w:rsidRDefault="007F05CA" w:rsidP="00BE5496">
            <w:pPr>
              <w:rPr>
                <w:rFonts w:ascii="Arial" w:hAnsi="Arial" w:cs="Arial"/>
              </w:rPr>
            </w:pPr>
            <w:r>
              <w:rPr>
                <w:rFonts w:ascii="Arial" w:hAnsi="Arial" w:cs="Arial"/>
              </w:rPr>
              <w:t>Database Management</w:t>
            </w:r>
          </w:p>
        </w:tc>
        <w:tc>
          <w:tcPr>
            <w:tcW w:w="2500" w:type="pct"/>
            <w:vAlign w:val="center"/>
          </w:tcPr>
          <w:p w:rsidR="007F05CA" w:rsidRDefault="00B4127B"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Saif Alzubi</w:t>
            </w:r>
          </w:p>
        </w:tc>
      </w:tr>
      <w:tr w:rsidR="00A2597E"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2597E" w:rsidRDefault="00A2597E" w:rsidP="00BE5496">
            <w:pPr>
              <w:rPr>
                <w:rFonts w:ascii="Arial" w:hAnsi="Arial" w:cs="Arial"/>
              </w:rPr>
            </w:pPr>
            <w:r>
              <w:rPr>
                <w:rFonts w:ascii="Arial" w:hAnsi="Arial" w:cs="Arial"/>
              </w:rPr>
              <w:t>Microsoft Azure Implementation</w:t>
            </w:r>
          </w:p>
        </w:tc>
        <w:tc>
          <w:tcPr>
            <w:tcW w:w="2500" w:type="pct"/>
            <w:vAlign w:val="center"/>
          </w:tcPr>
          <w:p w:rsidR="00A2597E" w:rsidRPr="00DD4333" w:rsidRDefault="00A2597E" w:rsidP="00BE5496">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DD4333">
              <w:rPr>
                <w:rFonts w:ascii="Arial" w:hAnsi="Arial" w:cs="Arial"/>
                <w:i/>
              </w:rPr>
              <w:t>Group effort</w:t>
            </w:r>
          </w:p>
        </w:tc>
      </w:tr>
      <w:tr w:rsidR="00B31473"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31473" w:rsidRDefault="00B31473" w:rsidP="00BE5496">
            <w:pPr>
              <w:rPr>
                <w:rFonts w:ascii="Arial" w:hAnsi="Arial" w:cs="Arial"/>
              </w:rPr>
            </w:pPr>
            <w:r>
              <w:rPr>
                <w:rFonts w:ascii="Arial" w:hAnsi="Arial" w:cs="Arial"/>
              </w:rPr>
              <w:t>Tutorial for Colleagues</w:t>
            </w:r>
          </w:p>
        </w:tc>
        <w:tc>
          <w:tcPr>
            <w:tcW w:w="2500" w:type="pct"/>
            <w:vAlign w:val="center"/>
          </w:tcPr>
          <w:p w:rsidR="00B31473" w:rsidRDefault="00B31473"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Oumaru Beyai</w:t>
            </w:r>
          </w:p>
        </w:tc>
      </w:tr>
      <w:tr w:rsidR="00A365C3"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365C3" w:rsidRDefault="00A365C3" w:rsidP="00BE5496">
            <w:pPr>
              <w:rPr>
                <w:rFonts w:ascii="Arial" w:hAnsi="Arial" w:cs="Arial"/>
              </w:rPr>
            </w:pPr>
            <w:r>
              <w:rPr>
                <w:rFonts w:ascii="Arial" w:hAnsi="Arial" w:cs="Arial"/>
              </w:rPr>
              <w:t>Data Encryption</w:t>
            </w:r>
          </w:p>
        </w:tc>
        <w:tc>
          <w:tcPr>
            <w:tcW w:w="2500" w:type="pct"/>
            <w:vAlign w:val="center"/>
          </w:tcPr>
          <w:p w:rsidR="00A365C3" w:rsidRDefault="00A365C3"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p w:rsidR="005F2EA2" w:rsidRDefault="00B4127B"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Saif Alzubi</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441893" w:rsidP="00BE5496">
            <w:pPr>
              <w:rPr>
                <w:rFonts w:ascii="Arial" w:hAnsi="Arial" w:cs="Arial"/>
              </w:rPr>
            </w:pPr>
            <w:r>
              <w:rPr>
                <w:rFonts w:ascii="Arial" w:hAnsi="Arial" w:cs="Arial"/>
              </w:rPr>
              <w:t>Data Validation</w:t>
            </w:r>
          </w:p>
        </w:tc>
        <w:tc>
          <w:tcPr>
            <w:tcW w:w="2500" w:type="pct"/>
            <w:vAlign w:val="center"/>
          </w:tcPr>
          <w:p w:rsidR="009C3EC5" w:rsidRDefault="00441893"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1D00DE" w:rsidP="00BE5496">
            <w:pPr>
              <w:rPr>
                <w:rFonts w:ascii="Arial" w:hAnsi="Arial" w:cs="Arial"/>
              </w:rPr>
            </w:pPr>
            <w:r>
              <w:rPr>
                <w:rFonts w:ascii="Arial" w:hAnsi="Arial" w:cs="Arial"/>
              </w:rPr>
              <w:t>Error-Handling</w:t>
            </w:r>
          </w:p>
        </w:tc>
        <w:tc>
          <w:tcPr>
            <w:tcW w:w="2500" w:type="pct"/>
            <w:vAlign w:val="center"/>
          </w:tcPr>
          <w:p w:rsidR="009C3EC5" w:rsidRDefault="001D00DE"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Research</w:t>
            </w:r>
          </w:p>
        </w:tc>
        <w:tc>
          <w:tcPr>
            <w:tcW w:w="2500" w:type="pct"/>
            <w:vAlign w:val="center"/>
          </w:tcPr>
          <w:p w:rsidR="009C3EC5"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Oumaru</w:t>
            </w:r>
            <w:r w:rsidR="005C0BDE">
              <w:rPr>
                <w:rFonts w:ascii="Arial" w:hAnsi="Arial" w:cs="Arial"/>
              </w:rPr>
              <w:t xml:space="preserve"> Beyai</w:t>
            </w:r>
          </w:p>
        </w:tc>
      </w:tr>
      <w:tr w:rsidR="005C0BDE"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5C0BDE" w:rsidRDefault="005C0BDE" w:rsidP="00BE5496">
            <w:pPr>
              <w:rPr>
                <w:rFonts w:ascii="Arial" w:hAnsi="Arial" w:cs="Arial"/>
              </w:rPr>
            </w:pPr>
            <w:r>
              <w:rPr>
                <w:rFonts w:ascii="Arial" w:hAnsi="Arial" w:cs="Arial"/>
              </w:rPr>
              <w:t>Documentation</w:t>
            </w:r>
          </w:p>
        </w:tc>
        <w:tc>
          <w:tcPr>
            <w:tcW w:w="2500" w:type="pct"/>
            <w:vAlign w:val="center"/>
          </w:tcPr>
          <w:p w:rsidR="007545E2" w:rsidRDefault="007545E2" w:rsidP="007545E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p w:rsidR="005C0BDE" w:rsidRDefault="005C0BDE" w:rsidP="007545E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Oumaru Beyai</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Testing</w:t>
            </w:r>
          </w:p>
        </w:tc>
        <w:tc>
          <w:tcPr>
            <w:tcW w:w="2500" w:type="pct"/>
            <w:vAlign w:val="center"/>
          </w:tcPr>
          <w:p w:rsidR="009C3EC5" w:rsidRPr="00DD4333"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DD4333">
              <w:rPr>
                <w:rFonts w:ascii="Arial" w:hAnsi="Arial" w:cs="Arial"/>
                <w:i/>
              </w:rPr>
              <w:t>Group</w:t>
            </w:r>
            <w:r w:rsidR="005C0BDE" w:rsidRPr="00DD4333">
              <w:rPr>
                <w:rFonts w:ascii="Arial" w:hAnsi="Arial" w:cs="Arial"/>
                <w:i/>
              </w:rPr>
              <w:t xml:space="preserve"> effort</w:t>
            </w:r>
          </w:p>
        </w:tc>
      </w:tr>
      <w:tr w:rsidR="005C0BDE"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5C0BDE" w:rsidRDefault="005C0BDE" w:rsidP="00BE5496">
            <w:pPr>
              <w:rPr>
                <w:rFonts w:ascii="Arial" w:hAnsi="Arial" w:cs="Arial"/>
              </w:rPr>
            </w:pPr>
            <w:r>
              <w:rPr>
                <w:rFonts w:ascii="Arial" w:hAnsi="Arial" w:cs="Arial"/>
              </w:rPr>
              <w:t>Implementation</w:t>
            </w:r>
          </w:p>
        </w:tc>
        <w:tc>
          <w:tcPr>
            <w:tcW w:w="2500" w:type="pct"/>
            <w:vAlign w:val="center"/>
          </w:tcPr>
          <w:p w:rsidR="005C0BDE" w:rsidRPr="00DD4333" w:rsidRDefault="005C0BDE" w:rsidP="00BE5496">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DD4333">
              <w:rPr>
                <w:rFonts w:ascii="Arial" w:hAnsi="Arial" w:cs="Arial"/>
                <w:i/>
              </w:rPr>
              <w:t>Group effort</w:t>
            </w:r>
          </w:p>
        </w:tc>
      </w:tr>
      <w:tr w:rsidR="004E54EF"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E54EF" w:rsidRDefault="00591D14" w:rsidP="004E54EF">
            <w:pPr>
              <w:rPr>
                <w:rFonts w:ascii="Arial" w:hAnsi="Arial" w:cs="Arial"/>
              </w:rPr>
            </w:pPr>
            <w:r>
              <w:rPr>
                <w:rFonts w:ascii="Arial" w:hAnsi="Arial" w:cs="Arial"/>
              </w:rPr>
              <w:t xml:space="preserve">NewCycle </w:t>
            </w:r>
            <w:r w:rsidR="007908F6">
              <w:rPr>
                <w:rFonts w:ascii="Arial" w:hAnsi="Arial" w:cs="Arial"/>
              </w:rPr>
              <w:t>Equations</w:t>
            </w:r>
          </w:p>
        </w:tc>
        <w:tc>
          <w:tcPr>
            <w:tcW w:w="2500" w:type="pct"/>
            <w:vAlign w:val="center"/>
          </w:tcPr>
          <w:p w:rsidR="004E54EF" w:rsidRDefault="004E54EF" w:rsidP="004E54E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Eduard Georgiev</w:t>
            </w:r>
          </w:p>
        </w:tc>
      </w:tr>
      <w:tr w:rsidR="004E54EF"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E54EF" w:rsidRDefault="004E54EF" w:rsidP="004E54EF">
            <w:pPr>
              <w:rPr>
                <w:rFonts w:ascii="Arial" w:hAnsi="Arial" w:cs="Arial"/>
              </w:rPr>
            </w:pPr>
            <w:r>
              <w:rPr>
                <w:rFonts w:ascii="Arial" w:hAnsi="Arial" w:cs="Arial"/>
              </w:rPr>
              <w:t>Simulation Implementation</w:t>
            </w:r>
          </w:p>
        </w:tc>
        <w:tc>
          <w:tcPr>
            <w:tcW w:w="2500" w:type="pct"/>
            <w:vAlign w:val="center"/>
          </w:tcPr>
          <w:p w:rsidR="004E54EF" w:rsidRDefault="00B4127B" w:rsidP="004E54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Saif Alzubi</w:t>
            </w:r>
          </w:p>
          <w:p w:rsidR="004E54EF" w:rsidRDefault="004E54EF" w:rsidP="004E54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tc>
      </w:tr>
      <w:tr w:rsidR="00364491"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364491" w:rsidRDefault="00364491" w:rsidP="004E54EF">
            <w:pPr>
              <w:rPr>
                <w:rFonts w:ascii="Arial" w:hAnsi="Arial" w:cs="Arial"/>
              </w:rPr>
            </w:pPr>
            <w:r>
              <w:rPr>
                <w:rFonts w:ascii="Arial" w:hAnsi="Arial" w:cs="Arial"/>
              </w:rPr>
              <w:t>GitHub</w:t>
            </w:r>
          </w:p>
        </w:tc>
        <w:tc>
          <w:tcPr>
            <w:tcW w:w="2500" w:type="pct"/>
            <w:vAlign w:val="center"/>
          </w:tcPr>
          <w:p w:rsidR="00364491" w:rsidRPr="00DD4333" w:rsidRDefault="00364491" w:rsidP="00D13BA0">
            <w:pPr>
              <w:keepNext/>
              <w:cnfStyle w:val="000000100000" w:firstRow="0" w:lastRow="0" w:firstColumn="0" w:lastColumn="0" w:oddVBand="0" w:evenVBand="0" w:oddHBand="1" w:evenHBand="0" w:firstRowFirstColumn="0" w:firstRowLastColumn="0" w:lastRowFirstColumn="0" w:lastRowLastColumn="0"/>
              <w:rPr>
                <w:rFonts w:ascii="Arial" w:hAnsi="Arial" w:cs="Arial"/>
                <w:i/>
              </w:rPr>
            </w:pPr>
            <w:r w:rsidRPr="00DD4333">
              <w:rPr>
                <w:rFonts w:ascii="Arial" w:hAnsi="Arial" w:cs="Arial"/>
                <w:i/>
              </w:rPr>
              <w:t>Group effort</w:t>
            </w:r>
          </w:p>
        </w:tc>
      </w:tr>
    </w:tbl>
    <w:p w:rsidR="00D13BA0" w:rsidRDefault="00D13BA0">
      <w:pPr>
        <w:pStyle w:val="Caption"/>
      </w:pPr>
      <w:r>
        <w:t xml:space="preserve">Table </w:t>
      </w:r>
      <w:r w:rsidR="009B10E0">
        <w:fldChar w:fldCharType="begin"/>
      </w:r>
      <w:r w:rsidR="009B10E0">
        <w:instrText xml:space="preserve"> STYLEREF 1 \s </w:instrText>
      </w:r>
      <w:r w:rsidR="009B10E0">
        <w:fldChar w:fldCharType="separate"/>
      </w:r>
      <w:r w:rsidR="00033D2E">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033D2E">
        <w:rPr>
          <w:noProof/>
        </w:rPr>
        <w:t>4</w:t>
      </w:r>
      <w:r w:rsidR="009B10E0">
        <w:rPr>
          <w:noProof/>
        </w:rPr>
        <w:fldChar w:fldCharType="end"/>
      </w:r>
      <w:r>
        <w:t xml:space="preserve"> - Group Contribution</w:t>
      </w:r>
    </w:p>
    <w:p w:rsidR="0062214C" w:rsidRDefault="006F1805" w:rsidP="00F00967">
      <w:pPr>
        <w:jc w:val="left"/>
        <w:rPr>
          <w:rFonts w:ascii="Arial" w:hAnsi="Arial" w:cs="Arial"/>
        </w:rPr>
      </w:pPr>
      <w:r>
        <w:rPr>
          <w:rFonts w:ascii="Arial" w:hAnsi="Arial" w:cs="Arial"/>
        </w:rPr>
        <w:t xml:space="preserve">Total time spent: </w:t>
      </w:r>
      <w:r w:rsidRPr="00E11CCB">
        <w:rPr>
          <w:rFonts w:ascii="Arial" w:hAnsi="Arial" w:cs="Arial"/>
          <w:b/>
        </w:rPr>
        <w:t>200+ hours</w:t>
      </w:r>
      <w:r>
        <w:rPr>
          <w:rFonts w:ascii="Arial" w:hAnsi="Arial" w:cs="Arial"/>
        </w:rPr>
        <w:t>.</w:t>
      </w:r>
      <w:r w:rsidR="0062214C">
        <w:rPr>
          <w:rFonts w:ascii="Arial" w:hAnsi="Arial" w:cs="Arial"/>
        </w:rPr>
        <w:br w:type="page"/>
      </w:r>
    </w:p>
    <w:p w:rsidR="002E20C0" w:rsidRDefault="002E20C0" w:rsidP="004A2974">
      <w:pPr>
        <w:pStyle w:val="Heading2"/>
      </w:pPr>
      <w:bookmarkStart w:id="14" w:name="_Toc499859432"/>
      <w:r>
        <w:lastRenderedPageBreak/>
        <w:t>Communication</w:t>
      </w:r>
      <w:bookmarkEnd w:id="14"/>
    </w:p>
    <w:p w:rsidR="002E20C0" w:rsidRPr="008E1006" w:rsidRDefault="002E20C0" w:rsidP="002E20C0">
      <w:pPr>
        <w:rPr>
          <w:rFonts w:ascii="Arial" w:hAnsi="Arial" w:cs="Arial"/>
        </w:rPr>
      </w:pPr>
      <w:r w:rsidRPr="002E20C0">
        <w:rPr>
          <w:rFonts w:ascii="Arial" w:hAnsi="Arial" w:cs="Arial"/>
        </w:rPr>
        <w:t xml:space="preserve">Communication </w:t>
      </w:r>
      <w:r>
        <w:rPr>
          <w:rFonts w:ascii="Arial" w:hAnsi="Arial" w:cs="Arial"/>
        </w:rPr>
        <w:t xml:space="preserve">planning is </w:t>
      </w:r>
      <w:r w:rsidR="00211003">
        <w:rPr>
          <w:rFonts w:ascii="Arial" w:hAnsi="Arial" w:cs="Arial"/>
        </w:rPr>
        <w:t>necessary</w:t>
      </w:r>
      <w:r>
        <w:rPr>
          <w:rFonts w:ascii="Arial" w:hAnsi="Arial" w:cs="Arial"/>
        </w:rPr>
        <w:t xml:space="preserve"> in any group </w:t>
      </w:r>
      <w:r w:rsidR="00E77C24">
        <w:rPr>
          <w:rFonts w:ascii="Arial" w:hAnsi="Arial" w:cs="Arial"/>
        </w:rPr>
        <w:t>project</w:t>
      </w:r>
      <w:r>
        <w:rPr>
          <w:rFonts w:ascii="Arial" w:hAnsi="Arial" w:cs="Arial"/>
        </w:rPr>
        <w:t xml:space="preserve">, </w:t>
      </w:r>
      <w:r w:rsidR="004A2974">
        <w:rPr>
          <w:rFonts w:ascii="Arial" w:hAnsi="Arial" w:cs="Arial"/>
        </w:rPr>
        <w:t>as</w:t>
      </w:r>
      <w:r>
        <w:rPr>
          <w:rFonts w:ascii="Arial" w:hAnsi="Arial" w:cs="Arial"/>
        </w:rPr>
        <w:t xml:space="preserve"> it enables the group leader to </w:t>
      </w:r>
      <w:r w:rsidR="004A2974">
        <w:rPr>
          <w:rFonts w:ascii="Arial" w:hAnsi="Arial" w:cs="Arial"/>
        </w:rPr>
        <w:t>establish roles and assign tasks. I</w:t>
      </w:r>
      <w:r w:rsidR="00763F83">
        <w:rPr>
          <w:rFonts w:ascii="Arial" w:hAnsi="Arial" w:cs="Arial"/>
        </w:rPr>
        <w:t xml:space="preserve">t </w:t>
      </w:r>
      <w:r w:rsidR="004A2974">
        <w:rPr>
          <w:rFonts w:ascii="Arial" w:hAnsi="Arial" w:cs="Arial"/>
        </w:rPr>
        <w:t>can be essential towards</w:t>
      </w:r>
      <w:r w:rsidR="00763F83">
        <w:rPr>
          <w:rFonts w:ascii="Arial" w:hAnsi="Arial" w:cs="Arial"/>
        </w:rPr>
        <w:t xml:space="preserve"> project success</w:t>
      </w:r>
      <w:r w:rsidR="004A2974">
        <w:rPr>
          <w:rFonts w:ascii="Arial" w:hAnsi="Arial" w:cs="Arial"/>
        </w:rPr>
        <w:t xml:space="preserve">, </w:t>
      </w:r>
      <w:r w:rsidR="00763F83">
        <w:rPr>
          <w:rFonts w:ascii="Arial" w:hAnsi="Arial" w:cs="Arial"/>
        </w:rPr>
        <w:t>as agreed by Cleveland</w:t>
      </w:r>
      <w:r w:rsidR="004A2974">
        <w:rPr>
          <w:rFonts w:ascii="Arial" w:hAnsi="Arial" w:cs="Arial"/>
        </w:rPr>
        <w:t xml:space="preserve"> and </w:t>
      </w:r>
      <w:r w:rsidR="00763F83">
        <w:rPr>
          <w:rFonts w:ascii="Arial" w:hAnsi="Arial" w:cs="Arial"/>
        </w:rPr>
        <w:t>Ireland (2006)</w:t>
      </w:r>
      <w:r w:rsidRPr="002E20C0">
        <w:rPr>
          <w:rFonts w:ascii="Arial" w:hAnsi="Arial" w:cs="Arial"/>
        </w:rPr>
        <w:t xml:space="preserve"> when they</w:t>
      </w:r>
      <w:r w:rsidRPr="002E20C0">
        <w:rPr>
          <w:rFonts w:asciiTheme="majorBidi" w:hAnsiTheme="majorBidi" w:cstheme="majorBidi"/>
          <w:sz w:val="24"/>
          <w:szCs w:val="24"/>
        </w:rPr>
        <w:t xml:space="preserve"> wrote </w:t>
      </w:r>
      <w:r w:rsidRPr="003B27DD">
        <w:t>‘</w:t>
      </w:r>
      <w:r w:rsidR="005B1632">
        <w:t>T</w:t>
      </w:r>
      <w:r w:rsidRPr="003B27DD">
        <w:t>here is a direct relationship between project success or failure and the effectiveness of the communication…’</w:t>
      </w:r>
      <w:r w:rsidR="008E1006">
        <w:rPr>
          <w:rFonts w:asciiTheme="majorBidi" w:hAnsiTheme="majorBidi" w:cstheme="majorBidi"/>
          <w:sz w:val="24"/>
          <w:szCs w:val="24"/>
        </w:rPr>
        <w:t>.</w:t>
      </w:r>
    </w:p>
    <w:p w:rsidR="00E95F8C" w:rsidRDefault="00763F83">
      <w:pPr>
        <w:rPr>
          <w:rFonts w:ascii="Arial" w:hAnsi="Arial" w:cs="Arial"/>
        </w:rPr>
      </w:pPr>
      <w:r>
        <w:rPr>
          <w:rFonts w:ascii="Arial" w:hAnsi="Arial" w:cs="Arial"/>
        </w:rPr>
        <w:t>The means of communication</w:t>
      </w:r>
      <w:r w:rsidR="00041857">
        <w:rPr>
          <w:rFonts w:ascii="Arial" w:hAnsi="Arial" w:cs="Arial"/>
        </w:rPr>
        <w:t xml:space="preserve"> and project updates</w:t>
      </w:r>
      <w:r>
        <w:rPr>
          <w:rFonts w:ascii="Arial" w:hAnsi="Arial" w:cs="Arial"/>
        </w:rPr>
        <w:t xml:space="preserve"> in this group work </w:t>
      </w:r>
      <w:r w:rsidR="00041857">
        <w:rPr>
          <w:rFonts w:ascii="Arial" w:hAnsi="Arial" w:cs="Arial"/>
        </w:rPr>
        <w:t>was</w:t>
      </w:r>
      <w:r>
        <w:rPr>
          <w:rFonts w:ascii="Arial" w:hAnsi="Arial" w:cs="Arial"/>
        </w:rPr>
        <w:t xml:space="preserve"> mainly carried out </w:t>
      </w:r>
      <w:r w:rsidR="005135F1">
        <w:rPr>
          <w:rFonts w:ascii="Arial" w:hAnsi="Arial" w:cs="Arial"/>
        </w:rPr>
        <w:t xml:space="preserve">using </w:t>
      </w:r>
      <w:r w:rsidRPr="001D6D53">
        <w:rPr>
          <w:rFonts w:ascii="Arial" w:hAnsi="Arial" w:cs="Arial"/>
          <w:b/>
        </w:rPr>
        <w:t>GitHub</w:t>
      </w:r>
      <w:r>
        <w:rPr>
          <w:rFonts w:ascii="Arial" w:hAnsi="Arial" w:cs="Arial"/>
        </w:rPr>
        <w:t xml:space="preserve"> </w:t>
      </w:r>
      <w:r w:rsidR="00667CC6">
        <w:rPr>
          <w:rFonts w:ascii="Arial" w:hAnsi="Arial" w:cs="Arial"/>
        </w:rPr>
        <w:t>and</w:t>
      </w:r>
      <w:r>
        <w:rPr>
          <w:rFonts w:ascii="Arial" w:hAnsi="Arial" w:cs="Arial"/>
        </w:rPr>
        <w:t xml:space="preserve"> group </w:t>
      </w:r>
      <w:r w:rsidR="00C36749">
        <w:rPr>
          <w:rFonts w:ascii="Arial" w:hAnsi="Arial" w:cs="Arial"/>
        </w:rPr>
        <w:t>messaging</w:t>
      </w:r>
      <w:r>
        <w:rPr>
          <w:rFonts w:ascii="Arial" w:hAnsi="Arial" w:cs="Arial"/>
        </w:rPr>
        <w:t xml:space="preserve"> on a daily basi</w:t>
      </w:r>
      <w:r w:rsidR="005135F1">
        <w:rPr>
          <w:rFonts w:ascii="Arial" w:hAnsi="Arial" w:cs="Arial"/>
        </w:rPr>
        <w:t>s.</w:t>
      </w:r>
      <w:r w:rsidR="00041857">
        <w:rPr>
          <w:rFonts w:ascii="Arial" w:hAnsi="Arial" w:cs="Arial"/>
        </w:rPr>
        <w:t xml:space="preserve"> </w:t>
      </w:r>
    </w:p>
    <w:p w:rsidR="00E95F8C" w:rsidRDefault="00041857">
      <w:pPr>
        <w:rPr>
          <w:rFonts w:ascii="Arial" w:hAnsi="Arial" w:cs="Arial"/>
        </w:rPr>
      </w:pPr>
      <w:r>
        <w:rPr>
          <w:rFonts w:ascii="Arial" w:hAnsi="Arial" w:cs="Arial"/>
        </w:rPr>
        <w:t xml:space="preserve">All individual member contributions can be observed on the project’s </w:t>
      </w:r>
      <w:r w:rsidRPr="00752B95">
        <w:rPr>
          <w:rFonts w:ascii="Arial" w:hAnsi="Arial" w:cs="Arial"/>
          <w:b/>
        </w:rPr>
        <w:t>GitHub</w:t>
      </w:r>
      <w:r>
        <w:rPr>
          <w:rFonts w:ascii="Arial" w:hAnsi="Arial" w:cs="Arial"/>
        </w:rPr>
        <w:t xml:space="preserve"> page.</w:t>
      </w:r>
    </w:p>
    <w:p w:rsidR="00041857" w:rsidRDefault="00041857" w:rsidP="00E95F8C">
      <w:pPr>
        <w:ind w:firstLine="0"/>
        <w:rPr>
          <w:rFonts w:ascii="Arial" w:hAnsi="Arial" w:cs="Arial"/>
        </w:rPr>
      </w:pPr>
      <w:r w:rsidRPr="000132E5">
        <w:rPr>
          <w:b/>
          <w:noProof/>
        </w:rPr>
        <w:drawing>
          <wp:inline distT="0" distB="0" distL="0" distR="0" wp14:anchorId="4EB8BBF1" wp14:editId="200EFC6C">
            <wp:extent cx="119380" cy="119380"/>
            <wp:effectExtent l="0" t="0" r="0" b="0"/>
            <wp:docPr id="1" name="Picture 1"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result for github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639" cy="130639"/>
                    </a:xfrm>
                    <a:prstGeom prst="rect">
                      <a:avLst/>
                    </a:prstGeom>
                    <a:noFill/>
                    <a:ln>
                      <a:noFill/>
                    </a:ln>
                  </pic:spPr>
                </pic:pic>
              </a:graphicData>
            </a:graphic>
          </wp:inline>
        </w:drawing>
      </w:r>
      <w:r w:rsidRPr="000132E5">
        <w:rPr>
          <w:b/>
        </w:rPr>
        <w:t xml:space="preserve"> GitHub link:</w:t>
      </w:r>
      <w:r w:rsidRPr="00041857">
        <w:t xml:space="preserve"> </w:t>
      </w:r>
      <w:hyperlink r:id="rId12" w:history="1">
        <w:r w:rsidRPr="0019742B">
          <w:rPr>
            <w:rStyle w:val="Hyperlink"/>
          </w:rPr>
          <w:t>https://github.com/ERGeorgiev/MidlandsFly</w:t>
        </w:r>
      </w:hyperlink>
    </w:p>
    <w:p w:rsidR="00C64787" w:rsidRDefault="00BE41B5" w:rsidP="001221B7">
      <w:pPr>
        <w:pStyle w:val="Heading1"/>
      </w:pPr>
      <w:bookmarkStart w:id="15" w:name="_Toc499859433"/>
      <w:r>
        <w:t>Methodology</w:t>
      </w:r>
      <w:bookmarkEnd w:id="15"/>
    </w:p>
    <w:p w:rsidR="00271218" w:rsidRDefault="00271218" w:rsidP="00271218">
      <w:pPr>
        <w:rPr>
          <w:rFonts w:ascii="Arial" w:hAnsi="Arial" w:cs="Arial"/>
        </w:rPr>
      </w:pPr>
      <w:r>
        <w:rPr>
          <w:rFonts w:ascii="Arial" w:hAnsi="Arial" w:cs="Arial"/>
        </w:rPr>
        <w:t xml:space="preserve">The standard </w:t>
      </w:r>
      <w:r w:rsidR="00903C62">
        <w:rPr>
          <w:rFonts w:ascii="Arial" w:hAnsi="Arial" w:cs="Arial"/>
        </w:rPr>
        <w:t>application architecture consists of a</w:t>
      </w:r>
      <w:r>
        <w:rPr>
          <w:rFonts w:ascii="Arial" w:hAnsi="Arial" w:cs="Arial"/>
        </w:rPr>
        <w:t xml:space="preserve"> presentation layer, business layer</w:t>
      </w:r>
      <w:r w:rsidR="00903C62">
        <w:rPr>
          <w:rFonts w:ascii="Arial" w:hAnsi="Arial" w:cs="Arial"/>
        </w:rPr>
        <w:t xml:space="preserve"> and a</w:t>
      </w:r>
      <w:r>
        <w:rPr>
          <w:rFonts w:ascii="Arial" w:hAnsi="Arial" w:cs="Arial"/>
        </w:rPr>
        <w:t xml:space="preserve"> database layer </w:t>
      </w:r>
      <w:r w:rsidR="004B5606">
        <w:rPr>
          <w:rFonts w:ascii="Arial" w:hAnsi="Arial" w:cs="Arial"/>
        </w:rPr>
        <w:t>that accesses the database (</w:t>
      </w:r>
      <w:r w:rsidR="00903C62">
        <w:rPr>
          <w:rFonts w:ascii="Arial" w:hAnsi="Arial" w:cs="Arial"/>
        </w:rPr>
        <w:t>Microsoft Azure).</w:t>
      </w:r>
    </w:p>
    <w:tbl>
      <w:tblPr>
        <w:tblStyle w:val="GridTable4-Accent3"/>
        <w:tblW w:w="0" w:type="auto"/>
        <w:tblCellMar>
          <w:top w:w="57" w:type="dxa"/>
          <w:bottom w:w="57" w:type="dxa"/>
        </w:tblCellMar>
        <w:tblLook w:val="04A0" w:firstRow="1" w:lastRow="0" w:firstColumn="1" w:lastColumn="0" w:noHBand="0" w:noVBand="1"/>
      </w:tblPr>
      <w:tblGrid>
        <w:gridCol w:w="4508"/>
        <w:gridCol w:w="4508"/>
      </w:tblGrid>
      <w:tr w:rsidR="00271218" w:rsidTr="003A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71218" w:rsidRPr="0078545B" w:rsidRDefault="00271218" w:rsidP="00E94334">
            <w:pPr>
              <w:ind w:firstLine="0"/>
              <w:jc w:val="center"/>
              <w:rPr>
                <w:rFonts w:ascii="Arial" w:hAnsi="Arial" w:cs="Arial"/>
                <w:b w:val="0"/>
              </w:rPr>
            </w:pPr>
            <w:r w:rsidRPr="0078545B">
              <w:rPr>
                <w:rFonts w:ascii="Arial" w:hAnsi="Arial" w:cs="Arial"/>
                <w:b w:val="0"/>
              </w:rPr>
              <w:t>Layers</w:t>
            </w:r>
          </w:p>
        </w:tc>
        <w:tc>
          <w:tcPr>
            <w:tcW w:w="4508" w:type="dxa"/>
          </w:tcPr>
          <w:p w:rsidR="00271218" w:rsidRPr="0078545B" w:rsidRDefault="00271218" w:rsidP="00E94334">
            <w:pPr>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8545B">
              <w:rPr>
                <w:rFonts w:ascii="Arial" w:hAnsi="Arial" w:cs="Arial"/>
                <w:b w:val="0"/>
              </w:rPr>
              <w:t>Architecture</w:t>
            </w:r>
          </w:p>
        </w:tc>
      </w:tr>
      <w:tr w:rsidR="00271218" w:rsidTr="003A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71218" w:rsidRDefault="00271218" w:rsidP="00E94334">
            <w:pPr>
              <w:ind w:firstLine="0"/>
              <w:jc w:val="center"/>
              <w:rPr>
                <w:rFonts w:ascii="Arial" w:hAnsi="Arial" w:cs="Arial"/>
              </w:rPr>
            </w:pPr>
            <w:r>
              <w:rPr>
                <w:rFonts w:ascii="Arial" w:hAnsi="Arial" w:cs="Arial"/>
              </w:rPr>
              <w:t>Presentation layer</w:t>
            </w:r>
          </w:p>
        </w:tc>
        <w:tc>
          <w:tcPr>
            <w:tcW w:w="4508" w:type="dxa"/>
          </w:tcPr>
          <w:p w:rsidR="00271218" w:rsidRDefault="00271218" w:rsidP="00E9433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Home page, login, </w:t>
            </w:r>
            <w:r w:rsidR="003A1DE3">
              <w:rPr>
                <w:rFonts w:ascii="Arial" w:hAnsi="Arial" w:cs="Arial"/>
              </w:rPr>
              <w:t>database-access tables, simulation tools.</w:t>
            </w:r>
          </w:p>
        </w:tc>
      </w:tr>
      <w:tr w:rsidR="00271218" w:rsidTr="003A1DE3">
        <w:tc>
          <w:tcPr>
            <w:cnfStyle w:val="001000000000" w:firstRow="0" w:lastRow="0" w:firstColumn="1" w:lastColumn="0" w:oddVBand="0" w:evenVBand="0" w:oddHBand="0" w:evenHBand="0" w:firstRowFirstColumn="0" w:firstRowLastColumn="0" w:lastRowFirstColumn="0" w:lastRowLastColumn="0"/>
            <w:tcW w:w="4508" w:type="dxa"/>
          </w:tcPr>
          <w:p w:rsidR="00271218" w:rsidRDefault="00271218" w:rsidP="00E94334">
            <w:pPr>
              <w:ind w:firstLine="0"/>
              <w:jc w:val="center"/>
              <w:rPr>
                <w:rFonts w:ascii="Arial" w:hAnsi="Arial" w:cs="Arial"/>
              </w:rPr>
            </w:pPr>
            <w:r>
              <w:rPr>
                <w:rFonts w:ascii="Arial" w:hAnsi="Arial" w:cs="Arial"/>
              </w:rPr>
              <w:t>Business layer</w:t>
            </w:r>
          </w:p>
        </w:tc>
        <w:tc>
          <w:tcPr>
            <w:tcW w:w="4508" w:type="dxa"/>
          </w:tcPr>
          <w:p w:rsidR="00271218" w:rsidRDefault="00271218" w:rsidP="00E94334">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Database management, validation, updates, encryption, verification, login logout</w:t>
            </w:r>
            <w:r w:rsidR="003A1DE3">
              <w:rPr>
                <w:rFonts w:ascii="Arial" w:hAnsi="Arial" w:cs="Arial"/>
              </w:rPr>
              <w:t>.</w:t>
            </w:r>
          </w:p>
        </w:tc>
      </w:tr>
      <w:tr w:rsidR="00271218" w:rsidTr="003A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71218" w:rsidRDefault="00271218" w:rsidP="00E94334">
            <w:pPr>
              <w:ind w:firstLine="0"/>
              <w:jc w:val="center"/>
              <w:rPr>
                <w:rFonts w:ascii="Arial" w:hAnsi="Arial" w:cs="Arial"/>
              </w:rPr>
            </w:pPr>
            <w:r>
              <w:rPr>
                <w:rFonts w:ascii="Arial" w:hAnsi="Arial" w:cs="Arial"/>
              </w:rPr>
              <w:t>Database layer</w:t>
            </w:r>
          </w:p>
        </w:tc>
        <w:tc>
          <w:tcPr>
            <w:tcW w:w="4508" w:type="dxa"/>
          </w:tcPr>
          <w:p w:rsidR="00271218" w:rsidRDefault="00271218" w:rsidP="00903C62">
            <w:pPr>
              <w:keepNext/>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Database management, </w:t>
            </w:r>
            <w:r w:rsidR="003A1DE3">
              <w:rPr>
                <w:rFonts w:ascii="Arial" w:hAnsi="Arial" w:cs="Arial"/>
              </w:rPr>
              <w:t>T</w:t>
            </w:r>
            <w:r>
              <w:rPr>
                <w:rFonts w:ascii="Arial" w:hAnsi="Arial" w:cs="Arial"/>
              </w:rPr>
              <w:t>ransact</w:t>
            </w:r>
            <w:r w:rsidR="003A1DE3">
              <w:rPr>
                <w:rFonts w:ascii="Arial" w:hAnsi="Arial" w:cs="Arial"/>
              </w:rPr>
              <w:t>-</w:t>
            </w:r>
            <w:r>
              <w:rPr>
                <w:rFonts w:ascii="Arial" w:hAnsi="Arial" w:cs="Arial"/>
              </w:rPr>
              <w:t>SQL</w:t>
            </w:r>
            <w:r w:rsidR="003A1DE3">
              <w:rPr>
                <w:rFonts w:ascii="Arial" w:hAnsi="Arial" w:cs="Arial"/>
              </w:rPr>
              <w:t>, Microsoft Azure</w:t>
            </w:r>
            <w:r w:rsidR="008F420D">
              <w:rPr>
                <w:rFonts w:ascii="Arial" w:hAnsi="Arial" w:cs="Arial"/>
              </w:rPr>
              <w:t xml:space="preserve"> access</w:t>
            </w:r>
            <w:r w:rsidR="003A1DE3">
              <w:rPr>
                <w:rFonts w:ascii="Arial" w:hAnsi="Arial" w:cs="Arial"/>
              </w:rPr>
              <w:t>.</w:t>
            </w:r>
          </w:p>
        </w:tc>
      </w:tr>
    </w:tbl>
    <w:p w:rsidR="00271218" w:rsidRPr="00310839" w:rsidRDefault="00903C62" w:rsidP="00310839">
      <w:pPr>
        <w:pStyle w:val="Caption"/>
      </w:pPr>
      <w:r>
        <w:t xml:space="preserve">Table </w:t>
      </w:r>
      <w:r w:rsidR="009B10E0">
        <w:fldChar w:fldCharType="begin"/>
      </w:r>
      <w:r w:rsidR="009B10E0">
        <w:instrText xml:space="preserve"> STYLEREF 1 \s </w:instrText>
      </w:r>
      <w:r w:rsidR="009B10E0">
        <w:fldChar w:fldCharType="separate"/>
      </w:r>
      <w:r w:rsidR="00033D2E">
        <w:rPr>
          <w:noProof/>
        </w:rPr>
        <w:t>3</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033D2E">
        <w:rPr>
          <w:noProof/>
        </w:rPr>
        <w:t>1</w:t>
      </w:r>
      <w:r w:rsidR="009B10E0">
        <w:rPr>
          <w:noProof/>
        </w:rPr>
        <w:fldChar w:fldCharType="end"/>
      </w:r>
      <w:r>
        <w:t xml:space="preserve"> - Layers</w:t>
      </w:r>
    </w:p>
    <w:p w:rsidR="00271218" w:rsidRDefault="00271218" w:rsidP="00271218">
      <w:pPr>
        <w:rPr>
          <w:rFonts w:ascii="Arial" w:hAnsi="Arial" w:cs="Arial"/>
        </w:rPr>
      </w:pPr>
      <w:r>
        <w:rPr>
          <w:rFonts w:ascii="Arial" w:hAnsi="Arial" w:cs="Arial"/>
        </w:rPr>
        <w:t>The first layer of the architecture is mainly presentation layer of the user interface that allows registered users to view all flight and cargo activities. The browser display</w:t>
      </w:r>
      <w:r w:rsidR="00310839">
        <w:rPr>
          <w:rFonts w:ascii="Arial" w:hAnsi="Arial" w:cs="Arial"/>
        </w:rPr>
        <w:t>s</w:t>
      </w:r>
      <w:r>
        <w:rPr>
          <w:rFonts w:ascii="Arial" w:hAnsi="Arial" w:cs="Arial"/>
        </w:rPr>
        <w:t xml:space="preserve"> </w:t>
      </w:r>
      <w:r w:rsidR="00310839">
        <w:rPr>
          <w:rFonts w:ascii="Arial" w:hAnsi="Arial" w:cs="Arial"/>
        </w:rPr>
        <w:t>information provided by the server.</w:t>
      </w:r>
    </w:p>
    <w:p w:rsidR="00093970" w:rsidRDefault="00271218" w:rsidP="00271218">
      <w:pPr>
        <w:rPr>
          <w:rFonts w:ascii="Arial" w:hAnsi="Arial" w:cs="Arial"/>
        </w:rPr>
      </w:pPr>
      <w:r>
        <w:rPr>
          <w:rFonts w:ascii="Arial" w:hAnsi="Arial" w:cs="Arial"/>
        </w:rPr>
        <w:t xml:space="preserve">The </w:t>
      </w:r>
      <w:r w:rsidR="009771A2">
        <w:rPr>
          <w:rFonts w:ascii="Arial" w:hAnsi="Arial" w:cs="Arial"/>
        </w:rPr>
        <w:t>business</w:t>
      </w:r>
      <w:r>
        <w:rPr>
          <w:rFonts w:ascii="Arial" w:hAnsi="Arial" w:cs="Arial"/>
        </w:rPr>
        <w:t xml:space="preserve"> layer process</w:t>
      </w:r>
      <w:r w:rsidR="00D02BAC">
        <w:rPr>
          <w:rFonts w:ascii="Arial" w:hAnsi="Arial" w:cs="Arial"/>
        </w:rPr>
        <w:t xml:space="preserve">es </w:t>
      </w:r>
      <w:r>
        <w:rPr>
          <w:rFonts w:ascii="Arial" w:hAnsi="Arial" w:cs="Arial"/>
        </w:rPr>
        <w:t>all activities</w:t>
      </w:r>
      <w:r w:rsidR="00D02BAC">
        <w:rPr>
          <w:rFonts w:ascii="Arial" w:hAnsi="Arial" w:cs="Arial"/>
        </w:rPr>
        <w:t xml:space="preserve"> and lets the user communicate with the database layer</w:t>
      </w:r>
      <w:r>
        <w:rPr>
          <w:rFonts w:ascii="Arial" w:hAnsi="Arial" w:cs="Arial"/>
        </w:rPr>
        <w:t xml:space="preserve">. </w:t>
      </w:r>
      <w:r w:rsidR="00D02BAC">
        <w:rPr>
          <w:rFonts w:ascii="Arial" w:hAnsi="Arial" w:cs="Arial"/>
        </w:rPr>
        <w:t>Furthermore, it provides encryption, error-handling and data verification.</w:t>
      </w:r>
      <w:r w:rsidR="00135D70">
        <w:rPr>
          <w:rFonts w:ascii="Arial" w:hAnsi="Arial" w:cs="Arial"/>
        </w:rPr>
        <w:t xml:space="preserve"> It is run from a trusted server that accepts user requests.</w:t>
      </w:r>
    </w:p>
    <w:p w:rsidR="00271218" w:rsidRDefault="00271218" w:rsidP="00754A34">
      <w:pPr>
        <w:rPr>
          <w:rFonts w:ascii="Arial" w:hAnsi="Arial" w:cs="Arial"/>
        </w:rPr>
      </w:pPr>
      <w:r>
        <w:rPr>
          <w:rFonts w:ascii="Arial" w:hAnsi="Arial" w:cs="Arial"/>
        </w:rPr>
        <w:t xml:space="preserve">The database layer is where </w:t>
      </w:r>
      <w:r w:rsidR="00D97D26">
        <w:rPr>
          <w:rFonts w:ascii="Arial" w:hAnsi="Arial" w:cs="Arial"/>
        </w:rPr>
        <w:t>most of</w:t>
      </w:r>
      <w:r>
        <w:rPr>
          <w:rFonts w:ascii="Arial" w:hAnsi="Arial" w:cs="Arial"/>
        </w:rPr>
        <w:t xml:space="preserve"> the data management </w:t>
      </w:r>
      <w:r w:rsidR="0016762A">
        <w:rPr>
          <w:rFonts w:ascii="Arial" w:hAnsi="Arial" w:cs="Arial"/>
        </w:rPr>
        <w:t xml:space="preserve">is </w:t>
      </w:r>
      <w:r>
        <w:rPr>
          <w:rFonts w:ascii="Arial" w:hAnsi="Arial" w:cs="Arial"/>
        </w:rPr>
        <w:t xml:space="preserve">carried out and data such as </w:t>
      </w:r>
      <w:r w:rsidR="006F11F7">
        <w:rPr>
          <w:rFonts w:ascii="Arial" w:hAnsi="Arial" w:cs="Arial"/>
        </w:rPr>
        <w:t xml:space="preserve">aircraft specifications, </w:t>
      </w:r>
      <w:r>
        <w:rPr>
          <w:rFonts w:ascii="Arial" w:hAnsi="Arial" w:cs="Arial"/>
        </w:rPr>
        <w:t xml:space="preserve">employee details and </w:t>
      </w:r>
      <w:r w:rsidR="00494049">
        <w:rPr>
          <w:rFonts w:ascii="Arial" w:hAnsi="Arial" w:cs="Arial"/>
        </w:rPr>
        <w:t xml:space="preserve">account </w:t>
      </w:r>
      <w:r w:rsidR="00E412FF">
        <w:rPr>
          <w:rFonts w:ascii="Arial" w:hAnsi="Arial" w:cs="Arial"/>
        </w:rPr>
        <w:t>credentials</w:t>
      </w:r>
      <w:r>
        <w:rPr>
          <w:rFonts w:ascii="Arial" w:hAnsi="Arial" w:cs="Arial"/>
        </w:rPr>
        <w:t xml:space="preserve"> are </w:t>
      </w:r>
      <w:r w:rsidR="00CF26EB">
        <w:rPr>
          <w:rFonts w:ascii="Arial" w:hAnsi="Arial" w:cs="Arial"/>
        </w:rPr>
        <w:t>stored</w:t>
      </w:r>
      <w:r>
        <w:rPr>
          <w:rFonts w:ascii="Arial" w:hAnsi="Arial" w:cs="Arial"/>
        </w:rPr>
        <w:t>.</w:t>
      </w:r>
    </w:p>
    <w:p w:rsidR="005F2455" w:rsidRDefault="005F2455" w:rsidP="00754A34">
      <w:pPr>
        <w:rPr>
          <w:rFonts w:ascii="Arial" w:hAnsi="Arial" w:cs="Arial"/>
        </w:rPr>
      </w:pPr>
      <w:r>
        <w:rPr>
          <w:rFonts w:ascii="Arial" w:hAnsi="Arial" w:cs="Arial"/>
        </w:rPr>
        <w:t>For a more complex solution, the layers may further be divided into sections. This can often provide higher security and reusability.</w:t>
      </w:r>
      <w:r w:rsidR="004F3C85">
        <w:rPr>
          <w:rFonts w:ascii="Arial" w:hAnsi="Arial" w:cs="Arial"/>
        </w:rPr>
        <w:t xml:space="preserve"> </w:t>
      </w:r>
      <w:r w:rsidR="000430FF">
        <w:rPr>
          <w:rFonts w:ascii="Arial" w:hAnsi="Arial" w:cs="Arial"/>
        </w:rPr>
        <w:t>T</w:t>
      </w:r>
      <w:r w:rsidR="004F3C85">
        <w:rPr>
          <w:rFonts w:ascii="Arial" w:hAnsi="Arial" w:cs="Arial"/>
        </w:rPr>
        <w:t>he business layer can be replaced with Application, Domain and Business services.</w:t>
      </w:r>
    </w:p>
    <w:p w:rsidR="00D63871" w:rsidRDefault="00EA5C98" w:rsidP="00D63871">
      <w:r>
        <w:rPr>
          <w:rFonts w:ascii="Arial" w:hAnsi="Arial" w:cs="Arial"/>
        </w:rPr>
        <w:t>By using a multi-layered application architecture, the developer doesn’t have to rely on third party services, which can often introduce</w:t>
      </w:r>
      <w:r w:rsidR="00D63871">
        <w:rPr>
          <w:rFonts w:ascii="Arial" w:hAnsi="Arial" w:cs="Arial"/>
        </w:rPr>
        <w:t xml:space="preserve"> communication</w:t>
      </w:r>
      <w:r>
        <w:rPr>
          <w:rFonts w:ascii="Arial" w:hAnsi="Arial" w:cs="Arial"/>
        </w:rPr>
        <w:t xml:space="preserve"> difficulties.</w:t>
      </w:r>
    </w:p>
    <w:p w:rsidR="00EA5C98" w:rsidRDefault="00D63871" w:rsidP="00D63871">
      <w:pPr>
        <w:rPr>
          <w:rFonts w:ascii="Arial" w:hAnsi="Arial" w:cs="Arial"/>
        </w:rPr>
      </w:pPr>
      <w:r>
        <w:t>Many classes</w:t>
      </w:r>
      <w:r w:rsidR="00E734BF">
        <w:t xml:space="preserve"> in this project</w:t>
      </w:r>
      <w:r>
        <w:t xml:space="preserve"> implement a </w:t>
      </w:r>
      <w:r w:rsidRPr="00017421">
        <w:rPr>
          <w:b/>
        </w:rPr>
        <w:t>Singleton</w:t>
      </w:r>
      <w:r>
        <w:t xml:space="preserve"> to provide more functionality to the programmer.</w:t>
      </w:r>
    </w:p>
    <w:p w:rsidR="005429F7" w:rsidRDefault="005429F7" w:rsidP="005429F7">
      <w:pPr>
        <w:pStyle w:val="Heading2"/>
      </w:pPr>
      <w:bookmarkStart w:id="16" w:name="_Toc499859434"/>
      <w:r>
        <w:lastRenderedPageBreak/>
        <w:t>Simulation</w:t>
      </w:r>
      <w:bookmarkEnd w:id="16"/>
    </w:p>
    <w:p w:rsidR="00DF7C7F" w:rsidRPr="00A23C85" w:rsidRDefault="00FC6754" w:rsidP="00D63871">
      <w:r>
        <w:t>Since this project is a coursewor</w:t>
      </w:r>
      <w:r w:rsidR="001B714A">
        <w:t>k and there are no actual users to enter their data into the website, a simulation is necessary to test and prove various functionalities.</w:t>
      </w:r>
    </w:p>
    <w:p w:rsidR="000A4937" w:rsidRDefault="005429F7" w:rsidP="00DA04DC">
      <w:pPr>
        <w:pStyle w:val="Heading3"/>
      </w:pPr>
      <w:bookmarkStart w:id="17" w:name="_Toc499859435"/>
      <w:r>
        <w:t xml:space="preserve">Aircraft </w:t>
      </w:r>
      <w:r w:rsidR="00A05367">
        <w:t>Timeline</w:t>
      </w:r>
      <w:bookmarkEnd w:id="17"/>
    </w:p>
    <w:p w:rsidR="003B11E1" w:rsidRPr="003B11E1" w:rsidRDefault="000B4A17" w:rsidP="003B11E1">
      <w:pPr>
        <w:pStyle w:val="Heading4"/>
      </w:pPr>
      <w:r>
        <w:t xml:space="preserve">Aircraft </w:t>
      </w:r>
      <w:r w:rsidR="003B11E1">
        <w:t>Stages</w:t>
      </w:r>
    </w:p>
    <w:p w:rsidR="00F4136E" w:rsidRDefault="00DA620D" w:rsidP="00F4136E">
      <w:r>
        <w:t>By the coursework’s task, an aircraft needs to enter maintenance every 200 flying hours for 24 hours. It is also logical that it cannot fly forever</w:t>
      </w:r>
      <w:r w:rsidR="00E04E48">
        <w:t>. In that regard, simply adding hours to each aircraft and checking for maintenance every 200 hours could be considered unimaginative. This is further reinforced by the fact that the coursework explicitly states “At the end of a flight, the flying hours of the aircraft and crew are updated automatically”,</w:t>
      </w:r>
      <w:r>
        <w:t xml:space="preserve"> so the aircraft should be able to land, prepare for take-off and fly.</w:t>
      </w:r>
      <w:r w:rsidR="00A62C44">
        <w:t xml:space="preserve"> It is also common knowledge that aircraft flights are not all of equal duration, so aircraft flight duration has to be randomized after each full course.</w:t>
      </w:r>
      <w:r w:rsidR="00F4136E">
        <w:t xml:space="preserve"> Since adding hours to aircraft can All of these requirements make the action of adding hours to an airplane immensely complex.</w:t>
      </w:r>
    </w:p>
    <w:p w:rsidR="00F4136E" w:rsidRPr="000A4937" w:rsidRDefault="00F4136E" w:rsidP="00F4136E">
      <w:r>
        <w:t>The following simple graphical representation explains how aircraft stages work:</w:t>
      </w:r>
    </w:p>
    <w:p w:rsidR="00F4136E" w:rsidRDefault="00EE0FB7" w:rsidP="00F4136E">
      <w:pPr>
        <w:keepNext/>
        <w:ind w:firstLine="0"/>
      </w:pPr>
      <w:r>
        <w:rPr>
          <w:noProof/>
        </w:rPr>
        <w:drawing>
          <wp:inline distT="0" distB="0" distL="0" distR="0" wp14:anchorId="10E45068" wp14:editId="21ED66AC">
            <wp:extent cx="5724525" cy="94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6A2961" w:rsidRDefault="00F4136E" w:rsidP="00F4136E">
      <w:pPr>
        <w:pStyle w:val="Caption"/>
      </w:pPr>
      <w:r>
        <w:t xml:space="preserve">Figure </w:t>
      </w:r>
      <w:r w:rsidR="00B96F6F">
        <w:fldChar w:fldCharType="begin"/>
      </w:r>
      <w:r w:rsidR="00B96F6F">
        <w:instrText xml:space="preserve"> STYLEREF 1 \s </w:instrText>
      </w:r>
      <w:r w:rsidR="00B96F6F">
        <w:fldChar w:fldCharType="separate"/>
      </w:r>
      <w:r w:rsidR="00B96F6F">
        <w:rPr>
          <w:noProof/>
        </w:rPr>
        <w:t>3</w:t>
      </w:r>
      <w:r w:rsidR="00B96F6F">
        <w:fldChar w:fldCharType="end"/>
      </w:r>
      <w:r w:rsidR="00B96F6F">
        <w:t>.</w:t>
      </w:r>
      <w:r w:rsidR="00B96F6F">
        <w:fldChar w:fldCharType="begin"/>
      </w:r>
      <w:r w:rsidR="00B96F6F">
        <w:instrText xml:space="preserve"> SEQ Figure \* ARABIC \s 1 </w:instrText>
      </w:r>
      <w:r w:rsidR="00B96F6F">
        <w:fldChar w:fldCharType="separate"/>
      </w:r>
      <w:r w:rsidR="00B96F6F">
        <w:rPr>
          <w:noProof/>
        </w:rPr>
        <w:t>1</w:t>
      </w:r>
      <w:r w:rsidR="00B96F6F">
        <w:fldChar w:fldCharType="end"/>
      </w:r>
      <w:r>
        <w:t xml:space="preserve"> – Aircraft Stages</w:t>
      </w:r>
    </w:p>
    <w:p w:rsidR="00F4136E" w:rsidRDefault="00F4136E" w:rsidP="00F4136E">
      <w:r>
        <w:t>Each arrow represents time that has to pass in order to proceed to the next stage. Preparation time in this case would be 1 hours, while flight time would vary between 1 and 18 hours.</w:t>
      </w:r>
      <w:r w:rsidR="007B101B">
        <w:t xml:space="preserve"> The NewCycle</w:t>
      </w:r>
      <w:r w:rsidR="00C050F2">
        <w:t xml:space="preserve"> </w:t>
      </w:r>
      <w:r w:rsidR="00682748">
        <w:t>procedure</w:t>
      </w:r>
      <w:r w:rsidR="00C050F2">
        <w:t xml:space="preserve"> </w:t>
      </w:r>
      <w:r w:rsidR="007B101B">
        <w:t>at the end generates a new flight routine and calculates the next plane stage.</w:t>
      </w:r>
    </w:p>
    <w:tbl>
      <w:tblPr>
        <w:tblStyle w:val="GridTable4-Accent3"/>
        <w:tblW w:w="5000" w:type="pct"/>
        <w:jc w:val="center"/>
        <w:tblCellMar>
          <w:top w:w="57" w:type="dxa"/>
          <w:bottom w:w="57" w:type="dxa"/>
        </w:tblCellMar>
        <w:tblLook w:val="04A0" w:firstRow="1" w:lastRow="0" w:firstColumn="1" w:lastColumn="0" w:noHBand="0" w:noVBand="1"/>
      </w:tblPr>
      <w:tblGrid>
        <w:gridCol w:w="666"/>
        <w:gridCol w:w="1350"/>
        <w:gridCol w:w="7000"/>
      </w:tblGrid>
      <w:tr w:rsidR="00F4136E" w:rsidTr="00FA7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F4136E" w:rsidP="00F4136E">
            <w:pPr>
              <w:ind w:firstLine="0"/>
            </w:pPr>
            <w:r>
              <w:t>No.:</w:t>
            </w:r>
          </w:p>
        </w:tc>
        <w:tc>
          <w:tcPr>
            <w:tcW w:w="708" w:type="pct"/>
          </w:tcPr>
          <w:p w:rsidR="00F4136E" w:rsidRDefault="007B101B" w:rsidP="00F4136E">
            <w:pPr>
              <w:ind w:firstLine="0"/>
              <w:cnfStyle w:val="100000000000" w:firstRow="1" w:lastRow="0" w:firstColumn="0" w:lastColumn="0" w:oddVBand="0" w:evenVBand="0" w:oddHBand="0" w:evenHBand="0" w:firstRowFirstColumn="0" w:firstRowLastColumn="0" w:lastRowFirstColumn="0" w:lastRowLastColumn="0"/>
            </w:pPr>
            <w:r>
              <w:t>Name</w:t>
            </w:r>
            <w:r w:rsidR="00F4136E">
              <w:t>:</w:t>
            </w:r>
          </w:p>
        </w:tc>
        <w:tc>
          <w:tcPr>
            <w:tcW w:w="3902" w:type="pct"/>
          </w:tcPr>
          <w:p w:rsidR="00F4136E" w:rsidRDefault="00F4136E" w:rsidP="00F4136E">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136E" w:rsidTr="00FA7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0</w:t>
            </w:r>
          </w:p>
        </w:tc>
        <w:tc>
          <w:tcPr>
            <w:tcW w:w="708" w:type="pct"/>
          </w:tcPr>
          <w:p w:rsidR="00F4136E" w:rsidRDefault="007B101B" w:rsidP="00F4136E">
            <w:pPr>
              <w:ind w:firstLine="0"/>
              <w:cnfStyle w:val="000000100000" w:firstRow="0" w:lastRow="0" w:firstColumn="0" w:lastColumn="0" w:oddVBand="0" w:evenVBand="0" w:oddHBand="1" w:evenHBand="0" w:firstRowFirstColumn="0" w:firstRowLastColumn="0" w:lastRowFirstColumn="0" w:lastRowLastColumn="0"/>
            </w:pPr>
            <w:r w:rsidRPr="00F24D09">
              <w:rPr>
                <w:b/>
              </w:rPr>
              <w:t>Prepare</w:t>
            </w:r>
            <w:r w:rsidR="00FA76EF" w:rsidRPr="00F24D09">
              <w:rPr>
                <w:b/>
              </w:rPr>
              <w:t xml:space="preserve"> </w:t>
            </w:r>
            <w:r w:rsidR="00FA76EF" w:rsidRPr="00FA76EF">
              <w:rPr>
                <w:i/>
              </w:rPr>
              <w:t>(Home)</w:t>
            </w:r>
          </w:p>
        </w:tc>
        <w:tc>
          <w:tcPr>
            <w:tcW w:w="3902" w:type="pct"/>
          </w:tcPr>
          <w:p w:rsidR="00AA0E5C" w:rsidRDefault="00AA0E5C" w:rsidP="00F4136E">
            <w:pPr>
              <w:ind w:firstLine="0"/>
              <w:cnfStyle w:val="000000100000" w:firstRow="0" w:lastRow="0" w:firstColumn="0" w:lastColumn="0" w:oddVBand="0" w:evenVBand="0" w:oddHBand="1" w:evenHBand="0" w:firstRowFirstColumn="0" w:firstRowLastColumn="0" w:lastRowFirstColumn="0" w:lastRowLastColumn="0"/>
            </w:pPr>
            <w:r>
              <w:t>Lasts 1 hour. After the duration is over:</w:t>
            </w:r>
          </w:p>
          <w:p w:rsidR="00AA0E5C" w:rsidRDefault="00AA0E5C" w:rsidP="00F4136E">
            <w:pPr>
              <w:ind w:firstLine="0"/>
              <w:cnfStyle w:val="000000100000" w:firstRow="0" w:lastRow="0" w:firstColumn="0" w:lastColumn="0" w:oddVBand="0" w:evenVBand="0" w:oddHBand="1" w:evenHBand="0" w:firstRowFirstColumn="0" w:firstRowLastColumn="0" w:lastRowFirstColumn="0" w:lastRowLastColumn="0"/>
            </w:pPr>
            <w:r>
              <w:t>Increments stage by 1.</w:t>
            </w:r>
          </w:p>
        </w:tc>
      </w:tr>
      <w:tr w:rsidR="00F4136E" w:rsidTr="00FA76EF">
        <w:trPr>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1</w:t>
            </w:r>
          </w:p>
        </w:tc>
        <w:tc>
          <w:tcPr>
            <w:tcW w:w="708" w:type="pct"/>
          </w:tcPr>
          <w:p w:rsidR="00FA76EF" w:rsidRPr="00F24D09" w:rsidRDefault="007B101B" w:rsidP="00F4136E">
            <w:pPr>
              <w:ind w:firstLine="0"/>
              <w:cnfStyle w:val="000000000000" w:firstRow="0" w:lastRow="0" w:firstColumn="0" w:lastColumn="0" w:oddVBand="0" w:evenVBand="0" w:oddHBand="0" w:evenHBand="0" w:firstRowFirstColumn="0" w:firstRowLastColumn="0" w:lastRowFirstColumn="0" w:lastRowLastColumn="0"/>
              <w:rPr>
                <w:b/>
              </w:rPr>
            </w:pPr>
            <w:r w:rsidRPr="00F24D09">
              <w:rPr>
                <w:b/>
              </w:rPr>
              <w:t>Fly</w:t>
            </w:r>
            <w:r w:rsidR="00FA76EF" w:rsidRPr="00F24D09">
              <w:rPr>
                <w:b/>
              </w:rPr>
              <w:t xml:space="preserve"> </w:t>
            </w:r>
          </w:p>
          <w:p w:rsidR="00F4136E" w:rsidRPr="00FA76EF" w:rsidRDefault="00FA76EF" w:rsidP="00F4136E">
            <w:pPr>
              <w:ind w:firstLine="0"/>
              <w:cnfStyle w:val="000000000000" w:firstRow="0" w:lastRow="0" w:firstColumn="0" w:lastColumn="0" w:oddVBand="0" w:evenVBand="0" w:oddHBand="0" w:evenHBand="0" w:firstRowFirstColumn="0" w:firstRowLastColumn="0" w:lastRowFirstColumn="0" w:lastRowLastColumn="0"/>
              <w:rPr>
                <w:i/>
              </w:rPr>
            </w:pPr>
            <w:r w:rsidRPr="00FA76EF">
              <w:rPr>
                <w:i/>
              </w:rPr>
              <w:t>(Home)</w:t>
            </w:r>
          </w:p>
        </w:tc>
        <w:tc>
          <w:tcPr>
            <w:tcW w:w="3902" w:type="pct"/>
          </w:tcPr>
          <w:p w:rsidR="00AA0E5C" w:rsidRDefault="00AA0E5C" w:rsidP="00F4136E">
            <w:pPr>
              <w:ind w:firstLine="0"/>
              <w:cnfStyle w:val="000000000000" w:firstRow="0" w:lastRow="0" w:firstColumn="0" w:lastColumn="0" w:oddVBand="0" w:evenVBand="0" w:oddHBand="0" w:evenHBand="0" w:firstRowFirstColumn="0" w:firstRowLastColumn="0" w:lastRowFirstColumn="0" w:lastRowLastColumn="0"/>
            </w:pPr>
            <w:r>
              <w:t>Lasts (1 to 18) hour(s). After the duration is over:</w:t>
            </w:r>
          </w:p>
          <w:p w:rsidR="00AA0E5C" w:rsidRDefault="00AA0E5C" w:rsidP="00F4136E">
            <w:pPr>
              <w:ind w:firstLine="0"/>
              <w:cnfStyle w:val="000000000000" w:firstRow="0" w:lastRow="0" w:firstColumn="0" w:lastColumn="0" w:oddVBand="0" w:evenVBand="0" w:oddHBand="0" w:evenHBand="0" w:firstRowFirstColumn="0" w:firstRowLastColumn="0" w:lastRowFirstColumn="0" w:lastRowLastColumn="0"/>
            </w:pPr>
            <w:r>
              <w:t>Increases the aircraft’s flying hours by flight duration time.</w:t>
            </w:r>
          </w:p>
          <w:p w:rsidR="00F4136E" w:rsidRDefault="00AA0E5C" w:rsidP="00F4136E">
            <w:pPr>
              <w:ind w:firstLine="0"/>
              <w:cnfStyle w:val="000000000000" w:firstRow="0" w:lastRow="0" w:firstColumn="0" w:lastColumn="0" w:oddVBand="0" w:evenVBand="0" w:oddHBand="0" w:evenHBand="0" w:firstRowFirstColumn="0" w:firstRowLastColumn="0" w:lastRowFirstColumn="0" w:lastRowLastColumn="0"/>
            </w:pPr>
            <w:r>
              <w:t>Increases the stage by 1.</w:t>
            </w:r>
          </w:p>
          <w:p w:rsidR="00AA0E5C" w:rsidRDefault="00AA0E5C" w:rsidP="00F4136E">
            <w:pPr>
              <w:ind w:firstLine="0"/>
              <w:cnfStyle w:val="000000000000" w:firstRow="0" w:lastRow="0" w:firstColumn="0" w:lastColumn="0" w:oddVBand="0" w:evenVBand="0" w:oddHBand="0" w:evenHBand="0" w:firstRowFirstColumn="0" w:firstRowLastColumn="0" w:lastRowFirstColumn="0" w:lastRowLastColumn="0"/>
            </w:pPr>
            <w:r>
              <w:t>Checks if the aircraft has to go through maintenance.</w:t>
            </w:r>
          </w:p>
        </w:tc>
      </w:tr>
      <w:tr w:rsidR="00F4136E" w:rsidTr="00FA76E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2</w:t>
            </w:r>
          </w:p>
        </w:tc>
        <w:tc>
          <w:tcPr>
            <w:tcW w:w="708" w:type="pct"/>
          </w:tcPr>
          <w:p w:rsidR="00F4136E" w:rsidRDefault="007B101B" w:rsidP="00F4136E">
            <w:pPr>
              <w:ind w:firstLine="0"/>
              <w:cnfStyle w:val="000000100000" w:firstRow="0" w:lastRow="0" w:firstColumn="0" w:lastColumn="0" w:oddVBand="0" w:evenVBand="0" w:oddHBand="1" w:evenHBand="0" w:firstRowFirstColumn="0" w:firstRowLastColumn="0" w:lastRowFirstColumn="0" w:lastRowLastColumn="0"/>
            </w:pPr>
            <w:r w:rsidRPr="00F24D09">
              <w:rPr>
                <w:b/>
              </w:rPr>
              <w:t>Prepare</w:t>
            </w:r>
            <w:r w:rsidR="00FA76EF">
              <w:t xml:space="preserve"> </w:t>
            </w:r>
            <w:r w:rsidR="00FA76EF" w:rsidRPr="00FA76EF">
              <w:rPr>
                <w:i/>
              </w:rPr>
              <w:t>(Destination)</w:t>
            </w:r>
          </w:p>
        </w:tc>
        <w:tc>
          <w:tcPr>
            <w:tcW w:w="3902" w:type="pct"/>
          </w:tcPr>
          <w:p w:rsidR="00F4136E" w:rsidRDefault="002D38B2" w:rsidP="00F4136E">
            <w:pPr>
              <w:ind w:firstLine="0"/>
              <w:cnfStyle w:val="000000100000" w:firstRow="0" w:lastRow="0" w:firstColumn="0" w:lastColumn="0" w:oddVBand="0" w:evenVBand="0" w:oddHBand="1" w:evenHBand="0" w:firstRowFirstColumn="0" w:firstRowLastColumn="0" w:lastRowFirstColumn="0" w:lastRowLastColumn="0"/>
            </w:pPr>
            <w:r>
              <w:t>Same as Stage No.0</w:t>
            </w:r>
          </w:p>
        </w:tc>
      </w:tr>
      <w:tr w:rsidR="00F4136E" w:rsidTr="00FA76EF">
        <w:trPr>
          <w:trHeight w:val="13"/>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3</w:t>
            </w:r>
          </w:p>
        </w:tc>
        <w:tc>
          <w:tcPr>
            <w:tcW w:w="708" w:type="pct"/>
          </w:tcPr>
          <w:p w:rsidR="00F4136E" w:rsidRPr="00F24D09" w:rsidRDefault="007B101B" w:rsidP="00F4136E">
            <w:pPr>
              <w:ind w:firstLine="0"/>
              <w:cnfStyle w:val="000000000000" w:firstRow="0" w:lastRow="0" w:firstColumn="0" w:lastColumn="0" w:oddVBand="0" w:evenVBand="0" w:oddHBand="0" w:evenHBand="0" w:firstRowFirstColumn="0" w:firstRowLastColumn="0" w:lastRowFirstColumn="0" w:lastRowLastColumn="0"/>
              <w:rPr>
                <w:b/>
              </w:rPr>
            </w:pPr>
            <w:r w:rsidRPr="00F24D09">
              <w:rPr>
                <w:b/>
              </w:rPr>
              <w:t>Fly</w:t>
            </w:r>
          </w:p>
          <w:p w:rsidR="00FA76EF" w:rsidRPr="00FA76EF" w:rsidRDefault="00FA76EF" w:rsidP="00F4136E">
            <w:pPr>
              <w:ind w:firstLine="0"/>
              <w:cnfStyle w:val="000000000000" w:firstRow="0" w:lastRow="0" w:firstColumn="0" w:lastColumn="0" w:oddVBand="0" w:evenVBand="0" w:oddHBand="0" w:evenHBand="0" w:firstRowFirstColumn="0" w:firstRowLastColumn="0" w:lastRowFirstColumn="0" w:lastRowLastColumn="0"/>
              <w:rPr>
                <w:i/>
              </w:rPr>
            </w:pPr>
            <w:r w:rsidRPr="00FA76EF">
              <w:rPr>
                <w:i/>
              </w:rPr>
              <w:t>(Destination)</w:t>
            </w:r>
          </w:p>
        </w:tc>
        <w:tc>
          <w:tcPr>
            <w:tcW w:w="3902" w:type="pct"/>
          </w:tcPr>
          <w:p w:rsidR="002D38B2" w:rsidRDefault="002D38B2" w:rsidP="00033D2E">
            <w:pPr>
              <w:keepNext/>
              <w:ind w:firstLine="0"/>
              <w:cnfStyle w:val="000000000000" w:firstRow="0" w:lastRow="0" w:firstColumn="0" w:lastColumn="0" w:oddVBand="0" w:evenVBand="0" w:oddHBand="0" w:evenHBand="0" w:firstRowFirstColumn="0" w:firstRowLastColumn="0" w:lastRowFirstColumn="0" w:lastRowLastColumn="0"/>
            </w:pPr>
            <w:r>
              <w:t>Same as Stage No.</w:t>
            </w:r>
            <w:r w:rsidR="00CB39E5">
              <w:t>1</w:t>
            </w:r>
          </w:p>
        </w:tc>
      </w:tr>
      <w:tr w:rsidR="00CB39E5" w:rsidTr="00FA76EF">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390" w:type="pct"/>
          </w:tcPr>
          <w:p w:rsidR="00CB39E5" w:rsidRDefault="00CB39E5" w:rsidP="00F4154F">
            <w:pPr>
              <w:ind w:firstLine="0"/>
              <w:jc w:val="center"/>
            </w:pPr>
            <w:r>
              <w:t>4</w:t>
            </w:r>
          </w:p>
        </w:tc>
        <w:tc>
          <w:tcPr>
            <w:tcW w:w="708" w:type="pct"/>
          </w:tcPr>
          <w:p w:rsidR="00CB39E5" w:rsidRPr="00F24D09" w:rsidRDefault="00CB39E5" w:rsidP="00F4136E">
            <w:pPr>
              <w:ind w:firstLine="0"/>
              <w:cnfStyle w:val="000000100000" w:firstRow="0" w:lastRow="0" w:firstColumn="0" w:lastColumn="0" w:oddVBand="0" w:evenVBand="0" w:oddHBand="1" w:evenHBand="0" w:firstRowFirstColumn="0" w:firstRowLastColumn="0" w:lastRowFirstColumn="0" w:lastRowLastColumn="0"/>
              <w:rPr>
                <w:b/>
              </w:rPr>
            </w:pPr>
            <w:r>
              <w:rPr>
                <w:b/>
              </w:rPr>
              <w:t>NewCycle</w:t>
            </w:r>
          </w:p>
        </w:tc>
        <w:tc>
          <w:tcPr>
            <w:tcW w:w="3902" w:type="pct"/>
          </w:tcPr>
          <w:p w:rsidR="00CB39E5" w:rsidRDefault="00CB39E5" w:rsidP="00033D2E">
            <w:pPr>
              <w:keepNext/>
              <w:ind w:firstLine="0"/>
              <w:cnfStyle w:val="000000100000" w:firstRow="0" w:lastRow="0" w:firstColumn="0" w:lastColumn="0" w:oddVBand="0" w:evenVBand="0" w:oddHBand="1" w:evenHBand="0" w:firstRowFirstColumn="0" w:firstRowLastColumn="0" w:lastRowFirstColumn="0" w:lastRowLastColumn="0"/>
            </w:pPr>
            <w:r>
              <w:t>Calculates plane stage (explained further in the documentation).</w:t>
            </w:r>
          </w:p>
        </w:tc>
      </w:tr>
    </w:tbl>
    <w:p w:rsidR="00033D2E" w:rsidRDefault="00033D2E">
      <w:pPr>
        <w:pStyle w:val="Caption"/>
      </w:pPr>
      <w:r>
        <w:t xml:space="preserve">Table </w:t>
      </w:r>
      <w:r w:rsidR="009B10E0">
        <w:fldChar w:fldCharType="begin"/>
      </w:r>
      <w:r w:rsidR="009B10E0">
        <w:instrText xml:space="preserve"> STYLEREF 1 \s </w:instrText>
      </w:r>
      <w:r w:rsidR="009B10E0">
        <w:fldChar w:fldCharType="separate"/>
      </w:r>
      <w:r>
        <w:rPr>
          <w:noProof/>
        </w:rPr>
        <w:t>3</w:t>
      </w:r>
      <w:r w:rsidR="009B10E0">
        <w:rPr>
          <w:noProof/>
        </w:rPr>
        <w:fldChar w:fldCharType="end"/>
      </w:r>
      <w:r>
        <w:t>.</w:t>
      </w:r>
      <w:r w:rsidR="009B10E0">
        <w:fldChar w:fldCharType="begin"/>
      </w:r>
      <w:r w:rsidR="009B10E0">
        <w:instrText xml:space="preserve"> SEQ Table \* ARABIC \s 1 </w:instrText>
      </w:r>
      <w:r w:rsidR="009B10E0">
        <w:fldChar w:fldCharType="separate"/>
      </w:r>
      <w:r>
        <w:rPr>
          <w:noProof/>
        </w:rPr>
        <w:t>2</w:t>
      </w:r>
      <w:r w:rsidR="009B10E0">
        <w:rPr>
          <w:noProof/>
        </w:rPr>
        <w:fldChar w:fldCharType="end"/>
      </w:r>
      <w:r>
        <w:t xml:space="preserve"> – Aircraft Stage Description</w:t>
      </w:r>
    </w:p>
    <w:p w:rsidR="00093283" w:rsidRDefault="00AA0E5C" w:rsidP="007545E2">
      <w:r>
        <w:t>When adding hours, it is important to first check if the aircraft is in maintenance. If it is, then the hours first need to be added to maintenance</w:t>
      </w:r>
      <w:r w:rsidR="003A22CB">
        <w:t xml:space="preserve"> (and ground crew needs to be assigned)</w:t>
      </w:r>
      <w:r>
        <w:t xml:space="preserve">, and only </w:t>
      </w:r>
      <w:r w:rsidR="00FE0FD7">
        <w:t xml:space="preserve">afterwards </w:t>
      </w:r>
      <w:r>
        <w:t xml:space="preserve">the leftover hours </w:t>
      </w:r>
      <w:r w:rsidR="003D5F0F">
        <w:t xml:space="preserve">can </w:t>
      </w:r>
      <w:r>
        <w:t xml:space="preserve">be used to </w:t>
      </w:r>
      <w:r w:rsidR="00AD215A">
        <w:t>advance</w:t>
      </w:r>
      <w:r>
        <w:t xml:space="preserve"> the current stag</w:t>
      </w:r>
      <w:r w:rsidR="00B71789">
        <w:t>e</w:t>
      </w:r>
      <w:r w:rsidR="00093283">
        <w:t>.</w:t>
      </w:r>
    </w:p>
    <w:p w:rsidR="00214D12" w:rsidRDefault="00214D12" w:rsidP="00214D12">
      <w:pPr>
        <w:pStyle w:val="Heading4"/>
      </w:pPr>
      <w:r>
        <w:lastRenderedPageBreak/>
        <w:t>NewCycle Procedure</w:t>
      </w:r>
    </w:p>
    <w:p w:rsidR="001213CE" w:rsidRDefault="00516D56" w:rsidP="007545E2">
      <w:r>
        <w:t>I</w:t>
      </w:r>
      <w:r w:rsidR="000C7814">
        <w:t xml:space="preserve">nstead of using a for loop for every plane, NewCycle provides </w:t>
      </w:r>
      <w:r w:rsidR="0021564C">
        <w:t xml:space="preserve">the database with </w:t>
      </w:r>
      <w:r w:rsidR="000C7814">
        <w:t xml:space="preserve">a calculation tool </w:t>
      </w:r>
      <w:r w:rsidR="0021564C">
        <w:t xml:space="preserve">to </w:t>
      </w:r>
      <w:r w:rsidR="00025B23">
        <w:t>understand in what stage the aircraft</w:t>
      </w:r>
      <w:r w:rsidR="00EF2F6C">
        <w:t xml:space="preserve"> after adding a certain </w:t>
      </w:r>
      <w:r w:rsidR="000F1C0B">
        <w:t>number</w:t>
      </w:r>
      <w:r w:rsidR="00EF2F6C">
        <w:t xml:space="preserve"> of hours to the system.</w:t>
      </w:r>
    </w:p>
    <w:p w:rsidR="00D873F0" w:rsidRDefault="00D873F0" w:rsidP="00D873F0">
      <w:pPr>
        <w:keepNext/>
        <w:jc w:val="center"/>
      </w:pPr>
      <w:r>
        <w:rPr>
          <w:noProof/>
        </w:rPr>
        <w:drawing>
          <wp:inline distT="0" distB="0" distL="0" distR="0">
            <wp:extent cx="4572000" cy="648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6486525"/>
                    </a:xfrm>
                    <a:prstGeom prst="rect">
                      <a:avLst/>
                    </a:prstGeom>
                    <a:noFill/>
                    <a:ln>
                      <a:noFill/>
                    </a:ln>
                  </pic:spPr>
                </pic:pic>
              </a:graphicData>
            </a:graphic>
          </wp:inline>
        </w:drawing>
      </w:r>
    </w:p>
    <w:p w:rsidR="000F1C0B" w:rsidRDefault="00D873F0" w:rsidP="00C373EF">
      <w:pPr>
        <w:pStyle w:val="Caption"/>
      </w:pPr>
      <w:r>
        <w:t xml:space="preserve">Figure </w:t>
      </w:r>
      <w:r w:rsidR="00B96F6F">
        <w:fldChar w:fldCharType="begin"/>
      </w:r>
      <w:r w:rsidR="00B96F6F">
        <w:instrText xml:space="preserve"> STYLEREF 1 \s </w:instrText>
      </w:r>
      <w:r w:rsidR="00B96F6F">
        <w:fldChar w:fldCharType="separate"/>
      </w:r>
      <w:r w:rsidR="00B96F6F">
        <w:rPr>
          <w:noProof/>
        </w:rPr>
        <w:t>3</w:t>
      </w:r>
      <w:r w:rsidR="00B96F6F">
        <w:fldChar w:fldCharType="end"/>
      </w:r>
      <w:r w:rsidR="00B96F6F">
        <w:t>.</w:t>
      </w:r>
      <w:r w:rsidR="00B96F6F">
        <w:fldChar w:fldCharType="begin"/>
      </w:r>
      <w:r w:rsidR="00B96F6F">
        <w:instrText xml:space="preserve"> SEQ Figure \* ARABIC \s 1 </w:instrText>
      </w:r>
      <w:r w:rsidR="00B96F6F">
        <w:fldChar w:fldCharType="separate"/>
      </w:r>
      <w:r w:rsidR="00B96F6F">
        <w:rPr>
          <w:noProof/>
        </w:rPr>
        <w:t>2</w:t>
      </w:r>
      <w:r w:rsidR="00B96F6F">
        <w:fldChar w:fldCharType="end"/>
      </w:r>
      <w:r>
        <w:t xml:space="preserve"> – Newcycle flowchart</w:t>
      </w:r>
    </w:p>
    <w:p w:rsidR="00C373EF" w:rsidRDefault="00C373EF" w:rsidP="00D140A7">
      <w:pPr>
        <w:ind w:firstLine="0"/>
      </w:pPr>
      <w:r>
        <w:t xml:space="preserve">After passing @addHours, </w:t>
      </w:r>
      <w:r w:rsidR="00D2652D">
        <w:t>the procedure</w:t>
      </w:r>
      <w:r>
        <w:t xml:space="preserve"> generates a new flight duration and calculates the new flight cycle. “rand” is equal to a random number between 1 and 18.</w:t>
      </w:r>
    </w:p>
    <w:p w:rsidR="00C373EF" w:rsidRPr="009B10E0" w:rsidRDefault="00516D56" w:rsidP="00C373EF">
      <m:oMathPara>
        <m:oMath>
          <m:r>
            <w:rPr>
              <w:rFonts w:ascii="Cambria Math" w:hAnsi="Cambria Math"/>
            </w:rPr>
            <w:lastRenderedPageBreak/>
            <m:t>FlightDuration=floor</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18-1</m:t>
                  </m:r>
                </m:e>
              </m:d>
              <m:r>
                <w:rPr>
                  <w:rFonts w:ascii="Cambria Math" w:hAnsi="Cambria Math"/>
                </w:rPr>
                <m:t>+1</m:t>
              </m:r>
            </m:e>
          </m:d>
          <m:r>
            <w:rPr>
              <w:rFonts w:ascii="Cambria Math" w:hAnsi="Cambria Math"/>
            </w:rPr>
            <w:br/>
          </m:r>
        </m:oMath>
        <m:oMath>
          <m:r>
            <w:rPr>
              <w:rFonts w:ascii="Cambria Math" w:hAnsi="Cambria Math"/>
            </w:rPr>
            <m:t>PreparationDuration=1</m:t>
          </m:r>
          <m:r>
            <w:rPr>
              <w:rFonts w:ascii="Cambria Math" w:hAnsi="Cambria Math"/>
            </w:rPr>
            <w:br/>
          </m:r>
        </m:oMath>
        <m:oMath>
          <m:r>
            <w:rPr>
              <w:rFonts w:ascii="Cambria Math" w:hAnsi="Cambria Math"/>
            </w:rPr>
            <m:t>HalfDuration=FlightDuration+PreparationDuration</m:t>
          </m:r>
          <m:r>
            <w:rPr>
              <w:rFonts w:ascii="Cambria Math" w:hAnsi="Cambria Math"/>
            </w:rPr>
            <w:br/>
          </m:r>
        </m:oMath>
        <m:oMath>
          <m:r>
            <w:rPr>
              <w:rFonts w:ascii="Cambria Math" w:hAnsi="Cambria Math"/>
            </w:rPr>
            <m:t>CycleDuration=24+2*FlightDuration*ceiling(</m:t>
          </m:r>
          <m:f>
            <m:fPr>
              <m:ctrlPr>
                <w:rPr>
                  <w:rFonts w:ascii="Cambria Math" w:hAnsi="Cambria Math"/>
                  <w:i/>
                </w:rPr>
              </m:ctrlPr>
            </m:fPr>
            <m:num>
              <m:r>
                <w:rPr>
                  <w:rFonts w:ascii="Cambria Math" w:hAnsi="Cambria Math"/>
                </w:rPr>
                <m:t>200</m:t>
              </m:r>
            </m:num>
            <m:den>
              <m:r>
                <w:rPr>
                  <w:rFonts w:ascii="Cambria Math" w:hAnsi="Cambria Math"/>
                </w:rPr>
                <m:t>2*FlightDuration</m:t>
              </m:r>
            </m:den>
          </m:f>
          <m:r>
            <w:rPr>
              <w:rFonts w:ascii="Cambria Math" w:hAnsi="Cambria Math"/>
            </w:rPr>
            <m:t>)</m:t>
          </m:r>
        </m:oMath>
      </m:oMathPara>
    </w:p>
    <w:p w:rsidR="009B10E0" w:rsidRDefault="009B10E0" w:rsidP="00BF669B">
      <w:pPr>
        <w:ind w:firstLine="0"/>
      </w:pPr>
      <w:r>
        <w:t>The hours at which the upcoming maintenance will start are calculated like so:</w:t>
      </w:r>
    </w:p>
    <w:p w:rsidR="009B10E0" w:rsidRPr="00BC350F" w:rsidRDefault="009B10E0" w:rsidP="00C373EF">
      <m:oMathPara>
        <m:oMath>
          <m:r>
            <w:rPr>
              <w:rFonts w:ascii="Cambria Math" w:hAnsi="Cambria Math"/>
            </w:rPr>
            <m:t>MaintenanceBegin=</m:t>
          </m:r>
          <m:r>
            <w:rPr>
              <w:rFonts w:ascii="Cambria Math" w:hAnsi="Cambria Math"/>
            </w:rPr>
            <m:t>Half</m:t>
          </m:r>
          <m:r>
            <w:rPr>
              <w:rFonts w:ascii="Cambria Math" w:hAnsi="Cambria Math"/>
            </w:rPr>
            <m:t>Duration*ceiling(</m:t>
          </m:r>
          <m:f>
            <m:fPr>
              <m:ctrlPr>
                <w:rPr>
                  <w:rFonts w:ascii="Cambria Math" w:hAnsi="Cambria Math"/>
                  <w:i/>
                </w:rPr>
              </m:ctrlPr>
            </m:fPr>
            <m:num>
              <m:r>
                <w:rPr>
                  <w:rFonts w:ascii="Cambria Math" w:hAnsi="Cambria Math"/>
                </w:rPr>
                <m:t>HoursLeftToMaintenance</m:t>
              </m:r>
            </m:num>
            <m:den>
              <m:r>
                <w:rPr>
                  <w:rFonts w:ascii="Cambria Math" w:hAnsi="Cambria Math"/>
                </w:rPr>
                <m:t>Half</m:t>
              </m:r>
              <m:r>
                <w:rPr>
                  <w:rFonts w:ascii="Cambria Math" w:hAnsi="Cambria Math"/>
                </w:rPr>
                <m:t>Duration</m:t>
              </m:r>
            </m:den>
          </m:f>
          <m:r>
            <w:rPr>
              <w:rFonts w:ascii="Cambria Math" w:hAnsi="Cambria Math"/>
            </w:rPr>
            <m:t>)</m:t>
          </m:r>
        </m:oMath>
      </m:oMathPara>
    </w:p>
    <w:p w:rsidR="005E1FFA" w:rsidRDefault="005A4F6E" w:rsidP="00BF669B">
      <w:pPr>
        <w:ind w:firstLine="0"/>
      </w:pPr>
      <w:r>
        <w:t>If the plane will go through maintenance, the maintenance hours are substracted</w:t>
      </w:r>
      <w:r w:rsidR="001E2DBE">
        <w:t>.</w:t>
      </w:r>
      <w:r>
        <w:t xml:space="preserve"> </w:t>
      </w:r>
      <w:r w:rsidR="001E2DBE">
        <w:t>I</w:t>
      </w:r>
      <w:r>
        <w:t>n-</w:t>
      </w:r>
      <w:r w:rsidR="00E273A4">
        <w:t>b</w:t>
      </w:r>
      <w:r>
        <w:t xml:space="preserve">etween maintenance </w:t>
      </w:r>
      <w:r w:rsidR="00E273A4">
        <w:t>hours are</w:t>
      </w:r>
      <w:r>
        <w:t xml:space="preserve"> removed from @addHours</w:t>
      </w:r>
      <w:r w:rsidR="007D6E65">
        <w:t>. S</w:t>
      </w:r>
      <w:r w:rsidR="005E1FFA">
        <w:t xml:space="preserve">ince after adding @addHours to the plane might </w:t>
      </w:r>
      <w:r w:rsidR="008B74F2">
        <w:t>put</w:t>
      </w:r>
      <w:r w:rsidR="00D15723">
        <w:t xml:space="preserve"> it</w:t>
      </w:r>
      <w:r w:rsidR="005E1FFA">
        <w:t xml:space="preserve"> into another maintenance, LastMaintenanceBegin is also calculated</w:t>
      </w:r>
      <w:r w:rsidR="00086E54">
        <w:t xml:space="preserve"> and taken into account.</w:t>
      </w:r>
    </w:p>
    <w:p w:rsidR="005040C0" w:rsidRDefault="005040C0" w:rsidP="00D140A7">
      <w:pPr>
        <w:ind w:firstLine="0"/>
      </w:pPr>
      <w:r>
        <w:t xml:space="preserve">Actual hours spend flying are calculated by only getting the portion of hours spent in the Fly stage. </w:t>
      </w:r>
    </w:p>
    <w:p w:rsidR="005040C0" w:rsidRDefault="005040C0" w:rsidP="005040C0">
      <m:oMathPara>
        <m:oMath>
          <m:r>
            <w:rPr>
              <w:rFonts w:ascii="Cambria Math" w:hAnsi="Cambria Math"/>
            </w:rPr>
            <m:t>FlyHours=floor</m:t>
          </m:r>
          <m:d>
            <m:dPr>
              <m:ctrlPr>
                <w:rPr>
                  <w:rFonts w:ascii="Cambria Math" w:hAnsi="Cambria Math"/>
                  <w:i/>
                </w:rPr>
              </m:ctrlPr>
            </m:dPr>
            <m:e>
              <m:f>
                <m:fPr>
                  <m:ctrlPr>
                    <w:rPr>
                      <w:rFonts w:ascii="Cambria Math" w:hAnsi="Cambria Math"/>
                      <w:i/>
                    </w:rPr>
                  </m:ctrlPr>
                </m:fPr>
                <m:num>
                  <m:r>
                    <w:rPr>
                      <w:rFonts w:ascii="Cambria Math" w:hAnsi="Cambria Math"/>
                    </w:rPr>
                    <m:t>@addHours</m:t>
                  </m:r>
                </m:num>
                <m:den>
                  <m:r>
                    <w:rPr>
                      <w:rFonts w:ascii="Cambria Math" w:hAnsi="Cambria Math"/>
                    </w:rPr>
                    <m:t>HalfDuration</m:t>
                  </m:r>
                </m:den>
              </m:f>
            </m:e>
          </m:d>
          <m:r>
            <w:rPr>
              <w:rFonts w:ascii="Cambria Math" w:hAnsi="Cambria Math"/>
            </w:rPr>
            <m:t>*FlightDuration</m:t>
          </m:r>
        </m:oMath>
      </m:oMathPara>
    </w:p>
    <w:p w:rsidR="005040C0" w:rsidRDefault="00BF6C5B" w:rsidP="005040C0">
      <w:pPr>
        <w:ind w:firstLine="0"/>
      </w:pPr>
      <w:r>
        <w:t>A</w:t>
      </w:r>
      <w:r w:rsidR="005040C0">
        <w:t>fter adding @addHours the plane might also be in the middle of traveling between destinations, that time must also be added.</w:t>
      </w:r>
    </w:p>
    <w:p w:rsidR="001F2D94" w:rsidRDefault="005040C0" w:rsidP="000E1ED6">
      <w:pPr>
        <w:ind w:firstLine="0"/>
      </w:pPr>
      <m:oMathPara>
        <m:oMath>
          <m:r>
            <w:rPr>
              <w:rFonts w:ascii="Cambria Math" w:hAnsi="Cambria Math"/>
            </w:rPr>
            <m:t>FlyHours=FlyHours+modulo((modulo</m:t>
          </m:r>
          <m:d>
            <m:dPr>
              <m:ctrlPr>
                <w:rPr>
                  <w:rFonts w:ascii="Cambria Math" w:hAnsi="Cambria Math"/>
                  <w:i/>
                </w:rPr>
              </m:ctrlPr>
            </m:dPr>
            <m:e>
              <m:r>
                <m:t>@</m:t>
              </m:r>
              <m:r>
                <w:rPr>
                  <w:rFonts w:ascii="Cambria Math" w:hAnsi="Cambria Math"/>
                </w:rPr>
                <m:t>addHours, CycleDuration</m:t>
              </m:r>
            </m:e>
          </m:d>
          <m:r>
            <w:rPr>
              <w:rFonts w:ascii="Cambria Math" w:hAnsi="Cambria Math"/>
            </w:rPr>
            <m:t>,HalfDuration)</m:t>
          </m:r>
        </m:oMath>
      </m:oMathPara>
    </w:p>
    <w:p w:rsidR="00BF2659" w:rsidRDefault="00BD600F" w:rsidP="00D140A7">
      <w:pPr>
        <w:ind w:firstLine="0"/>
      </w:pPr>
      <w:r>
        <w:t>To understand what stage the plane is in, @addHours must be sized into a single cycle.</w:t>
      </w:r>
    </w:p>
    <w:p w:rsidR="00BD600F" w:rsidRPr="00BF2659" w:rsidRDefault="00BF2659" w:rsidP="00BD600F">
      <m:oMathPara>
        <m:oMath>
          <m:r>
            <w:rPr>
              <w:rFonts w:ascii="Cambria Math" w:hAnsi="Cambria Math"/>
            </w:rPr>
            <m:t>@addHours=modulo(modulo</m:t>
          </m:r>
          <m:d>
            <m:dPr>
              <m:ctrlPr>
                <w:rPr>
                  <w:rFonts w:ascii="Cambria Math" w:hAnsi="Cambria Math"/>
                  <w:i/>
                </w:rPr>
              </m:ctrlPr>
            </m:dPr>
            <m:e>
              <m:r>
                <m:t>@</m:t>
              </m:r>
              <m:r>
                <w:rPr>
                  <w:rFonts w:ascii="Cambria Math" w:hAnsi="Cambria Math"/>
                </w:rPr>
                <m:t>addHours, CycleDuration</m:t>
              </m:r>
            </m:e>
          </m:d>
          <m:r>
            <w:rPr>
              <w:rFonts w:ascii="Cambria Math" w:hAnsi="Cambria Math"/>
            </w:rPr>
            <m:t>,HalfDuration*2)</m:t>
          </m:r>
        </m:oMath>
      </m:oMathPara>
    </w:p>
    <w:p w:rsidR="00BF2659" w:rsidRPr="00C373EF" w:rsidRDefault="00BF2659" w:rsidP="00BF2659">
      <w:pPr>
        <w:ind w:firstLine="0"/>
      </w:pPr>
      <w:r>
        <w:t>That will set the @addHours within the range [</w:t>
      </w:r>
      <w:r w:rsidR="004F244D">
        <w:t>0;</w:t>
      </w:r>
      <w:r>
        <w:t xml:space="preserve"> modulo(@addHours, </w:t>
      </w:r>
      <w:r w:rsidR="007D543A">
        <w:t>FlightDuration</w:t>
      </w:r>
      <w:r>
        <w:t>)]</w:t>
      </w:r>
      <w:r w:rsidR="007D543A">
        <w:t>, which is exactly one cycle.</w:t>
      </w:r>
      <w:r w:rsidR="00B57ABB">
        <w:t xml:space="preserve"> Afterwards, the plane’s stage can be easily decided using an IF statement, checking if @addHours is within the range of each stage.</w:t>
      </w:r>
    </w:p>
    <w:p w:rsidR="005429F7" w:rsidRDefault="006A2961" w:rsidP="005429F7">
      <w:pPr>
        <w:pStyle w:val="Heading2"/>
      </w:pPr>
      <w:bookmarkStart w:id="18" w:name="_Toc499859436"/>
      <w:r>
        <w:t>XML Data</w:t>
      </w:r>
      <w:bookmarkEnd w:id="18"/>
    </w:p>
    <w:p w:rsidR="007008EA" w:rsidRDefault="00FB11AD" w:rsidP="007008EA">
      <w:r>
        <w:t xml:space="preserve">When generating random employee names, a bad approach would be to hard-code every single name into a method the Employee class. A more </w:t>
      </w:r>
      <w:r w:rsidR="00852B3B">
        <w:t>elegant</w:t>
      </w:r>
      <w:r>
        <w:t xml:space="preserve"> solution towards importing a list of strings into a </w:t>
      </w:r>
      <w:r w:rsidR="007C2EF2">
        <w:t>List&lt;string&gt; variable can be introduced by using LINQ.</w:t>
      </w:r>
    </w:p>
    <w:p w:rsidR="007C2EF2" w:rsidRDefault="007C2EF2" w:rsidP="007C2EF2">
      <w:pPr>
        <w:jc w:val="center"/>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System.Xml.Linq;</w:t>
      </w:r>
    </w:p>
    <w:p w:rsidR="007C2EF2" w:rsidRPr="007008EA" w:rsidRDefault="007C2EF2" w:rsidP="001875BF">
      <w:r>
        <w:t xml:space="preserve">This </w:t>
      </w:r>
      <w:r w:rsidR="001875BF">
        <w:t>provides tools for</w:t>
      </w:r>
      <w:r>
        <w:t xml:space="preserve"> the programmer to import data from an XML file into a suitable list variable</w:t>
      </w:r>
      <w:r w:rsidR="001875BF">
        <w:t>.</w:t>
      </w:r>
      <w:r w:rsidR="001B714A">
        <w:t xml:space="preserve"> In this project, the Maintenance History and the Employee names are imported using XML files.</w:t>
      </w:r>
    </w:p>
    <w:p w:rsidR="005429F7" w:rsidRDefault="005429F7" w:rsidP="005429F7">
      <w:pPr>
        <w:pStyle w:val="Heading2"/>
      </w:pPr>
      <w:bookmarkStart w:id="19" w:name="_Toc499859437"/>
      <w:r>
        <w:t>Error-Handling</w:t>
      </w:r>
      <w:bookmarkEnd w:id="19"/>
    </w:p>
    <w:p w:rsidR="008152B1" w:rsidRPr="008152B1" w:rsidRDefault="008152B1" w:rsidP="008152B1">
      <w:r>
        <w:t>All methods an functions that are prone to errors are encapsulated using try{} catch{}</w:t>
      </w:r>
      <w:r w:rsidR="00867C31">
        <w:t>, and whenever an error occurs it gets translated in catch{} using its error code. A new exception is created using a message that the user can understand and further thrown to the triggering web page, which then takes further action to inform the user and take any necessary action to prevent the error from happening again.</w:t>
      </w:r>
    </w:p>
    <w:p w:rsidR="000B4593" w:rsidRDefault="0077329E" w:rsidP="00B96F6F">
      <w:pPr>
        <w:pStyle w:val="Heading2"/>
        <w:keepNext/>
      </w:pPr>
      <w:r>
        <w:lastRenderedPageBreak/>
        <w:t>Database Tables</w:t>
      </w:r>
    </w:p>
    <w:p w:rsidR="00B96F6F" w:rsidRDefault="00B96F6F" w:rsidP="000B4593">
      <w:pPr>
        <w:ind w:firstLine="0"/>
      </w:pPr>
      <w:r>
        <w:object w:dxaOrig="18751" w:dyaOrig="1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0.8pt;height:353.75pt" o:ole="">
            <v:imagedata r:id="rId15" o:title=""/>
          </v:shape>
          <o:OLEObject Type="Embed" ProgID="Visio.Drawing.15" ShapeID="_x0000_i1044" DrawAspect="Content" ObjectID="_1573646366" r:id="rId16"/>
        </w:object>
      </w:r>
    </w:p>
    <w:p w:rsidR="00BE0C43" w:rsidRPr="00B96F6F" w:rsidRDefault="00B96F6F" w:rsidP="00B96F6F">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 Database Tables</w:t>
      </w:r>
    </w:p>
    <w:p w:rsidR="00CF0EC2" w:rsidRDefault="00FE1B63" w:rsidP="00484651">
      <w:pPr>
        <w:pStyle w:val="Heading2"/>
      </w:pPr>
      <w:r>
        <w:t>Database Load</w:t>
      </w:r>
    </w:p>
    <w:p w:rsidR="00300531" w:rsidRDefault="00300531" w:rsidP="00CF0EC2"/>
    <w:p w:rsidR="00F56FBF" w:rsidRDefault="00F56FBF" w:rsidP="00F56FBF">
      <w:pPr>
        <w:pStyle w:val="Heading1"/>
      </w:pPr>
      <w:bookmarkStart w:id="20" w:name="_Toc499859441"/>
      <w:r>
        <w:t>Testing</w:t>
      </w:r>
      <w:bookmarkEnd w:id="20"/>
      <w:r>
        <w:t xml:space="preserve"> </w:t>
      </w:r>
    </w:p>
    <w:p w:rsidR="000E272F" w:rsidRDefault="000E272F" w:rsidP="000E272F">
      <w:pPr>
        <w:rPr>
          <w:rFonts w:ascii="Arial" w:hAnsi="Arial" w:cs="Arial"/>
        </w:rPr>
      </w:pPr>
      <w:r>
        <w:rPr>
          <w:rFonts w:ascii="Arial" w:hAnsi="Arial" w:cs="Arial"/>
        </w:rPr>
        <w:t xml:space="preserve">Testing the design system is very important </w:t>
      </w:r>
      <w:r w:rsidR="00A32D33">
        <w:rPr>
          <w:rFonts w:ascii="Arial" w:hAnsi="Arial" w:cs="Arial"/>
        </w:rPr>
        <w:t>to ensure reliability in a real situation</w:t>
      </w:r>
      <w:r>
        <w:rPr>
          <w:rFonts w:ascii="Arial" w:hAnsi="Arial" w:cs="Arial"/>
        </w:rPr>
        <w:t xml:space="preserve">. </w:t>
      </w:r>
      <w:r w:rsidR="00522291">
        <w:rPr>
          <w:rFonts w:ascii="Arial" w:hAnsi="Arial" w:cs="Arial"/>
        </w:rPr>
        <w:t>Various elements will be tested, focusing on the ones that are mo</w:t>
      </w:r>
      <w:r w:rsidR="00BC639D">
        <w:rPr>
          <w:rFonts w:ascii="Arial" w:hAnsi="Arial" w:cs="Arial"/>
        </w:rPr>
        <w:t>re likely to be problematic</w:t>
      </w:r>
      <w:r w:rsidR="00522291">
        <w:rPr>
          <w:rFonts w:ascii="Arial" w:hAnsi="Arial" w:cs="Arial"/>
        </w:rPr>
        <w:t>.</w:t>
      </w:r>
    </w:p>
    <w:tbl>
      <w:tblPr>
        <w:tblStyle w:val="GridTable4-Accent3"/>
        <w:tblW w:w="5000" w:type="pct"/>
        <w:tblCellMar>
          <w:top w:w="57" w:type="dxa"/>
          <w:bottom w:w="57" w:type="dxa"/>
        </w:tblCellMar>
        <w:tblLook w:val="04A0" w:firstRow="1" w:lastRow="0" w:firstColumn="1" w:lastColumn="0" w:noHBand="0" w:noVBand="1"/>
      </w:tblPr>
      <w:tblGrid>
        <w:gridCol w:w="2217"/>
        <w:gridCol w:w="2213"/>
        <w:gridCol w:w="2368"/>
        <w:gridCol w:w="2218"/>
      </w:tblGrid>
      <w:tr w:rsidR="00EF5204" w:rsidTr="00A23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pct"/>
          </w:tcPr>
          <w:p w:rsidR="00EF5204" w:rsidRPr="00EF5204" w:rsidRDefault="00D67762" w:rsidP="00EF5204">
            <w:pPr>
              <w:ind w:firstLine="0"/>
              <w:rPr>
                <w:rFonts w:asciiTheme="majorBidi" w:hAnsiTheme="majorBidi" w:cstheme="majorBidi"/>
                <w:sz w:val="24"/>
                <w:szCs w:val="24"/>
              </w:rPr>
            </w:pPr>
            <w:r>
              <w:rPr>
                <w:rFonts w:asciiTheme="majorBidi" w:hAnsiTheme="majorBidi" w:cstheme="majorBidi"/>
                <w:sz w:val="24"/>
                <w:szCs w:val="24"/>
              </w:rPr>
              <w:t>Object</w:t>
            </w:r>
          </w:p>
        </w:tc>
        <w:tc>
          <w:tcPr>
            <w:tcW w:w="1227" w:type="pct"/>
          </w:tcPr>
          <w:p w:rsidR="00EF5204" w:rsidRPr="00D67762" w:rsidRDefault="00D67762" w:rsidP="00EF5204">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sz w:val="24"/>
                <w:szCs w:val="24"/>
              </w:rPr>
            </w:pPr>
            <w:r w:rsidRPr="00D67762">
              <w:rPr>
                <w:rFonts w:asciiTheme="majorBidi" w:hAnsiTheme="majorBidi" w:cstheme="majorBidi"/>
                <w:bCs w:val="0"/>
                <w:sz w:val="24"/>
                <w:szCs w:val="24"/>
              </w:rPr>
              <w:t>Action</w:t>
            </w:r>
          </w:p>
        </w:tc>
        <w:tc>
          <w:tcPr>
            <w:tcW w:w="1313" w:type="pct"/>
          </w:tcPr>
          <w:p w:rsidR="00EF5204" w:rsidRPr="00D67762" w:rsidRDefault="00EF5204" w:rsidP="00EF5204">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sz w:val="24"/>
                <w:szCs w:val="24"/>
              </w:rPr>
            </w:pPr>
            <w:r w:rsidRPr="00D67762">
              <w:rPr>
                <w:rFonts w:asciiTheme="majorBidi" w:hAnsiTheme="majorBidi" w:cstheme="majorBidi"/>
                <w:bCs w:val="0"/>
                <w:sz w:val="24"/>
                <w:szCs w:val="24"/>
              </w:rPr>
              <w:t>Expected Outcome</w:t>
            </w:r>
          </w:p>
        </w:tc>
        <w:tc>
          <w:tcPr>
            <w:tcW w:w="1230" w:type="pct"/>
          </w:tcPr>
          <w:p w:rsidR="00EF5204" w:rsidRPr="00D67762" w:rsidRDefault="00EF5204" w:rsidP="00EF5204">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sz w:val="24"/>
                <w:szCs w:val="24"/>
              </w:rPr>
            </w:pPr>
            <w:r w:rsidRPr="00D67762">
              <w:rPr>
                <w:rFonts w:asciiTheme="majorBidi" w:hAnsiTheme="majorBidi" w:cstheme="majorBidi"/>
                <w:bCs w:val="0"/>
                <w:sz w:val="24"/>
                <w:szCs w:val="24"/>
              </w:rPr>
              <w:t>Actual Outcome</w:t>
            </w:r>
          </w:p>
        </w:tc>
      </w:tr>
      <w:tr w:rsidR="00EF5204" w:rsidTr="00A2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pct"/>
          </w:tcPr>
          <w:p w:rsidR="00EF5204" w:rsidRDefault="00EF5204" w:rsidP="003A1DE3">
            <w:pPr>
              <w:ind w:firstLine="0"/>
              <w:rPr>
                <w:rFonts w:ascii="Arial" w:hAnsi="Arial" w:cs="Arial"/>
              </w:rPr>
            </w:pPr>
            <w:r>
              <w:rPr>
                <w:rFonts w:ascii="Arial" w:hAnsi="Arial" w:cs="Arial"/>
              </w:rPr>
              <w:t xml:space="preserve">Login button </w:t>
            </w:r>
          </w:p>
        </w:tc>
        <w:tc>
          <w:tcPr>
            <w:tcW w:w="1227" w:type="pct"/>
          </w:tcPr>
          <w:p w:rsidR="00EF5204" w:rsidRDefault="00D67762" w:rsidP="00A235A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Click</w:t>
            </w:r>
          </w:p>
        </w:tc>
        <w:tc>
          <w:tcPr>
            <w:tcW w:w="1313" w:type="pct"/>
          </w:tcPr>
          <w:p w:rsidR="00EF5204" w:rsidRDefault="00A235A6" w:rsidP="00D67762">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l</w:t>
            </w:r>
            <w:r w:rsidR="00EF5204">
              <w:rPr>
                <w:rFonts w:ascii="Arial" w:hAnsi="Arial" w:cs="Arial"/>
              </w:rPr>
              <w:t xml:space="preserve">ogin </w:t>
            </w:r>
            <w:r w:rsidR="00D67762">
              <w:rPr>
                <w:rFonts w:ascii="Arial" w:hAnsi="Arial" w:cs="Arial"/>
              </w:rPr>
              <w:t>page</w:t>
            </w:r>
          </w:p>
        </w:tc>
        <w:tc>
          <w:tcPr>
            <w:tcW w:w="1230" w:type="pct"/>
          </w:tcPr>
          <w:p w:rsidR="00EF5204" w:rsidRDefault="00A235A6" w:rsidP="00A235A6">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l</w:t>
            </w:r>
            <w:r w:rsidR="00D67762">
              <w:rPr>
                <w:rFonts w:ascii="Arial" w:hAnsi="Arial" w:cs="Arial"/>
              </w:rPr>
              <w:t>ogin page</w:t>
            </w:r>
          </w:p>
        </w:tc>
      </w:tr>
      <w:tr w:rsidR="00EF5204" w:rsidTr="00A235A6">
        <w:tc>
          <w:tcPr>
            <w:cnfStyle w:val="001000000000" w:firstRow="0" w:lastRow="0" w:firstColumn="1" w:lastColumn="0" w:oddVBand="0" w:evenVBand="0" w:oddHBand="0" w:evenHBand="0" w:firstRowFirstColumn="0" w:firstRowLastColumn="0" w:lastRowFirstColumn="0" w:lastRowLastColumn="0"/>
            <w:tcW w:w="1229" w:type="pct"/>
          </w:tcPr>
          <w:p w:rsidR="00EF5204" w:rsidRDefault="00A235A6" w:rsidP="003A1DE3">
            <w:pPr>
              <w:ind w:firstLine="0"/>
              <w:rPr>
                <w:rFonts w:ascii="Arial" w:hAnsi="Arial" w:cs="Arial"/>
              </w:rPr>
            </w:pPr>
            <w:r>
              <w:rPr>
                <w:rFonts w:ascii="Arial" w:hAnsi="Arial" w:cs="Arial"/>
              </w:rPr>
              <w:t>Registration Number Filter</w:t>
            </w:r>
          </w:p>
        </w:tc>
        <w:tc>
          <w:tcPr>
            <w:tcW w:w="1227" w:type="pct"/>
          </w:tcPr>
          <w:p w:rsidR="00EF5204" w:rsidRDefault="00A235A6" w:rsidP="00A235A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 wrong data</w:t>
            </w:r>
          </w:p>
        </w:tc>
        <w:tc>
          <w:tcPr>
            <w:tcW w:w="1313" w:type="pct"/>
          </w:tcPr>
          <w:p w:rsidR="00EF5204" w:rsidRDefault="00A235A6" w:rsidP="00A235A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w:t>
            </w:r>
            <w:r w:rsidR="00EF5204">
              <w:rPr>
                <w:rFonts w:ascii="Arial" w:hAnsi="Arial" w:cs="Arial"/>
              </w:rPr>
              <w:t xml:space="preserve"> </w:t>
            </w:r>
          </w:p>
        </w:tc>
        <w:tc>
          <w:tcPr>
            <w:tcW w:w="1230" w:type="pct"/>
          </w:tcPr>
          <w:p w:rsidR="00EF5204" w:rsidRDefault="00A235A6" w:rsidP="00A235A6">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w:t>
            </w:r>
            <w:r w:rsidR="00FC00F4">
              <w:rPr>
                <w:rFonts w:ascii="Arial" w:hAnsi="Arial" w:cs="Arial"/>
              </w:rPr>
              <w:t xml:space="preserve"> “Wrong format”</w:t>
            </w:r>
          </w:p>
        </w:tc>
      </w:tr>
      <w:tr w:rsidR="00EF5204" w:rsidTr="00A2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pct"/>
          </w:tcPr>
          <w:p w:rsidR="00EF5204" w:rsidRDefault="00B053B6" w:rsidP="00EF5204">
            <w:pPr>
              <w:ind w:firstLine="0"/>
              <w:rPr>
                <w:rFonts w:ascii="Arial" w:hAnsi="Arial" w:cs="Arial"/>
              </w:rPr>
            </w:pPr>
            <w:r>
              <w:rPr>
                <w:rFonts w:ascii="Arial" w:hAnsi="Arial" w:cs="Arial"/>
              </w:rPr>
              <w:t>Registration Number Filter</w:t>
            </w:r>
          </w:p>
        </w:tc>
        <w:tc>
          <w:tcPr>
            <w:tcW w:w="1227" w:type="pct"/>
          </w:tcPr>
          <w:p w:rsidR="00EF5204" w:rsidRDefault="00B053B6" w:rsidP="00EF5204">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 wrong data, bypassing page validation.</w:t>
            </w:r>
          </w:p>
        </w:tc>
        <w:tc>
          <w:tcPr>
            <w:tcW w:w="1313" w:type="pct"/>
          </w:tcPr>
          <w:p w:rsidR="00EF5204" w:rsidRDefault="009A0E97" w:rsidP="00EF5204">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error message</w:t>
            </w:r>
          </w:p>
        </w:tc>
        <w:tc>
          <w:tcPr>
            <w:tcW w:w="1230" w:type="pct"/>
          </w:tcPr>
          <w:p w:rsidR="00FC00F4" w:rsidRDefault="009A0E97" w:rsidP="00EF5204">
            <w:pPr>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special error message.</w:t>
            </w:r>
          </w:p>
        </w:tc>
      </w:tr>
      <w:tr w:rsidR="00EF5204" w:rsidTr="00A235A6">
        <w:tc>
          <w:tcPr>
            <w:cnfStyle w:val="001000000000" w:firstRow="0" w:lastRow="0" w:firstColumn="1" w:lastColumn="0" w:oddVBand="0" w:evenVBand="0" w:oddHBand="0" w:evenHBand="0" w:firstRowFirstColumn="0" w:firstRowLastColumn="0" w:lastRowFirstColumn="0" w:lastRowLastColumn="0"/>
            <w:tcW w:w="1229" w:type="pct"/>
          </w:tcPr>
          <w:p w:rsidR="002409EF" w:rsidRDefault="00FC00F4" w:rsidP="00FC00F4">
            <w:pPr>
              <w:ind w:firstLine="0"/>
              <w:jc w:val="left"/>
              <w:rPr>
                <w:rFonts w:ascii="Arial" w:hAnsi="Arial" w:cs="Arial"/>
                <w:b w:val="0"/>
                <w:bCs w:val="0"/>
              </w:rPr>
            </w:pPr>
            <w:r>
              <w:rPr>
                <w:rFonts w:ascii="Arial" w:hAnsi="Arial" w:cs="Arial"/>
              </w:rPr>
              <w:t>Simulation</w:t>
            </w:r>
            <w:r w:rsidR="002409EF">
              <w:rPr>
                <w:rFonts w:ascii="Arial" w:hAnsi="Arial" w:cs="Arial"/>
              </w:rPr>
              <w:t xml:space="preserve"> </w:t>
            </w:r>
            <w:r w:rsidR="00DA7922">
              <w:rPr>
                <w:rFonts w:ascii="Arial" w:hAnsi="Arial" w:cs="Arial"/>
              </w:rPr>
              <w:t>M</w:t>
            </w:r>
            <w:r w:rsidR="00A22AC7">
              <w:rPr>
                <w:rFonts w:ascii="Arial" w:hAnsi="Arial" w:cs="Arial"/>
              </w:rPr>
              <w:t>enu</w:t>
            </w:r>
          </w:p>
          <w:p w:rsidR="00EF5204" w:rsidRDefault="00FC00F4" w:rsidP="00FC00F4">
            <w:pPr>
              <w:ind w:firstLine="0"/>
              <w:jc w:val="left"/>
              <w:rPr>
                <w:rFonts w:ascii="Arial" w:hAnsi="Arial" w:cs="Arial"/>
              </w:rPr>
            </w:pPr>
            <w:r>
              <w:rPr>
                <w:rFonts w:ascii="Arial" w:hAnsi="Arial" w:cs="Arial"/>
              </w:rPr>
              <w:t>-&gt; Add Records</w:t>
            </w:r>
          </w:p>
        </w:tc>
        <w:tc>
          <w:tcPr>
            <w:tcW w:w="1227" w:type="pct"/>
          </w:tcPr>
          <w:p w:rsidR="00EF5204" w:rsidRDefault="00FC00F4" w:rsidP="00EF5204">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Clicking on it multiple times without waiting for server.</w:t>
            </w:r>
          </w:p>
        </w:tc>
        <w:tc>
          <w:tcPr>
            <w:tcW w:w="1313" w:type="pct"/>
          </w:tcPr>
          <w:p w:rsidR="00EF5204" w:rsidRDefault="00FC00F4" w:rsidP="00FC00F4">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w:t>
            </w:r>
          </w:p>
        </w:tc>
        <w:tc>
          <w:tcPr>
            <w:tcW w:w="1230" w:type="pct"/>
          </w:tcPr>
          <w:p w:rsidR="00EF5204" w:rsidRDefault="00FC00F4" w:rsidP="00EF5204">
            <w:pPr>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 “Server is busy”</w:t>
            </w:r>
          </w:p>
        </w:tc>
      </w:tr>
    </w:tbl>
    <w:p w:rsidR="00B7357A" w:rsidRDefault="00B7357A" w:rsidP="000E272F">
      <w:pPr>
        <w:rPr>
          <w:rFonts w:ascii="Arial" w:hAnsi="Arial" w:cs="Arial"/>
        </w:rPr>
      </w:pPr>
    </w:p>
    <w:p w:rsidR="00D17D0B" w:rsidRDefault="00D17D0B" w:rsidP="000E272F">
      <w:pPr>
        <w:rPr>
          <w:rFonts w:ascii="Arial" w:hAnsi="Arial" w:cs="Arial"/>
        </w:rPr>
      </w:pPr>
    </w:p>
    <w:p w:rsidR="00D17D0B" w:rsidRDefault="00D17D0B" w:rsidP="007C2EF2">
      <w:pPr>
        <w:pStyle w:val="Heading1"/>
      </w:pPr>
      <w:bookmarkStart w:id="21" w:name="_Toc499859442"/>
      <w:r>
        <w:t>Evaluation</w:t>
      </w:r>
      <w:r w:rsidR="000748B3">
        <w:t xml:space="preserve"> and </w:t>
      </w:r>
      <w:r w:rsidRPr="00D17D0B">
        <w:t>Future Technologies</w:t>
      </w:r>
      <w:bookmarkEnd w:id="21"/>
    </w:p>
    <w:p w:rsidR="00B24F7C" w:rsidRPr="00B24F7C" w:rsidRDefault="00B24F7C" w:rsidP="00B24F7C"/>
    <w:p w:rsidR="00D17D0B" w:rsidRPr="00D17D0B" w:rsidRDefault="00D17D0B" w:rsidP="00D17D0B">
      <w:pPr>
        <w:pStyle w:val="Heading1"/>
      </w:pPr>
      <w:bookmarkStart w:id="22" w:name="_Toc499859443"/>
      <w:r>
        <w:t>Conclusion</w:t>
      </w:r>
      <w:bookmarkEnd w:id="22"/>
    </w:p>
    <w:p w:rsidR="00D17D0B" w:rsidRDefault="00D17D0B" w:rsidP="000E272F">
      <w:pPr>
        <w:rPr>
          <w:rFonts w:ascii="Arial" w:hAnsi="Arial" w:cs="Arial"/>
        </w:rPr>
      </w:pPr>
    </w:p>
    <w:p w:rsidR="00D17D0B" w:rsidRPr="000E272F" w:rsidRDefault="00D17D0B" w:rsidP="000E272F">
      <w:pPr>
        <w:rPr>
          <w:rFonts w:ascii="Arial" w:hAnsi="Arial" w:cs="Arial"/>
        </w:rPr>
      </w:pPr>
    </w:p>
    <w:p w:rsidR="00F56FBF" w:rsidRDefault="00D17D0B" w:rsidP="00D17D0B">
      <w:pPr>
        <w:pStyle w:val="Heading1"/>
      </w:pPr>
      <w:bookmarkStart w:id="23" w:name="_Toc499859444"/>
      <w:r>
        <w:t>References</w:t>
      </w:r>
      <w:bookmarkEnd w:id="23"/>
      <w:r>
        <w:t xml:space="preserve"> </w:t>
      </w:r>
    </w:p>
    <w:p w:rsidR="007F6FBF" w:rsidRDefault="000723D6" w:rsidP="003A1DE3">
      <w:pPr>
        <w:ind w:left="720" w:hanging="720"/>
      </w:pPr>
      <w:r>
        <w:t>Cleland, D. I., &amp; Ireland, L. (2002). ‘</w:t>
      </w:r>
      <w:r w:rsidRPr="000723D6">
        <w:rPr>
          <w:i/>
        </w:rPr>
        <w:t>Project management: Strategic design and implementation</w:t>
      </w:r>
      <w:r>
        <w:rPr>
          <w:i/>
        </w:rPr>
        <w:t>’</w:t>
      </w:r>
      <w:r>
        <w:t xml:space="preserve"> (4th ed., Vol 1). New York: McGraw-Hill.</w:t>
      </w:r>
    </w:p>
    <w:p w:rsidR="009A72A1" w:rsidRDefault="009A72A1" w:rsidP="003A1DE3">
      <w:pPr>
        <w:ind w:left="720" w:hanging="720"/>
      </w:pPr>
      <w:r>
        <w:t>To credit References from code and website</w:t>
      </w:r>
    </w:p>
    <w:p w:rsidR="009A72A1" w:rsidRDefault="009A72A1" w:rsidP="009A72A1">
      <w:pPr>
        <w:ind w:left="720" w:hanging="720"/>
      </w:pPr>
      <w:r>
        <w:t>To credi stackoverflow</w:t>
      </w:r>
    </w:p>
    <w:p w:rsidR="00373EC1" w:rsidRDefault="00E04E48" w:rsidP="00EF7AEC">
      <w:pPr>
        <w:ind w:firstLine="0"/>
      </w:pPr>
      <w:r>
        <w:t>To ref coursework</w:t>
      </w:r>
    </w:p>
    <w:p w:rsidR="00F21D25" w:rsidRDefault="000D0F1F" w:rsidP="00B24F7C">
      <w:pPr>
        <w:ind w:firstLine="0"/>
      </w:pPr>
      <w:r>
        <w:t>To unprivate github</w:t>
      </w:r>
    </w:p>
    <w:sectPr w:rsidR="00F21D25" w:rsidSect="009413A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08B" w:rsidRDefault="00AB308B" w:rsidP="009413A5">
      <w:pPr>
        <w:spacing w:after="0" w:line="240" w:lineRule="auto"/>
      </w:pPr>
      <w:r>
        <w:separator/>
      </w:r>
    </w:p>
  </w:endnote>
  <w:endnote w:type="continuationSeparator" w:id="0">
    <w:p w:rsidR="00AB308B" w:rsidRDefault="00AB308B" w:rsidP="0094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08B" w:rsidRDefault="00AB308B" w:rsidP="009413A5">
      <w:pPr>
        <w:spacing w:after="0" w:line="240" w:lineRule="auto"/>
      </w:pPr>
      <w:r>
        <w:separator/>
      </w:r>
    </w:p>
  </w:footnote>
  <w:footnote w:type="continuationSeparator" w:id="0">
    <w:p w:rsidR="00AB308B" w:rsidRDefault="00AB308B" w:rsidP="00941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0FFA"/>
    <w:multiLevelType w:val="hybridMultilevel"/>
    <w:tmpl w:val="404AC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7098E"/>
    <w:multiLevelType w:val="hybridMultilevel"/>
    <w:tmpl w:val="82FA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B0774"/>
    <w:multiLevelType w:val="multilevel"/>
    <w:tmpl w:val="B7723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D35A2E"/>
    <w:multiLevelType w:val="hybridMultilevel"/>
    <w:tmpl w:val="D24EA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B265B1"/>
    <w:multiLevelType w:val="hybridMultilevel"/>
    <w:tmpl w:val="2C5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E23E8"/>
    <w:multiLevelType w:val="hybridMultilevel"/>
    <w:tmpl w:val="6D885C1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BC0AC5"/>
    <w:multiLevelType w:val="hybridMultilevel"/>
    <w:tmpl w:val="AE0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B325D"/>
    <w:multiLevelType w:val="hybridMultilevel"/>
    <w:tmpl w:val="A5B69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E95351"/>
    <w:multiLevelType w:val="hybridMultilevel"/>
    <w:tmpl w:val="2C005CA2"/>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9" w15:restartNumberingAfterBreak="0">
    <w:nsid w:val="6B8E05A3"/>
    <w:multiLevelType w:val="multilevel"/>
    <w:tmpl w:val="D1F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A5866"/>
    <w:multiLevelType w:val="hybridMultilevel"/>
    <w:tmpl w:val="02442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1535EA"/>
    <w:multiLevelType w:val="multilevel"/>
    <w:tmpl w:val="04020025"/>
    <w:lvl w:ilvl="0">
      <w:start w:val="1"/>
      <w:numFmt w:val="decimal"/>
      <w:pStyle w:val="Heading1"/>
      <w:lvlText w:val="%1"/>
      <w:lvlJc w:val="left"/>
      <w:pPr>
        <w:ind w:left="383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8"/>
  </w:num>
  <w:num w:numId="3">
    <w:abstractNumId w:val="9"/>
  </w:num>
  <w:num w:numId="4">
    <w:abstractNumId w:val="3"/>
  </w:num>
  <w:num w:numId="5">
    <w:abstractNumId w:val="1"/>
  </w:num>
  <w:num w:numId="6">
    <w:abstractNumId w:val="4"/>
  </w:num>
  <w:num w:numId="7">
    <w:abstractNumId w:val="5"/>
  </w:num>
  <w:num w:numId="8">
    <w:abstractNumId w:val="0"/>
  </w:num>
  <w:num w:numId="9">
    <w:abstractNumId w:val="1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efaultTableStyle w:val="GridTable4-Accent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A5"/>
    <w:rsid w:val="00003022"/>
    <w:rsid w:val="0000666B"/>
    <w:rsid w:val="000132E5"/>
    <w:rsid w:val="0001630D"/>
    <w:rsid w:val="0001640D"/>
    <w:rsid w:val="00017421"/>
    <w:rsid w:val="00025B23"/>
    <w:rsid w:val="00032BA0"/>
    <w:rsid w:val="00033D2E"/>
    <w:rsid w:val="00041857"/>
    <w:rsid w:val="000430FF"/>
    <w:rsid w:val="000524EF"/>
    <w:rsid w:val="00063B03"/>
    <w:rsid w:val="00064563"/>
    <w:rsid w:val="00071852"/>
    <w:rsid w:val="0007210F"/>
    <w:rsid w:val="000723D6"/>
    <w:rsid w:val="000748B3"/>
    <w:rsid w:val="000768D8"/>
    <w:rsid w:val="00086E54"/>
    <w:rsid w:val="00090423"/>
    <w:rsid w:val="00090CB5"/>
    <w:rsid w:val="00093283"/>
    <w:rsid w:val="00093970"/>
    <w:rsid w:val="0009470D"/>
    <w:rsid w:val="000A3D53"/>
    <w:rsid w:val="000A4937"/>
    <w:rsid w:val="000B4593"/>
    <w:rsid w:val="000B4A17"/>
    <w:rsid w:val="000C7814"/>
    <w:rsid w:val="000D0F1F"/>
    <w:rsid w:val="000D16BD"/>
    <w:rsid w:val="000D79D2"/>
    <w:rsid w:val="000E1ED6"/>
    <w:rsid w:val="000E272F"/>
    <w:rsid w:val="000F14BA"/>
    <w:rsid w:val="000F1C0B"/>
    <w:rsid w:val="000F7348"/>
    <w:rsid w:val="00106E69"/>
    <w:rsid w:val="001213CE"/>
    <w:rsid w:val="001221B7"/>
    <w:rsid w:val="00135D70"/>
    <w:rsid w:val="00136EF3"/>
    <w:rsid w:val="0016278C"/>
    <w:rsid w:val="00166D97"/>
    <w:rsid w:val="0016762A"/>
    <w:rsid w:val="001709F5"/>
    <w:rsid w:val="00183EA3"/>
    <w:rsid w:val="001857CC"/>
    <w:rsid w:val="001875BF"/>
    <w:rsid w:val="00190A66"/>
    <w:rsid w:val="001B714A"/>
    <w:rsid w:val="001C066F"/>
    <w:rsid w:val="001D00DE"/>
    <w:rsid w:val="001D6D53"/>
    <w:rsid w:val="001E2DBE"/>
    <w:rsid w:val="001E2E97"/>
    <w:rsid w:val="001F2D94"/>
    <w:rsid w:val="001F6016"/>
    <w:rsid w:val="001F7B6C"/>
    <w:rsid w:val="002052D8"/>
    <w:rsid w:val="00211003"/>
    <w:rsid w:val="00214D12"/>
    <w:rsid w:val="0021564C"/>
    <w:rsid w:val="0022649D"/>
    <w:rsid w:val="00230A07"/>
    <w:rsid w:val="002409EF"/>
    <w:rsid w:val="00240D6A"/>
    <w:rsid w:val="00243B50"/>
    <w:rsid w:val="00253075"/>
    <w:rsid w:val="00262CFA"/>
    <w:rsid w:val="00267373"/>
    <w:rsid w:val="00271218"/>
    <w:rsid w:val="00277844"/>
    <w:rsid w:val="00280B9C"/>
    <w:rsid w:val="00287186"/>
    <w:rsid w:val="00287A6D"/>
    <w:rsid w:val="002947F1"/>
    <w:rsid w:val="002A083B"/>
    <w:rsid w:val="002A3870"/>
    <w:rsid w:val="002C31D9"/>
    <w:rsid w:val="002C670E"/>
    <w:rsid w:val="002D38B2"/>
    <w:rsid w:val="002E20C0"/>
    <w:rsid w:val="002F0D36"/>
    <w:rsid w:val="002F7B3A"/>
    <w:rsid w:val="00300531"/>
    <w:rsid w:val="00310839"/>
    <w:rsid w:val="00321630"/>
    <w:rsid w:val="00333DE3"/>
    <w:rsid w:val="00336384"/>
    <w:rsid w:val="003420FE"/>
    <w:rsid w:val="0035598D"/>
    <w:rsid w:val="00361F17"/>
    <w:rsid w:val="00364491"/>
    <w:rsid w:val="00364D63"/>
    <w:rsid w:val="00365B5A"/>
    <w:rsid w:val="003705B8"/>
    <w:rsid w:val="003716AB"/>
    <w:rsid w:val="00373EC1"/>
    <w:rsid w:val="00394D99"/>
    <w:rsid w:val="003A1DE3"/>
    <w:rsid w:val="003A22CB"/>
    <w:rsid w:val="003A7150"/>
    <w:rsid w:val="003B11E1"/>
    <w:rsid w:val="003B27DD"/>
    <w:rsid w:val="003D1DAD"/>
    <w:rsid w:val="003D5F0F"/>
    <w:rsid w:val="003F1CDD"/>
    <w:rsid w:val="00403D8D"/>
    <w:rsid w:val="00406642"/>
    <w:rsid w:val="004073B1"/>
    <w:rsid w:val="004417BD"/>
    <w:rsid w:val="00441893"/>
    <w:rsid w:val="00445F5A"/>
    <w:rsid w:val="00485592"/>
    <w:rsid w:val="00491918"/>
    <w:rsid w:val="0049294E"/>
    <w:rsid w:val="00494049"/>
    <w:rsid w:val="00494071"/>
    <w:rsid w:val="004A2974"/>
    <w:rsid w:val="004B5606"/>
    <w:rsid w:val="004C49A8"/>
    <w:rsid w:val="004C7E4B"/>
    <w:rsid w:val="004E32BD"/>
    <w:rsid w:val="004E54EF"/>
    <w:rsid w:val="004F244D"/>
    <w:rsid w:val="004F3C85"/>
    <w:rsid w:val="004F5BC2"/>
    <w:rsid w:val="00500374"/>
    <w:rsid w:val="005040C0"/>
    <w:rsid w:val="00505BD9"/>
    <w:rsid w:val="00507805"/>
    <w:rsid w:val="005135F1"/>
    <w:rsid w:val="00516D56"/>
    <w:rsid w:val="00517277"/>
    <w:rsid w:val="00520A61"/>
    <w:rsid w:val="00521447"/>
    <w:rsid w:val="00522291"/>
    <w:rsid w:val="00533797"/>
    <w:rsid w:val="00535C34"/>
    <w:rsid w:val="005429F7"/>
    <w:rsid w:val="00542A7D"/>
    <w:rsid w:val="00581F13"/>
    <w:rsid w:val="00591810"/>
    <w:rsid w:val="00591D14"/>
    <w:rsid w:val="005A0D6A"/>
    <w:rsid w:val="005A4F6E"/>
    <w:rsid w:val="005A58B0"/>
    <w:rsid w:val="005B0441"/>
    <w:rsid w:val="005B1632"/>
    <w:rsid w:val="005C0BDE"/>
    <w:rsid w:val="005C4B48"/>
    <w:rsid w:val="005C4C55"/>
    <w:rsid w:val="005E1FFA"/>
    <w:rsid w:val="005E2554"/>
    <w:rsid w:val="005E318B"/>
    <w:rsid w:val="005F2455"/>
    <w:rsid w:val="005F2EA2"/>
    <w:rsid w:val="005F3AB7"/>
    <w:rsid w:val="005F6071"/>
    <w:rsid w:val="006008AB"/>
    <w:rsid w:val="00617AE5"/>
    <w:rsid w:val="0062214C"/>
    <w:rsid w:val="00627288"/>
    <w:rsid w:val="00627FFE"/>
    <w:rsid w:val="00656E83"/>
    <w:rsid w:val="00663538"/>
    <w:rsid w:val="00667CC6"/>
    <w:rsid w:val="00671590"/>
    <w:rsid w:val="006823D3"/>
    <w:rsid w:val="00682748"/>
    <w:rsid w:val="00686487"/>
    <w:rsid w:val="00692B7B"/>
    <w:rsid w:val="006A2961"/>
    <w:rsid w:val="006B35D4"/>
    <w:rsid w:val="006B7CB9"/>
    <w:rsid w:val="006C1BFE"/>
    <w:rsid w:val="006F0108"/>
    <w:rsid w:val="006F11F7"/>
    <w:rsid w:val="006F1805"/>
    <w:rsid w:val="006F201A"/>
    <w:rsid w:val="006F6CE3"/>
    <w:rsid w:val="007008EA"/>
    <w:rsid w:val="00710D2A"/>
    <w:rsid w:val="00711DB1"/>
    <w:rsid w:val="0072614C"/>
    <w:rsid w:val="00731655"/>
    <w:rsid w:val="0074122A"/>
    <w:rsid w:val="00745AC0"/>
    <w:rsid w:val="00752B95"/>
    <w:rsid w:val="007545E2"/>
    <w:rsid w:val="00754A34"/>
    <w:rsid w:val="00763F83"/>
    <w:rsid w:val="00766B3B"/>
    <w:rsid w:val="0077329E"/>
    <w:rsid w:val="00783E90"/>
    <w:rsid w:val="0078545B"/>
    <w:rsid w:val="0078731F"/>
    <w:rsid w:val="007908F6"/>
    <w:rsid w:val="007942A9"/>
    <w:rsid w:val="007A043E"/>
    <w:rsid w:val="007A7647"/>
    <w:rsid w:val="007A785C"/>
    <w:rsid w:val="007B101B"/>
    <w:rsid w:val="007B5115"/>
    <w:rsid w:val="007C002A"/>
    <w:rsid w:val="007C0F8F"/>
    <w:rsid w:val="007C2EF2"/>
    <w:rsid w:val="007D543A"/>
    <w:rsid w:val="007D6E65"/>
    <w:rsid w:val="007E1F39"/>
    <w:rsid w:val="007E6236"/>
    <w:rsid w:val="007E6748"/>
    <w:rsid w:val="007F05CA"/>
    <w:rsid w:val="007F6FBF"/>
    <w:rsid w:val="008040F7"/>
    <w:rsid w:val="0081354E"/>
    <w:rsid w:val="008152B1"/>
    <w:rsid w:val="00826ADF"/>
    <w:rsid w:val="00832E8B"/>
    <w:rsid w:val="00840F8D"/>
    <w:rsid w:val="00852B3B"/>
    <w:rsid w:val="008644C0"/>
    <w:rsid w:val="00867C31"/>
    <w:rsid w:val="008761B6"/>
    <w:rsid w:val="00883BAF"/>
    <w:rsid w:val="008B5EF3"/>
    <w:rsid w:val="008B74F2"/>
    <w:rsid w:val="008D13A8"/>
    <w:rsid w:val="008D4F3B"/>
    <w:rsid w:val="008E1006"/>
    <w:rsid w:val="008E10FB"/>
    <w:rsid w:val="008E6D22"/>
    <w:rsid w:val="008F15EA"/>
    <w:rsid w:val="008F2583"/>
    <w:rsid w:val="008F420D"/>
    <w:rsid w:val="00903C62"/>
    <w:rsid w:val="009043C6"/>
    <w:rsid w:val="00912E75"/>
    <w:rsid w:val="009170F8"/>
    <w:rsid w:val="009340E3"/>
    <w:rsid w:val="009413A5"/>
    <w:rsid w:val="00942FFF"/>
    <w:rsid w:val="00955BF7"/>
    <w:rsid w:val="00973393"/>
    <w:rsid w:val="00973DCE"/>
    <w:rsid w:val="009771A2"/>
    <w:rsid w:val="009947D2"/>
    <w:rsid w:val="0099761A"/>
    <w:rsid w:val="009A0E97"/>
    <w:rsid w:val="009A3778"/>
    <w:rsid w:val="009A46B6"/>
    <w:rsid w:val="009A72A1"/>
    <w:rsid w:val="009B0949"/>
    <w:rsid w:val="009B10E0"/>
    <w:rsid w:val="009C3EC5"/>
    <w:rsid w:val="009C4FDC"/>
    <w:rsid w:val="009C5D98"/>
    <w:rsid w:val="009D0CED"/>
    <w:rsid w:val="009D6FB7"/>
    <w:rsid w:val="009E0443"/>
    <w:rsid w:val="00A0086F"/>
    <w:rsid w:val="00A05367"/>
    <w:rsid w:val="00A22980"/>
    <w:rsid w:val="00A22AC7"/>
    <w:rsid w:val="00A235A6"/>
    <w:rsid w:val="00A23C85"/>
    <w:rsid w:val="00A2597E"/>
    <w:rsid w:val="00A27294"/>
    <w:rsid w:val="00A32D33"/>
    <w:rsid w:val="00A365C3"/>
    <w:rsid w:val="00A4715B"/>
    <w:rsid w:val="00A62C44"/>
    <w:rsid w:val="00A85813"/>
    <w:rsid w:val="00A858FA"/>
    <w:rsid w:val="00A85E42"/>
    <w:rsid w:val="00A91593"/>
    <w:rsid w:val="00A945EE"/>
    <w:rsid w:val="00A95F92"/>
    <w:rsid w:val="00AA0E5C"/>
    <w:rsid w:val="00AA170C"/>
    <w:rsid w:val="00AA21BD"/>
    <w:rsid w:val="00AA6A22"/>
    <w:rsid w:val="00AB308B"/>
    <w:rsid w:val="00AD215A"/>
    <w:rsid w:val="00AD7368"/>
    <w:rsid w:val="00AE406D"/>
    <w:rsid w:val="00AE7674"/>
    <w:rsid w:val="00AF6FBB"/>
    <w:rsid w:val="00AF7A96"/>
    <w:rsid w:val="00B016F2"/>
    <w:rsid w:val="00B053B6"/>
    <w:rsid w:val="00B15605"/>
    <w:rsid w:val="00B23658"/>
    <w:rsid w:val="00B24F7C"/>
    <w:rsid w:val="00B31473"/>
    <w:rsid w:val="00B359E6"/>
    <w:rsid w:val="00B4127B"/>
    <w:rsid w:val="00B4369B"/>
    <w:rsid w:val="00B4399F"/>
    <w:rsid w:val="00B5459C"/>
    <w:rsid w:val="00B57ABB"/>
    <w:rsid w:val="00B71789"/>
    <w:rsid w:val="00B7357A"/>
    <w:rsid w:val="00B74488"/>
    <w:rsid w:val="00B839D4"/>
    <w:rsid w:val="00B86BBB"/>
    <w:rsid w:val="00B96F6F"/>
    <w:rsid w:val="00BA2709"/>
    <w:rsid w:val="00BA35EB"/>
    <w:rsid w:val="00BB1269"/>
    <w:rsid w:val="00BC2C95"/>
    <w:rsid w:val="00BC350F"/>
    <w:rsid w:val="00BC639D"/>
    <w:rsid w:val="00BD0389"/>
    <w:rsid w:val="00BD600F"/>
    <w:rsid w:val="00BE0C43"/>
    <w:rsid w:val="00BE3281"/>
    <w:rsid w:val="00BE41B5"/>
    <w:rsid w:val="00BE5496"/>
    <w:rsid w:val="00BF2659"/>
    <w:rsid w:val="00BF4B2D"/>
    <w:rsid w:val="00BF669B"/>
    <w:rsid w:val="00BF6C5B"/>
    <w:rsid w:val="00C050F2"/>
    <w:rsid w:val="00C10E44"/>
    <w:rsid w:val="00C20CC9"/>
    <w:rsid w:val="00C31630"/>
    <w:rsid w:val="00C3166B"/>
    <w:rsid w:val="00C32CCC"/>
    <w:rsid w:val="00C34F1B"/>
    <w:rsid w:val="00C36749"/>
    <w:rsid w:val="00C373EF"/>
    <w:rsid w:val="00C413E5"/>
    <w:rsid w:val="00C43FB5"/>
    <w:rsid w:val="00C56EA1"/>
    <w:rsid w:val="00C64787"/>
    <w:rsid w:val="00C8339A"/>
    <w:rsid w:val="00C83EE7"/>
    <w:rsid w:val="00C8736F"/>
    <w:rsid w:val="00C90E2C"/>
    <w:rsid w:val="00C97DC8"/>
    <w:rsid w:val="00CA3B40"/>
    <w:rsid w:val="00CA4FB5"/>
    <w:rsid w:val="00CB39E5"/>
    <w:rsid w:val="00CB6E48"/>
    <w:rsid w:val="00CC5B06"/>
    <w:rsid w:val="00CD33B2"/>
    <w:rsid w:val="00CD51B9"/>
    <w:rsid w:val="00CD7B3B"/>
    <w:rsid w:val="00CF0EC2"/>
    <w:rsid w:val="00CF26EB"/>
    <w:rsid w:val="00D02BAC"/>
    <w:rsid w:val="00D062CC"/>
    <w:rsid w:val="00D11CFC"/>
    <w:rsid w:val="00D13BA0"/>
    <w:rsid w:val="00D140A7"/>
    <w:rsid w:val="00D14212"/>
    <w:rsid w:val="00D15723"/>
    <w:rsid w:val="00D17D0B"/>
    <w:rsid w:val="00D23247"/>
    <w:rsid w:val="00D2652D"/>
    <w:rsid w:val="00D52523"/>
    <w:rsid w:val="00D56480"/>
    <w:rsid w:val="00D56D9B"/>
    <w:rsid w:val="00D63871"/>
    <w:rsid w:val="00D65555"/>
    <w:rsid w:val="00D67762"/>
    <w:rsid w:val="00D84954"/>
    <w:rsid w:val="00D873F0"/>
    <w:rsid w:val="00D97D26"/>
    <w:rsid w:val="00DA04DC"/>
    <w:rsid w:val="00DA3305"/>
    <w:rsid w:val="00DA620D"/>
    <w:rsid w:val="00DA7922"/>
    <w:rsid w:val="00DC3426"/>
    <w:rsid w:val="00DC7C44"/>
    <w:rsid w:val="00DC7CC0"/>
    <w:rsid w:val="00DD3C6C"/>
    <w:rsid w:val="00DD4333"/>
    <w:rsid w:val="00DD49F2"/>
    <w:rsid w:val="00DE7136"/>
    <w:rsid w:val="00DF14A1"/>
    <w:rsid w:val="00DF4290"/>
    <w:rsid w:val="00DF4886"/>
    <w:rsid w:val="00DF7456"/>
    <w:rsid w:val="00DF7C7F"/>
    <w:rsid w:val="00E04E48"/>
    <w:rsid w:val="00E11CCB"/>
    <w:rsid w:val="00E14467"/>
    <w:rsid w:val="00E23FC3"/>
    <w:rsid w:val="00E25688"/>
    <w:rsid w:val="00E25DA2"/>
    <w:rsid w:val="00E273A4"/>
    <w:rsid w:val="00E33FA4"/>
    <w:rsid w:val="00E412FF"/>
    <w:rsid w:val="00E52F0A"/>
    <w:rsid w:val="00E57637"/>
    <w:rsid w:val="00E57FD1"/>
    <w:rsid w:val="00E734BF"/>
    <w:rsid w:val="00E77BDB"/>
    <w:rsid w:val="00E77C24"/>
    <w:rsid w:val="00E81F16"/>
    <w:rsid w:val="00E94334"/>
    <w:rsid w:val="00E95F8C"/>
    <w:rsid w:val="00EA1BE6"/>
    <w:rsid w:val="00EA5C98"/>
    <w:rsid w:val="00EB3CA7"/>
    <w:rsid w:val="00EB43B9"/>
    <w:rsid w:val="00EC5A1B"/>
    <w:rsid w:val="00ED50C8"/>
    <w:rsid w:val="00ED7BF6"/>
    <w:rsid w:val="00EE0FB7"/>
    <w:rsid w:val="00EF2F6C"/>
    <w:rsid w:val="00EF5204"/>
    <w:rsid w:val="00EF7AEC"/>
    <w:rsid w:val="00F00967"/>
    <w:rsid w:val="00F030C8"/>
    <w:rsid w:val="00F21D25"/>
    <w:rsid w:val="00F24D09"/>
    <w:rsid w:val="00F32602"/>
    <w:rsid w:val="00F330EE"/>
    <w:rsid w:val="00F34755"/>
    <w:rsid w:val="00F35E4D"/>
    <w:rsid w:val="00F4136E"/>
    <w:rsid w:val="00F4154F"/>
    <w:rsid w:val="00F42288"/>
    <w:rsid w:val="00F552B4"/>
    <w:rsid w:val="00F56FBF"/>
    <w:rsid w:val="00F60FE8"/>
    <w:rsid w:val="00F72905"/>
    <w:rsid w:val="00F8327E"/>
    <w:rsid w:val="00F97C48"/>
    <w:rsid w:val="00F97DAE"/>
    <w:rsid w:val="00FA2B1E"/>
    <w:rsid w:val="00FA76EF"/>
    <w:rsid w:val="00FB0231"/>
    <w:rsid w:val="00FB1121"/>
    <w:rsid w:val="00FB11AD"/>
    <w:rsid w:val="00FB1D88"/>
    <w:rsid w:val="00FC00F4"/>
    <w:rsid w:val="00FC2DB7"/>
    <w:rsid w:val="00FC652E"/>
    <w:rsid w:val="00FC6754"/>
    <w:rsid w:val="00FE0FD7"/>
    <w:rsid w:val="00FE1B63"/>
    <w:rsid w:val="00FE3068"/>
    <w:rsid w:val="00FE42EE"/>
    <w:rsid w:val="00FE5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EA6C"/>
  <w15:chartTrackingRefBased/>
  <w15:docId w15:val="{5E1C9278-4C25-488F-BC1B-E5176357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247"/>
    <w:pPr>
      <w:ind w:firstLine="720"/>
    </w:pPr>
  </w:style>
  <w:style w:type="paragraph" w:styleId="Heading1">
    <w:name w:val="heading 1"/>
    <w:basedOn w:val="Normal"/>
    <w:next w:val="Normal"/>
    <w:link w:val="Heading1Char"/>
    <w:uiPriority w:val="9"/>
    <w:qFormat/>
    <w:rsid w:val="00BA2709"/>
    <w:pPr>
      <w:numPr>
        <w:numId w:val="11"/>
      </w:numPr>
      <w:spacing w:before="300" w:after="40"/>
      <w:ind w:left="432"/>
      <w:jc w:val="left"/>
      <w:outlineLvl w:val="0"/>
    </w:pPr>
    <w:rPr>
      <w:smallCaps/>
      <w:spacing w:val="5"/>
      <w:sz w:val="32"/>
      <w:szCs w:val="32"/>
    </w:rPr>
  </w:style>
  <w:style w:type="paragraph" w:styleId="Heading2">
    <w:name w:val="heading 2"/>
    <w:basedOn w:val="Normal"/>
    <w:next w:val="Normal"/>
    <w:link w:val="Heading2Char"/>
    <w:uiPriority w:val="9"/>
    <w:unhideWhenUsed/>
    <w:qFormat/>
    <w:rsid w:val="00BA2709"/>
    <w:pPr>
      <w:numPr>
        <w:ilvl w:val="1"/>
        <w:numId w:val="1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A2709"/>
    <w:pPr>
      <w:numPr>
        <w:ilvl w:val="2"/>
        <w:numId w:val="1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A2709"/>
    <w:pPr>
      <w:numPr>
        <w:ilvl w:val="3"/>
        <w:numId w:val="1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A2709"/>
    <w:pPr>
      <w:numPr>
        <w:ilvl w:val="4"/>
        <w:numId w:val="1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A2709"/>
    <w:pPr>
      <w:numPr>
        <w:ilvl w:val="5"/>
        <w:numId w:val="1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A2709"/>
    <w:pPr>
      <w:numPr>
        <w:ilvl w:val="6"/>
        <w:numId w:val="1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A2709"/>
    <w:pPr>
      <w:numPr>
        <w:ilvl w:val="7"/>
        <w:numId w:val="1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A2709"/>
    <w:pPr>
      <w:numPr>
        <w:ilvl w:val="8"/>
        <w:numId w:val="11"/>
      </w:num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709"/>
    <w:pPr>
      <w:spacing w:after="0" w:line="240" w:lineRule="auto"/>
    </w:pPr>
  </w:style>
  <w:style w:type="character" w:customStyle="1" w:styleId="NoSpacingChar">
    <w:name w:val="No Spacing Char"/>
    <w:basedOn w:val="DefaultParagraphFont"/>
    <w:link w:val="NoSpacing"/>
    <w:uiPriority w:val="1"/>
    <w:rsid w:val="009413A5"/>
  </w:style>
  <w:style w:type="paragraph" w:styleId="Header">
    <w:name w:val="header"/>
    <w:basedOn w:val="Normal"/>
    <w:link w:val="HeaderChar"/>
    <w:uiPriority w:val="99"/>
    <w:unhideWhenUsed/>
    <w:rsid w:val="009413A5"/>
    <w:pPr>
      <w:tabs>
        <w:tab w:val="center" w:pos="4513"/>
        <w:tab w:val="right" w:pos="9026"/>
      </w:tabs>
      <w:spacing w:before="100" w:after="0" w:line="240" w:lineRule="auto"/>
    </w:pPr>
  </w:style>
  <w:style w:type="character" w:customStyle="1" w:styleId="HeaderChar">
    <w:name w:val="Header Char"/>
    <w:basedOn w:val="DefaultParagraphFont"/>
    <w:link w:val="Header"/>
    <w:uiPriority w:val="99"/>
    <w:rsid w:val="009413A5"/>
    <w:rPr>
      <w:rFonts w:eastAsiaTheme="minorEastAsia"/>
      <w:sz w:val="20"/>
      <w:szCs w:val="20"/>
    </w:rPr>
  </w:style>
  <w:style w:type="paragraph" w:styleId="Footer">
    <w:name w:val="footer"/>
    <w:basedOn w:val="Normal"/>
    <w:link w:val="FooterChar"/>
    <w:uiPriority w:val="99"/>
    <w:unhideWhenUsed/>
    <w:rsid w:val="00941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A5"/>
  </w:style>
  <w:style w:type="table" w:styleId="TableGrid">
    <w:name w:val="Table Grid"/>
    <w:basedOn w:val="TableNormal"/>
    <w:uiPriority w:val="39"/>
    <w:rsid w:val="002F0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0C0"/>
    <w:pPr>
      <w:ind w:left="720"/>
      <w:contextualSpacing/>
    </w:pPr>
  </w:style>
  <w:style w:type="character" w:customStyle="1" w:styleId="Heading1Char">
    <w:name w:val="Heading 1 Char"/>
    <w:basedOn w:val="DefaultParagraphFont"/>
    <w:link w:val="Heading1"/>
    <w:uiPriority w:val="9"/>
    <w:rsid w:val="00BA2709"/>
    <w:rPr>
      <w:smallCaps/>
      <w:spacing w:val="5"/>
      <w:sz w:val="32"/>
      <w:szCs w:val="32"/>
    </w:rPr>
  </w:style>
  <w:style w:type="character" w:customStyle="1" w:styleId="Heading2Char">
    <w:name w:val="Heading 2 Char"/>
    <w:basedOn w:val="DefaultParagraphFont"/>
    <w:link w:val="Heading2"/>
    <w:uiPriority w:val="9"/>
    <w:rsid w:val="00BA2709"/>
    <w:rPr>
      <w:smallCaps/>
      <w:spacing w:val="5"/>
      <w:sz w:val="28"/>
      <w:szCs w:val="28"/>
    </w:rPr>
  </w:style>
  <w:style w:type="character" w:styleId="Hyperlink">
    <w:name w:val="Hyperlink"/>
    <w:basedOn w:val="DefaultParagraphFont"/>
    <w:uiPriority w:val="99"/>
    <w:unhideWhenUsed/>
    <w:rsid w:val="00507805"/>
    <w:rPr>
      <w:color w:val="0000FF"/>
      <w:u w:val="single"/>
    </w:rPr>
  </w:style>
  <w:style w:type="character" w:customStyle="1" w:styleId="tgc">
    <w:name w:val="_tgc"/>
    <w:basedOn w:val="DefaultParagraphFont"/>
    <w:rsid w:val="00F56FBF"/>
  </w:style>
  <w:style w:type="character" w:customStyle="1" w:styleId="d8e">
    <w:name w:val="_d8e"/>
    <w:basedOn w:val="DefaultParagraphFont"/>
    <w:rsid w:val="00F56FBF"/>
  </w:style>
  <w:style w:type="paragraph" w:styleId="TOCHeading">
    <w:name w:val="TOC Heading"/>
    <w:basedOn w:val="Heading1"/>
    <w:next w:val="Normal"/>
    <w:uiPriority w:val="39"/>
    <w:unhideWhenUsed/>
    <w:qFormat/>
    <w:rsid w:val="00BA2709"/>
    <w:pPr>
      <w:outlineLvl w:val="9"/>
    </w:pPr>
  </w:style>
  <w:style w:type="paragraph" w:styleId="TOC1">
    <w:name w:val="toc 1"/>
    <w:basedOn w:val="Normal"/>
    <w:next w:val="Normal"/>
    <w:autoRedefine/>
    <w:uiPriority w:val="39"/>
    <w:unhideWhenUsed/>
    <w:rsid w:val="000D16BD"/>
    <w:pPr>
      <w:spacing w:after="100"/>
    </w:pPr>
  </w:style>
  <w:style w:type="character" w:customStyle="1" w:styleId="fn">
    <w:name w:val="fn"/>
    <w:basedOn w:val="DefaultParagraphFont"/>
    <w:rsid w:val="00A945EE"/>
  </w:style>
  <w:style w:type="paragraph" w:styleId="Title">
    <w:name w:val="Title"/>
    <w:basedOn w:val="Normal"/>
    <w:next w:val="Normal"/>
    <w:link w:val="TitleChar"/>
    <w:uiPriority w:val="10"/>
    <w:qFormat/>
    <w:rsid w:val="00BA2709"/>
    <w:pPr>
      <w:pBdr>
        <w:top w:val="single" w:sz="8" w:space="1" w:color="70AD47"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A2709"/>
    <w:rPr>
      <w:smallCaps/>
      <w:color w:val="262626" w:themeColor="text1" w:themeTint="D9"/>
      <w:sz w:val="52"/>
      <w:szCs w:val="52"/>
    </w:rPr>
  </w:style>
  <w:style w:type="character" w:customStyle="1" w:styleId="Heading3Char">
    <w:name w:val="Heading 3 Char"/>
    <w:basedOn w:val="DefaultParagraphFont"/>
    <w:link w:val="Heading3"/>
    <w:uiPriority w:val="9"/>
    <w:rsid w:val="00BA2709"/>
    <w:rPr>
      <w:smallCaps/>
      <w:spacing w:val="5"/>
      <w:sz w:val="24"/>
      <w:szCs w:val="24"/>
    </w:rPr>
  </w:style>
  <w:style w:type="character" w:customStyle="1" w:styleId="Heading4Char">
    <w:name w:val="Heading 4 Char"/>
    <w:basedOn w:val="DefaultParagraphFont"/>
    <w:link w:val="Heading4"/>
    <w:uiPriority w:val="9"/>
    <w:rsid w:val="00BA2709"/>
    <w:rPr>
      <w:i/>
      <w:iCs/>
      <w:smallCaps/>
      <w:spacing w:val="10"/>
      <w:sz w:val="22"/>
      <w:szCs w:val="22"/>
    </w:rPr>
  </w:style>
  <w:style w:type="character" w:customStyle="1" w:styleId="Heading5Char">
    <w:name w:val="Heading 5 Char"/>
    <w:basedOn w:val="DefaultParagraphFont"/>
    <w:link w:val="Heading5"/>
    <w:uiPriority w:val="9"/>
    <w:semiHidden/>
    <w:rsid w:val="00BA270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A270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A2709"/>
    <w:rPr>
      <w:b/>
      <w:bCs/>
      <w:smallCaps/>
      <w:color w:val="70AD47" w:themeColor="accent6"/>
      <w:spacing w:val="10"/>
    </w:rPr>
  </w:style>
  <w:style w:type="character" w:customStyle="1" w:styleId="Heading8Char">
    <w:name w:val="Heading 8 Char"/>
    <w:basedOn w:val="DefaultParagraphFont"/>
    <w:link w:val="Heading8"/>
    <w:uiPriority w:val="9"/>
    <w:semiHidden/>
    <w:rsid w:val="00BA2709"/>
    <w:rPr>
      <w:b/>
      <w:bCs/>
      <w:i/>
      <w:iCs/>
      <w:smallCaps/>
      <w:color w:val="538135" w:themeColor="accent6" w:themeShade="BF"/>
    </w:rPr>
  </w:style>
  <w:style w:type="character" w:customStyle="1" w:styleId="Heading9Char">
    <w:name w:val="Heading 9 Char"/>
    <w:basedOn w:val="DefaultParagraphFont"/>
    <w:link w:val="Heading9"/>
    <w:uiPriority w:val="9"/>
    <w:semiHidden/>
    <w:rsid w:val="00BA2709"/>
    <w:rPr>
      <w:b/>
      <w:bCs/>
      <w:i/>
      <w:iCs/>
      <w:smallCaps/>
      <w:color w:val="385623" w:themeColor="accent6" w:themeShade="80"/>
    </w:rPr>
  </w:style>
  <w:style w:type="paragraph" w:styleId="Caption">
    <w:name w:val="caption"/>
    <w:basedOn w:val="Normal"/>
    <w:next w:val="Normal"/>
    <w:uiPriority w:val="35"/>
    <w:unhideWhenUsed/>
    <w:qFormat/>
    <w:rsid w:val="00D13BA0"/>
    <w:pPr>
      <w:jc w:val="right"/>
    </w:pPr>
    <w:rPr>
      <w:b/>
      <w:bCs/>
      <w:caps/>
      <w:sz w:val="16"/>
      <w:szCs w:val="16"/>
    </w:rPr>
  </w:style>
  <w:style w:type="paragraph" w:styleId="Subtitle">
    <w:name w:val="Subtitle"/>
    <w:basedOn w:val="Normal"/>
    <w:next w:val="Normal"/>
    <w:link w:val="SubtitleChar"/>
    <w:uiPriority w:val="11"/>
    <w:qFormat/>
    <w:rsid w:val="00BA270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A2709"/>
    <w:rPr>
      <w:rFonts w:asciiTheme="majorHAnsi" w:eastAsiaTheme="majorEastAsia" w:hAnsiTheme="majorHAnsi" w:cstheme="majorBidi"/>
    </w:rPr>
  </w:style>
  <w:style w:type="character" w:styleId="Strong">
    <w:name w:val="Strong"/>
    <w:uiPriority w:val="22"/>
    <w:qFormat/>
    <w:rsid w:val="00BA2709"/>
    <w:rPr>
      <w:b/>
      <w:bCs/>
      <w:color w:val="70AD47" w:themeColor="accent6"/>
    </w:rPr>
  </w:style>
  <w:style w:type="character" w:styleId="Emphasis">
    <w:name w:val="Emphasis"/>
    <w:uiPriority w:val="20"/>
    <w:qFormat/>
    <w:rsid w:val="00BA2709"/>
    <w:rPr>
      <w:b/>
      <w:bCs/>
      <w:i/>
      <w:iCs/>
      <w:spacing w:val="10"/>
    </w:rPr>
  </w:style>
  <w:style w:type="paragraph" w:styleId="Quote">
    <w:name w:val="Quote"/>
    <w:basedOn w:val="Normal"/>
    <w:next w:val="Normal"/>
    <w:link w:val="QuoteChar"/>
    <w:uiPriority w:val="29"/>
    <w:qFormat/>
    <w:rsid w:val="00BA2709"/>
    <w:rPr>
      <w:i/>
      <w:iCs/>
    </w:rPr>
  </w:style>
  <w:style w:type="character" w:customStyle="1" w:styleId="QuoteChar">
    <w:name w:val="Quote Char"/>
    <w:basedOn w:val="DefaultParagraphFont"/>
    <w:link w:val="Quote"/>
    <w:uiPriority w:val="29"/>
    <w:rsid w:val="00BA2709"/>
    <w:rPr>
      <w:i/>
      <w:iCs/>
    </w:rPr>
  </w:style>
  <w:style w:type="paragraph" w:styleId="IntenseQuote">
    <w:name w:val="Intense Quote"/>
    <w:basedOn w:val="Normal"/>
    <w:next w:val="Normal"/>
    <w:link w:val="IntenseQuoteChar"/>
    <w:uiPriority w:val="30"/>
    <w:qFormat/>
    <w:rsid w:val="00BA270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A2709"/>
    <w:rPr>
      <w:b/>
      <w:bCs/>
      <w:i/>
      <w:iCs/>
    </w:rPr>
  </w:style>
  <w:style w:type="character" w:styleId="SubtleEmphasis">
    <w:name w:val="Subtle Emphasis"/>
    <w:uiPriority w:val="19"/>
    <w:qFormat/>
    <w:rsid w:val="00BA2709"/>
    <w:rPr>
      <w:i/>
      <w:iCs/>
    </w:rPr>
  </w:style>
  <w:style w:type="character" w:styleId="IntenseEmphasis">
    <w:name w:val="Intense Emphasis"/>
    <w:uiPriority w:val="21"/>
    <w:qFormat/>
    <w:rsid w:val="00BA2709"/>
    <w:rPr>
      <w:b/>
      <w:bCs/>
      <w:i/>
      <w:iCs/>
      <w:color w:val="70AD47" w:themeColor="accent6"/>
      <w:spacing w:val="10"/>
    </w:rPr>
  </w:style>
  <w:style w:type="character" w:styleId="SubtleReference">
    <w:name w:val="Subtle Reference"/>
    <w:uiPriority w:val="31"/>
    <w:qFormat/>
    <w:rsid w:val="00BA2709"/>
    <w:rPr>
      <w:b/>
      <w:bCs/>
    </w:rPr>
  </w:style>
  <w:style w:type="character" w:styleId="IntenseReference">
    <w:name w:val="Intense Reference"/>
    <w:uiPriority w:val="32"/>
    <w:qFormat/>
    <w:rsid w:val="00BA2709"/>
    <w:rPr>
      <w:b/>
      <w:bCs/>
      <w:smallCaps/>
      <w:spacing w:val="5"/>
      <w:sz w:val="22"/>
      <w:szCs w:val="22"/>
      <w:u w:val="single"/>
    </w:rPr>
  </w:style>
  <w:style w:type="character" w:styleId="BookTitle">
    <w:name w:val="Book Title"/>
    <w:uiPriority w:val="33"/>
    <w:qFormat/>
    <w:rsid w:val="00BA2709"/>
    <w:rPr>
      <w:rFonts w:asciiTheme="majorHAnsi" w:eastAsiaTheme="majorEastAsia" w:hAnsiTheme="majorHAnsi" w:cstheme="majorBidi"/>
      <w:i/>
      <w:iCs/>
      <w:sz w:val="20"/>
      <w:szCs w:val="20"/>
    </w:rPr>
  </w:style>
  <w:style w:type="table" w:styleId="GridTable2-Accent3">
    <w:name w:val="Grid Table 2 Accent 3"/>
    <w:basedOn w:val="TableNormal"/>
    <w:uiPriority w:val="47"/>
    <w:rsid w:val="007261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2614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364491"/>
    <w:rPr>
      <w:color w:val="808080"/>
      <w:shd w:val="clear" w:color="auto" w:fill="E6E6E6"/>
    </w:rPr>
  </w:style>
  <w:style w:type="paragraph" w:styleId="TOC2">
    <w:name w:val="toc 2"/>
    <w:basedOn w:val="Normal"/>
    <w:next w:val="Normal"/>
    <w:autoRedefine/>
    <w:uiPriority w:val="39"/>
    <w:unhideWhenUsed/>
    <w:rsid w:val="00F97DAE"/>
    <w:pPr>
      <w:spacing w:after="100"/>
      <w:ind w:left="200"/>
    </w:pPr>
  </w:style>
  <w:style w:type="paragraph" w:styleId="TOC3">
    <w:name w:val="toc 3"/>
    <w:basedOn w:val="Normal"/>
    <w:next w:val="Normal"/>
    <w:autoRedefine/>
    <w:uiPriority w:val="39"/>
    <w:unhideWhenUsed/>
    <w:rsid w:val="00912E75"/>
    <w:pPr>
      <w:spacing w:after="100"/>
      <w:ind w:left="400"/>
    </w:pPr>
  </w:style>
  <w:style w:type="paragraph" w:styleId="PlainText">
    <w:name w:val="Plain Text"/>
    <w:basedOn w:val="Normal"/>
    <w:link w:val="PlainTextChar"/>
    <w:uiPriority w:val="99"/>
    <w:unhideWhenUsed/>
    <w:rsid w:val="007C2EF2"/>
    <w:pPr>
      <w:spacing w:after="0" w:line="240" w:lineRule="auto"/>
      <w:ind w:firstLine="0"/>
      <w:jc w:val="left"/>
    </w:pPr>
    <w:rPr>
      <w:rFonts w:ascii="Consolas" w:eastAsiaTheme="minorHAnsi" w:hAnsi="Consolas"/>
      <w:sz w:val="21"/>
      <w:szCs w:val="21"/>
    </w:rPr>
  </w:style>
  <w:style w:type="character" w:customStyle="1" w:styleId="PlainTextChar">
    <w:name w:val="Plain Text Char"/>
    <w:basedOn w:val="DefaultParagraphFont"/>
    <w:link w:val="PlainText"/>
    <w:uiPriority w:val="99"/>
    <w:rsid w:val="007C2EF2"/>
    <w:rPr>
      <w:rFonts w:ascii="Consolas" w:eastAsiaTheme="minorHAnsi" w:hAnsi="Consolas"/>
      <w:sz w:val="21"/>
      <w:szCs w:val="21"/>
    </w:rPr>
  </w:style>
  <w:style w:type="character" w:styleId="PlaceholderText">
    <w:name w:val="Placeholder Text"/>
    <w:basedOn w:val="DefaultParagraphFont"/>
    <w:uiPriority w:val="99"/>
    <w:semiHidden/>
    <w:rsid w:val="00C37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95296">
      <w:bodyDiv w:val="1"/>
      <w:marLeft w:val="0"/>
      <w:marRight w:val="0"/>
      <w:marTop w:val="0"/>
      <w:marBottom w:val="0"/>
      <w:divBdr>
        <w:top w:val="none" w:sz="0" w:space="0" w:color="auto"/>
        <w:left w:val="none" w:sz="0" w:space="0" w:color="auto"/>
        <w:bottom w:val="none" w:sz="0" w:space="0" w:color="auto"/>
        <w:right w:val="none" w:sz="0" w:space="0" w:color="auto"/>
      </w:divBdr>
      <w:divsChild>
        <w:div w:id="1287467226">
          <w:marLeft w:val="0"/>
          <w:marRight w:val="0"/>
          <w:marTop w:val="0"/>
          <w:marBottom w:val="0"/>
          <w:divBdr>
            <w:top w:val="none" w:sz="0" w:space="0" w:color="auto"/>
            <w:left w:val="none" w:sz="0" w:space="0" w:color="auto"/>
            <w:bottom w:val="none" w:sz="0" w:space="0" w:color="auto"/>
            <w:right w:val="none" w:sz="0" w:space="0" w:color="auto"/>
          </w:divBdr>
          <w:divsChild>
            <w:div w:id="1538011475">
              <w:marLeft w:val="0"/>
              <w:marRight w:val="0"/>
              <w:marTop w:val="0"/>
              <w:marBottom w:val="0"/>
              <w:divBdr>
                <w:top w:val="none" w:sz="0" w:space="0" w:color="auto"/>
                <w:left w:val="none" w:sz="0" w:space="0" w:color="auto"/>
                <w:bottom w:val="none" w:sz="0" w:space="0" w:color="auto"/>
                <w:right w:val="none" w:sz="0" w:space="0" w:color="auto"/>
              </w:divBdr>
              <w:divsChild>
                <w:div w:id="973483691">
                  <w:marLeft w:val="0"/>
                  <w:marRight w:val="0"/>
                  <w:marTop w:val="0"/>
                  <w:marBottom w:val="0"/>
                  <w:divBdr>
                    <w:top w:val="none" w:sz="0" w:space="0" w:color="auto"/>
                    <w:left w:val="none" w:sz="0" w:space="0" w:color="auto"/>
                    <w:bottom w:val="none" w:sz="0" w:space="0" w:color="auto"/>
                    <w:right w:val="none" w:sz="0" w:space="0" w:color="auto"/>
                  </w:divBdr>
                  <w:divsChild>
                    <w:div w:id="388724612">
                      <w:marLeft w:val="0"/>
                      <w:marRight w:val="0"/>
                      <w:marTop w:val="0"/>
                      <w:marBottom w:val="0"/>
                      <w:divBdr>
                        <w:top w:val="none" w:sz="0" w:space="0" w:color="auto"/>
                        <w:left w:val="none" w:sz="0" w:space="0" w:color="auto"/>
                        <w:bottom w:val="none" w:sz="0" w:space="0" w:color="auto"/>
                        <w:right w:val="none" w:sz="0" w:space="0" w:color="auto"/>
                      </w:divBdr>
                      <w:divsChild>
                        <w:div w:id="21228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16359">
      <w:bodyDiv w:val="1"/>
      <w:marLeft w:val="0"/>
      <w:marRight w:val="0"/>
      <w:marTop w:val="0"/>
      <w:marBottom w:val="0"/>
      <w:divBdr>
        <w:top w:val="none" w:sz="0" w:space="0" w:color="auto"/>
        <w:left w:val="none" w:sz="0" w:space="0" w:color="auto"/>
        <w:bottom w:val="none" w:sz="0" w:space="0" w:color="auto"/>
        <w:right w:val="none" w:sz="0" w:space="0" w:color="auto"/>
      </w:divBdr>
      <w:divsChild>
        <w:div w:id="1222211511">
          <w:marLeft w:val="0"/>
          <w:marRight w:val="0"/>
          <w:marTop w:val="0"/>
          <w:marBottom w:val="0"/>
          <w:divBdr>
            <w:top w:val="none" w:sz="0" w:space="0" w:color="auto"/>
            <w:left w:val="none" w:sz="0" w:space="0" w:color="auto"/>
            <w:bottom w:val="none" w:sz="0" w:space="0" w:color="auto"/>
            <w:right w:val="none" w:sz="0" w:space="0" w:color="auto"/>
          </w:divBdr>
          <w:divsChild>
            <w:div w:id="1734354054">
              <w:marLeft w:val="0"/>
              <w:marRight w:val="0"/>
              <w:marTop w:val="0"/>
              <w:marBottom w:val="0"/>
              <w:divBdr>
                <w:top w:val="none" w:sz="0" w:space="0" w:color="auto"/>
                <w:left w:val="none" w:sz="0" w:space="0" w:color="auto"/>
                <w:bottom w:val="none" w:sz="0" w:space="0" w:color="auto"/>
                <w:right w:val="none" w:sz="0" w:space="0" w:color="auto"/>
              </w:divBdr>
              <w:divsChild>
                <w:div w:id="1478959216">
                  <w:marLeft w:val="0"/>
                  <w:marRight w:val="0"/>
                  <w:marTop w:val="0"/>
                  <w:marBottom w:val="0"/>
                  <w:divBdr>
                    <w:top w:val="none" w:sz="0" w:space="0" w:color="auto"/>
                    <w:left w:val="none" w:sz="0" w:space="0" w:color="auto"/>
                    <w:bottom w:val="none" w:sz="0" w:space="0" w:color="auto"/>
                    <w:right w:val="none" w:sz="0" w:space="0" w:color="auto"/>
                  </w:divBdr>
                  <w:divsChild>
                    <w:div w:id="2101486280">
                      <w:marLeft w:val="0"/>
                      <w:marRight w:val="0"/>
                      <w:marTop w:val="0"/>
                      <w:marBottom w:val="0"/>
                      <w:divBdr>
                        <w:top w:val="none" w:sz="0" w:space="0" w:color="auto"/>
                        <w:left w:val="none" w:sz="0" w:space="0" w:color="auto"/>
                        <w:bottom w:val="none" w:sz="0" w:space="0" w:color="auto"/>
                        <w:right w:val="none" w:sz="0" w:space="0" w:color="auto"/>
                      </w:divBdr>
                      <w:divsChild>
                        <w:div w:id="174465396">
                          <w:marLeft w:val="0"/>
                          <w:marRight w:val="0"/>
                          <w:marTop w:val="0"/>
                          <w:marBottom w:val="0"/>
                          <w:divBdr>
                            <w:top w:val="none" w:sz="0" w:space="0" w:color="auto"/>
                            <w:left w:val="none" w:sz="0" w:space="0" w:color="auto"/>
                            <w:bottom w:val="none" w:sz="0" w:space="0" w:color="auto"/>
                            <w:right w:val="none" w:sz="0" w:space="0" w:color="auto"/>
                          </w:divBdr>
                          <w:divsChild>
                            <w:div w:id="12318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Georgiev/MidlandsFl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s://github.com/ERGeorgiev/MidlandsFl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1D"/>
    <w:rsid w:val="0049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9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EF2B0-018F-4F57-970E-E3D708B2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13</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M32COM - Internet Systems Development</vt:lpstr>
    </vt:vector>
  </TitlesOfParts>
  <Company>Coventry University</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M32COM - Internet Systems Development</dc:title>
  <dc:subject>Web Based Application</dc:subject>
  <dc:creator>Oumaru Beyai</dc:creator>
  <cp:keywords/>
  <dc:description/>
  <cp:lastModifiedBy>Eduard Georgiev</cp:lastModifiedBy>
  <cp:revision>333</cp:revision>
  <dcterms:created xsi:type="dcterms:W3CDTF">2017-11-24T15:34:00Z</dcterms:created>
  <dcterms:modified xsi:type="dcterms:W3CDTF">2017-12-01T15:13:00Z</dcterms:modified>
</cp:coreProperties>
</file>