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3EF0" w:rsidRDefault="004F015F" w:rsidP="00A23EF0">
      <w:pPr>
        <w:pStyle w:val="Heading1"/>
      </w:pPr>
      <w:bookmarkStart w:id="0" w:name="_GoBack"/>
      <w:bookmarkEnd w:id="0"/>
      <w:r>
        <w:t xml:space="preserve">SLA </w:t>
      </w:r>
      <w:r w:rsidR="0059229B">
        <w:t xml:space="preserve">Splitter </w:t>
      </w:r>
      <w:r w:rsidR="00A23EF0">
        <w:t>Shiny app</w:t>
      </w:r>
    </w:p>
    <w:p w:rsidR="0010663E" w:rsidRDefault="00A23EF0" w:rsidP="00A23EF0">
      <w:r>
        <w:t>An app written in R and Shiny to</w:t>
      </w:r>
      <w:r w:rsidR="0059229B">
        <w:t xml:space="preserve"> take data previously formatted for a local authority </w:t>
      </w:r>
      <w:r w:rsidR="007A5DBE">
        <w:t>SLA and</w:t>
      </w:r>
      <w:r w:rsidR="0059229B">
        <w:t xml:space="preserve"> split it into appropriate worksheets</w:t>
      </w:r>
      <w:r>
        <w:t xml:space="preserve">. </w:t>
      </w:r>
      <w:r w:rsidR="0010663E">
        <w:t>The app replicates the functionality in the Commercial Restrictions Macro</w:t>
      </w:r>
      <w:r w:rsidR="004F015F">
        <w:t xml:space="preserve"> when the </w:t>
      </w:r>
      <w:r w:rsidR="0059229B">
        <w:t>Split sheets for SLAs macro is run</w:t>
      </w:r>
    </w:p>
    <w:p w:rsidR="00A23EF0" w:rsidRDefault="00A23EF0" w:rsidP="00A23EF0">
      <w:r>
        <w:t>There are options:</w:t>
      </w:r>
    </w:p>
    <w:p w:rsidR="00A23EF0" w:rsidRDefault="00900742" w:rsidP="00A23EF0">
      <w:pPr>
        <w:pStyle w:val="ListParagraph"/>
        <w:numPr>
          <w:ilvl w:val="0"/>
          <w:numId w:val="1"/>
        </w:numPr>
      </w:pPr>
      <w:r>
        <w:t>To s</w:t>
      </w:r>
      <w:r w:rsidR="00A23EF0">
        <w:t xml:space="preserve">pecify the </w:t>
      </w:r>
      <w:r w:rsidR="0059229B">
        <w:t xml:space="preserve">Excel spreadsheet </w:t>
      </w:r>
      <w:r w:rsidR="00A23EF0">
        <w:t xml:space="preserve"> containing the data</w:t>
      </w:r>
    </w:p>
    <w:p w:rsidR="00A23EF0" w:rsidRDefault="00A23EF0" w:rsidP="00A23EF0">
      <w:pPr>
        <w:pStyle w:val="ListParagraph"/>
        <w:numPr>
          <w:ilvl w:val="0"/>
          <w:numId w:val="1"/>
        </w:numPr>
      </w:pPr>
      <w:r>
        <w:t>W</w:t>
      </w:r>
      <w:r w:rsidR="0059229B">
        <w:t>hich local authority the data is for</w:t>
      </w:r>
    </w:p>
    <w:p w:rsidR="00ED28CA" w:rsidRDefault="0059229B" w:rsidP="00ED28CA">
      <w:r>
        <w:rPr>
          <w:noProof/>
          <w:lang w:eastAsia="en-GB"/>
        </w:rPr>
        <w:drawing>
          <wp:inline distT="0" distB="0" distL="0" distR="0" wp14:anchorId="6D450BF3" wp14:editId="4B26453A">
            <wp:extent cx="2495550" cy="3533775"/>
            <wp:effectExtent l="19050" t="19050" r="19050" b="285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495550" cy="3533775"/>
                    </a:xfrm>
                    <a:prstGeom prst="rect">
                      <a:avLst/>
                    </a:prstGeom>
                    <a:ln>
                      <a:solidFill>
                        <a:schemeClr val="accent1"/>
                      </a:solidFill>
                    </a:ln>
                  </pic:spPr>
                </pic:pic>
              </a:graphicData>
            </a:graphic>
          </wp:inline>
        </w:drawing>
      </w:r>
    </w:p>
    <w:p w:rsidR="00D54A56" w:rsidRDefault="00A23EF0" w:rsidP="00D54A56">
      <w:pPr>
        <w:pStyle w:val="Heading2"/>
      </w:pPr>
      <w:r>
        <w:t>Output</w:t>
      </w:r>
    </w:p>
    <w:p w:rsidR="00D54A56" w:rsidRPr="00D54A56" w:rsidRDefault="0059229B" w:rsidP="00D54A56">
      <w:pPr>
        <w:pStyle w:val="ListParagraph"/>
        <w:numPr>
          <w:ilvl w:val="0"/>
          <w:numId w:val="2"/>
        </w:numPr>
      </w:pPr>
      <w:r>
        <w:t>An Excel spreadsheet containing the original data and additional worksheets for specific species and taxon groups depending on the LA selected.</w:t>
      </w:r>
    </w:p>
    <w:p w:rsidR="000662F0" w:rsidRDefault="004F015F" w:rsidP="002C0965">
      <w:pPr>
        <w:pStyle w:val="Heading2"/>
      </w:pPr>
      <w:r>
        <w:t>Running the app</w:t>
      </w:r>
    </w:p>
    <w:p w:rsidR="00A23EF0" w:rsidRPr="00A23EF0" w:rsidRDefault="004F015F" w:rsidP="00A23EF0">
      <w:r>
        <w:t>The source files for SLAs are typically too big to host the Shiny app online. Therefore it needs to be run within RStudio. See the document “R Shiny and Github” for notes on how to do this</w:t>
      </w:r>
    </w:p>
    <w:p w:rsidR="006439EA" w:rsidRDefault="006439EA" w:rsidP="006439EA">
      <w:pPr>
        <w:pStyle w:val="Heading2"/>
      </w:pPr>
      <w:r>
        <w:t>Code overview</w:t>
      </w:r>
    </w:p>
    <w:p w:rsidR="002A4905" w:rsidRDefault="002A4905" w:rsidP="002A4905">
      <w:r>
        <w:t>The code makes extensive use of the ERIC_Data_Proc data processing library developed in R.</w:t>
      </w:r>
    </w:p>
    <w:p w:rsidR="000C1524" w:rsidRDefault="000C1524" w:rsidP="002A4905">
      <w:r>
        <w:t>There is configuration setup indicating for each local authority:</w:t>
      </w:r>
    </w:p>
    <w:p w:rsidR="000C1524" w:rsidRDefault="000C1524" w:rsidP="000C1524">
      <w:pPr>
        <w:pStyle w:val="ListParagraph"/>
        <w:numPr>
          <w:ilvl w:val="0"/>
          <w:numId w:val="2"/>
        </w:numPr>
      </w:pPr>
      <w:r>
        <w:t>A mapping between worksheet names and selection criteria for the data to include</w:t>
      </w:r>
    </w:p>
    <w:p w:rsidR="000C1524" w:rsidRDefault="000C1524" w:rsidP="000C1524">
      <w:pPr>
        <w:pStyle w:val="ListParagraph"/>
        <w:numPr>
          <w:ilvl w:val="0"/>
          <w:numId w:val="2"/>
        </w:numPr>
      </w:pPr>
      <w:r>
        <w:t>The data columns to output</w:t>
      </w:r>
    </w:p>
    <w:p w:rsidR="000C1524" w:rsidRDefault="000C1524" w:rsidP="000C1524">
      <w:r>
        <w:lastRenderedPageBreak/>
        <w:t>The app code does the following:</w:t>
      </w:r>
    </w:p>
    <w:p w:rsidR="006439EA" w:rsidRDefault="002A4905" w:rsidP="006439EA">
      <w:pPr>
        <w:pStyle w:val="ListParagraph"/>
        <w:numPr>
          <w:ilvl w:val="0"/>
          <w:numId w:val="6"/>
        </w:numPr>
        <w:rPr>
          <w:rFonts w:cstheme="minorHAnsi"/>
        </w:rPr>
      </w:pPr>
      <w:r>
        <w:rPr>
          <w:rFonts w:cstheme="minorHAnsi"/>
        </w:rPr>
        <w:t>Get input parameters</w:t>
      </w:r>
    </w:p>
    <w:p w:rsidR="002A4905" w:rsidRDefault="002A4905" w:rsidP="006439EA">
      <w:pPr>
        <w:pStyle w:val="ListParagraph"/>
        <w:numPr>
          <w:ilvl w:val="0"/>
          <w:numId w:val="6"/>
        </w:numPr>
        <w:rPr>
          <w:rFonts w:cstheme="minorHAnsi"/>
        </w:rPr>
      </w:pPr>
      <w:r>
        <w:rPr>
          <w:rFonts w:cstheme="minorHAnsi"/>
        </w:rPr>
        <w:t>Read the data from the input file</w:t>
      </w:r>
    </w:p>
    <w:p w:rsidR="002A4905" w:rsidRDefault="002A4905" w:rsidP="006439EA">
      <w:pPr>
        <w:pStyle w:val="ListParagraph"/>
        <w:numPr>
          <w:ilvl w:val="0"/>
          <w:numId w:val="6"/>
        </w:numPr>
        <w:rPr>
          <w:rFonts w:cstheme="minorHAnsi"/>
        </w:rPr>
      </w:pPr>
      <w:r>
        <w:rPr>
          <w:rFonts w:cstheme="minorHAnsi"/>
        </w:rPr>
        <w:t xml:space="preserve">Format the </w:t>
      </w:r>
      <w:r w:rsidR="00225350">
        <w:rPr>
          <w:rFonts w:cstheme="minorHAnsi"/>
        </w:rPr>
        <w:t xml:space="preserve">three </w:t>
      </w:r>
      <w:r>
        <w:rPr>
          <w:rFonts w:cstheme="minorHAnsi"/>
        </w:rPr>
        <w:t>date field</w:t>
      </w:r>
      <w:r w:rsidR="00225350">
        <w:rPr>
          <w:rFonts w:cstheme="minorHAnsi"/>
        </w:rPr>
        <w:t>s</w:t>
      </w:r>
    </w:p>
    <w:p w:rsidR="002A4905" w:rsidRDefault="00D76F17" w:rsidP="00AC5188">
      <w:pPr>
        <w:pStyle w:val="ListParagraph"/>
        <w:numPr>
          <w:ilvl w:val="0"/>
          <w:numId w:val="6"/>
        </w:numPr>
        <w:rPr>
          <w:rFonts w:cstheme="minorHAnsi"/>
        </w:rPr>
      </w:pPr>
      <w:r>
        <w:rPr>
          <w:rFonts w:cstheme="minorHAnsi"/>
        </w:rPr>
        <w:t>Output all the data to the source sheet within the Excel workbook</w:t>
      </w:r>
    </w:p>
    <w:p w:rsidR="00D76F17" w:rsidRDefault="00D76F17" w:rsidP="00AC5188">
      <w:pPr>
        <w:pStyle w:val="ListParagraph"/>
        <w:numPr>
          <w:ilvl w:val="0"/>
          <w:numId w:val="6"/>
        </w:numPr>
        <w:rPr>
          <w:rFonts w:cstheme="minorHAnsi"/>
        </w:rPr>
      </w:pPr>
      <w:r>
        <w:rPr>
          <w:rFonts w:cstheme="minorHAnsi"/>
        </w:rPr>
        <w:t>Remove data with vague grid references (four figure references or worse) from the working data</w:t>
      </w:r>
    </w:p>
    <w:p w:rsidR="00D76F17" w:rsidRDefault="000C1524" w:rsidP="00AC5188">
      <w:pPr>
        <w:pStyle w:val="ListParagraph"/>
        <w:numPr>
          <w:ilvl w:val="0"/>
          <w:numId w:val="6"/>
        </w:numPr>
        <w:rPr>
          <w:rFonts w:cstheme="minorHAnsi"/>
        </w:rPr>
      </w:pPr>
      <w:r>
        <w:rPr>
          <w:rFonts w:cstheme="minorHAnsi"/>
        </w:rPr>
        <w:t>Loop through the mapping of worksheet names  and selection criteria:</w:t>
      </w:r>
    </w:p>
    <w:p w:rsidR="000C1524" w:rsidRDefault="000C1524" w:rsidP="000C1524">
      <w:pPr>
        <w:pStyle w:val="ListParagraph"/>
        <w:numPr>
          <w:ilvl w:val="1"/>
          <w:numId w:val="6"/>
        </w:numPr>
        <w:rPr>
          <w:rFonts w:cstheme="minorHAnsi"/>
        </w:rPr>
      </w:pPr>
      <w:r>
        <w:rPr>
          <w:rFonts w:cstheme="minorHAnsi"/>
        </w:rPr>
        <w:t>Create a sheet with the appropriate name</w:t>
      </w:r>
    </w:p>
    <w:p w:rsidR="000C1524" w:rsidRDefault="000C1524" w:rsidP="000C1524">
      <w:pPr>
        <w:pStyle w:val="ListParagraph"/>
        <w:numPr>
          <w:ilvl w:val="1"/>
          <w:numId w:val="6"/>
        </w:numPr>
        <w:rPr>
          <w:rFonts w:cstheme="minorHAnsi"/>
        </w:rPr>
      </w:pPr>
      <w:r>
        <w:rPr>
          <w:rFonts w:cstheme="minorHAnsi"/>
        </w:rPr>
        <w:t>Output data meeting the criteria to the sheet</w:t>
      </w:r>
    </w:p>
    <w:p w:rsidR="000C1524" w:rsidRDefault="000C1524" w:rsidP="000C1524">
      <w:pPr>
        <w:pStyle w:val="ListParagraph"/>
        <w:numPr>
          <w:ilvl w:val="1"/>
          <w:numId w:val="6"/>
        </w:numPr>
        <w:rPr>
          <w:rFonts w:cstheme="minorHAnsi"/>
        </w:rPr>
      </w:pPr>
      <w:r>
        <w:rPr>
          <w:rFonts w:cstheme="minorHAnsi"/>
        </w:rPr>
        <w:t>If required by the authority append the data to an “all data” sheet</w:t>
      </w:r>
    </w:p>
    <w:p w:rsidR="002A4905" w:rsidRDefault="002A4905" w:rsidP="002A4905">
      <w:pPr>
        <w:pStyle w:val="ListParagraph"/>
        <w:numPr>
          <w:ilvl w:val="0"/>
          <w:numId w:val="6"/>
        </w:numPr>
        <w:rPr>
          <w:rFonts w:cstheme="minorHAnsi"/>
        </w:rPr>
      </w:pPr>
      <w:r>
        <w:rPr>
          <w:rFonts w:cstheme="minorHAnsi"/>
        </w:rPr>
        <w:t>Save the Excel spreadsheet, asking the user for the name and location</w:t>
      </w:r>
    </w:p>
    <w:p w:rsidR="001D005F" w:rsidRDefault="001D005F" w:rsidP="001D005F">
      <w:pPr>
        <w:pStyle w:val="xmsonormal"/>
        <w:spacing w:before="0" w:beforeAutospacing="0" w:after="200" w:afterAutospacing="0"/>
        <w:rPr>
          <w:rFonts w:asciiTheme="minorHAnsi" w:hAnsiTheme="minorHAnsi" w:cstheme="minorHAnsi"/>
          <w:sz w:val="22"/>
          <w:szCs w:val="22"/>
        </w:rPr>
      </w:pPr>
    </w:p>
    <w:p w:rsidR="001D005F" w:rsidRDefault="001D005F" w:rsidP="001D005F">
      <w:pPr>
        <w:pStyle w:val="xmsonormal"/>
        <w:spacing w:before="0" w:beforeAutospacing="0" w:after="200" w:afterAutospacing="0"/>
        <w:rPr>
          <w:rFonts w:asciiTheme="minorHAnsi" w:hAnsiTheme="minorHAnsi" w:cstheme="minorHAnsi"/>
          <w:sz w:val="22"/>
          <w:szCs w:val="22"/>
        </w:rPr>
      </w:pPr>
    </w:p>
    <w:p w:rsidR="001D005F" w:rsidRPr="006439EA" w:rsidRDefault="001D005F" w:rsidP="001D005F">
      <w:pPr>
        <w:pStyle w:val="xmsonormal"/>
        <w:spacing w:before="0" w:beforeAutospacing="0" w:after="200" w:afterAutospacing="0"/>
        <w:rPr>
          <w:rFonts w:asciiTheme="minorHAnsi" w:hAnsiTheme="minorHAnsi" w:cstheme="minorHAnsi"/>
          <w:sz w:val="22"/>
          <w:szCs w:val="22"/>
        </w:rPr>
      </w:pPr>
      <w:r>
        <w:rPr>
          <w:rFonts w:asciiTheme="minorHAnsi" w:hAnsiTheme="minorHAnsi" w:cstheme="minorHAnsi"/>
          <w:sz w:val="22"/>
          <w:szCs w:val="22"/>
        </w:rPr>
        <w:t xml:space="preserve">Anne Donnelly – </w:t>
      </w:r>
      <w:r w:rsidR="0060685B">
        <w:rPr>
          <w:rFonts w:asciiTheme="minorHAnsi" w:hAnsiTheme="minorHAnsi" w:cstheme="minorHAnsi"/>
          <w:sz w:val="22"/>
          <w:szCs w:val="22"/>
        </w:rPr>
        <w:t>20</w:t>
      </w:r>
      <w:r>
        <w:rPr>
          <w:rFonts w:asciiTheme="minorHAnsi" w:hAnsiTheme="minorHAnsi" w:cstheme="minorHAnsi"/>
          <w:sz w:val="22"/>
          <w:szCs w:val="22"/>
        </w:rPr>
        <w:t>/07/22</w:t>
      </w:r>
    </w:p>
    <w:p w:rsidR="006439EA" w:rsidRPr="001E6D45" w:rsidRDefault="006439EA" w:rsidP="001E6D45"/>
    <w:sectPr w:rsidR="006439EA" w:rsidRPr="001E6D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A2798"/>
    <w:multiLevelType w:val="hybridMultilevel"/>
    <w:tmpl w:val="595697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CBE0092"/>
    <w:multiLevelType w:val="hybridMultilevel"/>
    <w:tmpl w:val="D1425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0D242BB"/>
    <w:multiLevelType w:val="hybridMultilevel"/>
    <w:tmpl w:val="6C6E11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7773A91"/>
    <w:multiLevelType w:val="hybridMultilevel"/>
    <w:tmpl w:val="3084B1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DB65D50"/>
    <w:multiLevelType w:val="hybridMultilevel"/>
    <w:tmpl w:val="237230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6CA54CAE"/>
    <w:multiLevelType w:val="hybridMultilevel"/>
    <w:tmpl w:val="D0E801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7F646EE9"/>
    <w:multiLevelType w:val="hybridMultilevel"/>
    <w:tmpl w:val="7FDC92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3"/>
  </w:num>
  <w:num w:numId="4">
    <w:abstractNumId w:val="4"/>
  </w:num>
  <w:num w:numId="5">
    <w:abstractNumId w:val="2"/>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28CA"/>
    <w:rsid w:val="000662F0"/>
    <w:rsid w:val="000C1524"/>
    <w:rsid w:val="0010663E"/>
    <w:rsid w:val="001D005F"/>
    <w:rsid w:val="001E6D45"/>
    <w:rsid w:val="00225350"/>
    <w:rsid w:val="002A4905"/>
    <w:rsid w:val="002C0965"/>
    <w:rsid w:val="00382CC1"/>
    <w:rsid w:val="004F015F"/>
    <w:rsid w:val="0058557B"/>
    <w:rsid w:val="0059229B"/>
    <w:rsid w:val="0060685B"/>
    <w:rsid w:val="00616336"/>
    <w:rsid w:val="006228BE"/>
    <w:rsid w:val="006439EA"/>
    <w:rsid w:val="006D2880"/>
    <w:rsid w:val="006F2A1A"/>
    <w:rsid w:val="006F610A"/>
    <w:rsid w:val="00703BBB"/>
    <w:rsid w:val="007A5DBE"/>
    <w:rsid w:val="007B3AA5"/>
    <w:rsid w:val="007B7EAC"/>
    <w:rsid w:val="007F37EB"/>
    <w:rsid w:val="008F60C0"/>
    <w:rsid w:val="00900742"/>
    <w:rsid w:val="00910E00"/>
    <w:rsid w:val="00A01065"/>
    <w:rsid w:val="00A23EF0"/>
    <w:rsid w:val="00AC5188"/>
    <w:rsid w:val="00B955A4"/>
    <w:rsid w:val="00C15E79"/>
    <w:rsid w:val="00D54A56"/>
    <w:rsid w:val="00D76F17"/>
    <w:rsid w:val="00E242A2"/>
    <w:rsid w:val="00E561BD"/>
    <w:rsid w:val="00ED28CA"/>
    <w:rsid w:val="00F246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D28C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54A5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23EF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D28C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D28CA"/>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ED28CA"/>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ED28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28CA"/>
    <w:rPr>
      <w:rFonts w:ascii="Tahoma" w:hAnsi="Tahoma" w:cs="Tahoma"/>
      <w:sz w:val="16"/>
      <w:szCs w:val="16"/>
    </w:rPr>
  </w:style>
  <w:style w:type="paragraph" w:styleId="ListParagraph">
    <w:name w:val="List Paragraph"/>
    <w:basedOn w:val="Normal"/>
    <w:uiPriority w:val="34"/>
    <w:qFormat/>
    <w:rsid w:val="00ED28CA"/>
    <w:pPr>
      <w:ind w:left="720"/>
      <w:contextualSpacing/>
    </w:pPr>
  </w:style>
  <w:style w:type="character" w:customStyle="1" w:styleId="Heading2Char">
    <w:name w:val="Heading 2 Char"/>
    <w:basedOn w:val="DefaultParagraphFont"/>
    <w:link w:val="Heading2"/>
    <w:uiPriority w:val="9"/>
    <w:rsid w:val="00D54A56"/>
    <w:rPr>
      <w:rFonts w:asciiTheme="majorHAnsi" w:eastAsiaTheme="majorEastAsia" w:hAnsiTheme="majorHAnsi" w:cstheme="majorBidi"/>
      <w:b/>
      <w:bCs/>
      <w:color w:val="4F81BD" w:themeColor="accent1"/>
      <w:sz w:val="26"/>
      <w:szCs w:val="26"/>
    </w:rPr>
  </w:style>
  <w:style w:type="paragraph" w:customStyle="1" w:styleId="xmsonormal">
    <w:name w:val="x_msonormal"/>
    <w:basedOn w:val="Normal"/>
    <w:rsid w:val="00703BB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3Char">
    <w:name w:val="Heading 3 Char"/>
    <w:basedOn w:val="DefaultParagraphFont"/>
    <w:link w:val="Heading3"/>
    <w:uiPriority w:val="9"/>
    <w:rsid w:val="00A23EF0"/>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D28C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54A5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23EF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D28C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D28CA"/>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ED28CA"/>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ED28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28CA"/>
    <w:rPr>
      <w:rFonts w:ascii="Tahoma" w:hAnsi="Tahoma" w:cs="Tahoma"/>
      <w:sz w:val="16"/>
      <w:szCs w:val="16"/>
    </w:rPr>
  </w:style>
  <w:style w:type="paragraph" w:styleId="ListParagraph">
    <w:name w:val="List Paragraph"/>
    <w:basedOn w:val="Normal"/>
    <w:uiPriority w:val="34"/>
    <w:qFormat/>
    <w:rsid w:val="00ED28CA"/>
    <w:pPr>
      <w:ind w:left="720"/>
      <w:contextualSpacing/>
    </w:pPr>
  </w:style>
  <w:style w:type="character" w:customStyle="1" w:styleId="Heading2Char">
    <w:name w:val="Heading 2 Char"/>
    <w:basedOn w:val="DefaultParagraphFont"/>
    <w:link w:val="Heading2"/>
    <w:uiPriority w:val="9"/>
    <w:rsid w:val="00D54A56"/>
    <w:rPr>
      <w:rFonts w:asciiTheme="majorHAnsi" w:eastAsiaTheme="majorEastAsia" w:hAnsiTheme="majorHAnsi" w:cstheme="majorBidi"/>
      <w:b/>
      <w:bCs/>
      <w:color w:val="4F81BD" w:themeColor="accent1"/>
      <w:sz w:val="26"/>
      <w:szCs w:val="26"/>
    </w:rPr>
  </w:style>
  <w:style w:type="paragraph" w:customStyle="1" w:styleId="xmsonormal">
    <w:name w:val="x_msonormal"/>
    <w:basedOn w:val="Normal"/>
    <w:rsid w:val="00703BB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3Char">
    <w:name w:val="Heading 3 Char"/>
    <w:basedOn w:val="DefaultParagraphFont"/>
    <w:link w:val="Heading3"/>
    <w:uiPriority w:val="9"/>
    <w:rsid w:val="00A23EF0"/>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6379440">
      <w:bodyDiv w:val="1"/>
      <w:marLeft w:val="0"/>
      <w:marRight w:val="0"/>
      <w:marTop w:val="0"/>
      <w:marBottom w:val="0"/>
      <w:divBdr>
        <w:top w:val="none" w:sz="0" w:space="0" w:color="auto"/>
        <w:left w:val="none" w:sz="0" w:space="0" w:color="auto"/>
        <w:bottom w:val="none" w:sz="0" w:space="0" w:color="auto"/>
        <w:right w:val="none" w:sz="0" w:space="0" w:color="auto"/>
      </w:divBdr>
    </w:div>
    <w:div w:id="856389036">
      <w:bodyDiv w:val="1"/>
      <w:marLeft w:val="0"/>
      <w:marRight w:val="0"/>
      <w:marTop w:val="0"/>
      <w:marBottom w:val="0"/>
      <w:divBdr>
        <w:top w:val="none" w:sz="0" w:space="0" w:color="auto"/>
        <w:left w:val="none" w:sz="0" w:space="0" w:color="auto"/>
        <w:bottom w:val="none" w:sz="0" w:space="0" w:color="auto"/>
        <w:right w:val="none" w:sz="0" w:space="0" w:color="auto"/>
      </w:divBdr>
    </w:div>
    <w:div w:id="1895045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52FD16-147B-4F29-9CCA-160AC5546F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440</TotalTime>
  <Pages>1</Pages>
  <Words>241</Words>
  <Characters>1380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Anne</dc:creator>
  <cp:lastModifiedBy>Anne</cp:lastModifiedBy>
  <cp:revision>26</cp:revision>
  <dcterms:created xsi:type="dcterms:W3CDTF">2022-07-13T10:31:00Z</dcterms:created>
  <dcterms:modified xsi:type="dcterms:W3CDTF">2022-07-20T14:39:00Z</dcterms:modified>
</cp:coreProperties>
</file>