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3"/>
        <w:gridCol w:w="4368"/>
      </w:tblGrid>
      <w:tr w:rsidR="009E667F" w:rsidRPr="009E667F" w:rsidTr="00FE047C">
        <w:tc>
          <w:tcPr>
            <w:tcW w:w="17283" w:type="dxa"/>
            <w:vMerge w:val="restart"/>
            <w:vAlign w:val="center"/>
          </w:tcPr>
          <w:p w:rsidR="009E667F" w:rsidRPr="009E667F" w:rsidRDefault="009E667F" w:rsidP="00FE047C">
            <w:pPr>
              <w:rPr>
                <w:sz w:val="24"/>
              </w:rPr>
            </w:pPr>
            <w:r w:rsidRPr="009E667F">
              <w:rPr>
                <w:sz w:val="24"/>
              </w:rPr>
              <w:t>Title:</w:t>
            </w:r>
          </w:p>
        </w:tc>
        <w:tc>
          <w:tcPr>
            <w:tcW w:w="4368" w:type="dxa"/>
            <w:vAlign w:val="center"/>
          </w:tcPr>
          <w:p w:rsidR="009E667F" w:rsidRPr="00FE047C" w:rsidRDefault="009E667F" w:rsidP="00FE047C">
            <w:r w:rsidRPr="009E667F">
              <w:rPr>
                <w:sz w:val="24"/>
              </w:rPr>
              <w:t>Author:</w:t>
            </w:r>
            <w:r w:rsidR="00FE047C">
              <w:t xml:space="preserve"> </w:t>
            </w:r>
            <w:r w:rsidR="00FE047C">
              <w:tab/>
            </w:r>
            <w:r w:rsidR="00FE047C">
              <w:tab/>
            </w:r>
            <w:r w:rsidR="00FE047C">
              <w:tab/>
            </w:r>
            <w:r w:rsidRPr="009E667F">
              <w:rPr>
                <w:sz w:val="24"/>
              </w:rPr>
              <w:t xml:space="preserve"> </w:t>
            </w:r>
          </w:p>
        </w:tc>
      </w:tr>
      <w:tr w:rsidR="009E667F" w:rsidRPr="009E667F" w:rsidTr="00FE047C">
        <w:tc>
          <w:tcPr>
            <w:tcW w:w="17283" w:type="dxa"/>
            <w:vMerge/>
            <w:vAlign w:val="center"/>
          </w:tcPr>
          <w:p w:rsidR="009E667F" w:rsidRPr="009E667F" w:rsidRDefault="009E667F" w:rsidP="00FE047C">
            <w:pPr>
              <w:rPr>
                <w:sz w:val="24"/>
              </w:rPr>
            </w:pPr>
          </w:p>
        </w:tc>
        <w:tc>
          <w:tcPr>
            <w:tcW w:w="4368" w:type="dxa"/>
            <w:vAlign w:val="center"/>
          </w:tcPr>
          <w:p w:rsidR="009E667F" w:rsidRPr="00FE047C" w:rsidRDefault="009E667F" w:rsidP="00FE047C">
            <w:r w:rsidRPr="009E667F">
              <w:rPr>
                <w:sz w:val="24"/>
              </w:rPr>
              <w:t xml:space="preserve">Date: </w:t>
            </w:r>
            <w:r w:rsidR="00FE047C">
              <w:tab/>
            </w:r>
            <w:r w:rsidR="00FE047C">
              <w:tab/>
            </w:r>
            <w:r w:rsidR="00FE047C">
              <w:tab/>
            </w:r>
          </w:p>
        </w:tc>
      </w:tr>
    </w:tbl>
    <w:p w:rsidR="009E667F" w:rsidRPr="009E667F" w:rsidRDefault="009E667F" w:rsidP="009E667F">
      <w:pPr>
        <w:rPr>
          <w:b/>
          <w:sz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0"/>
        <w:gridCol w:w="1769"/>
        <w:gridCol w:w="3261"/>
        <w:gridCol w:w="3539"/>
        <w:gridCol w:w="1630"/>
        <w:gridCol w:w="5170"/>
      </w:tblGrid>
      <w:tr w:rsidR="00FF7B28" w:rsidRPr="00FE047C" w:rsidTr="00FE047C">
        <w:trPr>
          <w:trHeight w:val="1840"/>
          <w:jc w:val="center"/>
        </w:trPr>
        <w:tc>
          <w:tcPr>
            <w:tcW w:w="10060" w:type="dxa"/>
            <w:gridSpan w:val="3"/>
          </w:tcPr>
          <w:p w:rsidR="00FF7B28" w:rsidRPr="00FE047C" w:rsidRDefault="00FF7B28">
            <w:pPr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Test Objectives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:rsidR="00FF7B28" w:rsidRPr="00FE047C" w:rsidRDefault="009E667F">
            <w:r w:rsidRPr="00FE047C">
              <w:rPr>
                <w:szCs w:val="20"/>
                <w:lang w:val="en-US"/>
              </w:rPr>
              <w:t>Why is the test needed? What do we expect to find out?</w:t>
            </w:r>
          </w:p>
        </w:tc>
        <w:tc>
          <w:tcPr>
            <w:tcW w:w="10339" w:type="dxa"/>
            <w:gridSpan w:val="3"/>
          </w:tcPr>
          <w:p w:rsidR="00FF7B28" w:rsidRPr="00FE047C" w:rsidRDefault="00FF7B28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Purpose of Investigation</w:t>
            </w:r>
            <w:r w:rsidRPr="00FE047C">
              <w:rPr>
                <w:i/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PoI</w:t>
            </w:r>
            <w:proofErr w:type="spellEnd"/>
            <w:r w:rsidRPr="00FE047C">
              <w:rPr>
                <w:i/>
                <w:szCs w:val="20"/>
                <w:lang w:val="en-US"/>
              </w:rPr>
              <w:t>)</w:t>
            </w:r>
          </w:p>
          <w:p w:rsidR="00FF7B28" w:rsidRPr="00FE047C" w:rsidRDefault="00FF7B28" w:rsidP="00FF7B28">
            <w:r w:rsidRPr="00FE047C">
              <w:rPr>
                <w:szCs w:val="20"/>
                <w:lang w:val="en-US"/>
              </w:rPr>
              <w:t xml:space="preserve">The test purposes classified in with terms </w:t>
            </w:r>
            <w:r w:rsidRPr="00FE047C">
              <w:rPr>
                <w:i/>
                <w:szCs w:val="20"/>
                <w:lang w:val="en-US"/>
              </w:rPr>
              <w:t>Characterization</w:t>
            </w:r>
            <w:r w:rsidRPr="00FE047C">
              <w:rPr>
                <w:szCs w:val="20"/>
                <w:lang w:val="en-US"/>
              </w:rPr>
              <w:t xml:space="preserve">, </w:t>
            </w:r>
            <w:r w:rsidRPr="00FE047C">
              <w:rPr>
                <w:i/>
                <w:szCs w:val="20"/>
                <w:lang w:val="en-US"/>
              </w:rPr>
              <w:t>Verification</w:t>
            </w:r>
            <w:r w:rsidRPr="00FE047C">
              <w:rPr>
                <w:szCs w:val="20"/>
                <w:lang w:val="en-US"/>
              </w:rPr>
              <w:t xml:space="preserve">, or </w:t>
            </w:r>
            <w:r w:rsidRPr="00FE047C">
              <w:rPr>
                <w:i/>
                <w:szCs w:val="20"/>
                <w:lang w:val="en-US"/>
              </w:rPr>
              <w:t>Valid</w:t>
            </w:r>
            <w:r w:rsidRPr="00FE047C">
              <w:rPr>
                <w:i/>
                <w:szCs w:val="20"/>
                <w:lang w:val="en-US"/>
              </w:rPr>
              <w:t>a</w:t>
            </w:r>
            <w:r w:rsidRPr="00FE047C">
              <w:rPr>
                <w:i/>
                <w:szCs w:val="20"/>
                <w:lang w:val="en-US"/>
              </w:rPr>
              <w:t>tion</w:t>
            </w:r>
          </w:p>
        </w:tc>
      </w:tr>
      <w:tr w:rsidR="009E667F" w:rsidRPr="00FE047C" w:rsidTr="00FE047C">
        <w:trPr>
          <w:trHeight w:val="4858"/>
          <w:jc w:val="center"/>
        </w:trPr>
        <w:tc>
          <w:tcPr>
            <w:tcW w:w="5030" w:type="dxa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Object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OuI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"the component(s) (</w:t>
            </w:r>
            <w:proofErr w:type="gramStart"/>
            <w:r w:rsidRPr="00FE047C">
              <w:rPr>
                <w:szCs w:val="20"/>
                <w:lang w:val="en-US"/>
              </w:rPr>
              <w:t>1..</w:t>
            </w:r>
            <w:proofErr w:type="gramEnd"/>
            <w:r w:rsidRPr="00FE047C">
              <w:rPr>
                <w:szCs w:val="20"/>
                <w:lang w:val="en-US"/>
              </w:rPr>
              <w:t>n)  that are to be qualified by the test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030" w:type="dxa"/>
            <w:gridSpan w:val="2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Function(s)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FuI</w:t>
            </w:r>
            <w:proofErr w:type="spellEnd"/>
            <w:r w:rsidRPr="00FE047C">
              <w:rPr>
                <w:b/>
                <w:szCs w:val="20"/>
                <w:lang w:val="en-US"/>
              </w:rPr>
              <w:t>)</w:t>
            </w:r>
          </w:p>
          <w:p w:rsidR="009E667F" w:rsidRPr="00FE047C" w:rsidRDefault="009E667F" w:rsidP="009E667F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referenced specification of a function realized (operationalized) by the object under investigation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 w:val="restart"/>
          </w:tcPr>
          <w:p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System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Systems, subsystems, comp</w:t>
            </w:r>
            <w:r w:rsidRPr="00FE047C">
              <w:rPr>
                <w:szCs w:val="20"/>
                <w:lang w:val="en-US"/>
              </w:rPr>
              <w:t>o</w:t>
            </w:r>
            <w:r w:rsidRPr="00FE047C">
              <w:rPr>
                <w:szCs w:val="20"/>
                <w:lang w:val="en-US"/>
              </w:rPr>
              <w:t>nents included in the test case or test setup.</w:t>
            </w:r>
          </w:p>
        </w:tc>
        <w:tc>
          <w:tcPr>
            <w:tcW w:w="5170" w:type="dxa"/>
            <w:vMerge w:val="restart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Functions under Test</w:t>
            </w:r>
            <w:r w:rsidRPr="00FE047C">
              <w:rPr>
                <w:szCs w:val="20"/>
                <w:lang w:val="en-US"/>
              </w:rPr>
              <w:t xml:space="preserve"> (</w:t>
            </w:r>
            <w:proofErr w:type="spellStart"/>
            <w:r w:rsidRPr="00FE047C">
              <w:rPr>
                <w:i/>
                <w:szCs w:val="20"/>
                <w:lang w:val="en-US"/>
              </w:rPr>
              <w:t>FuT</w:t>
            </w:r>
            <w:proofErr w:type="spellEnd"/>
            <w:r w:rsidRPr="00FE047C">
              <w:rPr>
                <w:szCs w:val="20"/>
                <w:lang w:val="en-US"/>
              </w:rPr>
              <w:t>)</w:t>
            </w:r>
          </w:p>
          <w:p w:rsidR="009E667F" w:rsidRPr="00FE047C" w:rsidRDefault="009E667F" w:rsidP="009E667F">
            <w:r w:rsidRPr="00FE047C">
              <w:rPr>
                <w:szCs w:val="20"/>
                <w:lang w:val="en-US"/>
              </w:rPr>
              <w:t xml:space="preserve">Functions relevant to the operation of the system under test, including </w:t>
            </w:r>
            <w:proofErr w:type="spellStart"/>
            <w:r w:rsidRPr="00FE047C">
              <w:rPr>
                <w:szCs w:val="20"/>
                <w:lang w:val="en-US"/>
              </w:rPr>
              <w:t>FuI</w:t>
            </w:r>
            <w:proofErr w:type="spellEnd"/>
            <w:r w:rsidRPr="00FE047C">
              <w:rPr>
                <w:szCs w:val="20"/>
                <w:lang w:val="en-US"/>
              </w:rPr>
              <w:t xml:space="preserve"> and relevant interactions btw. </w:t>
            </w:r>
            <w:proofErr w:type="spellStart"/>
            <w:r w:rsidRPr="00FE047C">
              <w:rPr>
                <w:szCs w:val="20"/>
                <w:lang w:val="en-US"/>
              </w:rPr>
              <w:t>OuI</w:t>
            </w:r>
            <w:proofErr w:type="spellEnd"/>
            <w:r w:rsidRPr="00FE047C">
              <w:rPr>
                <w:szCs w:val="20"/>
                <w:lang w:val="en-US"/>
              </w:rPr>
              <w:t xml:space="preserve"> and </w:t>
            </w:r>
            <w:proofErr w:type="spellStart"/>
            <w:r w:rsidRPr="00FE047C">
              <w:rPr>
                <w:szCs w:val="20"/>
                <w:lang w:val="en-US"/>
              </w:rPr>
              <w:t>SuT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:rsidTr="00FE047C">
        <w:trPr>
          <w:trHeight w:val="1979"/>
          <w:jc w:val="center"/>
        </w:trPr>
        <w:tc>
          <w:tcPr>
            <w:tcW w:w="10060" w:type="dxa"/>
            <w:gridSpan w:val="3"/>
          </w:tcPr>
          <w:p w:rsidR="009E667F" w:rsidRPr="00FE047C" w:rsidRDefault="009E667F" w:rsidP="00FF7B28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Domain under Investigation (</w:t>
            </w:r>
            <w:proofErr w:type="spellStart"/>
            <w:r w:rsidRPr="00FE047C">
              <w:rPr>
                <w:i/>
                <w:szCs w:val="20"/>
                <w:lang w:val="en-US"/>
              </w:rPr>
              <w:t>DuI</w:t>
            </w:r>
            <w:proofErr w:type="spellEnd"/>
            <w:r w:rsidRPr="00FE047C">
              <w:rPr>
                <w:b/>
                <w:szCs w:val="20"/>
                <w:lang w:val="en-US"/>
              </w:rPr>
              <w:t>):</w:t>
            </w:r>
          </w:p>
          <w:p w:rsidR="009E667F" w:rsidRPr="00FE047C" w:rsidRDefault="009E667F" w:rsidP="00FF7B28">
            <w:r w:rsidRPr="00FE047C">
              <w:rPr>
                <w:szCs w:val="20"/>
                <w:lang w:val="en-US"/>
              </w:rPr>
              <w:t>“</w:t>
            </w:r>
            <w:r w:rsidRPr="00FE047C">
              <w:rPr>
                <w:szCs w:val="20"/>
                <w:lang w:val="en-US"/>
              </w:rPr>
              <w:t>the relevant domains or sub-domains of test parameters and connectivity.</w:t>
            </w:r>
            <w:r w:rsidRPr="00FE047C">
              <w:rPr>
                <w:szCs w:val="20"/>
                <w:lang w:val="en-US"/>
              </w:rPr>
              <w:t>”</w:t>
            </w:r>
          </w:p>
        </w:tc>
        <w:tc>
          <w:tcPr>
            <w:tcW w:w="5169" w:type="dxa"/>
            <w:gridSpan w:val="2"/>
            <w:vMerge/>
          </w:tcPr>
          <w:p w:rsidR="009E667F" w:rsidRPr="00FE047C" w:rsidRDefault="009E667F" w:rsidP="00FF7B28"/>
        </w:tc>
        <w:tc>
          <w:tcPr>
            <w:tcW w:w="5170" w:type="dxa"/>
            <w:vMerge/>
          </w:tcPr>
          <w:p w:rsidR="009E667F" w:rsidRPr="00FE047C" w:rsidRDefault="009E667F" w:rsidP="00FF7B28"/>
        </w:tc>
      </w:tr>
      <w:tr w:rsidR="00FF7B28" w:rsidRPr="00FE047C" w:rsidTr="00FE047C">
        <w:trPr>
          <w:trHeight w:val="2117"/>
          <w:jc w:val="center"/>
        </w:trPr>
        <w:tc>
          <w:tcPr>
            <w:tcW w:w="20399" w:type="dxa"/>
            <w:gridSpan w:val="6"/>
          </w:tcPr>
          <w:p w:rsidR="00FF7B28" w:rsidRPr="00FE047C" w:rsidRDefault="009E667F" w:rsidP="00FF7B28">
            <w:r w:rsidRPr="00FE047C">
              <w:rPr>
                <w:b/>
                <w:szCs w:val="20"/>
                <w:lang w:val="en-US"/>
              </w:rPr>
              <w:t>Test criteria:</w:t>
            </w:r>
            <w:r w:rsidRPr="00FE047C">
              <w:rPr>
                <w:szCs w:val="20"/>
                <w:lang w:val="en-US"/>
              </w:rPr>
              <w:t xml:space="preserve"> </w:t>
            </w:r>
            <w:r w:rsidRPr="00FE047C">
              <w:rPr>
                <w:szCs w:val="20"/>
                <w:lang w:val="en-US"/>
              </w:rPr>
              <w:br/>
            </w:r>
            <w:r w:rsidRPr="00FE047C">
              <w:rPr>
                <w:szCs w:val="20"/>
              </w:rPr>
              <w:t>F</w:t>
            </w:r>
            <w:proofErr w:type="spellStart"/>
            <w:r w:rsidRPr="00FE047C">
              <w:rPr>
                <w:szCs w:val="20"/>
                <w:lang w:val="en-US"/>
              </w:rPr>
              <w:t>ormul</w:t>
            </w:r>
            <w:bookmarkStart w:id="0" w:name="_GoBack"/>
            <w:bookmarkEnd w:id="0"/>
            <w:r w:rsidRPr="00FE047C">
              <w:rPr>
                <w:szCs w:val="20"/>
                <w:lang w:val="en-US"/>
              </w:rPr>
              <w:t>ation</w:t>
            </w:r>
            <w:proofErr w:type="spellEnd"/>
            <w:r w:rsidRPr="00FE047C">
              <w:rPr>
                <w:szCs w:val="20"/>
                <w:lang w:val="en-US"/>
              </w:rPr>
              <w:t xml:space="preserve"> of criteria for each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</w:rPr>
              <w:t xml:space="preserve"> based on properties of </w:t>
            </w:r>
            <w:proofErr w:type="spellStart"/>
            <w:r w:rsidRPr="00FE047C">
              <w:rPr>
                <w:szCs w:val="20"/>
              </w:rPr>
              <w:t>SuT</w:t>
            </w:r>
            <w:proofErr w:type="spellEnd"/>
            <w:r w:rsidRPr="00FE047C">
              <w:rPr>
                <w:szCs w:val="20"/>
              </w:rPr>
              <w:t>; encompasses properties of test signals and output measures</w:t>
            </w:r>
            <w:r w:rsidRPr="00FE047C">
              <w:rPr>
                <w:szCs w:val="20"/>
                <w:lang w:val="en-US"/>
              </w:rPr>
              <w:t>.</w:t>
            </w:r>
          </w:p>
        </w:tc>
      </w:tr>
      <w:tr w:rsidR="009E667F" w:rsidRPr="00FE047C" w:rsidTr="009E667F">
        <w:trPr>
          <w:trHeight w:val="3099"/>
          <w:jc w:val="center"/>
        </w:trPr>
        <w:tc>
          <w:tcPr>
            <w:tcW w:w="6799" w:type="dxa"/>
            <w:gridSpan w:val="2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target metrics</w:t>
            </w:r>
          </w:p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>Measures required to quantify each identified test criteria</w:t>
            </w:r>
          </w:p>
        </w:tc>
        <w:tc>
          <w:tcPr>
            <w:tcW w:w="6800" w:type="dxa"/>
            <w:gridSpan w:val="2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variability attributes</w:t>
            </w:r>
          </w:p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szCs w:val="20"/>
                <w:lang w:val="en-US"/>
              </w:rPr>
              <w:t xml:space="preserve">controllable or uncontrollable factors and the required variability; ref. to </w:t>
            </w:r>
            <w:proofErr w:type="spellStart"/>
            <w:r w:rsidRPr="00FE047C">
              <w:rPr>
                <w:szCs w:val="20"/>
                <w:lang w:val="en-US"/>
              </w:rPr>
              <w:t>PoI</w:t>
            </w:r>
            <w:proofErr w:type="spellEnd"/>
            <w:r w:rsidRPr="00FE047C">
              <w:rPr>
                <w:szCs w:val="20"/>
                <w:lang w:val="en-US"/>
              </w:rPr>
              <w:t>.</w:t>
            </w:r>
          </w:p>
        </w:tc>
        <w:tc>
          <w:tcPr>
            <w:tcW w:w="6800" w:type="dxa"/>
            <w:gridSpan w:val="2"/>
          </w:tcPr>
          <w:p w:rsidR="009E667F" w:rsidRPr="00FE047C" w:rsidRDefault="009E667F" w:rsidP="009E667F">
            <w:pPr>
              <w:spacing w:line="276" w:lineRule="auto"/>
              <w:rPr>
                <w:szCs w:val="20"/>
                <w:lang w:val="en-US"/>
              </w:rPr>
            </w:pPr>
            <w:r w:rsidRPr="00FE047C">
              <w:rPr>
                <w:b/>
                <w:szCs w:val="20"/>
                <w:lang w:val="en-US"/>
              </w:rPr>
              <w:t>quality attributes</w:t>
            </w:r>
            <w:r w:rsidRPr="00FE047C">
              <w:rPr>
                <w:szCs w:val="20"/>
                <w:lang w:val="en-US"/>
              </w:rPr>
              <w:t xml:space="preserve"> </w:t>
            </w:r>
          </w:p>
          <w:p w:rsidR="009E667F" w:rsidRPr="00FE047C" w:rsidRDefault="009E667F" w:rsidP="009E667F">
            <w:pPr>
              <w:spacing w:line="276" w:lineRule="auto"/>
              <w:rPr>
                <w:szCs w:val="20"/>
              </w:rPr>
            </w:pPr>
            <w:r w:rsidRPr="00FE047C">
              <w:rPr>
                <w:szCs w:val="20"/>
                <w:lang w:val="en-US"/>
              </w:rPr>
              <w:t>threshold levels for test result quality as well as pass/fail criteria.</w:t>
            </w:r>
          </w:p>
        </w:tc>
      </w:tr>
    </w:tbl>
    <w:p w:rsidR="00806674" w:rsidRDefault="00806674" w:rsidP="00FE047C"/>
    <w:sectPr w:rsidR="00806674" w:rsidSect="00FF7B28">
      <w:headerReference w:type="default" r:id="rId6"/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60F" w:rsidRDefault="00CE060F" w:rsidP="00FE047C">
      <w:pPr>
        <w:spacing w:after="0" w:line="240" w:lineRule="auto"/>
      </w:pPr>
      <w:r>
        <w:separator/>
      </w:r>
    </w:p>
  </w:endnote>
  <w:endnote w:type="continuationSeparator" w:id="0">
    <w:p w:rsidR="00CE060F" w:rsidRDefault="00CE060F" w:rsidP="00FE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DA5" w:rsidRPr="00FE047C" w:rsidRDefault="00F14DA5">
    <w:pPr>
      <w:pStyle w:val="Footer"/>
      <w:rPr>
        <w:lang w:val="da-DK"/>
      </w:rPr>
    </w:pPr>
    <w:r>
      <w:rPr>
        <w:lang w:val="da-DK"/>
      </w:rPr>
      <w:t xml:space="preserve">K. Heussen  </w:t>
    </w:r>
    <w:r>
      <w:rPr>
        <w:lang w:val="da-DK"/>
      </w:rPr>
      <w:fldChar w:fldCharType="begin"/>
    </w:r>
    <w:r>
      <w:rPr>
        <w:rFonts w:hAnsiTheme="minorHAnsi"/>
        <w:lang w:val="da-DK"/>
      </w:rPr>
      <w:instrText xml:space="preserve"> TIME \@ "dd-MM-yyyy" </w:instrText>
    </w:r>
    <w:r>
      <w:rPr>
        <w:lang w:val="da-DK"/>
      </w:rPr>
      <w:fldChar w:fldCharType="separate"/>
    </w:r>
    <w:r>
      <w:rPr>
        <w:rFonts w:hAnsiTheme="minorHAnsi"/>
        <w:noProof/>
        <w:lang w:val="da-DK"/>
      </w:rPr>
      <w:t>03-12-2018</w:t>
    </w:r>
    <w:r>
      <w:rPr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60F" w:rsidRDefault="00CE060F" w:rsidP="00FE047C">
      <w:pPr>
        <w:spacing w:after="0" w:line="240" w:lineRule="auto"/>
      </w:pPr>
      <w:r>
        <w:separator/>
      </w:r>
    </w:p>
  </w:footnote>
  <w:footnote w:type="continuationSeparator" w:id="0">
    <w:p w:rsidR="00CE060F" w:rsidRDefault="00CE060F" w:rsidP="00FE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DA5" w:rsidRPr="00FE047C" w:rsidRDefault="00F14DA5">
    <w:pPr>
      <w:pStyle w:val="Header"/>
      <w:rPr>
        <w:lang w:val="da-DK"/>
      </w:rPr>
    </w:pPr>
    <w:proofErr w:type="spellStart"/>
    <w:r>
      <w:rPr>
        <w:lang w:val="da-DK"/>
      </w:rPr>
      <w:t>ERIGrid</w:t>
    </w:r>
    <w:proofErr w:type="spellEnd"/>
    <w:r>
      <w:rPr>
        <w:lang w:val="da-DK"/>
      </w:rPr>
      <w:t xml:space="preserve"> Test </w:t>
    </w:r>
    <w:proofErr w:type="spellStart"/>
    <w:r>
      <w:rPr>
        <w:lang w:val="da-DK"/>
      </w:rPr>
      <w:t>Description</w:t>
    </w:r>
    <w:proofErr w:type="spellEnd"/>
    <w:r>
      <w:rPr>
        <w:lang w:val="da-DK"/>
      </w:rPr>
      <w:t xml:space="preserve"> </w:t>
    </w:r>
    <w:proofErr w:type="spellStart"/>
    <w:r>
      <w:rPr>
        <w:lang w:val="da-DK"/>
      </w:rPr>
      <w:t>Canvas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8"/>
    <w:rsid w:val="000E16E9"/>
    <w:rsid w:val="001119D9"/>
    <w:rsid w:val="00162BFA"/>
    <w:rsid w:val="0020503B"/>
    <w:rsid w:val="002C4F4F"/>
    <w:rsid w:val="006B681B"/>
    <w:rsid w:val="00806674"/>
    <w:rsid w:val="009D5C3B"/>
    <w:rsid w:val="009E667F"/>
    <w:rsid w:val="00CE060F"/>
    <w:rsid w:val="00DF168F"/>
    <w:rsid w:val="00E35650"/>
    <w:rsid w:val="00F14DA5"/>
    <w:rsid w:val="00FE047C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ED42"/>
  <w15:chartTrackingRefBased/>
  <w15:docId w15:val="{ED28F8F3-6011-4A0B-811C-528B0D5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7C"/>
  </w:style>
  <w:style w:type="paragraph" w:styleId="Footer">
    <w:name w:val="footer"/>
    <w:basedOn w:val="Normal"/>
    <w:link w:val="FooterChar"/>
    <w:uiPriority w:val="99"/>
    <w:unhideWhenUsed/>
    <w:rsid w:val="00FE04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Heussen</dc:creator>
  <cp:keywords/>
  <dc:description/>
  <cp:lastModifiedBy>Kai Heussen</cp:lastModifiedBy>
  <cp:revision>2</cp:revision>
  <cp:lastPrinted>2018-12-03T22:33:00Z</cp:lastPrinted>
  <dcterms:created xsi:type="dcterms:W3CDTF">2018-12-03T22:03:00Z</dcterms:created>
  <dcterms:modified xsi:type="dcterms:W3CDTF">2018-12-03T22:38:00Z</dcterms:modified>
</cp:coreProperties>
</file>