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E5126" w14:textId="77777777" w:rsidR="009234BC" w:rsidRPr="00CA47B7" w:rsidRDefault="009234BC" w:rsidP="009234BC">
      <w:pPr>
        <w:pStyle w:val="Comment"/>
      </w:pPr>
      <w:r w:rsidRPr="00CA47B7">
        <w:t xml:space="preserve">This document constitutes a reference description form to facilitate and set a standard for information exchange between stakeholders on the definition of a </w:t>
      </w:r>
      <w:r w:rsidRPr="00CA47B7">
        <w:rPr>
          <w:b/>
          <w:bCs/>
        </w:rPr>
        <w:t>control function (CF)</w:t>
      </w:r>
      <w:r w:rsidRPr="00CA47B7">
        <w:t>. The CF is a description of an embedded control system (or an aspect thereof) which, together with the inherent physical properties of the system itself, defines the behavior of the control system and its response to dynamic input. Control functions can be seen as a further detailing, or more formal description, of the mechanisms governing the behavior of individual actors in a use case.</w:t>
      </w:r>
    </w:p>
    <w:p w14:paraId="626BE77C" w14:textId="77777777" w:rsidR="009234BC" w:rsidRPr="00CA47B7" w:rsidRDefault="009234BC" w:rsidP="009234BC">
      <w:pPr>
        <w:pStyle w:val="Comment"/>
      </w:pPr>
      <w:r w:rsidRPr="00CA47B7">
        <w:t>Control functions may take the form of mathematical functions, such as transfer functions or descriptions of a stochastic process, or they may be best described by an algorithm. These different forms require different description options. As a result, some of the sections of the document are optional because their content does not apply to all descriptions. This is indicated at the beginning of each section. Optional sections should be left blank, rather than being deleted entirely, in order to preserve the consistency of section numbers. Sections marked as mandatory must be filled in every case.</w:t>
      </w:r>
    </w:p>
    <w:p w14:paraId="609C613A" w14:textId="77777777" w:rsidR="009234BC" w:rsidRPr="00CA47B7" w:rsidRDefault="009234BC" w:rsidP="00CA47B7">
      <w:pPr>
        <w:pStyle w:val="Comment"/>
        <w:spacing w:after="0"/>
      </w:pPr>
      <w:r w:rsidRPr="00CA47B7">
        <w:rPr>
          <w:u w:val="single"/>
        </w:rPr>
        <w:t>NOTE</w:t>
      </w:r>
      <w:r w:rsidRPr="00CA47B7">
        <w:t>: This document has been carefully structured in a way that allows to extract the contained information in an automated way and to translate it to other machine-readable formats (parsing and conversion by script). Therefore, when editing this document, please keep the following in mind:</w:t>
      </w:r>
    </w:p>
    <w:p w14:paraId="6A4ADE76" w14:textId="77777777" w:rsidR="009234BC" w:rsidRPr="00CA47B7" w:rsidRDefault="009234BC" w:rsidP="00CA47B7">
      <w:pPr>
        <w:pStyle w:val="Comment"/>
        <w:numPr>
          <w:ilvl w:val="0"/>
          <w:numId w:val="1"/>
        </w:numPr>
        <w:spacing w:after="0"/>
      </w:pPr>
      <w:r w:rsidRPr="00CA47B7">
        <w:t>Only information (text and figures) provided in the cells of the tables defined below will be extracted.</w:t>
      </w:r>
    </w:p>
    <w:p w14:paraId="55454063" w14:textId="77777777" w:rsidR="009234BC" w:rsidRPr="00CA47B7" w:rsidRDefault="009234BC" w:rsidP="00CA47B7">
      <w:pPr>
        <w:pStyle w:val="Comment"/>
        <w:numPr>
          <w:ilvl w:val="0"/>
          <w:numId w:val="1"/>
        </w:numPr>
        <w:spacing w:after="0"/>
      </w:pPr>
      <w:r w:rsidRPr="00CA47B7">
        <w:t>The first cell of each table contains a specific title that identifies its purpose ("Document History", "</w:t>
      </w:r>
      <w:r w:rsidRPr="00CA47B7">
        <w:rPr>
          <w:rFonts w:cstheme="minorBidi"/>
        </w:rPr>
        <w:t>Functional Description</w:t>
      </w:r>
      <w:r w:rsidRPr="00CA47B7">
        <w:t>", etc.). Do NOT change these titles, even if you replicate a table (as in the case for the control function inputs).</w:t>
      </w:r>
    </w:p>
    <w:p w14:paraId="5CC408E7" w14:textId="77777777" w:rsidR="009234BC" w:rsidRPr="00CA47B7" w:rsidRDefault="009234BC" w:rsidP="00CA47B7">
      <w:pPr>
        <w:pStyle w:val="Comment"/>
        <w:numPr>
          <w:ilvl w:val="0"/>
          <w:numId w:val="1"/>
        </w:numPr>
        <w:spacing w:after="0"/>
      </w:pPr>
      <w:r w:rsidRPr="00CA47B7">
        <w:t>When extending tables (e.g., add more instances to an element description), insert new row with the same layout. Especially do NOT split or merge cells in a table’s row.</w:t>
      </w:r>
    </w:p>
    <w:p w14:paraId="6796782E" w14:textId="77777777" w:rsidR="009234BC" w:rsidRPr="00CA47B7" w:rsidRDefault="009234BC" w:rsidP="00CA47B7">
      <w:pPr>
        <w:pStyle w:val="Comment"/>
        <w:numPr>
          <w:ilvl w:val="0"/>
          <w:numId w:val="1"/>
        </w:numPr>
        <w:spacing w:after="0"/>
      </w:pPr>
      <w:r w:rsidRPr="00CA47B7">
        <w:t>You may add additional (sub-)headings to structure the document to accommodate your needs.</w:t>
      </w:r>
    </w:p>
    <w:p w14:paraId="128D7CFE" w14:textId="77777777" w:rsidR="009234BC" w:rsidRPr="00CA47B7" w:rsidRDefault="009234BC" w:rsidP="009234BC">
      <w:pPr>
        <w:pStyle w:val="Comment"/>
        <w:numPr>
          <w:ilvl w:val="0"/>
          <w:numId w:val="1"/>
        </w:numPr>
        <w:spacing w:after="0"/>
      </w:pPr>
      <w:r w:rsidRPr="00CA47B7">
        <w:t>Names and identifiers should be machine-readable, i.e., no spaces, no special symbols, only basic ASCII letters and numbers.</w:t>
      </w:r>
    </w:p>
    <w:p w14:paraId="065ECA8B" w14:textId="77777777" w:rsidR="009234BC" w:rsidRPr="00CA47B7" w:rsidRDefault="009234BC" w:rsidP="008E4188">
      <w:pPr>
        <w:pStyle w:val="Headingnum"/>
        <w:rPr>
          <w:lang w:val="en-US"/>
        </w:rPr>
      </w:pPr>
      <w:r w:rsidRPr="00CA47B7">
        <w:rPr>
          <w:lang w:val="en-US"/>
        </w:rPr>
        <w:t>Document History</w:t>
      </w:r>
    </w:p>
    <w:p w14:paraId="323DD7F6" w14:textId="564EE414" w:rsidR="009234BC" w:rsidRPr="00CA47B7" w:rsidRDefault="009234BC" w:rsidP="009234BC">
      <w:pPr>
        <w:pStyle w:val="Comment"/>
      </w:pPr>
      <w:r w:rsidRPr="00CA47B7">
        <w:t>Please keep track of significant changes to this document. Consider using the following versioning scheme to indicate the stage of the C</w:t>
      </w:r>
      <w:r w:rsidR="00D61363">
        <w:t>F</w:t>
      </w:r>
      <w:r w:rsidRPr="00CA47B7">
        <w:t xml:space="preserve">: 0.x – concept stage, 1.x – test design stage, 2.x – </w:t>
      </w:r>
      <w:proofErr w:type="spellStart"/>
      <w:r w:rsidRPr="00CA47B7">
        <w:t>post test</w:t>
      </w:r>
      <w:proofErr w:type="spellEnd"/>
      <w:r w:rsidRPr="00CA47B7">
        <w:t xml:space="preserve"> / documentation stage, 3.x and higher – revisiting the test.</w:t>
      </w:r>
    </w:p>
    <w:tbl>
      <w:tblPr>
        <w:tblStyle w:val="TableGrid"/>
        <w:tblW w:w="9060" w:type="dxa"/>
        <w:tblLook w:val="04A0" w:firstRow="1" w:lastRow="0" w:firstColumn="1" w:lastColumn="0" w:noHBand="0" w:noVBand="1"/>
      </w:tblPr>
      <w:tblGrid>
        <w:gridCol w:w="1413"/>
        <w:gridCol w:w="1134"/>
        <w:gridCol w:w="4248"/>
        <w:gridCol w:w="2265"/>
      </w:tblGrid>
      <w:tr w:rsidR="009234BC" w:rsidRPr="00CA47B7" w14:paraId="4519417F" w14:textId="77777777" w:rsidTr="009234BC">
        <w:tc>
          <w:tcPr>
            <w:tcW w:w="1413" w:type="dxa"/>
            <w:shd w:val="clear" w:color="auto" w:fill="E7E6E6" w:themeFill="background2"/>
            <w:tcMar>
              <w:top w:w="57" w:type="dxa"/>
              <w:bottom w:w="57" w:type="dxa"/>
            </w:tcMar>
          </w:tcPr>
          <w:p w14:paraId="352EC08B" w14:textId="4FADBBA2" w:rsidR="009234BC" w:rsidRPr="00CA47B7" w:rsidRDefault="009234BC" w:rsidP="009234BC">
            <w:pPr>
              <w:pStyle w:val="Category"/>
            </w:pPr>
            <w:r w:rsidRPr="00CA47B7">
              <w:t>Date</w:t>
            </w:r>
          </w:p>
        </w:tc>
        <w:tc>
          <w:tcPr>
            <w:tcW w:w="1134" w:type="dxa"/>
            <w:shd w:val="clear" w:color="auto" w:fill="E7E6E6" w:themeFill="background2"/>
            <w:tcMar>
              <w:top w:w="57" w:type="dxa"/>
              <w:bottom w:w="57" w:type="dxa"/>
            </w:tcMar>
          </w:tcPr>
          <w:p w14:paraId="5D9D6C29" w14:textId="57040B7E" w:rsidR="009234BC" w:rsidRPr="00CA47B7" w:rsidRDefault="009234BC" w:rsidP="009234BC">
            <w:pPr>
              <w:pStyle w:val="Category"/>
            </w:pPr>
            <w:r w:rsidRPr="00CA47B7">
              <w:t>Version</w:t>
            </w:r>
          </w:p>
        </w:tc>
        <w:tc>
          <w:tcPr>
            <w:tcW w:w="4248" w:type="dxa"/>
            <w:shd w:val="clear" w:color="auto" w:fill="E7E6E6" w:themeFill="background2"/>
            <w:tcMar>
              <w:top w:w="57" w:type="dxa"/>
              <w:bottom w:w="57" w:type="dxa"/>
            </w:tcMar>
          </w:tcPr>
          <w:p w14:paraId="7B4B4EA9" w14:textId="5139D237" w:rsidR="009234BC" w:rsidRPr="00CA47B7" w:rsidRDefault="009234BC" w:rsidP="009234BC">
            <w:pPr>
              <w:pStyle w:val="Category"/>
            </w:pPr>
            <w:r w:rsidRPr="00CA47B7">
              <w:t>Description</w:t>
            </w:r>
          </w:p>
        </w:tc>
        <w:tc>
          <w:tcPr>
            <w:tcW w:w="2265" w:type="dxa"/>
            <w:shd w:val="clear" w:color="auto" w:fill="E7E6E6" w:themeFill="background2"/>
            <w:tcMar>
              <w:top w:w="57" w:type="dxa"/>
              <w:bottom w:w="57" w:type="dxa"/>
            </w:tcMar>
          </w:tcPr>
          <w:p w14:paraId="1315AD92" w14:textId="324261F8" w:rsidR="009234BC" w:rsidRPr="00CA47B7" w:rsidRDefault="009234BC" w:rsidP="009234BC">
            <w:pPr>
              <w:pStyle w:val="Category"/>
            </w:pPr>
            <w:r w:rsidRPr="00CA47B7">
              <w:t>Author</w:t>
            </w:r>
          </w:p>
        </w:tc>
      </w:tr>
      <w:tr w:rsidR="009234BC" w:rsidRPr="00CA47B7" w14:paraId="1B7B6B0E" w14:textId="77777777" w:rsidTr="009234BC">
        <w:tc>
          <w:tcPr>
            <w:tcW w:w="1413" w:type="dxa"/>
            <w:tcMar>
              <w:top w:w="57" w:type="dxa"/>
              <w:bottom w:w="57" w:type="dxa"/>
            </w:tcMar>
          </w:tcPr>
          <w:p w14:paraId="2AC79736" w14:textId="55C61D04" w:rsidR="009234BC" w:rsidRPr="00CA47B7" w:rsidRDefault="009234BC" w:rsidP="00427AE9">
            <w:pPr>
              <w:pStyle w:val="Standard"/>
              <w:rPr>
                <w:lang w:val="en-US"/>
              </w:rPr>
            </w:pPr>
          </w:p>
        </w:tc>
        <w:tc>
          <w:tcPr>
            <w:tcW w:w="1134" w:type="dxa"/>
            <w:tcMar>
              <w:top w:w="57" w:type="dxa"/>
              <w:bottom w:w="57" w:type="dxa"/>
            </w:tcMar>
          </w:tcPr>
          <w:p w14:paraId="4600AE56" w14:textId="0E545ED0" w:rsidR="009234BC" w:rsidRPr="00CA47B7" w:rsidRDefault="009234BC" w:rsidP="00427AE9">
            <w:pPr>
              <w:pStyle w:val="Standard"/>
              <w:rPr>
                <w:lang w:val="en-US"/>
              </w:rPr>
            </w:pPr>
          </w:p>
        </w:tc>
        <w:tc>
          <w:tcPr>
            <w:tcW w:w="4248" w:type="dxa"/>
            <w:tcMar>
              <w:top w:w="57" w:type="dxa"/>
              <w:bottom w:w="57" w:type="dxa"/>
            </w:tcMar>
          </w:tcPr>
          <w:p w14:paraId="232CEA2B" w14:textId="447D19D2" w:rsidR="009234BC" w:rsidRPr="00CA47B7" w:rsidRDefault="009234BC" w:rsidP="00427AE9">
            <w:pPr>
              <w:pStyle w:val="Standard"/>
              <w:rPr>
                <w:lang w:val="en-US"/>
              </w:rPr>
            </w:pPr>
          </w:p>
        </w:tc>
        <w:tc>
          <w:tcPr>
            <w:tcW w:w="2265" w:type="dxa"/>
            <w:tcMar>
              <w:top w:w="57" w:type="dxa"/>
              <w:bottom w:w="57" w:type="dxa"/>
            </w:tcMar>
          </w:tcPr>
          <w:p w14:paraId="0D202DB2" w14:textId="65F00859" w:rsidR="009234BC" w:rsidRPr="00CA47B7" w:rsidRDefault="009234BC" w:rsidP="00427AE9">
            <w:pPr>
              <w:pStyle w:val="Standard"/>
              <w:rPr>
                <w:lang w:val="en-US"/>
              </w:rPr>
            </w:pPr>
          </w:p>
        </w:tc>
      </w:tr>
      <w:tr w:rsidR="009234BC" w:rsidRPr="00CA47B7" w14:paraId="07D6686F" w14:textId="77777777" w:rsidTr="009234BC">
        <w:tc>
          <w:tcPr>
            <w:tcW w:w="1413" w:type="dxa"/>
            <w:tcMar>
              <w:top w:w="57" w:type="dxa"/>
              <w:bottom w:w="57" w:type="dxa"/>
            </w:tcMar>
          </w:tcPr>
          <w:p w14:paraId="71CC1AE1" w14:textId="3252A7F1" w:rsidR="009234BC" w:rsidRPr="00CA47B7" w:rsidRDefault="009234BC" w:rsidP="00427AE9">
            <w:pPr>
              <w:pStyle w:val="Standard"/>
              <w:rPr>
                <w:lang w:val="en-US"/>
              </w:rPr>
            </w:pPr>
          </w:p>
        </w:tc>
        <w:tc>
          <w:tcPr>
            <w:tcW w:w="1134" w:type="dxa"/>
            <w:tcMar>
              <w:top w:w="57" w:type="dxa"/>
              <w:bottom w:w="57" w:type="dxa"/>
            </w:tcMar>
          </w:tcPr>
          <w:p w14:paraId="3E3018EF" w14:textId="759D65AE" w:rsidR="009234BC" w:rsidRPr="00CA47B7" w:rsidRDefault="009234BC" w:rsidP="00427AE9">
            <w:pPr>
              <w:pStyle w:val="Standard"/>
              <w:rPr>
                <w:lang w:val="en-US"/>
              </w:rPr>
            </w:pPr>
          </w:p>
        </w:tc>
        <w:tc>
          <w:tcPr>
            <w:tcW w:w="4248" w:type="dxa"/>
            <w:tcMar>
              <w:top w:w="57" w:type="dxa"/>
              <w:bottom w:w="57" w:type="dxa"/>
            </w:tcMar>
          </w:tcPr>
          <w:p w14:paraId="56395194" w14:textId="2C8140BD" w:rsidR="009234BC" w:rsidRPr="00CA47B7" w:rsidRDefault="009234BC" w:rsidP="00427AE9">
            <w:pPr>
              <w:pStyle w:val="Standard"/>
              <w:rPr>
                <w:lang w:val="en-US"/>
              </w:rPr>
            </w:pPr>
          </w:p>
        </w:tc>
        <w:tc>
          <w:tcPr>
            <w:tcW w:w="2265" w:type="dxa"/>
            <w:tcMar>
              <w:top w:w="57" w:type="dxa"/>
              <w:bottom w:w="57" w:type="dxa"/>
            </w:tcMar>
          </w:tcPr>
          <w:p w14:paraId="6FFB82EA" w14:textId="2C53F8EC" w:rsidR="009234BC" w:rsidRPr="00CA47B7" w:rsidRDefault="009234BC" w:rsidP="00427AE9">
            <w:pPr>
              <w:pStyle w:val="Standard"/>
              <w:rPr>
                <w:lang w:val="en-US"/>
              </w:rPr>
            </w:pPr>
          </w:p>
        </w:tc>
      </w:tr>
      <w:tr w:rsidR="009234BC" w:rsidRPr="00CA47B7" w14:paraId="0FC1258D" w14:textId="77777777" w:rsidTr="009234BC">
        <w:tc>
          <w:tcPr>
            <w:tcW w:w="1413" w:type="dxa"/>
            <w:tcMar>
              <w:top w:w="57" w:type="dxa"/>
              <w:bottom w:w="57" w:type="dxa"/>
            </w:tcMar>
          </w:tcPr>
          <w:p w14:paraId="34878AC4" w14:textId="61B9EF38" w:rsidR="009234BC" w:rsidRPr="00CA47B7" w:rsidRDefault="009234BC" w:rsidP="00427AE9">
            <w:pPr>
              <w:pStyle w:val="Standard"/>
              <w:rPr>
                <w:lang w:val="en-US"/>
              </w:rPr>
            </w:pPr>
          </w:p>
        </w:tc>
        <w:tc>
          <w:tcPr>
            <w:tcW w:w="1134" w:type="dxa"/>
            <w:tcMar>
              <w:top w:w="57" w:type="dxa"/>
              <w:bottom w:w="57" w:type="dxa"/>
            </w:tcMar>
          </w:tcPr>
          <w:p w14:paraId="4EE3513A" w14:textId="5F9B3E82" w:rsidR="009234BC" w:rsidRPr="00CA47B7" w:rsidRDefault="009234BC" w:rsidP="00427AE9">
            <w:pPr>
              <w:pStyle w:val="Standard"/>
              <w:rPr>
                <w:lang w:val="en-US"/>
              </w:rPr>
            </w:pPr>
          </w:p>
        </w:tc>
        <w:tc>
          <w:tcPr>
            <w:tcW w:w="4248" w:type="dxa"/>
            <w:tcMar>
              <w:top w:w="57" w:type="dxa"/>
              <w:bottom w:w="57" w:type="dxa"/>
            </w:tcMar>
          </w:tcPr>
          <w:p w14:paraId="01AFF79D" w14:textId="6066B784" w:rsidR="009234BC" w:rsidRPr="00CA47B7" w:rsidRDefault="009234BC" w:rsidP="00427AE9">
            <w:pPr>
              <w:pStyle w:val="Standard"/>
              <w:rPr>
                <w:lang w:val="en-US"/>
              </w:rPr>
            </w:pPr>
          </w:p>
        </w:tc>
        <w:tc>
          <w:tcPr>
            <w:tcW w:w="2265" w:type="dxa"/>
            <w:tcMar>
              <w:top w:w="57" w:type="dxa"/>
              <w:bottom w:w="57" w:type="dxa"/>
            </w:tcMar>
          </w:tcPr>
          <w:p w14:paraId="56BAF7D5" w14:textId="28019966" w:rsidR="009234BC" w:rsidRPr="00CA47B7" w:rsidRDefault="009234BC" w:rsidP="00427AE9">
            <w:pPr>
              <w:pStyle w:val="Standard"/>
              <w:rPr>
                <w:lang w:val="en-US"/>
              </w:rPr>
            </w:pPr>
          </w:p>
        </w:tc>
      </w:tr>
    </w:tbl>
    <w:p w14:paraId="5C2FA26A" w14:textId="77777777" w:rsidR="003322E1" w:rsidRPr="00CA47B7" w:rsidRDefault="003322E1" w:rsidP="008E4188">
      <w:pPr>
        <w:pStyle w:val="Headingnum"/>
        <w:rPr>
          <w:lang w:val="en-US"/>
        </w:rPr>
      </w:pPr>
      <w:r w:rsidRPr="00CA47B7">
        <w:rPr>
          <w:lang w:val="en-US"/>
        </w:rPr>
        <w:t>Functional Description</w:t>
      </w:r>
    </w:p>
    <w:p w14:paraId="4EC42852" w14:textId="0620E0CB" w:rsidR="003322E1" w:rsidRPr="00CA47B7" w:rsidRDefault="003322E1" w:rsidP="003322E1">
      <w:pPr>
        <w:pStyle w:val="Comment"/>
      </w:pPr>
      <w:r w:rsidRPr="00CA47B7">
        <w:t xml:space="preserve">The purpose here is to provide a brief introduction to the problem solved by the function or the algorithm. The technical background should be outlined by giving an overview of the function or algorithm. It will be important in the early introduction of the document to clearly inform the reader on the intent of the function or algorithm as well as the problem the function or algorithm is addressing. </w:t>
      </w:r>
      <w:r w:rsidRPr="00CA47B7">
        <w:lastRenderedPageBreak/>
        <w:t>The author should keep in mind that this document is not a technical paper and should be written in such a way that it can be understood by an audience with limited expertise in specific simulation domains.</w:t>
      </w:r>
    </w:p>
    <w:p w14:paraId="564BC075" w14:textId="365C715C" w:rsidR="003322E1" w:rsidRPr="00CA47B7" w:rsidRDefault="003322E1" w:rsidP="003322E1">
      <w:pPr>
        <w:pStyle w:val="Comment"/>
      </w:pPr>
      <w:r w:rsidRPr="00CA47B7">
        <w:t>The statement of the problem should include a clear statement outlining the problem and why the problem is important and needs to be addressed. It should contain a sketch of the problem/situation and, if known and/or relevant, the background history that led to the development of the function or algorithm, including why the problem was investigated and how it relates to earlier work that has been done in the field. It should show that the author thoroughly understands the problem.</w:t>
      </w:r>
    </w:p>
    <w:tbl>
      <w:tblPr>
        <w:tblStyle w:val="TableGrid"/>
        <w:tblW w:w="0" w:type="auto"/>
        <w:tblLook w:val="04A0" w:firstRow="1" w:lastRow="0" w:firstColumn="1" w:lastColumn="0" w:noHBand="0" w:noVBand="1"/>
      </w:tblPr>
      <w:tblGrid>
        <w:gridCol w:w="9062"/>
      </w:tblGrid>
      <w:tr w:rsidR="003322E1" w:rsidRPr="00CA47B7" w14:paraId="733C67D6" w14:textId="77777777" w:rsidTr="003322E1">
        <w:tc>
          <w:tcPr>
            <w:tcW w:w="9062" w:type="dxa"/>
            <w:shd w:val="clear" w:color="auto" w:fill="E7E6E6" w:themeFill="background2"/>
            <w:tcMar>
              <w:top w:w="57" w:type="dxa"/>
              <w:bottom w:w="57" w:type="dxa"/>
            </w:tcMar>
          </w:tcPr>
          <w:p w14:paraId="32E76C8F" w14:textId="5C69A9F6" w:rsidR="003322E1" w:rsidRPr="00CA47B7" w:rsidRDefault="003322E1" w:rsidP="003322E1">
            <w:pPr>
              <w:pStyle w:val="Category"/>
            </w:pPr>
            <w:r w:rsidRPr="00CA47B7">
              <w:t>Functional Description</w:t>
            </w:r>
          </w:p>
        </w:tc>
      </w:tr>
      <w:tr w:rsidR="003322E1" w:rsidRPr="00CA47B7" w14:paraId="16C1DF56" w14:textId="77777777" w:rsidTr="003322E1">
        <w:tc>
          <w:tcPr>
            <w:tcW w:w="9062" w:type="dxa"/>
            <w:tcMar>
              <w:top w:w="57" w:type="dxa"/>
              <w:bottom w:w="57" w:type="dxa"/>
            </w:tcMar>
          </w:tcPr>
          <w:p w14:paraId="6F687E4A" w14:textId="415D8887" w:rsidR="003322E1" w:rsidRPr="00CA47B7" w:rsidRDefault="003322E1" w:rsidP="00427AE9">
            <w:pPr>
              <w:pStyle w:val="Standard"/>
              <w:rPr>
                <w:lang w:val="en-US"/>
              </w:rPr>
            </w:pPr>
          </w:p>
        </w:tc>
      </w:tr>
    </w:tbl>
    <w:p w14:paraId="1D5BB42D" w14:textId="77777777" w:rsidR="003322E1" w:rsidRPr="00CA47B7" w:rsidRDefault="003322E1" w:rsidP="008E4188">
      <w:pPr>
        <w:pStyle w:val="Headingnum"/>
        <w:rPr>
          <w:lang w:val="en-US"/>
        </w:rPr>
      </w:pPr>
      <w:r w:rsidRPr="00CA47B7">
        <w:rPr>
          <w:lang w:val="en-US"/>
        </w:rPr>
        <w:t>Terminology (optional)</w:t>
      </w:r>
    </w:p>
    <w:p w14:paraId="5B46AC24" w14:textId="346073E2" w:rsidR="003322E1" w:rsidRPr="00CA47B7" w:rsidRDefault="003322E1" w:rsidP="003322E1">
      <w:pPr>
        <w:pStyle w:val="Comment"/>
      </w:pPr>
      <w:r w:rsidRPr="00CA47B7">
        <w:t>The role of terminology is important, and it defines concepts used in the scientific document. The definitions should be made precise, concise, and unambiguous. Each term should be used in one and only one way throughout the document.</w:t>
      </w:r>
    </w:p>
    <w:tbl>
      <w:tblPr>
        <w:tblStyle w:val="TableGrid"/>
        <w:tblW w:w="0" w:type="auto"/>
        <w:tblLook w:val="04A0" w:firstRow="1" w:lastRow="0" w:firstColumn="1" w:lastColumn="0" w:noHBand="0" w:noVBand="1"/>
      </w:tblPr>
      <w:tblGrid>
        <w:gridCol w:w="4531"/>
        <w:gridCol w:w="4531"/>
      </w:tblGrid>
      <w:tr w:rsidR="003322E1" w:rsidRPr="00CA47B7" w14:paraId="77EEDE9D" w14:textId="77777777" w:rsidTr="00F06606">
        <w:tc>
          <w:tcPr>
            <w:tcW w:w="9062" w:type="dxa"/>
            <w:gridSpan w:val="2"/>
            <w:shd w:val="clear" w:color="auto" w:fill="E7E6E6" w:themeFill="background2"/>
            <w:tcMar>
              <w:top w:w="57" w:type="dxa"/>
              <w:bottom w:w="57" w:type="dxa"/>
            </w:tcMar>
          </w:tcPr>
          <w:p w14:paraId="52789B69" w14:textId="2AF3062A" w:rsidR="003322E1" w:rsidRPr="00CA47B7" w:rsidRDefault="003322E1" w:rsidP="00F06606">
            <w:pPr>
              <w:pStyle w:val="Category"/>
            </w:pPr>
            <w:r w:rsidRPr="00CA47B7">
              <w:t>Terminology</w:t>
            </w:r>
          </w:p>
        </w:tc>
      </w:tr>
      <w:tr w:rsidR="00B641D2" w:rsidRPr="00CA47B7" w14:paraId="06173A1B" w14:textId="77777777" w:rsidTr="007C7FB4">
        <w:tc>
          <w:tcPr>
            <w:tcW w:w="4531" w:type="dxa"/>
            <w:tcMar>
              <w:top w:w="57" w:type="dxa"/>
              <w:bottom w:w="57" w:type="dxa"/>
            </w:tcMar>
          </w:tcPr>
          <w:p w14:paraId="2C500ACB" w14:textId="78D4E8EC" w:rsidR="00B641D2" w:rsidRPr="00CA47B7" w:rsidRDefault="00B641D2" w:rsidP="00427AE9">
            <w:pPr>
              <w:pStyle w:val="Standard"/>
              <w:rPr>
                <w:lang w:val="en-US"/>
              </w:rPr>
            </w:pPr>
          </w:p>
        </w:tc>
        <w:tc>
          <w:tcPr>
            <w:tcW w:w="4531" w:type="dxa"/>
          </w:tcPr>
          <w:p w14:paraId="21DF1437" w14:textId="12D62A81" w:rsidR="00B641D2" w:rsidRPr="00CA47B7" w:rsidRDefault="00B641D2" w:rsidP="00427AE9">
            <w:pPr>
              <w:pStyle w:val="Standard"/>
              <w:rPr>
                <w:lang w:val="en-US"/>
              </w:rPr>
            </w:pPr>
          </w:p>
        </w:tc>
      </w:tr>
      <w:tr w:rsidR="00B641D2" w:rsidRPr="00CA47B7" w14:paraId="0DFC3FAE" w14:textId="77777777" w:rsidTr="007C7FB4">
        <w:tc>
          <w:tcPr>
            <w:tcW w:w="4531" w:type="dxa"/>
            <w:tcMar>
              <w:top w:w="57" w:type="dxa"/>
              <w:bottom w:w="57" w:type="dxa"/>
            </w:tcMar>
          </w:tcPr>
          <w:p w14:paraId="7A4F2FFB" w14:textId="74C7F542" w:rsidR="00B641D2" w:rsidRPr="00CA47B7" w:rsidRDefault="00B641D2" w:rsidP="00427AE9">
            <w:pPr>
              <w:pStyle w:val="Standard"/>
              <w:rPr>
                <w:lang w:val="en-US"/>
              </w:rPr>
            </w:pPr>
          </w:p>
        </w:tc>
        <w:tc>
          <w:tcPr>
            <w:tcW w:w="4531" w:type="dxa"/>
          </w:tcPr>
          <w:p w14:paraId="4AF0ABD1" w14:textId="3D294EFC" w:rsidR="00B641D2" w:rsidRPr="00CA47B7" w:rsidRDefault="00B641D2" w:rsidP="00427AE9">
            <w:pPr>
              <w:pStyle w:val="Standard"/>
              <w:rPr>
                <w:lang w:val="en-US"/>
              </w:rPr>
            </w:pPr>
          </w:p>
        </w:tc>
      </w:tr>
      <w:tr w:rsidR="00B641D2" w:rsidRPr="00CA47B7" w14:paraId="50EE6E4E" w14:textId="77777777" w:rsidTr="007C7FB4">
        <w:tc>
          <w:tcPr>
            <w:tcW w:w="4531" w:type="dxa"/>
            <w:tcMar>
              <w:top w:w="57" w:type="dxa"/>
              <w:bottom w:w="57" w:type="dxa"/>
            </w:tcMar>
          </w:tcPr>
          <w:p w14:paraId="1DF1736C" w14:textId="704013F1" w:rsidR="00B641D2" w:rsidRPr="00CA47B7" w:rsidRDefault="00B641D2" w:rsidP="00427AE9">
            <w:pPr>
              <w:pStyle w:val="Standard"/>
              <w:rPr>
                <w:lang w:val="en-US"/>
              </w:rPr>
            </w:pPr>
          </w:p>
        </w:tc>
        <w:tc>
          <w:tcPr>
            <w:tcW w:w="4531" w:type="dxa"/>
          </w:tcPr>
          <w:p w14:paraId="52E5B21A" w14:textId="3618CB68" w:rsidR="00B641D2" w:rsidRPr="00CA47B7" w:rsidRDefault="00B641D2" w:rsidP="00427AE9">
            <w:pPr>
              <w:pStyle w:val="Standard"/>
              <w:rPr>
                <w:lang w:val="en-US"/>
              </w:rPr>
            </w:pPr>
          </w:p>
        </w:tc>
      </w:tr>
    </w:tbl>
    <w:p w14:paraId="008A6400" w14:textId="77777777" w:rsidR="00B641D2" w:rsidRPr="00CA47B7" w:rsidRDefault="00B641D2" w:rsidP="008E4188">
      <w:pPr>
        <w:pStyle w:val="Headingnum"/>
        <w:rPr>
          <w:lang w:val="en-US"/>
        </w:rPr>
      </w:pPr>
      <w:r w:rsidRPr="00CA47B7">
        <w:rPr>
          <w:lang w:val="en-US"/>
        </w:rPr>
        <w:t>Methodology</w:t>
      </w:r>
    </w:p>
    <w:p w14:paraId="5496A025" w14:textId="4A6C77F8" w:rsidR="00B641D2" w:rsidRPr="00CA47B7" w:rsidRDefault="00B641D2" w:rsidP="00B641D2">
      <w:pPr>
        <w:pStyle w:val="Comment"/>
      </w:pPr>
      <w:r w:rsidRPr="00CA47B7">
        <w:t>This section is used to provide the methodology or theory of the function or algorithm in detail. Relevant research results should be referenced. The description should not be as detailed as a peer-review journal paper. However, all information necessary for understanding specifics of the function or algorithm, especially for translating it into software, must be included. Required equations and computations should be described and explained term by term and be closely related to the detailed description of the function or algorithm later in the document.</w:t>
      </w:r>
    </w:p>
    <w:p w14:paraId="2E6DCC94" w14:textId="2B0542DF" w:rsidR="00B641D2" w:rsidRPr="00CA47B7" w:rsidRDefault="00B641D2" w:rsidP="00B641D2">
      <w:pPr>
        <w:pStyle w:val="Comment"/>
      </w:pPr>
      <w:r w:rsidRPr="00CA47B7">
        <w:t>In case of well-known or standard functions or algorithms, a simple reference to the theory (e.g., a link to the Wikipedia page for "PID controller") is sufficient.</w:t>
      </w:r>
    </w:p>
    <w:tbl>
      <w:tblPr>
        <w:tblStyle w:val="TableGrid"/>
        <w:tblW w:w="0" w:type="auto"/>
        <w:tblLook w:val="04A0" w:firstRow="1" w:lastRow="0" w:firstColumn="1" w:lastColumn="0" w:noHBand="0" w:noVBand="1"/>
      </w:tblPr>
      <w:tblGrid>
        <w:gridCol w:w="9062"/>
      </w:tblGrid>
      <w:tr w:rsidR="003322E1" w:rsidRPr="00CA47B7" w14:paraId="53A326AF" w14:textId="77777777" w:rsidTr="00F06606">
        <w:tc>
          <w:tcPr>
            <w:tcW w:w="9062" w:type="dxa"/>
            <w:shd w:val="clear" w:color="auto" w:fill="E7E6E6" w:themeFill="background2"/>
            <w:tcMar>
              <w:top w:w="57" w:type="dxa"/>
              <w:bottom w:w="57" w:type="dxa"/>
            </w:tcMar>
          </w:tcPr>
          <w:p w14:paraId="59635AE7" w14:textId="4BCA44A2" w:rsidR="003322E1" w:rsidRPr="00CA47B7" w:rsidRDefault="00B641D2" w:rsidP="00F06606">
            <w:pPr>
              <w:pStyle w:val="Category"/>
            </w:pPr>
            <w:r w:rsidRPr="00CA47B7">
              <w:t>Methodology</w:t>
            </w:r>
          </w:p>
        </w:tc>
      </w:tr>
      <w:tr w:rsidR="003322E1" w:rsidRPr="00CA47B7" w14:paraId="3F3B9AAD" w14:textId="77777777" w:rsidTr="00F06606">
        <w:tc>
          <w:tcPr>
            <w:tcW w:w="9062" w:type="dxa"/>
            <w:tcMar>
              <w:top w:w="57" w:type="dxa"/>
              <w:bottom w:w="57" w:type="dxa"/>
            </w:tcMar>
          </w:tcPr>
          <w:p w14:paraId="350FEE74" w14:textId="73F7C8EA" w:rsidR="003322E1" w:rsidRPr="00CA47B7" w:rsidRDefault="003322E1" w:rsidP="00191194">
            <w:pPr>
              <w:pStyle w:val="Standard"/>
              <w:rPr>
                <w:lang w:val="en-US"/>
              </w:rPr>
            </w:pPr>
          </w:p>
        </w:tc>
      </w:tr>
    </w:tbl>
    <w:p w14:paraId="2CAAC82F" w14:textId="77777777" w:rsidR="006B2682" w:rsidRPr="00CA47B7" w:rsidRDefault="006B2682" w:rsidP="008E4188">
      <w:pPr>
        <w:pStyle w:val="Headingnum"/>
        <w:rPr>
          <w:lang w:val="en-US"/>
        </w:rPr>
      </w:pPr>
      <w:r w:rsidRPr="00CA47B7">
        <w:rPr>
          <w:lang w:val="en-US"/>
        </w:rPr>
        <w:t>Limitations</w:t>
      </w:r>
    </w:p>
    <w:p w14:paraId="65B906A3" w14:textId="515D864B" w:rsidR="003322E1" w:rsidRPr="00CA47B7" w:rsidRDefault="006B2682" w:rsidP="006B2682">
      <w:pPr>
        <w:pStyle w:val="Comment"/>
      </w:pPr>
      <w:r w:rsidRPr="00CA47B7">
        <w:t>This section describes prerequisites for the function or algorithm. These include limitations caused by input data, special types of data required, limitations inherent to the function or algorithm, situations where the function or algorithm cannot be applied, potential implementation difficulties, and any other problems known to be associated with the function or algorithm. This section should also describe both the implementation and operational impacts of these limitations.</w:t>
      </w:r>
    </w:p>
    <w:tbl>
      <w:tblPr>
        <w:tblStyle w:val="TableGrid"/>
        <w:tblW w:w="0" w:type="auto"/>
        <w:tblLook w:val="04A0" w:firstRow="1" w:lastRow="0" w:firstColumn="1" w:lastColumn="0" w:noHBand="0" w:noVBand="1"/>
      </w:tblPr>
      <w:tblGrid>
        <w:gridCol w:w="9062"/>
      </w:tblGrid>
      <w:tr w:rsidR="003322E1" w:rsidRPr="00CA47B7" w14:paraId="66B03374" w14:textId="77777777" w:rsidTr="00F06606">
        <w:tc>
          <w:tcPr>
            <w:tcW w:w="9062" w:type="dxa"/>
            <w:shd w:val="clear" w:color="auto" w:fill="E7E6E6" w:themeFill="background2"/>
            <w:tcMar>
              <w:top w:w="57" w:type="dxa"/>
              <w:bottom w:w="57" w:type="dxa"/>
            </w:tcMar>
          </w:tcPr>
          <w:p w14:paraId="154A83D5" w14:textId="705F7645" w:rsidR="003322E1" w:rsidRPr="00CA47B7" w:rsidRDefault="006B2682" w:rsidP="00F06606">
            <w:pPr>
              <w:pStyle w:val="Category"/>
            </w:pPr>
            <w:r w:rsidRPr="00CA47B7">
              <w:lastRenderedPageBreak/>
              <w:t>Limitations</w:t>
            </w:r>
          </w:p>
        </w:tc>
      </w:tr>
      <w:tr w:rsidR="003322E1" w:rsidRPr="00CA47B7" w14:paraId="3A894853" w14:textId="77777777" w:rsidTr="00F06606">
        <w:tc>
          <w:tcPr>
            <w:tcW w:w="9062" w:type="dxa"/>
            <w:tcMar>
              <w:top w:w="57" w:type="dxa"/>
              <w:bottom w:w="57" w:type="dxa"/>
            </w:tcMar>
          </w:tcPr>
          <w:p w14:paraId="10B2E85F" w14:textId="5D83F7FF" w:rsidR="003322E1" w:rsidRPr="00CA47B7" w:rsidRDefault="003322E1" w:rsidP="00427AE9">
            <w:pPr>
              <w:pStyle w:val="Standard"/>
              <w:rPr>
                <w:lang w:val="en-US"/>
              </w:rPr>
            </w:pPr>
          </w:p>
        </w:tc>
      </w:tr>
    </w:tbl>
    <w:p w14:paraId="37F7F713" w14:textId="77777777" w:rsidR="006B2682" w:rsidRPr="00CA47B7" w:rsidRDefault="006B2682" w:rsidP="008E4188">
      <w:pPr>
        <w:pStyle w:val="Headingnum"/>
        <w:rPr>
          <w:lang w:val="en-US"/>
        </w:rPr>
      </w:pPr>
      <w:r w:rsidRPr="00CA47B7">
        <w:rPr>
          <w:lang w:val="en-US"/>
        </w:rPr>
        <w:t>Inputs</w:t>
      </w:r>
    </w:p>
    <w:p w14:paraId="103D4C91" w14:textId="6B98187C" w:rsidR="006B2682" w:rsidRPr="00CA47B7" w:rsidRDefault="00CA47B7" w:rsidP="006B2682">
      <w:pPr>
        <w:pStyle w:val="Comment"/>
      </w:pPr>
      <w:r w:rsidRPr="00CA47B7">
        <w:t>Please replicate the table below for each control input. This table describes</w:t>
      </w:r>
      <w:r w:rsidR="006B2682" w:rsidRPr="00CA47B7">
        <w:t xml:space="preserve"> data inputs to the documented function or algorithm. This includes static input data such as configuration or parametrization as well as dynamic input data such as measurement data or events. Each input data element should specify the data type (e.g., floating point, integer, character string), units (e.g., degrees, percentages), valid ranges (e.g., 0 to infinity; -1.0 to +1.0 inclusive), the expected update rate of the data (e.g., static; 10Hz; daily) and a short description of the information the variable contains (e.g., “width of the radar beam in degrees …”).</w:t>
      </w:r>
    </w:p>
    <w:p w14:paraId="49D536AB" w14:textId="1D0C1BBC" w:rsidR="006B2682" w:rsidRPr="00CA47B7" w:rsidRDefault="006B2682" w:rsidP="006B2682">
      <w:pPr>
        <w:pStyle w:val="Comment"/>
      </w:pPr>
      <w:r w:rsidRPr="00CA47B7">
        <w:t>All data element names should be self-descriptive (i.e., the name should describe what the data element contains). Widely recognized symbols from textbooks and professional literature are acceptable.</w:t>
      </w:r>
    </w:p>
    <w:p w14:paraId="7490AF72" w14:textId="1F5C51A3" w:rsidR="00B23FF8" w:rsidRPr="00CA47B7" w:rsidRDefault="00B23FF8" w:rsidP="006B2682">
      <w:pPr>
        <w:pStyle w:val="Comment"/>
      </w:pPr>
      <w:r w:rsidRPr="00CA47B7">
        <w:rPr>
          <w:u w:val="single"/>
        </w:rPr>
        <w:t>NOTE</w:t>
      </w:r>
      <w:r w:rsidRPr="00CA47B7">
        <w:t>: Please use machine-readable names.</w:t>
      </w:r>
    </w:p>
    <w:tbl>
      <w:tblPr>
        <w:tblStyle w:val="TableGrid"/>
        <w:tblW w:w="0" w:type="auto"/>
        <w:tblLook w:val="04A0" w:firstRow="1" w:lastRow="0" w:firstColumn="1" w:lastColumn="0" w:noHBand="0" w:noVBand="1"/>
      </w:tblPr>
      <w:tblGrid>
        <w:gridCol w:w="2830"/>
        <w:gridCol w:w="6232"/>
      </w:tblGrid>
      <w:tr w:rsidR="003322E1" w:rsidRPr="00CA47B7" w14:paraId="355E2F03" w14:textId="77777777" w:rsidTr="00F06606">
        <w:tc>
          <w:tcPr>
            <w:tcW w:w="9062" w:type="dxa"/>
            <w:gridSpan w:val="2"/>
            <w:shd w:val="clear" w:color="auto" w:fill="E7E6E6" w:themeFill="background2"/>
            <w:tcMar>
              <w:top w:w="57" w:type="dxa"/>
              <w:bottom w:w="57" w:type="dxa"/>
            </w:tcMar>
          </w:tcPr>
          <w:p w14:paraId="70E25184" w14:textId="385CAE21" w:rsidR="003322E1" w:rsidRPr="00CA47B7" w:rsidRDefault="006B2682" w:rsidP="00F06606">
            <w:pPr>
              <w:pStyle w:val="Category"/>
            </w:pPr>
            <w:r w:rsidRPr="00CA47B7">
              <w:t>Control Function Input</w:t>
            </w:r>
          </w:p>
        </w:tc>
      </w:tr>
      <w:tr w:rsidR="006B2682" w:rsidRPr="00CA47B7" w14:paraId="6857C61D" w14:textId="77777777" w:rsidTr="006B2682">
        <w:tc>
          <w:tcPr>
            <w:tcW w:w="2830" w:type="dxa"/>
            <w:shd w:val="clear" w:color="auto" w:fill="E7E6E6" w:themeFill="background2"/>
            <w:tcMar>
              <w:top w:w="57" w:type="dxa"/>
              <w:bottom w:w="57" w:type="dxa"/>
            </w:tcMar>
          </w:tcPr>
          <w:p w14:paraId="5DC924E7" w14:textId="1A5C2C74" w:rsidR="006B2682" w:rsidRPr="00CA47B7" w:rsidRDefault="006B2682" w:rsidP="006B2682">
            <w:pPr>
              <w:pStyle w:val="Category"/>
            </w:pPr>
            <w:r w:rsidRPr="00CA47B7">
              <w:t>Name</w:t>
            </w:r>
          </w:p>
        </w:tc>
        <w:tc>
          <w:tcPr>
            <w:tcW w:w="6232" w:type="dxa"/>
          </w:tcPr>
          <w:p w14:paraId="793E5BE1" w14:textId="2020BE54" w:rsidR="006B2682" w:rsidRPr="00CA47B7" w:rsidRDefault="006B2682" w:rsidP="00427AE9">
            <w:pPr>
              <w:pStyle w:val="Standard"/>
              <w:rPr>
                <w:lang w:val="en-US"/>
              </w:rPr>
            </w:pPr>
          </w:p>
        </w:tc>
      </w:tr>
      <w:tr w:rsidR="006B2682" w:rsidRPr="00CA47B7" w14:paraId="135E1908" w14:textId="77777777" w:rsidTr="006B2682">
        <w:tc>
          <w:tcPr>
            <w:tcW w:w="2830" w:type="dxa"/>
            <w:shd w:val="clear" w:color="auto" w:fill="E7E6E6" w:themeFill="background2"/>
            <w:tcMar>
              <w:top w:w="57" w:type="dxa"/>
              <w:bottom w:w="57" w:type="dxa"/>
            </w:tcMar>
          </w:tcPr>
          <w:p w14:paraId="351E43D2" w14:textId="280A6D9F" w:rsidR="006B2682" w:rsidRPr="00CA47B7" w:rsidRDefault="006B2682" w:rsidP="006B2682">
            <w:pPr>
              <w:pStyle w:val="Category"/>
            </w:pPr>
            <w:r w:rsidRPr="00CA47B7">
              <w:t>Type</w:t>
            </w:r>
            <w:r w:rsidRPr="00CA47B7">
              <w:br/>
              <w:t>(according to SC description)</w:t>
            </w:r>
          </w:p>
        </w:tc>
        <w:tc>
          <w:tcPr>
            <w:tcW w:w="6232" w:type="dxa"/>
          </w:tcPr>
          <w:p w14:paraId="651C8D1A" w14:textId="2332674C" w:rsidR="006B2682" w:rsidRPr="00CA47B7" w:rsidRDefault="006B2682" w:rsidP="00427AE9">
            <w:pPr>
              <w:pStyle w:val="Standard"/>
              <w:rPr>
                <w:lang w:val="en-US"/>
              </w:rPr>
            </w:pPr>
          </w:p>
        </w:tc>
      </w:tr>
      <w:tr w:rsidR="006B2682" w:rsidRPr="00CA47B7" w14:paraId="7E1DAFA7" w14:textId="77777777" w:rsidTr="006B2682">
        <w:tc>
          <w:tcPr>
            <w:tcW w:w="2830" w:type="dxa"/>
            <w:shd w:val="clear" w:color="auto" w:fill="E7E6E6" w:themeFill="background2"/>
            <w:tcMar>
              <w:top w:w="57" w:type="dxa"/>
              <w:bottom w:w="57" w:type="dxa"/>
            </w:tcMar>
          </w:tcPr>
          <w:p w14:paraId="6471E50F" w14:textId="327E925C" w:rsidR="006B2682" w:rsidRPr="00CA47B7" w:rsidRDefault="006B2682" w:rsidP="006B2682">
            <w:pPr>
              <w:pStyle w:val="Category"/>
            </w:pPr>
            <w:r w:rsidRPr="00CA47B7">
              <w:t>Unit</w:t>
            </w:r>
          </w:p>
        </w:tc>
        <w:tc>
          <w:tcPr>
            <w:tcW w:w="6232" w:type="dxa"/>
          </w:tcPr>
          <w:p w14:paraId="006D59E1" w14:textId="5FB18CB9" w:rsidR="006B2682" w:rsidRPr="00CA47B7" w:rsidRDefault="006B2682" w:rsidP="00427AE9">
            <w:pPr>
              <w:pStyle w:val="Standard"/>
              <w:rPr>
                <w:lang w:val="en-US"/>
              </w:rPr>
            </w:pPr>
          </w:p>
        </w:tc>
      </w:tr>
      <w:tr w:rsidR="006B2682" w:rsidRPr="00CA47B7" w14:paraId="2EDEA2B4" w14:textId="77777777" w:rsidTr="006B2682">
        <w:tc>
          <w:tcPr>
            <w:tcW w:w="2830" w:type="dxa"/>
            <w:shd w:val="clear" w:color="auto" w:fill="E7E6E6" w:themeFill="background2"/>
            <w:tcMar>
              <w:top w:w="57" w:type="dxa"/>
              <w:bottom w:w="57" w:type="dxa"/>
            </w:tcMar>
          </w:tcPr>
          <w:p w14:paraId="526C05A2" w14:textId="6D37B3FA" w:rsidR="006B2682" w:rsidRPr="00CA47B7" w:rsidRDefault="006B2682" w:rsidP="006B2682">
            <w:pPr>
              <w:pStyle w:val="Category"/>
            </w:pPr>
            <w:r w:rsidRPr="00CA47B7">
              <w:t>Range</w:t>
            </w:r>
          </w:p>
        </w:tc>
        <w:tc>
          <w:tcPr>
            <w:tcW w:w="6232" w:type="dxa"/>
          </w:tcPr>
          <w:p w14:paraId="1521058D" w14:textId="3970854D" w:rsidR="006B2682" w:rsidRPr="00CA47B7" w:rsidRDefault="006B2682" w:rsidP="00427AE9">
            <w:pPr>
              <w:pStyle w:val="Standard"/>
              <w:rPr>
                <w:lang w:val="en-US"/>
              </w:rPr>
            </w:pPr>
          </w:p>
        </w:tc>
      </w:tr>
      <w:tr w:rsidR="006B2682" w:rsidRPr="00CA47B7" w14:paraId="2496C7FD" w14:textId="77777777" w:rsidTr="006B2682">
        <w:tc>
          <w:tcPr>
            <w:tcW w:w="2830" w:type="dxa"/>
            <w:shd w:val="clear" w:color="auto" w:fill="E7E6E6" w:themeFill="background2"/>
            <w:tcMar>
              <w:top w:w="57" w:type="dxa"/>
              <w:bottom w:w="57" w:type="dxa"/>
            </w:tcMar>
          </w:tcPr>
          <w:p w14:paraId="2E149AE0" w14:textId="61ED779B" w:rsidR="006B2682" w:rsidRPr="00CA47B7" w:rsidRDefault="006B2682" w:rsidP="006B2682">
            <w:pPr>
              <w:pStyle w:val="Category"/>
            </w:pPr>
            <w:r w:rsidRPr="00CA47B7">
              <w:t>Expected update rate</w:t>
            </w:r>
          </w:p>
        </w:tc>
        <w:tc>
          <w:tcPr>
            <w:tcW w:w="6232" w:type="dxa"/>
          </w:tcPr>
          <w:p w14:paraId="678641CA" w14:textId="2CB6AA9F" w:rsidR="006B2682" w:rsidRPr="00CA47B7" w:rsidRDefault="006B2682" w:rsidP="00427AE9">
            <w:pPr>
              <w:pStyle w:val="Standard"/>
              <w:rPr>
                <w:lang w:val="en-US"/>
              </w:rPr>
            </w:pPr>
          </w:p>
        </w:tc>
      </w:tr>
      <w:tr w:rsidR="006B2682" w:rsidRPr="00CA47B7" w14:paraId="24F3A08D" w14:textId="77777777" w:rsidTr="006B2682">
        <w:tc>
          <w:tcPr>
            <w:tcW w:w="2830" w:type="dxa"/>
            <w:shd w:val="clear" w:color="auto" w:fill="E7E6E6" w:themeFill="background2"/>
            <w:tcMar>
              <w:top w:w="57" w:type="dxa"/>
              <w:bottom w:w="57" w:type="dxa"/>
            </w:tcMar>
          </w:tcPr>
          <w:p w14:paraId="4782F413" w14:textId="4FE9112C" w:rsidR="006B2682" w:rsidRPr="00CA47B7" w:rsidRDefault="006B2682" w:rsidP="006B2682">
            <w:pPr>
              <w:pStyle w:val="Category"/>
            </w:pPr>
            <w:r w:rsidRPr="00CA47B7">
              <w:t>Description</w:t>
            </w:r>
          </w:p>
        </w:tc>
        <w:tc>
          <w:tcPr>
            <w:tcW w:w="6232" w:type="dxa"/>
          </w:tcPr>
          <w:p w14:paraId="05DA5B77" w14:textId="76BC72D2" w:rsidR="006B2682" w:rsidRPr="00CA47B7" w:rsidRDefault="006B2682" w:rsidP="00427AE9">
            <w:pPr>
              <w:pStyle w:val="Standard"/>
              <w:rPr>
                <w:lang w:val="en-US"/>
              </w:rPr>
            </w:pPr>
          </w:p>
        </w:tc>
      </w:tr>
    </w:tbl>
    <w:p w14:paraId="540DC09D" w14:textId="77777777" w:rsidR="006B2682" w:rsidRPr="00CA47B7" w:rsidRDefault="006B2682" w:rsidP="008E4188">
      <w:pPr>
        <w:pStyle w:val="Headingnum"/>
        <w:rPr>
          <w:lang w:val="en-US"/>
        </w:rPr>
      </w:pPr>
      <w:r w:rsidRPr="00CA47B7">
        <w:rPr>
          <w:lang w:val="en-US"/>
        </w:rPr>
        <w:t>Outputs</w:t>
      </w:r>
    </w:p>
    <w:p w14:paraId="6520DEE0" w14:textId="20F5B3AB" w:rsidR="006B2682" w:rsidRPr="00CA47B7" w:rsidRDefault="00A840FC" w:rsidP="006B2682">
      <w:pPr>
        <w:pStyle w:val="Comment"/>
      </w:pPr>
      <w:r w:rsidRPr="00CA47B7">
        <w:t>Please replicate the table below for each control output.</w:t>
      </w:r>
      <w:r w:rsidR="00CA47B7" w:rsidRPr="00CA47B7">
        <w:t xml:space="preserve"> </w:t>
      </w:r>
      <w:r w:rsidR="006B2682" w:rsidRPr="00CA47B7">
        <w:t xml:space="preserve">This </w:t>
      </w:r>
      <w:r w:rsidR="00CA47B7" w:rsidRPr="00CA47B7">
        <w:t xml:space="preserve">table </w:t>
      </w:r>
      <w:r w:rsidR="006B2682" w:rsidRPr="00CA47B7">
        <w:t>describes data output produced by the documented function or algorithm, insofar as the output is relevant to the interaction between the function or algorithm and the rest if the system. This covers mostly dynamic output data such as setpoints or events. Each output data element should describe the format of the output data in sufficient detail for downstream algorithms to be easily interfaced. This should as a minimum include the data type (e.g., floating point, integer, character string), units (e.g., degrees, percentages), valid ranges (e.g., 0 to infinity; -1.0 to +1.0 inclusive), the expected update rate of the data (e.g., static; 10Hz; daily) and a short description of the information the variable contains (e.g., “power setpoint in kW”).</w:t>
      </w:r>
    </w:p>
    <w:p w14:paraId="198BABFA" w14:textId="4354EC73" w:rsidR="006B2682" w:rsidRPr="00CA47B7" w:rsidRDefault="006B2682" w:rsidP="006B2682">
      <w:pPr>
        <w:pStyle w:val="Comment"/>
      </w:pPr>
      <w:r w:rsidRPr="00CA47B7">
        <w:t>All data element names should be self-descriptive (i.e., the name should describe what the data element contains). Widely recognized symbols from textbooks and professional literature are acceptable.</w:t>
      </w:r>
    </w:p>
    <w:p w14:paraId="2BFFE254" w14:textId="129A6F3C" w:rsidR="00B23FF8" w:rsidRPr="00CA47B7" w:rsidRDefault="00B23FF8" w:rsidP="006B2682">
      <w:pPr>
        <w:pStyle w:val="Comment"/>
      </w:pPr>
      <w:r w:rsidRPr="00CA47B7">
        <w:rPr>
          <w:u w:val="single"/>
        </w:rPr>
        <w:t>NOTE</w:t>
      </w:r>
      <w:r w:rsidRPr="00CA47B7">
        <w:t>: Please use machine-readable names.</w:t>
      </w:r>
    </w:p>
    <w:tbl>
      <w:tblPr>
        <w:tblStyle w:val="TableGrid"/>
        <w:tblW w:w="0" w:type="auto"/>
        <w:tblLook w:val="04A0" w:firstRow="1" w:lastRow="0" w:firstColumn="1" w:lastColumn="0" w:noHBand="0" w:noVBand="1"/>
      </w:tblPr>
      <w:tblGrid>
        <w:gridCol w:w="2830"/>
        <w:gridCol w:w="6232"/>
      </w:tblGrid>
      <w:tr w:rsidR="006B2682" w:rsidRPr="00CA47B7" w14:paraId="02440E80" w14:textId="77777777" w:rsidTr="00F06606">
        <w:tc>
          <w:tcPr>
            <w:tcW w:w="9062" w:type="dxa"/>
            <w:gridSpan w:val="2"/>
            <w:shd w:val="clear" w:color="auto" w:fill="E7E6E6" w:themeFill="background2"/>
            <w:tcMar>
              <w:top w:w="57" w:type="dxa"/>
              <w:bottom w:w="57" w:type="dxa"/>
            </w:tcMar>
          </w:tcPr>
          <w:p w14:paraId="2FDB11BB" w14:textId="2437FF5D" w:rsidR="006B2682" w:rsidRPr="00CA47B7" w:rsidRDefault="006B2682" w:rsidP="00F06606">
            <w:pPr>
              <w:pStyle w:val="Category"/>
            </w:pPr>
            <w:r w:rsidRPr="00CA47B7">
              <w:t xml:space="preserve">Control Function </w:t>
            </w:r>
            <w:r w:rsidR="008F71E2">
              <w:t>Out</w:t>
            </w:r>
            <w:r w:rsidRPr="00CA47B7">
              <w:t>put</w:t>
            </w:r>
          </w:p>
        </w:tc>
      </w:tr>
      <w:tr w:rsidR="006B2682" w:rsidRPr="00CA47B7" w14:paraId="26897720" w14:textId="77777777" w:rsidTr="00F06606">
        <w:tc>
          <w:tcPr>
            <w:tcW w:w="2830" w:type="dxa"/>
            <w:shd w:val="clear" w:color="auto" w:fill="E7E6E6" w:themeFill="background2"/>
            <w:tcMar>
              <w:top w:w="57" w:type="dxa"/>
              <w:bottom w:w="57" w:type="dxa"/>
            </w:tcMar>
          </w:tcPr>
          <w:p w14:paraId="07ECF6A1" w14:textId="77777777" w:rsidR="006B2682" w:rsidRPr="00CA47B7" w:rsidRDefault="006B2682" w:rsidP="006B2682">
            <w:pPr>
              <w:pStyle w:val="Category"/>
            </w:pPr>
            <w:r w:rsidRPr="00CA47B7">
              <w:t>Name</w:t>
            </w:r>
          </w:p>
        </w:tc>
        <w:tc>
          <w:tcPr>
            <w:tcW w:w="6232" w:type="dxa"/>
          </w:tcPr>
          <w:p w14:paraId="28BE45D3" w14:textId="101FFCFE" w:rsidR="006B2682" w:rsidRPr="00CA47B7" w:rsidRDefault="006B2682" w:rsidP="00427AE9">
            <w:pPr>
              <w:pStyle w:val="Standard"/>
              <w:rPr>
                <w:lang w:val="en-US"/>
              </w:rPr>
            </w:pPr>
          </w:p>
        </w:tc>
      </w:tr>
      <w:tr w:rsidR="006B2682" w:rsidRPr="00CA47B7" w14:paraId="5A77DC98" w14:textId="77777777" w:rsidTr="00F06606">
        <w:tc>
          <w:tcPr>
            <w:tcW w:w="2830" w:type="dxa"/>
            <w:shd w:val="clear" w:color="auto" w:fill="E7E6E6" w:themeFill="background2"/>
            <w:tcMar>
              <w:top w:w="57" w:type="dxa"/>
              <w:bottom w:w="57" w:type="dxa"/>
            </w:tcMar>
          </w:tcPr>
          <w:p w14:paraId="02ABDC29" w14:textId="77777777" w:rsidR="006B2682" w:rsidRPr="00CA47B7" w:rsidRDefault="006B2682" w:rsidP="006B2682">
            <w:pPr>
              <w:pStyle w:val="Category"/>
            </w:pPr>
            <w:r w:rsidRPr="00CA47B7">
              <w:lastRenderedPageBreak/>
              <w:t>Type</w:t>
            </w:r>
            <w:r w:rsidRPr="00CA47B7">
              <w:br/>
              <w:t>(according to SC description)</w:t>
            </w:r>
          </w:p>
        </w:tc>
        <w:tc>
          <w:tcPr>
            <w:tcW w:w="6232" w:type="dxa"/>
          </w:tcPr>
          <w:p w14:paraId="1629BE57" w14:textId="363948EE" w:rsidR="006B2682" w:rsidRPr="00CA47B7" w:rsidRDefault="006B2682" w:rsidP="00427AE9">
            <w:pPr>
              <w:pStyle w:val="Standard"/>
              <w:rPr>
                <w:lang w:val="en-US"/>
              </w:rPr>
            </w:pPr>
          </w:p>
        </w:tc>
      </w:tr>
      <w:tr w:rsidR="006B2682" w:rsidRPr="00CA47B7" w14:paraId="52ABAC8D" w14:textId="77777777" w:rsidTr="00F06606">
        <w:tc>
          <w:tcPr>
            <w:tcW w:w="2830" w:type="dxa"/>
            <w:shd w:val="clear" w:color="auto" w:fill="E7E6E6" w:themeFill="background2"/>
            <w:tcMar>
              <w:top w:w="57" w:type="dxa"/>
              <w:bottom w:w="57" w:type="dxa"/>
            </w:tcMar>
          </w:tcPr>
          <w:p w14:paraId="4356A945" w14:textId="77777777" w:rsidR="006B2682" w:rsidRPr="00CA47B7" w:rsidRDefault="006B2682" w:rsidP="006B2682">
            <w:pPr>
              <w:pStyle w:val="Category"/>
            </w:pPr>
            <w:r w:rsidRPr="00CA47B7">
              <w:t>Unit</w:t>
            </w:r>
          </w:p>
        </w:tc>
        <w:tc>
          <w:tcPr>
            <w:tcW w:w="6232" w:type="dxa"/>
          </w:tcPr>
          <w:p w14:paraId="6EA88964" w14:textId="4EAFB631" w:rsidR="006B2682" w:rsidRPr="00CA47B7" w:rsidRDefault="006B2682" w:rsidP="00427AE9">
            <w:pPr>
              <w:pStyle w:val="Standard"/>
              <w:rPr>
                <w:lang w:val="en-US"/>
              </w:rPr>
            </w:pPr>
          </w:p>
        </w:tc>
      </w:tr>
      <w:tr w:rsidR="006B2682" w:rsidRPr="00CA47B7" w14:paraId="58A0F45F" w14:textId="77777777" w:rsidTr="00F06606">
        <w:tc>
          <w:tcPr>
            <w:tcW w:w="2830" w:type="dxa"/>
            <w:shd w:val="clear" w:color="auto" w:fill="E7E6E6" w:themeFill="background2"/>
            <w:tcMar>
              <w:top w:w="57" w:type="dxa"/>
              <w:bottom w:w="57" w:type="dxa"/>
            </w:tcMar>
          </w:tcPr>
          <w:p w14:paraId="1F07745E" w14:textId="77777777" w:rsidR="006B2682" w:rsidRPr="00CA47B7" w:rsidRDefault="006B2682" w:rsidP="006B2682">
            <w:pPr>
              <w:pStyle w:val="Category"/>
            </w:pPr>
            <w:r w:rsidRPr="00CA47B7">
              <w:t>Range</w:t>
            </w:r>
          </w:p>
        </w:tc>
        <w:tc>
          <w:tcPr>
            <w:tcW w:w="6232" w:type="dxa"/>
          </w:tcPr>
          <w:p w14:paraId="7C07F723" w14:textId="45ED4693" w:rsidR="006B2682" w:rsidRPr="00CA47B7" w:rsidRDefault="006B2682" w:rsidP="00427AE9">
            <w:pPr>
              <w:pStyle w:val="Standard"/>
              <w:rPr>
                <w:lang w:val="en-US"/>
              </w:rPr>
            </w:pPr>
          </w:p>
        </w:tc>
      </w:tr>
      <w:tr w:rsidR="006B2682" w:rsidRPr="00CA47B7" w14:paraId="4F79F013" w14:textId="77777777" w:rsidTr="00F06606">
        <w:tc>
          <w:tcPr>
            <w:tcW w:w="2830" w:type="dxa"/>
            <w:shd w:val="clear" w:color="auto" w:fill="E7E6E6" w:themeFill="background2"/>
            <w:tcMar>
              <w:top w:w="57" w:type="dxa"/>
              <w:bottom w:w="57" w:type="dxa"/>
            </w:tcMar>
          </w:tcPr>
          <w:p w14:paraId="31CBC7B0" w14:textId="77777777" w:rsidR="006B2682" w:rsidRPr="00CA47B7" w:rsidRDefault="006B2682" w:rsidP="006B2682">
            <w:pPr>
              <w:pStyle w:val="Category"/>
            </w:pPr>
            <w:r w:rsidRPr="00CA47B7">
              <w:t>Expected update rate</w:t>
            </w:r>
          </w:p>
        </w:tc>
        <w:tc>
          <w:tcPr>
            <w:tcW w:w="6232" w:type="dxa"/>
          </w:tcPr>
          <w:p w14:paraId="71B88958" w14:textId="3AB947E6" w:rsidR="006B2682" w:rsidRPr="00CA47B7" w:rsidRDefault="006B2682" w:rsidP="00427AE9">
            <w:pPr>
              <w:pStyle w:val="Standard"/>
              <w:rPr>
                <w:lang w:val="en-US"/>
              </w:rPr>
            </w:pPr>
          </w:p>
        </w:tc>
      </w:tr>
      <w:tr w:rsidR="006B2682" w:rsidRPr="00CA47B7" w14:paraId="5C5E8190" w14:textId="77777777" w:rsidTr="00F06606">
        <w:tc>
          <w:tcPr>
            <w:tcW w:w="2830" w:type="dxa"/>
            <w:shd w:val="clear" w:color="auto" w:fill="E7E6E6" w:themeFill="background2"/>
            <w:tcMar>
              <w:top w:w="57" w:type="dxa"/>
              <w:bottom w:w="57" w:type="dxa"/>
            </w:tcMar>
          </w:tcPr>
          <w:p w14:paraId="13FBF387" w14:textId="77777777" w:rsidR="006B2682" w:rsidRPr="00CA47B7" w:rsidRDefault="006B2682" w:rsidP="006B2682">
            <w:pPr>
              <w:pStyle w:val="Category"/>
            </w:pPr>
            <w:r w:rsidRPr="00CA47B7">
              <w:t>Description</w:t>
            </w:r>
          </w:p>
        </w:tc>
        <w:tc>
          <w:tcPr>
            <w:tcW w:w="6232" w:type="dxa"/>
          </w:tcPr>
          <w:p w14:paraId="43BA47BA" w14:textId="71081BDE" w:rsidR="006B2682" w:rsidRPr="00CA47B7" w:rsidRDefault="006B2682" w:rsidP="00427AE9">
            <w:pPr>
              <w:pStyle w:val="Standard"/>
              <w:rPr>
                <w:lang w:val="en-US"/>
              </w:rPr>
            </w:pPr>
          </w:p>
        </w:tc>
      </w:tr>
    </w:tbl>
    <w:p w14:paraId="35524F9C" w14:textId="77777777" w:rsidR="00690321" w:rsidRPr="00CA47B7" w:rsidRDefault="00690321" w:rsidP="008E4188">
      <w:pPr>
        <w:pStyle w:val="Headingnum"/>
        <w:rPr>
          <w:lang w:val="en-US"/>
        </w:rPr>
      </w:pPr>
      <w:r w:rsidRPr="00CA47B7">
        <w:rPr>
          <w:lang w:val="en-US"/>
        </w:rPr>
        <w:t>Use Cases</w:t>
      </w:r>
    </w:p>
    <w:p w14:paraId="0C94B23B" w14:textId="77777777" w:rsidR="00690321" w:rsidRPr="00CA47B7" w:rsidRDefault="00690321" w:rsidP="00427AE9">
      <w:pPr>
        <w:pStyle w:val="Comment"/>
      </w:pPr>
      <w:r w:rsidRPr="00CA47B7">
        <w:t xml:space="preserve">Use Cases are a way to express functional requirements. They bridge the gap between user needs and system functionality by directly stating the user’s intention and system response for each step in a particular interaction. No single Use Case specifies the entire requirements of the system. A Use Case itself is an interaction that a User or another System has with the system that is being designed to achieve a goal. Different scenarios within a Use Case show how the goal succeeds or fails. A success scenario is one in which the goal is achieved; a failure scenario is one where the goal is not achieved. Because the goals summarize the intention of the various uses of the system, the users can see how they are supposed to use the system. Users can also spot when the system does not support all of their goals without having to wait for the first prototype or having to wait for the system to be developed. </w:t>
      </w:r>
    </w:p>
    <w:p w14:paraId="3F8640C0" w14:textId="77777777" w:rsidR="00690321" w:rsidRPr="00CA47B7" w:rsidRDefault="00690321" w:rsidP="00427AE9">
      <w:pPr>
        <w:pStyle w:val="Comment"/>
        <w:spacing w:after="0"/>
      </w:pPr>
      <w:r w:rsidRPr="00CA47B7">
        <w:t>This is a summary of how to write Use Cases:</w:t>
      </w:r>
    </w:p>
    <w:p w14:paraId="1C6ECBE3" w14:textId="39D93B8D" w:rsidR="00690321" w:rsidRPr="00CA47B7" w:rsidRDefault="00690321" w:rsidP="00427AE9">
      <w:pPr>
        <w:pStyle w:val="Comment"/>
        <w:numPr>
          <w:ilvl w:val="0"/>
          <w:numId w:val="6"/>
        </w:numPr>
        <w:spacing w:after="0"/>
      </w:pPr>
      <w:r w:rsidRPr="00CA47B7">
        <w:t xml:space="preserve">The name of the use case should start with a strong verb. </w:t>
      </w:r>
    </w:p>
    <w:p w14:paraId="6190778A" w14:textId="52FE5707" w:rsidR="00690321" w:rsidRPr="00CA47B7" w:rsidRDefault="00690321" w:rsidP="00427AE9">
      <w:pPr>
        <w:pStyle w:val="Comment"/>
        <w:numPr>
          <w:ilvl w:val="0"/>
          <w:numId w:val="6"/>
        </w:numPr>
        <w:spacing w:after="0"/>
      </w:pPr>
      <w:r w:rsidRPr="00CA47B7">
        <w:t xml:space="preserve">A Use Case is a set of scenarios. A scenario is a list of steps. </w:t>
      </w:r>
    </w:p>
    <w:p w14:paraId="7E46CC2F" w14:textId="57EBC1C4" w:rsidR="00690321" w:rsidRPr="00CA47B7" w:rsidRDefault="00690321" w:rsidP="00427AE9">
      <w:pPr>
        <w:pStyle w:val="Comment"/>
        <w:numPr>
          <w:ilvl w:val="0"/>
          <w:numId w:val="6"/>
        </w:numPr>
        <w:spacing w:after="0"/>
      </w:pPr>
      <w:r w:rsidRPr="00CA47B7">
        <w:t xml:space="preserve">Each step should state what the user does and/or how the system responds. </w:t>
      </w:r>
    </w:p>
    <w:p w14:paraId="7D142C38" w14:textId="51CEF40B" w:rsidR="00690321" w:rsidRPr="00CA47B7" w:rsidRDefault="00690321" w:rsidP="00427AE9">
      <w:pPr>
        <w:pStyle w:val="Comment"/>
        <w:numPr>
          <w:ilvl w:val="0"/>
          <w:numId w:val="6"/>
        </w:numPr>
        <w:spacing w:after="0"/>
      </w:pPr>
      <w:r w:rsidRPr="00CA47B7">
        <w:t xml:space="preserve">The steps must not mention how the system does something. </w:t>
      </w:r>
    </w:p>
    <w:p w14:paraId="09F15802" w14:textId="2734A2B1" w:rsidR="00690321" w:rsidRPr="00CA47B7" w:rsidRDefault="00690321" w:rsidP="00427AE9">
      <w:pPr>
        <w:pStyle w:val="Comment"/>
        <w:numPr>
          <w:ilvl w:val="0"/>
          <w:numId w:val="6"/>
        </w:numPr>
        <w:spacing w:after="0"/>
      </w:pPr>
      <w:r w:rsidRPr="00CA47B7">
        <w:t xml:space="preserve">Each step needs to be analyzed in detail before it becomes code. </w:t>
      </w:r>
    </w:p>
    <w:p w14:paraId="0AC9FB5A" w14:textId="51C411CD" w:rsidR="00690321" w:rsidRPr="00CA47B7" w:rsidRDefault="00690321" w:rsidP="00427AE9">
      <w:pPr>
        <w:pStyle w:val="Comment"/>
        <w:numPr>
          <w:ilvl w:val="0"/>
          <w:numId w:val="6"/>
        </w:numPr>
        <w:spacing w:after="0"/>
      </w:pPr>
      <w:r w:rsidRPr="00CA47B7">
        <w:t xml:space="preserve">Keep It Simple: use the simplest format you need. </w:t>
      </w:r>
    </w:p>
    <w:p w14:paraId="01BC6F23" w14:textId="1702901D" w:rsidR="00690321" w:rsidRPr="00CA47B7" w:rsidRDefault="00690321" w:rsidP="00427AE9">
      <w:pPr>
        <w:pStyle w:val="Comment"/>
        <w:numPr>
          <w:ilvl w:val="0"/>
          <w:numId w:val="6"/>
        </w:numPr>
        <w:spacing w:after="0"/>
      </w:pPr>
      <w:r w:rsidRPr="00CA47B7">
        <w:t xml:space="preserve">Keep track of different versions. </w:t>
      </w:r>
    </w:p>
    <w:p w14:paraId="3500311C" w14:textId="5DAFECE1" w:rsidR="00690321" w:rsidRPr="00CA47B7" w:rsidRDefault="00690321" w:rsidP="00427AE9">
      <w:pPr>
        <w:pStyle w:val="Comment"/>
        <w:numPr>
          <w:ilvl w:val="0"/>
          <w:numId w:val="6"/>
        </w:numPr>
        <w:spacing w:after="0"/>
      </w:pPr>
      <w:r w:rsidRPr="00CA47B7">
        <w:t xml:space="preserve">Writing use cases is a team sport. </w:t>
      </w:r>
    </w:p>
    <w:p w14:paraId="6368DD22" w14:textId="34ECDF38" w:rsidR="00690321" w:rsidRPr="00CA47B7" w:rsidRDefault="00690321" w:rsidP="00427AE9">
      <w:pPr>
        <w:pStyle w:val="Comment"/>
        <w:numPr>
          <w:ilvl w:val="0"/>
          <w:numId w:val="6"/>
        </w:numPr>
      </w:pPr>
      <w:r w:rsidRPr="00CA47B7">
        <w:t>Focus on a particular user (give them a name).</w:t>
      </w:r>
    </w:p>
    <w:p w14:paraId="65312F41" w14:textId="19082B9B" w:rsidR="003322E1" w:rsidRPr="00CA47B7" w:rsidRDefault="00690321" w:rsidP="00427AE9">
      <w:pPr>
        <w:pStyle w:val="Comment"/>
      </w:pPr>
      <w:r w:rsidRPr="00CA47B7">
        <w:t>Don't get bogged down in all the special ways it can go wrong until you've finished the main success story.</w:t>
      </w:r>
    </w:p>
    <w:tbl>
      <w:tblPr>
        <w:tblStyle w:val="TableGrid"/>
        <w:tblW w:w="0" w:type="auto"/>
        <w:tblLook w:val="04A0" w:firstRow="1" w:lastRow="0" w:firstColumn="1" w:lastColumn="0" w:noHBand="0" w:noVBand="1"/>
      </w:tblPr>
      <w:tblGrid>
        <w:gridCol w:w="2405"/>
        <w:gridCol w:w="6657"/>
      </w:tblGrid>
      <w:tr w:rsidR="00427AE9" w:rsidRPr="00CA47B7" w14:paraId="26005DD2" w14:textId="77777777" w:rsidTr="00427AE9">
        <w:tc>
          <w:tcPr>
            <w:tcW w:w="2405" w:type="dxa"/>
            <w:shd w:val="clear" w:color="auto" w:fill="E7E6E6" w:themeFill="background2"/>
            <w:tcMar>
              <w:top w:w="57" w:type="dxa"/>
              <w:bottom w:w="57" w:type="dxa"/>
            </w:tcMar>
          </w:tcPr>
          <w:p w14:paraId="7FFE2A52" w14:textId="0E4BE638" w:rsidR="00427AE9" w:rsidRPr="00CA47B7" w:rsidRDefault="00427AE9" w:rsidP="00427AE9">
            <w:pPr>
              <w:pStyle w:val="Category"/>
            </w:pPr>
            <w:r w:rsidRPr="00CA47B7">
              <w:t>Use Case Example</w:t>
            </w:r>
          </w:p>
        </w:tc>
        <w:tc>
          <w:tcPr>
            <w:tcW w:w="6657" w:type="dxa"/>
            <w:shd w:val="clear" w:color="auto" w:fill="E7E6E6" w:themeFill="background2"/>
          </w:tcPr>
          <w:p w14:paraId="6BEAB3CB" w14:textId="0445C47B" w:rsidR="00427AE9" w:rsidRPr="00191194" w:rsidRDefault="00191194" w:rsidP="00427AE9">
            <w:pPr>
              <w:pStyle w:val="Category"/>
              <w:rPr>
                <w:i/>
                <w:iCs/>
              </w:rPr>
            </w:pPr>
            <w:r w:rsidRPr="00191194">
              <w:rPr>
                <w:i/>
                <w:iCs/>
              </w:rPr>
              <w:t>&lt;Use Case name&gt;</w:t>
            </w:r>
          </w:p>
        </w:tc>
      </w:tr>
      <w:tr w:rsidR="00427AE9" w:rsidRPr="00CA47B7" w14:paraId="09CB6F60" w14:textId="77777777" w:rsidTr="00427AE9">
        <w:tc>
          <w:tcPr>
            <w:tcW w:w="2405" w:type="dxa"/>
            <w:shd w:val="clear" w:color="auto" w:fill="E7E6E6" w:themeFill="background2"/>
            <w:tcMar>
              <w:top w:w="57" w:type="dxa"/>
              <w:bottom w:w="57" w:type="dxa"/>
            </w:tcMar>
          </w:tcPr>
          <w:p w14:paraId="38290AA8" w14:textId="700136D2" w:rsidR="00427AE9" w:rsidRPr="00CA47B7" w:rsidRDefault="00427AE9" w:rsidP="00427AE9">
            <w:pPr>
              <w:pStyle w:val="Category"/>
            </w:pPr>
            <w:r w:rsidRPr="00CA47B7">
              <w:t>Date created</w:t>
            </w:r>
          </w:p>
        </w:tc>
        <w:tc>
          <w:tcPr>
            <w:tcW w:w="6657" w:type="dxa"/>
          </w:tcPr>
          <w:p w14:paraId="771C0A7E" w14:textId="62FAD9E9" w:rsidR="00427AE9" w:rsidRPr="00CA47B7" w:rsidRDefault="00427AE9" w:rsidP="00427AE9">
            <w:pPr>
              <w:pStyle w:val="Standard"/>
              <w:rPr>
                <w:lang w:val="en-US"/>
              </w:rPr>
            </w:pPr>
          </w:p>
        </w:tc>
      </w:tr>
      <w:tr w:rsidR="00427AE9" w:rsidRPr="00CA47B7" w14:paraId="3188C4A4" w14:textId="77777777" w:rsidTr="00427AE9">
        <w:tc>
          <w:tcPr>
            <w:tcW w:w="2405" w:type="dxa"/>
            <w:shd w:val="clear" w:color="auto" w:fill="E7E6E6" w:themeFill="background2"/>
            <w:tcMar>
              <w:top w:w="57" w:type="dxa"/>
              <w:bottom w:w="57" w:type="dxa"/>
            </w:tcMar>
          </w:tcPr>
          <w:p w14:paraId="0E708A85" w14:textId="31538F44" w:rsidR="00427AE9" w:rsidRPr="00CA47B7" w:rsidRDefault="00427AE9" w:rsidP="00427AE9">
            <w:pPr>
              <w:pStyle w:val="Category"/>
            </w:pPr>
            <w:r w:rsidRPr="00CA47B7">
              <w:t>Actor</w:t>
            </w:r>
          </w:p>
        </w:tc>
        <w:tc>
          <w:tcPr>
            <w:tcW w:w="6657" w:type="dxa"/>
          </w:tcPr>
          <w:p w14:paraId="0E7ECCF0" w14:textId="4C86BA74" w:rsidR="00B03DBF" w:rsidRPr="00CA47B7" w:rsidRDefault="00B03DBF" w:rsidP="00191194">
            <w:pPr>
              <w:pStyle w:val="Standard"/>
              <w:rPr>
                <w:lang w:val="en-US"/>
              </w:rPr>
            </w:pPr>
          </w:p>
        </w:tc>
      </w:tr>
      <w:tr w:rsidR="00427AE9" w:rsidRPr="00CA47B7" w14:paraId="1424CFF8" w14:textId="77777777" w:rsidTr="00427AE9">
        <w:tc>
          <w:tcPr>
            <w:tcW w:w="2405" w:type="dxa"/>
            <w:shd w:val="clear" w:color="auto" w:fill="E7E6E6" w:themeFill="background2"/>
            <w:tcMar>
              <w:top w:w="57" w:type="dxa"/>
              <w:bottom w:w="57" w:type="dxa"/>
            </w:tcMar>
          </w:tcPr>
          <w:p w14:paraId="56BA4AAD" w14:textId="09B35AD2" w:rsidR="00427AE9" w:rsidRPr="00CA47B7" w:rsidRDefault="00427AE9" w:rsidP="00427AE9">
            <w:pPr>
              <w:pStyle w:val="Category"/>
            </w:pPr>
            <w:r w:rsidRPr="00CA47B7">
              <w:t>Description</w:t>
            </w:r>
          </w:p>
        </w:tc>
        <w:tc>
          <w:tcPr>
            <w:tcW w:w="6657" w:type="dxa"/>
          </w:tcPr>
          <w:p w14:paraId="43CFC0D0" w14:textId="67ABC2D0" w:rsidR="00427AE9" w:rsidRPr="00CA47B7" w:rsidRDefault="00427AE9" w:rsidP="00427AE9">
            <w:pPr>
              <w:pStyle w:val="Standard"/>
              <w:rPr>
                <w:lang w:val="en-US"/>
              </w:rPr>
            </w:pPr>
          </w:p>
        </w:tc>
      </w:tr>
      <w:tr w:rsidR="00427AE9" w:rsidRPr="00CA47B7" w14:paraId="37B3332B" w14:textId="77777777" w:rsidTr="00427AE9">
        <w:tc>
          <w:tcPr>
            <w:tcW w:w="2405" w:type="dxa"/>
            <w:shd w:val="clear" w:color="auto" w:fill="E7E6E6" w:themeFill="background2"/>
            <w:tcMar>
              <w:top w:w="57" w:type="dxa"/>
              <w:bottom w:w="57" w:type="dxa"/>
            </w:tcMar>
          </w:tcPr>
          <w:p w14:paraId="4E0ABB34" w14:textId="38C3F861" w:rsidR="00427AE9" w:rsidRPr="00CA47B7" w:rsidRDefault="00427AE9" w:rsidP="00427AE9">
            <w:pPr>
              <w:pStyle w:val="Category"/>
            </w:pPr>
            <w:r w:rsidRPr="00CA47B7">
              <w:t>Preconditions</w:t>
            </w:r>
          </w:p>
        </w:tc>
        <w:tc>
          <w:tcPr>
            <w:tcW w:w="6657" w:type="dxa"/>
          </w:tcPr>
          <w:p w14:paraId="0CBC87D2" w14:textId="435D9B20" w:rsidR="00427AE9" w:rsidRPr="00CA47B7" w:rsidRDefault="00427AE9" w:rsidP="00427AE9">
            <w:pPr>
              <w:pStyle w:val="Standard"/>
              <w:rPr>
                <w:lang w:val="en-US"/>
              </w:rPr>
            </w:pPr>
          </w:p>
        </w:tc>
      </w:tr>
      <w:tr w:rsidR="00427AE9" w:rsidRPr="00CA47B7" w14:paraId="24B363C6" w14:textId="77777777" w:rsidTr="00427AE9">
        <w:tc>
          <w:tcPr>
            <w:tcW w:w="2405" w:type="dxa"/>
            <w:shd w:val="clear" w:color="auto" w:fill="E7E6E6" w:themeFill="background2"/>
            <w:tcMar>
              <w:top w:w="57" w:type="dxa"/>
              <w:bottom w:w="57" w:type="dxa"/>
            </w:tcMar>
          </w:tcPr>
          <w:p w14:paraId="70BED514" w14:textId="4D9ED4F2" w:rsidR="00427AE9" w:rsidRPr="00CA47B7" w:rsidRDefault="00427AE9" w:rsidP="00427AE9">
            <w:pPr>
              <w:pStyle w:val="Category"/>
            </w:pPr>
            <w:r w:rsidRPr="00CA47B7">
              <w:t>Postconditions</w:t>
            </w:r>
          </w:p>
        </w:tc>
        <w:tc>
          <w:tcPr>
            <w:tcW w:w="6657" w:type="dxa"/>
          </w:tcPr>
          <w:p w14:paraId="64016603" w14:textId="7914F43C" w:rsidR="00427AE9" w:rsidRPr="00CA47B7" w:rsidRDefault="00427AE9" w:rsidP="00427AE9">
            <w:pPr>
              <w:pStyle w:val="Standard"/>
              <w:rPr>
                <w:lang w:val="en-US"/>
              </w:rPr>
            </w:pPr>
          </w:p>
        </w:tc>
      </w:tr>
      <w:tr w:rsidR="00427AE9" w:rsidRPr="00CA47B7" w14:paraId="4C0EEA2D" w14:textId="77777777" w:rsidTr="00427AE9">
        <w:tc>
          <w:tcPr>
            <w:tcW w:w="2405" w:type="dxa"/>
            <w:shd w:val="clear" w:color="auto" w:fill="E7E6E6" w:themeFill="background2"/>
            <w:tcMar>
              <w:top w:w="57" w:type="dxa"/>
              <w:bottom w:w="57" w:type="dxa"/>
            </w:tcMar>
          </w:tcPr>
          <w:p w14:paraId="11075EE0" w14:textId="25B5E43A" w:rsidR="00427AE9" w:rsidRPr="00CA47B7" w:rsidRDefault="00427AE9" w:rsidP="00427AE9">
            <w:pPr>
              <w:pStyle w:val="Category"/>
            </w:pPr>
            <w:r w:rsidRPr="00CA47B7">
              <w:t>Priority</w:t>
            </w:r>
          </w:p>
        </w:tc>
        <w:tc>
          <w:tcPr>
            <w:tcW w:w="6657" w:type="dxa"/>
          </w:tcPr>
          <w:p w14:paraId="62CF76D6" w14:textId="33EAAB4B" w:rsidR="00427AE9" w:rsidRPr="00CA47B7" w:rsidRDefault="00427AE9" w:rsidP="00427AE9">
            <w:pPr>
              <w:pStyle w:val="Standard"/>
              <w:rPr>
                <w:lang w:val="en-US"/>
              </w:rPr>
            </w:pPr>
          </w:p>
        </w:tc>
      </w:tr>
      <w:tr w:rsidR="00427AE9" w:rsidRPr="00CA47B7" w14:paraId="1C6EDBB7" w14:textId="77777777" w:rsidTr="00427AE9">
        <w:tc>
          <w:tcPr>
            <w:tcW w:w="2405" w:type="dxa"/>
            <w:shd w:val="clear" w:color="auto" w:fill="E7E6E6" w:themeFill="background2"/>
            <w:tcMar>
              <w:top w:w="57" w:type="dxa"/>
              <w:bottom w:w="57" w:type="dxa"/>
            </w:tcMar>
          </w:tcPr>
          <w:p w14:paraId="733A928B" w14:textId="24A8CD92" w:rsidR="00427AE9" w:rsidRPr="00CA47B7" w:rsidRDefault="00427AE9" w:rsidP="00427AE9">
            <w:pPr>
              <w:pStyle w:val="Category"/>
            </w:pPr>
            <w:r w:rsidRPr="00CA47B7">
              <w:t>Frequency of use</w:t>
            </w:r>
          </w:p>
        </w:tc>
        <w:tc>
          <w:tcPr>
            <w:tcW w:w="6657" w:type="dxa"/>
          </w:tcPr>
          <w:p w14:paraId="2914C24D" w14:textId="4CBA1BB6" w:rsidR="00427AE9" w:rsidRPr="00CA47B7" w:rsidRDefault="00427AE9" w:rsidP="00427AE9">
            <w:pPr>
              <w:pStyle w:val="Standard"/>
              <w:rPr>
                <w:lang w:val="en-US"/>
              </w:rPr>
            </w:pPr>
          </w:p>
        </w:tc>
      </w:tr>
      <w:tr w:rsidR="00427AE9" w:rsidRPr="00CA47B7" w14:paraId="4314C8A7" w14:textId="77777777" w:rsidTr="00427AE9">
        <w:tc>
          <w:tcPr>
            <w:tcW w:w="2405" w:type="dxa"/>
            <w:shd w:val="clear" w:color="auto" w:fill="E7E6E6" w:themeFill="background2"/>
            <w:tcMar>
              <w:top w:w="57" w:type="dxa"/>
              <w:bottom w:w="57" w:type="dxa"/>
            </w:tcMar>
          </w:tcPr>
          <w:p w14:paraId="37B94AFC" w14:textId="7575DC82" w:rsidR="00427AE9" w:rsidRPr="00CA47B7" w:rsidRDefault="00427AE9" w:rsidP="00427AE9">
            <w:pPr>
              <w:pStyle w:val="Category"/>
            </w:pPr>
            <w:r w:rsidRPr="00CA47B7">
              <w:lastRenderedPageBreak/>
              <w:t>Normal course</w:t>
            </w:r>
          </w:p>
        </w:tc>
        <w:tc>
          <w:tcPr>
            <w:tcW w:w="6657" w:type="dxa"/>
          </w:tcPr>
          <w:p w14:paraId="5A7E872E" w14:textId="1AC5E930" w:rsidR="00427AE9" w:rsidRPr="00CA47B7" w:rsidRDefault="00427AE9" w:rsidP="00427AE9">
            <w:pPr>
              <w:pStyle w:val="Standard"/>
              <w:rPr>
                <w:lang w:val="en-US"/>
              </w:rPr>
            </w:pPr>
          </w:p>
        </w:tc>
      </w:tr>
      <w:tr w:rsidR="00427AE9" w:rsidRPr="00CA47B7" w14:paraId="76AE90EB" w14:textId="77777777" w:rsidTr="00427AE9">
        <w:tc>
          <w:tcPr>
            <w:tcW w:w="2405" w:type="dxa"/>
            <w:shd w:val="clear" w:color="auto" w:fill="E7E6E6" w:themeFill="background2"/>
            <w:tcMar>
              <w:top w:w="57" w:type="dxa"/>
              <w:bottom w:w="57" w:type="dxa"/>
            </w:tcMar>
          </w:tcPr>
          <w:p w14:paraId="0F627973" w14:textId="26F411CC" w:rsidR="00427AE9" w:rsidRPr="00CA47B7" w:rsidRDefault="00427AE9" w:rsidP="00427AE9">
            <w:pPr>
              <w:pStyle w:val="Category"/>
            </w:pPr>
            <w:r w:rsidRPr="00CA47B7">
              <w:t>Alternative course</w:t>
            </w:r>
          </w:p>
        </w:tc>
        <w:tc>
          <w:tcPr>
            <w:tcW w:w="6657" w:type="dxa"/>
          </w:tcPr>
          <w:p w14:paraId="4FD9EEE4" w14:textId="358FA8A3" w:rsidR="00427AE9" w:rsidRPr="00CA47B7" w:rsidRDefault="00427AE9" w:rsidP="00427AE9">
            <w:pPr>
              <w:pStyle w:val="Standard"/>
              <w:rPr>
                <w:lang w:val="en-US"/>
              </w:rPr>
            </w:pPr>
          </w:p>
        </w:tc>
      </w:tr>
      <w:tr w:rsidR="00427AE9" w:rsidRPr="00CA47B7" w14:paraId="69E82508" w14:textId="77777777" w:rsidTr="00427AE9">
        <w:tc>
          <w:tcPr>
            <w:tcW w:w="2405" w:type="dxa"/>
            <w:shd w:val="clear" w:color="auto" w:fill="E7E6E6" w:themeFill="background2"/>
            <w:tcMar>
              <w:top w:w="57" w:type="dxa"/>
              <w:bottom w:w="57" w:type="dxa"/>
            </w:tcMar>
          </w:tcPr>
          <w:p w14:paraId="21FA7D63" w14:textId="6115D34D" w:rsidR="00427AE9" w:rsidRPr="00CA47B7" w:rsidRDefault="00427AE9" w:rsidP="00427AE9">
            <w:pPr>
              <w:pStyle w:val="Category"/>
            </w:pPr>
            <w:r w:rsidRPr="00CA47B7">
              <w:t>Exceptions</w:t>
            </w:r>
          </w:p>
        </w:tc>
        <w:tc>
          <w:tcPr>
            <w:tcW w:w="6657" w:type="dxa"/>
          </w:tcPr>
          <w:p w14:paraId="21A8F5BD" w14:textId="634532A7" w:rsidR="00427AE9" w:rsidRPr="00CA47B7" w:rsidRDefault="00427AE9" w:rsidP="00427AE9">
            <w:pPr>
              <w:pStyle w:val="Standard"/>
              <w:rPr>
                <w:lang w:val="en-US"/>
              </w:rPr>
            </w:pPr>
          </w:p>
        </w:tc>
      </w:tr>
      <w:tr w:rsidR="00427AE9" w:rsidRPr="00CA47B7" w14:paraId="5712B830" w14:textId="77777777" w:rsidTr="00427AE9">
        <w:tc>
          <w:tcPr>
            <w:tcW w:w="2405" w:type="dxa"/>
            <w:shd w:val="clear" w:color="auto" w:fill="E7E6E6" w:themeFill="background2"/>
            <w:tcMar>
              <w:top w:w="57" w:type="dxa"/>
              <w:bottom w:w="57" w:type="dxa"/>
            </w:tcMar>
          </w:tcPr>
          <w:p w14:paraId="09E187CA" w14:textId="583E813B" w:rsidR="00427AE9" w:rsidRPr="00CA47B7" w:rsidRDefault="00427AE9" w:rsidP="00427AE9">
            <w:pPr>
              <w:pStyle w:val="Category"/>
            </w:pPr>
            <w:r w:rsidRPr="00CA47B7">
              <w:t>Assumptions</w:t>
            </w:r>
          </w:p>
        </w:tc>
        <w:tc>
          <w:tcPr>
            <w:tcW w:w="6657" w:type="dxa"/>
          </w:tcPr>
          <w:p w14:paraId="2C2308BB" w14:textId="70B52EC5" w:rsidR="00427AE9" w:rsidRPr="00CA47B7" w:rsidRDefault="00427AE9" w:rsidP="00427AE9">
            <w:pPr>
              <w:pStyle w:val="Standard"/>
              <w:rPr>
                <w:lang w:val="en-US"/>
              </w:rPr>
            </w:pPr>
          </w:p>
        </w:tc>
      </w:tr>
      <w:tr w:rsidR="00427AE9" w:rsidRPr="00CA47B7" w14:paraId="0B960A31" w14:textId="77777777" w:rsidTr="00427AE9">
        <w:tc>
          <w:tcPr>
            <w:tcW w:w="2405" w:type="dxa"/>
            <w:shd w:val="clear" w:color="auto" w:fill="E7E6E6" w:themeFill="background2"/>
            <w:tcMar>
              <w:top w:w="57" w:type="dxa"/>
              <w:bottom w:w="57" w:type="dxa"/>
            </w:tcMar>
          </w:tcPr>
          <w:p w14:paraId="10EE09F4" w14:textId="3A44DCEA" w:rsidR="00427AE9" w:rsidRPr="00CA47B7" w:rsidRDefault="00427AE9" w:rsidP="00427AE9">
            <w:pPr>
              <w:pStyle w:val="Category"/>
            </w:pPr>
            <w:r w:rsidRPr="00CA47B7">
              <w:t>Notes and issues</w:t>
            </w:r>
          </w:p>
        </w:tc>
        <w:tc>
          <w:tcPr>
            <w:tcW w:w="6657" w:type="dxa"/>
          </w:tcPr>
          <w:p w14:paraId="17008FB6" w14:textId="71D0304D" w:rsidR="00427AE9" w:rsidRPr="00CA47B7" w:rsidRDefault="00427AE9" w:rsidP="00427AE9">
            <w:pPr>
              <w:pStyle w:val="Standard"/>
              <w:rPr>
                <w:lang w:val="en-US"/>
              </w:rPr>
            </w:pPr>
          </w:p>
        </w:tc>
      </w:tr>
    </w:tbl>
    <w:p w14:paraId="1F627D61" w14:textId="77777777" w:rsidR="00047E06" w:rsidRPr="00CA47B7" w:rsidRDefault="00047E06" w:rsidP="008E4188">
      <w:pPr>
        <w:pStyle w:val="Headingnum"/>
        <w:rPr>
          <w:lang w:val="en-US"/>
        </w:rPr>
      </w:pPr>
      <w:r w:rsidRPr="00CA47B7">
        <w:rPr>
          <w:lang w:val="en-US"/>
        </w:rPr>
        <w:t>Diagrams (data flow diagrams, sequence diagrams, logic diagrams, state diagrams, control hierarchy, etc.)</w:t>
      </w:r>
    </w:p>
    <w:p w14:paraId="794DB59F" w14:textId="77777777" w:rsidR="00047E06" w:rsidRPr="00CA47B7" w:rsidRDefault="00047E06" w:rsidP="00047E06">
      <w:pPr>
        <w:pStyle w:val="Comment"/>
      </w:pPr>
      <w:r w:rsidRPr="00CA47B7">
        <w:t>This section will contain diagrams which capture the data flow occurring between a function or algorithm and the rest of the system. These diagrams should reveal relationships among and between the various components in a program or system.</w:t>
      </w:r>
    </w:p>
    <w:p w14:paraId="353D7CC3" w14:textId="77777777" w:rsidR="00047E06" w:rsidRPr="00CA47B7" w:rsidRDefault="00047E06" w:rsidP="00047E06">
      <w:pPr>
        <w:pStyle w:val="Comment"/>
      </w:pPr>
      <w:r w:rsidRPr="00CA47B7">
        <w:t>In case of distributed controllers, i.e., multiple processes communicating to achieve an overall objective, sequence diagrams of the interaction between the individual processes must be provided here, in addition to the detailed descriptions of the individual processes in subsequent sections.</w:t>
      </w:r>
    </w:p>
    <w:p w14:paraId="6F600B95" w14:textId="4C78B588" w:rsidR="00047E06" w:rsidRPr="00CA47B7" w:rsidRDefault="00047E06" w:rsidP="00047E06">
      <w:pPr>
        <w:pStyle w:val="Comment"/>
      </w:pPr>
      <w:r w:rsidRPr="00CA47B7">
        <w:t>Where applicable, this section should also contain Logic Diagrams and/or State Diagrams. Logic Diagrams represent logical concepts and State Diagrams represent the behavior of a system. State diagrams describe all the possible states of an object as events occur. Each diagram usually represents objects of a single class and tracks the different states of its objects through the system.</w:t>
      </w:r>
    </w:p>
    <w:p w14:paraId="177A3843" w14:textId="77777777" w:rsidR="00B23FF8" w:rsidRPr="00CA47B7" w:rsidRDefault="00B23FF8" w:rsidP="00B23FF8">
      <w:pPr>
        <w:pStyle w:val="Comment"/>
      </w:pPr>
      <w:r w:rsidRPr="00CA47B7">
        <w:rPr>
          <w:u w:val="single"/>
        </w:rPr>
        <w:t>NOTE</w:t>
      </w:r>
      <w:r w:rsidRPr="00CA47B7">
        <w:t>: Please put each drawing in a separate table cell. Each table cell with a drawing should be preceded by a table cell containing the drawing’s title.</w:t>
      </w:r>
    </w:p>
    <w:tbl>
      <w:tblPr>
        <w:tblStyle w:val="TableGrid"/>
        <w:tblW w:w="0" w:type="auto"/>
        <w:tblLook w:val="04A0" w:firstRow="1" w:lastRow="0" w:firstColumn="1" w:lastColumn="0" w:noHBand="0" w:noVBand="1"/>
      </w:tblPr>
      <w:tblGrid>
        <w:gridCol w:w="9062"/>
      </w:tblGrid>
      <w:tr w:rsidR="003322E1" w:rsidRPr="00CA47B7" w14:paraId="5327101F" w14:textId="77777777" w:rsidTr="00F06606">
        <w:tc>
          <w:tcPr>
            <w:tcW w:w="9062" w:type="dxa"/>
            <w:shd w:val="clear" w:color="auto" w:fill="E7E6E6" w:themeFill="background2"/>
            <w:tcMar>
              <w:top w:w="57" w:type="dxa"/>
              <w:bottom w:w="57" w:type="dxa"/>
            </w:tcMar>
          </w:tcPr>
          <w:p w14:paraId="79CD46EE" w14:textId="2E04C0E9" w:rsidR="003322E1" w:rsidRPr="00CA47B7" w:rsidRDefault="00047E06" w:rsidP="00F06606">
            <w:pPr>
              <w:pStyle w:val="Category"/>
            </w:pPr>
            <w:r w:rsidRPr="00CA47B7">
              <w:t>Diagrams</w:t>
            </w:r>
          </w:p>
        </w:tc>
      </w:tr>
      <w:tr w:rsidR="00B23FF8" w:rsidRPr="00CA47B7" w14:paraId="68BEFA33" w14:textId="77777777" w:rsidTr="00F06606">
        <w:tc>
          <w:tcPr>
            <w:tcW w:w="9062" w:type="dxa"/>
            <w:shd w:val="clear" w:color="auto" w:fill="E7E6E6" w:themeFill="background2"/>
            <w:tcMar>
              <w:top w:w="57" w:type="dxa"/>
              <w:bottom w:w="57" w:type="dxa"/>
            </w:tcMar>
          </w:tcPr>
          <w:p w14:paraId="1A27178B" w14:textId="1C4FF431" w:rsidR="00B23FF8" w:rsidRPr="00191194" w:rsidRDefault="00191194" w:rsidP="00F06606">
            <w:pPr>
              <w:pStyle w:val="Category"/>
              <w:rPr>
                <w:i/>
                <w:iCs/>
              </w:rPr>
            </w:pPr>
            <w:r w:rsidRPr="00191194">
              <w:rPr>
                <w:i/>
                <w:iCs/>
              </w:rPr>
              <w:t>&lt;Diagram title&gt;</w:t>
            </w:r>
          </w:p>
        </w:tc>
      </w:tr>
      <w:tr w:rsidR="003322E1" w:rsidRPr="00CA47B7" w14:paraId="1A3A24B0" w14:textId="77777777" w:rsidTr="00F06606">
        <w:tc>
          <w:tcPr>
            <w:tcW w:w="9062" w:type="dxa"/>
            <w:tcMar>
              <w:top w:w="57" w:type="dxa"/>
              <w:bottom w:w="57" w:type="dxa"/>
            </w:tcMar>
          </w:tcPr>
          <w:p w14:paraId="1CA25240" w14:textId="775F6217" w:rsidR="00047E06" w:rsidRPr="00CA47B7" w:rsidRDefault="00047E06" w:rsidP="00047E06">
            <w:pPr>
              <w:pStyle w:val="Caption"/>
            </w:pPr>
          </w:p>
        </w:tc>
      </w:tr>
    </w:tbl>
    <w:p w14:paraId="122FD692" w14:textId="45AD3133" w:rsidR="003322E1" w:rsidRPr="00CA47B7" w:rsidRDefault="00B03DBF" w:rsidP="008E4188">
      <w:pPr>
        <w:pStyle w:val="Headingnum"/>
        <w:rPr>
          <w:lang w:val="en-US"/>
        </w:rPr>
      </w:pPr>
      <w:r w:rsidRPr="00CA47B7">
        <w:rPr>
          <w:lang w:val="en-US"/>
        </w:rPr>
        <w:t>Algorithm</w:t>
      </w:r>
      <w:r>
        <w:rPr>
          <w:lang w:val="en-US"/>
        </w:rPr>
        <w:t>ic Functions</w:t>
      </w:r>
      <w:r w:rsidRPr="00CA47B7">
        <w:rPr>
          <w:lang w:val="en-US"/>
        </w:rPr>
        <w:t xml:space="preserve"> </w:t>
      </w:r>
      <w:r w:rsidR="00047E06" w:rsidRPr="00CA47B7">
        <w:rPr>
          <w:lang w:val="en-US"/>
        </w:rPr>
        <w:t>(pseudocode)</w:t>
      </w:r>
    </w:p>
    <w:p w14:paraId="145BD14C" w14:textId="7185421E" w:rsidR="00047E06" w:rsidRPr="007A6752" w:rsidRDefault="00047E06" w:rsidP="00047E06">
      <w:pPr>
        <w:pStyle w:val="Comment"/>
        <w:rPr>
          <w:b/>
          <w:bCs/>
        </w:rPr>
      </w:pPr>
      <w:r w:rsidRPr="007A6752">
        <w:rPr>
          <w:b/>
          <w:bCs/>
        </w:rPr>
        <w:t>This section is optional; however, at least one of the three detailed description sections (Deterministic Functions, Stochastic Functions, Algorithm</w:t>
      </w:r>
      <w:r w:rsidR="00B03DBF" w:rsidRPr="007A6752">
        <w:rPr>
          <w:b/>
          <w:bCs/>
        </w:rPr>
        <w:t>ic Functions</w:t>
      </w:r>
      <w:r w:rsidRPr="007A6752">
        <w:rPr>
          <w:b/>
          <w:bCs/>
        </w:rPr>
        <w:t>) must be filled in.</w:t>
      </w:r>
    </w:p>
    <w:p w14:paraId="2178FCF8" w14:textId="77777777" w:rsidR="00047E06" w:rsidRPr="00CA47B7" w:rsidRDefault="00047E06" w:rsidP="00047E06">
      <w:pPr>
        <w:pStyle w:val="Comment"/>
      </w:pPr>
      <w:r w:rsidRPr="00CA47B7">
        <w:t>This section will contain the description of algorithms in a step-by-step fashion, preferably using pseudocode if applicable.</w:t>
      </w:r>
    </w:p>
    <w:p w14:paraId="398D7DF3" w14:textId="77777777" w:rsidR="00047E06" w:rsidRPr="00CA47B7" w:rsidRDefault="00047E06" w:rsidP="00047E06">
      <w:pPr>
        <w:pStyle w:val="Comment"/>
      </w:pPr>
      <w:r w:rsidRPr="00CA47B7">
        <w:t>The term “pseudocode” is used here to describe an English-like language that articulates the steps carried out in an algorithm. It allows the author to focus on the logic of the algorithm without being distracted by details of any given programming language’s syntax. For the sake of completeness and consistency, pseudocode should follow a general syntax convention (see the appendix). Pseudocode can be augmented with natural language where convenient.</w:t>
      </w:r>
    </w:p>
    <w:p w14:paraId="2CC8F465" w14:textId="4395ADB9" w:rsidR="00047E06" w:rsidRPr="00CA47B7" w:rsidRDefault="00047E06" w:rsidP="00047E06">
      <w:pPr>
        <w:pStyle w:val="Comment"/>
      </w:pPr>
      <w:r w:rsidRPr="00CA47B7">
        <w:t>In case of distributed controllers, i.e., multiple processes communicating to achieve an overall objective, sequence diagrams of the interaction between the individual processes must be provided in the "Diagrams" section, in addition to the detailed descriptions of each of the individual processes here.</w:t>
      </w:r>
    </w:p>
    <w:p w14:paraId="603674BC" w14:textId="36E935C0" w:rsidR="00A840FC" w:rsidRPr="00CA47B7" w:rsidRDefault="00A840FC" w:rsidP="00047E06">
      <w:pPr>
        <w:pStyle w:val="Comment"/>
      </w:pPr>
      <w:r w:rsidRPr="00CA47B7">
        <w:rPr>
          <w:u w:val="single"/>
        </w:rPr>
        <w:lastRenderedPageBreak/>
        <w:t>NOTE</w:t>
      </w:r>
      <w:r w:rsidRPr="00CA47B7">
        <w:t>: Please put each algorithm in a separate table cell. Each table cell with an algorithm should be preceded by a table cell containing the algorithm’s title.</w:t>
      </w:r>
    </w:p>
    <w:tbl>
      <w:tblPr>
        <w:tblStyle w:val="TableGrid"/>
        <w:tblW w:w="0" w:type="auto"/>
        <w:tblLook w:val="04A0" w:firstRow="1" w:lastRow="0" w:firstColumn="1" w:lastColumn="0" w:noHBand="0" w:noVBand="1"/>
      </w:tblPr>
      <w:tblGrid>
        <w:gridCol w:w="9062"/>
      </w:tblGrid>
      <w:tr w:rsidR="003322E1" w:rsidRPr="00CA47B7" w14:paraId="062E52F3" w14:textId="77777777" w:rsidTr="00F06606">
        <w:tc>
          <w:tcPr>
            <w:tcW w:w="9062" w:type="dxa"/>
            <w:shd w:val="clear" w:color="auto" w:fill="E7E6E6" w:themeFill="background2"/>
            <w:tcMar>
              <w:top w:w="57" w:type="dxa"/>
              <w:bottom w:w="57" w:type="dxa"/>
            </w:tcMar>
          </w:tcPr>
          <w:p w14:paraId="068A6416" w14:textId="76008384" w:rsidR="003322E1" w:rsidRPr="00CA47B7" w:rsidRDefault="00047E06" w:rsidP="00F06606">
            <w:pPr>
              <w:pStyle w:val="Category"/>
            </w:pPr>
            <w:r w:rsidRPr="00CA47B7">
              <w:t>Algorithms</w:t>
            </w:r>
          </w:p>
        </w:tc>
      </w:tr>
      <w:tr w:rsidR="00A840FC" w:rsidRPr="00CA47B7" w14:paraId="66126449" w14:textId="77777777" w:rsidTr="00F06606">
        <w:tc>
          <w:tcPr>
            <w:tcW w:w="9062" w:type="dxa"/>
            <w:shd w:val="clear" w:color="auto" w:fill="E7E6E6" w:themeFill="background2"/>
            <w:tcMar>
              <w:top w:w="57" w:type="dxa"/>
              <w:bottom w:w="57" w:type="dxa"/>
            </w:tcMar>
          </w:tcPr>
          <w:p w14:paraId="79770547" w14:textId="2B6F2C24" w:rsidR="00A840FC" w:rsidRPr="00191194" w:rsidRDefault="00191194" w:rsidP="00F06606">
            <w:pPr>
              <w:pStyle w:val="Category"/>
              <w:rPr>
                <w:i/>
                <w:iCs/>
              </w:rPr>
            </w:pPr>
            <w:r w:rsidRPr="00191194">
              <w:rPr>
                <w:i/>
                <w:iCs/>
              </w:rPr>
              <w:t>&lt;Algorithm title&gt;</w:t>
            </w:r>
          </w:p>
        </w:tc>
      </w:tr>
      <w:tr w:rsidR="003322E1" w:rsidRPr="00CA47B7" w14:paraId="7E6EC8DB" w14:textId="77777777" w:rsidTr="00F06606">
        <w:tc>
          <w:tcPr>
            <w:tcW w:w="9062" w:type="dxa"/>
            <w:tcMar>
              <w:top w:w="57" w:type="dxa"/>
              <w:bottom w:w="57" w:type="dxa"/>
            </w:tcMar>
          </w:tcPr>
          <w:p w14:paraId="3A30D52C" w14:textId="32A462EF" w:rsidR="003322E1" w:rsidRPr="00CA47B7" w:rsidRDefault="003322E1" w:rsidP="00047E06">
            <w:pPr>
              <w:pStyle w:val="Standard"/>
              <w:rPr>
                <w:lang w:val="en-US"/>
              </w:rPr>
            </w:pPr>
          </w:p>
        </w:tc>
      </w:tr>
    </w:tbl>
    <w:p w14:paraId="5A0AD216" w14:textId="77777777" w:rsidR="00047E06" w:rsidRPr="00CA47B7" w:rsidRDefault="00047E06" w:rsidP="008E4188">
      <w:pPr>
        <w:pStyle w:val="Headingnum"/>
        <w:rPr>
          <w:lang w:val="en-US"/>
        </w:rPr>
      </w:pPr>
      <w:r w:rsidRPr="00CA47B7">
        <w:rPr>
          <w:lang w:val="en-US"/>
        </w:rPr>
        <w:t>Deterministic Functions</w:t>
      </w:r>
    </w:p>
    <w:p w14:paraId="587ADBEA" w14:textId="5608893D" w:rsidR="00047E06" w:rsidRPr="00CA47B7" w:rsidRDefault="00B03DBF" w:rsidP="00047E06">
      <w:pPr>
        <w:pStyle w:val="Comment"/>
        <w:rPr>
          <w:b/>
          <w:bCs/>
        </w:rPr>
      </w:pPr>
      <w:r w:rsidRPr="007A6752">
        <w:rPr>
          <w:b/>
          <w:bCs/>
        </w:rPr>
        <w:t>This section is optional; however, at least one of the three detailed description sections (Deterministic Functions, Stochastic Functions, Algorithmic Functions) must be filled in.</w:t>
      </w:r>
    </w:p>
    <w:p w14:paraId="7C53903F" w14:textId="77777777" w:rsidR="00047E06" w:rsidRPr="00CA47B7" w:rsidRDefault="00047E06" w:rsidP="00047E06">
      <w:pPr>
        <w:pStyle w:val="Comment"/>
      </w:pPr>
      <w:r w:rsidRPr="00CA47B7">
        <w:t>This section will contain a mathematical description of the deterministic (as opposed to stochastic) part of a function. Each mathematical formula should be followed by a brief explanation of the symbology.</w:t>
      </w:r>
    </w:p>
    <w:p w14:paraId="18BBA0F7" w14:textId="2CD1C4D6" w:rsidR="003322E1" w:rsidRPr="00CA47B7" w:rsidRDefault="00047E06" w:rsidP="00047E06">
      <w:pPr>
        <w:pStyle w:val="Comment"/>
      </w:pPr>
      <w:r w:rsidRPr="00CA47B7">
        <w:t>The section can also be used to document the mathematical background of an algorithm for which pseudocode is provided in the "Algorithms" section below. In this case, the description should also cover the method used to realize the implementation in the Algorithms section.</w:t>
      </w:r>
    </w:p>
    <w:tbl>
      <w:tblPr>
        <w:tblStyle w:val="TableGrid"/>
        <w:tblW w:w="0" w:type="auto"/>
        <w:tblLook w:val="04A0" w:firstRow="1" w:lastRow="0" w:firstColumn="1" w:lastColumn="0" w:noHBand="0" w:noVBand="1"/>
      </w:tblPr>
      <w:tblGrid>
        <w:gridCol w:w="9062"/>
      </w:tblGrid>
      <w:tr w:rsidR="00047E06" w:rsidRPr="00CA47B7" w14:paraId="00159654" w14:textId="77777777" w:rsidTr="00F06606">
        <w:tc>
          <w:tcPr>
            <w:tcW w:w="9062" w:type="dxa"/>
            <w:shd w:val="clear" w:color="auto" w:fill="E7E6E6" w:themeFill="background2"/>
            <w:tcMar>
              <w:top w:w="57" w:type="dxa"/>
              <w:bottom w:w="57" w:type="dxa"/>
            </w:tcMar>
          </w:tcPr>
          <w:p w14:paraId="4CDAC71E" w14:textId="73304DC9" w:rsidR="00047E06" w:rsidRPr="00CA47B7" w:rsidRDefault="00047E06" w:rsidP="00047E06">
            <w:pPr>
              <w:pStyle w:val="Category"/>
            </w:pPr>
            <w:r w:rsidRPr="00CA47B7">
              <w:t>Deterministic Functions</w:t>
            </w:r>
          </w:p>
        </w:tc>
      </w:tr>
      <w:tr w:rsidR="00047E06" w:rsidRPr="00CA47B7" w14:paraId="207B9AD8" w14:textId="77777777" w:rsidTr="00F06606">
        <w:tc>
          <w:tcPr>
            <w:tcW w:w="9062" w:type="dxa"/>
            <w:tcMar>
              <w:top w:w="57" w:type="dxa"/>
              <w:bottom w:w="57" w:type="dxa"/>
            </w:tcMar>
          </w:tcPr>
          <w:p w14:paraId="5734D27B" w14:textId="624873A2" w:rsidR="00047E06" w:rsidRPr="00CA47B7" w:rsidRDefault="00047E06" w:rsidP="00047E06">
            <w:pPr>
              <w:pStyle w:val="Standard"/>
              <w:rPr>
                <w:lang w:val="en-US"/>
              </w:rPr>
            </w:pPr>
          </w:p>
        </w:tc>
      </w:tr>
    </w:tbl>
    <w:p w14:paraId="5DCB0266" w14:textId="77777777" w:rsidR="00047E06" w:rsidRPr="00CA47B7" w:rsidRDefault="00047E06" w:rsidP="008E4188">
      <w:pPr>
        <w:pStyle w:val="Headingnum"/>
        <w:rPr>
          <w:lang w:val="en-US"/>
        </w:rPr>
      </w:pPr>
      <w:r w:rsidRPr="00CA47B7">
        <w:rPr>
          <w:lang w:val="en-US"/>
        </w:rPr>
        <w:t>Stochastic Functions</w:t>
      </w:r>
    </w:p>
    <w:p w14:paraId="37D7CB33" w14:textId="442D3226" w:rsidR="00047E06" w:rsidRPr="00CA47B7" w:rsidRDefault="00B03DBF" w:rsidP="00047E06">
      <w:pPr>
        <w:pStyle w:val="Comment"/>
        <w:rPr>
          <w:b/>
          <w:bCs/>
        </w:rPr>
      </w:pPr>
      <w:r w:rsidRPr="002342F5">
        <w:rPr>
          <w:b/>
          <w:bCs/>
        </w:rPr>
        <w:t>This section is optional; however, at least one of the three detailed description sections (Deterministic Functions, Stochastic Functions, Algorithmic Functions) must be filled in.</w:t>
      </w:r>
    </w:p>
    <w:p w14:paraId="6C9B2F81" w14:textId="77777777" w:rsidR="00047E06" w:rsidRPr="00CA47B7" w:rsidRDefault="00047E06" w:rsidP="00047E06">
      <w:pPr>
        <w:pStyle w:val="Comment"/>
      </w:pPr>
      <w:r w:rsidRPr="00CA47B7">
        <w:t>This section will contain a mathematical description of the stochastic (as opposed to deterministic) part of a function. Each mathematical formula should be followed by a brief explanation of the symbology.</w:t>
      </w:r>
    </w:p>
    <w:p w14:paraId="03ABCD54" w14:textId="187A48C0" w:rsidR="00047E06" w:rsidRPr="00CA47B7" w:rsidRDefault="00047E06" w:rsidP="00047E06">
      <w:pPr>
        <w:pStyle w:val="Comment"/>
      </w:pPr>
      <w:r w:rsidRPr="00CA47B7">
        <w:t>The section can also be used to document the mathematical background of an algorithm for which pseudocode is provided in the "Algorithms" section below. In this case, the description should also cover the method used to realize the implementation in the Algorithms section.</w:t>
      </w:r>
    </w:p>
    <w:tbl>
      <w:tblPr>
        <w:tblStyle w:val="TableGrid"/>
        <w:tblW w:w="0" w:type="auto"/>
        <w:tblLook w:val="04A0" w:firstRow="1" w:lastRow="0" w:firstColumn="1" w:lastColumn="0" w:noHBand="0" w:noVBand="1"/>
      </w:tblPr>
      <w:tblGrid>
        <w:gridCol w:w="9062"/>
      </w:tblGrid>
      <w:tr w:rsidR="00047E06" w:rsidRPr="00CA47B7" w14:paraId="1673D7FC" w14:textId="77777777" w:rsidTr="00F06606">
        <w:tc>
          <w:tcPr>
            <w:tcW w:w="9062" w:type="dxa"/>
            <w:shd w:val="clear" w:color="auto" w:fill="E7E6E6" w:themeFill="background2"/>
            <w:tcMar>
              <w:top w:w="57" w:type="dxa"/>
              <w:bottom w:w="57" w:type="dxa"/>
            </w:tcMar>
          </w:tcPr>
          <w:p w14:paraId="014D8855" w14:textId="5418E702" w:rsidR="00047E06" w:rsidRPr="00CA47B7" w:rsidRDefault="00047E06" w:rsidP="00047E06">
            <w:pPr>
              <w:pStyle w:val="Category"/>
            </w:pPr>
            <w:r w:rsidRPr="00CA47B7">
              <w:t>Stochastic Functions</w:t>
            </w:r>
          </w:p>
        </w:tc>
      </w:tr>
      <w:tr w:rsidR="00047E06" w:rsidRPr="00CA47B7" w14:paraId="09099560" w14:textId="77777777" w:rsidTr="00F06606">
        <w:tc>
          <w:tcPr>
            <w:tcW w:w="9062" w:type="dxa"/>
            <w:tcMar>
              <w:top w:w="57" w:type="dxa"/>
              <w:bottom w:w="57" w:type="dxa"/>
            </w:tcMar>
          </w:tcPr>
          <w:p w14:paraId="75318D60" w14:textId="066C5EE7" w:rsidR="00047E06" w:rsidRPr="00CA47B7" w:rsidRDefault="00047E06" w:rsidP="00047E06">
            <w:pPr>
              <w:pStyle w:val="Standard"/>
              <w:rPr>
                <w:lang w:val="en-US"/>
              </w:rPr>
            </w:pPr>
          </w:p>
        </w:tc>
      </w:tr>
    </w:tbl>
    <w:p w14:paraId="236395A6" w14:textId="17A80C18" w:rsidR="0070646F" w:rsidRDefault="0070646F" w:rsidP="008E4188">
      <w:pPr>
        <w:pStyle w:val="Headingnum"/>
        <w:rPr>
          <w:lang w:val="en-US"/>
        </w:rPr>
      </w:pPr>
      <w:r>
        <w:rPr>
          <w:lang w:val="en-US"/>
        </w:rPr>
        <w:t>Deployment (optional)</w:t>
      </w:r>
    </w:p>
    <w:p w14:paraId="24E4AD5E" w14:textId="74BCD984" w:rsidR="0070646F" w:rsidRPr="0070646F" w:rsidRDefault="0070646F" w:rsidP="0070646F">
      <w:pPr>
        <w:pStyle w:val="Comment"/>
        <w:rPr>
          <w:b/>
          <w:bCs/>
        </w:rPr>
      </w:pPr>
      <w:r w:rsidRPr="0070646F">
        <w:rPr>
          <w:b/>
          <w:bCs/>
        </w:rPr>
        <w:t>This section is optional. It should be filled in if the described function or algorithm is deployed in a concrete setup (e.g., as part of a lab experiment).</w:t>
      </w:r>
    </w:p>
    <w:p w14:paraId="3E54E44F" w14:textId="36248A8D" w:rsidR="0070646F" w:rsidRPr="0070646F" w:rsidRDefault="0070646F" w:rsidP="0070646F">
      <w:pPr>
        <w:pStyle w:val="Comment"/>
      </w:pPr>
      <w:r>
        <w:t>This section provides additional information regarding the deployment of the control function in a hardware and/or software setup.</w:t>
      </w:r>
    </w:p>
    <w:tbl>
      <w:tblPr>
        <w:tblStyle w:val="TableGrid"/>
        <w:tblW w:w="0" w:type="auto"/>
        <w:tblLook w:val="04A0" w:firstRow="1" w:lastRow="0" w:firstColumn="1" w:lastColumn="0" w:noHBand="0" w:noVBand="1"/>
      </w:tblPr>
      <w:tblGrid>
        <w:gridCol w:w="9062"/>
      </w:tblGrid>
      <w:tr w:rsidR="0070646F" w:rsidRPr="00CA47B7" w14:paraId="6F74B8B0" w14:textId="77777777" w:rsidTr="004A0954">
        <w:tc>
          <w:tcPr>
            <w:tcW w:w="9062" w:type="dxa"/>
            <w:shd w:val="clear" w:color="auto" w:fill="E7E6E6" w:themeFill="background2"/>
            <w:tcMar>
              <w:top w:w="57" w:type="dxa"/>
              <w:bottom w:w="57" w:type="dxa"/>
            </w:tcMar>
          </w:tcPr>
          <w:p w14:paraId="545C2E9A" w14:textId="2EABFCAE" w:rsidR="0070646F" w:rsidRPr="00CA47B7" w:rsidRDefault="0070646F" w:rsidP="004A0954">
            <w:pPr>
              <w:pStyle w:val="Category"/>
            </w:pPr>
            <w:r>
              <w:t>Deployment (optional)</w:t>
            </w:r>
          </w:p>
        </w:tc>
      </w:tr>
      <w:tr w:rsidR="0070646F" w:rsidRPr="00CA47B7" w14:paraId="4408F243" w14:textId="77777777" w:rsidTr="004A0954">
        <w:tc>
          <w:tcPr>
            <w:tcW w:w="9062" w:type="dxa"/>
            <w:tcMar>
              <w:top w:w="57" w:type="dxa"/>
              <w:bottom w:w="57" w:type="dxa"/>
            </w:tcMar>
          </w:tcPr>
          <w:p w14:paraId="6BDE239B" w14:textId="40C3A6CE" w:rsidR="0070646F" w:rsidRPr="00CA47B7" w:rsidRDefault="0070646F" w:rsidP="004A0954">
            <w:pPr>
              <w:pStyle w:val="Standard"/>
              <w:rPr>
                <w:lang w:val="en-US"/>
              </w:rPr>
            </w:pPr>
          </w:p>
        </w:tc>
      </w:tr>
    </w:tbl>
    <w:p w14:paraId="0A0EDE9A" w14:textId="1E2242A6" w:rsidR="0077744E" w:rsidRPr="00CA47B7" w:rsidRDefault="0077744E" w:rsidP="008E4188">
      <w:pPr>
        <w:pStyle w:val="Headingnum"/>
        <w:rPr>
          <w:lang w:val="en-US"/>
        </w:rPr>
      </w:pPr>
      <w:r w:rsidRPr="00CA47B7">
        <w:rPr>
          <w:lang w:val="en-US"/>
        </w:rPr>
        <w:t>References</w:t>
      </w:r>
    </w:p>
    <w:tbl>
      <w:tblPr>
        <w:tblStyle w:val="TableGrid"/>
        <w:tblW w:w="0" w:type="auto"/>
        <w:tblLook w:val="04A0" w:firstRow="1" w:lastRow="0" w:firstColumn="1" w:lastColumn="0" w:noHBand="0" w:noVBand="1"/>
      </w:tblPr>
      <w:tblGrid>
        <w:gridCol w:w="9062"/>
      </w:tblGrid>
      <w:tr w:rsidR="0077744E" w:rsidRPr="00CA47B7" w14:paraId="3E867AE9" w14:textId="77777777" w:rsidTr="00F06606">
        <w:tc>
          <w:tcPr>
            <w:tcW w:w="9062" w:type="dxa"/>
            <w:shd w:val="clear" w:color="auto" w:fill="E7E6E6" w:themeFill="background2"/>
            <w:tcMar>
              <w:top w:w="57" w:type="dxa"/>
              <w:bottom w:w="57" w:type="dxa"/>
            </w:tcMar>
          </w:tcPr>
          <w:p w14:paraId="40F628C2" w14:textId="3E31A93C" w:rsidR="0077744E" w:rsidRPr="00CA47B7" w:rsidRDefault="0077744E" w:rsidP="0077744E">
            <w:pPr>
              <w:pStyle w:val="Category"/>
            </w:pPr>
            <w:r w:rsidRPr="00CA47B7">
              <w:lastRenderedPageBreak/>
              <w:t>References</w:t>
            </w:r>
          </w:p>
        </w:tc>
      </w:tr>
      <w:tr w:rsidR="0077744E" w:rsidRPr="00CA47B7" w14:paraId="76E913D9" w14:textId="77777777" w:rsidTr="00F06606">
        <w:tc>
          <w:tcPr>
            <w:tcW w:w="9062" w:type="dxa"/>
            <w:tcMar>
              <w:top w:w="57" w:type="dxa"/>
              <w:bottom w:w="57" w:type="dxa"/>
            </w:tcMar>
          </w:tcPr>
          <w:p w14:paraId="48260DB7" w14:textId="2CE30CF8" w:rsidR="0077744E" w:rsidRPr="00CA47B7" w:rsidRDefault="0077744E" w:rsidP="0077744E">
            <w:pPr>
              <w:pStyle w:val="Standard"/>
              <w:rPr>
                <w:lang w:val="en-US"/>
              </w:rPr>
            </w:pPr>
          </w:p>
        </w:tc>
      </w:tr>
    </w:tbl>
    <w:p w14:paraId="58C1435F" w14:textId="77777777" w:rsidR="003322E1" w:rsidRPr="00CA47B7" w:rsidRDefault="003322E1" w:rsidP="0077744E"/>
    <w:sectPr w:rsidR="003322E1" w:rsidRPr="00CA47B7" w:rsidSect="009234BC">
      <w:headerReference w:type="default" r:id="rId11"/>
      <w:pgSz w:w="11906" w:h="16838"/>
      <w:pgMar w:top="1276" w:right="1417" w:bottom="1134" w:left="1417" w:header="42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3ABB28" w14:textId="77777777" w:rsidR="00ED1E06" w:rsidRDefault="00ED1E06" w:rsidP="009234BC">
      <w:pPr>
        <w:spacing w:after="0" w:line="240" w:lineRule="auto"/>
      </w:pPr>
      <w:r>
        <w:separator/>
      </w:r>
    </w:p>
  </w:endnote>
  <w:endnote w:type="continuationSeparator" w:id="0">
    <w:p w14:paraId="115DD9A6" w14:textId="77777777" w:rsidR="00ED1E06" w:rsidRDefault="00ED1E06" w:rsidP="00923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A959EE" w14:textId="77777777" w:rsidR="00ED1E06" w:rsidRDefault="00ED1E06" w:rsidP="009234BC">
      <w:pPr>
        <w:spacing w:after="0" w:line="240" w:lineRule="auto"/>
      </w:pPr>
      <w:r>
        <w:separator/>
      </w:r>
    </w:p>
  </w:footnote>
  <w:footnote w:type="continuationSeparator" w:id="0">
    <w:p w14:paraId="0AF133B2" w14:textId="77777777" w:rsidR="00ED1E06" w:rsidRDefault="00ED1E06" w:rsidP="009234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9234BC" w14:paraId="42C7EA46" w14:textId="77777777" w:rsidTr="009234BC">
      <w:tc>
        <w:tcPr>
          <w:tcW w:w="3020" w:type="dxa"/>
          <w:tcMar>
            <w:top w:w="57" w:type="dxa"/>
            <w:bottom w:w="57" w:type="dxa"/>
          </w:tcMar>
        </w:tcPr>
        <w:p w14:paraId="69AFD67B" w14:textId="64ACDB7E" w:rsidR="009234BC" w:rsidRDefault="009234BC">
          <w:pPr>
            <w:pStyle w:val="Header"/>
          </w:pPr>
          <w:r>
            <w:rPr>
              <w:noProof/>
            </w:rPr>
            <w:drawing>
              <wp:inline distT="0" distB="0" distL="0" distR="0" wp14:anchorId="566D6848" wp14:editId="3E46877F">
                <wp:extent cx="1123950" cy="389809"/>
                <wp:effectExtent l="0" t="0" r="0" b="0"/>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295680" cy="449369"/>
                        </a:xfrm>
                        <a:prstGeom prst="rect">
                          <a:avLst/>
                        </a:prstGeom>
                      </pic:spPr>
                    </pic:pic>
                  </a:graphicData>
                </a:graphic>
              </wp:inline>
            </w:drawing>
          </w:r>
        </w:p>
      </w:tc>
      <w:tc>
        <w:tcPr>
          <w:tcW w:w="3021" w:type="dxa"/>
          <w:tcMar>
            <w:top w:w="57" w:type="dxa"/>
            <w:bottom w:w="57" w:type="dxa"/>
          </w:tcMar>
        </w:tcPr>
        <w:p w14:paraId="3AAD3CD6" w14:textId="77777777" w:rsidR="009234BC" w:rsidRDefault="009234BC" w:rsidP="009234BC">
          <w:pPr>
            <w:pStyle w:val="KIT-Absatz"/>
            <w:tabs>
              <w:tab w:val="left" w:pos="1134"/>
              <w:tab w:val="left" w:pos="1560"/>
              <w:tab w:val="left" w:pos="2338"/>
              <w:tab w:val="right" w:pos="9639"/>
            </w:tabs>
            <w:spacing w:line="240" w:lineRule="auto"/>
            <w:jc w:val="center"/>
            <w:rPr>
              <w:rFonts w:asciiTheme="minorHAnsi" w:hAnsiTheme="minorHAnsi"/>
              <w:sz w:val="24"/>
              <w:szCs w:val="24"/>
              <w:lang w:val="en-US"/>
            </w:rPr>
          </w:pPr>
          <w:r>
            <w:rPr>
              <w:rFonts w:asciiTheme="minorHAnsi" w:hAnsiTheme="minorHAnsi"/>
              <w:sz w:val="24"/>
              <w:szCs w:val="24"/>
              <w:lang w:val="en-US"/>
            </w:rPr>
            <w:t>Control Function</w:t>
          </w:r>
        </w:p>
        <w:p w14:paraId="19C425EC" w14:textId="2303A11B" w:rsidR="009234BC" w:rsidRDefault="009234BC" w:rsidP="009234BC">
          <w:pPr>
            <w:pStyle w:val="Header"/>
            <w:jc w:val="center"/>
          </w:pPr>
          <w:r w:rsidRPr="00F03501">
            <w:rPr>
              <w:sz w:val="24"/>
              <w:szCs w:val="24"/>
            </w:rPr>
            <w:t>Description</w:t>
          </w:r>
          <w:r>
            <w:rPr>
              <w:sz w:val="24"/>
              <w:szCs w:val="24"/>
            </w:rPr>
            <w:t xml:space="preserve"> Form (v1.0)</w:t>
          </w:r>
        </w:p>
      </w:tc>
      <w:tc>
        <w:tcPr>
          <w:tcW w:w="3021" w:type="dxa"/>
          <w:tcMar>
            <w:top w:w="57" w:type="dxa"/>
            <w:bottom w:w="57" w:type="dxa"/>
          </w:tcMar>
        </w:tcPr>
        <w:p w14:paraId="14EF7E2B" w14:textId="77777777" w:rsidR="009234BC" w:rsidRDefault="009234BC">
          <w:pPr>
            <w:pStyle w:val="Header"/>
          </w:pPr>
        </w:p>
      </w:tc>
    </w:tr>
  </w:tbl>
  <w:p w14:paraId="3B79D12F" w14:textId="77777777" w:rsidR="009234BC" w:rsidRDefault="009234BC" w:rsidP="009234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D75ED"/>
    <w:multiLevelType w:val="hybridMultilevel"/>
    <w:tmpl w:val="B13CD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701D77"/>
    <w:multiLevelType w:val="hybridMultilevel"/>
    <w:tmpl w:val="177A2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765885"/>
    <w:multiLevelType w:val="hybridMultilevel"/>
    <w:tmpl w:val="55921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17587D"/>
    <w:multiLevelType w:val="hybridMultilevel"/>
    <w:tmpl w:val="EE5A7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64069C"/>
    <w:multiLevelType w:val="multilevel"/>
    <w:tmpl w:val="C59C86AC"/>
    <w:lvl w:ilvl="0">
      <w:start w:val="1"/>
      <w:numFmt w:val="decimal"/>
      <w:pStyle w:val="Headingnum"/>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lang w:val="en-US"/>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61EF4D15"/>
    <w:multiLevelType w:val="hybridMultilevel"/>
    <w:tmpl w:val="EB2EE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F35775"/>
    <w:multiLevelType w:val="hybridMultilevel"/>
    <w:tmpl w:val="D87A5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3176064">
    <w:abstractNumId w:val="1"/>
  </w:num>
  <w:num w:numId="2" w16cid:durableId="1727147724">
    <w:abstractNumId w:val="4"/>
  </w:num>
  <w:num w:numId="3" w16cid:durableId="932397612">
    <w:abstractNumId w:val="6"/>
  </w:num>
  <w:num w:numId="4" w16cid:durableId="1442532424">
    <w:abstractNumId w:val="2"/>
  </w:num>
  <w:num w:numId="5" w16cid:durableId="255603683">
    <w:abstractNumId w:val="3"/>
  </w:num>
  <w:num w:numId="6" w16cid:durableId="45446995">
    <w:abstractNumId w:val="0"/>
  </w:num>
  <w:num w:numId="7" w16cid:durableId="8900770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4BC"/>
    <w:rsid w:val="00047E06"/>
    <w:rsid w:val="00191194"/>
    <w:rsid w:val="002D33BA"/>
    <w:rsid w:val="003322E1"/>
    <w:rsid w:val="004268A6"/>
    <w:rsid w:val="004278CC"/>
    <w:rsid w:val="00427AE9"/>
    <w:rsid w:val="00537DD9"/>
    <w:rsid w:val="00542200"/>
    <w:rsid w:val="00690321"/>
    <w:rsid w:val="006B2682"/>
    <w:rsid w:val="0070646F"/>
    <w:rsid w:val="0077744E"/>
    <w:rsid w:val="007A6752"/>
    <w:rsid w:val="0085089A"/>
    <w:rsid w:val="008E4188"/>
    <w:rsid w:val="008F71E2"/>
    <w:rsid w:val="00920FE4"/>
    <w:rsid w:val="009234BC"/>
    <w:rsid w:val="00A840FC"/>
    <w:rsid w:val="00AF79BA"/>
    <w:rsid w:val="00B03DBF"/>
    <w:rsid w:val="00B23FF8"/>
    <w:rsid w:val="00B641D2"/>
    <w:rsid w:val="00C63F68"/>
    <w:rsid w:val="00CA47B7"/>
    <w:rsid w:val="00CC3242"/>
    <w:rsid w:val="00D61363"/>
    <w:rsid w:val="00E950AC"/>
    <w:rsid w:val="00ED1E06"/>
    <w:rsid w:val="00FA40E6"/>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67933"/>
  <w15:chartTrackingRefBased/>
  <w15:docId w15:val="{800DB20E-C776-4D1D-BEA7-85108F3E0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46F"/>
  </w:style>
  <w:style w:type="paragraph" w:styleId="Heading1">
    <w:name w:val="heading 1"/>
    <w:basedOn w:val="Normal"/>
    <w:next w:val="Normal"/>
    <w:link w:val="Heading1Char"/>
    <w:uiPriority w:val="9"/>
    <w:qFormat/>
    <w:rsid w:val="009234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34BC"/>
    <w:pPr>
      <w:tabs>
        <w:tab w:val="center" w:pos="4703"/>
        <w:tab w:val="right" w:pos="9406"/>
      </w:tabs>
      <w:spacing w:after="0" w:line="240" w:lineRule="auto"/>
    </w:pPr>
  </w:style>
  <w:style w:type="character" w:customStyle="1" w:styleId="HeaderChar">
    <w:name w:val="Header Char"/>
    <w:basedOn w:val="DefaultParagraphFont"/>
    <w:link w:val="Header"/>
    <w:uiPriority w:val="99"/>
    <w:rsid w:val="009234BC"/>
  </w:style>
  <w:style w:type="paragraph" w:styleId="Footer">
    <w:name w:val="footer"/>
    <w:basedOn w:val="Normal"/>
    <w:link w:val="FooterChar"/>
    <w:uiPriority w:val="99"/>
    <w:unhideWhenUsed/>
    <w:rsid w:val="009234BC"/>
    <w:pPr>
      <w:tabs>
        <w:tab w:val="center" w:pos="4703"/>
        <w:tab w:val="right" w:pos="9406"/>
      </w:tabs>
      <w:spacing w:after="0" w:line="240" w:lineRule="auto"/>
    </w:pPr>
  </w:style>
  <w:style w:type="character" w:customStyle="1" w:styleId="FooterChar">
    <w:name w:val="Footer Char"/>
    <w:basedOn w:val="DefaultParagraphFont"/>
    <w:link w:val="Footer"/>
    <w:uiPriority w:val="99"/>
    <w:rsid w:val="009234BC"/>
  </w:style>
  <w:style w:type="table" w:styleId="TableGrid">
    <w:name w:val="Table Grid"/>
    <w:basedOn w:val="TableNormal"/>
    <w:uiPriority w:val="39"/>
    <w:rsid w:val="009234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IT-Absatz">
    <w:name w:val="KIT-Absatz"/>
    <w:basedOn w:val="Normal"/>
    <w:link w:val="KIT-AbsatzZchn"/>
    <w:rsid w:val="009234BC"/>
    <w:pPr>
      <w:spacing w:after="0" w:line="280" w:lineRule="exact"/>
    </w:pPr>
    <w:rPr>
      <w:rFonts w:ascii="Arial" w:eastAsia="Times New Roman" w:hAnsi="Arial" w:cs="Times New Roman"/>
      <w:sz w:val="18"/>
      <w:szCs w:val="20"/>
      <w:lang w:val="de-DE" w:eastAsia="de-DE"/>
    </w:rPr>
  </w:style>
  <w:style w:type="character" w:customStyle="1" w:styleId="KIT-AbsatzZchn">
    <w:name w:val="KIT-Absatz Zchn"/>
    <w:basedOn w:val="DefaultParagraphFont"/>
    <w:link w:val="KIT-Absatz"/>
    <w:rsid w:val="009234BC"/>
    <w:rPr>
      <w:rFonts w:ascii="Arial" w:eastAsia="Times New Roman" w:hAnsi="Arial" w:cs="Times New Roman"/>
      <w:sz w:val="18"/>
      <w:szCs w:val="20"/>
      <w:lang w:val="de-DE" w:eastAsia="de-DE"/>
    </w:rPr>
  </w:style>
  <w:style w:type="paragraph" w:customStyle="1" w:styleId="Comment">
    <w:name w:val="_Comment"/>
    <w:basedOn w:val="Normal"/>
    <w:link w:val="CommentChar"/>
    <w:qFormat/>
    <w:rsid w:val="009234BC"/>
    <w:pPr>
      <w:spacing w:after="120" w:line="288" w:lineRule="auto"/>
      <w:jc w:val="both"/>
    </w:pPr>
    <w:rPr>
      <w:rFonts w:ascii="Calibri" w:eastAsia="Times New Roman" w:hAnsi="Calibri" w:cs="Times New Roman"/>
      <w:i/>
      <w:color w:val="7F7F7F" w:themeColor="text1" w:themeTint="80"/>
      <w:szCs w:val="20"/>
      <w:lang w:eastAsia="de-DE"/>
    </w:rPr>
  </w:style>
  <w:style w:type="character" w:customStyle="1" w:styleId="CommentChar">
    <w:name w:val="_Comment Char"/>
    <w:basedOn w:val="DefaultParagraphFont"/>
    <w:link w:val="Comment"/>
    <w:rsid w:val="009234BC"/>
    <w:rPr>
      <w:rFonts w:ascii="Calibri" w:eastAsia="Times New Roman" w:hAnsi="Calibri" w:cs="Times New Roman"/>
      <w:i/>
      <w:color w:val="7F7F7F" w:themeColor="text1" w:themeTint="80"/>
      <w:szCs w:val="20"/>
      <w:lang w:eastAsia="de-DE"/>
    </w:rPr>
  </w:style>
  <w:style w:type="paragraph" w:customStyle="1" w:styleId="Headingnum">
    <w:name w:val="_Heading_num"/>
    <w:basedOn w:val="Normal"/>
    <w:next w:val="Heading1"/>
    <w:link w:val="HeadingnumChar"/>
    <w:qFormat/>
    <w:rsid w:val="008E4188"/>
    <w:pPr>
      <w:numPr>
        <w:numId w:val="2"/>
      </w:numPr>
      <w:spacing w:before="240" w:after="120" w:line="240" w:lineRule="auto"/>
    </w:pPr>
    <w:rPr>
      <w:rFonts w:ascii="Calibri" w:eastAsia="Times New Roman" w:hAnsi="Calibri" w:cs="Times New Roman"/>
      <w:b/>
      <w:color w:val="000072"/>
      <w:sz w:val="28"/>
      <w:szCs w:val="20"/>
      <w:lang w:val="en-GB" w:eastAsia="de-DE"/>
    </w:rPr>
  </w:style>
  <w:style w:type="character" w:customStyle="1" w:styleId="HeadingnumChar">
    <w:name w:val="_Heading_num Char"/>
    <w:basedOn w:val="DefaultParagraphFont"/>
    <w:link w:val="Headingnum"/>
    <w:rsid w:val="008E4188"/>
    <w:rPr>
      <w:rFonts w:ascii="Calibri" w:eastAsia="Times New Roman" w:hAnsi="Calibri" w:cs="Times New Roman"/>
      <w:b/>
      <w:color w:val="000072"/>
      <w:sz w:val="28"/>
      <w:szCs w:val="20"/>
      <w:lang w:val="en-GB" w:eastAsia="de-DE"/>
    </w:rPr>
  </w:style>
  <w:style w:type="character" w:customStyle="1" w:styleId="Heading1Char">
    <w:name w:val="Heading 1 Char"/>
    <w:basedOn w:val="DefaultParagraphFont"/>
    <w:link w:val="Heading1"/>
    <w:uiPriority w:val="9"/>
    <w:rsid w:val="009234BC"/>
    <w:rPr>
      <w:rFonts w:asciiTheme="majorHAnsi" w:eastAsiaTheme="majorEastAsia" w:hAnsiTheme="majorHAnsi" w:cstheme="majorBidi"/>
      <w:color w:val="2F5496" w:themeColor="accent1" w:themeShade="BF"/>
      <w:sz w:val="32"/>
      <w:szCs w:val="32"/>
    </w:rPr>
  </w:style>
  <w:style w:type="paragraph" w:customStyle="1" w:styleId="Category">
    <w:name w:val="_Category"/>
    <w:basedOn w:val="Normal"/>
    <w:link w:val="CategoryChar"/>
    <w:qFormat/>
    <w:rsid w:val="009234BC"/>
    <w:pPr>
      <w:spacing w:after="0" w:line="240" w:lineRule="auto"/>
    </w:pPr>
    <w:rPr>
      <w:rFonts w:eastAsia="Times New Roman" w:cs="Times New Roman"/>
      <w:color w:val="000072"/>
      <w:szCs w:val="24"/>
    </w:rPr>
  </w:style>
  <w:style w:type="character" w:customStyle="1" w:styleId="CategoryChar">
    <w:name w:val="_Category Char"/>
    <w:basedOn w:val="DefaultParagraphFont"/>
    <w:link w:val="Category"/>
    <w:rsid w:val="009234BC"/>
    <w:rPr>
      <w:rFonts w:eastAsia="Times New Roman" w:cs="Times New Roman"/>
      <w:color w:val="000072"/>
      <w:szCs w:val="24"/>
    </w:rPr>
  </w:style>
  <w:style w:type="paragraph" w:customStyle="1" w:styleId="Standard">
    <w:name w:val="_Standard"/>
    <w:basedOn w:val="Normal"/>
    <w:link w:val="StandardChar"/>
    <w:qFormat/>
    <w:rsid w:val="00427AE9"/>
    <w:pPr>
      <w:spacing w:after="0" w:line="288" w:lineRule="auto"/>
      <w:jc w:val="both"/>
    </w:pPr>
    <w:rPr>
      <w:lang w:val="en-GB"/>
    </w:rPr>
  </w:style>
  <w:style w:type="paragraph" w:customStyle="1" w:styleId="StandardHeading">
    <w:name w:val="_Standard_Heading"/>
    <w:basedOn w:val="Standard"/>
    <w:link w:val="StandardHeadingChar"/>
    <w:qFormat/>
    <w:rsid w:val="003322E1"/>
    <w:pPr>
      <w:spacing w:after="60"/>
    </w:pPr>
    <w:rPr>
      <w:b/>
      <w:bCs/>
    </w:rPr>
  </w:style>
  <w:style w:type="character" w:customStyle="1" w:styleId="StandardChar">
    <w:name w:val="_Standard Char"/>
    <w:basedOn w:val="DefaultParagraphFont"/>
    <w:link w:val="Standard"/>
    <w:rsid w:val="00427AE9"/>
    <w:rPr>
      <w:lang w:val="en-GB"/>
    </w:rPr>
  </w:style>
  <w:style w:type="paragraph" w:styleId="Caption">
    <w:name w:val="caption"/>
    <w:basedOn w:val="Normal"/>
    <w:next w:val="Normal"/>
    <w:uiPriority w:val="35"/>
    <w:unhideWhenUsed/>
    <w:qFormat/>
    <w:rsid w:val="003322E1"/>
    <w:pPr>
      <w:spacing w:after="200" w:line="240" w:lineRule="auto"/>
      <w:jc w:val="center"/>
    </w:pPr>
    <w:rPr>
      <w:sz w:val="20"/>
      <w:szCs w:val="20"/>
    </w:rPr>
  </w:style>
  <w:style w:type="character" w:customStyle="1" w:styleId="StandardHeadingChar">
    <w:name w:val="_Standard_Heading Char"/>
    <w:basedOn w:val="StandardChar"/>
    <w:link w:val="StandardHeading"/>
    <w:rsid w:val="003322E1"/>
    <w:rPr>
      <w:b/>
      <w:bCs/>
      <w:lang w:val="en-GB"/>
    </w:rPr>
  </w:style>
  <w:style w:type="paragraph" w:styleId="ListParagraph">
    <w:name w:val="List Paragraph"/>
    <w:basedOn w:val="Normal"/>
    <w:uiPriority w:val="34"/>
    <w:qFormat/>
    <w:rsid w:val="00427AE9"/>
    <w:pPr>
      <w:ind w:left="720"/>
      <w:contextualSpacing/>
    </w:pPr>
  </w:style>
  <w:style w:type="paragraph" w:styleId="Revision">
    <w:name w:val="Revision"/>
    <w:hidden/>
    <w:uiPriority w:val="99"/>
    <w:semiHidden/>
    <w:rsid w:val="00CA47B7"/>
    <w:pPr>
      <w:spacing w:after="0" w:line="240" w:lineRule="auto"/>
    </w:pPr>
  </w:style>
  <w:style w:type="character" w:styleId="CommentReference">
    <w:name w:val="annotation reference"/>
    <w:basedOn w:val="DefaultParagraphFont"/>
    <w:uiPriority w:val="99"/>
    <w:semiHidden/>
    <w:unhideWhenUsed/>
    <w:rsid w:val="00C63F68"/>
    <w:rPr>
      <w:sz w:val="16"/>
      <w:szCs w:val="16"/>
    </w:rPr>
  </w:style>
  <w:style w:type="paragraph" w:styleId="CommentText">
    <w:name w:val="annotation text"/>
    <w:basedOn w:val="Normal"/>
    <w:link w:val="CommentTextChar"/>
    <w:uiPriority w:val="99"/>
    <w:semiHidden/>
    <w:unhideWhenUsed/>
    <w:rsid w:val="00C63F68"/>
    <w:pPr>
      <w:spacing w:line="240" w:lineRule="auto"/>
    </w:pPr>
    <w:rPr>
      <w:sz w:val="20"/>
      <w:szCs w:val="20"/>
    </w:rPr>
  </w:style>
  <w:style w:type="character" w:customStyle="1" w:styleId="CommentTextChar">
    <w:name w:val="Comment Text Char"/>
    <w:basedOn w:val="DefaultParagraphFont"/>
    <w:link w:val="CommentText"/>
    <w:uiPriority w:val="99"/>
    <w:semiHidden/>
    <w:rsid w:val="00C63F68"/>
    <w:rPr>
      <w:sz w:val="20"/>
      <w:szCs w:val="20"/>
    </w:rPr>
  </w:style>
  <w:style w:type="paragraph" w:styleId="CommentSubject">
    <w:name w:val="annotation subject"/>
    <w:basedOn w:val="CommentText"/>
    <w:next w:val="CommentText"/>
    <w:link w:val="CommentSubjectChar"/>
    <w:uiPriority w:val="99"/>
    <w:semiHidden/>
    <w:unhideWhenUsed/>
    <w:rsid w:val="00C63F68"/>
    <w:rPr>
      <w:b/>
      <w:bCs/>
    </w:rPr>
  </w:style>
  <w:style w:type="character" w:customStyle="1" w:styleId="CommentSubjectChar">
    <w:name w:val="Comment Subject Char"/>
    <w:basedOn w:val="CommentTextChar"/>
    <w:link w:val="CommentSubject"/>
    <w:uiPriority w:val="99"/>
    <w:semiHidden/>
    <w:rsid w:val="00C63F6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DB30768356ED45B29ECAE687ACE3F3" ma:contentTypeVersion="17" ma:contentTypeDescription="Create a new document." ma:contentTypeScope="" ma:versionID="6824b76b45683ef7065f3af98ba81a6a">
  <xsd:schema xmlns:xsd="http://www.w3.org/2001/XMLSchema" xmlns:xs="http://www.w3.org/2001/XMLSchema" xmlns:p="http://schemas.microsoft.com/office/2006/metadata/properties" xmlns:ns2="e0c7a189-c804-4795-ae22-fd49b7f740f7" xmlns:ns3="11ae695e-5e1a-4f4b-9441-e6fbc40a6f1c" xmlns:ns4="http://schemas.microsoft.com/sharepoint/v4" targetNamespace="http://schemas.microsoft.com/office/2006/metadata/properties" ma:root="true" ma:fieldsID="a670d04f664cfe589c3f04466dd322d4" ns2:_="" ns3:_="" ns4:_="">
    <xsd:import namespace="e0c7a189-c804-4795-ae22-fd49b7f740f7"/>
    <xsd:import namespace="11ae695e-5e1a-4f4b-9441-e6fbc40a6f1c"/>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4:IconOverlay"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c7a189-c804-4795-ae22-fd49b7f740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d4a4384-8771-4db4-a8b8-df0fba6cdf4c"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1ae695e-5e1a-4f4b-9441-e6fbc40a6f1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dbcc6c8-6c6a-4e41-a5c9-7c23b76697da}" ma:internalName="TaxCatchAll" ma:showField="CatchAllData" ma:web="11ae695e-5e1a-4f4b-9441-e6fbc40a6f1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0"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TaxCatchAll xmlns="11ae695e-5e1a-4f4b-9441-e6fbc40a6f1c" xsi:nil="true"/>
    <lcf76f155ced4ddcb4097134ff3c332f xmlns="e0c7a189-c804-4795-ae22-fd49b7f740f7">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0C76923-CC26-42C3-B63F-8C1F54769E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c7a189-c804-4795-ae22-fd49b7f740f7"/>
    <ds:schemaRef ds:uri="11ae695e-5e1a-4f4b-9441-e6fbc40a6f1c"/>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F2749C-D485-4206-A9C9-4FAC6C656E25}">
  <ds:schemaRefs>
    <ds:schemaRef ds:uri="http://schemas.microsoft.com/office/2006/metadata/properties"/>
    <ds:schemaRef ds:uri="http://schemas.microsoft.com/office/infopath/2007/PartnerControls"/>
    <ds:schemaRef ds:uri="http://schemas.microsoft.com/sharepoint/v4"/>
    <ds:schemaRef ds:uri="11ae695e-5e1a-4f4b-9441-e6fbc40a6f1c"/>
    <ds:schemaRef ds:uri="e0c7a189-c804-4795-ae22-fd49b7f740f7"/>
  </ds:schemaRefs>
</ds:datastoreItem>
</file>

<file path=customXml/itemProps3.xml><?xml version="1.0" encoding="utf-8"?>
<ds:datastoreItem xmlns:ds="http://schemas.openxmlformats.org/officeDocument/2006/customXml" ds:itemID="{1706C3AD-2171-438F-9C8B-320BF192C883}">
  <ds:schemaRefs>
    <ds:schemaRef ds:uri="http://schemas.openxmlformats.org/officeDocument/2006/bibliography"/>
  </ds:schemaRefs>
</ds:datastoreItem>
</file>

<file path=customXml/itemProps4.xml><?xml version="1.0" encoding="utf-8"?>
<ds:datastoreItem xmlns:ds="http://schemas.openxmlformats.org/officeDocument/2006/customXml" ds:itemID="{1406C1D5-4A96-4A45-8BBE-F9A70E266E5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1850</Words>
  <Characters>11656</Characters>
  <Application>Microsoft Office Word</Application>
  <DocSecurity>0</DocSecurity>
  <Lines>97</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Widl Edmund</dc:creator>
  <cp:keywords/>
  <dc:description/>
  <cp:lastModifiedBy>Widl Edmund</cp:lastModifiedBy>
  <cp:revision>3</cp:revision>
  <dcterms:created xsi:type="dcterms:W3CDTF">2023-08-25T08:25:00Z</dcterms:created>
  <dcterms:modified xsi:type="dcterms:W3CDTF">2023-08-25T08:30:00Z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0x010100F4DB30768356ED45B29ECAE687ACE3F3</vt:lpwstr>
  </property>
  <property fmtid="{D5CDD505-2E9C-101B-9397-08002B2CF9AE}" pid="3" name="MediaServiceImageTags">
    <vt:lpwstr/>
  </property>
</Properties>
</file>