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9BBA" w14:textId="453A1B17" w:rsidR="00686C0C" w:rsidRDefault="00686C0C" w:rsidP="00241377">
      <w:pPr>
        <w:jc w:val="both"/>
      </w:pPr>
      <w:r>
        <w:t>Leia 6 valores. Em seguida, mostre quantos destes valores digitados foram positivos. Na próxima linha, deve-se mostrar a média de todos os valores positivos digitados, com um dígito após o ponto decimal.</w:t>
      </w:r>
    </w:p>
    <w:p w14:paraId="185F0A99" w14:textId="56166002" w:rsidR="00686C0C" w:rsidRDefault="00686C0C" w:rsidP="00241377">
      <w:pPr>
        <w:jc w:val="both"/>
      </w:pPr>
      <w:r w:rsidRPr="00241377">
        <w:rPr>
          <w:b/>
          <w:bCs/>
        </w:rPr>
        <w:t>Entrada:</w:t>
      </w:r>
      <w:r w:rsidR="00241377">
        <w:t xml:space="preserve"> </w:t>
      </w:r>
      <w:r>
        <w:t>A entrada contém 6 números que podem ser valores inteiros ( int ) ou de ponto flutuante ( float ou double ). Pelo menos um destes números será positivo.</w:t>
      </w:r>
    </w:p>
    <w:p w14:paraId="54759970" w14:textId="1FDEF043" w:rsidR="00833B5A" w:rsidRDefault="00686C0C" w:rsidP="00241377">
      <w:pPr>
        <w:jc w:val="both"/>
      </w:pPr>
      <w:r w:rsidRPr="00241377">
        <w:rPr>
          <w:b/>
          <w:bCs/>
        </w:rPr>
        <w:t>Saída:</w:t>
      </w:r>
      <w:r w:rsidR="00241377">
        <w:t xml:space="preserve"> </w:t>
      </w:r>
      <w:r>
        <w:t>O primeiro valor de saída é a quantidade de valores positivos. A próxima linha deve mostrar a média dos valores positivos digitados.</w:t>
      </w:r>
    </w:p>
    <w:tbl>
      <w:tblPr>
        <w:tblStyle w:val="Tabelacomgrade"/>
        <w:tblpPr w:leftFromText="141" w:rightFromText="141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925"/>
        <w:gridCol w:w="1905"/>
      </w:tblGrid>
      <w:tr w:rsidR="00686C0C" w14:paraId="34E9D8AE" w14:textId="77777777" w:rsidTr="00686C0C">
        <w:tc>
          <w:tcPr>
            <w:tcW w:w="925" w:type="dxa"/>
          </w:tcPr>
          <w:p w14:paraId="2F5F59C3" w14:textId="77777777" w:rsidR="00686C0C" w:rsidRPr="00686C0C" w:rsidRDefault="00686C0C" w:rsidP="00686C0C">
            <w:pPr>
              <w:jc w:val="both"/>
              <w:rPr>
                <w:b/>
                <w:bCs/>
              </w:rPr>
            </w:pPr>
            <w:r w:rsidRPr="00686C0C">
              <w:rPr>
                <w:b/>
                <w:bCs/>
              </w:rPr>
              <w:t>Entrada</w:t>
            </w:r>
          </w:p>
        </w:tc>
        <w:tc>
          <w:tcPr>
            <w:tcW w:w="1905" w:type="dxa"/>
          </w:tcPr>
          <w:p w14:paraId="78036295" w14:textId="77777777" w:rsidR="00686C0C" w:rsidRPr="00686C0C" w:rsidRDefault="00686C0C" w:rsidP="00686C0C">
            <w:pPr>
              <w:jc w:val="both"/>
              <w:rPr>
                <w:b/>
                <w:bCs/>
              </w:rPr>
            </w:pPr>
            <w:r w:rsidRPr="00686C0C">
              <w:rPr>
                <w:b/>
                <w:bCs/>
              </w:rPr>
              <w:t>Saída</w:t>
            </w:r>
          </w:p>
        </w:tc>
      </w:tr>
      <w:tr w:rsidR="00686C0C" w14:paraId="30669472" w14:textId="77777777" w:rsidTr="00686C0C">
        <w:tc>
          <w:tcPr>
            <w:tcW w:w="925" w:type="dxa"/>
          </w:tcPr>
          <w:p w14:paraId="0A2A4A14" w14:textId="77777777" w:rsidR="00686C0C" w:rsidRDefault="00686C0C" w:rsidP="00686C0C">
            <w:pPr>
              <w:jc w:val="both"/>
            </w:pPr>
            <w:r>
              <w:t>7</w:t>
            </w:r>
          </w:p>
        </w:tc>
        <w:tc>
          <w:tcPr>
            <w:tcW w:w="1905" w:type="dxa"/>
          </w:tcPr>
          <w:p w14:paraId="1368A3F4" w14:textId="77777777" w:rsidR="00686C0C" w:rsidRDefault="00686C0C" w:rsidP="00686C0C">
            <w:pPr>
              <w:jc w:val="both"/>
            </w:pPr>
            <w:r>
              <w:t>4 valores positivos</w:t>
            </w:r>
          </w:p>
        </w:tc>
      </w:tr>
      <w:tr w:rsidR="00686C0C" w14:paraId="14D8F7B9" w14:textId="77777777" w:rsidTr="00686C0C">
        <w:tc>
          <w:tcPr>
            <w:tcW w:w="925" w:type="dxa"/>
          </w:tcPr>
          <w:p w14:paraId="6A5993DB" w14:textId="77777777" w:rsidR="00686C0C" w:rsidRDefault="00686C0C" w:rsidP="00686C0C">
            <w:pPr>
              <w:jc w:val="both"/>
            </w:pPr>
            <w:r>
              <w:t>-5</w:t>
            </w:r>
          </w:p>
        </w:tc>
        <w:tc>
          <w:tcPr>
            <w:tcW w:w="1905" w:type="dxa"/>
          </w:tcPr>
          <w:p w14:paraId="098A2C7A" w14:textId="77777777" w:rsidR="00686C0C" w:rsidRDefault="00686C0C" w:rsidP="00686C0C">
            <w:pPr>
              <w:jc w:val="both"/>
            </w:pPr>
            <w:r>
              <w:t>7.4</w:t>
            </w:r>
          </w:p>
        </w:tc>
      </w:tr>
      <w:tr w:rsidR="00686C0C" w14:paraId="09D92263" w14:textId="77777777" w:rsidTr="00686C0C">
        <w:tc>
          <w:tcPr>
            <w:tcW w:w="925" w:type="dxa"/>
          </w:tcPr>
          <w:p w14:paraId="62A43EE9" w14:textId="77777777" w:rsidR="00686C0C" w:rsidRDefault="00686C0C" w:rsidP="00686C0C">
            <w:pPr>
              <w:jc w:val="both"/>
            </w:pPr>
            <w:r>
              <w:t>6</w:t>
            </w:r>
          </w:p>
        </w:tc>
        <w:tc>
          <w:tcPr>
            <w:tcW w:w="1905" w:type="dxa"/>
          </w:tcPr>
          <w:p w14:paraId="520E4E27" w14:textId="77777777" w:rsidR="00686C0C" w:rsidRDefault="00686C0C" w:rsidP="00686C0C">
            <w:pPr>
              <w:jc w:val="both"/>
            </w:pPr>
          </w:p>
        </w:tc>
      </w:tr>
      <w:tr w:rsidR="00686C0C" w14:paraId="50403B03" w14:textId="77777777" w:rsidTr="00686C0C">
        <w:tc>
          <w:tcPr>
            <w:tcW w:w="925" w:type="dxa"/>
          </w:tcPr>
          <w:p w14:paraId="6A08D8E0" w14:textId="77777777" w:rsidR="00686C0C" w:rsidRDefault="00686C0C" w:rsidP="00686C0C">
            <w:pPr>
              <w:jc w:val="both"/>
            </w:pPr>
            <w:r>
              <w:t>-3.4</w:t>
            </w:r>
          </w:p>
        </w:tc>
        <w:tc>
          <w:tcPr>
            <w:tcW w:w="1905" w:type="dxa"/>
          </w:tcPr>
          <w:p w14:paraId="7074E9F4" w14:textId="77777777" w:rsidR="00686C0C" w:rsidRDefault="00686C0C" w:rsidP="00686C0C">
            <w:pPr>
              <w:jc w:val="both"/>
            </w:pPr>
          </w:p>
        </w:tc>
      </w:tr>
      <w:tr w:rsidR="00686C0C" w14:paraId="7618A6CF" w14:textId="77777777" w:rsidTr="00686C0C">
        <w:tc>
          <w:tcPr>
            <w:tcW w:w="925" w:type="dxa"/>
          </w:tcPr>
          <w:p w14:paraId="4B24C837" w14:textId="77777777" w:rsidR="00686C0C" w:rsidRDefault="00686C0C" w:rsidP="00686C0C">
            <w:pPr>
              <w:jc w:val="both"/>
            </w:pPr>
            <w:r>
              <w:t>4.6</w:t>
            </w:r>
          </w:p>
        </w:tc>
        <w:tc>
          <w:tcPr>
            <w:tcW w:w="1905" w:type="dxa"/>
          </w:tcPr>
          <w:p w14:paraId="5D21D5EC" w14:textId="77777777" w:rsidR="00686C0C" w:rsidRDefault="00686C0C" w:rsidP="00686C0C">
            <w:pPr>
              <w:jc w:val="both"/>
            </w:pPr>
          </w:p>
        </w:tc>
      </w:tr>
      <w:tr w:rsidR="00686C0C" w14:paraId="73A794FE" w14:textId="77777777" w:rsidTr="00686C0C">
        <w:tc>
          <w:tcPr>
            <w:tcW w:w="925" w:type="dxa"/>
          </w:tcPr>
          <w:p w14:paraId="2AC43881" w14:textId="77777777" w:rsidR="00686C0C" w:rsidRDefault="00686C0C" w:rsidP="00686C0C">
            <w:pPr>
              <w:jc w:val="both"/>
            </w:pPr>
            <w:r>
              <w:t>12</w:t>
            </w:r>
          </w:p>
        </w:tc>
        <w:tc>
          <w:tcPr>
            <w:tcW w:w="1905" w:type="dxa"/>
          </w:tcPr>
          <w:p w14:paraId="44B87685" w14:textId="77777777" w:rsidR="00686C0C" w:rsidRDefault="00686C0C" w:rsidP="00686C0C">
            <w:pPr>
              <w:jc w:val="both"/>
            </w:pPr>
          </w:p>
        </w:tc>
      </w:tr>
    </w:tbl>
    <w:p w14:paraId="4E78720D" w14:textId="36939018" w:rsidR="00686C0C" w:rsidRPr="00686C0C" w:rsidRDefault="00686C0C" w:rsidP="00686C0C">
      <w:pPr>
        <w:jc w:val="both"/>
        <w:rPr>
          <w:b/>
          <w:bCs/>
        </w:rPr>
      </w:pPr>
      <w:r w:rsidRPr="00686C0C">
        <w:rPr>
          <w:b/>
          <w:bCs/>
        </w:rPr>
        <w:t xml:space="preserve">Exemplo : </w:t>
      </w:r>
    </w:p>
    <w:sectPr w:rsidR="00686C0C" w:rsidRPr="00686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1E"/>
    <w:rsid w:val="00241377"/>
    <w:rsid w:val="00686C0C"/>
    <w:rsid w:val="00833B5A"/>
    <w:rsid w:val="008861FB"/>
    <w:rsid w:val="008B231E"/>
    <w:rsid w:val="00E2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DCD0"/>
  <w15:chartTrackingRefBased/>
  <w15:docId w15:val="{C8B4A111-BD32-4479-8E08-D5409B96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6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Santos</dc:creator>
  <cp:keywords/>
  <dc:description/>
  <cp:lastModifiedBy>Erik Santos</cp:lastModifiedBy>
  <cp:revision>8</cp:revision>
  <dcterms:created xsi:type="dcterms:W3CDTF">2023-03-30T02:06:00Z</dcterms:created>
  <dcterms:modified xsi:type="dcterms:W3CDTF">2023-04-22T05:19:00Z</dcterms:modified>
</cp:coreProperties>
</file>