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680F"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25BFB88D" wp14:editId="4717D25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41FBC5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20898551"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6CC25E1"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0D5FE14"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C814132"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5AF05C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067DDC1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25704F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66048C39" w14:textId="77777777" w:rsidR="00561334" w:rsidRDefault="00561334" w:rsidP="008055BC">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Informe Final </w:t>
      </w:r>
    </w:p>
    <w:p w14:paraId="7AD8C9E2" w14:textId="5784432B" w:rsidR="00561334"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p>
    <w:p w14:paraId="38A2E828" w14:textId="77777777" w:rsidR="003E0AE0" w:rsidRPr="003039E3" w:rsidRDefault="003E0AE0" w:rsidP="003E0AE0">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Proyecto Sistema de Ventas "</w:t>
      </w:r>
      <w:proofErr w:type="spellStart"/>
      <w:r>
        <w:rPr>
          <w:rFonts w:ascii="Arial" w:hAnsi="Arial" w:cs="Arial"/>
          <w:b/>
          <w:color w:val="000000"/>
          <w:sz w:val="36"/>
          <w:szCs w:val="36"/>
        </w:rPr>
        <w:t>WhiskerMark</w:t>
      </w:r>
      <w:proofErr w:type="spellEnd"/>
      <w:r>
        <w:rPr>
          <w:rFonts w:ascii="Arial" w:hAnsi="Arial" w:cs="Arial"/>
          <w:b/>
          <w:color w:val="000000"/>
          <w:sz w:val="36"/>
          <w:szCs w:val="36"/>
        </w:rPr>
        <w:t>"</w:t>
      </w:r>
    </w:p>
    <w:p w14:paraId="0E1A2E2C"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1D6A0DFA" w14:textId="11C671A5"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3E0AE0" w:rsidRPr="00235859">
        <w:rPr>
          <w:rFonts w:ascii="Arial" w:eastAsia="Times New Roman" w:hAnsi="Arial" w:cs="Arial"/>
          <w:sz w:val="32"/>
          <w:szCs w:val="32"/>
          <w:lang w:eastAsia="es-PE"/>
        </w:rPr>
        <w:t>Programación III</w:t>
      </w:r>
    </w:p>
    <w:p w14:paraId="08A6E7F2"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61CE444"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D6DC4C5" w14:textId="5433981D"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proofErr w:type="spellStart"/>
      <w:r w:rsidR="003E0AE0" w:rsidRPr="00235859">
        <w:rPr>
          <w:rFonts w:ascii="Arial" w:eastAsia="Times New Roman" w:hAnsi="Arial" w:cs="Arial"/>
          <w:iCs/>
          <w:sz w:val="32"/>
          <w:szCs w:val="32"/>
          <w:lang w:eastAsia="es-PE"/>
        </w:rPr>
        <w:t>Mag</w:t>
      </w:r>
      <w:proofErr w:type="spellEnd"/>
      <w:r w:rsidR="003E0AE0" w:rsidRPr="00235859">
        <w:rPr>
          <w:rFonts w:ascii="Arial" w:eastAsia="Times New Roman" w:hAnsi="Arial" w:cs="Arial"/>
          <w:iCs/>
          <w:sz w:val="32"/>
          <w:szCs w:val="32"/>
          <w:lang w:eastAsia="es-PE"/>
        </w:rPr>
        <w:t>. Elard Rodriguez Marca</w:t>
      </w:r>
    </w:p>
    <w:p w14:paraId="172278A9" w14:textId="77777777" w:rsidR="008055BC" w:rsidRDefault="008055BC" w:rsidP="008055BC">
      <w:pPr>
        <w:spacing w:after="0"/>
        <w:jc w:val="center"/>
        <w:rPr>
          <w:rFonts w:ascii="Arial" w:eastAsia="Times New Roman" w:hAnsi="Arial" w:cs="Arial"/>
          <w:sz w:val="32"/>
          <w:szCs w:val="32"/>
          <w:lang w:eastAsia="es-PE"/>
        </w:rPr>
      </w:pPr>
    </w:p>
    <w:p w14:paraId="207B9CA0"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4134669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124F843F"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3B15E9FD" w14:textId="768D28A3" w:rsidR="003E0AE0" w:rsidRDefault="003E0AE0" w:rsidP="003E0AE0">
      <w:pPr>
        <w:spacing w:after="0"/>
        <w:rPr>
          <w:rFonts w:ascii="Arial" w:eastAsia="Times New Roman" w:hAnsi="Arial" w:cs="Arial"/>
          <w:b/>
          <w:sz w:val="28"/>
          <w:szCs w:val="28"/>
          <w:lang w:eastAsia="es-PE"/>
        </w:rPr>
      </w:pPr>
      <w:r>
        <w:rPr>
          <w:rFonts w:ascii="Arial" w:eastAsia="Times New Roman" w:hAnsi="Arial" w:cs="Arial"/>
          <w:b/>
          <w:sz w:val="28"/>
          <w:szCs w:val="28"/>
          <w:lang w:eastAsia="es-PE"/>
        </w:rPr>
        <w:t>Hurtado Ortiz, Leandro</w:t>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t>(2015052384)</w:t>
      </w:r>
    </w:p>
    <w:p w14:paraId="205CE6CF" w14:textId="700919E1" w:rsidR="003143FB" w:rsidRDefault="003143FB" w:rsidP="003E0AE0">
      <w:pPr>
        <w:spacing w:after="0"/>
        <w:rPr>
          <w:rFonts w:ascii="Arial" w:eastAsia="Times New Roman" w:hAnsi="Arial" w:cs="Arial"/>
          <w:b/>
          <w:sz w:val="28"/>
          <w:szCs w:val="28"/>
          <w:lang w:eastAsia="es-PE"/>
        </w:rPr>
      </w:pPr>
      <w:r>
        <w:rPr>
          <w:rFonts w:ascii="Arial" w:hAnsi="Arial" w:cs="Arial"/>
          <w:b/>
          <w:bCs/>
          <w:color w:val="000000"/>
          <w:sz w:val="28"/>
          <w:szCs w:val="28"/>
        </w:rPr>
        <w:t>De la Cruz Choque, Ricardo Miguel</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(2019063329)</w:t>
      </w:r>
    </w:p>
    <w:p w14:paraId="4EB37EB0" w14:textId="77777777" w:rsidR="008055BC" w:rsidRDefault="008055BC" w:rsidP="008055BC">
      <w:pPr>
        <w:spacing w:after="0"/>
        <w:jc w:val="center"/>
        <w:rPr>
          <w:rFonts w:ascii="Arial" w:eastAsia="Times New Roman" w:hAnsi="Arial" w:cs="Arial"/>
          <w:sz w:val="32"/>
          <w:szCs w:val="32"/>
          <w:lang w:eastAsia="es-PE"/>
        </w:rPr>
      </w:pPr>
    </w:p>
    <w:p w14:paraId="570FF642" w14:textId="5454B50F" w:rsidR="008055BC" w:rsidRDefault="008055BC" w:rsidP="008055BC">
      <w:pPr>
        <w:spacing w:after="0"/>
        <w:jc w:val="center"/>
        <w:rPr>
          <w:rFonts w:ascii="Arial" w:eastAsia="Times New Roman" w:hAnsi="Arial" w:cs="Arial"/>
          <w:sz w:val="32"/>
          <w:szCs w:val="32"/>
          <w:lang w:eastAsia="es-PE"/>
        </w:rPr>
      </w:pPr>
    </w:p>
    <w:p w14:paraId="50B2DEA2" w14:textId="7913D30D" w:rsidR="00D157FA" w:rsidRDefault="00D157FA" w:rsidP="008055BC">
      <w:pPr>
        <w:spacing w:after="0"/>
        <w:jc w:val="center"/>
        <w:rPr>
          <w:rFonts w:ascii="Arial" w:eastAsia="Times New Roman" w:hAnsi="Arial" w:cs="Arial"/>
          <w:sz w:val="32"/>
          <w:szCs w:val="32"/>
          <w:lang w:eastAsia="es-PE"/>
        </w:rPr>
      </w:pPr>
    </w:p>
    <w:p w14:paraId="56DFF662" w14:textId="77777777" w:rsidR="00D157FA" w:rsidRDefault="00D157FA" w:rsidP="003143FB">
      <w:pPr>
        <w:spacing w:after="0"/>
        <w:rPr>
          <w:rFonts w:ascii="Arial" w:eastAsia="Times New Roman" w:hAnsi="Arial" w:cs="Arial"/>
          <w:sz w:val="32"/>
          <w:szCs w:val="32"/>
          <w:lang w:eastAsia="es-PE"/>
        </w:rPr>
      </w:pPr>
    </w:p>
    <w:p w14:paraId="1A673764" w14:textId="77777777" w:rsidR="008055BC" w:rsidRDefault="008055BC" w:rsidP="008055BC">
      <w:pPr>
        <w:spacing w:after="0"/>
        <w:jc w:val="center"/>
        <w:rPr>
          <w:rFonts w:ascii="Arial" w:eastAsia="Times New Roman" w:hAnsi="Arial" w:cs="Arial"/>
          <w:sz w:val="32"/>
          <w:szCs w:val="32"/>
          <w:lang w:eastAsia="es-PE"/>
        </w:rPr>
      </w:pPr>
    </w:p>
    <w:p w14:paraId="04C4C30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0B79E8BD" w14:textId="673393AA" w:rsidR="008055BC" w:rsidRPr="008055BC" w:rsidRDefault="003E0AE0"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2023</w:t>
      </w:r>
    </w:p>
    <w:p w14:paraId="5EE2594C" w14:textId="77777777" w:rsidR="008055BC" w:rsidRDefault="008055BC" w:rsidP="008055BC">
      <w:pPr>
        <w:spacing w:after="200" w:line="276" w:lineRule="auto"/>
        <w:rPr>
          <w:rFonts w:ascii="Arial" w:hAnsi="Arial" w:cs="Arial"/>
          <w:b/>
          <w:color w:val="000000"/>
          <w:sz w:val="24"/>
        </w:rPr>
      </w:pPr>
    </w:p>
    <w:p w14:paraId="2C88B31E"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73E7C87E" w14:textId="77777777" w:rsidTr="00811CE1">
        <w:trPr>
          <w:trHeight w:val="284"/>
          <w:jc w:val="center"/>
        </w:trPr>
        <w:tc>
          <w:tcPr>
            <w:tcW w:w="9011" w:type="dxa"/>
            <w:gridSpan w:val="6"/>
            <w:tcBorders>
              <w:bottom w:val="single" w:sz="6" w:space="0" w:color="auto"/>
            </w:tcBorders>
            <w:shd w:val="clear" w:color="auto" w:fill="D9D9D9"/>
            <w:vAlign w:val="center"/>
          </w:tcPr>
          <w:p w14:paraId="134C5F11" w14:textId="77777777" w:rsidR="00595153" w:rsidRPr="0070130A" w:rsidRDefault="00595153" w:rsidP="00811CE1">
            <w:pPr>
              <w:jc w:val="center"/>
              <w:rPr>
                <w:rFonts w:cs="Times-Roman"/>
                <w:sz w:val="14"/>
                <w:szCs w:val="24"/>
              </w:rPr>
            </w:pPr>
            <w:r w:rsidRPr="0070130A">
              <w:rPr>
                <w:rFonts w:cs="Times-Roman"/>
                <w:sz w:val="14"/>
                <w:szCs w:val="24"/>
              </w:rPr>
              <w:lastRenderedPageBreak/>
              <w:t>CONTROL DE VERSIONES</w:t>
            </w:r>
          </w:p>
        </w:tc>
      </w:tr>
      <w:tr w:rsidR="00595153" w:rsidRPr="006A147A" w14:paraId="4091C800" w14:textId="77777777" w:rsidTr="00811CE1">
        <w:trPr>
          <w:trHeight w:val="374"/>
          <w:jc w:val="center"/>
        </w:trPr>
        <w:tc>
          <w:tcPr>
            <w:tcW w:w="921" w:type="dxa"/>
            <w:shd w:val="clear" w:color="auto" w:fill="F2F2F2"/>
            <w:vAlign w:val="center"/>
          </w:tcPr>
          <w:p w14:paraId="1E038841" w14:textId="77777777" w:rsidR="00595153" w:rsidRPr="0070130A" w:rsidRDefault="00595153"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88EF078" w14:textId="77777777" w:rsidR="00595153" w:rsidRPr="0070130A" w:rsidRDefault="00595153"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EABF0AD" w14:textId="77777777" w:rsidR="00595153" w:rsidRPr="0070130A" w:rsidRDefault="00595153"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53D08D2" w14:textId="77777777" w:rsidR="00595153" w:rsidRPr="0070130A" w:rsidRDefault="00595153"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21883064" w14:textId="77777777" w:rsidR="00595153" w:rsidRPr="0070130A" w:rsidRDefault="00595153"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B5267A" w14:textId="77777777" w:rsidR="00595153" w:rsidRPr="0070130A" w:rsidRDefault="00595153" w:rsidP="00811CE1">
            <w:pPr>
              <w:jc w:val="center"/>
              <w:rPr>
                <w:rFonts w:cs="Times-Roman"/>
                <w:sz w:val="14"/>
                <w:szCs w:val="24"/>
              </w:rPr>
            </w:pPr>
            <w:r w:rsidRPr="0070130A">
              <w:rPr>
                <w:rFonts w:cs="Times-Roman"/>
                <w:sz w:val="14"/>
                <w:szCs w:val="24"/>
              </w:rPr>
              <w:t>Motivo</w:t>
            </w:r>
          </w:p>
        </w:tc>
      </w:tr>
      <w:tr w:rsidR="00595153" w:rsidRPr="006A147A" w14:paraId="70D175AB" w14:textId="77777777" w:rsidTr="00811CE1">
        <w:trPr>
          <w:trHeight w:val="227"/>
          <w:jc w:val="center"/>
        </w:trPr>
        <w:tc>
          <w:tcPr>
            <w:tcW w:w="921" w:type="dxa"/>
          </w:tcPr>
          <w:p w14:paraId="33B26BE3" w14:textId="77777777" w:rsidR="00595153" w:rsidRPr="0070130A" w:rsidRDefault="00595153" w:rsidP="00811CE1">
            <w:pPr>
              <w:jc w:val="center"/>
              <w:rPr>
                <w:rFonts w:cs="Times-Roman"/>
                <w:sz w:val="14"/>
                <w:szCs w:val="24"/>
              </w:rPr>
            </w:pPr>
            <w:r w:rsidRPr="0070130A">
              <w:rPr>
                <w:rFonts w:cs="Times-Roman"/>
                <w:sz w:val="14"/>
                <w:szCs w:val="24"/>
              </w:rPr>
              <w:t>1.0</w:t>
            </w:r>
          </w:p>
        </w:tc>
        <w:tc>
          <w:tcPr>
            <w:tcW w:w="1134" w:type="dxa"/>
          </w:tcPr>
          <w:p w14:paraId="5EE1B822" w14:textId="77777777" w:rsidR="00595153" w:rsidRPr="0070130A" w:rsidRDefault="00595153"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461D3EF" w14:textId="77777777" w:rsidR="00595153" w:rsidRPr="0070130A" w:rsidRDefault="00595153" w:rsidP="00811CE1">
            <w:pPr>
              <w:jc w:val="center"/>
              <w:rPr>
                <w:rFonts w:cs="Times-Roman"/>
                <w:sz w:val="14"/>
                <w:szCs w:val="24"/>
              </w:rPr>
            </w:pPr>
            <w:r>
              <w:rPr>
                <w:rFonts w:cs="Times-Roman"/>
                <w:sz w:val="14"/>
                <w:szCs w:val="24"/>
              </w:rPr>
              <w:t>ELV</w:t>
            </w:r>
          </w:p>
        </w:tc>
        <w:tc>
          <w:tcPr>
            <w:tcW w:w="1482" w:type="dxa"/>
          </w:tcPr>
          <w:p w14:paraId="080C3AAA" w14:textId="77777777" w:rsidR="00595153" w:rsidRPr="0070130A" w:rsidRDefault="00595153" w:rsidP="00811CE1">
            <w:pPr>
              <w:jc w:val="center"/>
              <w:rPr>
                <w:rFonts w:cs="Times-Roman"/>
                <w:sz w:val="14"/>
                <w:szCs w:val="24"/>
              </w:rPr>
            </w:pPr>
            <w:r>
              <w:rPr>
                <w:rFonts w:cs="Times-Roman"/>
                <w:sz w:val="14"/>
                <w:szCs w:val="24"/>
              </w:rPr>
              <w:t>ARV</w:t>
            </w:r>
          </w:p>
        </w:tc>
        <w:tc>
          <w:tcPr>
            <w:tcW w:w="992" w:type="dxa"/>
            <w:vAlign w:val="center"/>
          </w:tcPr>
          <w:p w14:paraId="58334022" w14:textId="77777777" w:rsidR="00595153" w:rsidRPr="0070130A" w:rsidRDefault="00595153"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413030EB" w14:textId="77777777" w:rsidR="00595153" w:rsidRPr="0070130A" w:rsidRDefault="00595153" w:rsidP="00811CE1">
            <w:pPr>
              <w:rPr>
                <w:rFonts w:cs="Times-Roman"/>
                <w:sz w:val="14"/>
                <w:szCs w:val="24"/>
              </w:rPr>
            </w:pPr>
            <w:r w:rsidRPr="0070130A">
              <w:rPr>
                <w:rFonts w:cs="Times-Roman"/>
                <w:sz w:val="14"/>
                <w:szCs w:val="24"/>
              </w:rPr>
              <w:t>Versión Original</w:t>
            </w:r>
          </w:p>
        </w:tc>
      </w:tr>
    </w:tbl>
    <w:p w14:paraId="2E9C1A35" w14:textId="77777777" w:rsidR="008055BC" w:rsidRDefault="008055BC">
      <w:pPr>
        <w:rPr>
          <w:rFonts w:ascii="Arial" w:hAnsi="Arial" w:cs="Arial"/>
          <w:b/>
          <w:color w:val="000000"/>
          <w:sz w:val="24"/>
        </w:rPr>
      </w:pPr>
    </w:p>
    <w:sdt>
      <w:sdtPr>
        <w:rPr>
          <w:rFonts w:asciiTheme="minorHAnsi" w:eastAsiaTheme="minorHAnsi" w:hAnsiTheme="minorHAnsi" w:cstheme="minorBidi"/>
          <w:b w:val="0"/>
          <w:bCs w:val="0"/>
          <w:color w:val="auto"/>
          <w:sz w:val="22"/>
          <w:szCs w:val="22"/>
          <w:lang w:val="es-ES" w:eastAsia="en-US"/>
        </w:rPr>
        <w:id w:val="-944768333"/>
        <w:docPartObj>
          <w:docPartGallery w:val="Table of Contents"/>
          <w:docPartUnique/>
        </w:docPartObj>
      </w:sdtPr>
      <w:sdtContent>
        <w:p w14:paraId="44BCBC27" w14:textId="6EC3AD32" w:rsidR="00A210FB" w:rsidRDefault="00A210FB">
          <w:pPr>
            <w:pStyle w:val="TtuloTDC"/>
          </w:pPr>
          <w:r>
            <w:rPr>
              <w:lang w:val="es-ES"/>
            </w:rPr>
            <w:t>Contenido</w:t>
          </w:r>
        </w:p>
        <w:p w14:paraId="652A7113" w14:textId="5E26A261" w:rsidR="00A210FB" w:rsidRPr="00A210FB" w:rsidRDefault="00A210FB">
          <w:pPr>
            <w:pStyle w:val="TDC1"/>
            <w:tabs>
              <w:tab w:val="right" w:leader="dot" w:pos="8494"/>
            </w:tabs>
            <w:rPr>
              <w:rFonts w:asciiTheme="minorHAnsi" w:eastAsiaTheme="minorEastAsia" w:hAnsiTheme="minorHAnsi" w:cstheme="minorBidi"/>
              <w:noProof/>
              <w:kern w:val="2"/>
              <w:lang w:eastAsia="es-PE"/>
              <w14:ligatures w14:val="standardContextual"/>
            </w:rPr>
          </w:pPr>
          <w:r w:rsidRPr="00A210FB">
            <w:fldChar w:fldCharType="begin"/>
          </w:r>
          <w:r w:rsidRPr="00A210FB">
            <w:instrText xml:space="preserve"> TOC \o "1-3" \h \z \u </w:instrText>
          </w:r>
          <w:r w:rsidRPr="00A210FB">
            <w:fldChar w:fldCharType="separate"/>
          </w:r>
          <w:hyperlink w:anchor="_Toc152162776" w:history="1">
            <w:r w:rsidRPr="00A210FB">
              <w:rPr>
                <w:rStyle w:val="Hipervnculo"/>
                <w:noProof/>
              </w:rPr>
              <w:t>1. Antecedentes</w:t>
            </w:r>
            <w:r w:rsidRPr="00A210FB">
              <w:rPr>
                <w:noProof/>
                <w:webHidden/>
              </w:rPr>
              <w:tab/>
            </w:r>
            <w:r w:rsidRPr="00A210FB">
              <w:rPr>
                <w:noProof/>
                <w:webHidden/>
              </w:rPr>
              <w:fldChar w:fldCharType="begin"/>
            </w:r>
            <w:r w:rsidRPr="00A210FB">
              <w:rPr>
                <w:noProof/>
                <w:webHidden/>
              </w:rPr>
              <w:instrText xml:space="preserve"> PAGEREF _Toc152162776 \h </w:instrText>
            </w:r>
            <w:r w:rsidRPr="00A210FB">
              <w:rPr>
                <w:noProof/>
                <w:webHidden/>
              </w:rPr>
            </w:r>
            <w:r w:rsidRPr="00A210FB">
              <w:rPr>
                <w:noProof/>
                <w:webHidden/>
              </w:rPr>
              <w:fldChar w:fldCharType="separate"/>
            </w:r>
            <w:r w:rsidRPr="00A210FB">
              <w:rPr>
                <w:noProof/>
                <w:webHidden/>
              </w:rPr>
              <w:t>2</w:t>
            </w:r>
            <w:r w:rsidRPr="00A210FB">
              <w:rPr>
                <w:noProof/>
                <w:webHidden/>
              </w:rPr>
              <w:fldChar w:fldCharType="end"/>
            </w:r>
          </w:hyperlink>
        </w:p>
        <w:p w14:paraId="2840DC11" w14:textId="621E56EC" w:rsidR="00A210FB" w:rsidRPr="00A210FB" w:rsidRDefault="00000000">
          <w:pPr>
            <w:pStyle w:val="TDC1"/>
            <w:tabs>
              <w:tab w:val="right" w:leader="dot" w:pos="8494"/>
            </w:tabs>
            <w:rPr>
              <w:rFonts w:asciiTheme="minorHAnsi" w:eastAsiaTheme="minorEastAsia" w:hAnsiTheme="minorHAnsi" w:cstheme="minorBidi"/>
              <w:noProof/>
              <w:kern w:val="2"/>
              <w:lang w:eastAsia="es-PE"/>
              <w14:ligatures w14:val="standardContextual"/>
            </w:rPr>
          </w:pPr>
          <w:hyperlink w:anchor="_Toc152162777" w:history="1">
            <w:r w:rsidR="00A210FB" w:rsidRPr="00A210FB">
              <w:rPr>
                <w:rStyle w:val="Hipervnculo"/>
                <w:noProof/>
              </w:rPr>
              <w:t>2. Planteamiento del Problema</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_Toc152162777 \h </w:instrText>
            </w:r>
            <w:r w:rsidR="00A210FB" w:rsidRPr="00A210FB">
              <w:rPr>
                <w:noProof/>
                <w:webHidden/>
              </w:rPr>
            </w:r>
            <w:r w:rsidR="00A210FB" w:rsidRPr="00A210FB">
              <w:rPr>
                <w:noProof/>
                <w:webHidden/>
              </w:rPr>
              <w:fldChar w:fldCharType="separate"/>
            </w:r>
            <w:r w:rsidR="00A210FB" w:rsidRPr="00A210FB">
              <w:rPr>
                <w:noProof/>
                <w:webHidden/>
              </w:rPr>
              <w:t>2</w:t>
            </w:r>
            <w:r w:rsidR="00A210FB" w:rsidRPr="00A210FB">
              <w:rPr>
                <w:noProof/>
                <w:webHidden/>
              </w:rPr>
              <w:fldChar w:fldCharType="end"/>
            </w:r>
          </w:hyperlink>
        </w:p>
        <w:p w14:paraId="5B473CCF" w14:textId="17397DE4" w:rsidR="00A210FB" w:rsidRPr="00A210FB"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162778" w:history="1">
            <w:r w:rsidR="00A210FB" w:rsidRPr="00A210FB">
              <w:rPr>
                <w:rStyle w:val="Hipervnculo"/>
                <w:noProof/>
              </w:rPr>
              <w:t>a. Problema</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_Toc152162778 \h </w:instrText>
            </w:r>
            <w:r w:rsidR="00A210FB" w:rsidRPr="00A210FB">
              <w:rPr>
                <w:noProof/>
                <w:webHidden/>
              </w:rPr>
            </w:r>
            <w:r w:rsidR="00A210FB" w:rsidRPr="00A210FB">
              <w:rPr>
                <w:noProof/>
                <w:webHidden/>
              </w:rPr>
              <w:fldChar w:fldCharType="separate"/>
            </w:r>
            <w:r w:rsidR="00A210FB" w:rsidRPr="00A210FB">
              <w:rPr>
                <w:noProof/>
                <w:webHidden/>
              </w:rPr>
              <w:t>2</w:t>
            </w:r>
            <w:r w:rsidR="00A210FB" w:rsidRPr="00A210FB">
              <w:rPr>
                <w:noProof/>
                <w:webHidden/>
              </w:rPr>
              <w:fldChar w:fldCharType="end"/>
            </w:r>
          </w:hyperlink>
        </w:p>
        <w:p w14:paraId="56F4B9B9" w14:textId="2C59820A" w:rsidR="00A210FB" w:rsidRPr="00A210FB"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162779" w:history="1">
            <w:r w:rsidR="00A210FB" w:rsidRPr="00A210FB">
              <w:rPr>
                <w:rStyle w:val="Hipervnculo"/>
                <w:noProof/>
              </w:rPr>
              <w:t>b. Justificación</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_Toc152162779 \h </w:instrText>
            </w:r>
            <w:r w:rsidR="00A210FB" w:rsidRPr="00A210FB">
              <w:rPr>
                <w:noProof/>
                <w:webHidden/>
              </w:rPr>
            </w:r>
            <w:r w:rsidR="00A210FB" w:rsidRPr="00A210FB">
              <w:rPr>
                <w:noProof/>
                <w:webHidden/>
              </w:rPr>
              <w:fldChar w:fldCharType="separate"/>
            </w:r>
            <w:r w:rsidR="00A210FB" w:rsidRPr="00A210FB">
              <w:rPr>
                <w:noProof/>
                <w:webHidden/>
              </w:rPr>
              <w:t>2</w:t>
            </w:r>
            <w:r w:rsidR="00A210FB" w:rsidRPr="00A210FB">
              <w:rPr>
                <w:noProof/>
                <w:webHidden/>
              </w:rPr>
              <w:fldChar w:fldCharType="end"/>
            </w:r>
          </w:hyperlink>
        </w:p>
        <w:p w14:paraId="0585D6F6" w14:textId="0B387D6E" w:rsidR="00A210FB" w:rsidRPr="00A210FB"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162780" w:history="1">
            <w:r w:rsidR="00A210FB" w:rsidRPr="00A210FB">
              <w:rPr>
                <w:rStyle w:val="Hipervnculo"/>
                <w:noProof/>
              </w:rPr>
              <w:t>c. Alcance</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_Toc152162780 \h </w:instrText>
            </w:r>
            <w:r w:rsidR="00A210FB" w:rsidRPr="00A210FB">
              <w:rPr>
                <w:noProof/>
                <w:webHidden/>
              </w:rPr>
            </w:r>
            <w:r w:rsidR="00A210FB" w:rsidRPr="00A210FB">
              <w:rPr>
                <w:noProof/>
                <w:webHidden/>
              </w:rPr>
              <w:fldChar w:fldCharType="separate"/>
            </w:r>
            <w:r w:rsidR="00A210FB" w:rsidRPr="00A210FB">
              <w:rPr>
                <w:noProof/>
                <w:webHidden/>
              </w:rPr>
              <w:t>2</w:t>
            </w:r>
            <w:r w:rsidR="00A210FB" w:rsidRPr="00A210FB">
              <w:rPr>
                <w:noProof/>
                <w:webHidden/>
              </w:rPr>
              <w:fldChar w:fldCharType="end"/>
            </w:r>
          </w:hyperlink>
        </w:p>
        <w:p w14:paraId="7A944C4B" w14:textId="61CC24A1" w:rsidR="00A210FB" w:rsidRPr="00A210FB" w:rsidRDefault="00000000">
          <w:pPr>
            <w:pStyle w:val="TDC1"/>
            <w:tabs>
              <w:tab w:val="right" w:leader="dot" w:pos="8494"/>
            </w:tabs>
            <w:rPr>
              <w:rFonts w:asciiTheme="minorHAnsi" w:eastAsiaTheme="minorEastAsia" w:hAnsiTheme="minorHAnsi" w:cstheme="minorBidi"/>
              <w:noProof/>
              <w:kern w:val="2"/>
              <w:lang w:eastAsia="es-PE"/>
              <w14:ligatures w14:val="standardContextual"/>
            </w:rPr>
          </w:pPr>
          <w:hyperlink w:anchor="_Toc152162781" w:history="1">
            <w:r w:rsidR="00A210FB" w:rsidRPr="00A210FB">
              <w:rPr>
                <w:rStyle w:val="Hipervnculo"/>
                <w:noProof/>
              </w:rPr>
              <w:t>3. Objetivos</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_Toc152162781 \h </w:instrText>
            </w:r>
            <w:r w:rsidR="00A210FB" w:rsidRPr="00A210FB">
              <w:rPr>
                <w:noProof/>
                <w:webHidden/>
              </w:rPr>
            </w:r>
            <w:r w:rsidR="00A210FB" w:rsidRPr="00A210FB">
              <w:rPr>
                <w:noProof/>
                <w:webHidden/>
              </w:rPr>
              <w:fldChar w:fldCharType="separate"/>
            </w:r>
            <w:r w:rsidR="00A210FB" w:rsidRPr="00A210FB">
              <w:rPr>
                <w:noProof/>
                <w:webHidden/>
              </w:rPr>
              <w:t>2</w:t>
            </w:r>
            <w:r w:rsidR="00A210FB" w:rsidRPr="00A210FB">
              <w:rPr>
                <w:noProof/>
                <w:webHidden/>
              </w:rPr>
              <w:fldChar w:fldCharType="end"/>
            </w:r>
          </w:hyperlink>
        </w:p>
        <w:p w14:paraId="263FCA8A" w14:textId="5E8A02EB" w:rsidR="00A210FB" w:rsidRPr="00A210FB" w:rsidRDefault="00000000">
          <w:pPr>
            <w:pStyle w:val="TDC1"/>
            <w:tabs>
              <w:tab w:val="right" w:leader="dot" w:pos="8494"/>
            </w:tabs>
            <w:rPr>
              <w:rFonts w:asciiTheme="minorHAnsi" w:eastAsiaTheme="minorEastAsia" w:hAnsiTheme="minorHAnsi" w:cstheme="minorBidi"/>
              <w:noProof/>
              <w:kern w:val="2"/>
              <w:lang w:eastAsia="es-PE"/>
              <w14:ligatures w14:val="standardContextual"/>
            </w:rPr>
          </w:pPr>
          <w:hyperlink w:anchor="_Toc152162782" w:history="1">
            <w:r w:rsidR="00A210FB" w:rsidRPr="00A210FB">
              <w:rPr>
                <w:rStyle w:val="Hipervnculo"/>
                <w:noProof/>
              </w:rPr>
              <w:t>4. Marco Teórico</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_Toc152162782 \h </w:instrText>
            </w:r>
            <w:r w:rsidR="00A210FB" w:rsidRPr="00A210FB">
              <w:rPr>
                <w:noProof/>
                <w:webHidden/>
              </w:rPr>
            </w:r>
            <w:r w:rsidR="00A210FB" w:rsidRPr="00A210FB">
              <w:rPr>
                <w:noProof/>
                <w:webHidden/>
              </w:rPr>
              <w:fldChar w:fldCharType="separate"/>
            </w:r>
            <w:r w:rsidR="00A210FB" w:rsidRPr="00A210FB">
              <w:rPr>
                <w:noProof/>
                <w:webHidden/>
              </w:rPr>
              <w:t>3</w:t>
            </w:r>
            <w:r w:rsidR="00A210FB" w:rsidRPr="00A210FB">
              <w:rPr>
                <w:noProof/>
                <w:webHidden/>
              </w:rPr>
              <w:fldChar w:fldCharType="end"/>
            </w:r>
          </w:hyperlink>
        </w:p>
        <w:p w14:paraId="7849DC2F" w14:textId="662A4D37" w:rsidR="00A210FB" w:rsidRPr="00A210FB" w:rsidRDefault="00000000">
          <w:pPr>
            <w:pStyle w:val="TDC1"/>
            <w:tabs>
              <w:tab w:val="right" w:leader="dot" w:pos="8494"/>
            </w:tabs>
            <w:rPr>
              <w:rFonts w:asciiTheme="minorHAnsi" w:eastAsiaTheme="minorEastAsia" w:hAnsiTheme="minorHAnsi" w:cstheme="minorBidi"/>
              <w:noProof/>
              <w:kern w:val="2"/>
              <w:lang w:eastAsia="es-PE"/>
              <w14:ligatures w14:val="standardContextual"/>
            </w:rPr>
          </w:pPr>
          <w:hyperlink w:anchor="_Toc152162783" w:history="1">
            <w:r w:rsidR="00A210FB" w:rsidRPr="00A210FB">
              <w:rPr>
                <w:rStyle w:val="Hipervnculo"/>
                <w:noProof/>
              </w:rPr>
              <w:t>5. Desarrollo de la Solución</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_Toc152162783 \h </w:instrText>
            </w:r>
            <w:r w:rsidR="00A210FB" w:rsidRPr="00A210FB">
              <w:rPr>
                <w:noProof/>
                <w:webHidden/>
              </w:rPr>
            </w:r>
            <w:r w:rsidR="00A210FB" w:rsidRPr="00A210FB">
              <w:rPr>
                <w:noProof/>
                <w:webHidden/>
              </w:rPr>
              <w:fldChar w:fldCharType="separate"/>
            </w:r>
            <w:r w:rsidR="00A210FB" w:rsidRPr="00A210FB">
              <w:rPr>
                <w:noProof/>
                <w:webHidden/>
              </w:rPr>
              <w:t>3</w:t>
            </w:r>
            <w:r w:rsidR="00A210FB" w:rsidRPr="00A210FB">
              <w:rPr>
                <w:noProof/>
                <w:webHidden/>
              </w:rPr>
              <w:fldChar w:fldCharType="end"/>
            </w:r>
          </w:hyperlink>
        </w:p>
        <w:p w14:paraId="4490DEED" w14:textId="59A33EED" w:rsidR="00A210FB" w:rsidRPr="00A210FB"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162784" w:history="1">
            <w:r w:rsidR="00A210FB" w:rsidRPr="00A210FB">
              <w:rPr>
                <w:rStyle w:val="Hipervnculo"/>
                <w:noProof/>
              </w:rPr>
              <w:t>a. Análisis de Factibilidad (técnico, económica, operativa, social, legal, ambiental)</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_Toc152162784 \h </w:instrText>
            </w:r>
            <w:r w:rsidR="00A210FB" w:rsidRPr="00A210FB">
              <w:rPr>
                <w:noProof/>
                <w:webHidden/>
              </w:rPr>
            </w:r>
            <w:r w:rsidR="00A210FB" w:rsidRPr="00A210FB">
              <w:rPr>
                <w:noProof/>
                <w:webHidden/>
              </w:rPr>
              <w:fldChar w:fldCharType="separate"/>
            </w:r>
            <w:r w:rsidR="00A210FB" w:rsidRPr="00A210FB">
              <w:rPr>
                <w:noProof/>
                <w:webHidden/>
              </w:rPr>
              <w:t>3</w:t>
            </w:r>
            <w:r w:rsidR="00A210FB" w:rsidRPr="00A210FB">
              <w:rPr>
                <w:noProof/>
                <w:webHidden/>
              </w:rPr>
              <w:fldChar w:fldCharType="end"/>
            </w:r>
          </w:hyperlink>
        </w:p>
        <w:p w14:paraId="04C4FAA6" w14:textId="0EBF9861" w:rsidR="00A210FB" w:rsidRPr="00A210FB"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162785" w:history="1">
            <w:r w:rsidR="00A210FB" w:rsidRPr="00A210FB">
              <w:rPr>
                <w:rStyle w:val="Hipervnculo"/>
                <w:noProof/>
              </w:rPr>
              <w:t>b. Tecnología de Desarrollo</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_Toc152162785 \h </w:instrText>
            </w:r>
            <w:r w:rsidR="00A210FB" w:rsidRPr="00A210FB">
              <w:rPr>
                <w:noProof/>
                <w:webHidden/>
              </w:rPr>
            </w:r>
            <w:r w:rsidR="00A210FB" w:rsidRPr="00A210FB">
              <w:rPr>
                <w:noProof/>
                <w:webHidden/>
              </w:rPr>
              <w:fldChar w:fldCharType="separate"/>
            </w:r>
            <w:r w:rsidR="00A210FB" w:rsidRPr="00A210FB">
              <w:rPr>
                <w:noProof/>
                <w:webHidden/>
              </w:rPr>
              <w:t>4</w:t>
            </w:r>
            <w:r w:rsidR="00A210FB" w:rsidRPr="00A210FB">
              <w:rPr>
                <w:noProof/>
                <w:webHidden/>
              </w:rPr>
              <w:fldChar w:fldCharType="end"/>
            </w:r>
          </w:hyperlink>
        </w:p>
        <w:p w14:paraId="13D06FE6" w14:textId="1EF1A2D4" w:rsidR="00A210FB" w:rsidRPr="00A210FB"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162786" w:history="1">
            <w:r w:rsidR="00A210FB" w:rsidRPr="00A210FB">
              <w:rPr>
                <w:rStyle w:val="Hipervnculo"/>
                <w:noProof/>
              </w:rPr>
              <w:t>c. Metodología de implementación (Documento de VISION, SRS, SAD)</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_Toc152162786 \h </w:instrText>
            </w:r>
            <w:r w:rsidR="00A210FB" w:rsidRPr="00A210FB">
              <w:rPr>
                <w:noProof/>
                <w:webHidden/>
              </w:rPr>
            </w:r>
            <w:r w:rsidR="00A210FB" w:rsidRPr="00A210FB">
              <w:rPr>
                <w:noProof/>
                <w:webHidden/>
              </w:rPr>
              <w:fldChar w:fldCharType="separate"/>
            </w:r>
            <w:r w:rsidR="00A210FB" w:rsidRPr="00A210FB">
              <w:rPr>
                <w:noProof/>
                <w:webHidden/>
              </w:rPr>
              <w:t>4</w:t>
            </w:r>
            <w:r w:rsidR="00A210FB" w:rsidRPr="00A210FB">
              <w:rPr>
                <w:noProof/>
                <w:webHidden/>
              </w:rPr>
              <w:fldChar w:fldCharType="end"/>
            </w:r>
          </w:hyperlink>
        </w:p>
        <w:p w14:paraId="3E6189DF" w14:textId="344AC2DE" w:rsidR="00A210FB" w:rsidRPr="00A210FB" w:rsidRDefault="00000000">
          <w:pPr>
            <w:pStyle w:val="TDC1"/>
            <w:tabs>
              <w:tab w:val="right" w:leader="dot" w:pos="8494"/>
            </w:tabs>
            <w:rPr>
              <w:rFonts w:asciiTheme="minorHAnsi" w:eastAsiaTheme="minorEastAsia" w:hAnsiTheme="minorHAnsi" w:cstheme="minorBidi"/>
              <w:noProof/>
              <w:kern w:val="2"/>
              <w:lang w:eastAsia="es-PE"/>
              <w14:ligatures w14:val="standardContextual"/>
            </w:rPr>
          </w:pPr>
          <w:hyperlink w:anchor="_Toc152162787" w:history="1">
            <w:r w:rsidR="00A210FB" w:rsidRPr="00A210FB">
              <w:rPr>
                <w:rStyle w:val="Hipervnculo"/>
                <w:noProof/>
              </w:rPr>
              <w:t>6. Cronograma</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_Toc152162787 \h </w:instrText>
            </w:r>
            <w:r w:rsidR="00A210FB" w:rsidRPr="00A210FB">
              <w:rPr>
                <w:noProof/>
                <w:webHidden/>
              </w:rPr>
            </w:r>
            <w:r w:rsidR="00A210FB" w:rsidRPr="00A210FB">
              <w:rPr>
                <w:noProof/>
                <w:webHidden/>
              </w:rPr>
              <w:fldChar w:fldCharType="separate"/>
            </w:r>
            <w:r w:rsidR="00A210FB" w:rsidRPr="00A210FB">
              <w:rPr>
                <w:noProof/>
                <w:webHidden/>
              </w:rPr>
              <w:t>6</w:t>
            </w:r>
            <w:r w:rsidR="00A210FB" w:rsidRPr="00A210FB">
              <w:rPr>
                <w:noProof/>
                <w:webHidden/>
              </w:rPr>
              <w:fldChar w:fldCharType="end"/>
            </w:r>
          </w:hyperlink>
        </w:p>
        <w:p w14:paraId="3EF2F625" w14:textId="29B18A46" w:rsidR="00A210FB" w:rsidRPr="00A210FB" w:rsidRDefault="00000000">
          <w:pPr>
            <w:pStyle w:val="TDC1"/>
            <w:tabs>
              <w:tab w:val="right" w:leader="dot" w:pos="8494"/>
            </w:tabs>
            <w:rPr>
              <w:rFonts w:asciiTheme="minorHAnsi" w:eastAsiaTheme="minorEastAsia" w:hAnsiTheme="minorHAnsi" w:cstheme="minorBidi"/>
              <w:noProof/>
              <w:kern w:val="2"/>
              <w:lang w:eastAsia="es-PE"/>
              <w14:ligatures w14:val="standardContextual"/>
            </w:rPr>
          </w:pPr>
          <w:hyperlink w:anchor="_Toc152162788" w:history="1">
            <w:r w:rsidR="00A210FB" w:rsidRPr="00A210FB">
              <w:rPr>
                <w:rStyle w:val="Hipervnculo"/>
                <w:noProof/>
              </w:rPr>
              <w:t>7. Presupuesto</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_Toc152162788 \h </w:instrText>
            </w:r>
            <w:r w:rsidR="00A210FB" w:rsidRPr="00A210FB">
              <w:rPr>
                <w:noProof/>
                <w:webHidden/>
              </w:rPr>
            </w:r>
            <w:r w:rsidR="00A210FB" w:rsidRPr="00A210FB">
              <w:rPr>
                <w:noProof/>
                <w:webHidden/>
              </w:rPr>
              <w:fldChar w:fldCharType="separate"/>
            </w:r>
            <w:r w:rsidR="00A210FB" w:rsidRPr="00A210FB">
              <w:rPr>
                <w:noProof/>
                <w:webHidden/>
              </w:rPr>
              <w:t>6</w:t>
            </w:r>
            <w:r w:rsidR="00A210FB" w:rsidRPr="00A210FB">
              <w:rPr>
                <w:noProof/>
                <w:webHidden/>
              </w:rPr>
              <w:fldChar w:fldCharType="end"/>
            </w:r>
          </w:hyperlink>
        </w:p>
        <w:p w14:paraId="09D9C3E2" w14:textId="107DD355" w:rsidR="00A210FB" w:rsidRPr="00A210FB" w:rsidRDefault="00000000">
          <w:pPr>
            <w:pStyle w:val="TDC1"/>
            <w:tabs>
              <w:tab w:val="right" w:leader="dot" w:pos="8494"/>
            </w:tabs>
            <w:rPr>
              <w:rFonts w:asciiTheme="minorHAnsi" w:eastAsiaTheme="minorEastAsia" w:hAnsiTheme="minorHAnsi" w:cstheme="minorBidi"/>
              <w:noProof/>
              <w:kern w:val="2"/>
              <w:lang w:eastAsia="es-PE"/>
              <w14:ligatures w14:val="standardContextual"/>
            </w:rPr>
          </w:pPr>
          <w:hyperlink w:anchor="_Toc152162789" w:history="1">
            <w:r w:rsidR="00A210FB" w:rsidRPr="00A210FB">
              <w:rPr>
                <w:rStyle w:val="Hipervnculo"/>
                <w:noProof/>
              </w:rPr>
              <w:t>8. Conclusiones</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_Toc152162789 \h </w:instrText>
            </w:r>
            <w:r w:rsidR="00A210FB" w:rsidRPr="00A210FB">
              <w:rPr>
                <w:noProof/>
                <w:webHidden/>
              </w:rPr>
            </w:r>
            <w:r w:rsidR="00A210FB" w:rsidRPr="00A210FB">
              <w:rPr>
                <w:noProof/>
                <w:webHidden/>
              </w:rPr>
              <w:fldChar w:fldCharType="separate"/>
            </w:r>
            <w:r w:rsidR="00A210FB" w:rsidRPr="00A210FB">
              <w:rPr>
                <w:noProof/>
                <w:webHidden/>
              </w:rPr>
              <w:t>6</w:t>
            </w:r>
            <w:r w:rsidR="00A210FB" w:rsidRPr="00A210FB">
              <w:rPr>
                <w:noProof/>
                <w:webHidden/>
              </w:rPr>
              <w:fldChar w:fldCharType="end"/>
            </w:r>
          </w:hyperlink>
        </w:p>
        <w:p w14:paraId="023C71CC" w14:textId="5ADE54AD" w:rsidR="00A210FB" w:rsidRPr="00A210FB" w:rsidRDefault="00000000">
          <w:pPr>
            <w:pStyle w:val="TDC1"/>
            <w:tabs>
              <w:tab w:val="right" w:leader="dot" w:pos="8494"/>
            </w:tabs>
            <w:rPr>
              <w:rFonts w:asciiTheme="minorHAnsi" w:eastAsiaTheme="minorEastAsia" w:hAnsiTheme="minorHAnsi" w:cstheme="minorBidi"/>
              <w:noProof/>
              <w:kern w:val="2"/>
              <w:lang w:eastAsia="es-PE"/>
              <w14:ligatures w14:val="standardContextual"/>
            </w:rPr>
          </w:pPr>
          <w:hyperlink w:anchor="_Toc152162790" w:history="1">
            <w:r w:rsidR="00A210FB" w:rsidRPr="00A210FB">
              <w:rPr>
                <w:rStyle w:val="Hipervnculo"/>
                <w:noProof/>
              </w:rPr>
              <w:t>Recomendaciones</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_Toc152162790 \h </w:instrText>
            </w:r>
            <w:r w:rsidR="00A210FB" w:rsidRPr="00A210FB">
              <w:rPr>
                <w:noProof/>
                <w:webHidden/>
              </w:rPr>
            </w:r>
            <w:r w:rsidR="00A210FB" w:rsidRPr="00A210FB">
              <w:rPr>
                <w:noProof/>
                <w:webHidden/>
              </w:rPr>
              <w:fldChar w:fldCharType="separate"/>
            </w:r>
            <w:r w:rsidR="00A210FB" w:rsidRPr="00A210FB">
              <w:rPr>
                <w:noProof/>
                <w:webHidden/>
              </w:rPr>
              <w:t>7</w:t>
            </w:r>
            <w:r w:rsidR="00A210FB" w:rsidRPr="00A210FB">
              <w:rPr>
                <w:noProof/>
                <w:webHidden/>
              </w:rPr>
              <w:fldChar w:fldCharType="end"/>
            </w:r>
          </w:hyperlink>
        </w:p>
        <w:p w14:paraId="63E65787" w14:textId="1CDBDFD3" w:rsidR="00A210FB" w:rsidRPr="00A210FB" w:rsidRDefault="00000000">
          <w:pPr>
            <w:pStyle w:val="TDC1"/>
            <w:tabs>
              <w:tab w:val="right" w:leader="dot" w:pos="8494"/>
            </w:tabs>
            <w:rPr>
              <w:rFonts w:asciiTheme="minorHAnsi" w:eastAsiaTheme="minorEastAsia" w:hAnsiTheme="minorHAnsi" w:cstheme="minorBidi"/>
              <w:noProof/>
              <w:kern w:val="2"/>
              <w:lang w:eastAsia="es-PE"/>
              <w14:ligatures w14:val="standardContextual"/>
            </w:rPr>
          </w:pPr>
          <w:hyperlink w:anchor="_Toc152162791" w:history="1">
            <w:r w:rsidR="00A210FB" w:rsidRPr="00A210FB">
              <w:rPr>
                <w:rStyle w:val="Hipervnculo"/>
                <w:noProof/>
              </w:rPr>
              <w:t>Bibliografía</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_Toc152162791 \h </w:instrText>
            </w:r>
            <w:r w:rsidR="00A210FB" w:rsidRPr="00A210FB">
              <w:rPr>
                <w:noProof/>
                <w:webHidden/>
              </w:rPr>
            </w:r>
            <w:r w:rsidR="00A210FB" w:rsidRPr="00A210FB">
              <w:rPr>
                <w:noProof/>
                <w:webHidden/>
              </w:rPr>
              <w:fldChar w:fldCharType="separate"/>
            </w:r>
            <w:r w:rsidR="00A210FB" w:rsidRPr="00A210FB">
              <w:rPr>
                <w:noProof/>
                <w:webHidden/>
              </w:rPr>
              <w:t>7</w:t>
            </w:r>
            <w:r w:rsidR="00A210FB" w:rsidRPr="00A210FB">
              <w:rPr>
                <w:noProof/>
                <w:webHidden/>
              </w:rPr>
              <w:fldChar w:fldCharType="end"/>
            </w:r>
          </w:hyperlink>
        </w:p>
        <w:p w14:paraId="16B8CDA2" w14:textId="5730CD80" w:rsidR="00A210FB" w:rsidRPr="00A210FB" w:rsidRDefault="00000000">
          <w:pPr>
            <w:pStyle w:val="TDC1"/>
            <w:tabs>
              <w:tab w:val="right" w:leader="dot" w:pos="8494"/>
            </w:tabs>
            <w:rPr>
              <w:rFonts w:asciiTheme="minorHAnsi" w:eastAsiaTheme="minorEastAsia" w:hAnsiTheme="minorHAnsi" w:cstheme="minorBidi"/>
              <w:noProof/>
              <w:kern w:val="2"/>
              <w:lang w:eastAsia="es-PE"/>
              <w14:ligatures w14:val="standardContextual"/>
            </w:rPr>
          </w:pPr>
          <w:hyperlink w:anchor="_Toc152162792" w:history="1">
            <w:r w:rsidR="00A210FB" w:rsidRPr="00A210FB">
              <w:rPr>
                <w:rStyle w:val="Hipervnculo"/>
                <w:noProof/>
              </w:rPr>
              <w:t>Anexos</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_Toc152162792 \h </w:instrText>
            </w:r>
            <w:r w:rsidR="00A210FB" w:rsidRPr="00A210FB">
              <w:rPr>
                <w:noProof/>
                <w:webHidden/>
              </w:rPr>
            </w:r>
            <w:r w:rsidR="00A210FB" w:rsidRPr="00A210FB">
              <w:rPr>
                <w:noProof/>
                <w:webHidden/>
              </w:rPr>
              <w:fldChar w:fldCharType="separate"/>
            </w:r>
            <w:r w:rsidR="00A210FB" w:rsidRPr="00A210FB">
              <w:rPr>
                <w:noProof/>
                <w:webHidden/>
              </w:rPr>
              <w:t>7</w:t>
            </w:r>
            <w:r w:rsidR="00A210FB" w:rsidRPr="00A210FB">
              <w:rPr>
                <w:noProof/>
                <w:webHidden/>
              </w:rPr>
              <w:fldChar w:fldCharType="end"/>
            </w:r>
          </w:hyperlink>
        </w:p>
        <w:p w14:paraId="4AB5866F" w14:textId="638EF36E" w:rsidR="00A210FB" w:rsidRPr="00A210FB"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162793" w:history="1">
            <w:r w:rsidR="00A210FB" w:rsidRPr="00A210FB">
              <w:rPr>
                <w:rStyle w:val="Hipervnculo"/>
                <w:noProof/>
              </w:rPr>
              <w:t>Anexo 01 Informe de Factiblidad</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_Toc152162793 \h </w:instrText>
            </w:r>
            <w:r w:rsidR="00A210FB" w:rsidRPr="00A210FB">
              <w:rPr>
                <w:noProof/>
                <w:webHidden/>
              </w:rPr>
            </w:r>
            <w:r w:rsidR="00A210FB" w:rsidRPr="00A210FB">
              <w:rPr>
                <w:noProof/>
                <w:webHidden/>
              </w:rPr>
              <w:fldChar w:fldCharType="separate"/>
            </w:r>
            <w:r w:rsidR="00A210FB" w:rsidRPr="00A210FB">
              <w:rPr>
                <w:noProof/>
                <w:webHidden/>
              </w:rPr>
              <w:t>7</w:t>
            </w:r>
            <w:r w:rsidR="00A210FB" w:rsidRPr="00A210FB">
              <w:rPr>
                <w:noProof/>
                <w:webHidden/>
              </w:rPr>
              <w:fldChar w:fldCharType="end"/>
            </w:r>
          </w:hyperlink>
        </w:p>
        <w:p w14:paraId="30F32E36" w14:textId="73FDC51F" w:rsidR="00A210FB" w:rsidRPr="00A210FB"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162794" w:history="1">
            <w:r w:rsidR="00A210FB" w:rsidRPr="00A210FB">
              <w:rPr>
                <w:rStyle w:val="Hipervnculo"/>
                <w:noProof/>
              </w:rPr>
              <w:t>Anexo 02   Documento de Visión</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_Toc152162794 \h </w:instrText>
            </w:r>
            <w:r w:rsidR="00A210FB" w:rsidRPr="00A210FB">
              <w:rPr>
                <w:noProof/>
                <w:webHidden/>
              </w:rPr>
            </w:r>
            <w:r w:rsidR="00A210FB" w:rsidRPr="00A210FB">
              <w:rPr>
                <w:noProof/>
                <w:webHidden/>
              </w:rPr>
              <w:fldChar w:fldCharType="separate"/>
            </w:r>
            <w:r w:rsidR="00A210FB" w:rsidRPr="00A210FB">
              <w:rPr>
                <w:noProof/>
                <w:webHidden/>
              </w:rPr>
              <w:t>7</w:t>
            </w:r>
            <w:r w:rsidR="00A210FB" w:rsidRPr="00A210FB">
              <w:rPr>
                <w:noProof/>
                <w:webHidden/>
              </w:rPr>
              <w:fldChar w:fldCharType="end"/>
            </w:r>
          </w:hyperlink>
        </w:p>
        <w:p w14:paraId="7C4097F1" w14:textId="1824F0DA" w:rsidR="00A210FB" w:rsidRPr="00A210FB"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162795" w:history="1">
            <w:r w:rsidR="00A210FB" w:rsidRPr="00A210FB">
              <w:rPr>
                <w:rStyle w:val="Hipervnculo"/>
                <w:noProof/>
              </w:rPr>
              <w:t>Anexo 03 Documento SRS</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_Toc152162795 \h </w:instrText>
            </w:r>
            <w:r w:rsidR="00A210FB" w:rsidRPr="00A210FB">
              <w:rPr>
                <w:noProof/>
                <w:webHidden/>
              </w:rPr>
            </w:r>
            <w:r w:rsidR="00A210FB" w:rsidRPr="00A210FB">
              <w:rPr>
                <w:noProof/>
                <w:webHidden/>
              </w:rPr>
              <w:fldChar w:fldCharType="separate"/>
            </w:r>
            <w:r w:rsidR="00A210FB" w:rsidRPr="00A210FB">
              <w:rPr>
                <w:noProof/>
                <w:webHidden/>
              </w:rPr>
              <w:t>7</w:t>
            </w:r>
            <w:r w:rsidR="00A210FB" w:rsidRPr="00A210FB">
              <w:rPr>
                <w:noProof/>
                <w:webHidden/>
              </w:rPr>
              <w:fldChar w:fldCharType="end"/>
            </w:r>
          </w:hyperlink>
        </w:p>
        <w:p w14:paraId="5511FFF2" w14:textId="0CB3E1AE" w:rsidR="00A210FB" w:rsidRPr="00A210FB"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162796" w:history="1">
            <w:r w:rsidR="00A210FB" w:rsidRPr="00A210FB">
              <w:rPr>
                <w:rStyle w:val="Hipervnculo"/>
                <w:noProof/>
              </w:rPr>
              <w:t>Anexo 04 Documento SAD</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_Toc152162796 \h </w:instrText>
            </w:r>
            <w:r w:rsidR="00A210FB" w:rsidRPr="00A210FB">
              <w:rPr>
                <w:noProof/>
                <w:webHidden/>
              </w:rPr>
            </w:r>
            <w:r w:rsidR="00A210FB" w:rsidRPr="00A210FB">
              <w:rPr>
                <w:noProof/>
                <w:webHidden/>
              </w:rPr>
              <w:fldChar w:fldCharType="separate"/>
            </w:r>
            <w:r w:rsidR="00A210FB" w:rsidRPr="00A210FB">
              <w:rPr>
                <w:noProof/>
                <w:webHidden/>
              </w:rPr>
              <w:t>7</w:t>
            </w:r>
            <w:r w:rsidR="00A210FB" w:rsidRPr="00A210FB">
              <w:rPr>
                <w:noProof/>
                <w:webHidden/>
              </w:rPr>
              <w:fldChar w:fldCharType="end"/>
            </w:r>
          </w:hyperlink>
        </w:p>
        <w:p w14:paraId="2E94C972" w14:textId="1B95BC33" w:rsidR="00A210FB" w:rsidRPr="00A210FB"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162797" w:history="1">
            <w:r w:rsidR="00A210FB" w:rsidRPr="00A210FB">
              <w:rPr>
                <w:rStyle w:val="Hipervnculo"/>
                <w:noProof/>
              </w:rPr>
              <w:t>Anexo 05 Manuales y otros documentos</w:t>
            </w:r>
            <w:r w:rsidR="00A210FB" w:rsidRPr="00A210FB">
              <w:rPr>
                <w:noProof/>
                <w:webHidden/>
              </w:rPr>
              <w:tab/>
            </w:r>
            <w:r w:rsidR="00A210FB" w:rsidRPr="00A210FB">
              <w:rPr>
                <w:noProof/>
                <w:webHidden/>
              </w:rPr>
              <w:fldChar w:fldCharType="begin"/>
            </w:r>
            <w:r w:rsidR="00A210FB" w:rsidRPr="00A210FB">
              <w:rPr>
                <w:noProof/>
                <w:webHidden/>
              </w:rPr>
              <w:instrText xml:space="preserve"> PAGEREF _Toc152162797 \h </w:instrText>
            </w:r>
            <w:r w:rsidR="00A210FB" w:rsidRPr="00A210FB">
              <w:rPr>
                <w:noProof/>
                <w:webHidden/>
              </w:rPr>
            </w:r>
            <w:r w:rsidR="00A210FB" w:rsidRPr="00A210FB">
              <w:rPr>
                <w:noProof/>
                <w:webHidden/>
              </w:rPr>
              <w:fldChar w:fldCharType="separate"/>
            </w:r>
            <w:r w:rsidR="00A210FB" w:rsidRPr="00A210FB">
              <w:rPr>
                <w:noProof/>
                <w:webHidden/>
              </w:rPr>
              <w:t>7</w:t>
            </w:r>
            <w:r w:rsidR="00A210FB" w:rsidRPr="00A210FB">
              <w:rPr>
                <w:noProof/>
                <w:webHidden/>
              </w:rPr>
              <w:fldChar w:fldCharType="end"/>
            </w:r>
          </w:hyperlink>
        </w:p>
        <w:p w14:paraId="178B0C65" w14:textId="5A61A354" w:rsidR="00A210FB" w:rsidRDefault="00A210FB">
          <w:r w:rsidRPr="00A210FB">
            <w:rPr>
              <w:lang w:val="es-ES"/>
            </w:rPr>
            <w:fldChar w:fldCharType="end"/>
          </w:r>
        </w:p>
      </w:sdtContent>
    </w:sdt>
    <w:p w14:paraId="4494B559" w14:textId="77777777" w:rsidR="000014C3" w:rsidRPr="000014C3" w:rsidRDefault="000014C3" w:rsidP="000014C3">
      <w:pPr>
        <w:rPr>
          <w:rFonts w:eastAsia="Times New Roman" w:cs="Arial"/>
          <w:bCs/>
          <w:sz w:val="24"/>
          <w:szCs w:val="32"/>
        </w:rPr>
      </w:pPr>
    </w:p>
    <w:p w14:paraId="02148DF0" w14:textId="77777777" w:rsidR="000014C3" w:rsidRPr="000014C3" w:rsidRDefault="000014C3" w:rsidP="000014C3">
      <w:pPr>
        <w:rPr>
          <w:rFonts w:eastAsia="Times New Roman" w:cs="Arial"/>
          <w:bCs/>
          <w:sz w:val="24"/>
          <w:szCs w:val="32"/>
        </w:rPr>
      </w:pPr>
    </w:p>
    <w:p w14:paraId="3828ECF7" w14:textId="77777777" w:rsidR="000014C3" w:rsidRPr="000014C3" w:rsidRDefault="000014C3" w:rsidP="000014C3">
      <w:pPr>
        <w:rPr>
          <w:rFonts w:eastAsia="Times New Roman" w:cs="Arial"/>
          <w:bCs/>
          <w:sz w:val="24"/>
          <w:szCs w:val="32"/>
        </w:rPr>
      </w:pPr>
    </w:p>
    <w:p w14:paraId="4403F7E0" w14:textId="77777777" w:rsidR="000014C3" w:rsidRDefault="000014C3" w:rsidP="000014C3">
      <w:pPr>
        <w:rPr>
          <w:rFonts w:eastAsia="Times New Roman" w:cs="Arial"/>
          <w:bCs/>
          <w:sz w:val="24"/>
          <w:szCs w:val="32"/>
        </w:rPr>
      </w:pPr>
    </w:p>
    <w:p w14:paraId="57A7CB7F" w14:textId="77777777" w:rsidR="00A210FB" w:rsidRPr="000014C3" w:rsidRDefault="00A210FB" w:rsidP="000014C3">
      <w:pPr>
        <w:rPr>
          <w:rFonts w:eastAsia="Times New Roman" w:cs="Arial"/>
          <w:bCs/>
          <w:sz w:val="24"/>
          <w:szCs w:val="32"/>
        </w:rPr>
      </w:pPr>
    </w:p>
    <w:p w14:paraId="2EB15ABD" w14:textId="77777777" w:rsidR="000014C3" w:rsidRPr="00A210FB" w:rsidRDefault="000014C3" w:rsidP="00A210FB">
      <w:pPr>
        <w:pStyle w:val="Ttulo1"/>
        <w:rPr>
          <w:b/>
          <w:color w:val="auto"/>
          <w:sz w:val="24"/>
          <w:szCs w:val="24"/>
        </w:rPr>
      </w:pPr>
      <w:bookmarkStart w:id="0" w:name="_Toc152162776"/>
      <w:r w:rsidRPr="00A210FB">
        <w:rPr>
          <w:b/>
          <w:color w:val="auto"/>
          <w:sz w:val="24"/>
          <w:szCs w:val="24"/>
        </w:rPr>
        <w:lastRenderedPageBreak/>
        <w:t>1. Antecedentes</w:t>
      </w:r>
      <w:bookmarkEnd w:id="0"/>
    </w:p>
    <w:p w14:paraId="722AA8B3" w14:textId="328CFB1A" w:rsidR="0026126F" w:rsidRPr="00A210FB" w:rsidRDefault="00AD1A1D" w:rsidP="000014C3">
      <w:pPr>
        <w:rPr>
          <w:bCs/>
          <w:sz w:val="24"/>
          <w:szCs w:val="24"/>
        </w:rPr>
      </w:pPr>
      <w:r w:rsidRPr="00A210FB">
        <w:rPr>
          <w:bCs/>
          <w:sz w:val="24"/>
          <w:szCs w:val="24"/>
        </w:rPr>
        <w:t>La industria de supermercados y ventas ha experimentado una serie de cambios significativos en los últimos años, impulsados por avances tecnológicos, cambios en las preferencias del consumidor y, en algunos casos, factores inesperados como la pandemia de COVID-19.</w:t>
      </w:r>
    </w:p>
    <w:p w14:paraId="64F2DBCD" w14:textId="77777777" w:rsidR="000014C3" w:rsidRPr="00A210FB" w:rsidRDefault="000014C3" w:rsidP="00A210FB">
      <w:pPr>
        <w:pStyle w:val="Ttulo1"/>
        <w:rPr>
          <w:b/>
          <w:color w:val="auto"/>
          <w:sz w:val="24"/>
          <w:szCs w:val="24"/>
        </w:rPr>
      </w:pPr>
      <w:bookmarkStart w:id="1" w:name="_Toc152162777"/>
      <w:r w:rsidRPr="00A210FB">
        <w:rPr>
          <w:b/>
          <w:color w:val="auto"/>
          <w:sz w:val="24"/>
          <w:szCs w:val="24"/>
        </w:rPr>
        <w:t>2. Planteamiento del Problema</w:t>
      </w:r>
      <w:bookmarkEnd w:id="1"/>
    </w:p>
    <w:p w14:paraId="53E72AD4" w14:textId="77777777" w:rsidR="000014C3" w:rsidRPr="00A210FB" w:rsidRDefault="000014C3" w:rsidP="00A210FB">
      <w:pPr>
        <w:pStyle w:val="Ttulo2"/>
        <w:rPr>
          <w:b/>
          <w:color w:val="auto"/>
          <w:sz w:val="24"/>
          <w:szCs w:val="24"/>
        </w:rPr>
      </w:pPr>
      <w:bookmarkStart w:id="2" w:name="_Toc152162778"/>
      <w:r w:rsidRPr="00A210FB">
        <w:rPr>
          <w:b/>
          <w:color w:val="auto"/>
          <w:sz w:val="24"/>
          <w:szCs w:val="24"/>
        </w:rPr>
        <w:t>a. Problema</w:t>
      </w:r>
      <w:bookmarkEnd w:id="2"/>
    </w:p>
    <w:p w14:paraId="60E2996D" w14:textId="77777777" w:rsidR="00184F85" w:rsidRPr="00A210FB" w:rsidRDefault="00184F85" w:rsidP="00184F85">
      <w:pPr>
        <w:rPr>
          <w:bCs/>
          <w:sz w:val="24"/>
          <w:szCs w:val="24"/>
        </w:rPr>
      </w:pPr>
      <w:r w:rsidRPr="00A210FB">
        <w:rPr>
          <w:bCs/>
          <w:sz w:val="24"/>
          <w:szCs w:val="24"/>
          <w:lang w:val="es-ES"/>
        </w:rPr>
        <w:t>La empresa "</w:t>
      </w:r>
      <w:proofErr w:type="spellStart"/>
      <w:r w:rsidRPr="00A210FB">
        <w:rPr>
          <w:bCs/>
          <w:sz w:val="24"/>
          <w:szCs w:val="24"/>
          <w:lang w:val="es-ES"/>
        </w:rPr>
        <w:t>WhiskerMark</w:t>
      </w:r>
      <w:proofErr w:type="spellEnd"/>
      <w:r w:rsidRPr="00A210FB">
        <w:rPr>
          <w:bCs/>
          <w:sz w:val="24"/>
          <w:szCs w:val="24"/>
          <w:lang w:val="es-ES"/>
        </w:rPr>
        <w:t xml:space="preserve">" enfrenta desafíos significativos en la gestión de inventario y ventas en su supermercado, resultando en errores en las entregas y una experiencia insatisfactoria para los clientes. </w:t>
      </w:r>
    </w:p>
    <w:p w14:paraId="6662DB4F" w14:textId="77777777" w:rsidR="000014C3" w:rsidRPr="00A210FB" w:rsidRDefault="000014C3" w:rsidP="00A210FB">
      <w:pPr>
        <w:pStyle w:val="Ttulo2"/>
        <w:rPr>
          <w:b/>
          <w:color w:val="auto"/>
          <w:sz w:val="24"/>
          <w:szCs w:val="24"/>
        </w:rPr>
      </w:pPr>
      <w:bookmarkStart w:id="3" w:name="_Toc152162779"/>
      <w:r w:rsidRPr="00A210FB">
        <w:rPr>
          <w:b/>
          <w:color w:val="auto"/>
          <w:sz w:val="24"/>
          <w:szCs w:val="24"/>
        </w:rPr>
        <w:t>b. Justificación</w:t>
      </w:r>
      <w:bookmarkEnd w:id="3"/>
    </w:p>
    <w:p w14:paraId="3A5756AD" w14:textId="521BF583" w:rsidR="0026126F" w:rsidRPr="00A210FB" w:rsidRDefault="00184F85" w:rsidP="000014C3">
      <w:pPr>
        <w:rPr>
          <w:bCs/>
          <w:sz w:val="24"/>
          <w:szCs w:val="24"/>
        </w:rPr>
      </w:pPr>
      <w:r w:rsidRPr="00A210FB">
        <w:rPr>
          <w:bCs/>
          <w:sz w:val="24"/>
          <w:szCs w:val="24"/>
        </w:rPr>
        <w:t>Dicho proyecto se justifica debido a los problemas que ha generado la ausencia de un sistema de ventas eficaz dando perdida de ventas y clientela a la empresa. Es necesario implementar un sistema que optimice estos procesos para mejorar la experiencia del cliente y aumentar la eficiencia operativa.</w:t>
      </w:r>
    </w:p>
    <w:p w14:paraId="79844CCC" w14:textId="77777777" w:rsidR="000014C3" w:rsidRPr="00A210FB" w:rsidRDefault="000014C3" w:rsidP="00A210FB">
      <w:pPr>
        <w:pStyle w:val="Ttulo2"/>
        <w:rPr>
          <w:b/>
          <w:color w:val="auto"/>
          <w:sz w:val="24"/>
          <w:szCs w:val="24"/>
        </w:rPr>
      </w:pPr>
      <w:bookmarkStart w:id="4" w:name="_Toc152162780"/>
      <w:r w:rsidRPr="00A210FB">
        <w:rPr>
          <w:b/>
          <w:color w:val="auto"/>
          <w:sz w:val="24"/>
          <w:szCs w:val="24"/>
        </w:rPr>
        <w:t>c. Alcance</w:t>
      </w:r>
      <w:bookmarkEnd w:id="4"/>
    </w:p>
    <w:p w14:paraId="2C4D0A23" w14:textId="52362EE2" w:rsidR="0026126F" w:rsidRPr="00A210FB" w:rsidRDefault="00184F85" w:rsidP="000014C3">
      <w:pPr>
        <w:rPr>
          <w:bCs/>
          <w:sz w:val="24"/>
          <w:szCs w:val="24"/>
        </w:rPr>
      </w:pPr>
      <w:r w:rsidRPr="00A210FB">
        <w:rPr>
          <w:bCs/>
          <w:sz w:val="24"/>
          <w:szCs w:val="24"/>
        </w:rPr>
        <w:t>El alcance del proyecto comprende la mejora de gestión de ventas e inventario en un sitio web</w:t>
      </w:r>
      <w:r w:rsidR="000F550F">
        <w:rPr>
          <w:bCs/>
          <w:sz w:val="24"/>
          <w:szCs w:val="24"/>
        </w:rPr>
        <w:t xml:space="preserve"> y aplicación de escritorio</w:t>
      </w:r>
      <w:r w:rsidRPr="00A210FB">
        <w:rPr>
          <w:bCs/>
          <w:sz w:val="24"/>
          <w:szCs w:val="24"/>
        </w:rPr>
        <w:t>. Para lograr este propósito se implementa la programación de registro de ventas, productos, clientes, proveedores y del personal.</w:t>
      </w:r>
    </w:p>
    <w:p w14:paraId="63832BEA" w14:textId="77777777" w:rsidR="000014C3" w:rsidRPr="00A210FB" w:rsidRDefault="000014C3" w:rsidP="00A210FB">
      <w:pPr>
        <w:pStyle w:val="Ttulo1"/>
        <w:rPr>
          <w:b/>
          <w:color w:val="auto"/>
          <w:sz w:val="24"/>
          <w:szCs w:val="24"/>
        </w:rPr>
      </w:pPr>
      <w:bookmarkStart w:id="5" w:name="_Toc152162781"/>
      <w:r w:rsidRPr="00A210FB">
        <w:rPr>
          <w:b/>
          <w:color w:val="auto"/>
          <w:sz w:val="24"/>
          <w:szCs w:val="24"/>
        </w:rPr>
        <w:t>3. Objetivos</w:t>
      </w:r>
      <w:bookmarkEnd w:id="5"/>
    </w:p>
    <w:p w14:paraId="0524491D" w14:textId="77777777" w:rsidR="00BB5B73" w:rsidRPr="00A210FB" w:rsidRDefault="00BB5B73" w:rsidP="00BB5B73">
      <w:pPr>
        <w:pStyle w:val="Prrafodelista"/>
        <w:numPr>
          <w:ilvl w:val="0"/>
          <w:numId w:val="2"/>
        </w:numPr>
        <w:rPr>
          <w:bCs/>
          <w:sz w:val="24"/>
          <w:szCs w:val="24"/>
        </w:rPr>
      </w:pPr>
      <w:r w:rsidRPr="00A210FB">
        <w:rPr>
          <w:bCs/>
          <w:sz w:val="24"/>
          <w:szCs w:val="24"/>
        </w:rPr>
        <w:t>Diseñar una interfaz intuitiva y fácil de usar que permita realizar las tareas de forma eficiente y sin complicaciones</w:t>
      </w:r>
    </w:p>
    <w:p w14:paraId="5C159CB3" w14:textId="77777777" w:rsidR="00BB5B73" w:rsidRPr="00A210FB" w:rsidRDefault="00BB5B73" w:rsidP="00BB5B73">
      <w:pPr>
        <w:pStyle w:val="Prrafodelista"/>
        <w:numPr>
          <w:ilvl w:val="0"/>
          <w:numId w:val="2"/>
        </w:numPr>
        <w:rPr>
          <w:bCs/>
          <w:sz w:val="24"/>
          <w:szCs w:val="24"/>
        </w:rPr>
      </w:pPr>
      <w:r w:rsidRPr="00A210FB">
        <w:rPr>
          <w:bCs/>
          <w:sz w:val="24"/>
          <w:szCs w:val="24"/>
        </w:rPr>
        <w:t>Optimizar el sistema de ventas online para el registro de ventas, productos, clientes y proveedores de la empresa</w:t>
      </w:r>
    </w:p>
    <w:p w14:paraId="3DB0DBF1" w14:textId="44295D96" w:rsidR="0026126F" w:rsidRPr="00A210FB" w:rsidRDefault="00BB5B73" w:rsidP="00BB5B73">
      <w:pPr>
        <w:pStyle w:val="Prrafodelista"/>
        <w:numPr>
          <w:ilvl w:val="0"/>
          <w:numId w:val="2"/>
        </w:numPr>
        <w:rPr>
          <w:bCs/>
          <w:sz w:val="24"/>
          <w:szCs w:val="24"/>
        </w:rPr>
      </w:pPr>
      <w:r w:rsidRPr="00A210FB">
        <w:rPr>
          <w:bCs/>
          <w:sz w:val="24"/>
          <w:szCs w:val="24"/>
        </w:rPr>
        <w:t>El sistema debe ser diseñado para facilitar la gestión de inventario, asegurando que los productos se repongan rápidamente y se evite el agotamiento de existencias.</w:t>
      </w:r>
    </w:p>
    <w:p w14:paraId="26376638" w14:textId="77777777" w:rsidR="0026126F" w:rsidRPr="00A210FB" w:rsidRDefault="000014C3" w:rsidP="00A210FB">
      <w:pPr>
        <w:pStyle w:val="Ttulo1"/>
        <w:rPr>
          <w:b/>
          <w:color w:val="auto"/>
          <w:sz w:val="24"/>
          <w:szCs w:val="24"/>
        </w:rPr>
      </w:pPr>
      <w:bookmarkStart w:id="6" w:name="_Toc152162782"/>
      <w:r w:rsidRPr="00A210FB">
        <w:rPr>
          <w:b/>
          <w:color w:val="auto"/>
          <w:sz w:val="24"/>
          <w:szCs w:val="24"/>
        </w:rPr>
        <w:t>4. Marco Teórico</w:t>
      </w:r>
      <w:bookmarkEnd w:id="6"/>
    </w:p>
    <w:p w14:paraId="51CC50A3" w14:textId="311888C8" w:rsidR="000A2B03" w:rsidRPr="000A2B03" w:rsidRDefault="000A2B03" w:rsidP="000A2B03">
      <w:pPr>
        <w:spacing w:after="0" w:line="240" w:lineRule="auto"/>
        <w:rPr>
          <w:rFonts w:eastAsia="Times New Roman" w:cstheme="minorHAnsi"/>
          <w:sz w:val="24"/>
          <w:szCs w:val="24"/>
          <w:lang w:eastAsia="es-PE"/>
        </w:rPr>
      </w:pPr>
      <w:r w:rsidRPr="000A2B03">
        <w:rPr>
          <w:rFonts w:eastAsia="Times New Roman" w:cstheme="minorHAnsi"/>
          <w:b/>
          <w:bCs/>
          <w:color w:val="000000"/>
          <w:sz w:val="24"/>
          <w:szCs w:val="24"/>
          <w:lang w:eastAsia="es-PE"/>
        </w:rPr>
        <w:t>Desarrollo del Sistema en Java con Apache NetBeans:</w:t>
      </w:r>
    </w:p>
    <w:p w14:paraId="3F2316D4" w14:textId="1988D322" w:rsidR="000A2B03" w:rsidRPr="000A2B03" w:rsidRDefault="000A2B03" w:rsidP="000A2B03">
      <w:pPr>
        <w:spacing w:after="0" w:line="240" w:lineRule="auto"/>
        <w:rPr>
          <w:rFonts w:eastAsia="Times New Roman" w:cstheme="minorHAnsi"/>
          <w:sz w:val="24"/>
          <w:szCs w:val="24"/>
          <w:lang w:eastAsia="es-PE"/>
        </w:rPr>
      </w:pPr>
      <w:r w:rsidRPr="000A2B03">
        <w:rPr>
          <w:rFonts w:eastAsia="Times New Roman" w:cstheme="minorHAnsi"/>
          <w:color w:val="000000"/>
          <w:lang w:eastAsia="es-PE"/>
        </w:rPr>
        <w:t xml:space="preserve">En el contexto del desarrollo del sistema, la elección de Apache NetBeans como entorno integrado de desarrollo (IDE) se justifica por su robusta capacidad para construir aplicaciones Java. Este IDE, que utiliza el sistema de construcción </w:t>
      </w:r>
      <w:proofErr w:type="spellStart"/>
      <w:r w:rsidRPr="000A2B03">
        <w:rPr>
          <w:rFonts w:eastAsia="Times New Roman" w:cstheme="minorHAnsi"/>
          <w:color w:val="000000"/>
          <w:lang w:eastAsia="es-PE"/>
        </w:rPr>
        <w:t>Ant</w:t>
      </w:r>
      <w:proofErr w:type="spellEnd"/>
      <w:r w:rsidRPr="000A2B03">
        <w:rPr>
          <w:rFonts w:eastAsia="Times New Roman" w:cstheme="minorHAnsi"/>
          <w:color w:val="000000"/>
          <w:lang w:eastAsia="es-PE"/>
        </w:rPr>
        <w:t xml:space="preserve">, ofrece una interfaz de usuario amigable, herramientas de depuración avanzadas y características de desarrollo ágiles que facilitan la creación y mantenimiento de aplicaciones Java. La integración de NetBeans con el sistema de construcción </w:t>
      </w:r>
      <w:proofErr w:type="spellStart"/>
      <w:r w:rsidRPr="000A2B03">
        <w:rPr>
          <w:rFonts w:eastAsia="Times New Roman" w:cstheme="minorHAnsi"/>
          <w:color w:val="000000"/>
          <w:lang w:eastAsia="es-PE"/>
        </w:rPr>
        <w:t>Ant</w:t>
      </w:r>
      <w:proofErr w:type="spellEnd"/>
      <w:r w:rsidRPr="000A2B03">
        <w:rPr>
          <w:rFonts w:eastAsia="Times New Roman" w:cstheme="minorHAnsi"/>
          <w:color w:val="000000"/>
          <w:lang w:eastAsia="es-PE"/>
        </w:rPr>
        <w:t xml:space="preserve"> simplifica el proceso de compilación y gestión de dependencias, asegurando así una estructura de proyecto ordenada y eficiente. Además, su soporte para el desarrollo de interfaces gráficas de usuario (GUI) facilita la creación de una experiencia de usuario intuitiva para la aplicación.</w:t>
      </w:r>
    </w:p>
    <w:p w14:paraId="402FA34C" w14:textId="77777777" w:rsidR="000A2B03" w:rsidRPr="000A2B03" w:rsidRDefault="000A2B03" w:rsidP="000A2B03">
      <w:pPr>
        <w:spacing w:after="0" w:line="240" w:lineRule="auto"/>
        <w:rPr>
          <w:rFonts w:eastAsia="Times New Roman" w:cstheme="minorHAnsi"/>
          <w:sz w:val="24"/>
          <w:szCs w:val="24"/>
          <w:lang w:eastAsia="es-PE"/>
        </w:rPr>
      </w:pPr>
      <w:r w:rsidRPr="000A2B03">
        <w:rPr>
          <w:rFonts w:eastAsia="Times New Roman" w:cstheme="minorHAnsi"/>
          <w:color w:val="000000"/>
          <w:lang w:eastAsia="es-PE"/>
        </w:rPr>
        <w:t xml:space="preserve">En nuestro proyecto actual, el uso de Apache NetBeans se alinea perfectamente con la necesidad de construir una aplicación Java interactiva y eficiente. La capacidad de NetBeans para gestionar proyectos complejos, su integración con herramientas de construcción como </w:t>
      </w:r>
      <w:proofErr w:type="spellStart"/>
      <w:r w:rsidRPr="000A2B03">
        <w:rPr>
          <w:rFonts w:eastAsia="Times New Roman" w:cstheme="minorHAnsi"/>
          <w:color w:val="000000"/>
          <w:lang w:eastAsia="es-PE"/>
        </w:rPr>
        <w:t>Ant</w:t>
      </w:r>
      <w:proofErr w:type="spellEnd"/>
      <w:r w:rsidRPr="000A2B03">
        <w:rPr>
          <w:rFonts w:eastAsia="Times New Roman" w:cstheme="minorHAnsi"/>
          <w:color w:val="000000"/>
          <w:lang w:eastAsia="es-PE"/>
        </w:rPr>
        <w:t xml:space="preserve">, y su soporte para el desarrollo GUI son fundamentales para la implementación exitosa de </w:t>
      </w:r>
      <w:r w:rsidRPr="000A2B03">
        <w:rPr>
          <w:rFonts w:eastAsia="Times New Roman" w:cstheme="minorHAnsi"/>
          <w:color w:val="000000"/>
          <w:lang w:eastAsia="es-PE"/>
        </w:rPr>
        <w:lastRenderedPageBreak/>
        <w:t>la aplicación que busca reflejar la identidad de la empresa y proporcionar una experiencia de usuario intuitiva.</w:t>
      </w:r>
    </w:p>
    <w:p w14:paraId="7E98841B" w14:textId="77777777" w:rsidR="000A2B03" w:rsidRPr="000A2B03" w:rsidRDefault="000A2B03" w:rsidP="000A2B03">
      <w:pPr>
        <w:spacing w:after="0" w:line="240" w:lineRule="auto"/>
        <w:rPr>
          <w:rFonts w:eastAsia="Times New Roman" w:cstheme="minorHAnsi"/>
          <w:sz w:val="24"/>
          <w:szCs w:val="24"/>
          <w:lang w:eastAsia="es-PE"/>
        </w:rPr>
      </w:pPr>
    </w:p>
    <w:p w14:paraId="3C10F66C" w14:textId="77777777" w:rsidR="000A2B03" w:rsidRPr="000A2B03" w:rsidRDefault="000A2B03" w:rsidP="000A2B03">
      <w:pPr>
        <w:spacing w:after="0" w:line="240" w:lineRule="auto"/>
        <w:rPr>
          <w:rFonts w:eastAsia="Times New Roman" w:cstheme="minorHAnsi"/>
          <w:sz w:val="24"/>
          <w:szCs w:val="24"/>
          <w:lang w:eastAsia="es-PE"/>
        </w:rPr>
      </w:pPr>
      <w:r w:rsidRPr="000A2B03">
        <w:rPr>
          <w:rFonts w:eastAsia="Times New Roman" w:cstheme="minorHAnsi"/>
          <w:b/>
          <w:bCs/>
          <w:color w:val="000000"/>
          <w:sz w:val="24"/>
          <w:szCs w:val="24"/>
          <w:lang w:eastAsia="es-PE"/>
        </w:rPr>
        <w:t xml:space="preserve">Gestión de la Base de Datos con </w:t>
      </w:r>
      <w:proofErr w:type="spellStart"/>
      <w:r w:rsidRPr="000A2B03">
        <w:rPr>
          <w:rFonts w:eastAsia="Times New Roman" w:cstheme="minorHAnsi"/>
          <w:b/>
          <w:bCs/>
          <w:color w:val="000000"/>
          <w:sz w:val="24"/>
          <w:szCs w:val="24"/>
          <w:lang w:eastAsia="es-PE"/>
        </w:rPr>
        <w:t>HeidiSQL</w:t>
      </w:r>
      <w:proofErr w:type="spellEnd"/>
      <w:r w:rsidRPr="000A2B03">
        <w:rPr>
          <w:rFonts w:eastAsia="Times New Roman" w:cstheme="minorHAnsi"/>
          <w:b/>
          <w:bCs/>
          <w:color w:val="000000"/>
          <w:sz w:val="24"/>
          <w:szCs w:val="24"/>
          <w:lang w:eastAsia="es-PE"/>
        </w:rPr>
        <w:t>:</w:t>
      </w:r>
    </w:p>
    <w:p w14:paraId="62C0CD17" w14:textId="77777777" w:rsidR="000A2B03" w:rsidRDefault="000A2B03" w:rsidP="000A2B03">
      <w:pPr>
        <w:spacing w:after="0" w:line="240" w:lineRule="auto"/>
        <w:rPr>
          <w:rFonts w:eastAsia="Times New Roman" w:cstheme="minorHAnsi"/>
          <w:sz w:val="24"/>
          <w:szCs w:val="24"/>
          <w:lang w:eastAsia="es-PE"/>
        </w:rPr>
      </w:pPr>
    </w:p>
    <w:p w14:paraId="7A3AB418" w14:textId="08CAAFA4" w:rsidR="000A2B03" w:rsidRPr="000A2B03" w:rsidRDefault="000A2B03" w:rsidP="000A2B03">
      <w:pPr>
        <w:spacing w:after="0" w:line="240" w:lineRule="auto"/>
        <w:rPr>
          <w:rFonts w:eastAsia="Times New Roman" w:cstheme="minorHAnsi"/>
          <w:sz w:val="24"/>
          <w:szCs w:val="24"/>
          <w:lang w:eastAsia="es-PE"/>
        </w:rPr>
      </w:pPr>
      <w:proofErr w:type="spellStart"/>
      <w:r w:rsidRPr="000A2B03">
        <w:rPr>
          <w:rFonts w:eastAsia="Times New Roman" w:cstheme="minorHAnsi"/>
          <w:color w:val="000000"/>
          <w:lang w:eastAsia="es-PE"/>
        </w:rPr>
        <w:t>HeidiSQL</w:t>
      </w:r>
      <w:proofErr w:type="spellEnd"/>
      <w:r w:rsidRPr="000A2B03">
        <w:rPr>
          <w:rFonts w:eastAsia="Times New Roman" w:cstheme="minorHAnsi"/>
          <w:color w:val="000000"/>
          <w:lang w:eastAsia="es-PE"/>
        </w:rPr>
        <w:t xml:space="preserve">, una herramienta de administración de bases de datos MySQL, se elige para la gestión eficiente de la base de datos del proyecto. Esta herramienta proporciona una interfaz gráfica fácil de usar que simplifica las tareas de administración de bases de datos, como la creación de tablas, la ejecución de consultas y la gestión de usuarios. </w:t>
      </w:r>
      <w:proofErr w:type="spellStart"/>
      <w:r w:rsidRPr="000A2B03">
        <w:rPr>
          <w:rFonts w:eastAsia="Times New Roman" w:cstheme="minorHAnsi"/>
          <w:color w:val="000000"/>
          <w:lang w:eastAsia="es-PE"/>
        </w:rPr>
        <w:t>HeidiSQL</w:t>
      </w:r>
      <w:proofErr w:type="spellEnd"/>
      <w:r w:rsidRPr="000A2B03">
        <w:rPr>
          <w:rFonts w:eastAsia="Times New Roman" w:cstheme="minorHAnsi"/>
          <w:color w:val="000000"/>
          <w:lang w:eastAsia="es-PE"/>
        </w:rPr>
        <w:t xml:space="preserve"> facilita la conexión con el servidor de base de datos MySQL, permitiendo una manipulación segura y eficaz de los datos almacenados.</w:t>
      </w:r>
    </w:p>
    <w:p w14:paraId="7DFCE6EE" w14:textId="77777777" w:rsidR="000A2B03" w:rsidRPr="000A2B03" w:rsidRDefault="000A2B03" w:rsidP="000A2B03">
      <w:pPr>
        <w:spacing w:after="0" w:line="240" w:lineRule="auto"/>
        <w:rPr>
          <w:rFonts w:eastAsia="Times New Roman" w:cstheme="minorHAnsi"/>
          <w:sz w:val="24"/>
          <w:szCs w:val="24"/>
          <w:lang w:eastAsia="es-PE"/>
        </w:rPr>
      </w:pPr>
      <w:r w:rsidRPr="000A2B03">
        <w:rPr>
          <w:rFonts w:eastAsia="Times New Roman" w:cstheme="minorHAnsi"/>
          <w:color w:val="000000"/>
          <w:lang w:eastAsia="es-PE"/>
        </w:rPr>
        <w:t xml:space="preserve">La elección de </w:t>
      </w:r>
      <w:proofErr w:type="spellStart"/>
      <w:r w:rsidRPr="000A2B03">
        <w:rPr>
          <w:rFonts w:eastAsia="Times New Roman" w:cstheme="minorHAnsi"/>
          <w:color w:val="000000"/>
          <w:lang w:eastAsia="es-PE"/>
        </w:rPr>
        <w:t>HeidiSQL</w:t>
      </w:r>
      <w:proofErr w:type="spellEnd"/>
      <w:r w:rsidRPr="000A2B03">
        <w:rPr>
          <w:rFonts w:eastAsia="Times New Roman" w:cstheme="minorHAnsi"/>
          <w:color w:val="000000"/>
          <w:lang w:eastAsia="es-PE"/>
        </w:rPr>
        <w:t xml:space="preserve"> como herramienta de gestión de bases de datos se integra directamente con la necesidad de implementar un sistema de registro de clientes y la gestión de productos, proveedores y ventas. La facilidad de uso de </w:t>
      </w:r>
      <w:proofErr w:type="spellStart"/>
      <w:r w:rsidRPr="000A2B03">
        <w:rPr>
          <w:rFonts w:eastAsia="Times New Roman" w:cstheme="minorHAnsi"/>
          <w:color w:val="000000"/>
          <w:lang w:eastAsia="es-PE"/>
        </w:rPr>
        <w:t>HeidiSQL</w:t>
      </w:r>
      <w:proofErr w:type="spellEnd"/>
      <w:r w:rsidRPr="000A2B03">
        <w:rPr>
          <w:rFonts w:eastAsia="Times New Roman" w:cstheme="minorHAnsi"/>
          <w:color w:val="000000"/>
          <w:lang w:eastAsia="es-PE"/>
        </w:rPr>
        <w:t xml:space="preserve"> se traduce en una administración eficiente de la información demográfica y de contacto de los clientes, así como en la gestión efectiva de productos e inventario.</w:t>
      </w:r>
    </w:p>
    <w:p w14:paraId="6A3442C7" w14:textId="77777777" w:rsidR="000A2B03" w:rsidRPr="000A2B03" w:rsidRDefault="000A2B03" w:rsidP="000A2B03">
      <w:pPr>
        <w:spacing w:after="0" w:line="240" w:lineRule="auto"/>
        <w:rPr>
          <w:rFonts w:eastAsia="Times New Roman" w:cstheme="minorHAnsi"/>
          <w:sz w:val="24"/>
          <w:szCs w:val="24"/>
          <w:lang w:eastAsia="es-PE"/>
        </w:rPr>
      </w:pPr>
    </w:p>
    <w:p w14:paraId="71F2B21E" w14:textId="77777777" w:rsidR="000A2B03" w:rsidRPr="000A2B03" w:rsidRDefault="000A2B03" w:rsidP="000A2B03">
      <w:pPr>
        <w:spacing w:after="0" w:line="240" w:lineRule="auto"/>
        <w:rPr>
          <w:rFonts w:eastAsia="Times New Roman" w:cstheme="minorHAnsi"/>
          <w:sz w:val="24"/>
          <w:szCs w:val="24"/>
          <w:lang w:eastAsia="es-PE"/>
        </w:rPr>
      </w:pPr>
      <w:r w:rsidRPr="000A2B03">
        <w:rPr>
          <w:rFonts w:eastAsia="Times New Roman" w:cstheme="minorHAnsi"/>
          <w:b/>
          <w:bCs/>
          <w:color w:val="000000"/>
          <w:sz w:val="24"/>
          <w:szCs w:val="24"/>
          <w:lang w:eastAsia="es-PE"/>
        </w:rPr>
        <w:t xml:space="preserve">Entorno de Desarrollo Local con </w:t>
      </w:r>
      <w:proofErr w:type="spellStart"/>
      <w:r w:rsidRPr="000A2B03">
        <w:rPr>
          <w:rFonts w:eastAsia="Times New Roman" w:cstheme="minorHAnsi"/>
          <w:b/>
          <w:bCs/>
          <w:color w:val="000000"/>
          <w:sz w:val="24"/>
          <w:szCs w:val="24"/>
          <w:lang w:eastAsia="es-PE"/>
        </w:rPr>
        <w:t>Xampp</w:t>
      </w:r>
      <w:proofErr w:type="spellEnd"/>
      <w:r w:rsidRPr="000A2B03">
        <w:rPr>
          <w:rFonts w:eastAsia="Times New Roman" w:cstheme="minorHAnsi"/>
          <w:b/>
          <w:bCs/>
          <w:color w:val="000000"/>
          <w:sz w:val="24"/>
          <w:szCs w:val="24"/>
          <w:lang w:eastAsia="es-PE"/>
        </w:rPr>
        <w:t>:</w:t>
      </w:r>
    </w:p>
    <w:p w14:paraId="06A82356" w14:textId="77777777" w:rsidR="000A2B03" w:rsidRPr="000A2B03" w:rsidRDefault="000A2B03" w:rsidP="000A2B03">
      <w:pPr>
        <w:spacing w:after="0" w:line="240" w:lineRule="auto"/>
        <w:rPr>
          <w:rFonts w:eastAsia="Times New Roman" w:cstheme="minorHAnsi"/>
          <w:sz w:val="24"/>
          <w:szCs w:val="24"/>
          <w:lang w:eastAsia="es-PE"/>
        </w:rPr>
      </w:pPr>
    </w:p>
    <w:p w14:paraId="7B604639" w14:textId="55479F37" w:rsidR="000A2B03" w:rsidRPr="000A2B03" w:rsidRDefault="000A2B03" w:rsidP="000A2B03">
      <w:pPr>
        <w:spacing w:after="0" w:line="240" w:lineRule="auto"/>
        <w:rPr>
          <w:rFonts w:eastAsia="Times New Roman" w:cstheme="minorHAnsi"/>
          <w:sz w:val="24"/>
          <w:szCs w:val="24"/>
          <w:lang w:eastAsia="es-PE"/>
        </w:rPr>
      </w:pPr>
      <w:proofErr w:type="spellStart"/>
      <w:r w:rsidRPr="000A2B03">
        <w:rPr>
          <w:rFonts w:eastAsia="Times New Roman" w:cstheme="minorHAnsi"/>
          <w:color w:val="000000"/>
          <w:lang w:eastAsia="es-PE"/>
        </w:rPr>
        <w:t>Xampp</w:t>
      </w:r>
      <w:proofErr w:type="spellEnd"/>
      <w:r w:rsidRPr="000A2B03">
        <w:rPr>
          <w:rFonts w:eastAsia="Times New Roman" w:cstheme="minorHAnsi"/>
          <w:color w:val="000000"/>
          <w:lang w:eastAsia="es-PE"/>
        </w:rPr>
        <w:t xml:space="preserve"> se adopta como entorno de desarrollo local para crear un ambiente de servidor web </w:t>
      </w:r>
      <w:r w:rsidR="000F550F">
        <w:rPr>
          <w:rFonts w:eastAsia="Times New Roman" w:cstheme="minorHAnsi"/>
          <w:color w:val="000000"/>
          <w:lang w:eastAsia="es-PE"/>
        </w:rPr>
        <w:t xml:space="preserve">y de aplicación escritorio </w:t>
      </w:r>
      <w:r w:rsidRPr="000A2B03">
        <w:rPr>
          <w:rFonts w:eastAsia="Times New Roman" w:cstheme="minorHAnsi"/>
          <w:color w:val="000000"/>
          <w:lang w:eastAsia="es-PE"/>
        </w:rPr>
        <w:t>completo en el sistema local. Esta suite de software incluye Apache, MySQL, PHP y Perl, proporcionando una plataforma de desarrollo integrada para aplicaciones web</w:t>
      </w:r>
      <w:r w:rsidR="000F550F">
        <w:rPr>
          <w:rFonts w:eastAsia="Times New Roman" w:cstheme="minorHAnsi"/>
          <w:color w:val="000000"/>
          <w:lang w:eastAsia="es-PE"/>
        </w:rPr>
        <w:t xml:space="preserve"> y de escritorio</w:t>
      </w:r>
      <w:r w:rsidRPr="000A2B03">
        <w:rPr>
          <w:rFonts w:eastAsia="Times New Roman" w:cstheme="minorHAnsi"/>
          <w:color w:val="000000"/>
          <w:lang w:eastAsia="es-PE"/>
        </w:rPr>
        <w:t xml:space="preserve">. </w:t>
      </w:r>
      <w:proofErr w:type="spellStart"/>
      <w:r w:rsidRPr="000A2B03">
        <w:rPr>
          <w:rFonts w:eastAsia="Times New Roman" w:cstheme="minorHAnsi"/>
          <w:color w:val="000000"/>
          <w:lang w:eastAsia="es-PE"/>
        </w:rPr>
        <w:t>Xampp</w:t>
      </w:r>
      <w:proofErr w:type="spellEnd"/>
      <w:r w:rsidRPr="000A2B03">
        <w:rPr>
          <w:rFonts w:eastAsia="Times New Roman" w:cstheme="minorHAnsi"/>
          <w:color w:val="000000"/>
          <w:lang w:eastAsia="es-PE"/>
        </w:rPr>
        <w:t xml:space="preserve"> simplifica la configuración de un servidor local, permitiendo a los desarrolladores trabajar en un entorno similar al de producción sin la necesidad de configuraciones complicadas.</w:t>
      </w:r>
    </w:p>
    <w:p w14:paraId="3772EA73" w14:textId="77777777" w:rsidR="000A2B03" w:rsidRPr="000A2B03" w:rsidRDefault="000A2B03" w:rsidP="000A2B03">
      <w:pPr>
        <w:spacing w:after="0" w:line="240" w:lineRule="auto"/>
        <w:rPr>
          <w:rFonts w:eastAsia="Times New Roman" w:cstheme="minorHAnsi"/>
          <w:sz w:val="24"/>
          <w:szCs w:val="24"/>
          <w:lang w:eastAsia="es-PE"/>
        </w:rPr>
      </w:pPr>
      <w:r w:rsidRPr="000A2B03">
        <w:rPr>
          <w:rFonts w:eastAsia="Times New Roman" w:cstheme="minorHAnsi"/>
          <w:color w:val="000000"/>
          <w:lang w:eastAsia="es-PE"/>
        </w:rPr>
        <w:t xml:space="preserve">La implementación de </w:t>
      </w:r>
      <w:proofErr w:type="spellStart"/>
      <w:r w:rsidRPr="000A2B03">
        <w:rPr>
          <w:rFonts w:eastAsia="Times New Roman" w:cstheme="minorHAnsi"/>
          <w:color w:val="000000"/>
          <w:lang w:eastAsia="es-PE"/>
        </w:rPr>
        <w:t>Xampp</w:t>
      </w:r>
      <w:proofErr w:type="spellEnd"/>
      <w:r w:rsidRPr="000A2B03">
        <w:rPr>
          <w:rFonts w:eastAsia="Times New Roman" w:cstheme="minorHAnsi"/>
          <w:color w:val="000000"/>
          <w:lang w:eastAsia="es-PE"/>
        </w:rPr>
        <w:t xml:space="preserve"> como entorno de desarrollo local es esencial para simular el entorno de producción y garantizar que la aplicación funcione de manera coherente y eficiente. Esto es crucial para la realización de pruebas exhaustivas y el desarrollo iterativo del sistema antes de su despliegue final.</w:t>
      </w:r>
    </w:p>
    <w:p w14:paraId="3A3888F3" w14:textId="133BFAF5" w:rsidR="000014C3" w:rsidRPr="00A210FB" w:rsidRDefault="000014C3" w:rsidP="000014C3">
      <w:pPr>
        <w:rPr>
          <w:bCs/>
          <w:sz w:val="24"/>
          <w:szCs w:val="24"/>
        </w:rPr>
      </w:pPr>
    </w:p>
    <w:p w14:paraId="25EA9D0F" w14:textId="77777777" w:rsidR="000014C3" w:rsidRPr="00A210FB" w:rsidRDefault="000014C3" w:rsidP="00A210FB">
      <w:pPr>
        <w:pStyle w:val="Ttulo1"/>
        <w:rPr>
          <w:b/>
          <w:color w:val="auto"/>
          <w:sz w:val="24"/>
          <w:szCs w:val="24"/>
        </w:rPr>
      </w:pPr>
      <w:bookmarkStart w:id="7" w:name="_Toc152162783"/>
      <w:r w:rsidRPr="00A210FB">
        <w:rPr>
          <w:b/>
          <w:color w:val="auto"/>
          <w:sz w:val="24"/>
          <w:szCs w:val="24"/>
        </w:rPr>
        <w:t>5. Desarrollo de la Solución</w:t>
      </w:r>
      <w:bookmarkEnd w:id="7"/>
    </w:p>
    <w:p w14:paraId="34980691" w14:textId="77777777" w:rsidR="000014C3" w:rsidRPr="00A210FB" w:rsidRDefault="000014C3" w:rsidP="00A210FB">
      <w:pPr>
        <w:pStyle w:val="Ttulo2"/>
        <w:rPr>
          <w:b/>
          <w:color w:val="auto"/>
          <w:sz w:val="24"/>
          <w:szCs w:val="24"/>
        </w:rPr>
      </w:pPr>
      <w:bookmarkStart w:id="8" w:name="_Toc152162784"/>
      <w:r w:rsidRPr="00A210FB">
        <w:rPr>
          <w:b/>
          <w:color w:val="auto"/>
          <w:sz w:val="24"/>
          <w:szCs w:val="24"/>
        </w:rPr>
        <w:t>a. Análisis de Factibilidad (técnico, económica, operativa, social, legal, ambiental)</w:t>
      </w:r>
      <w:bookmarkEnd w:id="8"/>
    </w:p>
    <w:p w14:paraId="7062E41A" w14:textId="5501E2BA" w:rsidR="00BB5B73" w:rsidRPr="00A210FB" w:rsidRDefault="00BB5B73" w:rsidP="00BB5B73">
      <w:pPr>
        <w:rPr>
          <w:b/>
          <w:sz w:val="24"/>
          <w:szCs w:val="24"/>
        </w:rPr>
      </w:pPr>
      <w:r w:rsidRPr="00A210FB">
        <w:rPr>
          <w:b/>
          <w:sz w:val="24"/>
          <w:szCs w:val="24"/>
        </w:rPr>
        <w:t>Técnica</w:t>
      </w:r>
    </w:p>
    <w:p w14:paraId="31DCB2D4" w14:textId="681AF554" w:rsidR="00BB5B73" w:rsidRPr="00A210FB" w:rsidRDefault="00BB5B73" w:rsidP="00BB5B73">
      <w:pPr>
        <w:rPr>
          <w:bCs/>
          <w:sz w:val="24"/>
          <w:szCs w:val="24"/>
        </w:rPr>
      </w:pPr>
      <w:r w:rsidRPr="00A210FB">
        <w:rPr>
          <w:bCs/>
          <w:sz w:val="24"/>
          <w:szCs w:val="24"/>
        </w:rPr>
        <w:t xml:space="preserve">El sistema requiere un rendimiento mínimo de un procesador Intel Core i3, 4GB de RAM y Windows 10. Sin embargo, para un funcionamiento óptimo, se recomienda utilizar una computadora en el local de ventas con un hardware más robusto, como un procesador Intel Core i5 de 9ª generación a 3.6GHz, 16GB de RAM DDR4 a 3200MHz, una tarjeta gráfica integrada Intel UHD </w:t>
      </w:r>
      <w:proofErr w:type="spellStart"/>
      <w:r w:rsidRPr="00A210FB">
        <w:rPr>
          <w:bCs/>
          <w:sz w:val="24"/>
          <w:szCs w:val="24"/>
        </w:rPr>
        <w:t>Graphics</w:t>
      </w:r>
      <w:proofErr w:type="spellEnd"/>
      <w:r w:rsidRPr="00A210FB">
        <w:rPr>
          <w:bCs/>
          <w:sz w:val="24"/>
          <w:szCs w:val="24"/>
        </w:rPr>
        <w:t xml:space="preserve"> 630, un almacenamiento SSD </w:t>
      </w:r>
      <w:proofErr w:type="spellStart"/>
      <w:r w:rsidRPr="00A210FB">
        <w:rPr>
          <w:bCs/>
          <w:sz w:val="24"/>
          <w:szCs w:val="24"/>
        </w:rPr>
        <w:t>NVMe</w:t>
      </w:r>
      <w:proofErr w:type="spellEnd"/>
      <w:r w:rsidRPr="00A210FB">
        <w:rPr>
          <w:bCs/>
          <w:sz w:val="24"/>
          <w:szCs w:val="24"/>
        </w:rPr>
        <w:t xml:space="preserve"> de 512GB y un monitor LED de 24'' con resolución Full HD y frecuencia de actualización de 75Hz. Además, se especifica que el sistema operativo debe ser Windows 10 Home Single </w:t>
      </w:r>
      <w:proofErr w:type="spellStart"/>
      <w:r w:rsidRPr="00A210FB">
        <w:rPr>
          <w:bCs/>
          <w:sz w:val="24"/>
          <w:szCs w:val="24"/>
        </w:rPr>
        <w:t>Language</w:t>
      </w:r>
      <w:proofErr w:type="spellEnd"/>
      <w:r w:rsidRPr="00A210FB">
        <w:rPr>
          <w:bCs/>
          <w:sz w:val="24"/>
          <w:szCs w:val="24"/>
        </w:rPr>
        <w:t xml:space="preserve"> y el navegador web recomendado es Google Chrome 98. Además, se menciona que se necesitará un servidor con XAMPP, </w:t>
      </w:r>
      <w:proofErr w:type="spellStart"/>
      <w:r w:rsidRPr="00A210FB">
        <w:rPr>
          <w:bCs/>
          <w:sz w:val="24"/>
          <w:szCs w:val="24"/>
        </w:rPr>
        <w:t>HeidiSQL</w:t>
      </w:r>
      <w:proofErr w:type="spellEnd"/>
      <w:r w:rsidRPr="00A210FB">
        <w:rPr>
          <w:bCs/>
          <w:sz w:val="24"/>
          <w:szCs w:val="24"/>
        </w:rPr>
        <w:t xml:space="preserve"> y Apache NetBeans IDE 14 instalados para el correcto funcionamiento del sistema.</w:t>
      </w:r>
    </w:p>
    <w:p w14:paraId="39ACD619" w14:textId="77777777" w:rsidR="000A2B03" w:rsidRDefault="000A2B03" w:rsidP="00BB5B73">
      <w:pPr>
        <w:rPr>
          <w:b/>
          <w:sz w:val="24"/>
          <w:szCs w:val="24"/>
        </w:rPr>
      </w:pPr>
    </w:p>
    <w:p w14:paraId="6FF5CCE3" w14:textId="77777777" w:rsidR="000A2B03" w:rsidRDefault="000A2B03" w:rsidP="00BB5B73">
      <w:pPr>
        <w:rPr>
          <w:b/>
          <w:sz w:val="24"/>
          <w:szCs w:val="24"/>
        </w:rPr>
      </w:pPr>
    </w:p>
    <w:p w14:paraId="05D43B42" w14:textId="77777777" w:rsidR="000A2B03" w:rsidRDefault="000A2B03" w:rsidP="00BB5B73">
      <w:pPr>
        <w:rPr>
          <w:b/>
          <w:sz w:val="24"/>
          <w:szCs w:val="24"/>
        </w:rPr>
      </w:pPr>
    </w:p>
    <w:p w14:paraId="1CD5AEA3" w14:textId="43C208B1" w:rsidR="00BB5B73" w:rsidRPr="00A210FB" w:rsidRDefault="00BB5B73" w:rsidP="00BB5B73">
      <w:pPr>
        <w:rPr>
          <w:b/>
          <w:sz w:val="24"/>
          <w:szCs w:val="24"/>
        </w:rPr>
      </w:pPr>
      <w:r w:rsidRPr="00A210FB">
        <w:rPr>
          <w:b/>
          <w:sz w:val="24"/>
          <w:szCs w:val="24"/>
        </w:rPr>
        <w:t>Económica</w:t>
      </w:r>
    </w:p>
    <w:p w14:paraId="7A70C3F0" w14:textId="08555566" w:rsidR="00442636" w:rsidRPr="00A210FB" w:rsidRDefault="00442636" w:rsidP="00BB5B73">
      <w:pPr>
        <w:rPr>
          <w:bCs/>
          <w:sz w:val="24"/>
          <w:szCs w:val="24"/>
        </w:rPr>
      </w:pPr>
      <w:r w:rsidRPr="00A210FB">
        <w:rPr>
          <w:bCs/>
          <w:sz w:val="24"/>
          <w:szCs w:val="24"/>
        </w:rPr>
        <w:t xml:space="preserve">El estudio de viabilidad económica tiene como objetivo evaluar los beneficios económicos frente a los costos asociados con la implementación del proyecto. En el análisis técnico previo, se consideró la disponibilidad de herramientas en el departamento de TI para la implantación del sistema y la posible necesidad de inversión inicial en infraestructura informática. El </w:t>
      </w:r>
      <w:proofErr w:type="spellStart"/>
      <w:r w:rsidRPr="00A210FB">
        <w:rPr>
          <w:bCs/>
          <w:sz w:val="24"/>
          <w:szCs w:val="24"/>
        </w:rPr>
        <w:t>costeo</w:t>
      </w:r>
      <w:proofErr w:type="spellEnd"/>
      <w:r w:rsidRPr="00A210FB">
        <w:rPr>
          <w:bCs/>
          <w:sz w:val="24"/>
          <w:szCs w:val="24"/>
        </w:rPr>
        <w:t xml:space="preserve"> del proyecto abarca distintas categorías, incluyendo costos generales (transporte, cuadernos y lápices), costos operativos durante el desarrollo (dominio, servicio de internet), costos del ambiente (teléfono, luz, agua) y costos de personal (jefe de proyecto, analista, programadores). El total de los costos del desarrollo del sistema, que incluyen los aspectos mencionados, asciende a S/14,000. Este análisis económico integral proporciona una visión detallada de los recursos necesarios y su impacto financiero, permitiendo una toma de decisiones informada respecto a la viabilidad del proyecto.</w:t>
      </w:r>
    </w:p>
    <w:p w14:paraId="4C9959FD" w14:textId="448FB65E" w:rsidR="00BB5B73" w:rsidRPr="00A210FB" w:rsidRDefault="00BB5B73" w:rsidP="00BB5B73">
      <w:pPr>
        <w:rPr>
          <w:b/>
          <w:sz w:val="24"/>
          <w:szCs w:val="24"/>
        </w:rPr>
      </w:pPr>
      <w:r w:rsidRPr="00A210FB">
        <w:rPr>
          <w:b/>
          <w:sz w:val="24"/>
          <w:szCs w:val="24"/>
        </w:rPr>
        <w:t>Operativa</w:t>
      </w:r>
    </w:p>
    <w:p w14:paraId="13B08258" w14:textId="7D152FCE" w:rsidR="00442636" w:rsidRPr="00A210FB" w:rsidRDefault="00442636" w:rsidP="00BB5B73">
      <w:r w:rsidRPr="00A210FB">
        <w:t>Los empleados serán capacitados para utilizar el sistema, asegurando una transición sin problemas. Se establecerán acuerdos de mantenimiento para garantizar el funcionamiento continuo del sistema.</w:t>
      </w:r>
    </w:p>
    <w:p w14:paraId="321E1049" w14:textId="585418A0" w:rsidR="00BB5B73" w:rsidRPr="00A210FB" w:rsidRDefault="00BB5B73" w:rsidP="00BB5B73">
      <w:pPr>
        <w:rPr>
          <w:b/>
          <w:sz w:val="24"/>
          <w:szCs w:val="24"/>
        </w:rPr>
      </w:pPr>
      <w:r w:rsidRPr="00A210FB">
        <w:rPr>
          <w:b/>
          <w:sz w:val="24"/>
          <w:szCs w:val="24"/>
        </w:rPr>
        <w:t>Legal</w:t>
      </w:r>
    </w:p>
    <w:p w14:paraId="04D7A4F4" w14:textId="77777777" w:rsidR="00442636" w:rsidRPr="00A210FB" w:rsidRDefault="00442636" w:rsidP="00442636">
      <w:pPr>
        <w:rPr>
          <w:bCs/>
          <w:sz w:val="24"/>
          <w:szCs w:val="24"/>
        </w:rPr>
      </w:pPr>
      <w:r w:rsidRPr="00A210FB">
        <w:rPr>
          <w:bCs/>
          <w:sz w:val="24"/>
          <w:szCs w:val="24"/>
        </w:rPr>
        <w:t>Es esencial asegurar que el proyecto de sistema de ventas de "</w:t>
      </w:r>
      <w:proofErr w:type="spellStart"/>
      <w:r w:rsidRPr="00A210FB">
        <w:rPr>
          <w:bCs/>
          <w:sz w:val="24"/>
          <w:szCs w:val="24"/>
        </w:rPr>
        <w:t>WhiskerMark</w:t>
      </w:r>
      <w:proofErr w:type="spellEnd"/>
      <w:r w:rsidRPr="00A210FB">
        <w:rPr>
          <w:bCs/>
          <w:sz w:val="24"/>
          <w:szCs w:val="24"/>
        </w:rPr>
        <w:t xml:space="preserve">" cumpla rigurosamente con las leyes y regulaciones vigentes en Perú, especialmente en áreas relacionadas con la protección de datos, propiedad intelectual y privacidad del usuario. En conformidad con la Ley de Protección de Datos Personales (Ley </w:t>
      </w:r>
      <w:proofErr w:type="spellStart"/>
      <w:r w:rsidRPr="00A210FB">
        <w:rPr>
          <w:bCs/>
          <w:sz w:val="24"/>
          <w:szCs w:val="24"/>
        </w:rPr>
        <w:t>N°</w:t>
      </w:r>
      <w:proofErr w:type="spellEnd"/>
      <w:r w:rsidRPr="00A210FB">
        <w:rPr>
          <w:bCs/>
          <w:sz w:val="24"/>
          <w:szCs w:val="24"/>
        </w:rPr>
        <w:t xml:space="preserve"> 29733) en Perú, es fundamental garantizar la confidencialidad y seguridad de los datos de los clientes.</w:t>
      </w:r>
    </w:p>
    <w:p w14:paraId="63EF4386" w14:textId="5FDFC53C" w:rsidR="00442636" w:rsidRPr="00A210FB" w:rsidRDefault="00442636" w:rsidP="00442636">
      <w:pPr>
        <w:rPr>
          <w:bCs/>
          <w:sz w:val="24"/>
          <w:szCs w:val="24"/>
        </w:rPr>
      </w:pPr>
      <w:r w:rsidRPr="00A210FB">
        <w:rPr>
          <w:bCs/>
          <w:sz w:val="24"/>
          <w:szCs w:val="24"/>
        </w:rPr>
        <w:t xml:space="preserve">El marco legal peruano establece claramente las pautas para la protección de datos y propiedad intelectual. En cuanto a propiedad intelectual, el sistema de ventas debe respetar las leyes de derechos de autor y marcas registradas (Ley </w:t>
      </w:r>
      <w:proofErr w:type="spellStart"/>
      <w:r w:rsidRPr="00A210FB">
        <w:rPr>
          <w:bCs/>
          <w:sz w:val="24"/>
          <w:szCs w:val="24"/>
        </w:rPr>
        <w:t>N°</w:t>
      </w:r>
      <w:proofErr w:type="spellEnd"/>
      <w:r w:rsidRPr="00A210FB">
        <w:rPr>
          <w:bCs/>
          <w:sz w:val="24"/>
          <w:szCs w:val="24"/>
        </w:rPr>
        <w:t xml:space="preserve"> 29316), evitando cualquier infracción y asegurando que todos los elementos del software estén debidamente autorizados y licenciados.</w:t>
      </w:r>
    </w:p>
    <w:p w14:paraId="46637E09" w14:textId="2D41A238" w:rsidR="00BB5B73" w:rsidRPr="00A210FB" w:rsidRDefault="00BB5B73" w:rsidP="00BB5B73">
      <w:pPr>
        <w:rPr>
          <w:b/>
          <w:sz w:val="24"/>
          <w:szCs w:val="24"/>
        </w:rPr>
      </w:pPr>
      <w:r w:rsidRPr="00A210FB">
        <w:rPr>
          <w:b/>
          <w:sz w:val="24"/>
          <w:szCs w:val="24"/>
        </w:rPr>
        <w:t>Social</w:t>
      </w:r>
    </w:p>
    <w:p w14:paraId="4613D8F7" w14:textId="39F1F4FF" w:rsidR="000A2B03" w:rsidRPr="00A210FB" w:rsidRDefault="00442636" w:rsidP="00BB5B73">
      <w:pPr>
        <w:rPr>
          <w:bCs/>
          <w:sz w:val="24"/>
          <w:szCs w:val="24"/>
        </w:rPr>
      </w:pPr>
      <w:r w:rsidRPr="00A210FB">
        <w:rPr>
          <w:bCs/>
          <w:sz w:val="24"/>
          <w:szCs w:val="24"/>
        </w:rPr>
        <w:t xml:space="preserve">La implementación del sistema de ventas debe alinearse con los valores éticos y normas sociales, priorizando el respeto a la privacidad del cliente, la protección de datos personales y la garantía de transacciones justas y transparentes. La introducción de tecnologías como un sistema automatizado debe ser acompañada de una comunicación efectiva con los clientes, destacando los beneficios y abordando posibles preocupaciones. La empresa también debe atender las inquietudes sobre la automatización y la pérdida de empleos, implementando programas de capacitación y desarrollo profesional para los empleados existentes, demostrando cómo el sistema puede mejorar la eficiencia y generar nuevas oportunidades laborales. Este enfoque </w:t>
      </w:r>
      <w:r w:rsidRPr="00A210FB">
        <w:rPr>
          <w:bCs/>
          <w:sz w:val="24"/>
          <w:szCs w:val="24"/>
        </w:rPr>
        <w:lastRenderedPageBreak/>
        <w:t>integral asegura la aceptación social del sistema y su contribución positiva a la comunidad.</w:t>
      </w:r>
    </w:p>
    <w:p w14:paraId="152877FC" w14:textId="49F90DFE" w:rsidR="0026126F" w:rsidRPr="00A210FB" w:rsidRDefault="00BB5B73" w:rsidP="00BB5B73">
      <w:pPr>
        <w:rPr>
          <w:b/>
          <w:sz w:val="24"/>
          <w:szCs w:val="24"/>
        </w:rPr>
      </w:pPr>
      <w:r w:rsidRPr="00A210FB">
        <w:rPr>
          <w:b/>
          <w:sz w:val="24"/>
          <w:szCs w:val="24"/>
        </w:rPr>
        <w:t>Ambiental</w:t>
      </w:r>
    </w:p>
    <w:p w14:paraId="5273D034" w14:textId="41F391AF" w:rsidR="00442636" w:rsidRPr="00A210FB" w:rsidRDefault="00442636" w:rsidP="00BB5B73">
      <w:r w:rsidRPr="00A210FB">
        <w:t>El sistema reducirá el uso de papel al optimizar los procesos de ventas y gestión de inventario. La infraestructura de servidores en la nube será gestionada por un proveedor que cumple con estándares ambientales.</w:t>
      </w:r>
    </w:p>
    <w:p w14:paraId="4740B268" w14:textId="77777777" w:rsidR="000014C3" w:rsidRPr="00A210FB" w:rsidRDefault="000014C3" w:rsidP="00A210FB">
      <w:pPr>
        <w:pStyle w:val="Ttulo2"/>
        <w:rPr>
          <w:b/>
          <w:color w:val="auto"/>
          <w:sz w:val="24"/>
          <w:szCs w:val="24"/>
        </w:rPr>
      </w:pPr>
      <w:bookmarkStart w:id="9" w:name="_Toc152162785"/>
      <w:r w:rsidRPr="00A210FB">
        <w:rPr>
          <w:b/>
          <w:color w:val="auto"/>
          <w:sz w:val="24"/>
          <w:szCs w:val="24"/>
        </w:rPr>
        <w:t>b. Tecnología de Desarrollo</w:t>
      </w:r>
      <w:bookmarkEnd w:id="9"/>
    </w:p>
    <w:p w14:paraId="05FDDDFA" w14:textId="77777777" w:rsidR="00353F1D" w:rsidRPr="00A210FB" w:rsidRDefault="00353F1D" w:rsidP="00353F1D">
      <w:pPr>
        <w:pStyle w:val="Prrafodelista"/>
        <w:numPr>
          <w:ilvl w:val="0"/>
          <w:numId w:val="3"/>
        </w:numPr>
        <w:rPr>
          <w:bCs/>
          <w:sz w:val="24"/>
          <w:szCs w:val="24"/>
        </w:rPr>
      </w:pPr>
      <w:r w:rsidRPr="00A210FB">
        <w:rPr>
          <w:bCs/>
          <w:i/>
          <w:iCs/>
          <w:sz w:val="24"/>
          <w:szCs w:val="24"/>
        </w:rPr>
        <w:t>Desarrollo web</w:t>
      </w:r>
      <w:r w:rsidRPr="00A210FB">
        <w:rPr>
          <w:bCs/>
          <w:sz w:val="24"/>
          <w:szCs w:val="24"/>
        </w:rPr>
        <w:t xml:space="preserve">: Fue importante el desarrollo del sistema de MVC (Modelo-Vista-Controlador) para el correcto funcionamiento del sistema de ventas en </w:t>
      </w:r>
      <w:proofErr w:type="spellStart"/>
      <w:r w:rsidRPr="00A210FB">
        <w:rPr>
          <w:bCs/>
          <w:sz w:val="24"/>
          <w:szCs w:val="24"/>
        </w:rPr>
        <w:t>linea</w:t>
      </w:r>
      <w:proofErr w:type="spellEnd"/>
      <w:r w:rsidRPr="00A210FB">
        <w:rPr>
          <w:bCs/>
          <w:sz w:val="24"/>
          <w:szCs w:val="24"/>
        </w:rPr>
        <w:t>.</w:t>
      </w:r>
    </w:p>
    <w:p w14:paraId="77398188" w14:textId="77777777" w:rsidR="00353F1D" w:rsidRPr="00A210FB" w:rsidRDefault="00353F1D" w:rsidP="00353F1D">
      <w:pPr>
        <w:pStyle w:val="Prrafodelista"/>
        <w:numPr>
          <w:ilvl w:val="0"/>
          <w:numId w:val="3"/>
        </w:numPr>
        <w:rPr>
          <w:bCs/>
          <w:sz w:val="24"/>
          <w:szCs w:val="24"/>
        </w:rPr>
      </w:pPr>
      <w:r w:rsidRPr="00A210FB">
        <w:rPr>
          <w:bCs/>
          <w:i/>
          <w:iCs/>
          <w:sz w:val="24"/>
          <w:szCs w:val="24"/>
        </w:rPr>
        <w:t xml:space="preserve">Desarrollo en Java </w:t>
      </w:r>
      <w:proofErr w:type="spellStart"/>
      <w:r w:rsidRPr="00A210FB">
        <w:rPr>
          <w:bCs/>
          <w:i/>
          <w:iCs/>
          <w:sz w:val="24"/>
          <w:szCs w:val="24"/>
        </w:rPr>
        <w:t>Application</w:t>
      </w:r>
      <w:proofErr w:type="spellEnd"/>
      <w:r w:rsidRPr="00A210FB">
        <w:rPr>
          <w:bCs/>
          <w:sz w:val="24"/>
          <w:szCs w:val="24"/>
        </w:rPr>
        <w:t xml:space="preserve">: Fue importante el desarrollo de un sistema en 3 capas para el correcto funcionamiento del sistema de ventas en un </w:t>
      </w:r>
      <w:proofErr w:type="spellStart"/>
      <w:r w:rsidRPr="00A210FB">
        <w:rPr>
          <w:bCs/>
          <w:sz w:val="24"/>
          <w:szCs w:val="24"/>
        </w:rPr>
        <w:t>JForm</w:t>
      </w:r>
      <w:proofErr w:type="spellEnd"/>
      <w:r w:rsidRPr="00A210FB">
        <w:rPr>
          <w:bCs/>
          <w:sz w:val="24"/>
          <w:szCs w:val="24"/>
        </w:rPr>
        <w:t>.</w:t>
      </w:r>
    </w:p>
    <w:p w14:paraId="742B23B5" w14:textId="77777777" w:rsidR="00353F1D" w:rsidRPr="00A210FB" w:rsidRDefault="00353F1D" w:rsidP="00353F1D">
      <w:pPr>
        <w:pStyle w:val="Prrafodelista"/>
        <w:numPr>
          <w:ilvl w:val="0"/>
          <w:numId w:val="3"/>
        </w:numPr>
        <w:rPr>
          <w:bCs/>
          <w:sz w:val="24"/>
          <w:szCs w:val="24"/>
        </w:rPr>
      </w:pPr>
      <w:r w:rsidRPr="00A210FB">
        <w:rPr>
          <w:bCs/>
          <w:i/>
          <w:iCs/>
          <w:sz w:val="24"/>
          <w:szCs w:val="24"/>
        </w:rPr>
        <w:t>Base de datos:</w:t>
      </w:r>
      <w:r w:rsidRPr="00A210FB">
        <w:rPr>
          <w:bCs/>
          <w:sz w:val="24"/>
          <w:szCs w:val="24"/>
        </w:rPr>
        <w:t xml:space="preserve"> Una base de datos es necesaria para almacenar y gestionar la información de las reservas.</w:t>
      </w:r>
    </w:p>
    <w:p w14:paraId="3605C6C6" w14:textId="77777777" w:rsidR="00353F1D" w:rsidRPr="00A210FB" w:rsidRDefault="00353F1D" w:rsidP="00353F1D">
      <w:pPr>
        <w:pStyle w:val="Prrafodelista"/>
        <w:numPr>
          <w:ilvl w:val="0"/>
          <w:numId w:val="3"/>
        </w:numPr>
        <w:rPr>
          <w:bCs/>
          <w:sz w:val="24"/>
          <w:szCs w:val="24"/>
        </w:rPr>
      </w:pPr>
      <w:r w:rsidRPr="00A210FB">
        <w:rPr>
          <w:bCs/>
          <w:i/>
          <w:iCs/>
          <w:sz w:val="24"/>
          <w:szCs w:val="24"/>
        </w:rPr>
        <w:t>API de ventas:</w:t>
      </w:r>
      <w:r w:rsidRPr="00A210FB">
        <w:rPr>
          <w:bCs/>
          <w:sz w:val="24"/>
          <w:szCs w:val="24"/>
        </w:rPr>
        <w:t xml:space="preserve"> Puedes desarrollar una API (</w:t>
      </w:r>
      <w:proofErr w:type="spellStart"/>
      <w:r w:rsidRPr="00A210FB">
        <w:rPr>
          <w:bCs/>
          <w:sz w:val="24"/>
          <w:szCs w:val="24"/>
        </w:rPr>
        <w:t>Application</w:t>
      </w:r>
      <w:proofErr w:type="spellEnd"/>
      <w:r w:rsidRPr="00A210FB">
        <w:rPr>
          <w:bCs/>
          <w:sz w:val="24"/>
          <w:szCs w:val="24"/>
        </w:rPr>
        <w:t xml:space="preserve"> </w:t>
      </w:r>
      <w:proofErr w:type="spellStart"/>
      <w:r w:rsidRPr="00A210FB">
        <w:rPr>
          <w:bCs/>
          <w:sz w:val="24"/>
          <w:szCs w:val="24"/>
        </w:rPr>
        <w:t>Programming</w:t>
      </w:r>
      <w:proofErr w:type="spellEnd"/>
      <w:r w:rsidRPr="00A210FB">
        <w:rPr>
          <w:bCs/>
          <w:sz w:val="24"/>
          <w:szCs w:val="24"/>
        </w:rPr>
        <w:t xml:space="preserve"> Interface) para gestionar las operaciones de ventas.</w:t>
      </w:r>
    </w:p>
    <w:p w14:paraId="3FE6DF44" w14:textId="76093AB4" w:rsidR="0026126F" w:rsidRPr="00A210FB" w:rsidRDefault="00353F1D" w:rsidP="00353F1D">
      <w:pPr>
        <w:pStyle w:val="Prrafodelista"/>
        <w:numPr>
          <w:ilvl w:val="0"/>
          <w:numId w:val="3"/>
        </w:numPr>
        <w:rPr>
          <w:bCs/>
          <w:sz w:val="24"/>
          <w:szCs w:val="24"/>
        </w:rPr>
      </w:pPr>
      <w:r w:rsidRPr="00A210FB">
        <w:rPr>
          <w:bCs/>
          <w:i/>
          <w:iCs/>
          <w:sz w:val="24"/>
          <w:szCs w:val="24"/>
        </w:rPr>
        <w:t>Integración de pagos:</w:t>
      </w:r>
      <w:r w:rsidRPr="00A210FB">
        <w:rPr>
          <w:bCs/>
          <w:sz w:val="24"/>
          <w:szCs w:val="24"/>
        </w:rPr>
        <w:t xml:space="preserve"> Si deseas permitir que los empleados gestionen los pagos en línea al terminar de realizar una venta, deberás integrar un sistema de pagos seguro.</w:t>
      </w:r>
    </w:p>
    <w:p w14:paraId="18090F6F" w14:textId="77777777" w:rsidR="000014C3" w:rsidRPr="00A210FB" w:rsidRDefault="000014C3" w:rsidP="00A210FB">
      <w:pPr>
        <w:pStyle w:val="Ttulo2"/>
        <w:rPr>
          <w:b/>
          <w:color w:val="auto"/>
          <w:sz w:val="24"/>
          <w:szCs w:val="24"/>
        </w:rPr>
      </w:pPr>
      <w:bookmarkStart w:id="10" w:name="_Toc152162786"/>
      <w:r w:rsidRPr="00A210FB">
        <w:rPr>
          <w:b/>
          <w:color w:val="auto"/>
          <w:sz w:val="24"/>
          <w:szCs w:val="24"/>
        </w:rPr>
        <w:t>c. Metodología de implementación (Documento de VISION, SRS, SAD)</w:t>
      </w:r>
      <w:bookmarkEnd w:id="10"/>
    </w:p>
    <w:p w14:paraId="06A6A397" w14:textId="5F633BD6" w:rsidR="00681CB9" w:rsidRPr="00A210FB" w:rsidRDefault="00681CB9" w:rsidP="00681CB9">
      <w:pPr>
        <w:rPr>
          <w:b/>
          <w:sz w:val="24"/>
          <w:szCs w:val="24"/>
        </w:rPr>
      </w:pPr>
      <w:r w:rsidRPr="00A210FB">
        <w:rPr>
          <w:b/>
          <w:sz w:val="24"/>
          <w:szCs w:val="24"/>
        </w:rPr>
        <w:t>Documento de Visión:</w:t>
      </w:r>
    </w:p>
    <w:p w14:paraId="41DE7BDB" w14:textId="28E5A206" w:rsidR="00681CB9" w:rsidRPr="00A210FB" w:rsidRDefault="00681CB9" w:rsidP="00681CB9">
      <w:pPr>
        <w:rPr>
          <w:bCs/>
          <w:sz w:val="24"/>
          <w:szCs w:val="24"/>
        </w:rPr>
      </w:pPr>
      <w:r w:rsidRPr="00A210FB">
        <w:rPr>
          <w:bCs/>
          <w:sz w:val="24"/>
          <w:szCs w:val="24"/>
        </w:rPr>
        <w:t>Propósito: Este documento establece la visión general y los objetivos del proyecto de implementación de un nuevo sistema de ventas para la empresa "</w:t>
      </w:r>
      <w:proofErr w:type="spellStart"/>
      <w:r w:rsidRPr="00A210FB">
        <w:rPr>
          <w:bCs/>
          <w:sz w:val="24"/>
          <w:szCs w:val="24"/>
        </w:rPr>
        <w:t>WhiskerMark</w:t>
      </w:r>
      <w:proofErr w:type="spellEnd"/>
      <w:r w:rsidRPr="00A210FB">
        <w:rPr>
          <w:bCs/>
          <w:sz w:val="24"/>
          <w:szCs w:val="24"/>
        </w:rPr>
        <w:t xml:space="preserve"> ".</w:t>
      </w:r>
    </w:p>
    <w:p w14:paraId="0F426144" w14:textId="5AED9F51" w:rsidR="00681CB9" w:rsidRPr="00A210FB" w:rsidRDefault="00681CB9" w:rsidP="00681CB9">
      <w:pPr>
        <w:rPr>
          <w:bCs/>
          <w:sz w:val="24"/>
          <w:szCs w:val="24"/>
        </w:rPr>
      </w:pPr>
      <w:r w:rsidRPr="00A210FB">
        <w:rPr>
          <w:bCs/>
          <w:sz w:val="24"/>
          <w:szCs w:val="24"/>
        </w:rPr>
        <w:t>Contenido:</w:t>
      </w:r>
    </w:p>
    <w:p w14:paraId="009A2CDF" w14:textId="3A4A1ACC" w:rsidR="00681CB9" w:rsidRPr="00A210FB" w:rsidRDefault="00681CB9" w:rsidP="00681CB9">
      <w:pPr>
        <w:rPr>
          <w:bCs/>
          <w:sz w:val="24"/>
          <w:szCs w:val="24"/>
        </w:rPr>
      </w:pPr>
      <w:r w:rsidRPr="00A210FB">
        <w:rPr>
          <w:bCs/>
          <w:sz w:val="24"/>
          <w:szCs w:val="24"/>
        </w:rPr>
        <w:t xml:space="preserve">Descripción del Proyecto: </w:t>
      </w:r>
      <w:r w:rsidRPr="00A210FB">
        <w:rPr>
          <w:bCs/>
          <w:sz w:val="24"/>
          <w:szCs w:val="24"/>
          <w:lang w:val="es-ES"/>
        </w:rPr>
        <w:t>El proyecto busca implementar un sistema de ventas para gestionar eficientemente sus productos y ventas en su supermercado.</w:t>
      </w:r>
    </w:p>
    <w:p w14:paraId="35B81F35" w14:textId="77777777" w:rsidR="00681CB9" w:rsidRPr="00A210FB" w:rsidRDefault="00681CB9" w:rsidP="00681CB9">
      <w:pPr>
        <w:rPr>
          <w:bCs/>
          <w:sz w:val="24"/>
          <w:szCs w:val="24"/>
        </w:rPr>
      </w:pPr>
      <w:r w:rsidRPr="00A210FB">
        <w:rPr>
          <w:bCs/>
          <w:sz w:val="24"/>
          <w:szCs w:val="24"/>
        </w:rPr>
        <w:t>Objetivos:</w:t>
      </w:r>
    </w:p>
    <w:p w14:paraId="739216EF" w14:textId="59F655FE" w:rsidR="00681CB9" w:rsidRPr="00A210FB" w:rsidRDefault="00681CB9" w:rsidP="00681CB9">
      <w:pPr>
        <w:pStyle w:val="Prrafodelista"/>
        <w:numPr>
          <w:ilvl w:val="0"/>
          <w:numId w:val="4"/>
        </w:numPr>
        <w:rPr>
          <w:bCs/>
          <w:sz w:val="24"/>
          <w:szCs w:val="24"/>
        </w:rPr>
      </w:pPr>
      <w:r w:rsidRPr="00A210FB">
        <w:rPr>
          <w:bCs/>
          <w:sz w:val="24"/>
          <w:szCs w:val="24"/>
        </w:rPr>
        <w:t>Mejorar la eficiencia en la gestión de ventas.</w:t>
      </w:r>
    </w:p>
    <w:p w14:paraId="4686BC98" w14:textId="6AE478AC" w:rsidR="00681CB9" w:rsidRPr="00A210FB" w:rsidRDefault="00681CB9" w:rsidP="00681CB9">
      <w:pPr>
        <w:pStyle w:val="Prrafodelista"/>
        <w:numPr>
          <w:ilvl w:val="0"/>
          <w:numId w:val="4"/>
        </w:numPr>
        <w:rPr>
          <w:bCs/>
          <w:sz w:val="24"/>
          <w:szCs w:val="24"/>
        </w:rPr>
      </w:pPr>
      <w:r w:rsidRPr="00A210FB">
        <w:rPr>
          <w:bCs/>
          <w:sz w:val="24"/>
          <w:szCs w:val="24"/>
        </w:rPr>
        <w:t>Facilitar la búsqueda y acceso a los productos del inventario.</w:t>
      </w:r>
    </w:p>
    <w:p w14:paraId="39FDF11B" w14:textId="783AB358" w:rsidR="00681CB9" w:rsidRPr="00A210FB" w:rsidRDefault="00681CB9" w:rsidP="00681CB9">
      <w:pPr>
        <w:pStyle w:val="Prrafodelista"/>
        <w:numPr>
          <w:ilvl w:val="0"/>
          <w:numId w:val="4"/>
        </w:numPr>
        <w:rPr>
          <w:bCs/>
          <w:sz w:val="24"/>
          <w:szCs w:val="24"/>
        </w:rPr>
      </w:pPr>
      <w:r w:rsidRPr="00A210FB">
        <w:rPr>
          <w:bCs/>
          <w:sz w:val="24"/>
          <w:szCs w:val="24"/>
        </w:rPr>
        <w:t>Proporcionar informes detallados de la empresa.</w:t>
      </w:r>
    </w:p>
    <w:p w14:paraId="4E18FC9F" w14:textId="77777777" w:rsidR="000A2B03" w:rsidRDefault="000A2B03" w:rsidP="00681CB9">
      <w:pPr>
        <w:rPr>
          <w:b/>
          <w:sz w:val="24"/>
          <w:szCs w:val="24"/>
        </w:rPr>
      </w:pPr>
    </w:p>
    <w:p w14:paraId="30EE3932" w14:textId="77777777" w:rsidR="000A2B03" w:rsidRDefault="000A2B03" w:rsidP="00681CB9">
      <w:pPr>
        <w:rPr>
          <w:b/>
          <w:sz w:val="24"/>
          <w:szCs w:val="24"/>
        </w:rPr>
      </w:pPr>
    </w:p>
    <w:p w14:paraId="47841DD7" w14:textId="77777777" w:rsidR="000A2B03" w:rsidRDefault="000A2B03" w:rsidP="00681CB9">
      <w:pPr>
        <w:rPr>
          <w:b/>
          <w:sz w:val="24"/>
          <w:szCs w:val="24"/>
        </w:rPr>
      </w:pPr>
    </w:p>
    <w:p w14:paraId="7C0F408B" w14:textId="77777777" w:rsidR="000A2B03" w:rsidRDefault="000A2B03" w:rsidP="00681CB9">
      <w:pPr>
        <w:rPr>
          <w:b/>
          <w:sz w:val="24"/>
          <w:szCs w:val="24"/>
        </w:rPr>
      </w:pPr>
    </w:p>
    <w:p w14:paraId="6487DB31" w14:textId="77777777" w:rsidR="000A2B03" w:rsidRDefault="000A2B03" w:rsidP="00681CB9">
      <w:pPr>
        <w:rPr>
          <w:b/>
          <w:sz w:val="24"/>
          <w:szCs w:val="24"/>
        </w:rPr>
      </w:pPr>
    </w:p>
    <w:p w14:paraId="13208DF9" w14:textId="77777777" w:rsidR="000A2B03" w:rsidRDefault="000A2B03" w:rsidP="00681CB9">
      <w:pPr>
        <w:rPr>
          <w:b/>
          <w:sz w:val="24"/>
          <w:szCs w:val="24"/>
        </w:rPr>
      </w:pPr>
    </w:p>
    <w:p w14:paraId="2C35834E" w14:textId="77777777" w:rsidR="000A2B03" w:rsidRDefault="000A2B03" w:rsidP="00681CB9">
      <w:pPr>
        <w:rPr>
          <w:b/>
          <w:sz w:val="24"/>
          <w:szCs w:val="24"/>
        </w:rPr>
      </w:pPr>
    </w:p>
    <w:p w14:paraId="0715C7FF" w14:textId="77777777" w:rsidR="000A2B03" w:rsidRDefault="000A2B03" w:rsidP="00681CB9">
      <w:pPr>
        <w:rPr>
          <w:b/>
          <w:sz w:val="24"/>
          <w:szCs w:val="24"/>
        </w:rPr>
      </w:pPr>
    </w:p>
    <w:p w14:paraId="424316BF" w14:textId="1BFAFF03" w:rsidR="00681CB9" w:rsidRPr="000A2B03" w:rsidRDefault="00681CB9" w:rsidP="00681CB9">
      <w:pPr>
        <w:rPr>
          <w:b/>
          <w:sz w:val="24"/>
          <w:szCs w:val="24"/>
        </w:rPr>
      </w:pPr>
      <w:r w:rsidRPr="00A210FB">
        <w:rPr>
          <w:b/>
          <w:sz w:val="24"/>
          <w:szCs w:val="24"/>
        </w:rPr>
        <w:t>Especificaciones de Requisitos de Software (SRS):</w:t>
      </w:r>
    </w:p>
    <w:p w14:paraId="22CC7FD8" w14:textId="77777777" w:rsidR="00681CB9" w:rsidRPr="00A210FB" w:rsidRDefault="00681CB9" w:rsidP="00681CB9">
      <w:pPr>
        <w:rPr>
          <w:bCs/>
          <w:sz w:val="24"/>
          <w:szCs w:val="24"/>
        </w:rPr>
      </w:pPr>
      <w:r w:rsidRPr="00A210FB">
        <w:rPr>
          <w:bCs/>
          <w:sz w:val="24"/>
          <w:szCs w:val="24"/>
        </w:rPr>
        <w:t>Propósito: Detalla los requisitos específicos del software que se deben cumplir para lograr los objetivos establecidos en el documento de visión.</w:t>
      </w:r>
    </w:p>
    <w:p w14:paraId="1A514EDF" w14:textId="155699C7" w:rsidR="00681CB9" w:rsidRPr="00A210FB" w:rsidRDefault="00681CB9" w:rsidP="00681CB9">
      <w:pPr>
        <w:rPr>
          <w:bCs/>
          <w:sz w:val="24"/>
          <w:szCs w:val="24"/>
        </w:rPr>
      </w:pPr>
      <w:r w:rsidRPr="00A210FB">
        <w:rPr>
          <w:bCs/>
          <w:sz w:val="24"/>
          <w:szCs w:val="24"/>
        </w:rPr>
        <w:t>Contenido:</w:t>
      </w:r>
    </w:p>
    <w:p w14:paraId="3C4B8CD7" w14:textId="77777777" w:rsidR="00681CB9" w:rsidRPr="00A210FB" w:rsidRDefault="00681CB9" w:rsidP="00681CB9">
      <w:pPr>
        <w:rPr>
          <w:bCs/>
          <w:sz w:val="24"/>
          <w:szCs w:val="24"/>
        </w:rPr>
      </w:pPr>
      <w:r w:rsidRPr="00A210FB">
        <w:rPr>
          <w:bCs/>
          <w:sz w:val="24"/>
          <w:szCs w:val="24"/>
        </w:rPr>
        <w:t>Requisitos Funcionales:</w:t>
      </w:r>
    </w:p>
    <w:p w14:paraId="3966E70D" w14:textId="574F13F5" w:rsidR="00681CB9" w:rsidRPr="00A210FB" w:rsidRDefault="00681CB9" w:rsidP="0001504C">
      <w:pPr>
        <w:pStyle w:val="Prrafodelista"/>
        <w:numPr>
          <w:ilvl w:val="0"/>
          <w:numId w:val="5"/>
        </w:numPr>
        <w:rPr>
          <w:bCs/>
          <w:sz w:val="24"/>
          <w:szCs w:val="24"/>
        </w:rPr>
      </w:pPr>
      <w:r w:rsidRPr="00A210FB">
        <w:rPr>
          <w:bCs/>
          <w:sz w:val="24"/>
          <w:szCs w:val="24"/>
        </w:rPr>
        <w:t xml:space="preserve">El sistema debe permitir a los </w:t>
      </w:r>
      <w:r w:rsidR="0001504C" w:rsidRPr="00A210FB">
        <w:rPr>
          <w:bCs/>
          <w:sz w:val="24"/>
          <w:szCs w:val="24"/>
        </w:rPr>
        <w:t>empleados gestionar ventas, gestionar inventario, gestionar clientes y proveedores, registrar asistencias y generar boletas y reportes.</w:t>
      </w:r>
    </w:p>
    <w:p w14:paraId="3BBABA7C" w14:textId="1BEFBCF0" w:rsidR="00681CB9" w:rsidRPr="00A210FB" w:rsidRDefault="0001504C" w:rsidP="0001504C">
      <w:pPr>
        <w:pStyle w:val="Prrafodelista"/>
        <w:numPr>
          <w:ilvl w:val="0"/>
          <w:numId w:val="5"/>
        </w:numPr>
        <w:rPr>
          <w:bCs/>
          <w:sz w:val="24"/>
          <w:szCs w:val="24"/>
        </w:rPr>
      </w:pPr>
      <w:r w:rsidRPr="00A210FB">
        <w:rPr>
          <w:bCs/>
          <w:sz w:val="24"/>
          <w:szCs w:val="24"/>
        </w:rPr>
        <w:t>El sistema debe permitirle al administrador gestionar datos de la empresa, gestionar a los usuarios y controlar los roles de acceso al sistema.</w:t>
      </w:r>
    </w:p>
    <w:p w14:paraId="261E1EAD" w14:textId="77777777" w:rsidR="00681CB9" w:rsidRPr="00A210FB" w:rsidRDefault="00681CB9" w:rsidP="00681CB9">
      <w:pPr>
        <w:rPr>
          <w:bCs/>
          <w:sz w:val="24"/>
          <w:szCs w:val="24"/>
        </w:rPr>
      </w:pPr>
      <w:r w:rsidRPr="00A210FB">
        <w:rPr>
          <w:bCs/>
          <w:sz w:val="24"/>
          <w:szCs w:val="24"/>
        </w:rPr>
        <w:t>Requisitos No Funcionales:</w:t>
      </w:r>
    </w:p>
    <w:p w14:paraId="6C8B8951" w14:textId="391DF62A" w:rsidR="00681CB9" w:rsidRPr="00A210FB" w:rsidRDefault="00681CB9" w:rsidP="0001504C">
      <w:pPr>
        <w:pStyle w:val="Prrafodelista"/>
        <w:numPr>
          <w:ilvl w:val="0"/>
          <w:numId w:val="6"/>
        </w:numPr>
        <w:rPr>
          <w:bCs/>
          <w:sz w:val="24"/>
          <w:szCs w:val="24"/>
        </w:rPr>
      </w:pPr>
      <w:r w:rsidRPr="00A210FB">
        <w:rPr>
          <w:bCs/>
          <w:sz w:val="24"/>
          <w:szCs w:val="24"/>
        </w:rPr>
        <w:t xml:space="preserve">El sistema debe ser fácil de usar para el </w:t>
      </w:r>
      <w:r w:rsidR="0001504C" w:rsidRPr="00A210FB">
        <w:rPr>
          <w:bCs/>
          <w:sz w:val="24"/>
          <w:szCs w:val="24"/>
        </w:rPr>
        <w:t>empleado y administrador</w:t>
      </w:r>
      <w:r w:rsidRPr="00A210FB">
        <w:rPr>
          <w:bCs/>
          <w:sz w:val="24"/>
          <w:szCs w:val="24"/>
        </w:rPr>
        <w:t>.</w:t>
      </w:r>
    </w:p>
    <w:p w14:paraId="401FEAA7" w14:textId="77777777" w:rsidR="00681CB9" w:rsidRPr="00A210FB" w:rsidRDefault="00681CB9" w:rsidP="0001504C">
      <w:pPr>
        <w:pStyle w:val="Prrafodelista"/>
        <w:numPr>
          <w:ilvl w:val="0"/>
          <w:numId w:val="6"/>
        </w:numPr>
        <w:rPr>
          <w:bCs/>
          <w:sz w:val="24"/>
          <w:szCs w:val="24"/>
        </w:rPr>
      </w:pPr>
      <w:r w:rsidRPr="00A210FB">
        <w:rPr>
          <w:bCs/>
          <w:sz w:val="24"/>
          <w:szCs w:val="24"/>
        </w:rPr>
        <w:t>Debe garantizar la seguridad y confidencialidad de la información del usuario.</w:t>
      </w:r>
    </w:p>
    <w:p w14:paraId="1432FB14" w14:textId="7CFB5808" w:rsidR="00681CB9" w:rsidRPr="00A210FB" w:rsidRDefault="00681CB9" w:rsidP="00681CB9">
      <w:pPr>
        <w:rPr>
          <w:b/>
          <w:sz w:val="24"/>
          <w:szCs w:val="24"/>
        </w:rPr>
      </w:pPr>
      <w:r w:rsidRPr="00A210FB">
        <w:rPr>
          <w:b/>
          <w:sz w:val="24"/>
          <w:szCs w:val="24"/>
        </w:rPr>
        <w:t>Documento de Arquitectura del Sistema (SAD):</w:t>
      </w:r>
    </w:p>
    <w:p w14:paraId="02D6D801" w14:textId="77777777" w:rsidR="00681CB9" w:rsidRPr="00A210FB" w:rsidRDefault="00681CB9" w:rsidP="00681CB9">
      <w:pPr>
        <w:rPr>
          <w:bCs/>
          <w:sz w:val="24"/>
          <w:szCs w:val="24"/>
        </w:rPr>
      </w:pPr>
      <w:r w:rsidRPr="00A210FB">
        <w:rPr>
          <w:bCs/>
          <w:sz w:val="24"/>
          <w:szCs w:val="24"/>
        </w:rPr>
        <w:t>Propósito: Define la arquitectura del sistema, sus componentes y cómo interactúan entre sí para cumplir con los requisitos establecidos.</w:t>
      </w:r>
    </w:p>
    <w:p w14:paraId="07295883" w14:textId="41206C86" w:rsidR="00681CB9" w:rsidRPr="00A210FB" w:rsidRDefault="00681CB9" w:rsidP="00681CB9">
      <w:pPr>
        <w:rPr>
          <w:bCs/>
          <w:sz w:val="24"/>
          <w:szCs w:val="24"/>
        </w:rPr>
      </w:pPr>
      <w:r w:rsidRPr="00A210FB">
        <w:rPr>
          <w:bCs/>
          <w:sz w:val="24"/>
          <w:szCs w:val="24"/>
        </w:rPr>
        <w:t>Contenido:</w:t>
      </w:r>
    </w:p>
    <w:p w14:paraId="58354B45" w14:textId="77777777" w:rsidR="00681CB9" w:rsidRPr="00A210FB" w:rsidRDefault="00681CB9" w:rsidP="00681CB9">
      <w:pPr>
        <w:rPr>
          <w:bCs/>
          <w:sz w:val="24"/>
          <w:szCs w:val="24"/>
        </w:rPr>
      </w:pPr>
      <w:r w:rsidRPr="00A210FB">
        <w:rPr>
          <w:bCs/>
          <w:sz w:val="24"/>
          <w:szCs w:val="24"/>
        </w:rPr>
        <w:t>Arquitectura General:</w:t>
      </w:r>
    </w:p>
    <w:p w14:paraId="0F9570F3" w14:textId="77777777" w:rsidR="00681CB9" w:rsidRPr="00A210FB" w:rsidRDefault="00681CB9" w:rsidP="00771C94">
      <w:pPr>
        <w:pStyle w:val="Prrafodelista"/>
        <w:numPr>
          <w:ilvl w:val="0"/>
          <w:numId w:val="7"/>
        </w:numPr>
        <w:rPr>
          <w:bCs/>
          <w:sz w:val="24"/>
          <w:szCs w:val="24"/>
        </w:rPr>
      </w:pPr>
      <w:r w:rsidRPr="00A210FB">
        <w:rPr>
          <w:bCs/>
          <w:sz w:val="24"/>
          <w:szCs w:val="24"/>
        </w:rPr>
        <w:t>El sistema constará de un servidor centralizado para la base de datos y la lógica de negocio.</w:t>
      </w:r>
    </w:p>
    <w:p w14:paraId="731ACB21" w14:textId="7B7F2BE4" w:rsidR="00681CB9" w:rsidRPr="00A210FB" w:rsidRDefault="00681CB9" w:rsidP="00771C94">
      <w:pPr>
        <w:pStyle w:val="Prrafodelista"/>
        <w:numPr>
          <w:ilvl w:val="0"/>
          <w:numId w:val="7"/>
        </w:numPr>
        <w:rPr>
          <w:bCs/>
          <w:sz w:val="24"/>
          <w:szCs w:val="24"/>
        </w:rPr>
      </w:pPr>
      <w:r w:rsidRPr="00A210FB">
        <w:rPr>
          <w:bCs/>
          <w:sz w:val="24"/>
          <w:szCs w:val="24"/>
        </w:rPr>
        <w:t>Se implementarán interfaces de usuario web</w:t>
      </w:r>
      <w:r w:rsidR="004F67E6" w:rsidRPr="00A210FB">
        <w:rPr>
          <w:bCs/>
          <w:sz w:val="24"/>
          <w:szCs w:val="24"/>
        </w:rPr>
        <w:t xml:space="preserve"> y de interfaz </w:t>
      </w:r>
      <w:r w:rsidR="00771C94" w:rsidRPr="00A210FB">
        <w:rPr>
          <w:bCs/>
          <w:sz w:val="24"/>
          <w:szCs w:val="24"/>
        </w:rPr>
        <w:t xml:space="preserve">java </w:t>
      </w:r>
      <w:proofErr w:type="spellStart"/>
      <w:r w:rsidR="00771C94" w:rsidRPr="00A210FB">
        <w:rPr>
          <w:bCs/>
          <w:sz w:val="24"/>
          <w:szCs w:val="24"/>
        </w:rPr>
        <w:t>application</w:t>
      </w:r>
      <w:proofErr w:type="spellEnd"/>
      <w:r w:rsidRPr="00A210FB">
        <w:rPr>
          <w:bCs/>
          <w:sz w:val="24"/>
          <w:szCs w:val="24"/>
        </w:rPr>
        <w:t xml:space="preserve"> para facilitar el acceso desde diferentes dispositivos.</w:t>
      </w:r>
    </w:p>
    <w:p w14:paraId="65EF9B4F" w14:textId="77777777" w:rsidR="00681CB9" w:rsidRPr="00A210FB" w:rsidRDefault="00681CB9" w:rsidP="00681CB9">
      <w:pPr>
        <w:rPr>
          <w:bCs/>
          <w:sz w:val="24"/>
          <w:szCs w:val="24"/>
        </w:rPr>
      </w:pPr>
      <w:r w:rsidRPr="00A210FB">
        <w:rPr>
          <w:bCs/>
          <w:sz w:val="24"/>
          <w:szCs w:val="24"/>
        </w:rPr>
        <w:t>Componentes del Sistema:</w:t>
      </w:r>
    </w:p>
    <w:p w14:paraId="34261C50" w14:textId="77777777" w:rsidR="00681CB9" w:rsidRPr="00A210FB" w:rsidRDefault="00681CB9" w:rsidP="00771C94">
      <w:pPr>
        <w:pStyle w:val="Prrafodelista"/>
        <w:numPr>
          <w:ilvl w:val="0"/>
          <w:numId w:val="8"/>
        </w:numPr>
        <w:rPr>
          <w:bCs/>
          <w:sz w:val="24"/>
          <w:szCs w:val="24"/>
        </w:rPr>
      </w:pPr>
      <w:r w:rsidRPr="00A210FB">
        <w:rPr>
          <w:bCs/>
          <w:sz w:val="24"/>
          <w:szCs w:val="24"/>
        </w:rPr>
        <w:t>Interfaz de usuario.</w:t>
      </w:r>
    </w:p>
    <w:p w14:paraId="3518F125" w14:textId="77777777" w:rsidR="00681CB9" w:rsidRPr="00A210FB" w:rsidRDefault="00681CB9" w:rsidP="00771C94">
      <w:pPr>
        <w:pStyle w:val="Prrafodelista"/>
        <w:numPr>
          <w:ilvl w:val="0"/>
          <w:numId w:val="8"/>
        </w:numPr>
        <w:rPr>
          <w:bCs/>
          <w:sz w:val="24"/>
          <w:szCs w:val="24"/>
        </w:rPr>
      </w:pPr>
      <w:r w:rsidRPr="00A210FB">
        <w:rPr>
          <w:bCs/>
          <w:sz w:val="24"/>
          <w:szCs w:val="24"/>
        </w:rPr>
        <w:t>Servidor de base de datos.</w:t>
      </w:r>
    </w:p>
    <w:p w14:paraId="18E7E83E" w14:textId="1C98A8F3" w:rsidR="00681CB9" w:rsidRPr="00A210FB" w:rsidRDefault="00681CB9" w:rsidP="00771C94">
      <w:pPr>
        <w:pStyle w:val="Prrafodelista"/>
        <w:numPr>
          <w:ilvl w:val="0"/>
          <w:numId w:val="8"/>
        </w:numPr>
        <w:rPr>
          <w:bCs/>
          <w:sz w:val="24"/>
          <w:szCs w:val="24"/>
        </w:rPr>
      </w:pPr>
      <w:r w:rsidRPr="00A210FB">
        <w:rPr>
          <w:bCs/>
          <w:sz w:val="24"/>
          <w:szCs w:val="24"/>
        </w:rPr>
        <w:t xml:space="preserve">Módulo de gestión de </w:t>
      </w:r>
      <w:r w:rsidR="00771C94" w:rsidRPr="00A210FB">
        <w:rPr>
          <w:bCs/>
          <w:sz w:val="24"/>
          <w:szCs w:val="24"/>
        </w:rPr>
        <w:t>ventas</w:t>
      </w:r>
      <w:r w:rsidRPr="00A210FB">
        <w:rPr>
          <w:bCs/>
          <w:sz w:val="24"/>
          <w:szCs w:val="24"/>
        </w:rPr>
        <w:t>.</w:t>
      </w:r>
    </w:p>
    <w:p w14:paraId="13C55729" w14:textId="77777777" w:rsidR="00681CB9" w:rsidRPr="00A210FB" w:rsidRDefault="00681CB9" w:rsidP="00681CB9">
      <w:pPr>
        <w:rPr>
          <w:bCs/>
          <w:sz w:val="24"/>
          <w:szCs w:val="24"/>
        </w:rPr>
      </w:pPr>
      <w:r w:rsidRPr="00A210FB">
        <w:rPr>
          <w:bCs/>
          <w:sz w:val="24"/>
          <w:szCs w:val="24"/>
        </w:rPr>
        <w:t>Decisiones de Diseño:</w:t>
      </w:r>
    </w:p>
    <w:p w14:paraId="5CF8A9C5" w14:textId="079D2D50" w:rsidR="0026126F" w:rsidRDefault="00681CB9" w:rsidP="00771C94">
      <w:pPr>
        <w:pStyle w:val="Prrafodelista"/>
        <w:numPr>
          <w:ilvl w:val="0"/>
          <w:numId w:val="9"/>
        </w:numPr>
        <w:rPr>
          <w:bCs/>
          <w:sz w:val="24"/>
          <w:szCs w:val="24"/>
        </w:rPr>
      </w:pPr>
      <w:r w:rsidRPr="00A210FB">
        <w:rPr>
          <w:bCs/>
          <w:sz w:val="24"/>
          <w:szCs w:val="24"/>
        </w:rPr>
        <w:t>Uso de un sistema de gestión de bases de datos relacional para garantizar la integridad de los datos.</w:t>
      </w:r>
    </w:p>
    <w:p w14:paraId="33E0123B" w14:textId="77777777" w:rsidR="003143FB" w:rsidRPr="003143FB" w:rsidRDefault="003143FB" w:rsidP="003143FB">
      <w:pPr>
        <w:rPr>
          <w:bCs/>
          <w:sz w:val="24"/>
          <w:szCs w:val="24"/>
        </w:rPr>
      </w:pPr>
    </w:p>
    <w:p w14:paraId="2EA1CC06" w14:textId="60643CAF" w:rsidR="000014C3" w:rsidRPr="00A210FB" w:rsidRDefault="007F5AEF" w:rsidP="00A210FB">
      <w:pPr>
        <w:pStyle w:val="Ttulo1"/>
        <w:rPr>
          <w:b/>
          <w:color w:val="auto"/>
          <w:sz w:val="24"/>
          <w:szCs w:val="24"/>
        </w:rPr>
      </w:pPr>
      <w:bookmarkStart w:id="11" w:name="_Toc152162787"/>
      <w:r w:rsidRPr="00A210FB">
        <w:rPr>
          <w:noProof/>
          <w:color w:val="auto"/>
        </w:rPr>
        <w:lastRenderedPageBreak/>
        <w:drawing>
          <wp:anchor distT="0" distB="0" distL="114300" distR="114300" simplePos="0" relativeHeight="251658240" behindDoc="0" locked="0" layoutInCell="1" allowOverlap="1" wp14:anchorId="310802C0" wp14:editId="37B3D32D">
            <wp:simplePos x="0" y="0"/>
            <wp:positionH relativeFrom="column">
              <wp:posOffset>-927735</wp:posOffset>
            </wp:positionH>
            <wp:positionV relativeFrom="paragraph">
              <wp:posOffset>301625</wp:posOffset>
            </wp:positionV>
            <wp:extent cx="7239000" cy="710565"/>
            <wp:effectExtent l="0" t="0" r="0" b="0"/>
            <wp:wrapSquare wrapText="bothSides"/>
            <wp:docPr id="1559801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0" cy="710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14C3" w:rsidRPr="00A210FB">
        <w:rPr>
          <w:b/>
          <w:color w:val="auto"/>
          <w:sz w:val="24"/>
          <w:szCs w:val="24"/>
        </w:rPr>
        <w:t>6. Cronograma</w:t>
      </w:r>
      <w:bookmarkEnd w:id="11"/>
    </w:p>
    <w:p w14:paraId="733166AF" w14:textId="6CD91E17" w:rsidR="0026126F" w:rsidRPr="00A210FB" w:rsidRDefault="0026126F" w:rsidP="000014C3">
      <w:pPr>
        <w:rPr>
          <w:bCs/>
          <w:sz w:val="24"/>
          <w:szCs w:val="24"/>
        </w:rPr>
      </w:pPr>
    </w:p>
    <w:p w14:paraId="101CCC96" w14:textId="77777777" w:rsidR="000014C3" w:rsidRPr="00A210FB" w:rsidRDefault="000014C3" w:rsidP="00A210FB">
      <w:pPr>
        <w:pStyle w:val="Ttulo1"/>
        <w:rPr>
          <w:b/>
          <w:color w:val="auto"/>
          <w:sz w:val="24"/>
          <w:szCs w:val="24"/>
        </w:rPr>
      </w:pPr>
      <w:bookmarkStart w:id="12" w:name="_Toc152162788"/>
      <w:r w:rsidRPr="00A210FB">
        <w:rPr>
          <w:b/>
          <w:color w:val="auto"/>
          <w:sz w:val="24"/>
          <w:szCs w:val="24"/>
        </w:rPr>
        <w:t>7. Presupuesto</w:t>
      </w:r>
      <w:bookmarkEnd w:id="12"/>
    </w:p>
    <w:tbl>
      <w:tblPr>
        <w:tblW w:w="5802" w:type="dxa"/>
        <w:tblLayout w:type="fixed"/>
        <w:tblLook w:val="0400" w:firstRow="0" w:lastRow="0" w:firstColumn="0" w:lastColumn="0" w:noHBand="0" w:noVBand="1"/>
      </w:tblPr>
      <w:tblGrid>
        <w:gridCol w:w="3251"/>
        <w:gridCol w:w="2551"/>
      </w:tblGrid>
      <w:tr w:rsidR="00A210FB" w:rsidRPr="00A210FB" w14:paraId="42DC0D72" w14:textId="77777777" w:rsidTr="00DB50D3">
        <w:trPr>
          <w:trHeight w:val="324"/>
        </w:trPr>
        <w:tc>
          <w:tcPr>
            <w:tcW w:w="3251" w:type="dxa"/>
            <w:tcBorders>
              <w:top w:val="single" w:sz="8" w:space="0" w:color="000000"/>
              <w:left w:val="single" w:sz="8" w:space="0" w:color="000000"/>
              <w:bottom w:val="single" w:sz="8" w:space="0" w:color="000000"/>
              <w:right w:val="single" w:sz="8" w:space="0" w:color="000000"/>
            </w:tcBorders>
            <w:shd w:val="clear" w:color="auto" w:fill="8EA9DB"/>
            <w:vAlign w:val="center"/>
            <w:hideMark/>
          </w:tcPr>
          <w:p w14:paraId="50497CFA" w14:textId="77777777" w:rsidR="00DB50D3" w:rsidRPr="00A210FB" w:rsidRDefault="00DB50D3">
            <w:pPr>
              <w:spacing w:line="240" w:lineRule="auto"/>
              <w:ind w:firstLine="964"/>
              <w:rPr>
                <w:b/>
                <w:sz w:val="24"/>
                <w:szCs w:val="24"/>
              </w:rPr>
            </w:pPr>
            <w:r w:rsidRPr="00A210FB">
              <w:rPr>
                <w:b/>
                <w:sz w:val="24"/>
                <w:szCs w:val="24"/>
              </w:rPr>
              <w:t>Concepto</w:t>
            </w:r>
            <w:r w:rsidRPr="00A210FB">
              <w:rPr>
                <w:sz w:val="24"/>
                <w:szCs w:val="24"/>
              </w:rPr>
              <w:t xml:space="preserve"> </w:t>
            </w:r>
          </w:p>
        </w:tc>
        <w:tc>
          <w:tcPr>
            <w:tcW w:w="2551" w:type="dxa"/>
            <w:tcBorders>
              <w:top w:val="single" w:sz="8" w:space="0" w:color="000000"/>
              <w:left w:val="nil"/>
              <w:bottom w:val="single" w:sz="8" w:space="0" w:color="000000"/>
              <w:right w:val="single" w:sz="8" w:space="0" w:color="000000"/>
            </w:tcBorders>
            <w:shd w:val="clear" w:color="auto" w:fill="8EA9DB"/>
            <w:vAlign w:val="center"/>
            <w:hideMark/>
          </w:tcPr>
          <w:p w14:paraId="2E4C5EC2" w14:textId="77777777" w:rsidR="00DB50D3" w:rsidRPr="00A210FB" w:rsidRDefault="00DB50D3">
            <w:pPr>
              <w:spacing w:line="240" w:lineRule="auto"/>
              <w:ind w:firstLine="964"/>
              <w:rPr>
                <w:b/>
                <w:sz w:val="24"/>
                <w:szCs w:val="24"/>
              </w:rPr>
            </w:pPr>
            <w:r w:rsidRPr="00A210FB">
              <w:rPr>
                <w:b/>
                <w:sz w:val="24"/>
                <w:szCs w:val="24"/>
              </w:rPr>
              <w:t>Costo</w:t>
            </w:r>
            <w:r w:rsidRPr="00A210FB">
              <w:rPr>
                <w:sz w:val="24"/>
                <w:szCs w:val="24"/>
              </w:rPr>
              <w:t xml:space="preserve"> </w:t>
            </w:r>
          </w:p>
        </w:tc>
      </w:tr>
      <w:tr w:rsidR="00A210FB" w:rsidRPr="00A210FB" w14:paraId="212B8201" w14:textId="77777777" w:rsidTr="00DB50D3">
        <w:trPr>
          <w:trHeight w:val="612"/>
        </w:trPr>
        <w:tc>
          <w:tcPr>
            <w:tcW w:w="3251" w:type="dxa"/>
            <w:tcBorders>
              <w:top w:val="nil"/>
              <w:left w:val="single" w:sz="8" w:space="0" w:color="000000"/>
              <w:bottom w:val="single" w:sz="8" w:space="0" w:color="000000"/>
              <w:right w:val="single" w:sz="8" w:space="0" w:color="000000"/>
            </w:tcBorders>
            <w:vAlign w:val="center"/>
            <w:hideMark/>
          </w:tcPr>
          <w:p w14:paraId="0EFCA782" w14:textId="77777777" w:rsidR="00DB50D3" w:rsidRPr="00A210FB" w:rsidRDefault="00DB50D3">
            <w:pPr>
              <w:spacing w:line="240" w:lineRule="auto"/>
              <w:ind w:firstLine="960"/>
              <w:rPr>
                <w:sz w:val="24"/>
                <w:szCs w:val="24"/>
              </w:rPr>
            </w:pPr>
            <w:r w:rsidRPr="00A210FB">
              <w:rPr>
                <w:sz w:val="24"/>
                <w:szCs w:val="24"/>
              </w:rPr>
              <w:t xml:space="preserve">Costos generales </w:t>
            </w:r>
          </w:p>
        </w:tc>
        <w:tc>
          <w:tcPr>
            <w:tcW w:w="2551" w:type="dxa"/>
            <w:tcBorders>
              <w:top w:val="nil"/>
              <w:left w:val="nil"/>
              <w:bottom w:val="single" w:sz="8" w:space="0" w:color="000000"/>
              <w:right w:val="single" w:sz="8" w:space="0" w:color="000000"/>
            </w:tcBorders>
            <w:vAlign w:val="center"/>
            <w:hideMark/>
          </w:tcPr>
          <w:p w14:paraId="0DB2D895" w14:textId="77777777" w:rsidR="00DB50D3" w:rsidRPr="00A210FB" w:rsidRDefault="00DB50D3">
            <w:pPr>
              <w:spacing w:line="240" w:lineRule="auto"/>
              <w:ind w:firstLine="960"/>
              <w:rPr>
                <w:sz w:val="24"/>
                <w:szCs w:val="24"/>
              </w:rPr>
            </w:pPr>
            <w:r w:rsidRPr="00A210FB">
              <w:rPr>
                <w:sz w:val="24"/>
                <w:szCs w:val="24"/>
              </w:rPr>
              <w:t>S/ 80.00</w:t>
            </w:r>
          </w:p>
        </w:tc>
      </w:tr>
      <w:tr w:rsidR="00A210FB" w:rsidRPr="00A210FB" w14:paraId="5202D81D" w14:textId="77777777" w:rsidTr="00DB50D3">
        <w:trPr>
          <w:trHeight w:val="612"/>
        </w:trPr>
        <w:tc>
          <w:tcPr>
            <w:tcW w:w="3251" w:type="dxa"/>
            <w:tcBorders>
              <w:top w:val="nil"/>
              <w:left w:val="single" w:sz="8" w:space="0" w:color="000000"/>
              <w:bottom w:val="single" w:sz="8" w:space="0" w:color="000000"/>
              <w:right w:val="single" w:sz="8" w:space="0" w:color="000000"/>
            </w:tcBorders>
            <w:vAlign w:val="center"/>
            <w:hideMark/>
          </w:tcPr>
          <w:p w14:paraId="1D272AD8" w14:textId="77777777" w:rsidR="00DB50D3" w:rsidRPr="00A210FB" w:rsidRDefault="00DB50D3">
            <w:pPr>
              <w:spacing w:line="240" w:lineRule="auto"/>
              <w:ind w:firstLine="960"/>
              <w:rPr>
                <w:sz w:val="24"/>
                <w:szCs w:val="24"/>
              </w:rPr>
            </w:pPr>
            <w:r w:rsidRPr="00A210FB">
              <w:rPr>
                <w:sz w:val="24"/>
                <w:szCs w:val="24"/>
              </w:rPr>
              <w:t xml:space="preserve">Costos de ambiente </w:t>
            </w:r>
          </w:p>
        </w:tc>
        <w:tc>
          <w:tcPr>
            <w:tcW w:w="2551" w:type="dxa"/>
            <w:tcBorders>
              <w:top w:val="nil"/>
              <w:left w:val="nil"/>
              <w:bottom w:val="single" w:sz="8" w:space="0" w:color="000000"/>
              <w:right w:val="single" w:sz="8" w:space="0" w:color="000000"/>
            </w:tcBorders>
            <w:vAlign w:val="center"/>
            <w:hideMark/>
          </w:tcPr>
          <w:p w14:paraId="02A36914" w14:textId="77777777" w:rsidR="00DB50D3" w:rsidRPr="00A210FB" w:rsidRDefault="00DB50D3">
            <w:pPr>
              <w:spacing w:line="240" w:lineRule="auto"/>
              <w:ind w:firstLine="960"/>
              <w:rPr>
                <w:sz w:val="24"/>
                <w:szCs w:val="24"/>
              </w:rPr>
            </w:pPr>
            <w:r w:rsidRPr="00A210FB">
              <w:rPr>
                <w:sz w:val="24"/>
                <w:szCs w:val="24"/>
              </w:rPr>
              <w:t>S/ 140.00</w:t>
            </w:r>
          </w:p>
        </w:tc>
      </w:tr>
      <w:tr w:rsidR="00A210FB" w:rsidRPr="00A210FB" w14:paraId="7651EB9E" w14:textId="77777777" w:rsidTr="00DB50D3">
        <w:trPr>
          <w:trHeight w:val="612"/>
        </w:trPr>
        <w:tc>
          <w:tcPr>
            <w:tcW w:w="3251" w:type="dxa"/>
            <w:tcBorders>
              <w:top w:val="nil"/>
              <w:left w:val="single" w:sz="8" w:space="0" w:color="000000"/>
              <w:bottom w:val="single" w:sz="8" w:space="0" w:color="000000"/>
              <w:right w:val="single" w:sz="8" w:space="0" w:color="000000"/>
            </w:tcBorders>
            <w:vAlign w:val="center"/>
            <w:hideMark/>
          </w:tcPr>
          <w:p w14:paraId="5229C50D" w14:textId="77777777" w:rsidR="00DB50D3" w:rsidRPr="00A210FB" w:rsidRDefault="00DB50D3">
            <w:pPr>
              <w:spacing w:line="240" w:lineRule="auto"/>
              <w:ind w:firstLine="960"/>
              <w:rPr>
                <w:sz w:val="24"/>
                <w:szCs w:val="24"/>
              </w:rPr>
            </w:pPr>
            <w:r w:rsidRPr="00A210FB">
              <w:rPr>
                <w:sz w:val="24"/>
                <w:szCs w:val="24"/>
              </w:rPr>
              <w:t xml:space="preserve">Costos de personal </w:t>
            </w:r>
          </w:p>
        </w:tc>
        <w:tc>
          <w:tcPr>
            <w:tcW w:w="2551" w:type="dxa"/>
            <w:tcBorders>
              <w:top w:val="nil"/>
              <w:left w:val="nil"/>
              <w:bottom w:val="single" w:sz="8" w:space="0" w:color="000000"/>
              <w:right w:val="single" w:sz="8" w:space="0" w:color="000000"/>
            </w:tcBorders>
            <w:vAlign w:val="center"/>
            <w:hideMark/>
          </w:tcPr>
          <w:p w14:paraId="27795F83" w14:textId="77777777" w:rsidR="00DB50D3" w:rsidRPr="00A210FB" w:rsidRDefault="00DB50D3">
            <w:pPr>
              <w:spacing w:line="240" w:lineRule="auto"/>
              <w:ind w:firstLine="960"/>
              <w:rPr>
                <w:sz w:val="24"/>
                <w:szCs w:val="24"/>
              </w:rPr>
            </w:pPr>
            <w:r w:rsidRPr="00A210FB">
              <w:rPr>
                <w:sz w:val="24"/>
                <w:szCs w:val="24"/>
              </w:rPr>
              <w:t>S/ 13,600.00</w:t>
            </w:r>
          </w:p>
        </w:tc>
      </w:tr>
      <w:tr w:rsidR="00A210FB" w:rsidRPr="00A210FB" w14:paraId="556760B9" w14:textId="77777777" w:rsidTr="00DB50D3">
        <w:trPr>
          <w:trHeight w:val="612"/>
        </w:trPr>
        <w:tc>
          <w:tcPr>
            <w:tcW w:w="3251" w:type="dxa"/>
            <w:tcBorders>
              <w:top w:val="nil"/>
              <w:left w:val="single" w:sz="8" w:space="0" w:color="000000"/>
              <w:bottom w:val="single" w:sz="8" w:space="0" w:color="000000"/>
              <w:right w:val="single" w:sz="8" w:space="0" w:color="000000"/>
            </w:tcBorders>
            <w:vAlign w:val="center"/>
            <w:hideMark/>
          </w:tcPr>
          <w:p w14:paraId="3FC91418" w14:textId="77777777" w:rsidR="00DB50D3" w:rsidRPr="00A210FB" w:rsidRDefault="00DB50D3">
            <w:pPr>
              <w:spacing w:line="240" w:lineRule="auto"/>
              <w:ind w:firstLine="960"/>
              <w:rPr>
                <w:sz w:val="24"/>
                <w:szCs w:val="24"/>
              </w:rPr>
            </w:pPr>
            <w:r w:rsidRPr="00A210FB">
              <w:rPr>
                <w:sz w:val="24"/>
                <w:szCs w:val="24"/>
              </w:rPr>
              <w:t xml:space="preserve">Costos operativos </w:t>
            </w:r>
          </w:p>
        </w:tc>
        <w:tc>
          <w:tcPr>
            <w:tcW w:w="2551" w:type="dxa"/>
            <w:tcBorders>
              <w:top w:val="nil"/>
              <w:left w:val="nil"/>
              <w:bottom w:val="single" w:sz="8" w:space="0" w:color="000000"/>
              <w:right w:val="single" w:sz="8" w:space="0" w:color="000000"/>
            </w:tcBorders>
            <w:vAlign w:val="center"/>
            <w:hideMark/>
          </w:tcPr>
          <w:p w14:paraId="2014B4C3" w14:textId="77777777" w:rsidR="00DB50D3" w:rsidRPr="00A210FB" w:rsidRDefault="00DB50D3">
            <w:pPr>
              <w:spacing w:line="240" w:lineRule="auto"/>
              <w:ind w:firstLine="960"/>
              <w:rPr>
                <w:sz w:val="24"/>
                <w:szCs w:val="24"/>
              </w:rPr>
            </w:pPr>
            <w:r w:rsidRPr="00A210FB">
              <w:rPr>
                <w:sz w:val="24"/>
                <w:szCs w:val="24"/>
              </w:rPr>
              <w:t>S/ 180.00</w:t>
            </w:r>
          </w:p>
        </w:tc>
      </w:tr>
      <w:tr w:rsidR="00A210FB" w:rsidRPr="00A210FB" w14:paraId="08FCB197" w14:textId="77777777" w:rsidTr="00DB50D3">
        <w:trPr>
          <w:trHeight w:val="324"/>
        </w:trPr>
        <w:tc>
          <w:tcPr>
            <w:tcW w:w="3251" w:type="dxa"/>
            <w:tcBorders>
              <w:top w:val="nil"/>
              <w:left w:val="single" w:sz="8" w:space="0" w:color="000000"/>
              <w:bottom w:val="single" w:sz="8" w:space="0" w:color="000000"/>
              <w:right w:val="single" w:sz="8" w:space="0" w:color="000000"/>
            </w:tcBorders>
            <w:shd w:val="clear" w:color="auto" w:fill="8EA9DB"/>
            <w:vAlign w:val="center"/>
            <w:hideMark/>
          </w:tcPr>
          <w:p w14:paraId="79F688C6" w14:textId="77777777" w:rsidR="00DB50D3" w:rsidRPr="00A210FB" w:rsidRDefault="00DB50D3">
            <w:pPr>
              <w:spacing w:line="240" w:lineRule="auto"/>
              <w:ind w:firstLine="964"/>
              <w:rPr>
                <w:b/>
                <w:sz w:val="24"/>
                <w:szCs w:val="24"/>
              </w:rPr>
            </w:pPr>
            <w:r w:rsidRPr="00A210FB">
              <w:rPr>
                <w:b/>
                <w:sz w:val="24"/>
                <w:szCs w:val="24"/>
              </w:rPr>
              <w:t xml:space="preserve">Total </w:t>
            </w:r>
          </w:p>
        </w:tc>
        <w:tc>
          <w:tcPr>
            <w:tcW w:w="2551" w:type="dxa"/>
            <w:tcBorders>
              <w:top w:val="nil"/>
              <w:left w:val="nil"/>
              <w:bottom w:val="single" w:sz="8" w:space="0" w:color="000000"/>
              <w:right w:val="single" w:sz="8" w:space="0" w:color="000000"/>
            </w:tcBorders>
            <w:vAlign w:val="center"/>
            <w:hideMark/>
          </w:tcPr>
          <w:p w14:paraId="01E9FF88" w14:textId="77777777" w:rsidR="00DB50D3" w:rsidRPr="00A210FB" w:rsidRDefault="00DB50D3">
            <w:pPr>
              <w:spacing w:line="240" w:lineRule="auto"/>
              <w:ind w:firstLine="964"/>
              <w:rPr>
                <w:b/>
                <w:sz w:val="24"/>
                <w:szCs w:val="24"/>
              </w:rPr>
            </w:pPr>
            <w:r w:rsidRPr="00A210FB">
              <w:rPr>
                <w:b/>
                <w:sz w:val="24"/>
                <w:szCs w:val="24"/>
              </w:rPr>
              <w:t>S/ 14,000.00</w:t>
            </w:r>
          </w:p>
        </w:tc>
      </w:tr>
    </w:tbl>
    <w:p w14:paraId="4FE3246F" w14:textId="77777777" w:rsidR="0026126F" w:rsidRPr="00A210FB" w:rsidRDefault="0026126F" w:rsidP="000014C3">
      <w:pPr>
        <w:rPr>
          <w:bCs/>
          <w:sz w:val="24"/>
          <w:szCs w:val="24"/>
        </w:rPr>
      </w:pPr>
    </w:p>
    <w:p w14:paraId="3BE15821" w14:textId="77777777" w:rsidR="000014C3" w:rsidRPr="00A210FB" w:rsidRDefault="000014C3" w:rsidP="00A210FB">
      <w:pPr>
        <w:pStyle w:val="Ttulo1"/>
        <w:rPr>
          <w:b/>
          <w:color w:val="auto"/>
          <w:sz w:val="24"/>
          <w:szCs w:val="24"/>
        </w:rPr>
      </w:pPr>
      <w:bookmarkStart w:id="13" w:name="_Toc152162789"/>
      <w:r w:rsidRPr="00A210FB">
        <w:rPr>
          <w:b/>
          <w:color w:val="auto"/>
          <w:sz w:val="24"/>
          <w:szCs w:val="24"/>
        </w:rPr>
        <w:t>8. Conclusiones</w:t>
      </w:r>
      <w:bookmarkEnd w:id="13"/>
    </w:p>
    <w:p w14:paraId="311B1E76" w14:textId="77777777" w:rsidR="00785679" w:rsidRPr="00A210FB" w:rsidRDefault="00785679" w:rsidP="00785679">
      <w:pPr>
        <w:pStyle w:val="Prrafodelista"/>
        <w:numPr>
          <w:ilvl w:val="0"/>
          <w:numId w:val="10"/>
        </w:numPr>
        <w:rPr>
          <w:bCs/>
          <w:sz w:val="24"/>
          <w:szCs w:val="24"/>
        </w:rPr>
      </w:pPr>
      <w:r w:rsidRPr="00A210FB">
        <w:rPr>
          <w:bCs/>
          <w:sz w:val="24"/>
          <w:szCs w:val="24"/>
        </w:rPr>
        <w:t>En conclusión, este proyecto ofrece una serie de beneficios significativos tanto para el supermercado como para sus clientes y empleados.</w:t>
      </w:r>
    </w:p>
    <w:p w14:paraId="786C7034" w14:textId="77777777" w:rsidR="00785679" w:rsidRPr="00A210FB" w:rsidRDefault="00785679" w:rsidP="00785679">
      <w:pPr>
        <w:pStyle w:val="Prrafodelista"/>
        <w:numPr>
          <w:ilvl w:val="0"/>
          <w:numId w:val="10"/>
        </w:numPr>
        <w:rPr>
          <w:bCs/>
          <w:sz w:val="24"/>
          <w:szCs w:val="24"/>
        </w:rPr>
      </w:pPr>
      <w:r w:rsidRPr="00A210FB">
        <w:rPr>
          <w:bCs/>
          <w:sz w:val="24"/>
          <w:szCs w:val="24"/>
        </w:rPr>
        <w:t>En primer lugar, el sistema de ventas contribuye a la eficiencia operativa al agilizar los procesos de compra y pago en los puntos de venta. La automatización de transacciones, la gestión de inventario y la generación de informes precisos permiten una toma de decisiones informada y la optimización de recursos. La automatización reduce errores humanos, permite una supervisión más efectiva y facilita la adaptación a las demandas cambiantes del mercado.</w:t>
      </w:r>
    </w:p>
    <w:p w14:paraId="731964D6" w14:textId="77777777" w:rsidR="00785679" w:rsidRPr="00A210FB" w:rsidRDefault="00785679" w:rsidP="00785679">
      <w:pPr>
        <w:pStyle w:val="Prrafodelista"/>
        <w:numPr>
          <w:ilvl w:val="0"/>
          <w:numId w:val="10"/>
        </w:numPr>
        <w:rPr>
          <w:bCs/>
          <w:sz w:val="24"/>
          <w:szCs w:val="24"/>
        </w:rPr>
      </w:pPr>
      <w:r w:rsidRPr="00A210FB">
        <w:rPr>
          <w:bCs/>
          <w:sz w:val="24"/>
          <w:szCs w:val="24"/>
        </w:rPr>
        <w:t xml:space="preserve">La experiencia del empleado se ve mejorada mediante la posibilidad de realizar ventas de manera más rápida y cómoda. La utilización de Java Web y Java </w:t>
      </w:r>
      <w:proofErr w:type="spellStart"/>
      <w:r w:rsidRPr="00A210FB">
        <w:rPr>
          <w:bCs/>
          <w:sz w:val="24"/>
          <w:szCs w:val="24"/>
        </w:rPr>
        <w:t>Application</w:t>
      </w:r>
      <w:proofErr w:type="spellEnd"/>
      <w:r w:rsidRPr="00A210FB">
        <w:rPr>
          <w:bCs/>
          <w:sz w:val="24"/>
          <w:szCs w:val="24"/>
        </w:rPr>
        <w:t xml:space="preserve"> agiliza el proceso de ventas en la empresa.</w:t>
      </w:r>
    </w:p>
    <w:p w14:paraId="303E5FF4" w14:textId="77777777" w:rsidR="00785679" w:rsidRPr="00A210FB" w:rsidRDefault="00785679" w:rsidP="00785679">
      <w:pPr>
        <w:pStyle w:val="Prrafodelista"/>
        <w:numPr>
          <w:ilvl w:val="0"/>
          <w:numId w:val="10"/>
        </w:numPr>
        <w:rPr>
          <w:bCs/>
          <w:sz w:val="24"/>
          <w:szCs w:val="24"/>
        </w:rPr>
      </w:pPr>
      <w:r w:rsidRPr="00A210FB">
        <w:rPr>
          <w:bCs/>
          <w:sz w:val="24"/>
          <w:szCs w:val="24"/>
        </w:rPr>
        <w:t>Además, el sistema proporciona herramientas de análisis y generación de informes que benefician a la alta dirección y gerentes. La capacidad de evaluar el rendimiento de la empresa permite tomar decisiones estratégicas fundamentadas.</w:t>
      </w:r>
    </w:p>
    <w:p w14:paraId="4E834569" w14:textId="63F3D101" w:rsidR="0026126F" w:rsidRPr="00A210FB" w:rsidRDefault="00785679" w:rsidP="00785679">
      <w:pPr>
        <w:pStyle w:val="Prrafodelista"/>
        <w:numPr>
          <w:ilvl w:val="0"/>
          <w:numId w:val="10"/>
        </w:numPr>
        <w:rPr>
          <w:bCs/>
          <w:sz w:val="24"/>
          <w:szCs w:val="24"/>
        </w:rPr>
      </w:pPr>
      <w:r w:rsidRPr="00A210FB">
        <w:rPr>
          <w:bCs/>
          <w:sz w:val="24"/>
          <w:szCs w:val="24"/>
        </w:rPr>
        <w:t>Sin embargo, es crucial destacar que la implementación exitosa de un sistema de ventas requiere una cuidadosa planificación, capacitación del personal y una atención constante a las actualizaciones tecnológicas. En última instancia, el sistema de ventas no solo mejora la eficiencia operativa, sino que también contribuye al crecimiento sostenible y la competitividad del supermercado en el dinámico entorno comercial actual.</w:t>
      </w:r>
    </w:p>
    <w:p w14:paraId="4EFEC853" w14:textId="77777777" w:rsidR="000014C3" w:rsidRPr="00A210FB" w:rsidRDefault="000014C3" w:rsidP="00A210FB">
      <w:pPr>
        <w:pStyle w:val="Ttulo1"/>
        <w:rPr>
          <w:b/>
          <w:color w:val="auto"/>
          <w:sz w:val="24"/>
          <w:szCs w:val="24"/>
        </w:rPr>
      </w:pPr>
      <w:bookmarkStart w:id="14" w:name="_Toc152162790"/>
      <w:r w:rsidRPr="00A210FB">
        <w:rPr>
          <w:b/>
          <w:color w:val="auto"/>
          <w:sz w:val="24"/>
          <w:szCs w:val="24"/>
        </w:rPr>
        <w:lastRenderedPageBreak/>
        <w:t>Recomendaciones</w:t>
      </w:r>
      <w:bookmarkEnd w:id="14"/>
    </w:p>
    <w:p w14:paraId="040912FC" w14:textId="46ED58FE" w:rsidR="00846F96" w:rsidRPr="00A210FB" w:rsidRDefault="00846F96" w:rsidP="00846F96">
      <w:pPr>
        <w:pStyle w:val="Prrafodelista"/>
        <w:numPr>
          <w:ilvl w:val="0"/>
          <w:numId w:val="12"/>
        </w:numPr>
        <w:rPr>
          <w:bCs/>
          <w:sz w:val="24"/>
          <w:szCs w:val="24"/>
        </w:rPr>
      </w:pPr>
      <w:r w:rsidRPr="00A210FB">
        <w:rPr>
          <w:bCs/>
          <w:sz w:val="24"/>
          <w:szCs w:val="24"/>
        </w:rPr>
        <w:t>Es relevante ofrecer una mejor asesoría a los nuevos empleados que quieran utilizar este sistema de ventas.</w:t>
      </w:r>
    </w:p>
    <w:p w14:paraId="6B29FC3A" w14:textId="77777777" w:rsidR="00846F96" w:rsidRPr="00A210FB" w:rsidRDefault="00846F96" w:rsidP="00846F96">
      <w:pPr>
        <w:pStyle w:val="Prrafodelista"/>
        <w:numPr>
          <w:ilvl w:val="0"/>
          <w:numId w:val="12"/>
        </w:numPr>
        <w:rPr>
          <w:bCs/>
          <w:sz w:val="24"/>
          <w:szCs w:val="24"/>
        </w:rPr>
      </w:pPr>
      <w:r w:rsidRPr="00A210FB">
        <w:rPr>
          <w:bCs/>
          <w:sz w:val="24"/>
          <w:szCs w:val="24"/>
        </w:rPr>
        <w:t>Recomendamos este trabajo para los estudiantes de ingeniería de sistemas de la UPT.</w:t>
      </w:r>
    </w:p>
    <w:p w14:paraId="3AD4D8D1" w14:textId="44BE1D21" w:rsidR="0026126F" w:rsidRPr="00A210FB" w:rsidRDefault="00846F96" w:rsidP="00846F96">
      <w:pPr>
        <w:pStyle w:val="Prrafodelista"/>
        <w:numPr>
          <w:ilvl w:val="0"/>
          <w:numId w:val="12"/>
        </w:numPr>
        <w:rPr>
          <w:bCs/>
          <w:sz w:val="24"/>
          <w:szCs w:val="24"/>
        </w:rPr>
      </w:pPr>
      <w:r w:rsidRPr="00A210FB">
        <w:rPr>
          <w:bCs/>
          <w:sz w:val="24"/>
          <w:szCs w:val="24"/>
        </w:rPr>
        <w:t xml:space="preserve">También recomendamos el uso de este programa para que sirva de inspiración para mejorar o realizar nuevos </w:t>
      </w:r>
      <w:proofErr w:type="spellStart"/>
      <w:r w:rsidRPr="00A210FB">
        <w:rPr>
          <w:bCs/>
          <w:sz w:val="24"/>
          <w:szCs w:val="24"/>
        </w:rPr>
        <w:t>encriptamientos</w:t>
      </w:r>
      <w:proofErr w:type="spellEnd"/>
      <w:r w:rsidRPr="00A210FB">
        <w:rPr>
          <w:bCs/>
          <w:sz w:val="24"/>
          <w:szCs w:val="24"/>
        </w:rPr>
        <w:t>.</w:t>
      </w:r>
    </w:p>
    <w:p w14:paraId="1F57E5EE" w14:textId="77777777" w:rsidR="000014C3" w:rsidRPr="00A210FB" w:rsidRDefault="000014C3" w:rsidP="00A210FB">
      <w:pPr>
        <w:pStyle w:val="Ttulo1"/>
        <w:rPr>
          <w:b/>
          <w:color w:val="auto"/>
          <w:sz w:val="24"/>
          <w:szCs w:val="24"/>
        </w:rPr>
      </w:pPr>
      <w:bookmarkStart w:id="15" w:name="_Toc152162791"/>
      <w:r w:rsidRPr="00A210FB">
        <w:rPr>
          <w:b/>
          <w:color w:val="auto"/>
          <w:sz w:val="24"/>
          <w:szCs w:val="24"/>
        </w:rPr>
        <w:t>Bibliografía</w:t>
      </w:r>
      <w:bookmarkEnd w:id="15"/>
    </w:p>
    <w:p w14:paraId="04C30CAA" w14:textId="77777777" w:rsidR="0026126F" w:rsidRPr="00A210FB" w:rsidRDefault="0026126F" w:rsidP="000014C3">
      <w:pPr>
        <w:rPr>
          <w:bCs/>
          <w:sz w:val="24"/>
          <w:szCs w:val="24"/>
        </w:rPr>
      </w:pPr>
    </w:p>
    <w:p w14:paraId="0A1CA3C5" w14:textId="77777777" w:rsidR="000014C3" w:rsidRPr="00A210FB" w:rsidRDefault="000014C3" w:rsidP="00A210FB">
      <w:pPr>
        <w:pStyle w:val="Ttulo1"/>
        <w:rPr>
          <w:b/>
          <w:color w:val="auto"/>
          <w:sz w:val="24"/>
          <w:szCs w:val="24"/>
        </w:rPr>
      </w:pPr>
      <w:bookmarkStart w:id="16" w:name="_Toc152162792"/>
      <w:r w:rsidRPr="00A210FB">
        <w:rPr>
          <w:b/>
          <w:color w:val="auto"/>
          <w:sz w:val="24"/>
          <w:szCs w:val="24"/>
        </w:rPr>
        <w:t>Anexos</w:t>
      </w:r>
      <w:bookmarkEnd w:id="16"/>
    </w:p>
    <w:p w14:paraId="07C37AE9" w14:textId="77777777" w:rsidR="000014C3" w:rsidRPr="00A210FB" w:rsidRDefault="000014C3" w:rsidP="00A210FB">
      <w:pPr>
        <w:pStyle w:val="Ttulo2"/>
        <w:rPr>
          <w:b/>
          <w:color w:val="auto"/>
          <w:sz w:val="24"/>
          <w:szCs w:val="24"/>
        </w:rPr>
      </w:pPr>
      <w:bookmarkStart w:id="17" w:name="_Toc152162793"/>
      <w:r w:rsidRPr="00A210FB">
        <w:rPr>
          <w:b/>
          <w:color w:val="auto"/>
          <w:sz w:val="24"/>
          <w:szCs w:val="24"/>
        </w:rPr>
        <w:t xml:space="preserve">Anexo 01 Informe de </w:t>
      </w:r>
      <w:proofErr w:type="spellStart"/>
      <w:r w:rsidRPr="00A210FB">
        <w:rPr>
          <w:b/>
          <w:color w:val="auto"/>
          <w:sz w:val="24"/>
          <w:szCs w:val="24"/>
        </w:rPr>
        <w:t>Factiblidad</w:t>
      </w:r>
      <w:bookmarkEnd w:id="17"/>
      <w:proofErr w:type="spellEnd"/>
    </w:p>
    <w:p w14:paraId="536BF6ED" w14:textId="41C335C5" w:rsidR="0026126F" w:rsidRPr="00A210FB" w:rsidRDefault="006C138C" w:rsidP="000014C3">
      <w:pPr>
        <w:rPr>
          <w:bCs/>
          <w:sz w:val="24"/>
          <w:szCs w:val="24"/>
        </w:rPr>
      </w:pPr>
      <w:r w:rsidRPr="00A210FB">
        <w:rPr>
          <w:bCs/>
          <w:sz w:val="24"/>
          <w:szCs w:val="24"/>
        </w:rPr>
        <w:t>Este documento evalúa la viabilidad del proyecto desde diferentes perspectivas, como la técnica, económica y operativa. Se analizan los costos, beneficios y riesgos asociados con la implementación del proyecto para determinar si es factible llevarlo a cabo.</w:t>
      </w:r>
    </w:p>
    <w:p w14:paraId="714EF4EA" w14:textId="408D40EB" w:rsidR="000014C3" w:rsidRPr="00A210FB" w:rsidRDefault="000014C3" w:rsidP="00A210FB">
      <w:pPr>
        <w:pStyle w:val="Ttulo2"/>
        <w:rPr>
          <w:b/>
          <w:color w:val="auto"/>
          <w:sz w:val="24"/>
          <w:szCs w:val="24"/>
        </w:rPr>
      </w:pPr>
      <w:bookmarkStart w:id="18" w:name="_Toc152162794"/>
      <w:r w:rsidRPr="00A210FB">
        <w:rPr>
          <w:b/>
          <w:color w:val="auto"/>
          <w:sz w:val="24"/>
          <w:szCs w:val="24"/>
        </w:rPr>
        <w:t>Anex</w:t>
      </w:r>
      <w:r w:rsidR="0026126F" w:rsidRPr="00A210FB">
        <w:rPr>
          <w:b/>
          <w:color w:val="auto"/>
          <w:sz w:val="24"/>
          <w:szCs w:val="24"/>
        </w:rPr>
        <w:t>o</w:t>
      </w:r>
      <w:r w:rsidRPr="00A210FB">
        <w:rPr>
          <w:b/>
          <w:color w:val="auto"/>
          <w:sz w:val="24"/>
          <w:szCs w:val="24"/>
        </w:rPr>
        <w:t xml:space="preserve"> 02   Documento de Visión</w:t>
      </w:r>
      <w:bookmarkEnd w:id="18"/>
    </w:p>
    <w:p w14:paraId="681DD5EB" w14:textId="7ADA181E" w:rsidR="0026126F" w:rsidRPr="00A210FB" w:rsidRDefault="006C138C" w:rsidP="000014C3">
      <w:pPr>
        <w:rPr>
          <w:bCs/>
          <w:sz w:val="24"/>
          <w:szCs w:val="24"/>
        </w:rPr>
      </w:pPr>
      <w:r w:rsidRPr="00A210FB">
        <w:rPr>
          <w:bCs/>
          <w:sz w:val="24"/>
          <w:szCs w:val="24"/>
        </w:rPr>
        <w:t xml:space="preserve">El Documento de Visión establece la visión global del proyecto. Describe los objetivos, el alcance, los </w:t>
      </w:r>
      <w:proofErr w:type="spellStart"/>
      <w:r w:rsidRPr="00A210FB">
        <w:rPr>
          <w:bCs/>
          <w:sz w:val="24"/>
          <w:szCs w:val="24"/>
        </w:rPr>
        <w:t>stakeholders</w:t>
      </w:r>
      <w:proofErr w:type="spellEnd"/>
      <w:r w:rsidRPr="00A210FB">
        <w:rPr>
          <w:bCs/>
          <w:sz w:val="24"/>
          <w:szCs w:val="24"/>
        </w:rPr>
        <w:t xml:space="preserve"> y la justificación del proyecto. Proporciona una visión general que sirve como guía para el desarrollo del software.</w:t>
      </w:r>
    </w:p>
    <w:p w14:paraId="7D169EA7" w14:textId="77777777" w:rsidR="000014C3" w:rsidRPr="00A210FB" w:rsidRDefault="000014C3" w:rsidP="00A210FB">
      <w:pPr>
        <w:pStyle w:val="Ttulo2"/>
        <w:rPr>
          <w:b/>
          <w:color w:val="auto"/>
          <w:sz w:val="24"/>
          <w:szCs w:val="24"/>
        </w:rPr>
      </w:pPr>
      <w:bookmarkStart w:id="19" w:name="_Toc152162795"/>
      <w:r w:rsidRPr="00A210FB">
        <w:rPr>
          <w:b/>
          <w:color w:val="auto"/>
          <w:sz w:val="24"/>
          <w:szCs w:val="24"/>
        </w:rPr>
        <w:t>Anexo 03 Documento SRS</w:t>
      </w:r>
      <w:bookmarkEnd w:id="19"/>
    </w:p>
    <w:p w14:paraId="50EBFA33" w14:textId="168CBE31" w:rsidR="0026126F" w:rsidRPr="00A210FB" w:rsidRDefault="006C138C" w:rsidP="000014C3">
      <w:pPr>
        <w:rPr>
          <w:bCs/>
          <w:sz w:val="24"/>
          <w:szCs w:val="24"/>
        </w:rPr>
      </w:pPr>
      <w:r w:rsidRPr="00A210FB">
        <w:rPr>
          <w:bCs/>
          <w:sz w:val="24"/>
          <w:szCs w:val="24"/>
        </w:rPr>
        <w:t>Este documento detalla los requisitos específicos del software que se va a desarrollar. Incluye una descripción detallada de las funciones, características, restricciones y requisitos de rendimiento del sistema. Es una guía técnica para los desarrolladores y otros miembros del equipo.</w:t>
      </w:r>
    </w:p>
    <w:p w14:paraId="67D1715D" w14:textId="77777777" w:rsidR="000014C3" w:rsidRPr="00A210FB" w:rsidRDefault="000014C3" w:rsidP="00A210FB">
      <w:pPr>
        <w:pStyle w:val="Ttulo2"/>
        <w:rPr>
          <w:b/>
          <w:color w:val="auto"/>
          <w:sz w:val="24"/>
          <w:szCs w:val="24"/>
        </w:rPr>
      </w:pPr>
      <w:bookmarkStart w:id="20" w:name="_Toc152162796"/>
      <w:r w:rsidRPr="00A210FB">
        <w:rPr>
          <w:b/>
          <w:color w:val="auto"/>
          <w:sz w:val="24"/>
          <w:szCs w:val="24"/>
        </w:rPr>
        <w:t>Anexo 04 Documento SAD</w:t>
      </w:r>
      <w:bookmarkEnd w:id="20"/>
    </w:p>
    <w:p w14:paraId="43F46DFE" w14:textId="366245F8" w:rsidR="0026126F" w:rsidRPr="00A210FB" w:rsidRDefault="006C138C" w:rsidP="000014C3">
      <w:pPr>
        <w:rPr>
          <w:bCs/>
          <w:sz w:val="24"/>
          <w:szCs w:val="24"/>
        </w:rPr>
      </w:pPr>
      <w:r w:rsidRPr="00A210FB">
        <w:rPr>
          <w:bCs/>
          <w:sz w:val="24"/>
          <w:szCs w:val="24"/>
        </w:rPr>
        <w:t>El Documento de Arquitectura del Software describe la arquitectura del sistema, incluyendo sus componentes, módulos y la forma en que interactúan. También puede incluir decisiones de diseño, patrones arquitectónicos utilizados y consideraciones de rendimiento y seguridad.</w:t>
      </w:r>
    </w:p>
    <w:p w14:paraId="5249AE03" w14:textId="68F6F0FF" w:rsidR="000014C3" w:rsidRPr="00A210FB" w:rsidRDefault="000014C3" w:rsidP="00A210FB">
      <w:pPr>
        <w:pStyle w:val="Ttulo2"/>
        <w:rPr>
          <w:b/>
          <w:color w:val="auto"/>
          <w:sz w:val="24"/>
          <w:szCs w:val="24"/>
        </w:rPr>
      </w:pPr>
      <w:bookmarkStart w:id="21" w:name="_Toc152162797"/>
      <w:r w:rsidRPr="00A210FB">
        <w:rPr>
          <w:b/>
          <w:color w:val="auto"/>
          <w:sz w:val="24"/>
          <w:szCs w:val="24"/>
        </w:rPr>
        <w:t>Anexo 05 Manuales y otros documentos</w:t>
      </w:r>
      <w:bookmarkEnd w:id="21"/>
    </w:p>
    <w:p w14:paraId="2CAC0CD9" w14:textId="77777777" w:rsidR="0026126F" w:rsidRPr="0026126F" w:rsidRDefault="0026126F" w:rsidP="000014C3">
      <w:pPr>
        <w:rPr>
          <w:bCs/>
          <w:sz w:val="24"/>
          <w:szCs w:val="24"/>
        </w:rPr>
      </w:pPr>
    </w:p>
    <w:sectPr w:rsidR="0026126F" w:rsidRPr="0026126F" w:rsidSect="000B7A3D">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90EF1" w14:textId="77777777" w:rsidR="00A04866" w:rsidRDefault="00A04866" w:rsidP="0070130A">
      <w:pPr>
        <w:spacing w:after="0" w:line="240" w:lineRule="auto"/>
      </w:pPr>
      <w:r>
        <w:separator/>
      </w:r>
    </w:p>
  </w:endnote>
  <w:endnote w:type="continuationSeparator" w:id="0">
    <w:p w14:paraId="5B3A0FFB" w14:textId="77777777" w:rsidR="00A04866" w:rsidRDefault="00A04866"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BDF42" w14:textId="77777777" w:rsidR="00A04866" w:rsidRDefault="00A04866" w:rsidP="0070130A">
      <w:pPr>
        <w:spacing w:after="0" w:line="240" w:lineRule="auto"/>
      </w:pPr>
      <w:r>
        <w:separator/>
      </w:r>
    </w:p>
  </w:footnote>
  <w:footnote w:type="continuationSeparator" w:id="0">
    <w:p w14:paraId="03D33361" w14:textId="77777777" w:rsidR="00A04866" w:rsidRDefault="00A04866"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F484" w14:textId="05AB1E02" w:rsidR="0070130A" w:rsidRPr="0070130A" w:rsidRDefault="00C666C4">
    <w:pPr>
      <w:pStyle w:val="Encabezado"/>
    </w:pPr>
    <w:r>
      <w:rPr>
        <w:rFonts w:ascii="Calibri" w:hAnsi="Calibri" w:cs="Calibri"/>
        <w:noProof/>
        <w:color w:val="000000"/>
        <w:bdr w:val="none" w:sz="0" w:space="0" w:color="auto" w:frame="1"/>
      </w:rPr>
      <w:drawing>
        <wp:anchor distT="0" distB="0" distL="114300" distR="114300" simplePos="0" relativeHeight="251659264" behindDoc="0" locked="0" layoutInCell="1" allowOverlap="1" wp14:anchorId="0C800C3C" wp14:editId="3561D813">
          <wp:simplePos x="0" y="0"/>
          <wp:positionH relativeFrom="margin">
            <wp:posOffset>14630</wp:posOffset>
          </wp:positionH>
          <wp:positionV relativeFrom="paragraph">
            <wp:posOffset>-330124</wp:posOffset>
          </wp:positionV>
          <wp:extent cx="541020" cy="558800"/>
          <wp:effectExtent l="0" t="0" r="0" b="0"/>
          <wp:wrapTopAndBottom/>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31DF"/>
    <w:multiLevelType w:val="hybridMultilevel"/>
    <w:tmpl w:val="C784B4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241747F"/>
    <w:multiLevelType w:val="hybridMultilevel"/>
    <w:tmpl w:val="1DDA84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17508A"/>
    <w:multiLevelType w:val="hybridMultilevel"/>
    <w:tmpl w:val="5E74F3B2"/>
    <w:lvl w:ilvl="0" w:tplc="2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3237F95"/>
    <w:multiLevelType w:val="hybridMultilevel"/>
    <w:tmpl w:val="B0B80BA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A751D88"/>
    <w:multiLevelType w:val="hybridMultilevel"/>
    <w:tmpl w:val="287093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BD161A6"/>
    <w:multiLevelType w:val="hybridMultilevel"/>
    <w:tmpl w:val="B93CCD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7331414"/>
    <w:multiLevelType w:val="hybridMultilevel"/>
    <w:tmpl w:val="84B0C67C"/>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C0B513B"/>
    <w:multiLevelType w:val="hybridMultilevel"/>
    <w:tmpl w:val="0A4C80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6E6607F6"/>
    <w:multiLevelType w:val="hybridMultilevel"/>
    <w:tmpl w:val="18CED6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7EF5EC8"/>
    <w:multiLevelType w:val="hybridMultilevel"/>
    <w:tmpl w:val="CA2480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9225E00"/>
    <w:multiLevelType w:val="hybridMultilevel"/>
    <w:tmpl w:val="255454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699625686">
    <w:abstractNumId w:val="8"/>
  </w:num>
  <w:num w:numId="2" w16cid:durableId="566652159">
    <w:abstractNumId w:val="9"/>
  </w:num>
  <w:num w:numId="3" w16cid:durableId="1271208250">
    <w:abstractNumId w:val="10"/>
  </w:num>
  <w:num w:numId="4" w16cid:durableId="1170174448">
    <w:abstractNumId w:val="1"/>
  </w:num>
  <w:num w:numId="5" w16cid:durableId="1370182164">
    <w:abstractNumId w:val="7"/>
  </w:num>
  <w:num w:numId="6" w16cid:durableId="505634618">
    <w:abstractNumId w:val="0"/>
  </w:num>
  <w:num w:numId="7" w16cid:durableId="1604341761">
    <w:abstractNumId w:val="5"/>
  </w:num>
  <w:num w:numId="8" w16cid:durableId="1581601364">
    <w:abstractNumId w:val="4"/>
  </w:num>
  <w:num w:numId="9" w16cid:durableId="835341158">
    <w:abstractNumId w:val="11"/>
  </w:num>
  <w:num w:numId="10" w16cid:durableId="1705059160">
    <w:abstractNumId w:val="6"/>
  </w:num>
  <w:num w:numId="11" w16cid:durableId="581373342">
    <w:abstractNumId w:val="3"/>
  </w:num>
  <w:num w:numId="12" w16cid:durableId="2110151611">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14C3"/>
    <w:rsid w:val="0001504C"/>
    <w:rsid w:val="00020F89"/>
    <w:rsid w:val="00092DF5"/>
    <w:rsid w:val="000A2B03"/>
    <w:rsid w:val="000B7A3D"/>
    <w:rsid w:val="000F550F"/>
    <w:rsid w:val="00153E94"/>
    <w:rsid w:val="001638A2"/>
    <w:rsid w:val="001672FF"/>
    <w:rsid w:val="00184F85"/>
    <w:rsid w:val="001C35C7"/>
    <w:rsid w:val="001D3AB5"/>
    <w:rsid w:val="0026126F"/>
    <w:rsid w:val="00274C8C"/>
    <w:rsid w:val="003143FB"/>
    <w:rsid w:val="00353F1D"/>
    <w:rsid w:val="003E0AE0"/>
    <w:rsid w:val="003E57E6"/>
    <w:rsid w:val="003E75CA"/>
    <w:rsid w:val="003F4D90"/>
    <w:rsid w:val="00442636"/>
    <w:rsid w:val="004F67E6"/>
    <w:rsid w:val="005518C1"/>
    <w:rsid w:val="00561334"/>
    <w:rsid w:val="00595153"/>
    <w:rsid w:val="006725FF"/>
    <w:rsid w:val="00681CB9"/>
    <w:rsid w:val="006C138C"/>
    <w:rsid w:val="0070130A"/>
    <w:rsid w:val="00712D32"/>
    <w:rsid w:val="00760D61"/>
    <w:rsid w:val="00771C94"/>
    <w:rsid w:val="00785679"/>
    <w:rsid w:val="007C00B3"/>
    <w:rsid w:val="007D2A9F"/>
    <w:rsid w:val="007F5AEF"/>
    <w:rsid w:val="00804491"/>
    <w:rsid w:val="008055BC"/>
    <w:rsid w:val="00810387"/>
    <w:rsid w:val="00846F96"/>
    <w:rsid w:val="008569B1"/>
    <w:rsid w:val="008B637D"/>
    <w:rsid w:val="008B753F"/>
    <w:rsid w:val="00946BAC"/>
    <w:rsid w:val="00956BFA"/>
    <w:rsid w:val="009D69D4"/>
    <w:rsid w:val="009D74BB"/>
    <w:rsid w:val="00A03783"/>
    <w:rsid w:val="00A04866"/>
    <w:rsid w:val="00A210FB"/>
    <w:rsid w:val="00A22F08"/>
    <w:rsid w:val="00A93C3B"/>
    <w:rsid w:val="00AD1A1D"/>
    <w:rsid w:val="00AE6359"/>
    <w:rsid w:val="00AF03B1"/>
    <w:rsid w:val="00B91506"/>
    <w:rsid w:val="00BB5B73"/>
    <w:rsid w:val="00C123A3"/>
    <w:rsid w:val="00C211A5"/>
    <w:rsid w:val="00C258EE"/>
    <w:rsid w:val="00C600A0"/>
    <w:rsid w:val="00C666C4"/>
    <w:rsid w:val="00CC06E2"/>
    <w:rsid w:val="00D1223D"/>
    <w:rsid w:val="00D157FA"/>
    <w:rsid w:val="00DB33BE"/>
    <w:rsid w:val="00DB50D3"/>
    <w:rsid w:val="00E51FA4"/>
    <w:rsid w:val="00E6402D"/>
    <w:rsid w:val="00E95AD3"/>
    <w:rsid w:val="00EF2CD9"/>
    <w:rsid w:val="00F232F9"/>
    <w:rsid w:val="00F87817"/>
    <w:rsid w:val="00F90A98"/>
    <w:rsid w:val="00FA673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210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semiHidden/>
    <w:rsid w:val="00A210F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A2B0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314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6472">
      <w:bodyDiv w:val="1"/>
      <w:marLeft w:val="0"/>
      <w:marRight w:val="0"/>
      <w:marTop w:val="0"/>
      <w:marBottom w:val="0"/>
      <w:divBdr>
        <w:top w:val="none" w:sz="0" w:space="0" w:color="auto"/>
        <w:left w:val="none" w:sz="0" w:space="0" w:color="auto"/>
        <w:bottom w:val="none" w:sz="0" w:space="0" w:color="auto"/>
        <w:right w:val="none" w:sz="0" w:space="0" w:color="auto"/>
      </w:divBdr>
    </w:div>
    <w:div w:id="280192271">
      <w:bodyDiv w:val="1"/>
      <w:marLeft w:val="0"/>
      <w:marRight w:val="0"/>
      <w:marTop w:val="0"/>
      <w:marBottom w:val="0"/>
      <w:divBdr>
        <w:top w:val="none" w:sz="0" w:space="0" w:color="auto"/>
        <w:left w:val="none" w:sz="0" w:space="0" w:color="auto"/>
        <w:bottom w:val="none" w:sz="0" w:space="0" w:color="auto"/>
        <w:right w:val="none" w:sz="0" w:space="0" w:color="auto"/>
      </w:divBdr>
    </w:div>
    <w:div w:id="599680503">
      <w:bodyDiv w:val="1"/>
      <w:marLeft w:val="0"/>
      <w:marRight w:val="0"/>
      <w:marTop w:val="0"/>
      <w:marBottom w:val="0"/>
      <w:divBdr>
        <w:top w:val="none" w:sz="0" w:space="0" w:color="auto"/>
        <w:left w:val="none" w:sz="0" w:space="0" w:color="auto"/>
        <w:bottom w:val="none" w:sz="0" w:space="0" w:color="auto"/>
        <w:right w:val="none" w:sz="0" w:space="0" w:color="auto"/>
      </w:divBdr>
    </w:div>
    <w:div w:id="921337140">
      <w:bodyDiv w:val="1"/>
      <w:marLeft w:val="0"/>
      <w:marRight w:val="0"/>
      <w:marTop w:val="0"/>
      <w:marBottom w:val="0"/>
      <w:divBdr>
        <w:top w:val="none" w:sz="0" w:space="0" w:color="auto"/>
        <w:left w:val="none" w:sz="0" w:space="0" w:color="auto"/>
        <w:bottom w:val="none" w:sz="0" w:space="0" w:color="auto"/>
        <w:right w:val="none" w:sz="0" w:space="0" w:color="auto"/>
      </w:divBdr>
    </w:div>
    <w:div w:id="1195538672">
      <w:bodyDiv w:val="1"/>
      <w:marLeft w:val="0"/>
      <w:marRight w:val="0"/>
      <w:marTop w:val="0"/>
      <w:marBottom w:val="0"/>
      <w:divBdr>
        <w:top w:val="none" w:sz="0" w:space="0" w:color="auto"/>
        <w:left w:val="none" w:sz="0" w:space="0" w:color="auto"/>
        <w:bottom w:val="none" w:sz="0" w:space="0" w:color="auto"/>
        <w:right w:val="none" w:sz="0" w:space="0" w:color="auto"/>
      </w:divBdr>
    </w:div>
    <w:div w:id="1263339291">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21441978">
      <w:bodyDiv w:val="1"/>
      <w:marLeft w:val="0"/>
      <w:marRight w:val="0"/>
      <w:marTop w:val="0"/>
      <w:marBottom w:val="0"/>
      <w:divBdr>
        <w:top w:val="none" w:sz="0" w:space="0" w:color="auto"/>
        <w:left w:val="none" w:sz="0" w:space="0" w:color="auto"/>
        <w:bottom w:val="none" w:sz="0" w:space="0" w:color="auto"/>
        <w:right w:val="none" w:sz="0" w:space="0" w:color="auto"/>
      </w:divBdr>
    </w:div>
    <w:div w:id="1748649487">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CA7B-DBDA-44B8-892B-F78BEB4A7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9</Pages>
  <Words>2611</Words>
  <Characters>14365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34</cp:revision>
  <dcterms:created xsi:type="dcterms:W3CDTF">2020-10-03T02:16:00Z</dcterms:created>
  <dcterms:modified xsi:type="dcterms:W3CDTF">2023-12-09T23:52:00Z</dcterms:modified>
</cp:coreProperties>
</file>