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57446" w:rsidP="00B57446" w:rsidRDefault="00B57446" w14:paraId="7CC33857" w14:textId="77777777">
      <w:pPr>
        <w:autoSpaceDE w:val="0"/>
        <w:autoSpaceDN w:val="0"/>
        <w:adjustRightInd w:val="0"/>
        <w:spacing w:after="0"/>
        <w:jc w:val="center"/>
        <w:rPr>
          <w:rFonts w:ascii="Arial" w:hAnsi="Arial" w:cs="Arial"/>
          <w:b/>
          <w:color w:val="000000"/>
          <w:sz w:val="36"/>
          <w:szCs w:val="36"/>
        </w:rPr>
      </w:pPr>
      <w:r w:rsidR="00B57446">
        <w:drawing>
          <wp:inline wp14:editId="63761F0F" wp14:anchorId="2D2A12B4">
            <wp:extent cx="994867" cy="1337361"/>
            <wp:effectExtent l="0" t="0" r="0" b="0"/>
            <wp:docPr id="9" name="Imagen 9" descr="C:\Users\EPIS\Documents\upt.png" title=""/>
            <wp:cNvGraphicFramePr>
              <a:graphicFrameLocks noChangeAspect="1"/>
            </wp:cNvGraphicFramePr>
            <a:graphic>
              <a:graphicData uri="http://schemas.openxmlformats.org/drawingml/2006/picture">
                <pic:pic>
                  <pic:nvPicPr>
                    <pic:cNvPr id="0" name="Imagen 9"/>
                    <pic:cNvPicPr/>
                  </pic:nvPicPr>
                  <pic:blipFill>
                    <a:blip r:embed="R34ef2972622440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94867" cy="1337361"/>
                    </a:xfrm>
                    <a:prstGeom prst="rect">
                      <a:avLst/>
                    </a:prstGeom>
                  </pic:spPr>
                </pic:pic>
              </a:graphicData>
            </a:graphic>
          </wp:inline>
        </w:drawing>
      </w:r>
    </w:p>
    <w:p w:rsidR="003F27FB" w:rsidP="003F27FB" w:rsidRDefault="003F27FB" w14:paraId="481765BB" w14:textId="77777777">
      <w:pPr>
        <w:autoSpaceDE w:val="0"/>
        <w:autoSpaceDN w:val="0"/>
        <w:adjustRightInd w:val="0"/>
        <w:spacing w:after="0"/>
        <w:jc w:val="center"/>
        <w:rPr>
          <w:rFonts w:ascii="Arial" w:hAnsi="Arial" w:cs="Arial"/>
          <w:b/>
          <w:color w:val="000000"/>
          <w:sz w:val="36"/>
          <w:szCs w:val="36"/>
        </w:rPr>
      </w:pPr>
    </w:p>
    <w:p w:rsidRPr="00637232" w:rsidR="003F27FB" w:rsidP="003F27FB" w:rsidRDefault="003F27FB" w14:paraId="44A68037"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3F27FB" w:rsidP="003F27FB" w:rsidRDefault="003F27FB" w14:paraId="42918A2F" w14:textId="77777777">
      <w:pPr>
        <w:autoSpaceDE w:val="0"/>
        <w:autoSpaceDN w:val="0"/>
        <w:adjustRightInd w:val="0"/>
        <w:spacing w:after="0"/>
        <w:jc w:val="center"/>
        <w:rPr>
          <w:rFonts w:ascii="Arial" w:hAnsi="Arial" w:cs="Arial"/>
          <w:b/>
          <w:color w:val="000000"/>
          <w:sz w:val="36"/>
          <w:szCs w:val="36"/>
        </w:rPr>
      </w:pPr>
    </w:p>
    <w:p w:rsidRPr="00637232" w:rsidR="003F27FB" w:rsidP="003F27FB" w:rsidRDefault="003F27FB" w14:paraId="646EFC7F"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3F27FB" w:rsidP="003F27FB" w:rsidRDefault="003F27FB" w14:paraId="10D982A9" w14:textId="77777777">
      <w:pPr>
        <w:autoSpaceDE w:val="0"/>
        <w:autoSpaceDN w:val="0"/>
        <w:adjustRightInd w:val="0"/>
        <w:spacing w:after="0"/>
        <w:jc w:val="center"/>
        <w:rPr>
          <w:rFonts w:ascii="Arial" w:hAnsi="Arial" w:cs="Arial"/>
          <w:b/>
          <w:i/>
          <w:color w:val="5B9BD5" w:themeColor="accent1"/>
          <w:sz w:val="16"/>
          <w:szCs w:val="36"/>
        </w:rPr>
      </w:pPr>
    </w:p>
    <w:p w:rsidRPr="00637232" w:rsidR="003F27FB" w:rsidP="003F27FB" w:rsidRDefault="003F27FB" w14:paraId="03763DCD"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3F27FB" w:rsidP="003F27FB" w:rsidRDefault="003F27FB" w14:paraId="6A2DA1FC" w14:textId="77777777">
      <w:pPr>
        <w:autoSpaceDE w:val="0"/>
        <w:autoSpaceDN w:val="0"/>
        <w:adjustRightInd w:val="0"/>
        <w:spacing w:after="0"/>
        <w:jc w:val="center"/>
        <w:rPr>
          <w:rFonts w:ascii="Arial" w:hAnsi="Arial" w:cs="Arial"/>
          <w:b/>
          <w:color w:val="000000"/>
          <w:sz w:val="36"/>
          <w:szCs w:val="36"/>
        </w:rPr>
      </w:pPr>
    </w:p>
    <w:p w:rsidRPr="00C50C24" w:rsidR="003F27FB" w:rsidP="003F27FB" w:rsidRDefault="003F27FB" w14:paraId="73AC2972" w14:textId="77777777">
      <w:pPr>
        <w:autoSpaceDE w:val="0"/>
        <w:autoSpaceDN w:val="0"/>
        <w:adjustRightInd w:val="0"/>
        <w:spacing w:after="0"/>
        <w:jc w:val="center"/>
        <w:rPr>
          <w:rFonts w:ascii="Arial" w:hAnsi="Arial" w:cs="Arial"/>
          <w:color w:val="000000"/>
          <w:sz w:val="24"/>
        </w:rPr>
      </w:pPr>
    </w:p>
    <w:p w:rsidR="003F27FB" w:rsidP="003F27FB" w:rsidRDefault="003F27FB" w14:paraId="2EBEDFA5" w14:textId="76415FE4">
      <w:pPr>
        <w:autoSpaceDE w:val="0"/>
        <w:autoSpaceDN w:val="0"/>
        <w:adjustRightInd w:val="0"/>
        <w:spacing w:after="0"/>
        <w:jc w:val="center"/>
        <w:rPr>
          <w:rFonts w:ascii="Arial" w:hAnsi="Arial" w:cs="Arial"/>
          <w:b w:val="1"/>
          <w:bCs w:val="1"/>
          <w:color w:val="000000"/>
          <w:sz w:val="36"/>
          <w:szCs w:val="36"/>
        </w:rPr>
      </w:pPr>
      <w:r w:rsidRPr="63761F0F" w:rsidR="003F27FB">
        <w:rPr>
          <w:rFonts w:ascii="Arial" w:hAnsi="Arial" w:cs="Arial"/>
          <w:b w:val="1"/>
          <w:bCs w:val="1"/>
          <w:color w:val="000000" w:themeColor="text1" w:themeTint="FF" w:themeShade="FF"/>
          <w:sz w:val="36"/>
          <w:szCs w:val="36"/>
        </w:rPr>
        <w:t xml:space="preserve"> Proyecto: </w:t>
      </w:r>
      <w:bookmarkStart w:name="_Hlk73132524" w:id="1"/>
      <w:r w:rsidRPr="63761F0F" w:rsidR="003F27FB">
        <w:rPr>
          <w:rFonts w:ascii="Arial" w:hAnsi="Arial" w:cs="Arial"/>
          <w:b w:val="1"/>
          <w:bCs w:val="1"/>
          <w:color w:val="000000" w:themeColor="text1" w:themeTint="FF" w:themeShade="FF"/>
          <w:sz w:val="36"/>
          <w:szCs w:val="36"/>
        </w:rPr>
        <w:t xml:space="preserve">Desarrollo del Sistema de Administración </w:t>
      </w:r>
      <w:r w:rsidRPr="63761F0F" w:rsidR="269675BB">
        <w:rPr>
          <w:rFonts w:ascii="Arial" w:hAnsi="Arial" w:cs="Arial"/>
          <w:b w:val="1"/>
          <w:bCs w:val="1"/>
          <w:color w:val="000000" w:themeColor="text1" w:themeTint="FF" w:themeShade="FF"/>
          <w:sz w:val="36"/>
          <w:szCs w:val="36"/>
        </w:rPr>
        <w:t xml:space="preserve">y Sitio Web </w:t>
      </w:r>
      <w:r w:rsidRPr="63761F0F" w:rsidR="003F27FB">
        <w:rPr>
          <w:rFonts w:ascii="Arial" w:hAnsi="Arial" w:cs="Arial"/>
          <w:b w:val="1"/>
          <w:bCs w:val="1"/>
          <w:color w:val="000000" w:themeColor="text1" w:themeTint="FF" w:themeShade="FF"/>
          <w:sz w:val="36"/>
          <w:szCs w:val="36"/>
        </w:rPr>
        <w:t xml:space="preserve">para </w:t>
      </w:r>
      <w:r w:rsidRPr="63761F0F" w:rsidR="003F27FB">
        <w:rPr>
          <w:rFonts w:ascii="Arial" w:hAnsi="Arial" w:cs="Arial"/>
          <w:b w:val="1"/>
          <w:bCs w:val="1"/>
          <w:color w:val="000000" w:themeColor="text1" w:themeTint="FF" w:themeShade="FF"/>
          <w:sz w:val="36"/>
          <w:szCs w:val="36"/>
        </w:rPr>
        <w:t>el Laboratorio Clínico OMYLAB</w:t>
      </w:r>
      <w:bookmarkEnd w:id="1"/>
    </w:p>
    <w:p w:rsidRPr="009E5955" w:rsidR="003F27FB" w:rsidP="003F27FB" w:rsidRDefault="003F27FB" w14:paraId="6B967FB3" w14:textId="77777777">
      <w:pPr>
        <w:autoSpaceDE w:val="0"/>
        <w:autoSpaceDN w:val="0"/>
        <w:adjustRightInd w:val="0"/>
        <w:spacing w:after="0"/>
        <w:rPr>
          <w:rFonts w:ascii="Arial" w:hAnsi="Arial" w:cs="Arial"/>
          <w:b/>
          <w:color w:val="000000"/>
          <w:sz w:val="36"/>
          <w:szCs w:val="36"/>
        </w:rPr>
      </w:pPr>
    </w:p>
    <w:p w:rsidR="003F27FB" w:rsidP="003F27FB" w:rsidRDefault="003F27FB" w14:paraId="07ADF02A" w14:textId="77777777">
      <w:pPr>
        <w:autoSpaceDE w:val="0"/>
        <w:autoSpaceDN w:val="0"/>
        <w:adjustRightInd w:val="0"/>
        <w:spacing w:after="0"/>
        <w:jc w:val="center"/>
        <w:rPr>
          <w:rFonts w:ascii="Arial" w:hAnsi="Arial" w:cs="Arial"/>
          <w:b/>
          <w:color w:val="000000"/>
          <w:sz w:val="36"/>
          <w:szCs w:val="36"/>
        </w:rPr>
      </w:pPr>
    </w:p>
    <w:p w:rsidRPr="00C919CA" w:rsidR="003F27FB" w:rsidP="003F27FB" w:rsidRDefault="003F27FB" w14:paraId="36E331BB" w14:textId="77777777">
      <w:pPr>
        <w:spacing w:after="0"/>
        <w:jc w:val="center"/>
        <w:rPr>
          <w:rFonts w:ascii="Arial" w:hAnsi="Arial" w:eastAsia="Times New Roman" w:cs="Arial"/>
          <w:i/>
          <w:iCs/>
          <w:sz w:val="32"/>
          <w:szCs w:val="32"/>
          <w:lang w:eastAsia="es-PE"/>
        </w:rPr>
      </w:pPr>
      <w:r w:rsidRPr="0D7F9121">
        <w:rPr>
          <w:rFonts w:ascii="Arial" w:hAnsi="Arial" w:eastAsia="Times New Roman" w:cs="Arial"/>
          <w:sz w:val="32"/>
          <w:szCs w:val="32"/>
          <w:lang w:eastAsia="es-PE"/>
        </w:rPr>
        <w:t xml:space="preserve">Curso: </w:t>
      </w:r>
      <w:bookmarkStart w:name="_Hlk73132564" w:id="2"/>
      <w:r w:rsidRPr="0D7F9121">
        <w:rPr>
          <w:rFonts w:ascii="Arial" w:hAnsi="Arial" w:eastAsia="Times New Roman" w:cs="Arial"/>
          <w:sz w:val="32"/>
          <w:szCs w:val="32"/>
          <w:lang w:eastAsia="es-PE"/>
        </w:rPr>
        <w:t>Programación II</w:t>
      </w:r>
      <w:r>
        <w:rPr>
          <w:rFonts w:ascii="Arial" w:hAnsi="Arial" w:eastAsia="Times New Roman" w:cs="Arial"/>
          <w:sz w:val="32"/>
          <w:szCs w:val="32"/>
          <w:lang w:eastAsia="es-PE"/>
        </w:rPr>
        <w:t>I</w:t>
      </w:r>
      <w:bookmarkEnd w:id="2"/>
    </w:p>
    <w:p w:rsidR="003F27FB" w:rsidP="003F27FB" w:rsidRDefault="003F27FB" w14:paraId="44F7AECC" w14:textId="77777777">
      <w:pPr>
        <w:autoSpaceDE w:val="0"/>
        <w:autoSpaceDN w:val="0"/>
        <w:adjustRightInd w:val="0"/>
        <w:spacing w:after="0"/>
        <w:jc w:val="center"/>
        <w:rPr>
          <w:rFonts w:ascii="Arial" w:hAnsi="Arial" w:cs="Arial"/>
          <w:b/>
          <w:color w:val="5B9BD5" w:themeColor="accent1"/>
          <w:sz w:val="16"/>
          <w:szCs w:val="36"/>
        </w:rPr>
      </w:pPr>
    </w:p>
    <w:p w:rsidRPr="00C919CA" w:rsidR="003F27FB" w:rsidP="003F27FB" w:rsidRDefault="003F27FB" w14:paraId="6CF9961B" w14:textId="77777777">
      <w:pPr>
        <w:autoSpaceDE w:val="0"/>
        <w:autoSpaceDN w:val="0"/>
        <w:adjustRightInd w:val="0"/>
        <w:spacing w:after="0"/>
        <w:jc w:val="center"/>
        <w:rPr>
          <w:rFonts w:ascii="Arial" w:hAnsi="Arial" w:cs="Arial"/>
          <w:b/>
          <w:color w:val="5B9BD5" w:themeColor="accent1"/>
          <w:sz w:val="16"/>
          <w:szCs w:val="36"/>
        </w:rPr>
      </w:pPr>
    </w:p>
    <w:p w:rsidRPr="008055BC" w:rsidR="003F27FB" w:rsidP="003F27FB" w:rsidRDefault="003F27FB" w14:paraId="3E008D62" w14:textId="77777777">
      <w:pPr>
        <w:spacing w:after="0"/>
        <w:jc w:val="center"/>
        <w:rPr>
          <w:rFonts w:ascii="Arial" w:hAnsi="Arial" w:eastAsia="Times New Roman" w:cs="Arial"/>
          <w:sz w:val="32"/>
          <w:szCs w:val="32"/>
          <w:lang w:eastAsia="es-PE"/>
        </w:rPr>
      </w:pPr>
      <w:r w:rsidRPr="0D7F9121">
        <w:rPr>
          <w:rFonts w:ascii="Arial" w:hAnsi="Arial" w:eastAsia="Times New Roman" w:cs="Arial"/>
          <w:sz w:val="32"/>
          <w:szCs w:val="32"/>
          <w:lang w:eastAsia="es-PE"/>
        </w:rPr>
        <w:t xml:space="preserve">Docente: </w:t>
      </w:r>
      <w:bookmarkStart w:name="_Hlk73132571" w:id="3"/>
      <w:proofErr w:type="spellStart"/>
      <w:r>
        <w:rPr>
          <w:rFonts w:ascii="Arial" w:hAnsi="Arial" w:eastAsia="Times New Roman" w:cs="Arial"/>
          <w:sz w:val="32"/>
          <w:szCs w:val="32"/>
          <w:lang w:eastAsia="es-PE"/>
        </w:rPr>
        <w:t>Mag</w:t>
      </w:r>
      <w:proofErr w:type="spellEnd"/>
      <w:r w:rsidRPr="0D7F9121">
        <w:rPr>
          <w:rFonts w:ascii="Arial" w:hAnsi="Arial" w:eastAsia="Times New Roman" w:cs="Arial"/>
          <w:sz w:val="32"/>
          <w:szCs w:val="32"/>
          <w:lang w:eastAsia="es-PE"/>
        </w:rPr>
        <w:t xml:space="preserve">. </w:t>
      </w:r>
      <w:r>
        <w:rPr>
          <w:rFonts w:ascii="Arial" w:hAnsi="Arial" w:eastAsia="Times New Roman" w:cs="Arial"/>
          <w:sz w:val="32"/>
          <w:szCs w:val="32"/>
          <w:lang w:eastAsia="es-PE"/>
        </w:rPr>
        <w:t>Elard Ricardo Rodríguez Marca</w:t>
      </w:r>
      <w:bookmarkEnd w:id="3"/>
    </w:p>
    <w:p w:rsidR="003F27FB" w:rsidP="003F27FB" w:rsidRDefault="003F27FB" w14:paraId="363CC0F1" w14:textId="77777777">
      <w:pPr>
        <w:spacing w:after="0"/>
        <w:jc w:val="center"/>
        <w:rPr>
          <w:rFonts w:ascii="Arial" w:hAnsi="Arial" w:eastAsia="Times New Roman" w:cs="Arial"/>
          <w:sz w:val="32"/>
          <w:szCs w:val="32"/>
          <w:lang w:eastAsia="es-PE"/>
        </w:rPr>
      </w:pPr>
    </w:p>
    <w:p w:rsidR="003F27FB" w:rsidP="003F27FB" w:rsidRDefault="003F27FB" w14:paraId="53C2BD4F" w14:textId="77777777">
      <w:pPr>
        <w:autoSpaceDE w:val="0"/>
        <w:autoSpaceDN w:val="0"/>
        <w:adjustRightInd w:val="0"/>
        <w:spacing w:after="0"/>
        <w:jc w:val="center"/>
        <w:rPr>
          <w:rFonts w:ascii="Arial" w:hAnsi="Arial" w:cs="Arial"/>
          <w:b/>
          <w:color w:val="5B9BD5" w:themeColor="accent1"/>
          <w:sz w:val="16"/>
          <w:szCs w:val="36"/>
        </w:rPr>
      </w:pPr>
    </w:p>
    <w:p w:rsidRPr="00CB34BD" w:rsidR="003F27FB" w:rsidP="003F27FB" w:rsidRDefault="003F27FB" w14:paraId="70E55EC8"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3F27FB" w:rsidP="003F27FB" w:rsidRDefault="003F27FB" w14:paraId="2A720BC1" w14:textId="77777777">
      <w:pPr>
        <w:autoSpaceDE w:val="0"/>
        <w:autoSpaceDN w:val="0"/>
        <w:adjustRightInd w:val="0"/>
        <w:spacing w:after="0"/>
        <w:rPr>
          <w:rFonts w:ascii="Arial" w:hAnsi="Arial" w:cs="Arial"/>
          <w:color w:val="5B9BD5" w:themeColor="accent1"/>
          <w:sz w:val="16"/>
          <w:szCs w:val="36"/>
        </w:rPr>
      </w:pPr>
    </w:p>
    <w:p w:rsidR="003F27FB" w:rsidP="003F27FB" w:rsidRDefault="003F27FB" w14:paraId="7439B092" w14:textId="77777777">
      <w:pPr>
        <w:spacing w:after="0"/>
        <w:rPr>
          <w:rFonts w:ascii="Arial" w:hAnsi="Arial" w:eastAsia="Times New Roman" w:cs="Arial"/>
          <w:b/>
          <w:sz w:val="28"/>
          <w:szCs w:val="28"/>
          <w:lang w:eastAsia="es-PE"/>
        </w:rPr>
      </w:pPr>
      <w:bookmarkStart w:name="_Hlk73132582" w:id="4"/>
      <w:proofErr w:type="spellStart"/>
      <w:r>
        <w:rPr>
          <w:rFonts w:ascii="Arial" w:hAnsi="Arial" w:eastAsia="Times New Roman" w:cs="Arial"/>
          <w:b/>
          <w:sz w:val="28"/>
          <w:szCs w:val="28"/>
          <w:lang w:eastAsia="es-PE"/>
        </w:rPr>
        <w:t>Anco</w:t>
      </w:r>
      <w:proofErr w:type="spellEnd"/>
      <w:r>
        <w:rPr>
          <w:rFonts w:ascii="Arial" w:hAnsi="Arial" w:eastAsia="Times New Roman" w:cs="Arial"/>
          <w:b/>
          <w:sz w:val="28"/>
          <w:szCs w:val="28"/>
          <w:lang w:eastAsia="es-PE"/>
        </w:rPr>
        <w:t xml:space="preserve"> </w:t>
      </w:r>
      <w:proofErr w:type="spellStart"/>
      <w:r>
        <w:rPr>
          <w:rFonts w:ascii="Arial" w:hAnsi="Arial" w:eastAsia="Times New Roman" w:cs="Arial"/>
          <w:b/>
          <w:sz w:val="28"/>
          <w:szCs w:val="28"/>
          <w:lang w:eastAsia="es-PE"/>
        </w:rPr>
        <w:t>Copaja</w:t>
      </w:r>
      <w:proofErr w:type="spellEnd"/>
      <w:r>
        <w:rPr>
          <w:rFonts w:ascii="Arial" w:hAnsi="Arial" w:eastAsia="Times New Roman" w:cs="Arial"/>
          <w:b/>
          <w:sz w:val="28"/>
          <w:szCs w:val="28"/>
          <w:lang w:eastAsia="es-PE"/>
        </w:rPr>
        <w:t xml:space="preserve">, Brian </w:t>
      </w:r>
      <w:proofErr w:type="spellStart"/>
      <w:r>
        <w:rPr>
          <w:rFonts w:ascii="Arial" w:hAnsi="Arial" w:eastAsia="Times New Roman" w:cs="Arial"/>
          <w:b/>
          <w:sz w:val="28"/>
          <w:szCs w:val="28"/>
          <w:lang w:eastAsia="es-PE"/>
        </w:rPr>
        <w:t>Sebastian</w:t>
      </w:r>
      <w:proofErr w:type="spellEnd"/>
      <w:r>
        <w:rPr>
          <w:rFonts w:ascii="Arial" w:hAnsi="Arial" w:eastAsia="Times New Roman" w:cs="Arial"/>
          <w:b/>
          <w:sz w:val="28"/>
          <w:szCs w:val="28"/>
          <w:lang w:eastAsia="es-PE"/>
        </w:rPr>
        <w:t xml:space="preserve"> </w:t>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(2018000359)</w:t>
      </w:r>
    </w:p>
    <w:p w:rsidR="003F27FB" w:rsidP="003F27FB" w:rsidRDefault="003F27FB" w14:paraId="6437B97D" w14:textId="77777777">
      <w:pPr>
        <w:spacing w:after="0"/>
        <w:rPr>
          <w:rFonts w:ascii="Arial" w:hAnsi="Arial" w:eastAsia="Times New Roman" w:cs="Arial"/>
          <w:b/>
          <w:bCs/>
          <w:sz w:val="28"/>
          <w:szCs w:val="28"/>
          <w:lang w:eastAsia="es-PE"/>
        </w:rPr>
      </w:pPr>
      <w:r w:rsidRPr="39710577">
        <w:rPr>
          <w:rFonts w:ascii="Arial" w:hAnsi="Arial" w:eastAsia="Times New Roman" w:cs="Arial"/>
          <w:b/>
          <w:bCs/>
          <w:sz w:val="28"/>
          <w:szCs w:val="28"/>
          <w:lang w:eastAsia="es-PE"/>
        </w:rPr>
        <w:t xml:space="preserve">Martínez Yufra, Ericka Esther </w:t>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ab/>
      </w:r>
      <w:r w:rsidRPr="39710577">
        <w:rPr>
          <w:rFonts w:ascii="Arial" w:hAnsi="Arial" w:eastAsia="Times New Roman" w:cs="Arial"/>
          <w:b/>
          <w:bCs/>
          <w:sz w:val="28"/>
          <w:szCs w:val="28"/>
          <w:lang w:eastAsia="es-PE"/>
        </w:rPr>
        <w:t>(2018000368)</w:t>
      </w:r>
    </w:p>
    <w:p w:rsidRPr="002F666A" w:rsidR="003F27FB" w:rsidP="003F27FB" w:rsidRDefault="003F27FB" w14:paraId="48D3D257" w14:textId="77777777">
      <w:pPr>
        <w:spacing w:after="0"/>
        <w:rPr>
          <w:rFonts w:ascii="Arial" w:hAnsi="Arial" w:eastAsia="Times New Roman" w:cs="Arial"/>
          <w:iCs/>
          <w:sz w:val="32"/>
          <w:szCs w:val="32"/>
          <w:lang w:eastAsia="es-PE"/>
        </w:rPr>
      </w:pPr>
      <w:bookmarkStart w:name="_Hlk73134138" w:id="5"/>
      <w:proofErr w:type="spellStart"/>
      <w:r>
        <w:rPr>
          <w:rFonts w:ascii="Arial" w:hAnsi="Arial" w:eastAsia="Times New Roman" w:cs="Arial"/>
          <w:b/>
          <w:iCs/>
          <w:sz w:val="28"/>
          <w:szCs w:val="28"/>
          <w:lang w:eastAsia="es-PE"/>
        </w:rPr>
        <w:t>Farfan</w:t>
      </w:r>
      <w:proofErr w:type="spellEnd"/>
      <w:r>
        <w:rPr>
          <w:rFonts w:ascii="Arial" w:hAnsi="Arial" w:eastAsia="Times New Roman" w:cs="Arial"/>
          <w:b/>
          <w:iCs/>
          <w:sz w:val="28"/>
          <w:szCs w:val="28"/>
          <w:lang w:eastAsia="es-PE"/>
        </w:rPr>
        <w:t xml:space="preserve"> Colque, </w:t>
      </w:r>
      <w:proofErr w:type="spellStart"/>
      <w:r>
        <w:rPr>
          <w:rFonts w:ascii="Arial" w:hAnsi="Arial" w:eastAsia="Times New Roman" w:cs="Arial"/>
          <w:b/>
          <w:iCs/>
          <w:sz w:val="28"/>
          <w:szCs w:val="28"/>
          <w:lang w:eastAsia="es-PE"/>
        </w:rPr>
        <w:t>Mathius</w:t>
      </w:r>
      <w:proofErr w:type="spellEnd"/>
      <w:r>
        <w:rPr>
          <w:rFonts w:ascii="Arial" w:hAnsi="Arial" w:eastAsia="Times New Roman" w:cs="Arial"/>
          <w:b/>
          <w:iCs/>
          <w:sz w:val="28"/>
          <w:szCs w:val="28"/>
          <w:lang w:eastAsia="es-PE"/>
        </w:rPr>
        <w:t xml:space="preserve"> Omar</w:t>
      </w:r>
      <w:r w:rsidRPr="002F666A">
        <w:rPr>
          <w:rFonts w:ascii="Arial" w:hAnsi="Arial" w:eastAsia="Times New Roman" w:cs="Arial"/>
          <w:b/>
          <w:iCs/>
          <w:sz w:val="28"/>
          <w:szCs w:val="28"/>
          <w:lang w:eastAsia="es-PE"/>
        </w:rPr>
        <w:t xml:space="preserve"> </w:t>
      </w:r>
      <w:r w:rsidRPr="002F666A">
        <w:rPr>
          <w:rFonts w:ascii="Arial" w:hAnsi="Arial" w:eastAsia="Times New Roman" w:cs="Arial"/>
          <w:b/>
          <w:iCs/>
          <w:sz w:val="28"/>
          <w:szCs w:val="28"/>
          <w:lang w:eastAsia="es-PE"/>
        </w:rPr>
        <w:tab/>
      </w:r>
      <w:r w:rsidRPr="002F666A">
        <w:rPr>
          <w:rFonts w:ascii="Arial" w:hAnsi="Arial" w:eastAsia="Times New Roman" w:cs="Arial"/>
          <w:b/>
          <w:iCs/>
          <w:sz w:val="28"/>
          <w:szCs w:val="28"/>
          <w:lang w:eastAsia="es-PE"/>
        </w:rPr>
        <w:tab/>
      </w:r>
      <w:r w:rsidRPr="002F666A">
        <w:rPr>
          <w:rFonts w:ascii="Arial" w:hAnsi="Arial" w:eastAsia="Times New Roman" w:cs="Arial"/>
          <w:b/>
          <w:iCs/>
          <w:sz w:val="28"/>
          <w:szCs w:val="28"/>
          <w:lang w:eastAsia="es-PE"/>
        </w:rPr>
        <w:tab/>
      </w:r>
      <w:r w:rsidRPr="002F666A">
        <w:rPr>
          <w:rFonts w:ascii="Arial" w:hAnsi="Arial" w:eastAsia="Times New Roman" w:cs="Arial"/>
          <w:b/>
          <w:iCs/>
          <w:sz w:val="28"/>
          <w:szCs w:val="28"/>
          <w:lang w:eastAsia="es-PE"/>
        </w:rPr>
        <w:tab/>
      </w:r>
      <w:r w:rsidRPr="002F666A">
        <w:rPr>
          <w:rFonts w:ascii="Arial" w:hAnsi="Arial" w:eastAsia="Times New Roman" w:cs="Arial"/>
          <w:b/>
          <w:iCs/>
          <w:sz w:val="28"/>
          <w:szCs w:val="28"/>
          <w:lang w:eastAsia="es-PE"/>
        </w:rPr>
        <w:t>(201</w:t>
      </w:r>
      <w:r>
        <w:rPr>
          <w:rFonts w:ascii="Arial" w:hAnsi="Arial" w:eastAsia="Times New Roman" w:cs="Arial"/>
          <w:b/>
          <w:iCs/>
          <w:sz w:val="28"/>
          <w:szCs w:val="28"/>
          <w:lang w:eastAsia="es-PE"/>
        </w:rPr>
        <w:t>5050991</w:t>
      </w:r>
      <w:r w:rsidRPr="002F666A">
        <w:rPr>
          <w:rFonts w:ascii="Arial" w:hAnsi="Arial" w:eastAsia="Times New Roman" w:cs="Arial"/>
          <w:b/>
          <w:iCs/>
          <w:sz w:val="28"/>
          <w:szCs w:val="28"/>
          <w:lang w:eastAsia="es-PE"/>
        </w:rPr>
        <w:t>)</w:t>
      </w:r>
    </w:p>
    <w:bookmarkEnd w:id="4"/>
    <w:bookmarkEnd w:id="5"/>
    <w:p w:rsidR="003F27FB" w:rsidP="003F27FB" w:rsidRDefault="003F27FB" w14:paraId="01393CF5" w14:textId="77777777">
      <w:pPr>
        <w:spacing w:after="0"/>
        <w:rPr>
          <w:rFonts w:ascii="Arial" w:hAnsi="Arial" w:eastAsia="Times New Roman" w:cs="Arial"/>
          <w:b/>
          <w:bCs/>
          <w:sz w:val="28"/>
          <w:szCs w:val="28"/>
          <w:lang w:eastAsia="es-PE"/>
        </w:rPr>
      </w:pPr>
    </w:p>
    <w:p w:rsidR="003F27FB" w:rsidP="003F27FB" w:rsidRDefault="003F27FB" w14:paraId="0BE44552" w14:textId="77777777">
      <w:pPr>
        <w:spacing w:after="0"/>
        <w:rPr>
          <w:rFonts w:ascii="Arial" w:hAnsi="Arial" w:eastAsia="Times New Roman" w:cs="Arial"/>
          <w:sz w:val="32"/>
          <w:szCs w:val="32"/>
          <w:lang w:eastAsia="es-PE"/>
        </w:rPr>
      </w:pPr>
    </w:p>
    <w:p w:rsidR="003F27FB" w:rsidP="003F27FB" w:rsidRDefault="003F27FB" w14:paraId="4F4404C0" w14:textId="77777777">
      <w:pPr>
        <w:spacing w:after="0"/>
        <w:jc w:val="center"/>
        <w:rPr>
          <w:rFonts w:ascii="Arial" w:hAnsi="Arial" w:eastAsia="Times New Roman" w:cs="Arial"/>
          <w:sz w:val="32"/>
          <w:szCs w:val="32"/>
          <w:lang w:eastAsia="es-PE"/>
        </w:rPr>
      </w:pPr>
    </w:p>
    <w:p w:rsidR="003F27FB" w:rsidP="003F27FB" w:rsidRDefault="003F27FB" w14:paraId="7F77144C" w14:textId="77777777">
      <w:pPr>
        <w:spacing w:after="0"/>
        <w:jc w:val="center"/>
        <w:rPr>
          <w:rFonts w:ascii="Arial" w:hAnsi="Arial" w:eastAsia="Times New Roman" w:cs="Arial"/>
          <w:sz w:val="32"/>
          <w:szCs w:val="32"/>
          <w:lang w:eastAsia="es-PE"/>
        </w:rPr>
      </w:pPr>
    </w:p>
    <w:p w:rsidR="003F27FB" w:rsidP="003F27FB" w:rsidRDefault="003F27FB" w14:paraId="1652A857" w14:textId="77777777">
      <w:pPr>
        <w:spacing w:after="0"/>
        <w:jc w:val="center"/>
        <w:rPr>
          <w:rFonts w:ascii="Arial" w:hAnsi="Arial" w:eastAsia="Times New Roman" w:cs="Arial"/>
          <w:sz w:val="32"/>
          <w:szCs w:val="32"/>
          <w:lang w:eastAsia="es-PE"/>
        </w:rPr>
      </w:pPr>
    </w:p>
    <w:p w:rsidR="003F27FB" w:rsidP="003F27FB" w:rsidRDefault="003F27FB" w14:paraId="7C10C77A" w14:textId="77777777">
      <w:pPr>
        <w:spacing w:after="0"/>
        <w:jc w:val="center"/>
        <w:rPr>
          <w:rFonts w:ascii="Arial" w:hAnsi="Arial" w:eastAsia="Times New Roman" w:cs="Arial"/>
          <w:sz w:val="32"/>
          <w:szCs w:val="32"/>
          <w:lang w:eastAsia="es-PE"/>
        </w:rPr>
      </w:pPr>
    </w:p>
    <w:p w:rsidRPr="0020693D" w:rsidR="003F27FB" w:rsidP="003F27FB" w:rsidRDefault="003F27FB" w14:paraId="2AC1842A" w14:textId="77777777">
      <w:pPr>
        <w:spacing w:after="0"/>
        <w:jc w:val="center"/>
        <w:rPr>
          <w:rFonts w:ascii="Arial" w:hAnsi="Arial" w:eastAsia="Times New Roman" w:cs="Arial"/>
          <w:b/>
          <w:sz w:val="32"/>
          <w:szCs w:val="32"/>
          <w:lang w:eastAsia="es-PE"/>
        </w:rPr>
      </w:pPr>
      <w:r w:rsidRPr="0D7F9121">
        <w:rPr>
          <w:rFonts w:ascii="Arial" w:hAnsi="Arial" w:eastAsia="Times New Roman" w:cs="Arial"/>
          <w:b/>
          <w:bCs/>
          <w:sz w:val="32"/>
          <w:szCs w:val="32"/>
          <w:lang w:eastAsia="es-PE"/>
        </w:rPr>
        <w:t>Tacna – Perú</w:t>
      </w:r>
    </w:p>
    <w:p w:rsidR="003F27FB" w:rsidP="003F27FB" w:rsidRDefault="003F27FB" w14:paraId="5CF80803" w14:textId="77777777">
      <w:pPr>
        <w:spacing w:after="0"/>
        <w:jc w:val="center"/>
        <w:rPr>
          <w:rFonts w:ascii="Arial" w:hAnsi="Arial" w:eastAsia="Times New Roman" w:cs="Arial"/>
          <w:b/>
          <w:bCs/>
          <w:sz w:val="32"/>
          <w:szCs w:val="32"/>
          <w:lang w:eastAsia="es-PE"/>
        </w:rPr>
      </w:pPr>
      <w:bookmarkStart w:name="_Hlk73132594" w:id="6"/>
      <w:r w:rsidRPr="0D7F9121">
        <w:rPr>
          <w:rFonts w:ascii="Arial" w:hAnsi="Arial" w:eastAsia="Times New Roman" w:cs="Arial"/>
          <w:b/>
          <w:bCs/>
          <w:sz w:val="32"/>
          <w:szCs w:val="32"/>
          <w:lang w:eastAsia="es-PE"/>
        </w:rPr>
        <w:t>202</w:t>
      </w:r>
      <w:r>
        <w:rPr>
          <w:rFonts w:ascii="Arial" w:hAnsi="Arial" w:eastAsia="Times New Roman" w:cs="Arial"/>
          <w:b/>
          <w:bCs/>
          <w:sz w:val="32"/>
          <w:szCs w:val="32"/>
          <w:lang w:eastAsia="es-PE"/>
        </w:rPr>
        <w:t>1</w:t>
      </w:r>
    </w:p>
    <w:bookmarkEnd w:id="6"/>
    <w:p w:rsidR="00085923" w:rsidP="003F27FB" w:rsidRDefault="00085923" w14:paraId="34B690A1" w14:textId="72D3013D">
      <w:pPr>
        <w:spacing w:after="200" w:line="276" w:lineRule="auto"/>
        <w:rPr>
          <w:b/>
          <w:sz w:val="24"/>
          <w:szCs w:val="24"/>
          <w:u w:val="single"/>
        </w:rPr>
      </w:pPr>
    </w:p>
    <w:p w:rsidR="00085923" w:rsidP="0070130A" w:rsidRDefault="00085923" w14:paraId="101A6C64" w14:textId="60BCE4AF">
      <w:pPr>
        <w:jc w:val="center"/>
        <w:rPr>
          <w:b/>
          <w:sz w:val="24"/>
          <w:szCs w:val="24"/>
          <w:u w:val="single"/>
        </w:rPr>
      </w:pPr>
    </w:p>
    <w:p w:rsidR="00085923" w:rsidP="0070130A" w:rsidRDefault="00085923" w14:paraId="499DFBCB" w14:textId="4CD17C01">
      <w:pPr>
        <w:jc w:val="center"/>
        <w:rPr>
          <w:b/>
          <w:sz w:val="24"/>
          <w:szCs w:val="24"/>
          <w:u w:val="single"/>
        </w:rPr>
      </w:pPr>
    </w:p>
    <w:p w:rsidR="00085923" w:rsidP="0070130A" w:rsidRDefault="00085923" w14:paraId="1B8F035D" w14:textId="5880C7D2">
      <w:pPr>
        <w:jc w:val="center"/>
        <w:rPr>
          <w:b/>
          <w:sz w:val="24"/>
          <w:szCs w:val="24"/>
          <w:u w:val="single"/>
        </w:rPr>
      </w:pPr>
    </w:p>
    <w:p w:rsidR="00085923" w:rsidP="0070130A" w:rsidRDefault="00085923" w14:paraId="5F7EB69A" w14:textId="77777777">
      <w:pPr>
        <w:jc w:val="center"/>
        <w:rPr>
          <w:b/>
          <w:sz w:val="24"/>
          <w:szCs w:val="24"/>
          <w:u w:val="single"/>
        </w:rPr>
      </w:pPr>
    </w:p>
    <w:p w:rsidR="00085923" w:rsidP="0070130A" w:rsidRDefault="00085923" w14:paraId="127E858E" w14:textId="1AD656B4">
      <w:pPr>
        <w:jc w:val="center"/>
        <w:rPr>
          <w:b/>
          <w:sz w:val="24"/>
          <w:szCs w:val="24"/>
          <w:u w:val="single"/>
        </w:rPr>
      </w:pPr>
    </w:p>
    <w:p w:rsidR="00085923" w:rsidP="0070130A" w:rsidRDefault="00085923" w14:paraId="2BC9011F" w14:textId="4C21E9F8">
      <w:pPr>
        <w:jc w:val="center"/>
        <w:rPr>
          <w:b/>
          <w:sz w:val="24"/>
          <w:szCs w:val="24"/>
          <w:u w:val="single"/>
        </w:rPr>
      </w:pPr>
    </w:p>
    <w:p w:rsidR="00085923" w:rsidP="0070130A" w:rsidRDefault="00085923" w14:paraId="4C19A171" w14:textId="0E53376F">
      <w:pPr>
        <w:jc w:val="center"/>
        <w:rPr>
          <w:b/>
          <w:sz w:val="24"/>
          <w:szCs w:val="24"/>
          <w:u w:val="single"/>
        </w:rPr>
      </w:pPr>
    </w:p>
    <w:p w:rsidR="00085923" w:rsidP="0070130A" w:rsidRDefault="00085923" w14:paraId="29824676" w14:textId="77777777">
      <w:pPr>
        <w:jc w:val="center"/>
        <w:rPr>
          <w:b/>
          <w:sz w:val="24"/>
          <w:szCs w:val="24"/>
          <w:u w:val="single"/>
        </w:rPr>
      </w:pPr>
    </w:p>
    <w:p w:rsidRPr="008F76B3" w:rsidR="00085923" w:rsidP="63761F0F" w:rsidRDefault="00085923" w14:paraId="791A4E28" w14:textId="5BC2A740">
      <w:pPr>
        <w:pStyle w:val="Ttulo"/>
        <w:jc w:val="right"/>
        <w:rPr>
          <w:rFonts w:ascii="Times New Roman" w:hAnsi="Times New Roman"/>
          <w:i w:val="1"/>
          <w:iCs w:val="1"/>
          <w:color w:val="000000" w:themeColor="text1"/>
          <w:lang w:val="es-PE"/>
        </w:rPr>
      </w:pPr>
      <w:r w:rsidRPr="63761F0F" w:rsidR="00085923">
        <w:rPr>
          <w:rFonts w:ascii="Times New Roman" w:hAnsi="Times New Roman"/>
          <w:color w:val="000000" w:themeColor="text1" w:themeTint="FF" w:themeShade="FF"/>
          <w:lang w:val="es-PE"/>
        </w:rPr>
        <w:t xml:space="preserve">Sistema </w:t>
      </w:r>
      <w:r w:rsidRPr="63761F0F" w:rsidR="7808F14A">
        <w:rPr>
          <w:rFonts w:ascii="Times New Roman" w:hAnsi="Times New Roman"/>
          <w:i w:val="1"/>
          <w:iCs w:val="1"/>
          <w:color w:val="000000" w:themeColor="text1" w:themeTint="FF" w:themeShade="FF"/>
          <w:lang w:val="es-PE"/>
        </w:rPr>
        <w:t>OmyLab</w:t>
      </w:r>
      <w:r w:rsidRPr="63761F0F">
        <w:rPr>
          <w:rFonts w:ascii="Times New Roman" w:hAnsi="Times New Roman"/>
          <w:i w:val="1"/>
          <w:iCs w:val="1"/>
          <w:color w:val="000000" w:themeColor="text1" w:themeTint="FF" w:themeShade="FF"/>
          <w:lang w:val="es-PE"/>
        </w:rPr>
        <w:fldChar w:fldCharType="begin"/>
      </w:r>
      <w:r w:rsidRPr="63761F0F">
        <w:rPr>
          <w:rFonts w:ascii="Times New Roman" w:hAnsi="Times New Roman"/>
          <w:i w:val="1"/>
          <w:iCs w:val="1"/>
          <w:color w:val="000000" w:themeColor="text1" w:themeTint="FF" w:themeShade="FF"/>
          <w:lang w:val="es-PE"/>
        </w:rPr>
        <w:instrText xml:space="preserve"> SUBJECT  \* MERGEFORMAT </w:instrText>
      </w:r>
      <w:r w:rsidRPr="63761F0F">
        <w:rPr>
          <w:rFonts w:ascii="Times New Roman" w:hAnsi="Times New Roman"/>
          <w:i w:val="1"/>
          <w:iCs w:val="1"/>
          <w:color w:val="000000" w:themeColor="text1" w:themeTint="FF" w:themeShade="FF"/>
          <w:lang w:val="es-PE"/>
        </w:rPr>
        <w:fldChar w:fldCharType="end"/>
      </w:r>
    </w:p>
    <w:p w:rsidRPr="008F76B3" w:rsidR="00085923" w:rsidP="00085923" w:rsidRDefault="00085923" w14:paraId="01353C89" w14:textId="0C51D796">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Informe de Factibilidad</w:t>
      </w:r>
    </w:p>
    <w:p w:rsidRPr="008F76B3" w:rsidR="00085923" w:rsidP="00085923" w:rsidRDefault="00085923" w14:paraId="72600BBD" w14:textId="77777777">
      <w:pPr>
        <w:pStyle w:val="Ttulo"/>
        <w:jc w:val="right"/>
        <w:rPr>
          <w:rFonts w:ascii="Times New Roman" w:hAnsi="Times New Roman"/>
          <w:color w:val="000000" w:themeColor="text1"/>
          <w:lang w:val="es-PE"/>
        </w:rPr>
      </w:pPr>
    </w:p>
    <w:p w:rsidRPr="008F76B3" w:rsidR="00085923" w:rsidP="00085923" w:rsidRDefault="00085923" w14:paraId="69AF45CC" w14:textId="5F404162">
      <w:pPr>
        <w:pStyle w:val="Ttulo"/>
        <w:jc w:val="right"/>
        <w:rPr>
          <w:rFonts w:ascii="Times New Roman" w:hAnsi="Times New Roman"/>
          <w:color w:val="000000" w:themeColor="text1"/>
          <w:sz w:val="28"/>
          <w:szCs w:val="28"/>
          <w:lang w:val="es-PE"/>
        </w:rPr>
      </w:pPr>
      <w:r w:rsidRPr="76B0B218">
        <w:rPr>
          <w:rFonts w:ascii="Times New Roman" w:hAnsi="Times New Roman"/>
          <w:color w:val="000000" w:themeColor="text1"/>
          <w:sz w:val="28"/>
          <w:szCs w:val="28"/>
          <w:lang w:val="es-PE"/>
        </w:rPr>
        <w:t xml:space="preserve">Versión </w:t>
      </w:r>
      <w:r w:rsidRPr="76B0B218">
        <w:rPr>
          <w:rFonts w:ascii="Times New Roman" w:hAnsi="Times New Roman"/>
          <w:i/>
          <w:color w:val="000000" w:themeColor="text1"/>
          <w:sz w:val="28"/>
          <w:szCs w:val="28"/>
          <w:lang w:val="es-PE"/>
        </w:rPr>
        <w:t>1.0</w:t>
      </w:r>
    </w:p>
    <w:p w:rsidR="00085923" w:rsidP="0070130A" w:rsidRDefault="00085923" w14:paraId="0D4DB4B5" w14:textId="46D10BD7">
      <w:pPr>
        <w:jc w:val="center"/>
        <w:rPr>
          <w:b/>
          <w:sz w:val="24"/>
          <w:szCs w:val="24"/>
          <w:u w:val="single"/>
        </w:rPr>
      </w:pPr>
    </w:p>
    <w:p w:rsidR="00085923" w:rsidP="0070130A" w:rsidRDefault="00085923" w14:paraId="5CC00ACD" w14:textId="4E6B3031">
      <w:pPr>
        <w:jc w:val="center"/>
        <w:rPr>
          <w:b/>
          <w:sz w:val="24"/>
          <w:szCs w:val="24"/>
          <w:u w:val="single"/>
        </w:rPr>
      </w:pPr>
    </w:p>
    <w:p w:rsidR="00085923" w:rsidP="0070130A" w:rsidRDefault="00085923" w14:paraId="012499DA" w14:textId="1B3020B1">
      <w:pPr>
        <w:jc w:val="center"/>
        <w:rPr>
          <w:b/>
          <w:sz w:val="24"/>
          <w:szCs w:val="24"/>
          <w:u w:val="single"/>
        </w:rPr>
      </w:pPr>
    </w:p>
    <w:p w:rsidR="00085923" w:rsidP="0070130A" w:rsidRDefault="00085923" w14:paraId="2062EB9D" w14:textId="0DF59A30">
      <w:pPr>
        <w:jc w:val="center"/>
        <w:rPr>
          <w:b/>
          <w:sz w:val="24"/>
          <w:szCs w:val="24"/>
          <w:u w:val="single"/>
        </w:rPr>
      </w:pPr>
    </w:p>
    <w:p w:rsidR="00085923" w:rsidP="0070130A" w:rsidRDefault="00085923" w14:paraId="2228E71A" w14:textId="163684C0">
      <w:pPr>
        <w:jc w:val="center"/>
        <w:rPr>
          <w:b/>
          <w:sz w:val="24"/>
          <w:szCs w:val="24"/>
          <w:u w:val="single"/>
        </w:rPr>
      </w:pPr>
    </w:p>
    <w:p w:rsidR="00085923" w:rsidP="0070130A" w:rsidRDefault="00085923" w14:paraId="448F64FC" w14:textId="77777777">
      <w:pPr>
        <w:jc w:val="center"/>
        <w:rPr>
          <w:b/>
          <w:sz w:val="24"/>
          <w:szCs w:val="24"/>
          <w:u w:val="single"/>
        </w:rPr>
      </w:pPr>
    </w:p>
    <w:p w:rsidR="00085923" w:rsidP="0070130A" w:rsidRDefault="00085923" w14:paraId="47AE8603" w14:textId="05D5EBFF">
      <w:pPr>
        <w:jc w:val="center"/>
        <w:rPr>
          <w:b/>
          <w:sz w:val="24"/>
          <w:szCs w:val="24"/>
          <w:u w:val="single"/>
        </w:rPr>
      </w:pPr>
    </w:p>
    <w:p w:rsidR="00085923" w:rsidP="0070130A" w:rsidRDefault="00085923" w14:paraId="7ACB41EB" w14:textId="62ACBB9F">
      <w:pPr>
        <w:jc w:val="center"/>
        <w:rPr>
          <w:b/>
          <w:sz w:val="24"/>
          <w:szCs w:val="24"/>
          <w:u w:val="single"/>
        </w:rPr>
      </w:pPr>
    </w:p>
    <w:p w:rsidR="00085923" w:rsidP="0070130A" w:rsidRDefault="00085923" w14:paraId="17A6A84B" w14:textId="6F92FD71">
      <w:pPr>
        <w:jc w:val="center"/>
        <w:rPr>
          <w:b/>
          <w:sz w:val="24"/>
          <w:szCs w:val="24"/>
          <w:u w:val="single"/>
        </w:rPr>
      </w:pPr>
    </w:p>
    <w:p w:rsidR="00085923" w:rsidP="0070130A" w:rsidRDefault="00085923" w14:paraId="7511BABA" w14:textId="44357A51">
      <w:pPr>
        <w:jc w:val="center"/>
        <w:rPr>
          <w:b/>
          <w:sz w:val="24"/>
          <w:szCs w:val="24"/>
          <w:u w:val="single"/>
        </w:rPr>
      </w:pPr>
    </w:p>
    <w:p w:rsidR="00085923" w:rsidP="0070130A" w:rsidRDefault="00085923" w14:paraId="52A23BEF" w14:textId="34E216BE">
      <w:pPr>
        <w:jc w:val="center"/>
        <w:rPr>
          <w:b/>
          <w:sz w:val="24"/>
          <w:szCs w:val="24"/>
          <w:u w:val="single"/>
        </w:rPr>
      </w:pPr>
    </w:p>
    <w:p w:rsidR="00085923" w:rsidP="0070130A" w:rsidRDefault="00085923" w14:paraId="608F4579" w14:textId="7369139D">
      <w:pPr>
        <w:jc w:val="center"/>
        <w:rPr>
          <w:b/>
          <w:sz w:val="24"/>
          <w:szCs w:val="24"/>
          <w:u w:val="single"/>
        </w:rPr>
      </w:pPr>
    </w:p>
    <w:p w:rsidR="00085923" w:rsidP="0070130A" w:rsidRDefault="00085923" w14:paraId="21225404" w14:textId="3CFDD92C">
      <w:pPr>
        <w:jc w:val="center"/>
        <w:rPr>
          <w:b/>
          <w:sz w:val="24"/>
          <w:szCs w:val="24"/>
          <w:u w:val="single"/>
        </w:rPr>
      </w:pPr>
    </w:p>
    <w:p w:rsidR="00085923" w:rsidP="0070130A" w:rsidRDefault="00085923" w14:paraId="71813DE7" w14:textId="77777777">
      <w:pPr>
        <w:jc w:val="center"/>
        <w:rPr>
          <w:b/>
          <w:sz w:val="24"/>
          <w:szCs w:val="24"/>
          <w:u w:val="single"/>
        </w:rPr>
      </w:pPr>
    </w:p>
    <w:p w:rsidR="003F27FB" w:rsidP="0070130A" w:rsidRDefault="003F27FB" w14:paraId="6637DFE0" w14:textId="77777777">
      <w:pPr>
        <w:jc w:val="center"/>
        <w:rPr>
          <w:b/>
          <w:sz w:val="24"/>
          <w:szCs w:val="24"/>
          <w:u w:val="single"/>
        </w:rPr>
      </w:pPr>
    </w:p>
    <w:p w:rsidR="003F27FB" w:rsidP="0070130A" w:rsidRDefault="003F27FB" w14:paraId="4700A458" w14:textId="77777777">
      <w:pPr>
        <w:jc w:val="center"/>
        <w:rPr>
          <w:b/>
          <w:sz w:val="24"/>
          <w:szCs w:val="24"/>
          <w:u w:val="single"/>
        </w:rPr>
      </w:pPr>
    </w:p>
    <w:p w:rsidR="00085923" w:rsidP="0070130A" w:rsidRDefault="00085923" w14:paraId="032B4F2C" w14:textId="77777777">
      <w:pPr>
        <w:jc w:val="center"/>
        <w:rPr>
          <w:b/>
          <w:sz w:val="24"/>
          <w:szCs w:val="24"/>
          <w:u w:val="single"/>
        </w:rPr>
      </w:pP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085923" w:rsidTr="76B0B218" w14:paraId="795391A8" w14:textId="77777777">
        <w:trPr>
          <w:trHeight w:val="284"/>
          <w:jc w:val="center"/>
        </w:trPr>
        <w:tc>
          <w:tcPr>
            <w:tcW w:w="9011" w:type="dxa"/>
            <w:gridSpan w:val="6"/>
            <w:tcBorders>
              <w:bottom w:val="single" w:color="auto" w:sz="6" w:space="0"/>
            </w:tcBorders>
            <w:shd w:val="clear" w:color="auto" w:fill="D9D9D9" w:themeFill="background1" w:themeFillShade="D9"/>
            <w:vAlign w:val="center"/>
          </w:tcPr>
          <w:p w:rsidRPr="0070130A" w:rsidR="00085923" w:rsidP="000F7F4D" w:rsidRDefault="00085923" w14:paraId="0DA7CC41" w14:textId="77777777">
            <w:pPr>
              <w:jc w:val="center"/>
              <w:rPr>
                <w:rFonts w:cs="Times-Roman"/>
                <w:sz w:val="14"/>
                <w:szCs w:val="24"/>
              </w:rPr>
            </w:pPr>
            <w:r w:rsidRPr="0070130A">
              <w:rPr>
                <w:rFonts w:cs="Times-Roman"/>
                <w:sz w:val="14"/>
                <w:szCs w:val="24"/>
              </w:rPr>
              <w:t>CONTROL DE VERSIONES</w:t>
            </w:r>
          </w:p>
        </w:tc>
      </w:tr>
      <w:tr w:rsidRPr="006A147A" w:rsidR="00085923" w:rsidTr="76B0B218" w14:paraId="7BF75081" w14:textId="77777777">
        <w:trPr>
          <w:trHeight w:val="374"/>
          <w:jc w:val="center"/>
        </w:trPr>
        <w:tc>
          <w:tcPr>
            <w:tcW w:w="921" w:type="dxa"/>
            <w:shd w:val="clear" w:color="auto" w:fill="F2F2F2" w:themeFill="background1" w:themeFillShade="F2"/>
            <w:vAlign w:val="center"/>
          </w:tcPr>
          <w:p w:rsidRPr="0070130A" w:rsidR="00085923" w:rsidP="000F7F4D" w:rsidRDefault="00085923" w14:paraId="1607D524" w14:textId="77777777">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rsidRPr="0070130A" w:rsidR="00085923" w:rsidP="000F7F4D" w:rsidRDefault="00085923" w14:paraId="45888A56" w14:textId="77777777">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rsidRPr="0070130A" w:rsidR="00085923" w:rsidP="000F7F4D" w:rsidRDefault="00085923" w14:paraId="222FF14A"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rsidRPr="0070130A" w:rsidR="00085923" w:rsidP="000F7F4D" w:rsidRDefault="00085923" w14:paraId="24487AE0"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rsidRPr="0070130A" w:rsidR="00085923" w:rsidP="000F7F4D" w:rsidRDefault="00085923" w14:paraId="0B9EB8CC"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rsidRPr="0070130A" w:rsidR="00085923" w:rsidP="000F7F4D" w:rsidRDefault="00085923" w14:paraId="63242048" w14:textId="77777777">
            <w:pPr>
              <w:jc w:val="center"/>
              <w:rPr>
                <w:rFonts w:cs="Times-Roman"/>
                <w:sz w:val="14"/>
                <w:szCs w:val="24"/>
              </w:rPr>
            </w:pPr>
            <w:r w:rsidRPr="0070130A">
              <w:rPr>
                <w:rFonts w:cs="Times-Roman"/>
                <w:sz w:val="14"/>
                <w:szCs w:val="24"/>
              </w:rPr>
              <w:t>Motivo</w:t>
            </w:r>
          </w:p>
        </w:tc>
      </w:tr>
      <w:tr w:rsidRPr="006A147A" w:rsidR="00085923" w:rsidTr="000F7F4D" w14:paraId="695A4334" w14:textId="77777777">
        <w:trPr>
          <w:trHeight w:val="227"/>
          <w:jc w:val="center"/>
        </w:trPr>
        <w:tc>
          <w:tcPr>
            <w:tcW w:w="921" w:type="dxa"/>
          </w:tcPr>
          <w:p w:rsidRPr="0070130A" w:rsidR="00085923" w:rsidP="000F7F4D" w:rsidRDefault="00085923" w14:paraId="59D869B6" w14:textId="77777777">
            <w:pPr>
              <w:jc w:val="center"/>
              <w:rPr>
                <w:rFonts w:cs="Times-Roman"/>
                <w:sz w:val="14"/>
                <w:szCs w:val="24"/>
              </w:rPr>
            </w:pPr>
            <w:r w:rsidRPr="0070130A">
              <w:rPr>
                <w:rFonts w:cs="Times-Roman"/>
                <w:sz w:val="14"/>
                <w:szCs w:val="24"/>
              </w:rPr>
              <w:t>1.0</w:t>
            </w:r>
          </w:p>
        </w:tc>
        <w:tc>
          <w:tcPr>
            <w:tcW w:w="1134" w:type="dxa"/>
          </w:tcPr>
          <w:p w:rsidRPr="0070130A" w:rsidR="00085923" w:rsidP="000F7F4D" w:rsidRDefault="19E6E4F2" w14:paraId="5E5C46E7" w14:textId="23F7D1EF">
            <w:pPr>
              <w:jc w:val="center"/>
              <w:rPr>
                <w:rFonts w:cs="Times-Roman"/>
                <w:sz w:val="14"/>
                <w:szCs w:val="14"/>
              </w:rPr>
            </w:pPr>
            <w:r w:rsidRPr="76B0B218">
              <w:rPr>
                <w:rFonts w:cs="Times-Roman"/>
                <w:sz w:val="14"/>
                <w:szCs w:val="14"/>
              </w:rPr>
              <w:t>EMY</w:t>
            </w:r>
          </w:p>
        </w:tc>
        <w:tc>
          <w:tcPr>
            <w:tcW w:w="1424" w:type="dxa"/>
          </w:tcPr>
          <w:p w:rsidRPr="0070130A" w:rsidR="00085923" w:rsidP="000F7F4D" w:rsidRDefault="19E6E4F2" w14:paraId="1518F951" w14:textId="2D00DCCD">
            <w:pPr>
              <w:jc w:val="center"/>
              <w:rPr>
                <w:rFonts w:cs="Times-Roman"/>
                <w:sz w:val="14"/>
                <w:szCs w:val="14"/>
              </w:rPr>
            </w:pPr>
            <w:r w:rsidRPr="76B0B218">
              <w:rPr>
                <w:rFonts w:cs="Times-Roman"/>
                <w:sz w:val="14"/>
                <w:szCs w:val="14"/>
              </w:rPr>
              <w:t>MFC</w:t>
            </w:r>
          </w:p>
        </w:tc>
        <w:tc>
          <w:tcPr>
            <w:tcW w:w="1482" w:type="dxa"/>
          </w:tcPr>
          <w:p w:rsidRPr="0070130A" w:rsidR="00085923" w:rsidP="000F7F4D" w:rsidRDefault="19E6E4F2" w14:paraId="7A215364" w14:textId="594D4ED1">
            <w:pPr>
              <w:jc w:val="center"/>
              <w:rPr>
                <w:rFonts w:cs="Times-Roman"/>
                <w:sz w:val="14"/>
                <w:szCs w:val="14"/>
              </w:rPr>
            </w:pPr>
            <w:r w:rsidRPr="76B0B218">
              <w:rPr>
                <w:rFonts w:cs="Times-Roman"/>
                <w:sz w:val="14"/>
                <w:szCs w:val="14"/>
              </w:rPr>
              <w:t>BAC</w:t>
            </w:r>
          </w:p>
        </w:tc>
        <w:tc>
          <w:tcPr>
            <w:tcW w:w="992" w:type="dxa"/>
            <w:vAlign w:val="center"/>
          </w:tcPr>
          <w:p w:rsidRPr="0070130A" w:rsidR="00085923" w:rsidP="000F7F4D" w:rsidRDefault="00B251D9" w14:paraId="6B8921A8" w14:textId="6E62FC67">
            <w:pPr>
              <w:jc w:val="center"/>
              <w:rPr>
                <w:rFonts w:cs="Times-Roman"/>
                <w:sz w:val="14"/>
                <w:szCs w:val="24"/>
              </w:rPr>
            </w:pPr>
            <w:r>
              <w:rPr>
                <w:rFonts w:cs="Times-Roman"/>
                <w:sz w:val="14"/>
                <w:szCs w:val="24"/>
              </w:rPr>
              <w:t>06</w:t>
            </w:r>
            <w:r w:rsidR="00085923">
              <w:rPr>
                <w:rFonts w:cs="Times-Roman"/>
                <w:sz w:val="14"/>
                <w:szCs w:val="24"/>
              </w:rPr>
              <w:t>/</w:t>
            </w:r>
            <w:r w:rsidR="00EE4E28">
              <w:rPr>
                <w:rFonts w:cs="Times-Roman"/>
                <w:sz w:val="14"/>
                <w:szCs w:val="24"/>
              </w:rPr>
              <w:t>05</w:t>
            </w:r>
            <w:r w:rsidR="00085923">
              <w:rPr>
                <w:rFonts w:cs="Times-Roman"/>
                <w:sz w:val="14"/>
                <w:szCs w:val="24"/>
              </w:rPr>
              <w:t>/202</w:t>
            </w:r>
            <w:r w:rsidR="00EE4E28">
              <w:rPr>
                <w:rFonts w:cs="Times-Roman"/>
                <w:sz w:val="14"/>
                <w:szCs w:val="24"/>
              </w:rPr>
              <w:t>1</w:t>
            </w:r>
          </w:p>
        </w:tc>
        <w:tc>
          <w:tcPr>
            <w:tcW w:w="3058" w:type="dxa"/>
            <w:shd w:val="clear" w:color="auto" w:fill="auto"/>
            <w:vAlign w:val="center"/>
          </w:tcPr>
          <w:p w:rsidRPr="0070130A" w:rsidR="00085923" w:rsidP="000F7F4D" w:rsidRDefault="00085923" w14:paraId="06DD0D77" w14:textId="77777777">
            <w:pPr>
              <w:rPr>
                <w:rFonts w:cs="Times-Roman"/>
                <w:sz w:val="14"/>
                <w:szCs w:val="24"/>
              </w:rPr>
            </w:pPr>
            <w:r w:rsidRPr="0070130A">
              <w:rPr>
                <w:rFonts w:cs="Times-Roman"/>
                <w:sz w:val="14"/>
                <w:szCs w:val="24"/>
              </w:rPr>
              <w:t>Versión Original</w:t>
            </w:r>
          </w:p>
        </w:tc>
      </w:tr>
    </w:tbl>
    <w:p w:rsidR="00E07651" w:rsidP="0070130A" w:rsidRDefault="00E07651" w14:paraId="30B91FC0" w14:textId="29093C8F">
      <w:pPr>
        <w:jc w:val="center"/>
        <w:rPr>
          <w:b/>
          <w:sz w:val="24"/>
          <w:szCs w:val="24"/>
          <w:u w:val="single"/>
        </w:rPr>
      </w:pPr>
    </w:p>
    <w:p w:rsidR="00085923" w:rsidP="0070130A" w:rsidRDefault="00085923" w14:paraId="626508D9" w14:textId="591150EF">
      <w:pPr>
        <w:jc w:val="center"/>
        <w:rPr>
          <w:b/>
          <w:sz w:val="24"/>
          <w:szCs w:val="24"/>
          <w:u w:val="single"/>
        </w:rPr>
      </w:pPr>
    </w:p>
    <w:p w:rsidRPr="00085923" w:rsidR="00085923" w:rsidP="00085923" w:rsidRDefault="00085923" w14:paraId="227176AD" w14:textId="77777777">
      <w:pPr>
        <w:pStyle w:val="TtuloTDC"/>
        <w:jc w:val="center"/>
        <w:rPr>
          <w:rFonts w:ascii="Arial" w:hAnsi="Arial" w:cs="Arial" w:eastAsiaTheme="minorHAnsi"/>
          <w:b/>
          <w:color w:val="000000"/>
          <w:sz w:val="24"/>
          <w:szCs w:val="22"/>
          <w:lang w:val="es-PE" w:eastAsia="en-US"/>
        </w:rPr>
      </w:pPr>
      <w:r>
        <w:rPr>
          <w:rFonts w:ascii="Arial" w:hAnsi="Arial" w:cs="Arial" w:eastAsiaTheme="minorHAnsi"/>
          <w:b/>
          <w:color w:val="000000"/>
          <w:sz w:val="24"/>
          <w:szCs w:val="22"/>
          <w:lang w:val="es-PE" w:eastAsia="en-US"/>
        </w:rPr>
        <w:t>INDICE GENERAL</w:t>
      </w:r>
    </w:p>
    <w:p w:rsidR="00085923" w:rsidP="0070130A" w:rsidRDefault="00085923" w14:paraId="2654E8BE" w14:textId="77777777">
      <w:pPr>
        <w:jc w:val="center"/>
        <w:rPr>
          <w:b/>
          <w:sz w:val="24"/>
          <w:szCs w:val="24"/>
          <w:u w:val="single"/>
        </w:rPr>
      </w:pPr>
    </w:p>
    <w:sdt>
      <w:sdtPr>
        <w:id w:val="1904011859"/>
        <w:docPartObj>
          <w:docPartGallery w:val="Table of Contents"/>
          <w:docPartUnique/>
        </w:docPartObj>
      </w:sdtPr>
      <w:sdtEndPr>
        <w:rPr>
          <w:rFonts w:ascii="Arial" w:hAnsi="Arial" w:cs="Arial"/>
          <w:b/>
          <w:bCs/>
          <w:sz w:val="20"/>
          <w:szCs w:val="20"/>
        </w:rPr>
      </w:sdtEndPr>
      <w:sdtContent>
        <w:p w:rsidRPr="006D44BA" w:rsidR="004C3A42" w:rsidP="006D44BA" w:rsidRDefault="004C3A42" w14:paraId="235A0740" w14:textId="36E82461">
          <w:pPr>
            <w:pStyle w:val="TDC1"/>
            <w:tabs>
              <w:tab w:val="right" w:leader="dot" w:pos="8494"/>
            </w:tabs>
            <w:spacing w:line="360" w:lineRule="auto"/>
            <w:jc w:val="both"/>
            <w:rPr>
              <w:rFonts w:ascii="Arial" w:hAnsi="Arial" w:cs="Arial" w:eastAsiaTheme="minorEastAsia"/>
              <w:noProof/>
              <w:sz w:val="20"/>
              <w:szCs w:val="20"/>
              <w:lang w:val="es-ES" w:eastAsia="es-ES"/>
            </w:rPr>
          </w:pPr>
          <w:r w:rsidRPr="006D44BA">
            <w:rPr>
              <w:rFonts w:ascii="Arial" w:hAnsi="Arial" w:cs="Arial"/>
              <w:sz w:val="20"/>
              <w:szCs w:val="20"/>
            </w:rPr>
            <w:fldChar w:fldCharType="begin"/>
          </w:r>
          <w:r w:rsidRPr="006D44BA">
            <w:rPr>
              <w:rFonts w:ascii="Arial" w:hAnsi="Arial" w:cs="Arial"/>
              <w:sz w:val="20"/>
              <w:szCs w:val="20"/>
            </w:rPr>
            <w:instrText xml:space="preserve"> TOC \o "1-3" \h \z \u </w:instrText>
          </w:r>
          <w:r w:rsidRPr="006D44BA">
            <w:rPr>
              <w:rFonts w:ascii="Arial" w:hAnsi="Arial" w:cs="Arial"/>
              <w:sz w:val="20"/>
              <w:szCs w:val="20"/>
            </w:rPr>
            <w:fldChar w:fldCharType="separate"/>
          </w:r>
          <w:hyperlink w:history="1" w:anchor="_Toc52661345">
            <w:r w:rsidRPr="006D44BA">
              <w:rPr>
                <w:rStyle w:val="Hipervnculo"/>
                <w:rFonts w:ascii="Arial" w:hAnsi="Arial" w:cs="Arial"/>
                <w:noProof/>
                <w:sz w:val="20"/>
                <w:szCs w:val="20"/>
              </w:rPr>
              <w:t>Objetivos:</w:t>
            </w:r>
            <w:r w:rsidRPr="006D44BA">
              <w:rPr>
                <w:rFonts w:ascii="Arial" w:hAnsi="Arial" w:cs="Arial"/>
                <w:noProof/>
                <w:webHidden/>
                <w:sz w:val="20"/>
                <w:szCs w:val="20"/>
              </w:rPr>
              <w:tab/>
            </w:r>
            <w:r w:rsidRPr="006D44BA">
              <w:rPr>
                <w:rFonts w:ascii="Arial" w:hAnsi="Arial" w:cs="Arial"/>
                <w:noProof/>
                <w:webHidden/>
                <w:sz w:val="20"/>
                <w:szCs w:val="20"/>
              </w:rPr>
              <w:fldChar w:fldCharType="begin"/>
            </w:r>
            <w:r w:rsidRPr="006D44BA">
              <w:rPr>
                <w:rFonts w:ascii="Arial" w:hAnsi="Arial" w:cs="Arial"/>
                <w:noProof/>
                <w:webHidden/>
                <w:sz w:val="20"/>
                <w:szCs w:val="20"/>
              </w:rPr>
              <w:instrText xml:space="preserve"> PAGEREF _Toc52661345 \h </w:instrText>
            </w:r>
            <w:r w:rsidRPr="006D44BA">
              <w:rPr>
                <w:rFonts w:ascii="Arial" w:hAnsi="Arial" w:cs="Arial"/>
                <w:noProof/>
                <w:webHidden/>
                <w:sz w:val="20"/>
                <w:szCs w:val="20"/>
              </w:rPr>
            </w:r>
            <w:r w:rsidRPr="006D44BA">
              <w:rPr>
                <w:rFonts w:ascii="Arial" w:hAnsi="Arial" w:cs="Arial"/>
                <w:noProof/>
                <w:webHidden/>
                <w:sz w:val="20"/>
                <w:szCs w:val="20"/>
              </w:rPr>
              <w:fldChar w:fldCharType="separate"/>
            </w:r>
            <w:r w:rsidRPr="006D44BA">
              <w:rPr>
                <w:rFonts w:ascii="Arial" w:hAnsi="Arial" w:cs="Arial"/>
                <w:noProof/>
                <w:webHidden/>
                <w:sz w:val="20"/>
                <w:szCs w:val="20"/>
              </w:rPr>
              <w:t>3</w:t>
            </w:r>
            <w:r w:rsidRPr="006D44BA">
              <w:rPr>
                <w:rFonts w:ascii="Arial" w:hAnsi="Arial" w:cs="Arial"/>
                <w:noProof/>
                <w:webHidden/>
                <w:sz w:val="20"/>
                <w:szCs w:val="20"/>
              </w:rPr>
              <w:fldChar w:fldCharType="end"/>
            </w:r>
          </w:hyperlink>
        </w:p>
        <w:p w:rsidRPr="006D44BA" w:rsidR="004C3A42" w:rsidP="006D44BA" w:rsidRDefault="00C62F03" w14:paraId="4FD4F57F" w14:textId="09CD724C">
          <w:pPr>
            <w:pStyle w:val="TDC1"/>
            <w:tabs>
              <w:tab w:val="left" w:pos="440"/>
              <w:tab w:val="right" w:leader="dot" w:pos="8494"/>
            </w:tabs>
            <w:spacing w:line="360" w:lineRule="auto"/>
            <w:jc w:val="both"/>
            <w:rPr>
              <w:rFonts w:ascii="Arial" w:hAnsi="Arial" w:cs="Arial" w:eastAsiaTheme="minorEastAsia"/>
              <w:noProof/>
              <w:sz w:val="20"/>
              <w:szCs w:val="20"/>
              <w:lang w:val="es-ES" w:eastAsia="es-ES"/>
            </w:rPr>
          </w:pPr>
          <w:hyperlink w:history="1" w:anchor="_Toc52661346">
            <w:r w:rsidRPr="006D44BA" w:rsidR="004C3A42">
              <w:rPr>
                <w:rStyle w:val="Hipervnculo"/>
                <w:rFonts w:ascii="Arial" w:hAnsi="Arial" w:cs="Arial"/>
                <w:noProof/>
                <w:sz w:val="20"/>
                <w:szCs w:val="20"/>
                <w:lang w:val="es-MX"/>
              </w:rPr>
              <w:t>1.</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lang w:val="es-MX"/>
              </w:rPr>
              <w:t>Descripción del Proyecto</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_Toc52661346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3</w:t>
            </w:r>
            <w:r w:rsidRPr="006D44BA" w:rsidR="004C3A42">
              <w:rPr>
                <w:rFonts w:ascii="Arial" w:hAnsi="Arial" w:cs="Arial"/>
                <w:noProof/>
                <w:webHidden/>
                <w:sz w:val="20"/>
                <w:szCs w:val="20"/>
              </w:rPr>
              <w:fldChar w:fldCharType="end"/>
            </w:r>
          </w:hyperlink>
        </w:p>
        <w:p w:rsidRPr="006D44BA" w:rsidR="004C3A42" w:rsidP="006D44BA" w:rsidRDefault="00C62F03" w14:paraId="37DADB69" w14:textId="613788BB">
          <w:pPr>
            <w:pStyle w:val="TDC1"/>
            <w:tabs>
              <w:tab w:val="left" w:pos="440"/>
              <w:tab w:val="right" w:leader="dot" w:pos="8494"/>
            </w:tabs>
            <w:spacing w:line="360" w:lineRule="auto"/>
            <w:jc w:val="both"/>
            <w:rPr>
              <w:rFonts w:ascii="Arial" w:hAnsi="Arial" w:cs="Arial" w:eastAsiaTheme="minorEastAsia"/>
              <w:noProof/>
              <w:sz w:val="20"/>
              <w:szCs w:val="20"/>
              <w:lang w:val="es-ES" w:eastAsia="es-ES"/>
            </w:rPr>
          </w:pPr>
          <w:hyperlink w:history="1" w:anchor="_Toc52661347">
            <w:r w:rsidRPr="006D44BA" w:rsidR="004C3A42">
              <w:rPr>
                <w:rStyle w:val="Hipervnculo"/>
                <w:rFonts w:ascii="Arial" w:hAnsi="Arial" w:cs="Arial"/>
                <w:noProof/>
                <w:sz w:val="20"/>
                <w:szCs w:val="20"/>
                <w:lang w:val="es-MX"/>
              </w:rPr>
              <w:t>2.</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lang w:val="es-MX"/>
              </w:rPr>
              <w:t>Riesgos</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_Toc52661347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3</w:t>
            </w:r>
            <w:r w:rsidRPr="006D44BA" w:rsidR="004C3A42">
              <w:rPr>
                <w:rFonts w:ascii="Arial" w:hAnsi="Arial" w:cs="Arial"/>
                <w:noProof/>
                <w:webHidden/>
                <w:sz w:val="20"/>
                <w:szCs w:val="20"/>
              </w:rPr>
              <w:fldChar w:fldCharType="end"/>
            </w:r>
          </w:hyperlink>
        </w:p>
        <w:p w:rsidRPr="006D44BA" w:rsidR="004C3A42" w:rsidP="006D44BA" w:rsidRDefault="00C62F03" w14:paraId="62200F8D" w14:textId="61962429">
          <w:pPr>
            <w:pStyle w:val="TDC1"/>
            <w:tabs>
              <w:tab w:val="left" w:pos="440"/>
              <w:tab w:val="right" w:leader="dot" w:pos="8494"/>
            </w:tabs>
            <w:spacing w:line="360" w:lineRule="auto"/>
            <w:jc w:val="both"/>
            <w:rPr>
              <w:rFonts w:ascii="Arial" w:hAnsi="Arial" w:cs="Arial" w:eastAsiaTheme="minorEastAsia"/>
              <w:noProof/>
              <w:sz w:val="20"/>
              <w:szCs w:val="20"/>
              <w:lang w:val="es-ES" w:eastAsia="es-ES"/>
            </w:rPr>
          </w:pPr>
          <w:hyperlink w:history="1" w:anchor="_Toc52661348">
            <w:r w:rsidRPr="006D44BA" w:rsidR="004C3A42">
              <w:rPr>
                <w:rStyle w:val="Hipervnculo"/>
                <w:rFonts w:ascii="Arial" w:hAnsi="Arial" w:cs="Arial"/>
                <w:noProof/>
                <w:sz w:val="20"/>
                <w:szCs w:val="20"/>
                <w:lang w:val="es-MX"/>
              </w:rPr>
              <w:t>3.</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lang w:val="es-MX"/>
              </w:rPr>
              <w:t>Análisis de la Situación actual</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_Toc52661348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3</w:t>
            </w:r>
            <w:r w:rsidRPr="006D44BA" w:rsidR="004C3A42">
              <w:rPr>
                <w:rFonts w:ascii="Arial" w:hAnsi="Arial" w:cs="Arial"/>
                <w:noProof/>
                <w:webHidden/>
                <w:sz w:val="20"/>
                <w:szCs w:val="20"/>
              </w:rPr>
              <w:fldChar w:fldCharType="end"/>
            </w:r>
          </w:hyperlink>
        </w:p>
        <w:p w:rsidRPr="006D44BA" w:rsidR="004C3A42" w:rsidP="006D44BA" w:rsidRDefault="00C62F03" w14:paraId="03018E36" w14:textId="09FC7348">
          <w:pPr>
            <w:pStyle w:val="TDC1"/>
            <w:tabs>
              <w:tab w:val="left" w:pos="440"/>
              <w:tab w:val="right" w:leader="dot" w:pos="8494"/>
            </w:tabs>
            <w:spacing w:line="360" w:lineRule="auto"/>
            <w:jc w:val="both"/>
            <w:rPr>
              <w:rFonts w:ascii="Arial" w:hAnsi="Arial" w:cs="Arial" w:eastAsiaTheme="minorEastAsia"/>
              <w:noProof/>
              <w:sz w:val="20"/>
              <w:szCs w:val="20"/>
              <w:lang w:val="es-ES" w:eastAsia="es-ES"/>
            </w:rPr>
          </w:pPr>
          <w:hyperlink w:history="1" w:anchor="_Toc52661349">
            <w:r w:rsidRPr="006D44BA" w:rsidR="004C3A42">
              <w:rPr>
                <w:rStyle w:val="Hipervnculo"/>
                <w:rFonts w:ascii="Arial" w:hAnsi="Arial" w:cs="Arial"/>
                <w:noProof/>
                <w:sz w:val="20"/>
                <w:szCs w:val="20"/>
              </w:rPr>
              <w:t>4.</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rPr>
              <w:t xml:space="preserve">Estudio de </w:t>
            </w:r>
            <w:r w:rsidRPr="006D44BA" w:rsidR="004C3A42">
              <w:rPr>
                <w:rStyle w:val="Hipervnculo"/>
                <w:rFonts w:ascii="Arial" w:hAnsi="Arial" w:cs="Arial"/>
                <w:noProof/>
                <w:sz w:val="20"/>
                <w:szCs w:val="20"/>
                <w:lang w:val="es-MX"/>
              </w:rPr>
              <w:t>Factibilidad</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_Toc52661349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3</w:t>
            </w:r>
            <w:r w:rsidRPr="006D44BA" w:rsidR="004C3A42">
              <w:rPr>
                <w:rFonts w:ascii="Arial" w:hAnsi="Arial" w:cs="Arial"/>
                <w:noProof/>
                <w:webHidden/>
                <w:sz w:val="20"/>
                <w:szCs w:val="20"/>
              </w:rPr>
              <w:fldChar w:fldCharType="end"/>
            </w:r>
          </w:hyperlink>
        </w:p>
        <w:p w:rsidRPr="006D44BA" w:rsidR="004C3A42" w:rsidP="006D44BA" w:rsidRDefault="00C62F03" w14:paraId="6DB95600" w14:textId="6CC090F3">
          <w:pPr>
            <w:pStyle w:val="TDC2"/>
            <w:tabs>
              <w:tab w:val="left" w:pos="880"/>
              <w:tab w:val="right" w:leader="dot" w:pos="8494"/>
            </w:tabs>
            <w:spacing w:line="360" w:lineRule="auto"/>
            <w:jc w:val="both"/>
            <w:rPr>
              <w:rFonts w:ascii="Arial" w:hAnsi="Arial" w:cs="Arial" w:eastAsiaTheme="minorEastAsia"/>
              <w:noProof/>
              <w:sz w:val="20"/>
              <w:szCs w:val="20"/>
              <w:lang w:val="es-ES" w:eastAsia="es-ES"/>
            </w:rPr>
          </w:pPr>
          <w:hyperlink w:history="1" w:anchor="_Toc52661350">
            <w:r w:rsidRPr="006D44BA" w:rsidR="004C3A42">
              <w:rPr>
                <w:rStyle w:val="Hipervnculo"/>
                <w:rFonts w:ascii="Arial" w:hAnsi="Arial" w:cs="Arial"/>
                <w:noProof/>
                <w:sz w:val="20"/>
                <w:szCs w:val="20"/>
              </w:rPr>
              <w:t>4.1</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rPr>
              <w:t>Factibilidad Técnica</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_Toc52661350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4</w:t>
            </w:r>
            <w:r w:rsidRPr="006D44BA" w:rsidR="004C3A42">
              <w:rPr>
                <w:rFonts w:ascii="Arial" w:hAnsi="Arial" w:cs="Arial"/>
                <w:noProof/>
                <w:webHidden/>
                <w:sz w:val="20"/>
                <w:szCs w:val="20"/>
              </w:rPr>
              <w:fldChar w:fldCharType="end"/>
            </w:r>
          </w:hyperlink>
        </w:p>
        <w:p w:rsidRPr="006D44BA" w:rsidR="004C3A42" w:rsidP="006D44BA" w:rsidRDefault="00C62F03" w14:paraId="7A253A88" w14:textId="195F7ABA">
          <w:pPr>
            <w:pStyle w:val="TDC2"/>
            <w:tabs>
              <w:tab w:val="left" w:pos="880"/>
              <w:tab w:val="right" w:leader="dot" w:pos="8494"/>
            </w:tabs>
            <w:spacing w:line="360" w:lineRule="auto"/>
            <w:jc w:val="both"/>
            <w:rPr>
              <w:rFonts w:ascii="Arial" w:hAnsi="Arial" w:cs="Arial" w:eastAsiaTheme="minorEastAsia"/>
              <w:noProof/>
              <w:sz w:val="20"/>
              <w:szCs w:val="20"/>
              <w:lang w:val="es-ES" w:eastAsia="es-ES"/>
            </w:rPr>
          </w:pPr>
          <w:hyperlink w:history="1" w:anchor="_Toc52661351">
            <w:r w:rsidRPr="006D44BA" w:rsidR="004C3A42">
              <w:rPr>
                <w:rStyle w:val="Hipervnculo"/>
                <w:rFonts w:ascii="Arial" w:hAnsi="Arial" w:cs="Arial"/>
                <w:noProof/>
                <w:sz w:val="20"/>
                <w:szCs w:val="20"/>
              </w:rPr>
              <w:t>4.2</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rPr>
              <w:t>Factibilidad económica</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_Toc52661351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4</w:t>
            </w:r>
            <w:r w:rsidRPr="006D44BA" w:rsidR="004C3A42">
              <w:rPr>
                <w:rFonts w:ascii="Arial" w:hAnsi="Arial" w:cs="Arial"/>
                <w:noProof/>
                <w:webHidden/>
                <w:sz w:val="20"/>
                <w:szCs w:val="20"/>
              </w:rPr>
              <w:fldChar w:fldCharType="end"/>
            </w:r>
          </w:hyperlink>
        </w:p>
        <w:p w:rsidRPr="006D44BA" w:rsidR="004C3A42" w:rsidP="006D44BA" w:rsidRDefault="00C62F03" w14:paraId="01435FFB" w14:textId="76B96C0A">
          <w:pPr>
            <w:pStyle w:val="TDC2"/>
            <w:tabs>
              <w:tab w:val="left" w:pos="880"/>
              <w:tab w:val="right" w:leader="dot" w:pos="8494"/>
            </w:tabs>
            <w:spacing w:line="360" w:lineRule="auto"/>
            <w:jc w:val="both"/>
            <w:rPr>
              <w:rFonts w:ascii="Arial" w:hAnsi="Arial" w:cs="Arial" w:eastAsiaTheme="minorEastAsia"/>
              <w:noProof/>
              <w:sz w:val="20"/>
              <w:szCs w:val="20"/>
              <w:lang w:val="es-ES" w:eastAsia="es-ES"/>
            </w:rPr>
          </w:pPr>
          <w:hyperlink w:history="1" w:anchor="_Toc52661352">
            <w:r w:rsidRPr="006D44BA" w:rsidR="004C3A42">
              <w:rPr>
                <w:rStyle w:val="Hipervnculo"/>
                <w:rFonts w:ascii="Arial" w:hAnsi="Arial" w:cs="Arial"/>
                <w:noProof/>
                <w:sz w:val="20"/>
                <w:szCs w:val="20"/>
              </w:rPr>
              <w:t>4.3</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rPr>
              <w:t>Factibilidad Operativa</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_Toc52661352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4</w:t>
            </w:r>
            <w:r w:rsidRPr="006D44BA" w:rsidR="004C3A42">
              <w:rPr>
                <w:rFonts w:ascii="Arial" w:hAnsi="Arial" w:cs="Arial"/>
                <w:noProof/>
                <w:webHidden/>
                <w:sz w:val="20"/>
                <w:szCs w:val="20"/>
              </w:rPr>
              <w:fldChar w:fldCharType="end"/>
            </w:r>
          </w:hyperlink>
        </w:p>
        <w:p w:rsidRPr="006D44BA" w:rsidR="004C3A42" w:rsidP="006D44BA" w:rsidRDefault="00C62F03" w14:paraId="10C5DB4E" w14:textId="790CA072">
          <w:pPr>
            <w:pStyle w:val="TDC2"/>
            <w:tabs>
              <w:tab w:val="left" w:pos="880"/>
              <w:tab w:val="right" w:leader="dot" w:pos="8494"/>
            </w:tabs>
            <w:spacing w:line="360" w:lineRule="auto"/>
            <w:jc w:val="both"/>
            <w:rPr>
              <w:rFonts w:ascii="Arial" w:hAnsi="Arial" w:cs="Arial" w:eastAsiaTheme="minorEastAsia"/>
              <w:noProof/>
              <w:sz w:val="20"/>
              <w:szCs w:val="20"/>
              <w:lang w:val="es-ES" w:eastAsia="es-ES"/>
            </w:rPr>
          </w:pPr>
          <w:hyperlink w:history="1" w:anchor="_Toc52661353">
            <w:r w:rsidRPr="006D44BA" w:rsidR="004C3A42">
              <w:rPr>
                <w:rStyle w:val="Hipervnculo"/>
                <w:rFonts w:ascii="Arial" w:hAnsi="Arial" w:cs="Arial"/>
                <w:noProof/>
                <w:sz w:val="20"/>
                <w:szCs w:val="20"/>
              </w:rPr>
              <w:t>4.4</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rPr>
              <w:t>Factibilidad Legal</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_Toc52661353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4</w:t>
            </w:r>
            <w:r w:rsidRPr="006D44BA" w:rsidR="004C3A42">
              <w:rPr>
                <w:rFonts w:ascii="Arial" w:hAnsi="Arial" w:cs="Arial"/>
                <w:noProof/>
                <w:webHidden/>
                <w:sz w:val="20"/>
                <w:szCs w:val="20"/>
              </w:rPr>
              <w:fldChar w:fldCharType="end"/>
            </w:r>
          </w:hyperlink>
        </w:p>
        <w:p w:rsidRPr="006D44BA" w:rsidR="004C3A42" w:rsidP="006D44BA" w:rsidRDefault="00C62F03" w14:paraId="117AFEE1" w14:textId="28287579">
          <w:pPr>
            <w:pStyle w:val="TDC2"/>
            <w:tabs>
              <w:tab w:val="left" w:pos="880"/>
              <w:tab w:val="right" w:leader="dot" w:pos="8494"/>
            </w:tabs>
            <w:spacing w:line="360" w:lineRule="auto"/>
            <w:jc w:val="both"/>
            <w:rPr>
              <w:rFonts w:ascii="Arial" w:hAnsi="Arial" w:cs="Arial" w:eastAsiaTheme="minorEastAsia"/>
              <w:noProof/>
              <w:sz w:val="20"/>
              <w:szCs w:val="20"/>
              <w:lang w:val="es-ES" w:eastAsia="es-ES"/>
            </w:rPr>
          </w:pPr>
          <w:hyperlink w:history="1" w:anchor="_Toc52661354">
            <w:r w:rsidRPr="006D44BA" w:rsidR="004C3A42">
              <w:rPr>
                <w:rStyle w:val="Hipervnculo"/>
                <w:rFonts w:ascii="Arial" w:hAnsi="Arial" w:cs="Arial"/>
                <w:noProof/>
                <w:sz w:val="20"/>
                <w:szCs w:val="20"/>
              </w:rPr>
              <w:t>4.5</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rPr>
              <w:t>Factibilidad Social</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_Toc52661354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5</w:t>
            </w:r>
            <w:r w:rsidRPr="006D44BA" w:rsidR="004C3A42">
              <w:rPr>
                <w:rFonts w:ascii="Arial" w:hAnsi="Arial" w:cs="Arial"/>
                <w:noProof/>
                <w:webHidden/>
                <w:sz w:val="20"/>
                <w:szCs w:val="20"/>
              </w:rPr>
              <w:fldChar w:fldCharType="end"/>
            </w:r>
          </w:hyperlink>
        </w:p>
        <w:p w:rsidRPr="006D44BA" w:rsidR="004C3A42" w:rsidP="006D44BA" w:rsidRDefault="00C62F03" w14:paraId="3690BDEA" w14:textId="4B1DFA3C">
          <w:pPr>
            <w:pStyle w:val="TDC2"/>
            <w:tabs>
              <w:tab w:val="left" w:pos="880"/>
              <w:tab w:val="right" w:leader="dot" w:pos="8494"/>
            </w:tabs>
            <w:spacing w:line="360" w:lineRule="auto"/>
            <w:jc w:val="both"/>
            <w:rPr>
              <w:rFonts w:ascii="Arial" w:hAnsi="Arial" w:cs="Arial" w:eastAsiaTheme="minorEastAsia"/>
              <w:noProof/>
              <w:sz w:val="20"/>
              <w:szCs w:val="20"/>
              <w:lang w:val="es-ES" w:eastAsia="es-ES"/>
            </w:rPr>
          </w:pPr>
          <w:hyperlink w:history="1" w:anchor="_Toc52661355">
            <w:r w:rsidRPr="006D44BA" w:rsidR="004C3A42">
              <w:rPr>
                <w:rStyle w:val="Hipervnculo"/>
                <w:rFonts w:ascii="Arial" w:hAnsi="Arial" w:cs="Arial"/>
                <w:noProof/>
                <w:sz w:val="20"/>
                <w:szCs w:val="20"/>
              </w:rPr>
              <w:t>4.6</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rPr>
              <w:t>Factibilidad Ambiental</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_Toc52661355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5</w:t>
            </w:r>
            <w:r w:rsidRPr="006D44BA" w:rsidR="004C3A42">
              <w:rPr>
                <w:rFonts w:ascii="Arial" w:hAnsi="Arial" w:cs="Arial"/>
                <w:noProof/>
                <w:webHidden/>
                <w:sz w:val="20"/>
                <w:szCs w:val="20"/>
              </w:rPr>
              <w:fldChar w:fldCharType="end"/>
            </w:r>
          </w:hyperlink>
        </w:p>
        <w:p w:rsidRPr="006D44BA" w:rsidR="004C3A42" w:rsidP="006D44BA" w:rsidRDefault="00C62F03" w14:paraId="69D296BB" w14:textId="6F9F6583">
          <w:pPr>
            <w:pStyle w:val="TDC1"/>
            <w:tabs>
              <w:tab w:val="left" w:pos="440"/>
              <w:tab w:val="right" w:leader="dot" w:pos="8494"/>
            </w:tabs>
            <w:spacing w:line="360" w:lineRule="auto"/>
            <w:jc w:val="both"/>
            <w:rPr>
              <w:rFonts w:ascii="Arial" w:hAnsi="Arial" w:cs="Arial" w:eastAsiaTheme="minorEastAsia"/>
              <w:noProof/>
              <w:sz w:val="20"/>
              <w:szCs w:val="20"/>
              <w:lang w:val="es-ES" w:eastAsia="es-ES"/>
            </w:rPr>
          </w:pPr>
          <w:hyperlink w:history="1" w:anchor="_Toc52661356">
            <w:r w:rsidRPr="006D44BA" w:rsidR="004C3A42">
              <w:rPr>
                <w:rStyle w:val="Hipervnculo"/>
                <w:rFonts w:ascii="Arial" w:hAnsi="Arial" w:cs="Arial"/>
                <w:noProof/>
                <w:sz w:val="20"/>
                <w:szCs w:val="20"/>
              </w:rPr>
              <w:t>5.</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rPr>
              <w:t>Análisis Financiero</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_Toc52661356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5</w:t>
            </w:r>
            <w:r w:rsidRPr="006D44BA" w:rsidR="004C3A42">
              <w:rPr>
                <w:rFonts w:ascii="Arial" w:hAnsi="Arial" w:cs="Arial"/>
                <w:noProof/>
                <w:webHidden/>
                <w:sz w:val="20"/>
                <w:szCs w:val="20"/>
              </w:rPr>
              <w:fldChar w:fldCharType="end"/>
            </w:r>
          </w:hyperlink>
        </w:p>
        <w:p w:rsidRPr="006D44BA" w:rsidR="004C3A42" w:rsidP="006D44BA" w:rsidRDefault="00C62F03" w14:paraId="4EED687D" w14:textId="604A3206">
          <w:pPr>
            <w:pStyle w:val="TDC1"/>
            <w:tabs>
              <w:tab w:val="left" w:pos="440"/>
              <w:tab w:val="right" w:leader="dot" w:pos="8494"/>
            </w:tabs>
            <w:spacing w:line="360" w:lineRule="auto"/>
            <w:jc w:val="both"/>
            <w:rPr>
              <w:rFonts w:ascii="Arial" w:hAnsi="Arial" w:cs="Arial" w:eastAsiaTheme="minorEastAsia"/>
              <w:noProof/>
              <w:sz w:val="20"/>
              <w:szCs w:val="20"/>
              <w:lang w:val="es-ES" w:eastAsia="es-ES"/>
            </w:rPr>
          </w:pPr>
          <w:hyperlink w:history="1" w:anchor="_Toc52661357">
            <w:r w:rsidRPr="006D44BA" w:rsidR="004C3A42">
              <w:rPr>
                <w:rStyle w:val="Hipervnculo"/>
                <w:rFonts w:ascii="Arial" w:hAnsi="Arial" w:cs="Arial"/>
                <w:noProof/>
                <w:sz w:val="20"/>
                <w:szCs w:val="20"/>
              </w:rPr>
              <w:t>6.</w:t>
            </w:r>
            <w:r w:rsidRPr="006D44BA" w:rsidR="004C3A42">
              <w:rPr>
                <w:rFonts w:ascii="Arial" w:hAnsi="Arial" w:cs="Arial" w:eastAsiaTheme="minorEastAsia"/>
                <w:noProof/>
                <w:sz w:val="20"/>
                <w:szCs w:val="20"/>
                <w:lang w:val="es-ES" w:eastAsia="es-ES"/>
              </w:rPr>
              <w:tab/>
            </w:r>
            <w:r w:rsidRPr="006D44BA" w:rsidR="004C3A42">
              <w:rPr>
                <w:rStyle w:val="Hipervnculo"/>
                <w:rFonts w:ascii="Arial" w:hAnsi="Arial" w:cs="Arial"/>
                <w:noProof/>
                <w:sz w:val="20"/>
                <w:szCs w:val="20"/>
              </w:rPr>
              <w:t>Conclusiones</w:t>
            </w:r>
            <w:r w:rsidRPr="006D44BA" w:rsidR="004C3A42">
              <w:rPr>
                <w:rFonts w:ascii="Arial" w:hAnsi="Arial" w:cs="Arial"/>
                <w:noProof/>
                <w:webHidden/>
                <w:sz w:val="20"/>
                <w:szCs w:val="20"/>
              </w:rPr>
              <w:tab/>
            </w:r>
            <w:r w:rsidRPr="006D44BA" w:rsidR="004C3A42">
              <w:rPr>
                <w:rFonts w:ascii="Arial" w:hAnsi="Arial" w:cs="Arial"/>
                <w:noProof/>
                <w:webHidden/>
                <w:sz w:val="20"/>
                <w:szCs w:val="20"/>
              </w:rPr>
              <w:fldChar w:fldCharType="begin"/>
            </w:r>
            <w:r w:rsidRPr="006D44BA" w:rsidR="004C3A42">
              <w:rPr>
                <w:rFonts w:ascii="Arial" w:hAnsi="Arial" w:cs="Arial"/>
                <w:noProof/>
                <w:webHidden/>
                <w:sz w:val="20"/>
                <w:szCs w:val="20"/>
              </w:rPr>
              <w:instrText xml:space="preserve"> PAGEREF _Toc52661357 \h </w:instrText>
            </w:r>
            <w:r w:rsidRPr="006D44BA" w:rsidR="004C3A42">
              <w:rPr>
                <w:rFonts w:ascii="Arial" w:hAnsi="Arial" w:cs="Arial"/>
                <w:noProof/>
                <w:webHidden/>
                <w:sz w:val="20"/>
                <w:szCs w:val="20"/>
              </w:rPr>
            </w:r>
            <w:r w:rsidRPr="006D44BA" w:rsidR="004C3A42">
              <w:rPr>
                <w:rFonts w:ascii="Arial" w:hAnsi="Arial" w:cs="Arial"/>
                <w:noProof/>
                <w:webHidden/>
                <w:sz w:val="20"/>
                <w:szCs w:val="20"/>
              </w:rPr>
              <w:fldChar w:fldCharType="separate"/>
            </w:r>
            <w:r w:rsidRPr="006D44BA" w:rsidR="004C3A42">
              <w:rPr>
                <w:rFonts w:ascii="Arial" w:hAnsi="Arial" w:cs="Arial"/>
                <w:noProof/>
                <w:webHidden/>
                <w:sz w:val="20"/>
                <w:szCs w:val="20"/>
              </w:rPr>
              <w:t>5</w:t>
            </w:r>
            <w:r w:rsidRPr="006D44BA" w:rsidR="004C3A42">
              <w:rPr>
                <w:rFonts w:ascii="Arial" w:hAnsi="Arial" w:cs="Arial"/>
                <w:noProof/>
                <w:webHidden/>
                <w:sz w:val="20"/>
                <w:szCs w:val="20"/>
              </w:rPr>
              <w:fldChar w:fldCharType="end"/>
            </w:r>
          </w:hyperlink>
        </w:p>
        <w:p w:rsidRPr="006D44BA" w:rsidR="004C3A42" w:rsidP="006D44BA" w:rsidRDefault="004C3A42" w14:paraId="73F3E397" w14:textId="7C4DC514">
          <w:pPr>
            <w:spacing w:line="360" w:lineRule="auto"/>
            <w:jc w:val="both"/>
            <w:rPr>
              <w:rFonts w:ascii="Arial" w:hAnsi="Arial" w:cs="Arial"/>
              <w:sz w:val="20"/>
              <w:szCs w:val="20"/>
            </w:rPr>
          </w:pPr>
          <w:r w:rsidRPr="006D44BA">
            <w:rPr>
              <w:rFonts w:ascii="Arial" w:hAnsi="Arial" w:cs="Arial"/>
              <w:b/>
              <w:bCs/>
              <w:sz w:val="20"/>
              <w:szCs w:val="20"/>
            </w:rPr>
            <w:fldChar w:fldCharType="end"/>
          </w:r>
        </w:p>
      </w:sdtContent>
    </w:sdt>
    <w:p w:rsidRPr="006D44BA" w:rsidR="004C3A42" w:rsidP="006D44BA" w:rsidRDefault="004C3A42" w14:paraId="6F73A43B" w14:textId="77777777">
      <w:pPr>
        <w:spacing w:line="360" w:lineRule="auto"/>
        <w:jc w:val="both"/>
        <w:rPr>
          <w:rFonts w:ascii="Arial" w:hAnsi="Arial" w:cs="Arial"/>
          <w:b/>
          <w:sz w:val="20"/>
          <w:szCs w:val="20"/>
          <w:u w:val="single"/>
        </w:rPr>
      </w:pPr>
    </w:p>
    <w:p w:rsidRPr="006D44BA" w:rsidR="00B57446" w:rsidP="006D44BA" w:rsidRDefault="00B57446" w14:paraId="41BA7F9C" w14:textId="0B23A83B">
      <w:pPr>
        <w:spacing w:line="360" w:lineRule="auto"/>
        <w:jc w:val="both"/>
        <w:rPr>
          <w:rFonts w:ascii="Arial" w:hAnsi="Arial" w:cs="Arial"/>
          <w:b/>
          <w:sz w:val="20"/>
          <w:szCs w:val="20"/>
          <w:u w:val="single"/>
        </w:rPr>
      </w:pPr>
    </w:p>
    <w:p w:rsidRPr="006D44BA" w:rsidR="004C3A42" w:rsidP="006D44BA" w:rsidRDefault="004C3A42" w14:paraId="71F985DE" w14:textId="0C919CD3">
      <w:pPr>
        <w:spacing w:line="360" w:lineRule="auto"/>
        <w:jc w:val="both"/>
        <w:rPr>
          <w:rFonts w:ascii="Arial" w:hAnsi="Arial" w:cs="Arial"/>
          <w:b/>
          <w:sz w:val="20"/>
          <w:szCs w:val="20"/>
          <w:u w:val="single"/>
        </w:rPr>
      </w:pPr>
    </w:p>
    <w:p w:rsidRPr="006D44BA" w:rsidR="004C3A42" w:rsidP="006D44BA" w:rsidRDefault="004C3A42" w14:paraId="4939F1D7" w14:textId="4EFF9EDE">
      <w:pPr>
        <w:spacing w:line="360" w:lineRule="auto"/>
        <w:jc w:val="both"/>
        <w:rPr>
          <w:rFonts w:ascii="Arial" w:hAnsi="Arial" w:cs="Arial"/>
          <w:b/>
          <w:sz w:val="20"/>
          <w:szCs w:val="20"/>
          <w:u w:val="single"/>
        </w:rPr>
      </w:pPr>
    </w:p>
    <w:p w:rsidRPr="006D44BA" w:rsidR="004C3A42" w:rsidP="006D44BA" w:rsidRDefault="004C3A42" w14:paraId="3F7E9BB7" w14:textId="772898FD">
      <w:pPr>
        <w:spacing w:line="360" w:lineRule="auto"/>
        <w:jc w:val="both"/>
        <w:rPr>
          <w:rFonts w:ascii="Arial" w:hAnsi="Arial" w:cs="Arial"/>
          <w:b/>
          <w:sz w:val="20"/>
          <w:szCs w:val="20"/>
          <w:u w:val="single"/>
        </w:rPr>
      </w:pPr>
    </w:p>
    <w:p w:rsidRPr="006D44BA" w:rsidR="004C3A42" w:rsidP="006D44BA" w:rsidRDefault="004C3A42" w14:paraId="6B82161F" w14:textId="789798F9">
      <w:pPr>
        <w:spacing w:line="360" w:lineRule="auto"/>
        <w:jc w:val="both"/>
        <w:rPr>
          <w:rFonts w:ascii="Arial" w:hAnsi="Arial" w:cs="Arial"/>
          <w:b/>
          <w:sz w:val="20"/>
          <w:szCs w:val="20"/>
          <w:u w:val="single"/>
        </w:rPr>
      </w:pPr>
    </w:p>
    <w:p w:rsidRPr="006D44BA" w:rsidR="004C3A42" w:rsidP="006D44BA" w:rsidRDefault="004C3A42" w14:paraId="6AD47015" w14:textId="72DCB78F">
      <w:pPr>
        <w:spacing w:line="360" w:lineRule="auto"/>
        <w:jc w:val="both"/>
        <w:rPr>
          <w:rFonts w:ascii="Arial" w:hAnsi="Arial" w:cs="Arial"/>
          <w:b/>
          <w:sz w:val="20"/>
          <w:szCs w:val="20"/>
          <w:u w:val="single"/>
        </w:rPr>
      </w:pPr>
    </w:p>
    <w:p w:rsidRPr="006D44BA" w:rsidR="003E75CA" w:rsidP="006D44BA" w:rsidRDefault="00E51FA4" w14:paraId="7DFBF663" w14:textId="77777777">
      <w:pPr>
        <w:spacing w:line="360" w:lineRule="auto"/>
        <w:jc w:val="center"/>
        <w:rPr>
          <w:rFonts w:ascii="Arial" w:hAnsi="Arial" w:cs="Arial"/>
          <w:b/>
          <w:sz w:val="20"/>
          <w:szCs w:val="20"/>
          <w:u w:val="single"/>
        </w:rPr>
      </w:pPr>
      <w:r w:rsidRPr="006D44BA">
        <w:rPr>
          <w:rFonts w:ascii="Arial" w:hAnsi="Arial" w:cs="Arial"/>
          <w:b/>
          <w:sz w:val="20"/>
          <w:szCs w:val="20"/>
          <w:u w:val="single"/>
        </w:rPr>
        <w:lastRenderedPageBreak/>
        <w:t>Informe de Factibilidad</w:t>
      </w:r>
    </w:p>
    <w:p w:rsidR="003F27FB" w:rsidP="003F27FB" w:rsidRDefault="003F27FB" w14:paraId="01D53D8D" w14:textId="77777777">
      <w:pPr>
        <w:pStyle w:val="Prrafodelista"/>
        <w:spacing w:before="120" w:line="360" w:lineRule="auto"/>
        <w:ind w:left="360"/>
        <w:jc w:val="both"/>
        <w:outlineLvl w:val="0"/>
        <w:rPr>
          <w:rFonts w:ascii="Arial" w:hAnsi="Arial" w:cs="Arial"/>
          <w:b/>
          <w:bCs/>
          <w:sz w:val="20"/>
          <w:szCs w:val="20"/>
          <w:lang w:val="es-MX"/>
        </w:rPr>
      </w:pPr>
      <w:bookmarkStart w:name="_Toc52661346" w:id="7"/>
    </w:p>
    <w:p w:rsidRPr="00396ADE" w:rsidR="00A22F08" w:rsidP="006D44BA" w:rsidRDefault="00760D61" w14:paraId="19D1C256" w14:textId="77834404">
      <w:pPr>
        <w:pStyle w:val="Prrafodelista"/>
        <w:numPr>
          <w:ilvl w:val="0"/>
          <w:numId w:val="1"/>
        </w:numPr>
        <w:spacing w:before="120" w:line="360" w:lineRule="auto"/>
        <w:jc w:val="both"/>
        <w:outlineLvl w:val="0"/>
        <w:rPr>
          <w:rFonts w:ascii="Arial" w:hAnsi="Arial" w:cs="Arial"/>
          <w:b/>
          <w:bCs/>
          <w:sz w:val="20"/>
          <w:szCs w:val="20"/>
          <w:lang w:val="es-MX"/>
        </w:rPr>
      </w:pPr>
      <w:r w:rsidRPr="00396ADE">
        <w:rPr>
          <w:rFonts w:ascii="Arial" w:hAnsi="Arial" w:cs="Arial"/>
          <w:b/>
          <w:bCs/>
          <w:sz w:val="20"/>
          <w:szCs w:val="20"/>
          <w:lang w:val="es-MX"/>
        </w:rPr>
        <w:t>Descripción del Proyecto</w:t>
      </w:r>
      <w:bookmarkEnd w:id="7"/>
    </w:p>
    <w:p w:rsidR="00396ADE" w:rsidP="00396ADE" w:rsidRDefault="00396ADE" w14:paraId="1B4CD522" w14:textId="77777777">
      <w:pPr>
        <w:pStyle w:val="Prrafodelista"/>
        <w:spacing w:before="120" w:line="360" w:lineRule="auto"/>
        <w:ind w:left="360"/>
        <w:jc w:val="both"/>
        <w:rPr>
          <w:rFonts w:ascii="Arial" w:hAnsi="Arial" w:cs="Arial"/>
          <w:sz w:val="20"/>
          <w:szCs w:val="20"/>
          <w:lang w:val="es-MX"/>
        </w:rPr>
      </w:pPr>
    </w:p>
    <w:p w:rsidRPr="00396ADE" w:rsidR="001C35C7" w:rsidP="006D44BA" w:rsidRDefault="00A22F08" w14:paraId="1F19172A" w14:textId="77777777">
      <w:pPr>
        <w:pStyle w:val="Prrafodelista"/>
        <w:numPr>
          <w:ilvl w:val="1"/>
          <w:numId w:val="1"/>
        </w:numPr>
        <w:spacing w:before="120" w:line="360" w:lineRule="auto"/>
        <w:ind w:hanging="76"/>
        <w:jc w:val="both"/>
        <w:rPr>
          <w:rFonts w:ascii="Arial" w:hAnsi="Arial" w:cs="Arial"/>
          <w:b/>
          <w:bCs/>
          <w:sz w:val="20"/>
          <w:szCs w:val="20"/>
          <w:lang w:val="es-MX"/>
        </w:rPr>
      </w:pPr>
      <w:r w:rsidRPr="00396ADE">
        <w:rPr>
          <w:rFonts w:ascii="Arial" w:hAnsi="Arial" w:cs="Arial"/>
          <w:b/>
          <w:bCs/>
          <w:sz w:val="20"/>
          <w:szCs w:val="20"/>
          <w:lang w:val="es-MX"/>
        </w:rPr>
        <w:t>Nombre del proyecto</w:t>
      </w:r>
    </w:p>
    <w:p w:rsidRPr="006D44BA" w:rsidR="006D44BA" w:rsidP="006D44BA" w:rsidRDefault="00934AAE" w14:paraId="11B3FAD3" w14:textId="1CBFC397">
      <w:pPr>
        <w:spacing w:before="120" w:line="360" w:lineRule="auto"/>
        <w:ind w:left="708"/>
        <w:jc w:val="both"/>
        <w:rPr>
          <w:rFonts w:ascii="Arial" w:hAnsi="Arial" w:cs="Arial"/>
          <w:sz w:val="20"/>
          <w:szCs w:val="20"/>
          <w:lang w:val="es-MX"/>
        </w:rPr>
      </w:pPr>
      <w:r w:rsidRPr="63761F0F" w:rsidR="00934AAE">
        <w:rPr>
          <w:rFonts w:ascii="Arial" w:hAnsi="Arial" w:cs="Arial"/>
          <w:sz w:val="20"/>
          <w:szCs w:val="20"/>
          <w:lang w:val="es-MX"/>
        </w:rPr>
        <w:t xml:space="preserve">Desarrollo del Sistema de Administración </w:t>
      </w:r>
      <w:r w:rsidRPr="63761F0F" w:rsidR="6D56F307">
        <w:rPr>
          <w:rFonts w:ascii="Arial" w:hAnsi="Arial" w:cs="Arial"/>
          <w:sz w:val="20"/>
          <w:szCs w:val="20"/>
          <w:lang w:val="es-MX"/>
        </w:rPr>
        <w:t xml:space="preserve">y Sitio Web </w:t>
      </w:r>
      <w:r w:rsidRPr="63761F0F" w:rsidR="00934AAE">
        <w:rPr>
          <w:rFonts w:ascii="Arial" w:hAnsi="Arial" w:cs="Arial"/>
          <w:sz w:val="20"/>
          <w:szCs w:val="20"/>
          <w:lang w:val="es-MX"/>
        </w:rPr>
        <w:t>para el Laboratorio Clínico OMYLAB</w:t>
      </w:r>
      <w:r w:rsidRPr="63761F0F" w:rsidR="00934AAE">
        <w:rPr>
          <w:rFonts w:ascii="Arial" w:hAnsi="Arial" w:cs="Arial"/>
          <w:sz w:val="20"/>
          <w:szCs w:val="20"/>
          <w:lang w:val="es-MX"/>
        </w:rPr>
        <w:t>.</w:t>
      </w:r>
    </w:p>
    <w:p w:rsidRPr="00396ADE" w:rsidR="001C35C7" w:rsidP="006D44BA" w:rsidRDefault="00A22F08" w14:paraId="209A6965" w14:textId="77777777">
      <w:pPr>
        <w:pStyle w:val="Prrafodelista"/>
        <w:numPr>
          <w:ilvl w:val="1"/>
          <w:numId w:val="1"/>
        </w:numPr>
        <w:spacing w:before="120" w:line="360" w:lineRule="auto"/>
        <w:ind w:hanging="76"/>
        <w:jc w:val="both"/>
        <w:rPr>
          <w:rFonts w:ascii="Arial" w:hAnsi="Arial" w:cs="Arial"/>
          <w:b/>
          <w:bCs/>
          <w:sz w:val="20"/>
          <w:szCs w:val="20"/>
          <w:lang w:val="es-MX"/>
        </w:rPr>
      </w:pPr>
      <w:r w:rsidRPr="00396ADE">
        <w:rPr>
          <w:rFonts w:ascii="Arial" w:hAnsi="Arial" w:cs="Arial"/>
          <w:b/>
          <w:bCs/>
          <w:sz w:val="20"/>
          <w:szCs w:val="20"/>
          <w:lang w:val="es-MX"/>
        </w:rPr>
        <w:t>Duración del proyecto</w:t>
      </w:r>
    </w:p>
    <w:p w:rsidRPr="00086244" w:rsidR="00086244" w:rsidP="00086244" w:rsidRDefault="00086244" w14:paraId="32759367" w14:textId="77777777">
      <w:pPr>
        <w:spacing w:before="120" w:line="360" w:lineRule="auto"/>
        <w:ind w:left="708"/>
        <w:jc w:val="both"/>
        <w:rPr>
          <w:rFonts w:ascii="Arial" w:hAnsi="Arial" w:cs="Arial"/>
          <w:sz w:val="20"/>
          <w:szCs w:val="20"/>
          <w:lang w:val="es-MX"/>
        </w:rPr>
      </w:pPr>
      <w:r w:rsidRPr="00086244">
        <w:rPr>
          <w:rFonts w:ascii="Arial" w:hAnsi="Arial" w:cs="Arial"/>
          <w:sz w:val="20"/>
          <w:szCs w:val="20"/>
          <w:lang w:val="es-MX"/>
        </w:rPr>
        <w:t>Inicio del proyecto</w:t>
      </w:r>
      <w:r>
        <w:tab/>
      </w:r>
      <w:r w:rsidRPr="00086244">
        <w:rPr>
          <w:rFonts w:ascii="Arial" w:hAnsi="Arial" w:cs="Arial"/>
          <w:sz w:val="20"/>
          <w:szCs w:val="20"/>
          <w:lang w:val="es-MX"/>
        </w:rPr>
        <w:t xml:space="preserve">: </w:t>
      </w:r>
      <w:r>
        <w:tab/>
      </w:r>
      <w:r w:rsidRPr="00086244">
        <w:rPr>
          <w:rFonts w:ascii="Arial" w:hAnsi="Arial" w:cs="Arial"/>
          <w:sz w:val="20"/>
          <w:szCs w:val="20"/>
          <w:lang w:val="es-MX"/>
        </w:rPr>
        <w:t>05 de mayo del 2021</w:t>
      </w:r>
    </w:p>
    <w:p w:rsidRPr="00086244" w:rsidR="00086244" w:rsidP="00086244" w:rsidRDefault="00086244" w14:paraId="63A4B174" w14:textId="0D4CF363">
      <w:pPr>
        <w:spacing w:before="120" w:line="360" w:lineRule="auto"/>
        <w:ind w:left="708"/>
        <w:jc w:val="both"/>
        <w:rPr>
          <w:rFonts w:ascii="Arial" w:hAnsi="Arial" w:cs="Arial"/>
          <w:sz w:val="20"/>
          <w:szCs w:val="20"/>
          <w:lang w:val="es-MX"/>
        </w:rPr>
      </w:pPr>
      <w:r w:rsidRPr="63761F0F" w:rsidR="00086244">
        <w:rPr>
          <w:rFonts w:ascii="Arial" w:hAnsi="Arial" w:cs="Arial"/>
          <w:sz w:val="20"/>
          <w:szCs w:val="20"/>
          <w:lang w:val="es-MX"/>
        </w:rPr>
        <w:t>Cierre del proyecto</w:t>
      </w:r>
      <w:r>
        <w:tab/>
      </w:r>
      <w:r w:rsidRPr="63761F0F" w:rsidR="00086244">
        <w:rPr>
          <w:rFonts w:ascii="Arial" w:hAnsi="Arial" w:cs="Arial"/>
          <w:sz w:val="20"/>
          <w:szCs w:val="20"/>
          <w:lang w:val="es-MX"/>
        </w:rPr>
        <w:t>:</w:t>
      </w:r>
      <w:r>
        <w:tab/>
      </w:r>
      <w:r w:rsidRPr="63761F0F" w:rsidR="00086244">
        <w:rPr>
          <w:rFonts w:ascii="Arial" w:hAnsi="Arial" w:cs="Arial"/>
          <w:sz w:val="20"/>
          <w:szCs w:val="20"/>
          <w:lang w:val="es-MX"/>
        </w:rPr>
        <w:t>0</w:t>
      </w:r>
      <w:r w:rsidRPr="63761F0F" w:rsidR="67F8C0E7">
        <w:rPr>
          <w:rFonts w:ascii="Arial" w:hAnsi="Arial" w:cs="Arial"/>
          <w:sz w:val="20"/>
          <w:szCs w:val="20"/>
          <w:lang w:val="es-MX"/>
        </w:rPr>
        <w:t>1</w:t>
      </w:r>
      <w:r w:rsidRPr="63761F0F" w:rsidR="00086244">
        <w:rPr>
          <w:rFonts w:ascii="Arial" w:hAnsi="Arial" w:cs="Arial"/>
          <w:sz w:val="20"/>
          <w:szCs w:val="20"/>
          <w:lang w:val="es-MX"/>
        </w:rPr>
        <w:t xml:space="preserve"> de ju</w:t>
      </w:r>
      <w:r w:rsidRPr="63761F0F" w:rsidR="21925FF4">
        <w:rPr>
          <w:rFonts w:ascii="Arial" w:hAnsi="Arial" w:cs="Arial"/>
          <w:sz w:val="20"/>
          <w:szCs w:val="20"/>
          <w:lang w:val="es-MX"/>
        </w:rPr>
        <w:t>l</w:t>
      </w:r>
      <w:r w:rsidRPr="63761F0F" w:rsidR="00086244">
        <w:rPr>
          <w:rFonts w:ascii="Arial" w:hAnsi="Arial" w:cs="Arial"/>
          <w:sz w:val="20"/>
          <w:szCs w:val="20"/>
          <w:lang w:val="es-MX"/>
        </w:rPr>
        <w:t>io del 2021</w:t>
      </w:r>
    </w:p>
    <w:p w:rsidRPr="006D44BA" w:rsidR="006D44BA" w:rsidP="00086244" w:rsidRDefault="00086244" w14:paraId="19BAD1D9" w14:textId="645AC7C0">
      <w:pPr>
        <w:spacing w:before="120" w:line="360" w:lineRule="auto"/>
        <w:ind w:left="708"/>
        <w:jc w:val="both"/>
        <w:rPr>
          <w:rFonts w:ascii="Arial" w:hAnsi="Arial" w:cs="Arial"/>
          <w:sz w:val="20"/>
          <w:szCs w:val="20"/>
          <w:lang w:val="es-MX"/>
        </w:rPr>
      </w:pPr>
      <w:r w:rsidRPr="63761F0F" w:rsidR="00086244">
        <w:rPr>
          <w:rFonts w:ascii="Arial" w:hAnsi="Arial" w:cs="Arial"/>
          <w:sz w:val="20"/>
          <w:szCs w:val="20"/>
          <w:lang w:val="es-MX"/>
        </w:rPr>
        <w:t>Duración</w:t>
      </w:r>
      <w:r>
        <w:tab/>
      </w:r>
      <w:r>
        <w:tab/>
      </w:r>
      <w:r w:rsidRPr="63761F0F" w:rsidR="00086244">
        <w:rPr>
          <w:rFonts w:ascii="Arial" w:hAnsi="Arial" w:cs="Arial"/>
          <w:sz w:val="20"/>
          <w:szCs w:val="20"/>
          <w:lang w:val="es-MX"/>
        </w:rPr>
        <w:t>:</w:t>
      </w:r>
      <w:r>
        <w:tab/>
      </w:r>
      <w:r w:rsidRPr="63761F0F" w:rsidR="7347865B">
        <w:rPr>
          <w:rFonts w:ascii="Arial" w:hAnsi="Arial" w:cs="Arial"/>
          <w:sz w:val="20"/>
          <w:szCs w:val="20"/>
          <w:lang w:val="es-MX"/>
        </w:rPr>
        <w:t>8</w:t>
      </w:r>
      <w:r w:rsidRPr="63761F0F" w:rsidR="00086244">
        <w:rPr>
          <w:rFonts w:ascii="Arial" w:hAnsi="Arial" w:cs="Arial"/>
          <w:sz w:val="20"/>
          <w:szCs w:val="20"/>
          <w:lang w:val="es-MX"/>
        </w:rPr>
        <w:t xml:space="preserve"> semanas</w:t>
      </w:r>
    </w:p>
    <w:p w:rsidRPr="00396ADE" w:rsidR="00A22F08" w:rsidP="006D44BA" w:rsidRDefault="00A22F08" w14:paraId="5ECA17F0" w14:textId="77777777">
      <w:pPr>
        <w:pStyle w:val="Prrafodelista"/>
        <w:numPr>
          <w:ilvl w:val="1"/>
          <w:numId w:val="1"/>
        </w:numPr>
        <w:spacing w:before="120" w:line="360" w:lineRule="auto"/>
        <w:ind w:hanging="76"/>
        <w:jc w:val="both"/>
        <w:rPr>
          <w:rFonts w:ascii="Arial" w:hAnsi="Arial" w:cs="Arial"/>
          <w:b/>
          <w:bCs/>
          <w:sz w:val="20"/>
          <w:szCs w:val="20"/>
          <w:lang w:val="es-MX"/>
        </w:rPr>
      </w:pPr>
      <w:r w:rsidRPr="00396ADE">
        <w:rPr>
          <w:rFonts w:ascii="Arial" w:hAnsi="Arial" w:cs="Arial"/>
          <w:b/>
          <w:bCs/>
          <w:sz w:val="20"/>
          <w:szCs w:val="20"/>
          <w:lang w:val="es-MX"/>
        </w:rPr>
        <w:t>Descripción</w:t>
      </w:r>
      <w:r w:rsidRPr="00396ADE" w:rsidR="001C35C7">
        <w:rPr>
          <w:rFonts w:ascii="Arial" w:hAnsi="Arial" w:cs="Arial"/>
          <w:b/>
          <w:bCs/>
          <w:sz w:val="20"/>
          <w:szCs w:val="20"/>
          <w:lang w:val="es-MX"/>
        </w:rPr>
        <w:t xml:space="preserve"> </w:t>
      </w:r>
    </w:p>
    <w:p w:rsidR="00396ADE" w:rsidP="321A0C4E" w:rsidRDefault="00317961" w14:paraId="0A0540A3" w14:textId="0DCCFC08">
      <w:pPr>
        <w:spacing w:before="120" w:line="360" w:lineRule="auto"/>
        <w:ind w:left="784"/>
        <w:jc w:val="both"/>
        <w:rPr>
          <w:rFonts w:ascii="Arial" w:hAnsi="Arial" w:cs="Arial"/>
          <w:color w:val="000000" w:themeColor="text1"/>
          <w:sz w:val="20"/>
          <w:szCs w:val="20"/>
          <w:lang w:val="es-MX"/>
        </w:rPr>
      </w:pPr>
      <w:r w:rsidRPr="63761F0F" w:rsidR="00317961">
        <w:rPr>
          <w:rFonts w:ascii="Arial" w:hAnsi="Arial" w:cs="Arial"/>
          <w:color w:val="000000" w:themeColor="text1" w:themeTint="FF" w:themeShade="FF"/>
          <w:sz w:val="20"/>
          <w:szCs w:val="20"/>
          <w:lang w:val="es-MX"/>
        </w:rPr>
        <w:t xml:space="preserve">El proyecto ejecutado consiste en el desarrollo de un sistema administrativo </w:t>
      </w:r>
      <w:r w:rsidRPr="63761F0F" w:rsidR="38C90501">
        <w:rPr>
          <w:rFonts w:ascii="Arial" w:hAnsi="Arial" w:cs="Arial"/>
          <w:color w:val="000000" w:themeColor="text1" w:themeTint="FF" w:themeShade="FF"/>
          <w:sz w:val="20"/>
          <w:szCs w:val="20"/>
          <w:lang w:val="es-MX"/>
        </w:rPr>
        <w:t xml:space="preserve">y un sitio web </w:t>
      </w:r>
      <w:r w:rsidRPr="63761F0F" w:rsidR="00317961">
        <w:rPr>
          <w:rFonts w:ascii="Arial" w:hAnsi="Arial" w:cs="Arial"/>
          <w:color w:val="000000" w:themeColor="text1" w:themeTint="FF" w:themeShade="FF"/>
          <w:sz w:val="20"/>
          <w:szCs w:val="20"/>
          <w:lang w:val="es-MX"/>
        </w:rPr>
        <w:t xml:space="preserve">aplicable al laboratorio clínico OMYLAB. La aplicación de escritorio contará con un registro de todos los productos que ingresen, genera resultados que acortaran el tiempo de diagnóstico del paciente; así mismo posee información tanto </w:t>
      </w:r>
      <w:r w:rsidRPr="63761F0F" w:rsidR="10E8CF67">
        <w:rPr>
          <w:rFonts w:ascii="Arial" w:hAnsi="Arial" w:eastAsia="Arial" w:cs="Arial"/>
          <w:sz w:val="20"/>
          <w:szCs w:val="20"/>
          <w:lang w:val="es-MX"/>
        </w:rPr>
        <w:t>de órdenes, resultados, análisis, almacén, clientes, empleados, proveedores, documentos de compra y venta, roles, permisos</w:t>
      </w:r>
      <w:r w:rsidRPr="63761F0F" w:rsidR="00317961">
        <w:rPr>
          <w:rFonts w:ascii="Arial" w:hAnsi="Arial" w:cs="Arial"/>
          <w:color w:val="000000" w:themeColor="text1" w:themeTint="FF" w:themeShade="FF"/>
          <w:sz w:val="20"/>
          <w:szCs w:val="20"/>
          <w:lang w:val="es-MX"/>
        </w:rPr>
        <w:t>, generación de reportes e historial del sistema</w:t>
      </w:r>
      <w:r w:rsidRPr="63761F0F" w:rsidR="26C7745A">
        <w:rPr>
          <w:rFonts w:ascii="Arial" w:hAnsi="Arial" w:cs="Arial"/>
          <w:color w:val="000000" w:themeColor="text1" w:themeTint="FF" w:themeShade="FF"/>
          <w:sz w:val="20"/>
          <w:szCs w:val="20"/>
          <w:lang w:val="es-MX"/>
        </w:rPr>
        <w:t xml:space="preserve">; El sitio web contara con información sobre el laboratorio, un </w:t>
      </w:r>
      <w:proofErr w:type="spellStart"/>
      <w:r w:rsidRPr="63761F0F" w:rsidR="26C7745A">
        <w:rPr>
          <w:rFonts w:ascii="Arial" w:hAnsi="Arial" w:cs="Arial"/>
          <w:color w:val="000000" w:themeColor="text1" w:themeTint="FF" w:themeShade="FF"/>
          <w:sz w:val="20"/>
          <w:szCs w:val="20"/>
          <w:lang w:val="es-MX"/>
        </w:rPr>
        <w:t>login</w:t>
      </w:r>
      <w:proofErr w:type="spellEnd"/>
      <w:r w:rsidRPr="63761F0F" w:rsidR="26C7745A">
        <w:rPr>
          <w:rFonts w:ascii="Arial" w:hAnsi="Arial" w:cs="Arial"/>
          <w:color w:val="000000" w:themeColor="text1" w:themeTint="FF" w:themeShade="FF"/>
          <w:sz w:val="20"/>
          <w:szCs w:val="20"/>
          <w:lang w:val="es-MX"/>
        </w:rPr>
        <w:t xml:space="preserve"> y registro para los clientes</w:t>
      </w:r>
      <w:r w:rsidRPr="63761F0F" w:rsidR="718B85F0">
        <w:rPr>
          <w:rFonts w:ascii="Arial" w:hAnsi="Arial" w:cs="Arial"/>
          <w:color w:val="000000" w:themeColor="text1" w:themeTint="FF" w:themeShade="FF"/>
          <w:sz w:val="20"/>
          <w:szCs w:val="20"/>
          <w:lang w:val="es-MX"/>
        </w:rPr>
        <w:t xml:space="preserve">, también con una página de reserva de </w:t>
      </w:r>
      <w:r w:rsidRPr="63761F0F" w:rsidR="6208238B">
        <w:rPr>
          <w:rFonts w:ascii="Arial" w:hAnsi="Arial" w:cs="Arial"/>
          <w:color w:val="000000" w:themeColor="text1" w:themeTint="FF" w:themeShade="FF"/>
          <w:sz w:val="20"/>
          <w:szCs w:val="20"/>
          <w:lang w:val="es-MX"/>
        </w:rPr>
        <w:t>órdenes</w:t>
      </w:r>
      <w:r w:rsidRPr="63761F0F" w:rsidR="718B85F0">
        <w:rPr>
          <w:rFonts w:ascii="Arial" w:hAnsi="Arial" w:cs="Arial"/>
          <w:color w:val="000000" w:themeColor="text1" w:themeTint="FF" w:themeShade="FF"/>
          <w:sz w:val="20"/>
          <w:szCs w:val="20"/>
          <w:lang w:val="es-MX"/>
        </w:rPr>
        <w:t xml:space="preserve"> </w:t>
      </w:r>
      <w:r w:rsidRPr="63761F0F" w:rsidR="3547456E">
        <w:rPr>
          <w:rFonts w:ascii="Arial" w:hAnsi="Arial" w:cs="Arial"/>
          <w:color w:val="000000" w:themeColor="text1" w:themeTint="FF" w:themeShade="FF"/>
          <w:sz w:val="20"/>
          <w:szCs w:val="20"/>
          <w:lang w:val="es-MX"/>
        </w:rPr>
        <w:t xml:space="preserve">y </w:t>
      </w:r>
      <w:r w:rsidRPr="63761F0F" w:rsidR="534F8EB0">
        <w:rPr>
          <w:rFonts w:ascii="Arial" w:hAnsi="Arial" w:cs="Arial"/>
          <w:color w:val="000000" w:themeColor="text1" w:themeTint="FF" w:themeShade="FF"/>
          <w:sz w:val="20"/>
          <w:szCs w:val="20"/>
          <w:lang w:val="es-MX"/>
        </w:rPr>
        <w:t>visualización</w:t>
      </w:r>
      <w:r w:rsidRPr="63761F0F" w:rsidR="3547456E">
        <w:rPr>
          <w:rFonts w:ascii="Arial" w:hAnsi="Arial" w:cs="Arial"/>
          <w:color w:val="000000" w:themeColor="text1" w:themeTint="FF" w:themeShade="FF"/>
          <w:sz w:val="20"/>
          <w:szCs w:val="20"/>
          <w:lang w:val="es-MX"/>
        </w:rPr>
        <w:t xml:space="preserve"> de los </w:t>
      </w:r>
      <w:r w:rsidRPr="63761F0F" w:rsidR="59D0C4BB">
        <w:rPr>
          <w:rFonts w:ascii="Arial" w:hAnsi="Arial" w:cs="Arial"/>
          <w:color w:val="000000" w:themeColor="text1" w:themeTint="FF" w:themeShade="FF"/>
          <w:sz w:val="20"/>
          <w:szCs w:val="20"/>
          <w:lang w:val="es-MX"/>
        </w:rPr>
        <w:t>análisis</w:t>
      </w:r>
      <w:r w:rsidRPr="63761F0F" w:rsidR="3547456E">
        <w:rPr>
          <w:rFonts w:ascii="Arial" w:hAnsi="Arial" w:cs="Arial"/>
          <w:color w:val="000000" w:themeColor="text1" w:themeTint="FF" w:themeShade="FF"/>
          <w:sz w:val="20"/>
          <w:szCs w:val="20"/>
          <w:lang w:val="es-MX"/>
        </w:rPr>
        <w:t xml:space="preserve"> disponibles.</w:t>
      </w:r>
    </w:p>
    <w:p w:rsidRPr="00396ADE" w:rsidR="00BA6670" w:rsidP="006D44BA" w:rsidRDefault="00BA6670" w14:paraId="149A0080" w14:textId="3C39580E">
      <w:pPr>
        <w:spacing w:before="120" w:line="360" w:lineRule="auto"/>
        <w:ind w:left="360" w:hanging="76"/>
        <w:jc w:val="both"/>
        <w:rPr>
          <w:rFonts w:ascii="Arial" w:hAnsi="Arial" w:cs="Arial"/>
          <w:b/>
          <w:bCs/>
          <w:sz w:val="20"/>
          <w:szCs w:val="20"/>
          <w:lang w:val="es-MX"/>
        </w:rPr>
      </w:pPr>
      <w:r w:rsidRPr="00396ADE">
        <w:rPr>
          <w:rFonts w:ascii="Arial" w:hAnsi="Arial" w:cs="Arial"/>
          <w:b/>
          <w:bCs/>
          <w:sz w:val="20"/>
          <w:szCs w:val="20"/>
          <w:lang w:val="es-MX"/>
        </w:rPr>
        <w:t>1.4 Objetivos</w:t>
      </w:r>
    </w:p>
    <w:p w:rsidR="2A08896D" w:rsidP="006D44BA" w:rsidRDefault="2A08896D" w14:paraId="09D2841A" w14:textId="159EA5B8">
      <w:pPr>
        <w:spacing w:before="120" w:line="360" w:lineRule="auto"/>
        <w:ind w:left="360" w:hanging="76"/>
        <w:jc w:val="both"/>
        <w:rPr>
          <w:rFonts w:ascii="Arial" w:hAnsi="Arial" w:cs="Arial"/>
          <w:sz w:val="20"/>
          <w:szCs w:val="20"/>
          <w:lang w:val="es-MX"/>
        </w:rPr>
      </w:pPr>
      <w:r w:rsidRPr="006D44BA">
        <w:rPr>
          <w:rFonts w:ascii="Arial" w:hAnsi="Arial" w:cs="Arial"/>
          <w:sz w:val="20"/>
          <w:szCs w:val="20"/>
          <w:lang w:val="es-MX"/>
        </w:rPr>
        <w:t xml:space="preserve">       1.4.1 Objetivo general</w:t>
      </w:r>
    </w:p>
    <w:p w:rsidRPr="00CB4B24" w:rsidR="00DC2E8A" w:rsidP="63761F0F" w:rsidRDefault="00DC2E8A" w14:paraId="4093B75D" w14:textId="611B9451">
      <w:pPr>
        <w:pStyle w:val="Prrafodelista"/>
        <w:numPr>
          <w:ilvl w:val="0"/>
          <w:numId w:val="3"/>
        </w:numPr>
        <w:spacing w:before="120" w:line="360" w:lineRule="auto"/>
        <w:ind w:left="1560"/>
        <w:jc w:val="both"/>
        <w:rPr>
          <w:rFonts w:ascii="Arial" w:hAnsi="Arial" w:cs="Arial"/>
          <w:sz w:val="20"/>
          <w:szCs w:val="20"/>
          <w:lang w:val="es-MX"/>
        </w:rPr>
      </w:pPr>
      <w:r w:rsidRPr="63761F0F" w:rsidR="00DC2E8A">
        <w:rPr>
          <w:rFonts w:ascii="Arial" w:hAnsi="Arial" w:eastAsia="Arial" w:cs="Arial"/>
          <w:sz w:val="20"/>
          <w:szCs w:val="20"/>
          <w:lang w:val="es-MX"/>
        </w:rPr>
        <w:t xml:space="preserve">Desarrollar un sistema que permita la gestión </w:t>
      </w:r>
      <w:r w:rsidRPr="63761F0F" w:rsidR="00DC2E8A">
        <w:rPr>
          <w:rFonts w:ascii="Arial" w:hAnsi="Arial" w:eastAsia="Arial" w:cs="Arial"/>
          <w:sz w:val="20"/>
          <w:szCs w:val="20"/>
          <w:lang w:val="es-MX"/>
        </w:rPr>
        <w:t>de órdenes, resultados, análisis, almacén, clientes, empleados, proveedores,</w:t>
      </w:r>
      <w:r w:rsidRPr="63761F0F" w:rsidR="00CB4B24">
        <w:rPr>
          <w:rFonts w:ascii="Arial" w:hAnsi="Arial" w:eastAsia="Arial" w:cs="Arial"/>
          <w:sz w:val="20"/>
          <w:szCs w:val="20"/>
          <w:lang w:val="es-MX"/>
        </w:rPr>
        <w:t xml:space="preserve"> documentos de compra y venta,</w:t>
      </w:r>
      <w:r w:rsidRPr="63761F0F" w:rsidR="00DC2E8A">
        <w:rPr>
          <w:rFonts w:ascii="Arial" w:hAnsi="Arial" w:eastAsia="Arial" w:cs="Arial"/>
          <w:sz w:val="20"/>
          <w:szCs w:val="20"/>
          <w:lang w:val="es-MX"/>
        </w:rPr>
        <w:t xml:space="preserve"> </w:t>
      </w:r>
      <w:r w:rsidRPr="63761F0F" w:rsidR="00CB4B24">
        <w:rPr>
          <w:rFonts w:ascii="Arial" w:hAnsi="Arial" w:eastAsia="Arial" w:cs="Arial"/>
          <w:sz w:val="20"/>
          <w:szCs w:val="20"/>
          <w:lang w:val="es-MX"/>
        </w:rPr>
        <w:t>roles, permisos e historial</w:t>
      </w:r>
      <w:r w:rsidRPr="63761F0F" w:rsidR="3F3E5238">
        <w:rPr>
          <w:rFonts w:ascii="Arial" w:hAnsi="Arial" w:eastAsia="Arial" w:cs="Arial"/>
          <w:sz w:val="20"/>
          <w:szCs w:val="20"/>
          <w:lang w:val="es-MX"/>
        </w:rPr>
        <w:t xml:space="preserve">; Desarrollar un sitio web que pueda </w:t>
      </w:r>
      <w:r w:rsidRPr="63761F0F" w:rsidR="7EC2E797">
        <w:rPr>
          <w:rFonts w:ascii="Arial" w:hAnsi="Arial" w:eastAsia="Arial" w:cs="Arial"/>
          <w:sz w:val="20"/>
          <w:szCs w:val="20"/>
          <w:lang w:val="es-MX"/>
        </w:rPr>
        <w:t xml:space="preserve">informar acerca del laboratorio OmyLab, </w:t>
      </w:r>
      <w:r w:rsidRPr="63761F0F" w:rsidR="6CA8B473">
        <w:rPr>
          <w:rFonts w:ascii="Arial" w:hAnsi="Arial" w:eastAsia="Arial" w:cs="Arial"/>
          <w:sz w:val="20"/>
          <w:szCs w:val="20"/>
          <w:lang w:val="es-MX"/>
        </w:rPr>
        <w:t>y permita al cliente</w:t>
      </w:r>
      <w:r w:rsidRPr="63761F0F" w:rsidR="02004201">
        <w:rPr>
          <w:rFonts w:ascii="Arial" w:hAnsi="Arial" w:eastAsia="Arial" w:cs="Arial"/>
          <w:sz w:val="20"/>
          <w:szCs w:val="20"/>
          <w:lang w:val="es-MX"/>
        </w:rPr>
        <w:t xml:space="preserve"> </w:t>
      </w:r>
      <w:r w:rsidRPr="63761F0F" w:rsidR="6CA8B473">
        <w:rPr>
          <w:rFonts w:ascii="Arial" w:hAnsi="Arial" w:eastAsia="Arial" w:cs="Arial"/>
          <w:sz w:val="20"/>
          <w:szCs w:val="20"/>
          <w:lang w:val="es-MX"/>
        </w:rPr>
        <w:t xml:space="preserve">realizar la reserva de su orden </w:t>
      </w:r>
      <w:r w:rsidRPr="63761F0F" w:rsidR="1FDB4508">
        <w:rPr>
          <w:rFonts w:ascii="Arial" w:hAnsi="Arial" w:eastAsia="Arial" w:cs="Arial"/>
          <w:sz w:val="20"/>
          <w:szCs w:val="20"/>
          <w:lang w:val="es-MX"/>
        </w:rPr>
        <w:t>y visualizar sus resultados.</w:t>
      </w:r>
    </w:p>
    <w:p w:rsidRPr="006D44BA" w:rsidR="2A08896D" w:rsidP="006D44BA" w:rsidRDefault="2A08896D" w14:paraId="6DE55B57" w14:textId="42240A3A">
      <w:pPr>
        <w:spacing w:before="120" w:line="360" w:lineRule="auto"/>
        <w:ind w:left="360" w:hanging="76"/>
        <w:jc w:val="both"/>
        <w:rPr>
          <w:rFonts w:ascii="Arial" w:hAnsi="Arial" w:cs="Arial"/>
          <w:sz w:val="20"/>
          <w:szCs w:val="20"/>
          <w:lang w:val="es-MX"/>
        </w:rPr>
      </w:pPr>
      <w:r w:rsidRPr="006D44BA">
        <w:rPr>
          <w:rFonts w:ascii="Arial" w:hAnsi="Arial" w:cs="Arial"/>
          <w:sz w:val="20"/>
          <w:szCs w:val="20"/>
          <w:lang w:val="es-MX"/>
        </w:rPr>
        <w:t xml:space="preserve">        1.4.2 Objetivos Específicos</w:t>
      </w:r>
    </w:p>
    <w:p w:rsidRPr="00630B89" w:rsidR="00630B89" w:rsidP="00630B89" w:rsidRDefault="00630B89" w14:paraId="0046139E" w14:textId="69C811FE">
      <w:pPr>
        <w:pStyle w:val="Prrafodelista"/>
        <w:numPr>
          <w:ilvl w:val="0"/>
          <w:numId w:val="3"/>
        </w:numPr>
        <w:spacing w:before="120" w:line="360" w:lineRule="auto"/>
        <w:ind w:left="1560"/>
        <w:jc w:val="both"/>
        <w:rPr>
          <w:rFonts w:ascii="Arial" w:hAnsi="Arial" w:eastAsia="Arial" w:cs="Arial"/>
          <w:sz w:val="20"/>
          <w:szCs w:val="20"/>
          <w:lang w:val="es-MX"/>
        </w:rPr>
      </w:pPr>
      <w:r>
        <w:rPr>
          <w:rFonts w:ascii="Arial" w:hAnsi="Arial" w:eastAsia="Arial" w:cs="Arial"/>
          <w:sz w:val="20"/>
          <w:szCs w:val="20"/>
          <w:lang w:val="es-MX"/>
        </w:rPr>
        <w:t xml:space="preserve">Brindar </w:t>
      </w:r>
      <w:r w:rsidRPr="00630B89">
        <w:rPr>
          <w:rFonts w:ascii="Arial" w:hAnsi="Arial" w:eastAsia="Arial" w:cs="Arial"/>
          <w:sz w:val="20"/>
          <w:szCs w:val="20"/>
          <w:lang w:val="es-MX"/>
        </w:rPr>
        <w:t>una solución de software funcional para el laboratorio clínico OMYLAB, la generación de diagnóstico de acuerdo con cada parámetro establecido en el sector de salud humana agilizando el análisis de acuerdo con cada paciente</w:t>
      </w:r>
    </w:p>
    <w:p w:rsidRPr="00630B89" w:rsidR="00465AC9" w:rsidP="00630B89" w:rsidRDefault="00630B89" w14:paraId="1ABDD572" w14:textId="727004FD">
      <w:pPr>
        <w:pStyle w:val="Prrafodelista"/>
        <w:numPr>
          <w:ilvl w:val="0"/>
          <w:numId w:val="3"/>
        </w:numPr>
        <w:spacing w:before="120" w:line="360" w:lineRule="auto"/>
        <w:ind w:left="1560"/>
        <w:jc w:val="both"/>
        <w:rPr>
          <w:rFonts w:ascii="Arial" w:hAnsi="Arial" w:eastAsia="Arial" w:cs="Arial"/>
          <w:sz w:val="20"/>
          <w:szCs w:val="20"/>
          <w:lang w:val="es-MX"/>
        </w:rPr>
      </w:pPr>
      <w:r>
        <w:rPr>
          <w:rFonts w:ascii="Arial" w:hAnsi="Arial" w:eastAsia="Arial" w:cs="Arial"/>
          <w:sz w:val="20"/>
          <w:szCs w:val="20"/>
          <w:lang w:val="es-MX"/>
        </w:rPr>
        <w:t>Generar una ventaja competitiva frente a otros negocios del mismo ámbito.</w:t>
      </w:r>
    </w:p>
    <w:p w:rsidRPr="00396ADE" w:rsidR="00396ADE" w:rsidP="00396ADE" w:rsidRDefault="00396ADE" w14:paraId="4B1F779F" w14:textId="77777777">
      <w:pPr>
        <w:pStyle w:val="Prrafodelista"/>
        <w:spacing w:before="120" w:line="360" w:lineRule="auto"/>
        <w:ind w:left="360"/>
        <w:jc w:val="both"/>
        <w:outlineLvl w:val="0"/>
        <w:rPr>
          <w:rFonts w:ascii="Arial" w:hAnsi="Arial" w:cs="Arial"/>
          <w:b/>
          <w:bCs/>
          <w:sz w:val="20"/>
          <w:szCs w:val="20"/>
          <w:lang w:val="es-MX"/>
        </w:rPr>
      </w:pPr>
      <w:bookmarkStart w:name="_Toc52661347" w:id="8"/>
    </w:p>
    <w:p w:rsidRPr="00396ADE" w:rsidR="001C35C7" w:rsidP="006D44BA" w:rsidRDefault="001C35C7" w14:paraId="068D56A7" w14:textId="77777777">
      <w:pPr>
        <w:pStyle w:val="Prrafodelista"/>
        <w:numPr>
          <w:ilvl w:val="0"/>
          <w:numId w:val="1"/>
        </w:numPr>
        <w:spacing w:before="120" w:line="360" w:lineRule="auto"/>
        <w:jc w:val="both"/>
        <w:outlineLvl w:val="0"/>
        <w:rPr>
          <w:rFonts w:ascii="Arial" w:hAnsi="Arial" w:cs="Arial"/>
          <w:b/>
          <w:bCs/>
          <w:sz w:val="20"/>
          <w:szCs w:val="20"/>
          <w:lang w:val="es-MX"/>
        </w:rPr>
      </w:pPr>
      <w:r w:rsidRPr="00396ADE">
        <w:rPr>
          <w:rFonts w:ascii="Arial" w:hAnsi="Arial" w:cs="Arial"/>
          <w:b/>
          <w:bCs/>
          <w:sz w:val="20"/>
          <w:szCs w:val="20"/>
          <w:lang w:val="es-MX"/>
        </w:rPr>
        <w:t>Riesgos</w:t>
      </w:r>
      <w:bookmarkEnd w:id="8"/>
    </w:p>
    <w:tbl>
      <w:tblPr>
        <w:tblStyle w:val="Tablaconcuadrcula"/>
        <w:tblW w:w="0" w:type="auto"/>
        <w:tblInd w:w="421" w:type="dxa"/>
        <w:tblLayout w:type="fixed"/>
        <w:tblLook w:val="04A0" w:firstRow="1" w:lastRow="0" w:firstColumn="1" w:lastColumn="0" w:noHBand="0" w:noVBand="1"/>
      </w:tblPr>
      <w:tblGrid>
        <w:gridCol w:w="1199"/>
        <w:gridCol w:w="6870"/>
      </w:tblGrid>
      <w:tr w:rsidRPr="00DC72A7" w:rsidR="00396ADE" w:rsidTr="000F7F4D" w14:paraId="0ABE028C" w14:textId="77777777">
        <w:trPr>
          <w:trHeight w:val="555"/>
        </w:trPr>
        <w:tc>
          <w:tcPr>
            <w:tcW w:w="8069" w:type="dxa"/>
            <w:gridSpan w:val="2"/>
            <w:vAlign w:val="center"/>
          </w:tcPr>
          <w:p w:rsidRPr="00DC72A7" w:rsidR="00396ADE" w:rsidP="000F7F4D" w:rsidRDefault="00396ADE" w14:paraId="61BC2AAC" w14:textId="77777777">
            <w:pPr>
              <w:spacing w:line="360" w:lineRule="auto"/>
              <w:jc w:val="center"/>
              <w:rPr>
                <w:rFonts w:ascii="Arial" w:hAnsi="Arial" w:eastAsia="Arial" w:cs="Arial"/>
                <w:b/>
                <w:bCs/>
                <w:color w:val="000000" w:themeColor="text1"/>
                <w:sz w:val="20"/>
                <w:szCs w:val="20"/>
                <w:lang w:val="es-BO"/>
              </w:rPr>
            </w:pPr>
            <w:bookmarkStart w:name="_Toc52661348" w:id="9"/>
            <w:r w:rsidRPr="00DC72A7">
              <w:rPr>
                <w:rFonts w:ascii="Arial" w:hAnsi="Arial" w:eastAsia="Arial" w:cs="Arial"/>
                <w:b/>
                <w:bCs/>
                <w:color w:val="000000" w:themeColor="text1"/>
                <w:sz w:val="20"/>
                <w:szCs w:val="20"/>
                <w:lang w:val="es-BO"/>
              </w:rPr>
              <w:t>Riesgos Generales del Proyecto</w:t>
            </w:r>
          </w:p>
        </w:tc>
      </w:tr>
      <w:tr w:rsidRPr="00DC72A7" w:rsidR="00396ADE" w:rsidTr="000F7F4D" w14:paraId="5D4B3669" w14:textId="77777777">
        <w:tc>
          <w:tcPr>
            <w:tcW w:w="1199" w:type="dxa"/>
            <w:vAlign w:val="center"/>
          </w:tcPr>
          <w:p w:rsidRPr="00DC72A7" w:rsidR="00396ADE" w:rsidP="000F7F4D" w:rsidRDefault="00396ADE" w14:paraId="36746437"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R01</w:t>
            </w:r>
          </w:p>
        </w:tc>
        <w:tc>
          <w:tcPr>
            <w:tcW w:w="6870" w:type="dxa"/>
            <w:vAlign w:val="center"/>
          </w:tcPr>
          <w:p w:rsidRPr="00DC72A7" w:rsidR="00396ADE" w:rsidP="000F7F4D" w:rsidRDefault="00396ADE" w14:paraId="2A356407" w14:textId="77777777">
            <w:pPr>
              <w:spacing w:line="360" w:lineRule="auto"/>
              <w:rPr>
                <w:rFonts w:ascii="Arial" w:hAnsi="Arial" w:cs="Arial"/>
                <w:sz w:val="20"/>
                <w:szCs w:val="20"/>
              </w:rPr>
            </w:pPr>
            <w:r w:rsidRPr="00DC72A7">
              <w:rPr>
                <w:rFonts w:ascii="Arial" w:hAnsi="Arial" w:eastAsia="Verdana" w:cs="Arial"/>
                <w:sz w:val="20"/>
                <w:szCs w:val="20"/>
                <w:lang w:val="es-CL"/>
              </w:rPr>
              <w:t>Vencimiento de las licencias de software propietario.</w:t>
            </w:r>
          </w:p>
        </w:tc>
      </w:tr>
      <w:tr w:rsidRPr="00DC72A7" w:rsidR="00396ADE" w:rsidTr="000F7F4D" w14:paraId="763B54C4" w14:textId="77777777">
        <w:tc>
          <w:tcPr>
            <w:tcW w:w="1199" w:type="dxa"/>
            <w:vAlign w:val="center"/>
          </w:tcPr>
          <w:p w:rsidRPr="00DC72A7" w:rsidR="00396ADE" w:rsidP="000F7F4D" w:rsidRDefault="00396ADE" w14:paraId="29733A21"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lastRenderedPageBreak/>
              <w:t>R02</w:t>
            </w:r>
          </w:p>
        </w:tc>
        <w:tc>
          <w:tcPr>
            <w:tcW w:w="6870" w:type="dxa"/>
            <w:vAlign w:val="center"/>
          </w:tcPr>
          <w:p w:rsidRPr="00DC72A7" w:rsidR="00396ADE" w:rsidP="000F7F4D" w:rsidRDefault="00396ADE" w14:paraId="4489D19D" w14:textId="77777777">
            <w:pPr>
              <w:spacing w:line="360" w:lineRule="auto"/>
              <w:rPr>
                <w:rFonts w:ascii="Arial" w:hAnsi="Arial" w:eastAsia="Verdana" w:cs="Arial"/>
                <w:sz w:val="20"/>
                <w:szCs w:val="20"/>
                <w:lang w:val="es-CL"/>
              </w:rPr>
            </w:pPr>
            <w:r w:rsidRPr="00DC72A7">
              <w:rPr>
                <w:rFonts w:ascii="Arial" w:hAnsi="Arial" w:eastAsia="Verdana" w:cs="Arial"/>
                <w:sz w:val="20"/>
                <w:szCs w:val="20"/>
                <w:lang w:val="es-CL"/>
              </w:rPr>
              <w:t>Los miembros del equipo presentan problemas de salud.</w:t>
            </w:r>
          </w:p>
        </w:tc>
      </w:tr>
      <w:tr w:rsidRPr="00DC72A7" w:rsidR="00396ADE" w:rsidTr="000F7F4D" w14:paraId="593F535F" w14:textId="77777777">
        <w:tc>
          <w:tcPr>
            <w:tcW w:w="1199" w:type="dxa"/>
            <w:vAlign w:val="center"/>
          </w:tcPr>
          <w:p w:rsidRPr="00DC72A7" w:rsidR="00396ADE" w:rsidP="000F7F4D" w:rsidRDefault="00396ADE" w14:paraId="5D2FD026"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R03</w:t>
            </w:r>
          </w:p>
        </w:tc>
        <w:tc>
          <w:tcPr>
            <w:tcW w:w="6870" w:type="dxa"/>
            <w:vAlign w:val="center"/>
          </w:tcPr>
          <w:p w:rsidRPr="00DC72A7" w:rsidR="00396ADE" w:rsidP="000F7F4D" w:rsidRDefault="00396ADE" w14:paraId="0E511FD8" w14:textId="77777777">
            <w:pPr>
              <w:spacing w:line="360" w:lineRule="auto"/>
              <w:rPr>
                <w:rFonts w:ascii="Arial" w:hAnsi="Arial" w:cs="Arial"/>
                <w:sz w:val="20"/>
                <w:szCs w:val="20"/>
              </w:rPr>
            </w:pPr>
            <w:r w:rsidRPr="00DC72A7">
              <w:rPr>
                <w:rFonts w:ascii="Arial" w:hAnsi="Arial" w:eastAsia="Verdana" w:cs="Arial"/>
                <w:sz w:val="20"/>
                <w:szCs w:val="20"/>
                <w:lang w:val="es-CL"/>
              </w:rPr>
              <w:t>Uno de los miembros del equipo de trabajo incumple con el contrato establecido.</w:t>
            </w:r>
          </w:p>
        </w:tc>
      </w:tr>
      <w:tr w:rsidRPr="00DC72A7" w:rsidR="00396ADE" w:rsidTr="000F7F4D" w14:paraId="24FA6012" w14:textId="77777777">
        <w:tc>
          <w:tcPr>
            <w:tcW w:w="1199" w:type="dxa"/>
            <w:vAlign w:val="center"/>
          </w:tcPr>
          <w:p w:rsidRPr="00DC72A7" w:rsidR="00396ADE" w:rsidP="000F7F4D" w:rsidRDefault="00396ADE" w14:paraId="6D6E3C4D"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R04</w:t>
            </w:r>
          </w:p>
        </w:tc>
        <w:tc>
          <w:tcPr>
            <w:tcW w:w="6870" w:type="dxa"/>
            <w:vAlign w:val="center"/>
          </w:tcPr>
          <w:p w:rsidRPr="00DC72A7" w:rsidR="00396ADE" w:rsidP="000F7F4D" w:rsidRDefault="00396ADE" w14:paraId="390C392E" w14:textId="77777777">
            <w:pPr>
              <w:spacing w:line="360" w:lineRule="auto"/>
              <w:rPr>
                <w:rFonts w:ascii="Arial" w:hAnsi="Arial" w:cs="Arial"/>
                <w:sz w:val="20"/>
                <w:szCs w:val="20"/>
              </w:rPr>
            </w:pPr>
            <w:r w:rsidRPr="00DC72A7">
              <w:rPr>
                <w:rFonts w:ascii="Arial" w:hAnsi="Arial" w:cs="Arial"/>
                <w:sz w:val="20"/>
                <w:szCs w:val="20"/>
              </w:rPr>
              <w:t>Los requisitos para crear interfaces con otros sistemas que no están bajo el control del equipo suponen un diseño, implementación y pruebas no previstos.</w:t>
            </w:r>
          </w:p>
        </w:tc>
      </w:tr>
      <w:tr w:rsidRPr="00DC72A7" w:rsidR="00396ADE" w:rsidTr="000F7F4D" w14:paraId="390D30A3" w14:textId="77777777">
        <w:tc>
          <w:tcPr>
            <w:tcW w:w="1199" w:type="dxa"/>
            <w:vAlign w:val="center"/>
          </w:tcPr>
          <w:p w:rsidRPr="00DC72A7" w:rsidR="00396ADE" w:rsidP="000F7F4D" w:rsidRDefault="00396ADE" w14:paraId="34445B85"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R05</w:t>
            </w:r>
          </w:p>
        </w:tc>
        <w:tc>
          <w:tcPr>
            <w:tcW w:w="6870" w:type="dxa"/>
            <w:vAlign w:val="center"/>
          </w:tcPr>
          <w:p w:rsidRPr="00DC72A7" w:rsidR="00396ADE" w:rsidP="000F7F4D" w:rsidRDefault="00396ADE" w14:paraId="3D77D402"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El producto es más grande que el estimado, en líneas de código, numero de funciones, entre otros.</w:t>
            </w:r>
          </w:p>
        </w:tc>
      </w:tr>
      <w:tr w:rsidRPr="00DC72A7" w:rsidR="00396ADE" w:rsidTr="000F7F4D" w14:paraId="2958B8DC" w14:textId="77777777">
        <w:tc>
          <w:tcPr>
            <w:tcW w:w="1199" w:type="dxa"/>
            <w:vAlign w:val="center"/>
          </w:tcPr>
          <w:p w:rsidRPr="00DC72A7" w:rsidR="00396ADE" w:rsidP="000F7F4D" w:rsidRDefault="00396ADE" w14:paraId="4A0FA3DF"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R06</w:t>
            </w:r>
          </w:p>
        </w:tc>
        <w:tc>
          <w:tcPr>
            <w:tcW w:w="6870" w:type="dxa"/>
            <w:vAlign w:val="center"/>
          </w:tcPr>
          <w:p w:rsidRPr="00DC72A7" w:rsidR="00396ADE" w:rsidP="000F7F4D" w:rsidRDefault="00396ADE" w14:paraId="550E86DD" w14:textId="77777777">
            <w:pPr>
              <w:spacing w:line="360" w:lineRule="auto"/>
              <w:rPr>
                <w:rFonts w:ascii="Arial" w:hAnsi="Arial" w:cs="Arial"/>
                <w:sz w:val="20"/>
                <w:szCs w:val="20"/>
              </w:rPr>
            </w:pPr>
            <w:r w:rsidRPr="00DC72A7">
              <w:rPr>
                <w:rFonts w:ascii="Arial" w:hAnsi="Arial" w:cs="Arial"/>
                <w:sz w:val="20"/>
                <w:szCs w:val="20"/>
              </w:rPr>
              <w:t>Los requisitos no se han definido correctamente y su redefinición aumenta el ámbito del proyecto.</w:t>
            </w:r>
          </w:p>
        </w:tc>
      </w:tr>
      <w:tr w:rsidRPr="00DC72A7" w:rsidR="00396ADE" w:rsidTr="000F7F4D" w14:paraId="0B97CCEC" w14:textId="77777777">
        <w:tc>
          <w:tcPr>
            <w:tcW w:w="1199" w:type="dxa"/>
            <w:vAlign w:val="center"/>
          </w:tcPr>
          <w:p w:rsidRPr="00DC72A7" w:rsidR="00396ADE" w:rsidP="000F7F4D" w:rsidRDefault="00396ADE" w14:paraId="4BB88AF7"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R07</w:t>
            </w:r>
          </w:p>
        </w:tc>
        <w:tc>
          <w:tcPr>
            <w:tcW w:w="6870" w:type="dxa"/>
            <w:vAlign w:val="center"/>
          </w:tcPr>
          <w:p w:rsidRPr="00DC72A7" w:rsidR="00396ADE" w:rsidP="000F7F4D" w:rsidRDefault="00396ADE" w14:paraId="01B804AB" w14:textId="77777777">
            <w:pPr>
              <w:spacing w:line="360" w:lineRule="auto"/>
              <w:rPr>
                <w:rFonts w:ascii="Arial" w:hAnsi="Arial" w:cs="Arial"/>
                <w:sz w:val="20"/>
                <w:szCs w:val="20"/>
              </w:rPr>
            </w:pPr>
            <w:r w:rsidRPr="00DC72A7">
              <w:rPr>
                <w:rFonts w:ascii="Arial" w:hAnsi="Arial" w:eastAsia="Verdana" w:cs="Arial"/>
                <w:sz w:val="20"/>
                <w:szCs w:val="20"/>
                <w:lang w:val="es-CL"/>
              </w:rPr>
              <w:t>El presupuesto varía el plan del proyecto.</w:t>
            </w:r>
          </w:p>
        </w:tc>
      </w:tr>
      <w:tr w:rsidRPr="00DC72A7" w:rsidR="00396ADE" w:rsidTr="000F7F4D" w14:paraId="40CB0445" w14:textId="77777777">
        <w:tc>
          <w:tcPr>
            <w:tcW w:w="1199" w:type="dxa"/>
            <w:vAlign w:val="center"/>
          </w:tcPr>
          <w:p w:rsidRPr="00DC72A7" w:rsidR="00396ADE" w:rsidP="000F7F4D" w:rsidRDefault="00396ADE" w14:paraId="599D2113"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R08</w:t>
            </w:r>
          </w:p>
        </w:tc>
        <w:tc>
          <w:tcPr>
            <w:tcW w:w="6870" w:type="dxa"/>
            <w:vAlign w:val="center"/>
          </w:tcPr>
          <w:p w:rsidRPr="00DC72A7" w:rsidR="00396ADE" w:rsidP="000F7F4D" w:rsidRDefault="00396ADE" w14:paraId="7C0AAE3B" w14:textId="77777777">
            <w:pPr>
              <w:spacing w:line="360" w:lineRule="auto"/>
              <w:rPr>
                <w:rFonts w:ascii="Arial" w:hAnsi="Arial" w:cs="Arial"/>
                <w:sz w:val="20"/>
                <w:szCs w:val="20"/>
              </w:rPr>
            </w:pPr>
            <w:r w:rsidRPr="00DC72A7">
              <w:rPr>
                <w:rFonts w:ascii="Arial" w:hAnsi="Arial" w:eastAsia="Verdana" w:cs="Arial"/>
                <w:sz w:val="20"/>
                <w:szCs w:val="20"/>
                <w:lang w:val="es-CL"/>
              </w:rPr>
              <w:t>Problemas de funcionamiento con los ordenadores.</w:t>
            </w:r>
          </w:p>
        </w:tc>
      </w:tr>
      <w:tr w:rsidRPr="00DC72A7" w:rsidR="00396ADE" w:rsidTr="000F7F4D" w14:paraId="5E6E8238" w14:textId="77777777">
        <w:tc>
          <w:tcPr>
            <w:tcW w:w="1199" w:type="dxa"/>
            <w:vAlign w:val="center"/>
          </w:tcPr>
          <w:p w:rsidRPr="00DC72A7" w:rsidR="00396ADE" w:rsidP="000F7F4D" w:rsidRDefault="00396ADE" w14:paraId="476FA834"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R09</w:t>
            </w:r>
          </w:p>
        </w:tc>
        <w:tc>
          <w:tcPr>
            <w:tcW w:w="6870" w:type="dxa"/>
            <w:vAlign w:val="center"/>
          </w:tcPr>
          <w:p w:rsidRPr="00DC72A7" w:rsidR="00396ADE" w:rsidP="000F7F4D" w:rsidRDefault="00396ADE" w14:paraId="2194A444" w14:textId="77777777">
            <w:pPr>
              <w:spacing w:line="360" w:lineRule="auto"/>
              <w:rPr>
                <w:rFonts w:ascii="Arial" w:hAnsi="Arial" w:cs="Arial"/>
                <w:sz w:val="20"/>
                <w:szCs w:val="20"/>
              </w:rPr>
            </w:pPr>
            <w:r w:rsidRPr="00DC72A7">
              <w:rPr>
                <w:rFonts w:ascii="Arial" w:hAnsi="Arial" w:eastAsia="Verdana" w:cs="Arial"/>
                <w:sz w:val="20"/>
                <w:szCs w:val="20"/>
                <w:lang w:val="es-CL"/>
              </w:rPr>
              <w:t xml:space="preserve">Accesorios como teclado o </w:t>
            </w:r>
            <w:proofErr w:type="gramStart"/>
            <w:r w:rsidRPr="00DC72A7">
              <w:rPr>
                <w:rFonts w:ascii="Arial" w:hAnsi="Arial" w:eastAsia="Verdana" w:cs="Arial"/>
                <w:sz w:val="20"/>
                <w:szCs w:val="20"/>
                <w:lang w:val="es-CL"/>
              </w:rPr>
              <w:t>mouse</w:t>
            </w:r>
            <w:proofErr w:type="gramEnd"/>
            <w:r w:rsidRPr="00DC72A7">
              <w:rPr>
                <w:rFonts w:ascii="Arial" w:hAnsi="Arial" w:eastAsia="Verdana" w:cs="Arial"/>
                <w:sz w:val="20"/>
                <w:szCs w:val="20"/>
                <w:lang w:val="es-CL"/>
              </w:rPr>
              <w:t xml:space="preserve"> se malograron.</w:t>
            </w:r>
          </w:p>
        </w:tc>
      </w:tr>
      <w:tr w:rsidRPr="00DC72A7" w:rsidR="00396ADE" w:rsidTr="000F7F4D" w14:paraId="6C157FAB" w14:textId="77777777">
        <w:tc>
          <w:tcPr>
            <w:tcW w:w="1199" w:type="dxa"/>
            <w:vAlign w:val="center"/>
          </w:tcPr>
          <w:p w:rsidRPr="00DC72A7" w:rsidR="00396ADE" w:rsidP="000F7F4D" w:rsidRDefault="00396ADE" w14:paraId="50867D0D"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R10</w:t>
            </w:r>
          </w:p>
        </w:tc>
        <w:tc>
          <w:tcPr>
            <w:tcW w:w="6870" w:type="dxa"/>
            <w:vAlign w:val="center"/>
          </w:tcPr>
          <w:p w:rsidRPr="00DC72A7" w:rsidR="00396ADE" w:rsidP="000F7F4D" w:rsidRDefault="00396ADE" w14:paraId="52784C57"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Los requisitos se han adaptado, pero continúan cambiando.</w:t>
            </w:r>
          </w:p>
        </w:tc>
      </w:tr>
      <w:tr w:rsidRPr="00DC72A7" w:rsidR="00396ADE" w:rsidTr="000F7F4D" w14:paraId="2B07994F" w14:textId="77777777">
        <w:tc>
          <w:tcPr>
            <w:tcW w:w="1199" w:type="dxa"/>
            <w:vAlign w:val="center"/>
          </w:tcPr>
          <w:p w:rsidRPr="00DC72A7" w:rsidR="00396ADE" w:rsidP="000F7F4D" w:rsidRDefault="00396ADE" w14:paraId="0FCFA9B4"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R11</w:t>
            </w:r>
          </w:p>
        </w:tc>
        <w:tc>
          <w:tcPr>
            <w:tcW w:w="6870" w:type="dxa"/>
            <w:vAlign w:val="center"/>
          </w:tcPr>
          <w:p w:rsidRPr="00DC72A7" w:rsidR="00396ADE" w:rsidP="000F7F4D" w:rsidRDefault="00396ADE" w14:paraId="2CAE0521"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La falta de relaciones entre la dirección y el equipo de desarrollo ralentiza la toma de decisiones.</w:t>
            </w:r>
          </w:p>
        </w:tc>
      </w:tr>
      <w:tr w:rsidRPr="00DC72A7" w:rsidR="00396ADE" w:rsidTr="000F7F4D" w14:paraId="37923236" w14:textId="77777777">
        <w:tc>
          <w:tcPr>
            <w:tcW w:w="1199" w:type="dxa"/>
            <w:vAlign w:val="center"/>
          </w:tcPr>
          <w:p w:rsidRPr="00DC72A7" w:rsidR="00396ADE" w:rsidP="000F7F4D" w:rsidRDefault="00396ADE" w14:paraId="5D9128C4"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R12</w:t>
            </w:r>
          </w:p>
        </w:tc>
        <w:tc>
          <w:tcPr>
            <w:tcW w:w="6870" w:type="dxa"/>
            <w:vAlign w:val="center"/>
          </w:tcPr>
          <w:p w:rsidRPr="00DC72A7" w:rsidR="00396ADE" w:rsidP="000F7F4D" w:rsidRDefault="00396ADE" w14:paraId="24D5C278" w14:textId="77777777">
            <w:pPr>
              <w:spacing w:line="360" w:lineRule="auto"/>
              <w:rPr>
                <w:rFonts w:ascii="Arial" w:hAnsi="Arial" w:eastAsia="Verdana" w:cs="Arial"/>
                <w:sz w:val="20"/>
                <w:szCs w:val="20"/>
                <w:lang w:val="es-CL"/>
              </w:rPr>
            </w:pPr>
            <w:r w:rsidRPr="00DC72A7">
              <w:rPr>
                <w:rFonts w:ascii="Arial" w:hAnsi="Arial" w:eastAsia="Verdana" w:cs="Arial"/>
                <w:sz w:val="20"/>
                <w:szCs w:val="20"/>
                <w:lang w:val="es-CL"/>
              </w:rPr>
              <w:t>Fenómenos naturales que afecten desarrollo del proyecto.</w:t>
            </w:r>
          </w:p>
        </w:tc>
      </w:tr>
      <w:tr w:rsidRPr="00DC72A7" w:rsidR="00396ADE" w:rsidTr="000F7F4D" w14:paraId="605251C3" w14:textId="77777777">
        <w:tc>
          <w:tcPr>
            <w:tcW w:w="1199" w:type="dxa"/>
            <w:vAlign w:val="center"/>
          </w:tcPr>
          <w:p w:rsidRPr="00DC72A7" w:rsidR="00396ADE" w:rsidP="000F7F4D" w:rsidRDefault="00396ADE" w14:paraId="7E9D196E"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R13</w:t>
            </w:r>
          </w:p>
        </w:tc>
        <w:tc>
          <w:tcPr>
            <w:tcW w:w="6870" w:type="dxa"/>
            <w:vAlign w:val="center"/>
          </w:tcPr>
          <w:p w:rsidRPr="00DC72A7" w:rsidR="00396ADE" w:rsidP="000F7F4D" w:rsidRDefault="00396ADE" w14:paraId="6BE58CAA"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Los módulos propensos a tener errores necesitan más trabajo de comprobación, diseño e implementación.</w:t>
            </w:r>
          </w:p>
        </w:tc>
      </w:tr>
      <w:tr w:rsidRPr="00DC72A7" w:rsidR="00396ADE" w:rsidTr="000F7F4D" w14:paraId="2247F7F1" w14:textId="77777777">
        <w:tc>
          <w:tcPr>
            <w:tcW w:w="1199" w:type="dxa"/>
            <w:vAlign w:val="center"/>
          </w:tcPr>
          <w:p w:rsidRPr="00DC72A7" w:rsidR="00396ADE" w:rsidP="000F7F4D" w:rsidRDefault="00396ADE" w14:paraId="5117975B"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R14</w:t>
            </w:r>
          </w:p>
        </w:tc>
        <w:tc>
          <w:tcPr>
            <w:tcW w:w="6870" w:type="dxa"/>
            <w:vAlign w:val="center"/>
          </w:tcPr>
          <w:p w:rsidRPr="00DC72A7" w:rsidR="00396ADE" w:rsidP="000F7F4D" w:rsidRDefault="00396ADE" w14:paraId="11165F05"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La falta de un seguimiento exacto del progreso hace que se desconozca que el proyecto esté retrasado hasta que está muy avanzado.</w:t>
            </w:r>
          </w:p>
        </w:tc>
      </w:tr>
      <w:tr w:rsidRPr="00DC72A7" w:rsidR="00396ADE" w:rsidTr="000F7F4D" w14:paraId="065F8788" w14:textId="77777777">
        <w:tc>
          <w:tcPr>
            <w:tcW w:w="1199" w:type="dxa"/>
            <w:vAlign w:val="center"/>
          </w:tcPr>
          <w:p w:rsidRPr="00DC72A7" w:rsidR="00396ADE" w:rsidP="000F7F4D" w:rsidRDefault="00396ADE" w14:paraId="3DFFAA13"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R15</w:t>
            </w:r>
          </w:p>
        </w:tc>
        <w:tc>
          <w:tcPr>
            <w:tcW w:w="6870" w:type="dxa"/>
            <w:vAlign w:val="center"/>
          </w:tcPr>
          <w:p w:rsidRPr="00DC72A7" w:rsidR="00396ADE" w:rsidP="000F7F4D" w:rsidRDefault="00396ADE" w14:paraId="142C665C"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La falta de rigor conduce a fallos de comunicación, problemas de calidad y repetición del trabajo.</w:t>
            </w:r>
          </w:p>
        </w:tc>
      </w:tr>
      <w:tr w:rsidRPr="00DC72A7" w:rsidR="00396ADE" w:rsidTr="000F7F4D" w14:paraId="49B688F8" w14:textId="77777777">
        <w:tc>
          <w:tcPr>
            <w:tcW w:w="1199" w:type="dxa"/>
            <w:vAlign w:val="center"/>
          </w:tcPr>
          <w:p w:rsidRPr="00DC72A7" w:rsidR="00396ADE" w:rsidP="000F7F4D" w:rsidRDefault="00396ADE" w14:paraId="19DF110D"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R16</w:t>
            </w:r>
          </w:p>
        </w:tc>
        <w:tc>
          <w:tcPr>
            <w:tcW w:w="6870" w:type="dxa"/>
            <w:vAlign w:val="center"/>
          </w:tcPr>
          <w:p w:rsidRPr="00DC72A7" w:rsidR="00396ADE" w:rsidP="000F7F4D" w:rsidRDefault="00396ADE" w14:paraId="1D9DCC62"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No se puede implementar la funcionalidad deseada con el lenguaje o bibliotecas utilizados.</w:t>
            </w:r>
          </w:p>
        </w:tc>
      </w:tr>
      <w:tr w:rsidRPr="00DC72A7" w:rsidR="00396ADE" w:rsidTr="000F7F4D" w14:paraId="3ADAB1D5" w14:textId="77777777">
        <w:tc>
          <w:tcPr>
            <w:tcW w:w="1199" w:type="dxa"/>
            <w:vAlign w:val="center"/>
          </w:tcPr>
          <w:p w:rsidRPr="00DC72A7" w:rsidR="00396ADE" w:rsidP="000F7F4D" w:rsidRDefault="00396ADE" w14:paraId="7AB162DD"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R17</w:t>
            </w:r>
          </w:p>
        </w:tc>
        <w:tc>
          <w:tcPr>
            <w:tcW w:w="6870" w:type="dxa"/>
            <w:vAlign w:val="center"/>
          </w:tcPr>
          <w:p w:rsidRPr="00DC72A7" w:rsidR="00396ADE" w:rsidP="000F7F4D" w:rsidRDefault="00396ADE" w14:paraId="022AB126"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Un diseño demasiado complejo exige tener en cuenta complicaciones innecesarias e improductivas en la implementación.</w:t>
            </w:r>
          </w:p>
        </w:tc>
      </w:tr>
      <w:tr w:rsidRPr="00DC72A7" w:rsidR="00396ADE" w:rsidTr="000F7F4D" w14:paraId="18BB8E3D" w14:textId="77777777">
        <w:tc>
          <w:tcPr>
            <w:tcW w:w="1199" w:type="dxa"/>
            <w:vAlign w:val="center"/>
          </w:tcPr>
          <w:p w:rsidRPr="00DC72A7" w:rsidR="00396ADE" w:rsidP="000F7F4D" w:rsidRDefault="00396ADE" w14:paraId="72E5069B"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R18</w:t>
            </w:r>
          </w:p>
        </w:tc>
        <w:tc>
          <w:tcPr>
            <w:tcW w:w="6870" w:type="dxa"/>
            <w:vAlign w:val="center"/>
          </w:tcPr>
          <w:p w:rsidRPr="00DC72A7" w:rsidR="00396ADE" w:rsidP="000F7F4D" w:rsidRDefault="00396ADE" w14:paraId="573B4B10"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La incorporación de nuevo personal de desarrollo al proyecto ya avanzado, y el aprendizaje y comunicaciones extra imprevistas reducen la eficiencia de los miembros del equipo existentes.</w:t>
            </w:r>
          </w:p>
        </w:tc>
      </w:tr>
      <w:tr w:rsidRPr="00DC72A7" w:rsidR="00396ADE" w:rsidTr="000F7F4D" w14:paraId="326F571D" w14:textId="77777777">
        <w:tc>
          <w:tcPr>
            <w:tcW w:w="1199" w:type="dxa"/>
            <w:vAlign w:val="center"/>
          </w:tcPr>
          <w:p w:rsidRPr="00DC72A7" w:rsidR="00396ADE" w:rsidP="000F7F4D" w:rsidRDefault="00396ADE" w14:paraId="6E4C8370"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R19</w:t>
            </w:r>
          </w:p>
        </w:tc>
        <w:tc>
          <w:tcPr>
            <w:tcW w:w="6870" w:type="dxa"/>
            <w:vAlign w:val="center"/>
          </w:tcPr>
          <w:p w:rsidRPr="00DC72A7" w:rsidR="00396ADE" w:rsidP="000F7F4D" w:rsidRDefault="00396ADE" w14:paraId="085B5242"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La fecha final ha cambiado sin ajustarse al ámbito del producto o a los recursos disponibles.</w:t>
            </w:r>
          </w:p>
        </w:tc>
      </w:tr>
      <w:tr w:rsidRPr="00DC72A7" w:rsidR="00396ADE" w:rsidTr="000F7F4D" w14:paraId="51F586F5" w14:textId="77777777">
        <w:tc>
          <w:tcPr>
            <w:tcW w:w="1199" w:type="dxa"/>
            <w:vAlign w:val="center"/>
          </w:tcPr>
          <w:p w:rsidRPr="00DC72A7" w:rsidR="00396ADE" w:rsidP="000F7F4D" w:rsidRDefault="00396ADE" w14:paraId="746DC2A8" w14:textId="77777777">
            <w:pPr>
              <w:spacing w:line="360" w:lineRule="auto"/>
              <w:jc w:val="center"/>
              <w:rPr>
                <w:rFonts w:ascii="Arial" w:hAnsi="Arial" w:eastAsia="Arial" w:cs="Arial"/>
                <w:color w:val="000000" w:themeColor="text1"/>
                <w:sz w:val="20"/>
                <w:szCs w:val="20"/>
                <w:lang w:val="es-BO"/>
              </w:rPr>
            </w:pPr>
            <w:r w:rsidRPr="00DC72A7">
              <w:rPr>
                <w:rFonts w:ascii="Arial" w:hAnsi="Arial" w:eastAsia="Arial" w:cs="Arial"/>
                <w:color w:val="000000" w:themeColor="text1"/>
                <w:sz w:val="20"/>
                <w:szCs w:val="20"/>
                <w:lang w:val="es-BO"/>
              </w:rPr>
              <w:t>R20</w:t>
            </w:r>
          </w:p>
        </w:tc>
        <w:tc>
          <w:tcPr>
            <w:tcW w:w="6870" w:type="dxa"/>
            <w:vAlign w:val="center"/>
          </w:tcPr>
          <w:p w:rsidRPr="00DC72A7" w:rsidR="00396ADE" w:rsidP="000F7F4D" w:rsidRDefault="00396ADE" w14:paraId="31D1A00B" w14:textId="77777777">
            <w:pPr>
              <w:spacing w:line="360" w:lineRule="auto"/>
              <w:rPr>
                <w:rFonts w:ascii="Arial" w:hAnsi="Arial" w:cs="Arial"/>
                <w:sz w:val="20"/>
                <w:szCs w:val="20"/>
              </w:rPr>
            </w:pPr>
            <w:r w:rsidRPr="00DC72A7">
              <w:rPr>
                <w:rFonts w:ascii="Arial" w:hAnsi="Arial" w:eastAsia="Verdana" w:cs="Arial"/>
                <w:color w:val="000000" w:themeColor="text1"/>
                <w:sz w:val="20"/>
                <w:szCs w:val="20"/>
                <w:lang w:val="es-CL"/>
              </w:rPr>
              <w:t>Las actividades iniciales de control de calidad son recortadas, haciendo que se tenga que repetir el trabajo.</w:t>
            </w:r>
          </w:p>
        </w:tc>
      </w:tr>
    </w:tbl>
    <w:p w:rsidR="00396ADE" w:rsidP="00396ADE" w:rsidRDefault="00396ADE" w14:paraId="31F250DE" w14:textId="77777777">
      <w:pPr>
        <w:pStyle w:val="Prrafodelista"/>
        <w:spacing w:before="120" w:line="360" w:lineRule="auto"/>
        <w:ind w:left="360"/>
        <w:jc w:val="both"/>
        <w:outlineLvl w:val="0"/>
        <w:rPr>
          <w:rFonts w:ascii="Arial" w:hAnsi="Arial" w:cs="Arial"/>
          <w:sz w:val="20"/>
          <w:szCs w:val="20"/>
          <w:lang w:val="es-MX"/>
        </w:rPr>
      </w:pPr>
    </w:p>
    <w:p w:rsidRPr="000F0722" w:rsidR="001C35C7" w:rsidP="006D44BA" w:rsidRDefault="00A22F08" w14:paraId="3B6BB780" w14:textId="77777777">
      <w:pPr>
        <w:pStyle w:val="Prrafodelista"/>
        <w:numPr>
          <w:ilvl w:val="0"/>
          <w:numId w:val="1"/>
        </w:numPr>
        <w:spacing w:before="120" w:line="360" w:lineRule="auto"/>
        <w:jc w:val="both"/>
        <w:outlineLvl w:val="0"/>
        <w:rPr>
          <w:rFonts w:ascii="Arial" w:hAnsi="Arial" w:cs="Arial"/>
          <w:b/>
          <w:bCs/>
          <w:sz w:val="20"/>
          <w:szCs w:val="20"/>
          <w:lang w:val="es-MX"/>
        </w:rPr>
      </w:pPr>
      <w:r w:rsidRPr="000F0722">
        <w:rPr>
          <w:rFonts w:ascii="Arial" w:hAnsi="Arial" w:cs="Arial"/>
          <w:b/>
          <w:bCs/>
          <w:sz w:val="20"/>
          <w:szCs w:val="20"/>
          <w:lang w:val="es-MX"/>
        </w:rPr>
        <w:t>Análisis</w:t>
      </w:r>
      <w:r w:rsidRPr="000F0722" w:rsidR="001C35C7">
        <w:rPr>
          <w:rFonts w:ascii="Arial" w:hAnsi="Arial" w:cs="Arial"/>
          <w:b/>
          <w:bCs/>
          <w:sz w:val="20"/>
          <w:szCs w:val="20"/>
          <w:lang w:val="es-MX"/>
        </w:rPr>
        <w:t xml:space="preserve"> de la </w:t>
      </w:r>
      <w:r w:rsidRPr="000F0722">
        <w:rPr>
          <w:rFonts w:ascii="Arial" w:hAnsi="Arial" w:cs="Arial"/>
          <w:b/>
          <w:bCs/>
          <w:sz w:val="20"/>
          <w:szCs w:val="20"/>
          <w:lang w:val="es-MX"/>
        </w:rPr>
        <w:t>Situación</w:t>
      </w:r>
      <w:r w:rsidRPr="000F0722" w:rsidR="001C35C7">
        <w:rPr>
          <w:rFonts w:ascii="Arial" w:hAnsi="Arial" w:cs="Arial"/>
          <w:b/>
          <w:bCs/>
          <w:sz w:val="20"/>
          <w:szCs w:val="20"/>
          <w:lang w:val="es-MX"/>
        </w:rPr>
        <w:t xml:space="preserve"> actual</w:t>
      </w:r>
      <w:bookmarkEnd w:id="9"/>
    </w:p>
    <w:p w:rsidRPr="000F0722" w:rsidR="000F0722" w:rsidP="000F0722" w:rsidRDefault="000F0722" w14:paraId="397AFA97" w14:textId="77777777">
      <w:pPr>
        <w:pStyle w:val="Prrafodelista"/>
        <w:spacing w:before="120" w:line="360" w:lineRule="auto"/>
        <w:ind w:left="709"/>
        <w:jc w:val="both"/>
        <w:rPr>
          <w:rFonts w:ascii="Arial" w:hAnsi="Arial" w:cs="Arial"/>
          <w:b/>
          <w:bCs/>
          <w:sz w:val="20"/>
          <w:szCs w:val="20"/>
          <w:lang w:val="es-MX"/>
        </w:rPr>
      </w:pPr>
    </w:p>
    <w:p w:rsidRPr="000F0722" w:rsidR="001C35C7" w:rsidP="006D44BA" w:rsidRDefault="001C35C7" w14:paraId="2E6B6BF6" w14:textId="77777777">
      <w:pPr>
        <w:pStyle w:val="Prrafodelista"/>
        <w:numPr>
          <w:ilvl w:val="1"/>
          <w:numId w:val="1"/>
        </w:numPr>
        <w:spacing w:before="120" w:line="360" w:lineRule="auto"/>
        <w:ind w:left="709"/>
        <w:jc w:val="both"/>
        <w:rPr>
          <w:rFonts w:ascii="Arial" w:hAnsi="Arial" w:cs="Arial"/>
          <w:b/>
          <w:bCs/>
          <w:sz w:val="20"/>
          <w:szCs w:val="20"/>
          <w:lang w:val="es-MX"/>
        </w:rPr>
      </w:pPr>
      <w:r w:rsidRPr="000F0722">
        <w:rPr>
          <w:rFonts w:ascii="Arial" w:hAnsi="Arial" w:cs="Arial"/>
          <w:b/>
          <w:bCs/>
          <w:sz w:val="20"/>
          <w:szCs w:val="20"/>
          <w:lang w:val="es-MX"/>
        </w:rPr>
        <w:t>Planteamiento del problema</w:t>
      </w:r>
    </w:p>
    <w:p w:rsidRPr="000F0722" w:rsidR="000F0722" w:rsidP="63761F0F" w:rsidRDefault="000F0722" w14:paraId="362CC653" w14:textId="5643246E">
      <w:pPr>
        <w:spacing w:before="120" w:line="360" w:lineRule="auto"/>
        <w:ind w:left="708"/>
        <w:jc w:val="both"/>
        <w:rPr>
          <w:rFonts w:ascii="Arial" w:hAnsi="Arial" w:cs="Arial"/>
          <w:sz w:val="20"/>
          <w:szCs w:val="20"/>
          <w:lang w:val="es-MX"/>
        </w:rPr>
      </w:pPr>
      <w:r w:rsidRPr="63761F0F" w:rsidR="000F0722">
        <w:rPr>
          <w:rFonts w:ascii="Arial" w:hAnsi="Arial" w:cs="Arial"/>
          <w:sz w:val="20"/>
          <w:szCs w:val="20"/>
          <w:lang w:val="es-MX"/>
        </w:rPr>
        <w:t>A inicios del laboratorio clínico OMYLAB todos los procesos se encargaba una sola persona con el pasar del tiempo se ha establecido como un laboratorio confiable con todos sus clientes. Por tal motivo la frecuencia a incrementado, provocando nuevos procesos y cierta demora en la atención a los pacientes.</w:t>
      </w:r>
    </w:p>
    <w:p w:rsidRPr="000F0722" w:rsidR="000F0722" w:rsidP="000F0722" w:rsidRDefault="000F0722" w14:paraId="2AAF0FBE" w14:textId="002A5012">
      <w:pPr>
        <w:spacing w:before="120" w:line="360" w:lineRule="auto"/>
        <w:ind w:left="708"/>
        <w:jc w:val="both"/>
        <w:rPr>
          <w:rFonts w:ascii="Arial" w:hAnsi="Arial" w:cs="Arial"/>
          <w:sz w:val="20"/>
          <w:szCs w:val="20"/>
          <w:lang w:val="es-MX"/>
        </w:rPr>
      </w:pPr>
      <w:r w:rsidRPr="63761F0F" w:rsidR="37E1C78B">
        <w:rPr>
          <w:rFonts w:ascii="Arial" w:hAnsi="Arial" w:cs="Arial"/>
          <w:sz w:val="20"/>
          <w:szCs w:val="20"/>
          <w:lang w:val="es-MX"/>
        </w:rPr>
        <w:t>El incremento de clientes en algunos casos logra causar que los empleados cometan erro</w:t>
      </w:r>
      <w:r w:rsidRPr="63761F0F" w:rsidR="1050A1FC">
        <w:rPr>
          <w:rFonts w:ascii="Arial" w:hAnsi="Arial" w:cs="Arial"/>
          <w:sz w:val="20"/>
          <w:szCs w:val="20"/>
          <w:lang w:val="es-MX"/>
        </w:rPr>
        <w:t>re</w:t>
      </w:r>
      <w:r w:rsidRPr="63761F0F" w:rsidR="37E1C78B">
        <w:rPr>
          <w:rFonts w:ascii="Arial" w:hAnsi="Arial" w:cs="Arial"/>
          <w:sz w:val="20"/>
          <w:szCs w:val="20"/>
          <w:lang w:val="es-MX"/>
        </w:rPr>
        <w:t xml:space="preserve">s al momento de realizar </w:t>
      </w:r>
      <w:r w:rsidRPr="63761F0F" w:rsidR="0DA8A579">
        <w:rPr>
          <w:rFonts w:ascii="Arial" w:hAnsi="Arial" w:cs="Arial"/>
          <w:sz w:val="20"/>
          <w:szCs w:val="20"/>
          <w:lang w:val="es-MX"/>
        </w:rPr>
        <w:t>los registros</w:t>
      </w:r>
      <w:r w:rsidRPr="63761F0F" w:rsidR="37E1C78B">
        <w:rPr>
          <w:rFonts w:ascii="Arial" w:hAnsi="Arial" w:cs="Arial"/>
          <w:sz w:val="20"/>
          <w:szCs w:val="20"/>
          <w:lang w:val="es-MX"/>
        </w:rPr>
        <w:t xml:space="preserve"> de los datos </w:t>
      </w:r>
      <w:r w:rsidRPr="63761F0F" w:rsidR="037DD193">
        <w:rPr>
          <w:rFonts w:ascii="Arial" w:hAnsi="Arial" w:cs="Arial"/>
          <w:sz w:val="20"/>
          <w:szCs w:val="20"/>
          <w:lang w:val="es-MX"/>
        </w:rPr>
        <w:t>del cliente</w:t>
      </w:r>
      <w:r w:rsidRPr="63761F0F" w:rsidR="16B73860">
        <w:rPr>
          <w:rFonts w:ascii="Arial" w:hAnsi="Arial" w:cs="Arial"/>
          <w:sz w:val="20"/>
          <w:szCs w:val="20"/>
          <w:lang w:val="es-MX"/>
        </w:rPr>
        <w:t xml:space="preserve"> y las ordenes de estos</w:t>
      </w:r>
      <w:r w:rsidRPr="63761F0F" w:rsidR="37E1C78B">
        <w:rPr>
          <w:rFonts w:ascii="Arial" w:hAnsi="Arial" w:cs="Arial"/>
          <w:sz w:val="20"/>
          <w:szCs w:val="20"/>
          <w:lang w:val="es-MX"/>
        </w:rPr>
        <w:t>, llevar un mal con</w:t>
      </w:r>
      <w:r w:rsidRPr="63761F0F" w:rsidR="602DEB49">
        <w:rPr>
          <w:rFonts w:ascii="Arial" w:hAnsi="Arial" w:cs="Arial"/>
          <w:sz w:val="20"/>
          <w:szCs w:val="20"/>
          <w:lang w:val="es-MX"/>
        </w:rPr>
        <w:t>teo del stock de los productos</w:t>
      </w:r>
      <w:r w:rsidRPr="63761F0F" w:rsidR="598BBDEC">
        <w:rPr>
          <w:rFonts w:ascii="Arial" w:hAnsi="Arial" w:cs="Arial"/>
          <w:sz w:val="20"/>
          <w:szCs w:val="20"/>
          <w:lang w:val="es-MX"/>
        </w:rPr>
        <w:t xml:space="preserve">, </w:t>
      </w:r>
      <w:r w:rsidRPr="63761F0F" w:rsidR="62BCCAE5">
        <w:rPr>
          <w:rFonts w:ascii="Arial" w:hAnsi="Arial" w:cs="Arial"/>
          <w:sz w:val="20"/>
          <w:szCs w:val="20"/>
          <w:lang w:val="es-MX"/>
        </w:rPr>
        <w:t xml:space="preserve">errores al momento de registrar los resultados de los clientes, demoras en la realización de los análisis, lo que </w:t>
      </w:r>
      <w:r w:rsidRPr="63761F0F" w:rsidR="702746B6">
        <w:rPr>
          <w:rFonts w:ascii="Arial" w:hAnsi="Arial" w:cs="Arial"/>
          <w:sz w:val="20"/>
          <w:szCs w:val="20"/>
          <w:lang w:val="es-MX"/>
        </w:rPr>
        <w:t>termina</w:t>
      </w:r>
      <w:r w:rsidRPr="63761F0F" w:rsidR="62BCCAE5">
        <w:rPr>
          <w:rFonts w:ascii="Arial" w:hAnsi="Arial" w:cs="Arial"/>
          <w:sz w:val="20"/>
          <w:szCs w:val="20"/>
          <w:lang w:val="es-MX"/>
        </w:rPr>
        <w:t xml:space="preserve"> causando demora en la entrega de los resu</w:t>
      </w:r>
      <w:r w:rsidRPr="63761F0F" w:rsidR="7AA5F122">
        <w:rPr>
          <w:rFonts w:ascii="Arial" w:hAnsi="Arial" w:cs="Arial"/>
          <w:sz w:val="20"/>
          <w:szCs w:val="20"/>
          <w:lang w:val="es-MX"/>
        </w:rPr>
        <w:t xml:space="preserve">ltados de los mismos clientes. </w:t>
      </w:r>
    </w:p>
    <w:p w:rsidR="4330BEA9" w:rsidP="63761F0F" w:rsidRDefault="4330BEA9" w14:paraId="3D4EE134" w14:textId="40E21F45">
      <w:pPr>
        <w:pStyle w:val="Normal"/>
        <w:spacing w:before="120" w:line="360" w:lineRule="auto"/>
        <w:ind w:left="708"/>
        <w:jc w:val="both"/>
        <w:rPr>
          <w:rFonts w:ascii="Arial" w:hAnsi="Arial" w:cs="Arial"/>
          <w:sz w:val="20"/>
          <w:szCs w:val="20"/>
          <w:lang w:val="es-MX"/>
        </w:rPr>
      </w:pPr>
      <w:r w:rsidRPr="63761F0F" w:rsidR="4330BEA9">
        <w:rPr>
          <w:rFonts w:ascii="Arial" w:hAnsi="Arial" w:cs="Arial"/>
          <w:sz w:val="20"/>
          <w:szCs w:val="20"/>
          <w:lang w:val="es-MX"/>
        </w:rPr>
        <w:t>También se puede observar que los clientes al momento de recoger sus resultados o realizar una orden, en algunos casos logran causar una aglomeración en el laboratorio, lo cual es un problema bastante grave porque causa un retraso en la operatividad del laboratorio y en la atención de los demás clientes que se acercan a dejar sus muestras para sus respectivos análisis.</w:t>
      </w:r>
    </w:p>
    <w:p w:rsidRPr="000F0722" w:rsidR="000F0722" w:rsidP="63761F0F" w:rsidRDefault="000F0722" w14:paraId="794CF8D5" w14:textId="006582F5">
      <w:pPr>
        <w:spacing w:before="120" w:line="360" w:lineRule="auto"/>
        <w:ind w:left="708"/>
        <w:jc w:val="both"/>
        <w:rPr>
          <w:rFonts w:ascii="Arial" w:hAnsi="Arial" w:cs="Arial"/>
          <w:sz w:val="20"/>
          <w:szCs w:val="20"/>
          <w:lang w:val="es-MX"/>
        </w:rPr>
      </w:pPr>
      <w:r w:rsidRPr="63761F0F" w:rsidR="000F0722">
        <w:rPr>
          <w:rFonts w:ascii="Arial" w:hAnsi="Arial" w:cs="Arial"/>
          <w:sz w:val="20"/>
          <w:szCs w:val="20"/>
          <w:lang w:val="es-MX"/>
        </w:rPr>
        <w:t xml:space="preserve">Ante estos cambios el laboratorio en cuestión ha decidido implementar un sistema </w:t>
      </w:r>
      <w:r w:rsidRPr="63761F0F" w:rsidR="609FBA98">
        <w:rPr>
          <w:rFonts w:ascii="Arial" w:hAnsi="Arial" w:cs="Arial"/>
          <w:sz w:val="20"/>
          <w:szCs w:val="20"/>
          <w:lang w:val="es-MX"/>
        </w:rPr>
        <w:t xml:space="preserve">de </w:t>
      </w:r>
      <w:r w:rsidRPr="63761F0F" w:rsidR="609FBA98">
        <w:rPr>
          <w:rFonts w:ascii="Arial" w:hAnsi="Arial" w:cs="Arial"/>
          <w:sz w:val="20"/>
          <w:szCs w:val="20"/>
          <w:lang w:val="es-MX"/>
        </w:rPr>
        <w:t>administración</w:t>
      </w:r>
      <w:r w:rsidRPr="63761F0F" w:rsidR="609FBA98">
        <w:rPr>
          <w:rFonts w:ascii="Arial" w:hAnsi="Arial" w:cs="Arial"/>
          <w:sz w:val="20"/>
          <w:szCs w:val="20"/>
          <w:lang w:val="es-MX"/>
        </w:rPr>
        <w:t xml:space="preserve"> </w:t>
      </w:r>
      <w:r w:rsidRPr="63761F0F" w:rsidR="000F0722">
        <w:rPr>
          <w:rFonts w:ascii="Arial" w:hAnsi="Arial" w:cs="Arial"/>
          <w:sz w:val="20"/>
          <w:szCs w:val="20"/>
          <w:lang w:val="es-MX"/>
        </w:rPr>
        <w:t xml:space="preserve">que ayude al correcto funcionamiento del negocio. Ya que este no cuenta con ningún tipo de sistema que ayude a la agilización de análisis ni a un control tanto de los colaboradores, clientes y de los indumentos que requieren o posean. </w:t>
      </w:r>
    </w:p>
    <w:p w:rsidRPr="000F0722" w:rsidR="000F0722" w:rsidP="000F0722" w:rsidRDefault="000F0722" w14:paraId="3B541551" w14:textId="030DE3B9">
      <w:pPr>
        <w:spacing w:before="120" w:line="360" w:lineRule="auto"/>
        <w:ind w:left="708"/>
        <w:jc w:val="both"/>
        <w:rPr>
          <w:rFonts w:ascii="Arial" w:hAnsi="Arial" w:cs="Arial"/>
          <w:sz w:val="20"/>
          <w:szCs w:val="20"/>
          <w:lang w:val="es-MX"/>
        </w:rPr>
      </w:pPr>
      <w:r w:rsidRPr="63761F0F" w:rsidR="000F0722">
        <w:rPr>
          <w:rFonts w:ascii="Arial" w:hAnsi="Arial" w:cs="Arial"/>
          <w:sz w:val="20"/>
          <w:szCs w:val="20"/>
          <w:lang w:val="es-MX"/>
        </w:rPr>
        <w:t>Es por este motivo que este proyecto se enfocará en solucionar todas las necesidades y a su vez generar información exacta a todos los requerimientos tanto del cliente como sus respectivos pacientes.</w:t>
      </w:r>
    </w:p>
    <w:p w:rsidRPr="00F4637F" w:rsidR="001C35C7" w:rsidP="006D44BA" w:rsidRDefault="001C35C7" w14:paraId="734DD94B" w14:textId="77777777">
      <w:pPr>
        <w:pStyle w:val="Prrafodelista"/>
        <w:numPr>
          <w:ilvl w:val="1"/>
          <w:numId w:val="1"/>
        </w:numPr>
        <w:spacing w:before="120" w:line="360" w:lineRule="auto"/>
        <w:ind w:left="709"/>
        <w:jc w:val="both"/>
        <w:rPr>
          <w:rFonts w:ascii="Arial" w:hAnsi="Arial" w:cs="Arial"/>
          <w:b/>
          <w:bCs/>
          <w:sz w:val="20"/>
          <w:szCs w:val="20"/>
          <w:lang w:val="es-MX"/>
        </w:rPr>
      </w:pPr>
      <w:r w:rsidRPr="00F4637F">
        <w:rPr>
          <w:rFonts w:ascii="Arial" w:hAnsi="Arial" w:cs="Arial"/>
          <w:b/>
          <w:bCs/>
          <w:sz w:val="20"/>
          <w:szCs w:val="20"/>
          <w:lang w:val="es-MX"/>
        </w:rPr>
        <w:t>Consideraciones de hardware y software</w:t>
      </w:r>
    </w:p>
    <w:p w:rsidRPr="00F4637F" w:rsidR="00F4637F" w:rsidP="00F4637F" w:rsidRDefault="00F4637F" w14:paraId="5355A177" w14:textId="77777777">
      <w:pPr>
        <w:spacing w:line="360" w:lineRule="auto"/>
        <w:ind w:left="708"/>
        <w:jc w:val="both"/>
        <w:rPr>
          <w:rFonts w:ascii="Arial" w:hAnsi="Arial" w:cs="Arial"/>
          <w:iCs/>
          <w:sz w:val="20"/>
          <w:szCs w:val="20"/>
          <w:lang w:val="es-MX"/>
        </w:rPr>
      </w:pPr>
      <w:r w:rsidRPr="00F4637F">
        <w:rPr>
          <w:rFonts w:ascii="Arial" w:hAnsi="Arial" w:cs="Arial"/>
          <w:iCs/>
          <w:sz w:val="20"/>
          <w:szCs w:val="20"/>
          <w:lang w:val="es-MX"/>
        </w:rPr>
        <w:t xml:space="preserve">Tras realizar un análisis de las funciones del sistema, se han determinado las siguientes características mínimas para el hardware que ejecutará el programa. En cuanto a los dispositivos de entrada, son necesarios un teclado y un </w:t>
      </w:r>
      <w:proofErr w:type="gramStart"/>
      <w:r w:rsidRPr="00F4637F">
        <w:rPr>
          <w:rFonts w:ascii="Arial" w:hAnsi="Arial" w:cs="Arial"/>
          <w:iCs/>
          <w:sz w:val="20"/>
          <w:szCs w:val="20"/>
          <w:lang w:val="es-MX"/>
        </w:rPr>
        <w:t>mouse</w:t>
      </w:r>
      <w:proofErr w:type="gramEnd"/>
      <w:r w:rsidRPr="00F4637F">
        <w:rPr>
          <w:rFonts w:ascii="Arial" w:hAnsi="Arial" w:cs="Arial"/>
          <w:iCs/>
          <w:sz w:val="20"/>
          <w:szCs w:val="20"/>
          <w:lang w:val="es-MX"/>
        </w:rPr>
        <w:t xml:space="preserve">. El computador deberá contar con las características siguientes: Un procesador Core I3 2.30 </w:t>
      </w:r>
      <w:proofErr w:type="spellStart"/>
      <w:r w:rsidRPr="00F4637F">
        <w:rPr>
          <w:rFonts w:ascii="Arial" w:hAnsi="Arial" w:cs="Arial"/>
          <w:iCs/>
          <w:sz w:val="20"/>
          <w:szCs w:val="20"/>
          <w:lang w:val="es-MX"/>
        </w:rPr>
        <w:t>Gz</w:t>
      </w:r>
      <w:proofErr w:type="spellEnd"/>
      <w:r w:rsidRPr="00F4637F">
        <w:rPr>
          <w:rFonts w:ascii="Arial" w:hAnsi="Arial" w:cs="Arial"/>
          <w:iCs/>
          <w:sz w:val="20"/>
          <w:szCs w:val="20"/>
          <w:lang w:val="es-MX"/>
        </w:rPr>
        <w:t>, memoria RAM 2.00 Gb, Disco Duro 120 Gb.</w:t>
      </w:r>
    </w:p>
    <w:p w:rsidRPr="00F4637F" w:rsidR="00092DF5" w:rsidP="00F4637F" w:rsidRDefault="00F4637F" w14:paraId="1DF25BB4" w14:textId="172023FB">
      <w:pPr>
        <w:spacing w:line="360" w:lineRule="auto"/>
        <w:ind w:left="708"/>
        <w:jc w:val="both"/>
        <w:rPr>
          <w:rFonts w:ascii="Arial" w:hAnsi="Arial" w:cs="Arial"/>
          <w:iCs/>
          <w:sz w:val="20"/>
          <w:szCs w:val="20"/>
          <w:lang w:val="es-MX"/>
        </w:rPr>
      </w:pPr>
      <w:r w:rsidRPr="63761F0F" w:rsidR="00F4637F">
        <w:rPr>
          <w:rFonts w:ascii="Arial" w:hAnsi="Arial" w:cs="Arial"/>
          <w:sz w:val="20"/>
          <w:szCs w:val="20"/>
          <w:lang w:val="es-MX"/>
        </w:rPr>
        <w:t>Para el software, es necesario tener instalado un sistema operativo de 64 bits, con el sistema operativo Windows 7, o una versión superior.</w:t>
      </w:r>
    </w:p>
    <w:p w:rsidR="67933A69" w:rsidP="63761F0F" w:rsidRDefault="67933A69" w14:paraId="28E0176A" w14:textId="681B3ACB">
      <w:pPr>
        <w:pStyle w:val="Normal"/>
        <w:spacing w:line="360" w:lineRule="auto"/>
        <w:ind w:left="708"/>
        <w:jc w:val="both"/>
        <w:rPr>
          <w:rFonts w:ascii="Arial" w:hAnsi="Arial" w:eastAsia="Arial" w:cs="Arial"/>
          <w:b w:val="0"/>
          <w:bCs w:val="0"/>
          <w:i w:val="0"/>
          <w:iCs w:val="0"/>
          <w:caps w:val="0"/>
          <w:smallCaps w:val="0"/>
          <w:noProof w:val="0"/>
          <w:color w:val="202124"/>
          <w:sz w:val="20"/>
          <w:szCs w:val="20"/>
          <w:lang w:val="es-MX"/>
        </w:rPr>
      </w:pPr>
      <w:r w:rsidRPr="63761F0F" w:rsidR="67933A69">
        <w:rPr>
          <w:rFonts w:ascii="Arial" w:hAnsi="Arial" w:cs="Arial"/>
          <w:sz w:val="20"/>
          <w:szCs w:val="20"/>
          <w:lang w:val="es-MX"/>
        </w:rPr>
        <w:t xml:space="preserve">Para el sitio web se </w:t>
      </w:r>
      <w:r w:rsidRPr="63761F0F" w:rsidR="4423B975">
        <w:rPr>
          <w:rFonts w:ascii="Arial" w:hAnsi="Arial" w:cs="Arial"/>
          <w:sz w:val="20"/>
          <w:szCs w:val="20"/>
          <w:lang w:val="es-MX"/>
        </w:rPr>
        <w:t>podrá</w:t>
      </w:r>
      <w:r w:rsidRPr="63761F0F" w:rsidR="67933A69">
        <w:rPr>
          <w:rFonts w:ascii="Arial" w:hAnsi="Arial" w:cs="Arial"/>
          <w:sz w:val="20"/>
          <w:szCs w:val="20"/>
          <w:lang w:val="es-MX"/>
        </w:rPr>
        <w:t xml:space="preserve"> </w:t>
      </w:r>
      <w:r w:rsidRPr="63761F0F" w:rsidR="3480441B">
        <w:rPr>
          <w:rFonts w:ascii="Arial" w:hAnsi="Arial" w:cs="Arial"/>
          <w:sz w:val="20"/>
          <w:szCs w:val="20"/>
          <w:lang w:val="es-MX"/>
        </w:rPr>
        <w:t>visualizar</w:t>
      </w:r>
      <w:r w:rsidRPr="63761F0F" w:rsidR="67933A69">
        <w:rPr>
          <w:rFonts w:ascii="Arial" w:hAnsi="Arial" w:cs="Arial"/>
          <w:sz w:val="20"/>
          <w:szCs w:val="20"/>
          <w:lang w:val="es-MX"/>
        </w:rPr>
        <w:t xml:space="preserve"> en cualquiera de estos </w:t>
      </w:r>
      <w:r w:rsidRPr="63761F0F" w:rsidR="132467A3">
        <w:rPr>
          <w:rFonts w:ascii="Arial" w:hAnsi="Arial" w:cs="Arial"/>
          <w:sz w:val="20"/>
          <w:szCs w:val="20"/>
          <w:lang w:val="es-MX"/>
        </w:rPr>
        <w:t>navegadores (</w:t>
      </w:r>
      <w:r w:rsidRPr="63761F0F" w:rsidR="6EDB20F4">
        <w:rPr>
          <w:rFonts w:ascii="Arial" w:hAnsi="Arial" w:cs="Arial"/>
          <w:sz w:val="20"/>
          <w:szCs w:val="20"/>
          <w:lang w:val="es-MX"/>
        </w:rPr>
        <w:t>Google</w:t>
      </w:r>
      <w:r w:rsidRPr="63761F0F" w:rsidR="67933A69">
        <w:rPr>
          <w:rFonts w:ascii="Arial" w:hAnsi="Arial" w:cs="Arial"/>
          <w:sz w:val="20"/>
          <w:szCs w:val="20"/>
          <w:lang w:val="es-MX"/>
        </w:rPr>
        <w:t xml:space="preserve"> </w:t>
      </w:r>
      <w:r w:rsidRPr="63761F0F" w:rsidR="1E7A065A">
        <w:rPr>
          <w:rFonts w:ascii="Arial" w:hAnsi="Arial" w:cs="Arial"/>
          <w:sz w:val="20"/>
          <w:szCs w:val="20"/>
          <w:lang w:val="es-MX"/>
        </w:rPr>
        <w:t>Chrome</w:t>
      </w:r>
      <w:r w:rsidRPr="63761F0F" w:rsidR="67933A69">
        <w:rPr>
          <w:rFonts w:ascii="Arial" w:hAnsi="Arial" w:cs="Arial"/>
          <w:sz w:val="20"/>
          <w:szCs w:val="20"/>
          <w:lang w:val="es-MX"/>
        </w:rPr>
        <w:t xml:space="preserve">, </w:t>
      </w:r>
      <w:r w:rsidRPr="63761F0F" w:rsidR="2B01399D">
        <w:rPr>
          <w:rFonts w:ascii="Arial" w:hAnsi="Arial" w:cs="Arial"/>
          <w:sz w:val="20"/>
          <w:szCs w:val="20"/>
          <w:lang w:val="es-MX"/>
        </w:rPr>
        <w:t>Mozilla</w:t>
      </w:r>
      <w:r w:rsidRPr="63761F0F" w:rsidR="67933A69">
        <w:rPr>
          <w:rFonts w:ascii="Arial" w:hAnsi="Arial" w:cs="Arial"/>
          <w:sz w:val="20"/>
          <w:szCs w:val="20"/>
          <w:lang w:val="es-MX"/>
        </w:rPr>
        <w:t xml:space="preserve"> </w:t>
      </w:r>
      <w:r w:rsidRPr="63761F0F" w:rsidR="01705740">
        <w:rPr>
          <w:rFonts w:ascii="Arial" w:hAnsi="Arial" w:cs="Arial"/>
          <w:sz w:val="20"/>
          <w:szCs w:val="20"/>
          <w:lang w:val="es-MX"/>
        </w:rPr>
        <w:t>Firefox</w:t>
      </w:r>
      <w:r w:rsidRPr="63761F0F" w:rsidR="67933A69">
        <w:rPr>
          <w:rFonts w:ascii="Arial" w:hAnsi="Arial" w:cs="Arial"/>
          <w:sz w:val="20"/>
          <w:szCs w:val="20"/>
          <w:lang w:val="es-MX"/>
        </w:rPr>
        <w:t xml:space="preserve">, </w:t>
      </w:r>
      <w:r w:rsidRPr="63761F0F" w:rsidR="64D146DC">
        <w:rPr>
          <w:rFonts w:ascii="Arial" w:hAnsi="Arial" w:eastAsia="Arial" w:cs="Arial"/>
          <w:b w:val="0"/>
          <w:bCs w:val="0"/>
          <w:i w:val="0"/>
          <w:iCs w:val="0"/>
          <w:caps w:val="0"/>
          <w:smallCaps w:val="0"/>
          <w:noProof w:val="0"/>
          <w:color w:val="202124"/>
          <w:sz w:val="20"/>
          <w:szCs w:val="20"/>
          <w:lang w:val="es-MX"/>
        </w:rPr>
        <w:t>Microsoft Edge, Opera)</w:t>
      </w:r>
      <w:r w:rsidRPr="63761F0F" w:rsidR="10A96EE5">
        <w:rPr>
          <w:rFonts w:ascii="Arial" w:hAnsi="Arial" w:eastAsia="Arial" w:cs="Arial"/>
          <w:b w:val="0"/>
          <w:bCs w:val="0"/>
          <w:i w:val="0"/>
          <w:iCs w:val="0"/>
          <w:caps w:val="0"/>
          <w:smallCaps w:val="0"/>
          <w:noProof w:val="0"/>
          <w:color w:val="202124"/>
          <w:sz w:val="20"/>
          <w:szCs w:val="20"/>
          <w:lang w:val="es-MX"/>
        </w:rPr>
        <w:t xml:space="preserve">. </w:t>
      </w:r>
    </w:p>
    <w:p w:rsidR="00665D8D" w:rsidP="00665D8D" w:rsidRDefault="00665D8D" w14:paraId="01A37E0D" w14:textId="77777777">
      <w:pPr>
        <w:pStyle w:val="Prrafodelista"/>
        <w:spacing w:before="120" w:line="360" w:lineRule="auto"/>
        <w:ind w:left="360"/>
        <w:jc w:val="both"/>
        <w:outlineLvl w:val="0"/>
        <w:rPr>
          <w:rFonts w:ascii="Arial" w:hAnsi="Arial" w:cs="Arial"/>
          <w:b/>
          <w:bCs/>
          <w:sz w:val="20"/>
          <w:szCs w:val="20"/>
        </w:rPr>
      </w:pPr>
      <w:bookmarkStart w:name="_Toc52661349" w:id="10"/>
    </w:p>
    <w:p w:rsidRPr="00F4637F" w:rsidR="00CC06E2" w:rsidP="006D44BA" w:rsidRDefault="001C35C7" w14:paraId="75B4CC59" w14:textId="4418ACA1">
      <w:pPr>
        <w:pStyle w:val="Prrafodelista"/>
        <w:numPr>
          <w:ilvl w:val="0"/>
          <w:numId w:val="1"/>
        </w:numPr>
        <w:spacing w:before="120" w:line="360" w:lineRule="auto"/>
        <w:jc w:val="both"/>
        <w:outlineLvl w:val="0"/>
        <w:rPr>
          <w:rFonts w:ascii="Arial" w:hAnsi="Arial" w:cs="Arial"/>
          <w:b/>
          <w:bCs/>
          <w:sz w:val="20"/>
          <w:szCs w:val="20"/>
        </w:rPr>
      </w:pPr>
      <w:r w:rsidRPr="00F4637F">
        <w:rPr>
          <w:rFonts w:ascii="Arial" w:hAnsi="Arial" w:cs="Arial"/>
          <w:b/>
          <w:bCs/>
          <w:sz w:val="20"/>
          <w:szCs w:val="20"/>
        </w:rPr>
        <w:t xml:space="preserve">Estudio de </w:t>
      </w:r>
      <w:r w:rsidRPr="00F4637F" w:rsidR="00CC06E2">
        <w:rPr>
          <w:rFonts w:ascii="Arial" w:hAnsi="Arial" w:cs="Arial"/>
          <w:b/>
          <w:bCs/>
          <w:sz w:val="20"/>
          <w:szCs w:val="20"/>
          <w:lang w:val="es-MX"/>
        </w:rPr>
        <w:t>Factibilidad</w:t>
      </w:r>
      <w:bookmarkEnd w:id="10"/>
    </w:p>
    <w:p w:rsidRPr="00F4637F" w:rsidR="00F4637F" w:rsidP="00F4637F" w:rsidRDefault="00F4637F" w14:paraId="1DDC0BF6" w14:textId="77777777">
      <w:pPr>
        <w:pStyle w:val="Prrafodelista"/>
        <w:spacing w:line="360" w:lineRule="auto"/>
        <w:ind w:left="360"/>
        <w:jc w:val="both"/>
        <w:outlineLvl w:val="1"/>
        <w:rPr>
          <w:rFonts w:ascii="Arial" w:hAnsi="Arial" w:cs="Arial"/>
          <w:b/>
          <w:bCs/>
          <w:sz w:val="20"/>
          <w:szCs w:val="20"/>
        </w:rPr>
      </w:pPr>
      <w:bookmarkStart w:name="_Toc52661350" w:id="11"/>
    </w:p>
    <w:p w:rsidRPr="00F4637F" w:rsidR="00DB33BE" w:rsidP="00F4637F" w:rsidRDefault="00DB33BE" w14:paraId="7493F445" w14:textId="77777777">
      <w:pPr>
        <w:pStyle w:val="Prrafodelista"/>
        <w:numPr>
          <w:ilvl w:val="1"/>
          <w:numId w:val="1"/>
        </w:numPr>
        <w:spacing w:line="360" w:lineRule="auto"/>
        <w:ind w:left="720"/>
        <w:jc w:val="both"/>
        <w:outlineLvl w:val="1"/>
        <w:rPr>
          <w:rFonts w:ascii="Arial" w:hAnsi="Arial" w:cs="Arial"/>
          <w:b/>
          <w:bCs/>
          <w:sz w:val="20"/>
          <w:szCs w:val="20"/>
        </w:rPr>
      </w:pPr>
      <w:r w:rsidRPr="00F4637F">
        <w:rPr>
          <w:rFonts w:ascii="Arial" w:hAnsi="Arial" w:cs="Arial"/>
          <w:b/>
          <w:bCs/>
          <w:sz w:val="20"/>
          <w:szCs w:val="20"/>
        </w:rPr>
        <w:t>Factibilidad Técnica</w:t>
      </w:r>
      <w:bookmarkEnd w:id="11"/>
    </w:p>
    <w:p w:rsidRPr="00DC72A7" w:rsidR="00184705" w:rsidP="00184705" w:rsidRDefault="00184705" w14:paraId="2FDB7250" w14:textId="77777777">
      <w:pPr>
        <w:spacing w:line="360" w:lineRule="auto"/>
        <w:ind w:left="708"/>
        <w:jc w:val="both"/>
        <w:rPr>
          <w:rFonts w:ascii="Arial" w:hAnsi="Arial" w:eastAsia="Arial" w:cs="Arial"/>
          <w:i/>
          <w:iCs/>
          <w:sz w:val="20"/>
          <w:szCs w:val="20"/>
        </w:rPr>
      </w:pPr>
      <w:r w:rsidRPr="00DC72A7">
        <w:rPr>
          <w:rFonts w:ascii="Arial" w:hAnsi="Arial" w:eastAsia="Arial" w:cs="Arial"/>
          <w:sz w:val="20"/>
          <w:szCs w:val="20"/>
        </w:rPr>
        <w:t xml:space="preserve">Debido a que es un sistema pequeño, pero extremadamente importante, tiene un costo bajo y no requiere de equipos potentes. </w:t>
      </w:r>
    </w:p>
    <w:p w:rsidRPr="00DC72A7" w:rsidR="00184705" w:rsidP="00184705" w:rsidRDefault="00184705" w14:paraId="10BD3AC3" w14:textId="77777777">
      <w:pPr>
        <w:pStyle w:val="Prrafodelista"/>
        <w:spacing w:line="360" w:lineRule="auto"/>
        <w:ind w:left="708"/>
        <w:jc w:val="both"/>
        <w:rPr>
          <w:rFonts w:ascii="Arial" w:hAnsi="Arial" w:eastAsia="Arial" w:cs="Arial"/>
          <w:sz w:val="20"/>
          <w:szCs w:val="20"/>
        </w:rPr>
      </w:pPr>
      <w:r w:rsidRPr="00DC72A7">
        <w:rPr>
          <w:rFonts w:ascii="Arial" w:hAnsi="Arial" w:eastAsia="Arial" w:cs="Arial"/>
          <w:sz w:val="20"/>
          <w:szCs w:val="20"/>
        </w:rPr>
        <w:t>Para explicar mejor el contenido anterior, se muestra la siguiente tabla, que detalla las características de software y hardware necesarias para el desarrollo y funcionamiento del sistema:</w:t>
      </w:r>
    </w:p>
    <w:tbl>
      <w:tblPr>
        <w:tblStyle w:val="Tablaconcuadrcula4-nfasis1"/>
        <w:tblW w:w="7796" w:type="dxa"/>
        <w:tblInd w:w="704" w:type="dxa"/>
        <w:tblLayout w:type="fixed"/>
        <w:tblLook w:val="06A0" w:firstRow="1" w:lastRow="0" w:firstColumn="1" w:lastColumn="0" w:noHBand="1" w:noVBand="1"/>
      </w:tblPr>
      <w:tblGrid>
        <w:gridCol w:w="1418"/>
        <w:gridCol w:w="2409"/>
        <w:gridCol w:w="2835"/>
        <w:gridCol w:w="1134"/>
      </w:tblGrid>
      <w:tr w:rsidRPr="00DC72A7" w:rsidR="00184705" w:rsidTr="63761F0F" w14:paraId="502222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4"/>
            <w:tcMar/>
          </w:tcPr>
          <w:p w:rsidRPr="00DC72A7" w:rsidR="00184705" w:rsidP="000F7F4D" w:rsidRDefault="00184705" w14:paraId="4683FA32" w14:textId="77777777">
            <w:pPr>
              <w:spacing w:line="360" w:lineRule="auto"/>
              <w:jc w:val="center"/>
              <w:rPr>
                <w:rFonts w:ascii="Arial" w:hAnsi="Arial" w:cs="Arial"/>
                <w:sz w:val="20"/>
                <w:szCs w:val="20"/>
              </w:rPr>
            </w:pPr>
            <w:r w:rsidRPr="00DC72A7">
              <w:rPr>
                <w:rFonts w:ascii="Arial" w:hAnsi="Arial" w:cs="Arial"/>
                <w:sz w:val="20"/>
                <w:szCs w:val="20"/>
              </w:rPr>
              <w:t>RECUROS TÉCNICOS PARA EL DESARROLLO DEL PROYECTO</w:t>
            </w:r>
          </w:p>
        </w:tc>
      </w:tr>
      <w:tr w:rsidRPr="00DC72A7" w:rsidR="00184705" w:rsidTr="63761F0F" w14:paraId="07F865BD" w14:textId="77777777">
        <w:tc>
          <w:tcPr>
            <w:cnfStyle w:val="001000000000" w:firstRow="0" w:lastRow="0" w:firstColumn="1" w:lastColumn="0" w:oddVBand="0" w:evenVBand="0" w:oddHBand="0" w:evenHBand="0" w:firstRowFirstColumn="0" w:firstRowLastColumn="0" w:lastRowFirstColumn="0" w:lastRowLastColumn="0"/>
            <w:tcW w:w="1418" w:type="dxa"/>
            <w:tcMar/>
            <w:vAlign w:val="center"/>
          </w:tcPr>
          <w:p w:rsidRPr="00DC72A7" w:rsidR="00184705" w:rsidP="000F7F4D" w:rsidRDefault="00184705" w14:paraId="4887477C" w14:textId="77777777">
            <w:pPr>
              <w:spacing w:line="360" w:lineRule="auto"/>
              <w:jc w:val="center"/>
              <w:rPr>
                <w:rFonts w:ascii="Arial" w:hAnsi="Arial" w:cs="Arial"/>
                <w:sz w:val="20"/>
                <w:szCs w:val="20"/>
              </w:rPr>
            </w:pPr>
            <w:r w:rsidRPr="00DC72A7">
              <w:rPr>
                <w:rFonts w:ascii="Arial" w:hAnsi="Arial" w:cs="Arial"/>
                <w:sz w:val="20"/>
                <w:szCs w:val="20"/>
              </w:rPr>
              <w:t>Tipo de recurso</w:t>
            </w:r>
          </w:p>
        </w:tc>
        <w:tc>
          <w:tcPr>
            <w:cnfStyle w:val="000000000000" w:firstRow="0" w:lastRow="0" w:firstColumn="0" w:lastColumn="0" w:oddVBand="0" w:evenVBand="0" w:oddHBand="0" w:evenHBand="0" w:firstRowFirstColumn="0" w:firstRowLastColumn="0" w:lastRowFirstColumn="0" w:lastRowLastColumn="0"/>
            <w:tcW w:w="2409" w:type="dxa"/>
            <w:tcMar/>
            <w:vAlign w:val="center"/>
          </w:tcPr>
          <w:p w:rsidRPr="00DC72A7" w:rsidR="00184705" w:rsidP="000F7F4D" w:rsidRDefault="00184705" w14:paraId="08CE4009"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Nombre del recurso</w:t>
            </w: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6B7B4088"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Descripción</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Pr="00DC72A7" w:rsidR="00184705" w:rsidP="000F7F4D" w:rsidRDefault="00184705" w14:paraId="72678223"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Cantidad</w:t>
            </w:r>
          </w:p>
        </w:tc>
      </w:tr>
      <w:tr w:rsidRPr="00DC72A7" w:rsidR="00184705" w:rsidTr="63761F0F" w14:paraId="324869E2" w14:textId="77777777">
        <w:tc>
          <w:tcPr>
            <w:cnfStyle w:val="001000000000" w:firstRow="0" w:lastRow="0" w:firstColumn="1" w:lastColumn="0" w:oddVBand="0" w:evenVBand="0" w:oddHBand="0" w:evenHBand="0" w:firstRowFirstColumn="0" w:firstRowLastColumn="0" w:lastRowFirstColumn="0" w:lastRowLastColumn="0"/>
            <w:tcW w:w="1418" w:type="dxa"/>
            <w:vMerge w:val="restart"/>
            <w:tcMar/>
            <w:vAlign w:val="center"/>
          </w:tcPr>
          <w:p w:rsidRPr="00DC72A7" w:rsidR="00184705" w:rsidP="000F7F4D" w:rsidRDefault="00184705" w14:paraId="5F63C239" w14:textId="77777777">
            <w:pPr>
              <w:spacing w:line="360" w:lineRule="auto"/>
              <w:rPr>
                <w:rFonts w:ascii="Arial" w:hAnsi="Arial" w:cs="Arial"/>
                <w:b w:val="0"/>
                <w:bCs w:val="0"/>
                <w:sz w:val="20"/>
                <w:szCs w:val="20"/>
              </w:rPr>
            </w:pPr>
            <w:r w:rsidRPr="00DC72A7">
              <w:rPr>
                <w:rFonts w:ascii="Arial" w:hAnsi="Arial" w:cs="Arial"/>
                <w:b w:val="0"/>
                <w:bCs w:val="0"/>
                <w:sz w:val="20"/>
                <w:szCs w:val="20"/>
              </w:rPr>
              <w:t>Recursos Humanos</w:t>
            </w:r>
          </w:p>
        </w:tc>
        <w:tc>
          <w:tcPr>
            <w:cnfStyle w:val="000000000000" w:firstRow="0" w:lastRow="0" w:firstColumn="0" w:lastColumn="0" w:oddVBand="0" w:evenVBand="0" w:oddHBand="0" w:evenHBand="0" w:firstRowFirstColumn="0" w:firstRowLastColumn="0" w:lastRowFirstColumn="0" w:lastRowLastColumn="0"/>
            <w:tcW w:w="2409" w:type="dxa"/>
            <w:vMerge w:val="restart"/>
            <w:tcMar/>
            <w:vAlign w:val="center"/>
          </w:tcPr>
          <w:p w:rsidRPr="00DC72A7" w:rsidR="00184705" w:rsidP="000F7F4D" w:rsidRDefault="00184705" w14:paraId="111EF840"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Experto en el área de desarrollo</w:t>
            </w: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6C26662C"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Analista de sistema</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Pr="00DC72A7" w:rsidR="00184705" w:rsidP="000F7F4D" w:rsidRDefault="00184705" w14:paraId="182A854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r>
      <w:tr w:rsidRPr="00DC72A7" w:rsidR="00184705" w:rsidTr="63761F0F" w14:paraId="355EBF21"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1F12E290" w14:textId="77777777">
            <w:pPr>
              <w:spacing w:line="360" w:lineRule="auto"/>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409" w:type="dxa"/>
            <w:vMerge/>
            <w:tcMar/>
            <w:vAlign w:val="center"/>
          </w:tcPr>
          <w:p w:rsidRPr="00DC72A7" w:rsidR="00184705" w:rsidP="000F7F4D" w:rsidRDefault="00184705" w14:paraId="328A7186"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0431F8E6"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Diseñador de base de datos </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Pr="00DC72A7" w:rsidR="00184705" w:rsidP="000F7F4D" w:rsidRDefault="00184705" w14:paraId="0C265385"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r>
      <w:tr w:rsidRPr="00DC72A7" w:rsidR="00184705" w:rsidTr="63761F0F" w14:paraId="6B0615E0"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0ED7161B" w14:textId="77777777">
            <w:pPr>
              <w:spacing w:line="360" w:lineRule="auto"/>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409" w:type="dxa"/>
            <w:vMerge/>
            <w:tcMar/>
            <w:vAlign w:val="center"/>
          </w:tcPr>
          <w:p w:rsidRPr="00DC72A7" w:rsidR="00184705" w:rsidP="000F7F4D" w:rsidRDefault="00184705" w14:paraId="6C77B75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47C25568"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Programador</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Pr="00DC72A7" w:rsidR="00184705" w:rsidP="000F7F4D" w:rsidRDefault="00184705" w14:paraId="055362E8"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r>
      <w:tr w:rsidRPr="00DC72A7" w:rsidR="00184705" w:rsidTr="63761F0F" w14:paraId="4C258DAA" w14:textId="77777777">
        <w:trPr>
          <w:trHeight w:val="314"/>
        </w:trPr>
        <w:tc>
          <w:tcPr>
            <w:cnfStyle w:val="001000000000" w:firstRow="0" w:lastRow="0" w:firstColumn="1" w:lastColumn="0" w:oddVBand="0" w:evenVBand="0" w:oddHBand="0" w:evenHBand="0" w:firstRowFirstColumn="0" w:firstRowLastColumn="0" w:lastRowFirstColumn="0" w:lastRowLastColumn="0"/>
            <w:tcW w:w="1418" w:type="dxa"/>
            <w:vMerge w:val="restart"/>
            <w:tcMar/>
            <w:vAlign w:val="center"/>
          </w:tcPr>
          <w:p w:rsidRPr="00DC72A7" w:rsidR="00184705" w:rsidP="000F7F4D" w:rsidRDefault="00184705" w14:paraId="63822A09" w14:textId="77777777">
            <w:pPr>
              <w:spacing w:line="360" w:lineRule="auto"/>
              <w:rPr>
                <w:rFonts w:ascii="Arial" w:hAnsi="Arial" w:cs="Arial"/>
                <w:b w:val="0"/>
                <w:bCs w:val="0"/>
                <w:sz w:val="20"/>
                <w:szCs w:val="20"/>
              </w:rPr>
            </w:pPr>
            <w:r w:rsidRPr="00DC72A7">
              <w:rPr>
                <w:rFonts w:ascii="Arial" w:hAnsi="Arial" w:cs="Arial"/>
                <w:b w:val="0"/>
                <w:bCs w:val="0"/>
                <w:sz w:val="20"/>
                <w:szCs w:val="20"/>
              </w:rPr>
              <w:t>Hardware</w:t>
            </w:r>
          </w:p>
        </w:tc>
        <w:tc>
          <w:tcPr>
            <w:cnfStyle w:val="000000000000" w:firstRow="0" w:lastRow="0" w:firstColumn="0" w:lastColumn="0" w:oddVBand="0" w:evenVBand="0" w:oddHBand="0" w:evenHBand="0" w:firstRowFirstColumn="0" w:firstRowLastColumn="0" w:lastRowFirstColumn="0" w:lastRowLastColumn="0"/>
            <w:tcW w:w="2409" w:type="dxa"/>
            <w:vMerge w:val="restart"/>
            <w:tcMar/>
            <w:vAlign w:val="center"/>
          </w:tcPr>
          <w:p w:rsidRPr="00DC72A7" w:rsidR="00184705" w:rsidP="000F7F4D" w:rsidRDefault="00184705" w14:paraId="13937842"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PC - Computador</w:t>
            </w: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1B793F6A"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Core I5 2.30 </w:t>
            </w:r>
            <w:proofErr w:type="spellStart"/>
            <w:r w:rsidRPr="00DC72A7">
              <w:rPr>
                <w:rFonts w:ascii="Arial" w:hAnsi="Arial" w:cs="Arial"/>
                <w:sz w:val="20"/>
                <w:szCs w:val="20"/>
              </w:rPr>
              <w:t>Gz</w:t>
            </w:r>
            <w:proofErr w:type="spellEnd"/>
          </w:p>
        </w:tc>
        <w:tc>
          <w:tcPr>
            <w:cnfStyle w:val="000000000000" w:firstRow="0" w:lastRow="0" w:firstColumn="0" w:lastColumn="0" w:oddVBand="0" w:evenVBand="0" w:oddHBand="0" w:evenHBand="0" w:firstRowFirstColumn="0" w:firstRowLastColumn="0" w:lastRowFirstColumn="0" w:lastRowLastColumn="0"/>
            <w:tcW w:w="1134" w:type="dxa"/>
            <w:vMerge w:val="restart"/>
            <w:tcMar/>
            <w:vAlign w:val="center"/>
          </w:tcPr>
          <w:p w:rsidRPr="00DC72A7" w:rsidR="00184705" w:rsidP="000F7F4D" w:rsidRDefault="00184705" w14:paraId="15828B45" w14:textId="5116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332C0252">
              <w:rPr>
                <w:rFonts w:ascii="Arial" w:hAnsi="Arial" w:cs="Arial"/>
                <w:sz w:val="20"/>
                <w:szCs w:val="20"/>
              </w:rPr>
              <w:t>3</w:t>
            </w:r>
          </w:p>
        </w:tc>
      </w:tr>
      <w:tr w:rsidRPr="00DC72A7" w:rsidR="00184705" w:rsidTr="63761F0F" w14:paraId="4290BE8B"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57B8840E"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409" w:type="dxa"/>
            <w:vMerge/>
            <w:tcMar/>
            <w:vAlign w:val="center"/>
          </w:tcPr>
          <w:p w:rsidRPr="00DC72A7" w:rsidR="00184705" w:rsidP="000F7F4D" w:rsidRDefault="00184705" w14:paraId="5CAEE9FF"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3D53BE78"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RAM 8.00 Gb </w:t>
            </w:r>
          </w:p>
        </w:tc>
        <w:tc>
          <w:tcPr>
            <w:cnfStyle w:val="000000000000" w:firstRow="0" w:lastRow="0" w:firstColumn="0" w:lastColumn="0" w:oddVBand="0" w:evenVBand="0" w:oddHBand="0" w:evenHBand="0" w:firstRowFirstColumn="0" w:firstRowLastColumn="0" w:lastRowFirstColumn="0" w:lastRowLastColumn="0"/>
            <w:tcW w:w="1134" w:type="dxa"/>
            <w:vMerge/>
            <w:tcMar/>
            <w:vAlign w:val="center"/>
          </w:tcPr>
          <w:p w:rsidRPr="00DC72A7" w:rsidR="00184705" w:rsidP="000F7F4D" w:rsidRDefault="00184705" w14:paraId="50BECB79"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Pr="00DC72A7" w:rsidR="00184705" w:rsidTr="63761F0F" w14:paraId="2D27C530"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45EAAF51"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409" w:type="dxa"/>
            <w:vMerge/>
            <w:tcMar/>
            <w:vAlign w:val="center"/>
          </w:tcPr>
          <w:p w:rsidRPr="00DC72A7" w:rsidR="00184705" w:rsidP="000F7F4D" w:rsidRDefault="00184705" w14:paraId="57548194"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5FFBEBB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Sistema operativo de 64 bits</w:t>
            </w:r>
          </w:p>
        </w:tc>
        <w:tc>
          <w:tcPr>
            <w:cnfStyle w:val="000000000000" w:firstRow="0" w:lastRow="0" w:firstColumn="0" w:lastColumn="0" w:oddVBand="0" w:evenVBand="0" w:oddHBand="0" w:evenHBand="0" w:firstRowFirstColumn="0" w:firstRowLastColumn="0" w:lastRowFirstColumn="0" w:lastRowLastColumn="0"/>
            <w:tcW w:w="1134" w:type="dxa"/>
            <w:vMerge/>
            <w:tcMar/>
            <w:vAlign w:val="center"/>
          </w:tcPr>
          <w:p w:rsidRPr="00DC72A7" w:rsidR="00184705" w:rsidP="000F7F4D" w:rsidRDefault="00184705" w14:paraId="5E8EF3B1"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Pr="00DC72A7" w:rsidR="00184705" w:rsidTr="63761F0F" w14:paraId="7076EED0"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69C48DE3"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409" w:type="dxa"/>
            <w:vMerge/>
            <w:tcMar/>
            <w:vAlign w:val="center"/>
          </w:tcPr>
          <w:p w:rsidRPr="00DC72A7" w:rsidR="00184705" w:rsidP="000F7F4D" w:rsidRDefault="00184705" w14:paraId="34843A4C"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4FBD409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Procesador x64</w:t>
            </w:r>
          </w:p>
        </w:tc>
        <w:tc>
          <w:tcPr>
            <w:cnfStyle w:val="000000000000" w:firstRow="0" w:lastRow="0" w:firstColumn="0" w:lastColumn="0" w:oddVBand="0" w:evenVBand="0" w:oddHBand="0" w:evenHBand="0" w:firstRowFirstColumn="0" w:firstRowLastColumn="0" w:lastRowFirstColumn="0" w:lastRowLastColumn="0"/>
            <w:tcW w:w="1134" w:type="dxa"/>
            <w:vMerge/>
            <w:tcMar/>
            <w:vAlign w:val="center"/>
          </w:tcPr>
          <w:p w:rsidRPr="00DC72A7" w:rsidR="00184705" w:rsidP="000F7F4D" w:rsidRDefault="00184705" w14:paraId="2A649A0F"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Pr="00DC72A7" w:rsidR="00184705" w:rsidTr="63761F0F" w14:paraId="6CF51078"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1DB498B3"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409" w:type="dxa"/>
            <w:vMerge/>
            <w:tcMar/>
            <w:vAlign w:val="center"/>
          </w:tcPr>
          <w:p w:rsidRPr="00DC72A7" w:rsidR="00184705" w:rsidP="000F7F4D" w:rsidRDefault="00184705" w14:paraId="3452DDA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6A0EF6BC"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Disco duro 500 Gb</w:t>
            </w:r>
          </w:p>
        </w:tc>
        <w:tc>
          <w:tcPr>
            <w:cnfStyle w:val="000000000000" w:firstRow="0" w:lastRow="0" w:firstColumn="0" w:lastColumn="0" w:oddVBand="0" w:evenVBand="0" w:oddHBand="0" w:evenHBand="0" w:firstRowFirstColumn="0" w:firstRowLastColumn="0" w:lastRowFirstColumn="0" w:lastRowLastColumn="0"/>
            <w:tcW w:w="1134" w:type="dxa"/>
            <w:vMerge/>
            <w:tcMar/>
            <w:vAlign w:val="center"/>
          </w:tcPr>
          <w:p w:rsidRPr="00DC72A7" w:rsidR="00184705" w:rsidP="000F7F4D" w:rsidRDefault="00184705" w14:paraId="5B1C6FA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Pr="00DC72A7" w:rsidR="00184705" w:rsidTr="63761F0F" w14:paraId="1AF1E766"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1085B685"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409" w:type="dxa"/>
            <w:vMerge/>
            <w:tcMar/>
            <w:vAlign w:val="center"/>
          </w:tcPr>
          <w:p w:rsidRPr="00DC72A7" w:rsidR="00184705" w:rsidP="000F7F4D" w:rsidRDefault="00184705" w14:paraId="74B7C795"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497092F8"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Micrófono interno</w:t>
            </w:r>
          </w:p>
        </w:tc>
        <w:tc>
          <w:tcPr>
            <w:cnfStyle w:val="000000000000" w:firstRow="0" w:lastRow="0" w:firstColumn="0" w:lastColumn="0" w:oddVBand="0" w:evenVBand="0" w:oddHBand="0" w:evenHBand="0" w:firstRowFirstColumn="0" w:firstRowLastColumn="0" w:lastRowFirstColumn="0" w:lastRowLastColumn="0"/>
            <w:tcW w:w="1134" w:type="dxa"/>
            <w:vMerge/>
            <w:tcMar/>
            <w:vAlign w:val="center"/>
          </w:tcPr>
          <w:p w:rsidRPr="00DC72A7" w:rsidR="00184705" w:rsidP="000F7F4D" w:rsidRDefault="00184705" w14:paraId="7EC30709"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Pr="00DC72A7" w:rsidR="00184705" w:rsidTr="63761F0F" w14:paraId="0B29351E"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4D46E2BC"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409" w:type="dxa"/>
            <w:tcMar/>
            <w:vAlign w:val="center"/>
          </w:tcPr>
          <w:p w:rsidRPr="00DC72A7" w:rsidR="00184705" w:rsidP="000F7F4D" w:rsidRDefault="00184705" w14:paraId="3375265B"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Mouse</w:t>
            </w: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304D45A7"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Pr="00DC72A7" w:rsidR="00184705" w:rsidP="000F7F4D" w:rsidRDefault="00184705" w14:paraId="1F75F448" w14:textId="13428E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5F60FE59">
              <w:rPr>
                <w:rFonts w:ascii="Arial" w:hAnsi="Arial" w:cs="Arial"/>
                <w:sz w:val="20"/>
                <w:szCs w:val="20"/>
              </w:rPr>
              <w:t>3</w:t>
            </w:r>
          </w:p>
        </w:tc>
      </w:tr>
      <w:tr w:rsidRPr="00DC72A7" w:rsidR="00184705" w:rsidTr="63761F0F" w14:paraId="6D1B03A7"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46E773E6"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409" w:type="dxa"/>
            <w:tcMar/>
            <w:vAlign w:val="center"/>
          </w:tcPr>
          <w:p w:rsidRPr="00DC72A7" w:rsidR="00184705" w:rsidP="000F7F4D" w:rsidRDefault="00184705" w14:paraId="38561AA4"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Teclado</w:t>
            </w: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5A48E87B"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Pr="00DC72A7" w:rsidR="00184705" w:rsidP="000F7F4D" w:rsidRDefault="00184705" w14:paraId="3A0BADE5" w14:textId="2754B8A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621B6556">
              <w:rPr>
                <w:rFonts w:ascii="Arial" w:hAnsi="Arial" w:cs="Arial"/>
                <w:sz w:val="20"/>
                <w:szCs w:val="20"/>
              </w:rPr>
              <w:t>3</w:t>
            </w:r>
          </w:p>
        </w:tc>
      </w:tr>
      <w:tr w:rsidRPr="00DC72A7" w:rsidR="00184705" w:rsidTr="63761F0F" w14:paraId="15119216" w14:textId="77777777">
        <w:tc>
          <w:tcPr>
            <w:cnfStyle w:val="001000000000" w:firstRow="0" w:lastRow="0" w:firstColumn="1" w:lastColumn="0" w:oddVBand="0" w:evenVBand="0" w:oddHBand="0" w:evenHBand="0" w:firstRowFirstColumn="0" w:firstRowLastColumn="0" w:lastRowFirstColumn="0" w:lastRowLastColumn="0"/>
            <w:tcW w:w="1418" w:type="dxa"/>
            <w:vMerge w:val="restart"/>
            <w:tcMar/>
            <w:vAlign w:val="center"/>
          </w:tcPr>
          <w:p w:rsidRPr="00DC72A7" w:rsidR="00184705" w:rsidP="000F7F4D" w:rsidRDefault="00184705" w14:paraId="4068193A" w14:textId="77777777">
            <w:pPr>
              <w:spacing w:line="360" w:lineRule="auto"/>
              <w:rPr>
                <w:rFonts w:ascii="Arial" w:hAnsi="Arial" w:cs="Arial"/>
                <w:b w:val="0"/>
                <w:bCs w:val="0"/>
                <w:sz w:val="20"/>
                <w:szCs w:val="20"/>
              </w:rPr>
            </w:pPr>
            <w:r w:rsidRPr="00DC72A7">
              <w:rPr>
                <w:rFonts w:ascii="Arial" w:hAnsi="Arial" w:cs="Arial"/>
                <w:b w:val="0"/>
                <w:bCs w:val="0"/>
                <w:sz w:val="20"/>
                <w:szCs w:val="20"/>
              </w:rPr>
              <w:t>Software</w:t>
            </w:r>
          </w:p>
        </w:tc>
        <w:tc>
          <w:tcPr>
            <w:cnfStyle w:val="000000000000" w:firstRow="0" w:lastRow="0" w:firstColumn="0" w:lastColumn="0" w:oddVBand="0" w:evenVBand="0" w:oddHBand="0" w:evenHBand="0" w:firstRowFirstColumn="0" w:firstRowLastColumn="0" w:lastRowFirstColumn="0" w:lastRowLastColumn="0"/>
            <w:tcW w:w="2409" w:type="dxa"/>
            <w:tcMar/>
            <w:vAlign w:val="center"/>
          </w:tcPr>
          <w:p w:rsidRPr="00DC72A7" w:rsidR="00184705" w:rsidP="000F7F4D" w:rsidRDefault="03A10E70" w14:paraId="749C8DC6" w14:textId="7C2BDDE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5F13FE8B">
              <w:rPr>
                <w:rFonts w:ascii="Arial" w:hAnsi="Arial" w:cs="Arial"/>
                <w:sz w:val="20"/>
                <w:szCs w:val="20"/>
              </w:rPr>
              <w:t>Apache NetBeans IDE 12.3</w:t>
            </w: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34F7DE9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Herramienta para el desarrollo de la aplicación </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Pr="00DC72A7" w:rsidR="00184705" w:rsidP="000F7F4D" w:rsidRDefault="00184705" w14:paraId="24240647" w14:textId="76AA92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2CEC1774">
              <w:rPr>
                <w:rFonts w:ascii="Arial" w:hAnsi="Arial" w:cs="Arial"/>
                <w:sz w:val="20"/>
                <w:szCs w:val="20"/>
              </w:rPr>
              <w:t>3</w:t>
            </w:r>
          </w:p>
        </w:tc>
      </w:tr>
      <w:tr w:rsidRPr="00DC72A7" w:rsidR="00184705" w:rsidTr="63761F0F" w14:paraId="32A7B2E3"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5E1E039F"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409" w:type="dxa"/>
            <w:tcMar/>
            <w:vAlign w:val="center"/>
          </w:tcPr>
          <w:p w:rsidRPr="00DC72A7" w:rsidR="00184705" w:rsidP="000F7F4D" w:rsidRDefault="00184705" w14:paraId="407DDC5A"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Windows 10</w:t>
            </w: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63761F0F" w:rsidRDefault="00184705" w14:noSpellErr="1" w14:paraId="0D086C97" w14:textId="04E7C50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00184705">
              <w:rPr>
                <w:rFonts w:ascii="Arial" w:hAnsi="Arial" w:cs="Arial"/>
                <w:sz w:val="20"/>
                <w:szCs w:val="20"/>
              </w:rPr>
              <w:t>Sistema Operativo</w:t>
            </w:r>
          </w:p>
          <w:p w:rsidRPr="00DC72A7" w:rsidR="00184705" w:rsidP="63761F0F" w:rsidRDefault="00184705" w14:paraId="377B509F" w14:textId="5A1DFBD6">
            <w:pPr>
              <w:pStyle w:val="Normal"/>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6859ACE3">
              <w:rPr>
                <w:rFonts w:ascii="Arial" w:hAnsi="Arial" w:cs="Arial"/>
                <w:sz w:val="20"/>
                <w:szCs w:val="20"/>
              </w:rPr>
              <w:t>Navegador Web</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Pr="00DC72A7" w:rsidR="00184705" w:rsidP="000F7F4D" w:rsidRDefault="00184705" w14:paraId="10D0BB22" w14:textId="70DD74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2D6F859F">
              <w:rPr>
                <w:rFonts w:ascii="Arial" w:hAnsi="Arial" w:cs="Arial"/>
                <w:sz w:val="20"/>
                <w:szCs w:val="20"/>
              </w:rPr>
              <w:t>3</w:t>
            </w:r>
          </w:p>
        </w:tc>
      </w:tr>
      <w:tr w:rsidRPr="00DC72A7" w:rsidR="00184705" w:rsidTr="63761F0F" w14:paraId="4597E743" w14:textId="77777777">
        <w:tc>
          <w:tcPr>
            <w:cnfStyle w:val="001000000000" w:firstRow="0" w:lastRow="0" w:firstColumn="1" w:lastColumn="0" w:oddVBand="0" w:evenVBand="0" w:oddHBand="0" w:evenHBand="0" w:firstRowFirstColumn="0" w:firstRowLastColumn="0" w:lastRowFirstColumn="0" w:lastRowLastColumn="0"/>
            <w:tcW w:w="1418" w:type="dxa"/>
            <w:vMerge/>
            <w:tcMar/>
            <w:vAlign w:val="center"/>
          </w:tcPr>
          <w:p w:rsidRPr="00DC72A7" w:rsidR="00184705" w:rsidP="000F7F4D" w:rsidRDefault="00184705" w14:paraId="66867665"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409" w:type="dxa"/>
            <w:tcMar/>
            <w:vAlign w:val="center"/>
          </w:tcPr>
          <w:p w:rsidRPr="00DC72A7" w:rsidR="00184705" w:rsidP="000F7F4D" w:rsidRDefault="274064AC" w14:paraId="4F78E8EB" w14:textId="4947A96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5F13FE8B">
              <w:rPr>
                <w:rFonts w:ascii="Arial" w:hAnsi="Arial" w:cs="Arial"/>
                <w:sz w:val="20"/>
                <w:szCs w:val="20"/>
              </w:rPr>
              <w:t>Heidi SQL</w:t>
            </w:r>
          </w:p>
        </w:tc>
        <w:tc>
          <w:tcPr>
            <w:cnfStyle w:val="000000000000" w:firstRow="0" w:lastRow="0" w:firstColumn="0" w:lastColumn="0" w:oddVBand="0" w:evenVBand="0" w:oddHBand="0" w:evenHBand="0" w:firstRowFirstColumn="0" w:firstRowLastColumn="0" w:lastRowFirstColumn="0" w:lastRowLastColumn="0"/>
            <w:tcW w:w="2835" w:type="dxa"/>
            <w:tcMar/>
            <w:vAlign w:val="center"/>
          </w:tcPr>
          <w:p w:rsidRPr="00DC72A7" w:rsidR="00184705" w:rsidP="000F7F4D" w:rsidRDefault="00184705" w14:paraId="6C8C4C3F"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Manejador de base de datos</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Pr="00DC72A7" w:rsidR="00184705" w:rsidP="000F7F4D" w:rsidRDefault="00184705" w14:paraId="5D55F4A9" w14:textId="0507876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5EC3F05C">
              <w:rPr>
                <w:rFonts w:ascii="Arial" w:hAnsi="Arial" w:cs="Arial"/>
                <w:sz w:val="20"/>
                <w:szCs w:val="20"/>
              </w:rPr>
              <w:t>3</w:t>
            </w:r>
          </w:p>
        </w:tc>
      </w:tr>
    </w:tbl>
    <w:p w:rsidR="63761F0F" w:rsidRDefault="63761F0F" w14:paraId="62EE5A9E" w14:textId="795E573F"/>
    <w:p w:rsidR="00184705" w:rsidP="00184705" w:rsidRDefault="00184705" w14:paraId="6F8FD672" w14:textId="77777777"/>
    <w:tbl>
      <w:tblPr>
        <w:tblStyle w:val="Tablaconcuadrcula4-nfasis1"/>
        <w:tblW w:w="7910" w:type="dxa"/>
        <w:tblInd w:w="704" w:type="dxa"/>
        <w:tblLook w:val="06A0" w:firstRow="1" w:lastRow="0" w:firstColumn="1" w:lastColumn="0" w:noHBand="1" w:noVBand="1"/>
      </w:tblPr>
      <w:tblGrid>
        <w:gridCol w:w="1416"/>
        <w:gridCol w:w="2405"/>
        <w:gridCol w:w="2829"/>
        <w:gridCol w:w="1260"/>
      </w:tblGrid>
      <w:tr w:rsidRPr="00DC72A7" w:rsidR="00184705" w:rsidTr="63761F0F" w14:paraId="08AF7B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0" w:type="dxa"/>
            <w:gridSpan w:val="4"/>
            <w:tcMar/>
          </w:tcPr>
          <w:p w:rsidRPr="00DC72A7" w:rsidR="00184705" w:rsidP="000F7F4D" w:rsidRDefault="00184705" w14:paraId="5BB34D75" w14:textId="77777777">
            <w:pPr>
              <w:spacing w:line="360" w:lineRule="auto"/>
              <w:jc w:val="center"/>
              <w:rPr>
                <w:rFonts w:ascii="Arial" w:hAnsi="Arial" w:cs="Arial"/>
                <w:sz w:val="20"/>
                <w:szCs w:val="20"/>
              </w:rPr>
            </w:pPr>
            <w:r w:rsidRPr="00DC72A7">
              <w:rPr>
                <w:rFonts w:ascii="Arial" w:hAnsi="Arial" w:cs="Arial"/>
                <w:sz w:val="20"/>
                <w:szCs w:val="20"/>
              </w:rPr>
              <w:t>RECUROS TÉCNICOS PARA LA EJECUCIÓN DEL PROGRAMA</w:t>
            </w:r>
          </w:p>
        </w:tc>
      </w:tr>
      <w:tr w:rsidRPr="00DC72A7" w:rsidR="00184705" w:rsidTr="63761F0F" w14:paraId="05F6F5CF" w14:textId="77777777">
        <w:tc>
          <w:tcPr>
            <w:cnfStyle w:val="001000000000" w:firstRow="0" w:lastRow="0" w:firstColumn="1" w:lastColumn="0" w:oddVBand="0" w:evenVBand="0" w:oddHBand="0" w:evenHBand="0" w:firstRowFirstColumn="0" w:firstRowLastColumn="0" w:lastRowFirstColumn="0" w:lastRowLastColumn="0"/>
            <w:tcW w:w="1416" w:type="dxa"/>
            <w:tcMar/>
            <w:vAlign w:val="center"/>
          </w:tcPr>
          <w:p w:rsidRPr="00DC72A7" w:rsidR="00184705" w:rsidP="000F7F4D" w:rsidRDefault="00184705" w14:paraId="4F12D9CE" w14:textId="77777777">
            <w:pPr>
              <w:spacing w:line="360" w:lineRule="auto"/>
              <w:jc w:val="center"/>
              <w:rPr>
                <w:rFonts w:ascii="Arial" w:hAnsi="Arial" w:cs="Arial"/>
                <w:sz w:val="20"/>
                <w:szCs w:val="20"/>
              </w:rPr>
            </w:pPr>
            <w:r w:rsidRPr="00DC72A7">
              <w:rPr>
                <w:rFonts w:ascii="Arial" w:hAnsi="Arial" w:cs="Arial"/>
                <w:sz w:val="20"/>
                <w:szCs w:val="20"/>
              </w:rPr>
              <w:t>Tipo de recurso</w:t>
            </w:r>
          </w:p>
        </w:tc>
        <w:tc>
          <w:tcPr>
            <w:cnfStyle w:val="000000000000" w:firstRow="0" w:lastRow="0" w:firstColumn="0" w:lastColumn="0" w:oddVBand="0" w:evenVBand="0" w:oddHBand="0" w:evenHBand="0" w:firstRowFirstColumn="0" w:firstRowLastColumn="0" w:lastRowFirstColumn="0" w:lastRowLastColumn="0"/>
            <w:tcW w:w="2405" w:type="dxa"/>
            <w:tcMar/>
            <w:vAlign w:val="center"/>
          </w:tcPr>
          <w:p w:rsidRPr="00DC72A7" w:rsidR="00184705" w:rsidP="000F7F4D" w:rsidRDefault="00184705" w14:paraId="213A9E9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Nombre del recurso</w:t>
            </w: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60E39A4A"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Descripción</w:t>
            </w:r>
          </w:p>
        </w:tc>
        <w:tc>
          <w:tcPr>
            <w:cnfStyle w:val="000000000000" w:firstRow="0" w:lastRow="0" w:firstColumn="0" w:lastColumn="0" w:oddVBand="0" w:evenVBand="0" w:oddHBand="0" w:evenHBand="0" w:firstRowFirstColumn="0" w:firstRowLastColumn="0" w:lastRowFirstColumn="0" w:lastRowLastColumn="0"/>
            <w:tcW w:w="1260" w:type="dxa"/>
            <w:tcMar/>
            <w:vAlign w:val="center"/>
          </w:tcPr>
          <w:p w:rsidRPr="00DC72A7" w:rsidR="00184705" w:rsidP="000F7F4D" w:rsidRDefault="00184705" w14:paraId="16A2FE00"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Cantidad</w:t>
            </w:r>
          </w:p>
        </w:tc>
      </w:tr>
      <w:tr w:rsidRPr="00DC72A7" w:rsidR="00184705" w:rsidTr="63761F0F" w14:paraId="718FB488" w14:textId="77777777">
        <w:tc>
          <w:tcPr>
            <w:cnfStyle w:val="001000000000" w:firstRow="0" w:lastRow="0" w:firstColumn="1" w:lastColumn="0" w:oddVBand="0" w:evenVBand="0" w:oddHBand="0" w:evenHBand="0" w:firstRowFirstColumn="0" w:firstRowLastColumn="0" w:lastRowFirstColumn="0" w:lastRowLastColumn="0"/>
            <w:tcW w:w="1416" w:type="dxa"/>
            <w:vMerge w:val="restart"/>
            <w:tcMar/>
            <w:vAlign w:val="center"/>
          </w:tcPr>
          <w:p w:rsidRPr="00DC72A7" w:rsidR="00184705" w:rsidP="000F7F4D" w:rsidRDefault="00184705" w14:paraId="6E40B554" w14:textId="77777777">
            <w:pPr>
              <w:spacing w:line="360" w:lineRule="auto"/>
              <w:rPr>
                <w:rFonts w:ascii="Arial" w:hAnsi="Arial" w:cs="Arial"/>
                <w:b w:val="0"/>
                <w:bCs w:val="0"/>
                <w:sz w:val="20"/>
                <w:szCs w:val="20"/>
              </w:rPr>
            </w:pPr>
            <w:r w:rsidRPr="00DC72A7">
              <w:rPr>
                <w:rFonts w:ascii="Arial" w:hAnsi="Arial" w:cs="Arial"/>
                <w:b w:val="0"/>
                <w:bCs w:val="0"/>
                <w:sz w:val="20"/>
                <w:szCs w:val="20"/>
              </w:rPr>
              <w:t>Hardware</w:t>
            </w:r>
          </w:p>
        </w:tc>
        <w:tc>
          <w:tcPr>
            <w:cnfStyle w:val="000000000000" w:firstRow="0" w:lastRow="0" w:firstColumn="0" w:lastColumn="0" w:oddVBand="0" w:evenVBand="0" w:oddHBand="0" w:evenHBand="0" w:firstRowFirstColumn="0" w:firstRowLastColumn="0" w:lastRowFirstColumn="0" w:lastRowLastColumn="0"/>
            <w:tcW w:w="2405" w:type="dxa"/>
            <w:tcMar/>
            <w:vAlign w:val="center"/>
          </w:tcPr>
          <w:p w:rsidRPr="00DC72A7" w:rsidR="00184705" w:rsidP="000F7F4D" w:rsidRDefault="00184705" w14:paraId="43793B05"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PC - Computador</w:t>
            </w: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1CDA110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vAlign w:val="center"/>
          </w:tcPr>
          <w:p w:rsidRPr="00DC72A7" w:rsidR="00184705" w:rsidP="000F7F4D" w:rsidRDefault="00184705" w14:paraId="74CCD837"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r>
      <w:tr w:rsidRPr="00DC72A7" w:rsidR="00184705" w:rsidTr="63761F0F" w14:paraId="1D478A26" w14:textId="77777777">
        <w:tc>
          <w:tcPr>
            <w:cnfStyle w:val="001000000000" w:firstRow="0" w:lastRow="0" w:firstColumn="1" w:lastColumn="0" w:oddVBand="0" w:evenVBand="0" w:oddHBand="0" w:evenHBand="0" w:firstRowFirstColumn="0" w:firstRowLastColumn="0" w:lastRowFirstColumn="0" w:lastRowLastColumn="0"/>
            <w:tcW w:w="1416" w:type="dxa"/>
            <w:vMerge/>
            <w:tcMar/>
          </w:tcPr>
          <w:p w:rsidRPr="00DC72A7" w:rsidR="00184705" w:rsidP="000F7F4D" w:rsidRDefault="00184705" w14:paraId="310DBDAB"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05" w:type="dxa"/>
            <w:tcMar/>
          </w:tcPr>
          <w:p w:rsidRPr="00DC72A7" w:rsidR="00184705" w:rsidP="000F7F4D" w:rsidRDefault="00184705" w14:paraId="77321120"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56C7E7D1"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Core I3 2.30 </w:t>
            </w:r>
            <w:proofErr w:type="spellStart"/>
            <w:r w:rsidRPr="00DC72A7">
              <w:rPr>
                <w:rFonts w:ascii="Arial" w:hAnsi="Arial" w:cs="Arial"/>
                <w:sz w:val="20"/>
                <w:szCs w:val="20"/>
              </w:rPr>
              <w:t>Gz</w:t>
            </w:r>
            <w:proofErr w:type="spellEnd"/>
          </w:p>
        </w:tc>
        <w:tc>
          <w:tcPr>
            <w:cnfStyle w:val="000000000000" w:firstRow="0" w:lastRow="0" w:firstColumn="0" w:lastColumn="0" w:oddVBand="0" w:evenVBand="0" w:oddHBand="0" w:evenHBand="0" w:firstRowFirstColumn="0" w:firstRowLastColumn="0" w:lastRowFirstColumn="0" w:lastRowLastColumn="0"/>
            <w:tcW w:w="1260" w:type="dxa"/>
            <w:tcMar/>
          </w:tcPr>
          <w:p w:rsidRPr="00DC72A7" w:rsidR="00184705" w:rsidP="000F7F4D" w:rsidRDefault="00184705" w14:paraId="4E152C0B"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DC72A7" w:rsidR="00184705" w:rsidTr="63761F0F" w14:paraId="7D3D8D1F" w14:textId="77777777">
        <w:tc>
          <w:tcPr>
            <w:cnfStyle w:val="001000000000" w:firstRow="0" w:lastRow="0" w:firstColumn="1" w:lastColumn="0" w:oddVBand="0" w:evenVBand="0" w:oddHBand="0" w:evenHBand="0" w:firstRowFirstColumn="0" w:firstRowLastColumn="0" w:lastRowFirstColumn="0" w:lastRowLastColumn="0"/>
            <w:tcW w:w="1416" w:type="dxa"/>
            <w:vMerge/>
            <w:tcMar/>
          </w:tcPr>
          <w:p w:rsidRPr="00DC72A7" w:rsidR="00184705" w:rsidP="000F7F4D" w:rsidRDefault="00184705" w14:paraId="5C8B99B6"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05" w:type="dxa"/>
            <w:tcMar/>
          </w:tcPr>
          <w:p w:rsidRPr="00DC72A7" w:rsidR="00184705" w:rsidP="000F7F4D" w:rsidRDefault="00184705" w14:paraId="7294C703"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50A3AD82"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RAM 2.00 Gb </w:t>
            </w:r>
          </w:p>
        </w:tc>
        <w:tc>
          <w:tcPr>
            <w:cnfStyle w:val="000000000000" w:firstRow="0" w:lastRow="0" w:firstColumn="0" w:lastColumn="0" w:oddVBand="0" w:evenVBand="0" w:oddHBand="0" w:evenHBand="0" w:firstRowFirstColumn="0" w:firstRowLastColumn="0" w:lastRowFirstColumn="0" w:lastRowLastColumn="0"/>
            <w:tcW w:w="1260" w:type="dxa"/>
            <w:tcMar/>
          </w:tcPr>
          <w:p w:rsidRPr="00DC72A7" w:rsidR="00184705" w:rsidP="000F7F4D" w:rsidRDefault="00184705" w14:paraId="324431F7"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DC72A7" w:rsidR="00184705" w:rsidTr="63761F0F" w14:paraId="7841B023" w14:textId="77777777">
        <w:tc>
          <w:tcPr>
            <w:cnfStyle w:val="001000000000" w:firstRow="0" w:lastRow="0" w:firstColumn="1" w:lastColumn="0" w:oddVBand="0" w:evenVBand="0" w:oddHBand="0" w:evenHBand="0" w:firstRowFirstColumn="0" w:firstRowLastColumn="0" w:lastRowFirstColumn="0" w:lastRowLastColumn="0"/>
            <w:tcW w:w="1416" w:type="dxa"/>
            <w:vMerge/>
            <w:tcMar/>
          </w:tcPr>
          <w:p w:rsidRPr="00DC72A7" w:rsidR="00184705" w:rsidP="000F7F4D" w:rsidRDefault="00184705" w14:paraId="3D5BC789"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05" w:type="dxa"/>
            <w:tcMar/>
          </w:tcPr>
          <w:p w:rsidRPr="00DC72A7" w:rsidR="00184705" w:rsidP="000F7F4D" w:rsidRDefault="00184705" w14:paraId="0502B48E"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53D560A2"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Sistema operativo de 64 bits</w:t>
            </w:r>
          </w:p>
        </w:tc>
        <w:tc>
          <w:tcPr>
            <w:cnfStyle w:val="000000000000" w:firstRow="0" w:lastRow="0" w:firstColumn="0" w:lastColumn="0" w:oddVBand="0" w:evenVBand="0" w:oddHBand="0" w:evenHBand="0" w:firstRowFirstColumn="0" w:firstRowLastColumn="0" w:lastRowFirstColumn="0" w:lastRowLastColumn="0"/>
            <w:tcW w:w="1260" w:type="dxa"/>
            <w:tcMar/>
          </w:tcPr>
          <w:p w:rsidRPr="00DC72A7" w:rsidR="00184705" w:rsidP="000F7F4D" w:rsidRDefault="00184705" w14:paraId="3BE917C5"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DC72A7" w:rsidR="00184705" w:rsidTr="63761F0F" w14:paraId="565C694E" w14:textId="77777777">
        <w:tc>
          <w:tcPr>
            <w:cnfStyle w:val="001000000000" w:firstRow="0" w:lastRow="0" w:firstColumn="1" w:lastColumn="0" w:oddVBand="0" w:evenVBand="0" w:oddHBand="0" w:evenHBand="0" w:firstRowFirstColumn="0" w:firstRowLastColumn="0" w:lastRowFirstColumn="0" w:lastRowLastColumn="0"/>
            <w:tcW w:w="1416" w:type="dxa"/>
            <w:vMerge/>
            <w:tcMar/>
          </w:tcPr>
          <w:p w:rsidRPr="00DC72A7" w:rsidR="00184705" w:rsidP="000F7F4D" w:rsidRDefault="00184705" w14:paraId="0B0F2B2D"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05" w:type="dxa"/>
            <w:tcMar/>
          </w:tcPr>
          <w:p w:rsidRPr="00DC72A7" w:rsidR="00184705" w:rsidP="000F7F4D" w:rsidRDefault="00184705" w14:paraId="5FF80595"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48FB13B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Procesador x64</w:t>
            </w:r>
          </w:p>
        </w:tc>
        <w:tc>
          <w:tcPr>
            <w:cnfStyle w:val="000000000000" w:firstRow="0" w:lastRow="0" w:firstColumn="0" w:lastColumn="0" w:oddVBand="0" w:evenVBand="0" w:oddHBand="0" w:evenHBand="0" w:firstRowFirstColumn="0" w:firstRowLastColumn="0" w:lastRowFirstColumn="0" w:lastRowLastColumn="0"/>
            <w:tcW w:w="1260" w:type="dxa"/>
            <w:tcMar/>
          </w:tcPr>
          <w:p w:rsidRPr="00DC72A7" w:rsidR="00184705" w:rsidP="000F7F4D" w:rsidRDefault="00184705" w14:paraId="63307DF1"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DC72A7" w:rsidR="00184705" w:rsidTr="63761F0F" w14:paraId="372E9B52" w14:textId="77777777">
        <w:tc>
          <w:tcPr>
            <w:cnfStyle w:val="001000000000" w:firstRow="0" w:lastRow="0" w:firstColumn="1" w:lastColumn="0" w:oddVBand="0" w:evenVBand="0" w:oddHBand="0" w:evenHBand="0" w:firstRowFirstColumn="0" w:firstRowLastColumn="0" w:lastRowFirstColumn="0" w:lastRowLastColumn="0"/>
            <w:tcW w:w="1416" w:type="dxa"/>
            <w:vMerge/>
            <w:tcMar/>
          </w:tcPr>
          <w:p w:rsidRPr="00DC72A7" w:rsidR="00184705" w:rsidP="000F7F4D" w:rsidRDefault="00184705" w14:paraId="3240BE9D"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05" w:type="dxa"/>
            <w:tcMar/>
          </w:tcPr>
          <w:p w:rsidRPr="00DC72A7" w:rsidR="00184705" w:rsidP="000F7F4D" w:rsidRDefault="00184705" w14:paraId="78DD4860"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5C2E85AE"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Disco duro 120 Gb</w:t>
            </w:r>
          </w:p>
        </w:tc>
        <w:tc>
          <w:tcPr>
            <w:cnfStyle w:val="000000000000" w:firstRow="0" w:lastRow="0" w:firstColumn="0" w:lastColumn="0" w:oddVBand="0" w:evenVBand="0" w:oddHBand="0" w:evenHBand="0" w:firstRowFirstColumn="0" w:firstRowLastColumn="0" w:lastRowFirstColumn="0" w:lastRowLastColumn="0"/>
            <w:tcW w:w="1260" w:type="dxa"/>
            <w:tcMar/>
          </w:tcPr>
          <w:p w:rsidRPr="00DC72A7" w:rsidR="00184705" w:rsidP="000F7F4D" w:rsidRDefault="00184705" w14:paraId="7FCB5952"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DC72A7" w:rsidR="00184705" w:rsidTr="63761F0F" w14:paraId="709A8E79" w14:textId="77777777">
        <w:tc>
          <w:tcPr>
            <w:cnfStyle w:val="001000000000" w:firstRow="0" w:lastRow="0" w:firstColumn="1" w:lastColumn="0" w:oddVBand="0" w:evenVBand="0" w:oddHBand="0" w:evenHBand="0" w:firstRowFirstColumn="0" w:firstRowLastColumn="0" w:lastRowFirstColumn="0" w:lastRowLastColumn="0"/>
            <w:tcW w:w="1416" w:type="dxa"/>
            <w:vMerge/>
            <w:tcMar/>
          </w:tcPr>
          <w:p w:rsidRPr="00DC72A7" w:rsidR="00184705" w:rsidP="000F7F4D" w:rsidRDefault="00184705" w14:paraId="12096E6F"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05" w:type="dxa"/>
            <w:tcMar/>
          </w:tcPr>
          <w:p w:rsidRPr="00DC72A7" w:rsidR="00184705" w:rsidP="000F7F4D" w:rsidRDefault="00184705" w14:paraId="0EDE6368"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0498406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Micrófono interno</w:t>
            </w:r>
          </w:p>
        </w:tc>
        <w:tc>
          <w:tcPr>
            <w:cnfStyle w:val="000000000000" w:firstRow="0" w:lastRow="0" w:firstColumn="0" w:lastColumn="0" w:oddVBand="0" w:evenVBand="0" w:oddHBand="0" w:evenHBand="0" w:firstRowFirstColumn="0" w:firstRowLastColumn="0" w:lastRowFirstColumn="0" w:lastRowLastColumn="0"/>
            <w:tcW w:w="1260" w:type="dxa"/>
            <w:tcMar/>
          </w:tcPr>
          <w:p w:rsidRPr="00DC72A7" w:rsidR="00184705" w:rsidP="000F7F4D" w:rsidRDefault="00184705" w14:paraId="5FEBB563"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DC72A7" w:rsidR="00184705" w:rsidTr="63761F0F" w14:paraId="7440351C" w14:textId="77777777">
        <w:tc>
          <w:tcPr>
            <w:cnfStyle w:val="001000000000" w:firstRow="0" w:lastRow="0" w:firstColumn="1" w:lastColumn="0" w:oddVBand="0" w:evenVBand="0" w:oddHBand="0" w:evenHBand="0" w:firstRowFirstColumn="0" w:firstRowLastColumn="0" w:lastRowFirstColumn="0" w:lastRowLastColumn="0"/>
            <w:tcW w:w="1416" w:type="dxa"/>
            <w:vMerge/>
            <w:tcMar/>
          </w:tcPr>
          <w:p w:rsidRPr="00DC72A7" w:rsidR="00184705" w:rsidP="000F7F4D" w:rsidRDefault="00184705" w14:paraId="7458AD4B"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05" w:type="dxa"/>
            <w:tcMar/>
            <w:vAlign w:val="center"/>
          </w:tcPr>
          <w:p w:rsidRPr="00DC72A7" w:rsidR="00184705" w:rsidP="000F7F4D" w:rsidRDefault="00184705" w14:paraId="08FD017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Mouse</w:t>
            </w: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6D2E2FBC"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w:t>
            </w:r>
          </w:p>
        </w:tc>
        <w:tc>
          <w:tcPr>
            <w:cnfStyle w:val="000000000000" w:firstRow="0" w:lastRow="0" w:firstColumn="0" w:lastColumn="0" w:oddVBand="0" w:evenVBand="0" w:oddHBand="0" w:evenHBand="0" w:firstRowFirstColumn="0" w:firstRowLastColumn="0" w:lastRowFirstColumn="0" w:lastRowLastColumn="0"/>
            <w:tcW w:w="1260" w:type="dxa"/>
            <w:tcMar/>
            <w:vAlign w:val="center"/>
          </w:tcPr>
          <w:p w:rsidRPr="00DC72A7" w:rsidR="00184705" w:rsidP="000F7F4D" w:rsidRDefault="00184705" w14:paraId="1FEA22A7"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r>
      <w:tr w:rsidRPr="00DC72A7" w:rsidR="00184705" w:rsidTr="63761F0F" w14:paraId="17FB6680" w14:textId="77777777">
        <w:tc>
          <w:tcPr>
            <w:cnfStyle w:val="001000000000" w:firstRow="0" w:lastRow="0" w:firstColumn="1" w:lastColumn="0" w:oddVBand="0" w:evenVBand="0" w:oddHBand="0" w:evenHBand="0" w:firstRowFirstColumn="0" w:firstRowLastColumn="0" w:lastRowFirstColumn="0" w:lastRowLastColumn="0"/>
            <w:tcW w:w="1416" w:type="dxa"/>
            <w:vMerge/>
            <w:tcMar/>
          </w:tcPr>
          <w:p w:rsidRPr="00DC72A7" w:rsidR="00184705" w:rsidP="000F7F4D" w:rsidRDefault="00184705" w14:paraId="5E426835"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05" w:type="dxa"/>
            <w:tcMar/>
            <w:vAlign w:val="center"/>
          </w:tcPr>
          <w:p w:rsidRPr="00DC72A7" w:rsidR="00184705" w:rsidP="000F7F4D" w:rsidRDefault="00184705" w14:paraId="34A4AEF8"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Teclado</w:t>
            </w: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000F7F4D" w:rsidRDefault="00184705" w14:paraId="2CD92148"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w:t>
            </w:r>
          </w:p>
        </w:tc>
        <w:tc>
          <w:tcPr>
            <w:cnfStyle w:val="000000000000" w:firstRow="0" w:lastRow="0" w:firstColumn="0" w:lastColumn="0" w:oddVBand="0" w:evenVBand="0" w:oddHBand="0" w:evenHBand="0" w:firstRowFirstColumn="0" w:firstRowLastColumn="0" w:lastRowFirstColumn="0" w:lastRowLastColumn="0"/>
            <w:tcW w:w="1260" w:type="dxa"/>
            <w:tcMar/>
            <w:vAlign w:val="center"/>
          </w:tcPr>
          <w:p w:rsidRPr="00DC72A7" w:rsidR="00184705" w:rsidP="000F7F4D" w:rsidRDefault="00184705" w14:paraId="20DEA20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r>
      <w:tr w:rsidRPr="00DC72A7" w:rsidR="00184705" w:rsidTr="63761F0F" w14:paraId="57FD734F" w14:textId="77777777">
        <w:tc>
          <w:tcPr>
            <w:cnfStyle w:val="001000000000" w:firstRow="0" w:lastRow="0" w:firstColumn="1" w:lastColumn="0" w:oddVBand="0" w:evenVBand="0" w:oddHBand="0" w:evenHBand="0" w:firstRowFirstColumn="0" w:firstRowLastColumn="0" w:lastRowFirstColumn="0" w:lastRowLastColumn="0"/>
            <w:tcW w:w="1416" w:type="dxa"/>
            <w:tcMar/>
            <w:vAlign w:val="center"/>
          </w:tcPr>
          <w:p w:rsidRPr="00DC72A7" w:rsidR="00184705" w:rsidP="000F7F4D" w:rsidRDefault="00184705" w14:paraId="2298028F" w14:textId="77777777">
            <w:pPr>
              <w:spacing w:line="360" w:lineRule="auto"/>
              <w:rPr>
                <w:rFonts w:ascii="Arial" w:hAnsi="Arial" w:cs="Arial"/>
                <w:b w:val="0"/>
                <w:bCs w:val="0"/>
                <w:sz w:val="20"/>
                <w:szCs w:val="20"/>
              </w:rPr>
            </w:pPr>
            <w:r w:rsidRPr="00DC72A7">
              <w:rPr>
                <w:rFonts w:ascii="Arial" w:hAnsi="Arial" w:cs="Arial"/>
                <w:b w:val="0"/>
                <w:bCs w:val="0"/>
                <w:sz w:val="20"/>
                <w:szCs w:val="20"/>
              </w:rPr>
              <w:t>Software</w:t>
            </w:r>
          </w:p>
        </w:tc>
        <w:tc>
          <w:tcPr>
            <w:cnfStyle w:val="000000000000" w:firstRow="0" w:lastRow="0" w:firstColumn="0" w:lastColumn="0" w:oddVBand="0" w:evenVBand="0" w:oddHBand="0" w:evenHBand="0" w:firstRowFirstColumn="0" w:firstRowLastColumn="0" w:lastRowFirstColumn="0" w:lastRowLastColumn="0"/>
            <w:tcW w:w="2405" w:type="dxa"/>
            <w:tcMar/>
            <w:vAlign w:val="center"/>
          </w:tcPr>
          <w:p w:rsidRPr="00DC72A7" w:rsidR="00184705" w:rsidP="000F7F4D" w:rsidRDefault="00184705" w14:paraId="3CA6FB6B"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Windows 7</w:t>
            </w:r>
          </w:p>
        </w:tc>
        <w:tc>
          <w:tcPr>
            <w:cnfStyle w:val="000000000000" w:firstRow="0" w:lastRow="0" w:firstColumn="0" w:lastColumn="0" w:oddVBand="0" w:evenVBand="0" w:oddHBand="0" w:evenHBand="0" w:firstRowFirstColumn="0" w:firstRowLastColumn="0" w:lastRowFirstColumn="0" w:lastRowLastColumn="0"/>
            <w:tcW w:w="2829" w:type="dxa"/>
            <w:tcMar/>
            <w:vAlign w:val="center"/>
          </w:tcPr>
          <w:p w:rsidRPr="00DC72A7" w:rsidR="00184705" w:rsidP="63761F0F" w:rsidRDefault="00184705" w14:noSpellErr="1" w14:paraId="371CEC2E" w14:textId="16C9B9D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00184705">
              <w:rPr>
                <w:rFonts w:ascii="Arial" w:hAnsi="Arial" w:cs="Arial"/>
                <w:sz w:val="20"/>
                <w:szCs w:val="20"/>
              </w:rPr>
              <w:t>Sistema Operativo</w:t>
            </w:r>
          </w:p>
          <w:p w:rsidRPr="00DC72A7" w:rsidR="00184705" w:rsidP="63761F0F" w:rsidRDefault="00184705" w14:paraId="6D081F0C" w14:textId="6A52CBF1">
            <w:pPr>
              <w:pStyle w:val="Normal"/>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03726AB8">
              <w:rPr>
                <w:rFonts w:ascii="Arial" w:hAnsi="Arial" w:cs="Arial"/>
                <w:sz w:val="20"/>
                <w:szCs w:val="20"/>
              </w:rPr>
              <w:t>Navegador Web</w:t>
            </w:r>
          </w:p>
        </w:tc>
        <w:tc>
          <w:tcPr>
            <w:cnfStyle w:val="000000000000" w:firstRow="0" w:lastRow="0" w:firstColumn="0" w:lastColumn="0" w:oddVBand="0" w:evenVBand="0" w:oddHBand="0" w:evenHBand="0" w:firstRowFirstColumn="0" w:firstRowLastColumn="0" w:lastRowFirstColumn="0" w:lastRowLastColumn="0"/>
            <w:tcW w:w="1260" w:type="dxa"/>
            <w:tcMar/>
            <w:vAlign w:val="center"/>
          </w:tcPr>
          <w:p w:rsidRPr="00DC72A7" w:rsidR="00184705" w:rsidP="000F7F4D" w:rsidRDefault="00184705" w14:paraId="6B9BEDC4"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r>
    </w:tbl>
    <w:p w:rsidRPr="006D44BA" w:rsidR="00760D61" w:rsidP="00F4637F" w:rsidRDefault="00760D61" w14:paraId="5D08C92A" w14:textId="77777777">
      <w:pPr>
        <w:pStyle w:val="Prrafodelista"/>
        <w:spacing w:line="360" w:lineRule="auto"/>
        <w:jc w:val="both"/>
        <w:rPr>
          <w:rFonts w:ascii="Arial" w:hAnsi="Arial" w:cs="Arial"/>
          <w:i/>
          <w:sz w:val="20"/>
          <w:szCs w:val="20"/>
        </w:rPr>
      </w:pPr>
    </w:p>
    <w:p w:rsidRPr="00AA6F70" w:rsidR="00DB33BE" w:rsidP="00F4637F" w:rsidRDefault="00E6402D" w14:paraId="351A454C" w14:textId="1DEBDE10">
      <w:pPr>
        <w:pStyle w:val="Prrafodelista"/>
        <w:numPr>
          <w:ilvl w:val="1"/>
          <w:numId w:val="1"/>
        </w:numPr>
        <w:spacing w:line="360" w:lineRule="auto"/>
        <w:ind w:left="720"/>
        <w:jc w:val="both"/>
        <w:outlineLvl w:val="1"/>
        <w:rPr>
          <w:rFonts w:ascii="Arial" w:hAnsi="Arial" w:cs="Arial"/>
          <w:b/>
          <w:bCs/>
          <w:sz w:val="20"/>
          <w:szCs w:val="20"/>
        </w:rPr>
      </w:pPr>
      <w:bookmarkStart w:name="_Toc52661351" w:id="12"/>
      <w:r w:rsidRPr="00AA6F70">
        <w:rPr>
          <w:rFonts w:ascii="Arial" w:hAnsi="Arial" w:cs="Arial"/>
          <w:b/>
          <w:bCs/>
          <w:sz w:val="20"/>
          <w:szCs w:val="20"/>
        </w:rPr>
        <w:t>F</w:t>
      </w:r>
      <w:r w:rsidRPr="00AA6F70" w:rsidR="00DB33BE">
        <w:rPr>
          <w:rFonts w:ascii="Arial" w:hAnsi="Arial" w:cs="Arial"/>
          <w:b/>
          <w:bCs/>
          <w:sz w:val="20"/>
          <w:szCs w:val="20"/>
        </w:rPr>
        <w:t xml:space="preserve">actibilidad </w:t>
      </w:r>
      <w:r w:rsidRPr="00AA6F70" w:rsidR="00595B33">
        <w:rPr>
          <w:rFonts w:ascii="Arial" w:hAnsi="Arial" w:cs="Arial"/>
          <w:b/>
          <w:bCs/>
          <w:sz w:val="20"/>
          <w:szCs w:val="20"/>
        </w:rPr>
        <w:t>E</w:t>
      </w:r>
      <w:r w:rsidRPr="00AA6F70" w:rsidR="00DB33BE">
        <w:rPr>
          <w:rFonts w:ascii="Arial" w:hAnsi="Arial" w:cs="Arial"/>
          <w:b/>
          <w:bCs/>
          <w:sz w:val="20"/>
          <w:szCs w:val="20"/>
        </w:rPr>
        <w:t>conómica</w:t>
      </w:r>
      <w:bookmarkEnd w:id="12"/>
    </w:p>
    <w:p w:rsidRPr="00AC242C" w:rsidR="00AC242C" w:rsidP="00AC242C" w:rsidRDefault="00AC242C" w14:paraId="3A4E027E" w14:textId="00907660">
      <w:pPr>
        <w:spacing w:line="360" w:lineRule="auto"/>
        <w:ind w:left="708"/>
        <w:jc w:val="both"/>
        <w:outlineLvl w:val="1"/>
        <w:rPr>
          <w:rFonts w:ascii="Arial" w:hAnsi="Arial" w:eastAsia="Arial" w:cs="Arial"/>
          <w:sz w:val="20"/>
          <w:szCs w:val="20"/>
        </w:rPr>
      </w:pPr>
      <w:r w:rsidRPr="63761F0F" w:rsidR="00AC242C">
        <w:rPr>
          <w:rFonts w:ascii="Arial" w:hAnsi="Arial" w:eastAsia="Arial" w:cs="Arial"/>
          <w:sz w:val="20"/>
          <w:szCs w:val="20"/>
        </w:rPr>
        <w:t>Según el tiempo de desarrollo, la empresa “BAE S.A.A.” determinó los siguientes costos del proyecto “</w:t>
      </w:r>
      <w:r w:rsidRPr="63761F0F" w:rsidR="000F7F4D">
        <w:rPr>
          <w:rFonts w:ascii="Arial" w:hAnsi="Arial" w:eastAsia="Arial" w:cs="Arial"/>
          <w:sz w:val="20"/>
          <w:szCs w:val="20"/>
        </w:rPr>
        <w:t xml:space="preserve">Desarrollo del Sistema de Administración </w:t>
      </w:r>
      <w:r w:rsidRPr="63761F0F" w:rsidR="513AA6D1">
        <w:rPr>
          <w:rFonts w:ascii="Arial" w:hAnsi="Arial" w:eastAsia="Arial" w:cs="Arial"/>
          <w:sz w:val="20"/>
          <w:szCs w:val="20"/>
        </w:rPr>
        <w:t xml:space="preserve">y Sitio Web </w:t>
      </w:r>
      <w:r w:rsidRPr="63761F0F" w:rsidR="000F7F4D">
        <w:rPr>
          <w:rFonts w:ascii="Arial" w:hAnsi="Arial" w:eastAsia="Arial" w:cs="Arial"/>
          <w:sz w:val="20"/>
          <w:szCs w:val="20"/>
        </w:rPr>
        <w:t>para el Laboratorio Clínico OMYLAB</w:t>
      </w:r>
      <w:r w:rsidRPr="63761F0F" w:rsidR="00AC242C">
        <w:rPr>
          <w:rFonts w:ascii="Arial" w:hAnsi="Arial" w:eastAsia="Arial" w:cs="Arial"/>
          <w:sz w:val="20"/>
          <w:szCs w:val="20"/>
        </w:rPr>
        <w:t>”.</w:t>
      </w:r>
    </w:p>
    <w:p w:rsidRPr="00DC72A7" w:rsidR="00AC242C" w:rsidP="00AC242C" w:rsidRDefault="00AC242C" w14:paraId="0F521F0F" w14:textId="02E0C9AD">
      <w:pPr>
        <w:pStyle w:val="Prrafodelista"/>
        <w:numPr>
          <w:ilvl w:val="2"/>
          <w:numId w:val="1"/>
        </w:numPr>
        <w:spacing w:line="360" w:lineRule="auto"/>
        <w:ind w:left="1482"/>
        <w:jc w:val="both"/>
        <w:rPr>
          <w:rFonts w:ascii="Arial" w:hAnsi="Arial" w:eastAsia="Arial" w:cs="Arial"/>
          <w:b w:val="1"/>
          <w:bCs w:val="1"/>
          <w:sz w:val="20"/>
          <w:szCs w:val="20"/>
        </w:rPr>
      </w:pPr>
      <w:r w:rsidRPr="63761F0F" w:rsidR="00AC242C">
        <w:rPr>
          <w:rFonts w:ascii="Arial" w:hAnsi="Arial" w:eastAsia="Arial" w:cs="Arial"/>
          <w:b w:val="1"/>
          <w:bCs w:val="1"/>
          <w:sz w:val="20"/>
          <w:szCs w:val="20"/>
        </w:rPr>
        <w:t>Costos Generales</w:t>
      </w:r>
    </w:p>
    <w:p w:rsidRPr="00DC72A7" w:rsidR="00AC242C" w:rsidP="00AC242C" w:rsidRDefault="00AC242C" w14:paraId="4DFE5AFF" w14:textId="77777777">
      <w:pPr>
        <w:spacing w:line="360" w:lineRule="auto"/>
        <w:ind w:left="1482"/>
        <w:jc w:val="both"/>
        <w:rPr>
          <w:rFonts w:ascii="Arial" w:hAnsi="Arial" w:eastAsia="Arial" w:cs="Arial"/>
          <w:sz w:val="20"/>
          <w:szCs w:val="20"/>
        </w:rPr>
      </w:pPr>
      <w:r w:rsidRPr="00DC72A7">
        <w:rPr>
          <w:rFonts w:ascii="Arial" w:hAnsi="Arial" w:eastAsia="Arial" w:cs="Arial"/>
          <w:sz w:val="20"/>
          <w:szCs w:val="20"/>
        </w:rPr>
        <w:t>El coste general de materiales de oficina o de uso diario será el detallado a continuación:</w:t>
      </w:r>
    </w:p>
    <w:tbl>
      <w:tblPr>
        <w:tblStyle w:val="Tablaconcuadrcula4-nfasis1"/>
        <w:tblW w:w="7371" w:type="dxa"/>
        <w:tblInd w:w="1477" w:type="dxa"/>
        <w:tblLayout w:type="fixed"/>
        <w:tblLook w:val="06A0" w:firstRow="1" w:lastRow="0" w:firstColumn="1" w:lastColumn="0" w:noHBand="1" w:noVBand="1"/>
      </w:tblPr>
      <w:tblGrid>
        <w:gridCol w:w="1212"/>
        <w:gridCol w:w="3183"/>
        <w:gridCol w:w="1482"/>
        <w:gridCol w:w="1494"/>
      </w:tblGrid>
      <w:tr w:rsidRPr="00DC72A7" w:rsidR="00AC242C" w:rsidTr="00AC242C" w14:paraId="3A38AA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gridSpan w:val="4"/>
          </w:tcPr>
          <w:p w:rsidRPr="00DC72A7" w:rsidR="00AC242C" w:rsidP="000F7F4D" w:rsidRDefault="00AC242C" w14:paraId="31F5B54A" w14:textId="77777777">
            <w:pPr>
              <w:spacing w:line="360" w:lineRule="auto"/>
              <w:jc w:val="center"/>
              <w:rPr>
                <w:rFonts w:ascii="Arial" w:hAnsi="Arial" w:cs="Arial"/>
              </w:rPr>
            </w:pPr>
            <w:r w:rsidRPr="00DC72A7">
              <w:rPr>
                <w:rFonts w:ascii="Arial" w:hAnsi="Arial" w:cs="Arial"/>
              </w:rPr>
              <w:t>COSTOS GENERALES</w:t>
            </w:r>
          </w:p>
        </w:tc>
      </w:tr>
      <w:tr w:rsidRPr="00DC72A7" w:rsidR="00AC242C" w:rsidTr="000F7F4D" w14:paraId="5DF40AF9" w14:textId="77777777">
        <w:tc>
          <w:tcPr>
            <w:cnfStyle w:val="001000000000" w:firstRow="0" w:lastRow="0" w:firstColumn="1" w:lastColumn="0" w:oddVBand="0" w:evenVBand="0" w:oddHBand="0" w:evenHBand="0" w:firstRowFirstColumn="0" w:firstRowLastColumn="0" w:lastRowFirstColumn="0" w:lastRowLastColumn="0"/>
            <w:tcW w:w="1212" w:type="dxa"/>
          </w:tcPr>
          <w:p w:rsidRPr="00DC72A7" w:rsidR="00AC242C" w:rsidP="000F7F4D" w:rsidRDefault="00AC242C" w14:paraId="2AFB83E8" w14:textId="77777777">
            <w:pPr>
              <w:spacing w:line="360" w:lineRule="auto"/>
              <w:jc w:val="center"/>
              <w:rPr>
                <w:rFonts w:ascii="Arial" w:hAnsi="Arial" w:cs="Arial"/>
              </w:rPr>
            </w:pPr>
            <w:r w:rsidRPr="00DC72A7">
              <w:rPr>
                <w:rFonts w:ascii="Arial" w:hAnsi="Arial" w:cs="Arial"/>
              </w:rPr>
              <w:t>Cantidad</w:t>
            </w:r>
          </w:p>
        </w:tc>
        <w:tc>
          <w:tcPr>
            <w:tcW w:w="3183" w:type="dxa"/>
          </w:tcPr>
          <w:p w:rsidRPr="00DC72A7" w:rsidR="00AC242C" w:rsidP="000F7F4D" w:rsidRDefault="00AC242C" w14:paraId="0E00344D"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 xml:space="preserve">Descripción </w:t>
            </w:r>
          </w:p>
        </w:tc>
        <w:tc>
          <w:tcPr>
            <w:tcW w:w="1482" w:type="dxa"/>
          </w:tcPr>
          <w:p w:rsidRPr="00DC72A7" w:rsidR="00AC242C" w:rsidP="000F7F4D" w:rsidRDefault="00AC242C" w14:paraId="38E3195B"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Costo</w:t>
            </w:r>
          </w:p>
        </w:tc>
        <w:tc>
          <w:tcPr>
            <w:tcW w:w="1494" w:type="dxa"/>
          </w:tcPr>
          <w:p w:rsidRPr="00DC72A7" w:rsidR="00AC242C" w:rsidP="000F7F4D" w:rsidRDefault="00AC242C" w14:paraId="7B50986A"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Total</w:t>
            </w:r>
          </w:p>
        </w:tc>
      </w:tr>
      <w:tr w:rsidRPr="00DC72A7" w:rsidR="00AC242C" w:rsidTr="000F7F4D" w14:paraId="1C684C84" w14:textId="77777777">
        <w:tc>
          <w:tcPr>
            <w:cnfStyle w:val="001000000000" w:firstRow="0" w:lastRow="0" w:firstColumn="1" w:lastColumn="0" w:oddVBand="0" w:evenVBand="0" w:oddHBand="0" w:evenHBand="0" w:firstRowFirstColumn="0" w:firstRowLastColumn="0" w:lastRowFirstColumn="0" w:lastRowLastColumn="0"/>
            <w:tcW w:w="1212" w:type="dxa"/>
            <w:vAlign w:val="center"/>
          </w:tcPr>
          <w:p w:rsidRPr="00DC72A7" w:rsidR="00AC242C" w:rsidP="000F7F4D" w:rsidRDefault="00AC242C" w14:paraId="7655E505" w14:textId="77777777">
            <w:pPr>
              <w:spacing w:line="360" w:lineRule="auto"/>
              <w:jc w:val="center"/>
              <w:rPr>
                <w:rFonts w:ascii="Arial" w:hAnsi="Arial" w:cs="Arial"/>
                <w:b w:val="0"/>
                <w:bCs w:val="0"/>
                <w:sz w:val="20"/>
                <w:szCs w:val="20"/>
              </w:rPr>
            </w:pPr>
            <w:r>
              <w:rPr>
                <w:rFonts w:ascii="Arial" w:hAnsi="Arial" w:cs="Arial"/>
                <w:b w:val="0"/>
                <w:bCs w:val="0"/>
                <w:sz w:val="20"/>
                <w:szCs w:val="20"/>
              </w:rPr>
              <w:t>100</w:t>
            </w:r>
          </w:p>
        </w:tc>
        <w:tc>
          <w:tcPr>
            <w:tcW w:w="3183" w:type="dxa"/>
            <w:vAlign w:val="center"/>
          </w:tcPr>
          <w:p w:rsidRPr="00DC72A7" w:rsidR="00AC242C" w:rsidP="000F7F4D" w:rsidRDefault="00AC242C" w14:paraId="583FE69A"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Papel fotocopia </w:t>
            </w:r>
          </w:p>
        </w:tc>
        <w:tc>
          <w:tcPr>
            <w:tcW w:w="1482" w:type="dxa"/>
            <w:vAlign w:val="center"/>
          </w:tcPr>
          <w:p w:rsidRPr="00DC72A7" w:rsidR="00AC242C" w:rsidP="000F7F4D" w:rsidRDefault="00AC242C" w14:paraId="267E9077"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2.50</w:t>
            </w:r>
          </w:p>
        </w:tc>
        <w:tc>
          <w:tcPr>
            <w:tcW w:w="1494" w:type="dxa"/>
            <w:vAlign w:val="center"/>
          </w:tcPr>
          <w:p w:rsidRPr="00DC72A7" w:rsidR="00AC242C" w:rsidP="000F7F4D" w:rsidRDefault="00AC242C" w14:paraId="6078FBFF"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2.50</w:t>
            </w:r>
          </w:p>
        </w:tc>
      </w:tr>
      <w:tr w:rsidRPr="00DC72A7" w:rsidR="00AC242C" w:rsidTr="000F7F4D" w14:paraId="0CE9CAAD" w14:textId="77777777">
        <w:tc>
          <w:tcPr>
            <w:cnfStyle w:val="001000000000" w:firstRow="0" w:lastRow="0" w:firstColumn="1" w:lastColumn="0" w:oddVBand="0" w:evenVBand="0" w:oddHBand="0" w:evenHBand="0" w:firstRowFirstColumn="0" w:firstRowLastColumn="0" w:lastRowFirstColumn="0" w:lastRowLastColumn="0"/>
            <w:tcW w:w="1212" w:type="dxa"/>
            <w:vAlign w:val="center"/>
          </w:tcPr>
          <w:p w:rsidRPr="00DC72A7" w:rsidR="00AC242C" w:rsidP="000F7F4D" w:rsidRDefault="00AC242C" w14:paraId="684C267D" w14:textId="77777777">
            <w:pPr>
              <w:spacing w:line="360" w:lineRule="auto"/>
              <w:jc w:val="center"/>
              <w:rPr>
                <w:rFonts w:ascii="Arial" w:hAnsi="Arial" w:cs="Arial"/>
                <w:b w:val="0"/>
                <w:bCs w:val="0"/>
                <w:sz w:val="20"/>
                <w:szCs w:val="20"/>
              </w:rPr>
            </w:pPr>
            <w:r w:rsidRPr="00DC72A7">
              <w:rPr>
                <w:rFonts w:ascii="Arial" w:hAnsi="Arial" w:cs="Arial"/>
                <w:b w:val="0"/>
                <w:bCs w:val="0"/>
                <w:sz w:val="20"/>
                <w:szCs w:val="20"/>
              </w:rPr>
              <w:lastRenderedPageBreak/>
              <w:t>2</w:t>
            </w:r>
          </w:p>
        </w:tc>
        <w:tc>
          <w:tcPr>
            <w:tcW w:w="3183" w:type="dxa"/>
            <w:vAlign w:val="center"/>
          </w:tcPr>
          <w:p w:rsidRPr="00DC72A7" w:rsidR="00AC242C" w:rsidP="000F7F4D" w:rsidRDefault="00AC242C" w14:paraId="4C6D6EA3"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Cartuchos de impresora</w:t>
            </w:r>
          </w:p>
        </w:tc>
        <w:tc>
          <w:tcPr>
            <w:tcW w:w="1482" w:type="dxa"/>
            <w:vAlign w:val="center"/>
          </w:tcPr>
          <w:p w:rsidRPr="00DC72A7" w:rsidR="00AC242C" w:rsidP="000F7F4D" w:rsidRDefault="00AC242C" w14:paraId="1D3A4C44"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S/. 30.00</w:t>
            </w:r>
          </w:p>
        </w:tc>
        <w:tc>
          <w:tcPr>
            <w:tcW w:w="1494" w:type="dxa"/>
            <w:vAlign w:val="center"/>
          </w:tcPr>
          <w:p w:rsidRPr="00DC72A7" w:rsidR="00AC242C" w:rsidP="000F7F4D" w:rsidRDefault="00AC242C" w14:paraId="608C9981"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S/. 60.00</w:t>
            </w:r>
          </w:p>
        </w:tc>
      </w:tr>
      <w:tr w:rsidRPr="00DC72A7" w:rsidR="00AC242C" w:rsidTr="000F7F4D" w14:paraId="0507C969" w14:textId="77777777">
        <w:tc>
          <w:tcPr>
            <w:cnfStyle w:val="001000000000" w:firstRow="0" w:lastRow="0" w:firstColumn="1" w:lastColumn="0" w:oddVBand="0" w:evenVBand="0" w:oddHBand="0" w:evenHBand="0" w:firstRowFirstColumn="0" w:firstRowLastColumn="0" w:lastRowFirstColumn="0" w:lastRowLastColumn="0"/>
            <w:tcW w:w="1212" w:type="dxa"/>
            <w:vAlign w:val="center"/>
          </w:tcPr>
          <w:p w:rsidRPr="00DC72A7" w:rsidR="00AC242C" w:rsidP="000F7F4D" w:rsidRDefault="00AC242C" w14:paraId="0010F60A" w14:textId="77777777">
            <w:pPr>
              <w:spacing w:line="360" w:lineRule="auto"/>
              <w:rPr>
                <w:rFonts w:ascii="Arial" w:hAnsi="Arial" w:cs="Arial"/>
                <w:b w:val="0"/>
                <w:bCs w:val="0"/>
                <w:sz w:val="20"/>
                <w:szCs w:val="20"/>
              </w:rPr>
            </w:pPr>
          </w:p>
        </w:tc>
        <w:tc>
          <w:tcPr>
            <w:tcW w:w="3183" w:type="dxa"/>
            <w:vAlign w:val="center"/>
          </w:tcPr>
          <w:p w:rsidRPr="00DC72A7" w:rsidR="00AC242C" w:rsidP="000F7F4D" w:rsidRDefault="00AC242C" w14:paraId="25BB910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82" w:type="dxa"/>
            <w:vAlign w:val="center"/>
          </w:tcPr>
          <w:p w:rsidRPr="00DC72A7" w:rsidR="00AC242C" w:rsidP="000F7F4D" w:rsidRDefault="00AC242C" w14:paraId="27B7D0FA"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Total</w:t>
            </w:r>
          </w:p>
        </w:tc>
        <w:tc>
          <w:tcPr>
            <w:tcW w:w="1494" w:type="dxa"/>
            <w:vAlign w:val="center"/>
          </w:tcPr>
          <w:p w:rsidRPr="00DC72A7" w:rsidR="00AC242C" w:rsidP="000F7F4D" w:rsidRDefault="00AC242C" w14:paraId="51D8CB9B"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S/. 7</w:t>
            </w:r>
            <w:r>
              <w:rPr>
                <w:rFonts w:ascii="Arial" w:hAnsi="Arial" w:cs="Arial"/>
                <w:sz w:val="20"/>
                <w:szCs w:val="20"/>
              </w:rPr>
              <w:t>2</w:t>
            </w:r>
            <w:r w:rsidRPr="00DC72A7">
              <w:rPr>
                <w:rFonts w:ascii="Arial" w:hAnsi="Arial" w:cs="Arial"/>
                <w:sz w:val="20"/>
                <w:szCs w:val="20"/>
              </w:rPr>
              <w:t>.</w:t>
            </w:r>
            <w:r>
              <w:rPr>
                <w:rFonts w:ascii="Arial" w:hAnsi="Arial" w:cs="Arial"/>
                <w:sz w:val="20"/>
                <w:szCs w:val="20"/>
              </w:rPr>
              <w:t>5</w:t>
            </w:r>
            <w:r w:rsidRPr="00DC72A7">
              <w:rPr>
                <w:rFonts w:ascii="Arial" w:hAnsi="Arial" w:cs="Arial"/>
                <w:sz w:val="20"/>
                <w:szCs w:val="20"/>
              </w:rPr>
              <w:t>0</w:t>
            </w:r>
          </w:p>
        </w:tc>
      </w:tr>
    </w:tbl>
    <w:p w:rsidRPr="00DC72A7" w:rsidR="00AC242C" w:rsidP="00AC242C" w:rsidRDefault="00AC242C" w14:paraId="57749DEC" w14:textId="77777777">
      <w:pPr>
        <w:pStyle w:val="Prrafodelista"/>
        <w:spacing w:line="360" w:lineRule="auto"/>
        <w:ind w:left="708"/>
        <w:jc w:val="both"/>
        <w:rPr>
          <w:rFonts w:ascii="Arial" w:hAnsi="Arial" w:eastAsia="Arial" w:cs="Arial"/>
          <w:sz w:val="20"/>
          <w:szCs w:val="20"/>
        </w:rPr>
      </w:pPr>
    </w:p>
    <w:p w:rsidRPr="00DC72A7" w:rsidR="00AC242C" w:rsidP="00AC242C" w:rsidRDefault="00AC242C" w14:paraId="2FDB50FC" w14:textId="77777777">
      <w:pPr>
        <w:pStyle w:val="Default"/>
        <w:numPr>
          <w:ilvl w:val="2"/>
          <w:numId w:val="1"/>
        </w:numPr>
        <w:spacing w:after="160" w:line="360" w:lineRule="auto"/>
        <w:ind w:left="1341"/>
        <w:jc w:val="both"/>
        <w:rPr>
          <w:rFonts w:ascii="Arial" w:hAnsi="Arial" w:eastAsia="Arial" w:cs="Arial"/>
          <w:b/>
          <w:sz w:val="20"/>
          <w:szCs w:val="20"/>
        </w:rPr>
      </w:pPr>
      <w:r w:rsidRPr="00DC72A7">
        <w:rPr>
          <w:rFonts w:ascii="Arial" w:hAnsi="Arial" w:eastAsia="Arial" w:cs="Arial"/>
          <w:b/>
          <w:bCs/>
          <w:color w:val="auto"/>
          <w:sz w:val="20"/>
          <w:szCs w:val="20"/>
        </w:rPr>
        <w:t xml:space="preserve">Costos operativos </w:t>
      </w:r>
    </w:p>
    <w:p w:rsidRPr="00DC72A7" w:rsidR="00AC242C" w:rsidP="00AC242C" w:rsidRDefault="00AC242C" w14:paraId="0BBE9CC1" w14:textId="77777777">
      <w:pPr>
        <w:pStyle w:val="Default"/>
        <w:spacing w:after="160" w:line="360" w:lineRule="auto"/>
        <w:ind w:left="1482"/>
        <w:jc w:val="both"/>
        <w:rPr>
          <w:rFonts w:ascii="Arial" w:hAnsi="Arial" w:eastAsia="Arial" w:cs="Arial"/>
          <w:sz w:val="20"/>
          <w:szCs w:val="20"/>
        </w:rPr>
      </w:pPr>
      <w:r w:rsidRPr="00DC72A7">
        <w:rPr>
          <w:rFonts w:ascii="Arial" w:hAnsi="Arial" w:eastAsia="Arial" w:cs="Arial"/>
          <w:sz w:val="20"/>
          <w:szCs w:val="20"/>
        </w:rPr>
        <w:t>El coste operativo de actividades durante el periodo en el que se realiza el proyecto se detalla a continuación:</w:t>
      </w:r>
    </w:p>
    <w:tbl>
      <w:tblPr>
        <w:tblStyle w:val="Tablaconcuadrcula4-nfasis1"/>
        <w:tblW w:w="7371" w:type="dxa"/>
        <w:tblInd w:w="1477" w:type="dxa"/>
        <w:tblLayout w:type="fixed"/>
        <w:tblLook w:val="06A0" w:firstRow="1" w:lastRow="0" w:firstColumn="1" w:lastColumn="0" w:noHBand="1" w:noVBand="1"/>
      </w:tblPr>
      <w:tblGrid>
        <w:gridCol w:w="1276"/>
        <w:gridCol w:w="3119"/>
        <w:gridCol w:w="1482"/>
        <w:gridCol w:w="1494"/>
      </w:tblGrid>
      <w:tr w:rsidRPr="00DC72A7" w:rsidR="00AC242C" w:rsidTr="00AC242C" w14:paraId="7F59F2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gridSpan w:val="4"/>
          </w:tcPr>
          <w:p w:rsidRPr="00DC72A7" w:rsidR="00AC242C" w:rsidP="000F7F4D" w:rsidRDefault="00AC242C" w14:paraId="2A905D59" w14:textId="77777777">
            <w:pPr>
              <w:spacing w:line="360" w:lineRule="auto"/>
              <w:jc w:val="center"/>
              <w:rPr>
                <w:rFonts w:ascii="Arial" w:hAnsi="Arial" w:cs="Arial"/>
              </w:rPr>
            </w:pPr>
            <w:r w:rsidRPr="00DC72A7">
              <w:rPr>
                <w:rFonts w:ascii="Arial" w:hAnsi="Arial" w:cs="Arial"/>
              </w:rPr>
              <w:t>COSTOS OPERATIVOS</w:t>
            </w:r>
          </w:p>
        </w:tc>
      </w:tr>
      <w:tr w:rsidRPr="00DC72A7" w:rsidR="00AC242C" w:rsidTr="00AC242C" w14:paraId="23969F15" w14:textId="77777777">
        <w:tc>
          <w:tcPr>
            <w:cnfStyle w:val="001000000000" w:firstRow="0" w:lastRow="0" w:firstColumn="1" w:lastColumn="0" w:oddVBand="0" w:evenVBand="0" w:oddHBand="0" w:evenHBand="0" w:firstRowFirstColumn="0" w:firstRowLastColumn="0" w:lastRowFirstColumn="0" w:lastRowLastColumn="0"/>
            <w:tcW w:w="1276" w:type="dxa"/>
          </w:tcPr>
          <w:p w:rsidRPr="00DC72A7" w:rsidR="00AC242C" w:rsidP="000F7F4D" w:rsidRDefault="00AC242C" w14:paraId="38C76985" w14:textId="77777777">
            <w:pPr>
              <w:spacing w:line="360" w:lineRule="auto"/>
              <w:jc w:val="center"/>
              <w:rPr>
                <w:rFonts w:ascii="Arial" w:hAnsi="Arial" w:cs="Arial"/>
              </w:rPr>
            </w:pPr>
            <w:r w:rsidRPr="00DC72A7">
              <w:rPr>
                <w:rFonts w:ascii="Arial" w:hAnsi="Arial" w:cs="Arial"/>
              </w:rPr>
              <w:t>Cantidad</w:t>
            </w:r>
          </w:p>
        </w:tc>
        <w:tc>
          <w:tcPr>
            <w:tcW w:w="3119" w:type="dxa"/>
          </w:tcPr>
          <w:p w:rsidRPr="00DC72A7" w:rsidR="00AC242C" w:rsidP="000F7F4D" w:rsidRDefault="00AC242C" w14:paraId="5527EDC1"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 xml:space="preserve">Descripción </w:t>
            </w:r>
          </w:p>
        </w:tc>
        <w:tc>
          <w:tcPr>
            <w:tcW w:w="1482" w:type="dxa"/>
          </w:tcPr>
          <w:p w:rsidRPr="00DC72A7" w:rsidR="00AC242C" w:rsidP="000F7F4D" w:rsidRDefault="00AC242C" w14:paraId="77D8E82A"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Costo</w:t>
            </w:r>
          </w:p>
        </w:tc>
        <w:tc>
          <w:tcPr>
            <w:tcW w:w="1494" w:type="dxa"/>
          </w:tcPr>
          <w:p w:rsidRPr="00DC72A7" w:rsidR="00AC242C" w:rsidP="000F7F4D" w:rsidRDefault="00AC242C" w14:paraId="574F9867"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Total</w:t>
            </w:r>
          </w:p>
        </w:tc>
      </w:tr>
      <w:tr w:rsidRPr="00DC72A7" w:rsidR="00AC242C" w:rsidTr="00AC242C" w14:paraId="02761BE0" w14:textId="77777777">
        <w:tc>
          <w:tcPr>
            <w:cnfStyle w:val="001000000000" w:firstRow="0" w:lastRow="0" w:firstColumn="1" w:lastColumn="0" w:oddVBand="0" w:evenVBand="0" w:oddHBand="0" w:evenHBand="0" w:firstRowFirstColumn="0" w:firstRowLastColumn="0" w:lastRowFirstColumn="0" w:lastRowLastColumn="0"/>
            <w:tcW w:w="1276" w:type="dxa"/>
            <w:vAlign w:val="center"/>
          </w:tcPr>
          <w:p w:rsidRPr="00DC72A7" w:rsidR="00AC242C" w:rsidP="000F7F4D" w:rsidRDefault="00AC242C" w14:paraId="64619F2D" w14:textId="77777777">
            <w:pPr>
              <w:spacing w:line="360" w:lineRule="auto"/>
              <w:jc w:val="center"/>
              <w:rPr>
                <w:rFonts w:ascii="Arial" w:hAnsi="Arial" w:cs="Arial"/>
                <w:b w:val="0"/>
                <w:bCs w:val="0"/>
                <w:sz w:val="20"/>
                <w:szCs w:val="20"/>
              </w:rPr>
            </w:pPr>
            <w:r>
              <w:rPr>
                <w:rFonts w:ascii="Arial" w:hAnsi="Arial" w:cs="Arial"/>
                <w:b w:val="0"/>
                <w:bCs w:val="0"/>
                <w:sz w:val="20"/>
                <w:szCs w:val="20"/>
              </w:rPr>
              <w:t>1</w:t>
            </w:r>
          </w:p>
        </w:tc>
        <w:tc>
          <w:tcPr>
            <w:tcW w:w="3119" w:type="dxa"/>
            <w:vAlign w:val="center"/>
          </w:tcPr>
          <w:p w:rsidRPr="00DC72A7" w:rsidR="00AC242C" w:rsidP="000F7F4D" w:rsidRDefault="00AC242C" w14:paraId="1024642E"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Servicio eléctrico x 1 mes</w:t>
            </w:r>
          </w:p>
        </w:tc>
        <w:tc>
          <w:tcPr>
            <w:tcW w:w="1482" w:type="dxa"/>
            <w:vAlign w:val="center"/>
          </w:tcPr>
          <w:p w:rsidRPr="00DC72A7" w:rsidR="00AC242C" w:rsidP="000F7F4D" w:rsidRDefault="00AC242C" w14:paraId="5F240297"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S/. 30.00</w:t>
            </w:r>
          </w:p>
        </w:tc>
        <w:tc>
          <w:tcPr>
            <w:tcW w:w="1494" w:type="dxa"/>
            <w:vAlign w:val="center"/>
          </w:tcPr>
          <w:p w:rsidRPr="00DC72A7" w:rsidR="00AC242C" w:rsidP="000F7F4D" w:rsidRDefault="00AC242C" w14:paraId="03843872"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30</w:t>
            </w:r>
            <w:r w:rsidRPr="00DC72A7">
              <w:rPr>
                <w:rFonts w:ascii="Arial" w:hAnsi="Arial" w:cs="Arial"/>
                <w:sz w:val="20"/>
                <w:szCs w:val="20"/>
              </w:rPr>
              <w:t>.00</w:t>
            </w:r>
          </w:p>
        </w:tc>
      </w:tr>
      <w:tr w:rsidRPr="00DC72A7" w:rsidR="00AC242C" w:rsidTr="00AC242C" w14:paraId="61BCE088" w14:textId="77777777">
        <w:tc>
          <w:tcPr>
            <w:cnfStyle w:val="001000000000" w:firstRow="0" w:lastRow="0" w:firstColumn="1" w:lastColumn="0" w:oddVBand="0" w:evenVBand="0" w:oddHBand="0" w:evenHBand="0" w:firstRowFirstColumn="0" w:firstRowLastColumn="0" w:lastRowFirstColumn="0" w:lastRowLastColumn="0"/>
            <w:tcW w:w="1276" w:type="dxa"/>
            <w:vAlign w:val="center"/>
          </w:tcPr>
          <w:p w:rsidRPr="00DC72A7" w:rsidR="00AC242C" w:rsidP="000F7F4D" w:rsidRDefault="00AC242C" w14:paraId="0818052B" w14:textId="77777777">
            <w:pPr>
              <w:spacing w:line="360" w:lineRule="auto"/>
              <w:rPr>
                <w:rFonts w:ascii="Arial" w:hAnsi="Arial" w:cs="Arial"/>
                <w:b w:val="0"/>
                <w:bCs w:val="0"/>
                <w:sz w:val="20"/>
                <w:szCs w:val="20"/>
              </w:rPr>
            </w:pPr>
          </w:p>
        </w:tc>
        <w:tc>
          <w:tcPr>
            <w:tcW w:w="3119" w:type="dxa"/>
            <w:vAlign w:val="center"/>
          </w:tcPr>
          <w:p w:rsidRPr="00DC72A7" w:rsidR="00AC242C" w:rsidP="000F7F4D" w:rsidRDefault="00AC242C" w14:paraId="1C8AFD38"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82" w:type="dxa"/>
            <w:vAlign w:val="center"/>
          </w:tcPr>
          <w:p w:rsidRPr="00DC72A7" w:rsidR="00AC242C" w:rsidP="000F7F4D" w:rsidRDefault="00AC242C" w14:paraId="1B211977"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Total</w:t>
            </w:r>
          </w:p>
        </w:tc>
        <w:tc>
          <w:tcPr>
            <w:tcW w:w="1494" w:type="dxa"/>
            <w:vAlign w:val="center"/>
          </w:tcPr>
          <w:p w:rsidRPr="00DC72A7" w:rsidR="00AC242C" w:rsidP="000F7F4D" w:rsidRDefault="00AC242C" w14:paraId="5FDAA370"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30</w:t>
            </w:r>
            <w:r w:rsidRPr="00DC72A7">
              <w:rPr>
                <w:rFonts w:ascii="Arial" w:hAnsi="Arial" w:cs="Arial"/>
                <w:sz w:val="20"/>
                <w:szCs w:val="20"/>
              </w:rPr>
              <w:t>.00</w:t>
            </w:r>
          </w:p>
        </w:tc>
      </w:tr>
    </w:tbl>
    <w:p w:rsidRPr="00DC72A7" w:rsidR="00AC242C" w:rsidP="00AC242C" w:rsidRDefault="00AC242C" w14:paraId="12967325" w14:textId="77777777">
      <w:pPr>
        <w:pStyle w:val="Prrafodelista"/>
        <w:spacing w:line="360" w:lineRule="auto"/>
        <w:ind w:left="708"/>
        <w:jc w:val="both"/>
        <w:rPr>
          <w:rFonts w:ascii="Arial" w:hAnsi="Arial" w:eastAsia="Arial" w:cs="Arial"/>
          <w:sz w:val="20"/>
          <w:szCs w:val="20"/>
        </w:rPr>
      </w:pPr>
    </w:p>
    <w:p w:rsidRPr="00DC72A7" w:rsidR="00AC242C" w:rsidP="00AC242C" w:rsidRDefault="00AC242C" w14:paraId="30CC0804" w14:textId="12E5C657">
      <w:pPr>
        <w:pStyle w:val="Prrafodelista"/>
        <w:numPr>
          <w:ilvl w:val="2"/>
          <w:numId w:val="1"/>
        </w:numPr>
        <w:tabs>
          <w:tab w:val="left" w:pos="993"/>
        </w:tabs>
        <w:spacing w:line="360" w:lineRule="auto"/>
        <w:ind w:left="1068" w:hanging="436"/>
        <w:jc w:val="both"/>
        <w:rPr>
          <w:rFonts w:ascii="Arial" w:hAnsi="Arial" w:eastAsia="Arial" w:cs="Arial"/>
          <w:b/>
          <w:bCs/>
          <w:sz w:val="20"/>
          <w:szCs w:val="20"/>
        </w:rPr>
      </w:pPr>
      <w:r w:rsidRPr="00DC72A7">
        <w:rPr>
          <w:rFonts w:ascii="Arial" w:hAnsi="Arial" w:eastAsia="Arial" w:cs="Arial"/>
          <w:b/>
          <w:bCs/>
          <w:sz w:val="20"/>
          <w:szCs w:val="20"/>
        </w:rPr>
        <w:t xml:space="preserve"> Costos del ambiente</w:t>
      </w:r>
    </w:p>
    <w:p w:rsidRPr="00DC72A7" w:rsidR="00AC242C" w:rsidP="00AC242C" w:rsidRDefault="00AC242C" w14:paraId="1E5C566D" w14:textId="77777777">
      <w:pPr>
        <w:spacing w:line="360" w:lineRule="auto"/>
        <w:ind w:left="1482"/>
        <w:jc w:val="both"/>
        <w:rPr>
          <w:rFonts w:ascii="Arial" w:hAnsi="Arial" w:eastAsia="Arial" w:cs="Arial"/>
          <w:sz w:val="20"/>
          <w:szCs w:val="20"/>
        </w:rPr>
      </w:pPr>
      <w:r w:rsidRPr="00DC72A7">
        <w:rPr>
          <w:rFonts w:ascii="Arial" w:hAnsi="Arial" w:eastAsia="Arial" w:cs="Arial"/>
          <w:sz w:val="20"/>
          <w:szCs w:val="20"/>
        </w:rPr>
        <w:t>Los costos del ambiente de los requisitos técnicos para el implementar el software se detalla a continuación:</w:t>
      </w:r>
    </w:p>
    <w:tbl>
      <w:tblPr>
        <w:tblStyle w:val="Tablaconcuadrcula4-nfasis1"/>
        <w:tblW w:w="7371" w:type="dxa"/>
        <w:tblInd w:w="1477" w:type="dxa"/>
        <w:tblLayout w:type="fixed"/>
        <w:tblLook w:val="06A0" w:firstRow="1" w:lastRow="0" w:firstColumn="1" w:lastColumn="0" w:noHBand="1" w:noVBand="1"/>
      </w:tblPr>
      <w:tblGrid>
        <w:gridCol w:w="1276"/>
        <w:gridCol w:w="3119"/>
        <w:gridCol w:w="1482"/>
        <w:gridCol w:w="1494"/>
      </w:tblGrid>
      <w:tr w:rsidRPr="00DC72A7" w:rsidR="00AC242C" w:rsidTr="63761F0F" w14:paraId="6FD2B6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gridSpan w:val="4"/>
            <w:tcMar/>
          </w:tcPr>
          <w:p w:rsidRPr="00DC72A7" w:rsidR="00AC242C" w:rsidP="000F7F4D" w:rsidRDefault="00AC242C" w14:paraId="576C4653" w14:textId="77777777">
            <w:pPr>
              <w:spacing w:line="360" w:lineRule="auto"/>
              <w:jc w:val="center"/>
              <w:rPr>
                <w:rFonts w:ascii="Arial" w:hAnsi="Arial" w:cs="Arial"/>
              </w:rPr>
            </w:pPr>
            <w:r w:rsidRPr="00DC72A7">
              <w:rPr>
                <w:rFonts w:ascii="Arial" w:hAnsi="Arial" w:cs="Arial"/>
              </w:rPr>
              <w:t>COSTOS DEL AMBIENTE</w:t>
            </w:r>
          </w:p>
        </w:tc>
      </w:tr>
      <w:tr w:rsidRPr="00DC72A7" w:rsidR="00AC242C" w:rsidTr="63761F0F" w14:paraId="77F68FED" w14:textId="77777777">
        <w:tc>
          <w:tcPr>
            <w:cnfStyle w:val="001000000000" w:firstRow="0" w:lastRow="0" w:firstColumn="1" w:lastColumn="0" w:oddVBand="0" w:evenVBand="0" w:oddHBand="0" w:evenHBand="0" w:firstRowFirstColumn="0" w:firstRowLastColumn="0" w:lastRowFirstColumn="0" w:lastRowLastColumn="0"/>
            <w:tcW w:w="1276" w:type="dxa"/>
            <w:tcMar/>
          </w:tcPr>
          <w:p w:rsidRPr="00DC72A7" w:rsidR="00AC242C" w:rsidP="000F7F4D" w:rsidRDefault="00AC242C" w14:paraId="01BE3EE4" w14:textId="77777777">
            <w:pPr>
              <w:spacing w:line="360" w:lineRule="auto"/>
              <w:jc w:val="center"/>
              <w:rPr>
                <w:rFonts w:ascii="Arial" w:hAnsi="Arial" w:cs="Arial"/>
              </w:rPr>
            </w:pPr>
            <w:r w:rsidRPr="00DC72A7">
              <w:rPr>
                <w:rFonts w:ascii="Arial" w:hAnsi="Arial" w:cs="Arial"/>
              </w:rPr>
              <w:t>Cantidad</w:t>
            </w:r>
          </w:p>
        </w:tc>
        <w:tc>
          <w:tcPr>
            <w:cnfStyle w:val="000000000000" w:firstRow="0" w:lastRow="0" w:firstColumn="0" w:lastColumn="0" w:oddVBand="0" w:evenVBand="0" w:oddHBand="0" w:evenHBand="0" w:firstRowFirstColumn="0" w:firstRowLastColumn="0" w:lastRowFirstColumn="0" w:lastRowLastColumn="0"/>
            <w:tcW w:w="3119" w:type="dxa"/>
            <w:tcMar/>
          </w:tcPr>
          <w:p w:rsidRPr="00DC72A7" w:rsidR="00AC242C" w:rsidP="000F7F4D" w:rsidRDefault="00AC242C" w14:paraId="7A7F5504"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 xml:space="preserve">Descripción </w:t>
            </w:r>
          </w:p>
        </w:tc>
        <w:tc>
          <w:tcPr>
            <w:cnfStyle w:val="000000000000" w:firstRow="0" w:lastRow="0" w:firstColumn="0" w:lastColumn="0" w:oddVBand="0" w:evenVBand="0" w:oddHBand="0" w:evenHBand="0" w:firstRowFirstColumn="0" w:firstRowLastColumn="0" w:lastRowFirstColumn="0" w:lastRowLastColumn="0"/>
            <w:tcW w:w="1482" w:type="dxa"/>
            <w:tcMar/>
          </w:tcPr>
          <w:p w:rsidRPr="00DC72A7" w:rsidR="00AC242C" w:rsidP="000F7F4D" w:rsidRDefault="00AC242C" w14:paraId="01ED7066"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Costo</w:t>
            </w:r>
          </w:p>
        </w:tc>
        <w:tc>
          <w:tcPr>
            <w:cnfStyle w:val="000000000000" w:firstRow="0" w:lastRow="0" w:firstColumn="0" w:lastColumn="0" w:oddVBand="0" w:evenVBand="0" w:oddHBand="0" w:evenHBand="0" w:firstRowFirstColumn="0" w:firstRowLastColumn="0" w:lastRowFirstColumn="0" w:lastRowLastColumn="0"/>
            <w:tcW w:w="1494" w:type="dxa"/>
            <w:tcMar/>
          </w:tcPr>
          <w:p w:rsidRPr="00DC72A7" w:rsidR="00AC242C" w:rsidP="000F7F4D" w:rsidRDefault="00AC242C" w14:paraId="0CFD9981"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Total</w:t>
            </w:r>
          </w:p>
        </w:tc>
      </w:tr>
      <w:tr w:rsidRPr="00DC72A7" w:rsidR="00AC242C" w:rsidTr="63761F0F" w14:paraId="1842E810" w14:textId="77777777">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DC72A7" w:rsidR="00AC242C" w:rsidP="000F7F4D" w:rsidRDefault="00AC242C" w14:paraId="48FC726C" w14:textId="77777777">
            <w:pPr>
              <w:spacing w:line="360" w:lineRule="auto"/>
              <w:jc w:val="center"/>
              <w:rPr>
                <w:rFonts w:ascii="Arial" w:hAnsi="Arial" w:cs="Arial"/>
                <w:b w:val="0"/>
                <w:bCs w:val="0"/>
                <w:sz w:val="20"/>
                <w:szCs w:val="20"/>
              </w:rPr>
            </w:pPr>
            <w:r>
              <w:rPr>
                <w:rFonts w:ascii="Arial" w:hAnsi="Arial" w:cs="Arial"/>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3119" w:type="dxa"/>
            <w:tcMar/>
            <w:vAlign w:val="center"/>
          </w:tcPr>
          <w:p w:rsidRPr="00DC72A7" w:rsidR="00AC242C" w:rsidP="000F7F4D" w:rsidRDefault="00AC242C" w14:paraId="17BE6331"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Servicio de internet x 1 mes</w:t>
            </w:r>
          </w:p>
        </w:tc>
        <w:tc>
          <w:tcPr>
            <w:cnfStyle w:val="000000000000" w:firstRow="0" w:lastRow="0" w:firstColumn="0" w:lastColumn="0" w:oddVBand="0" w:evenVBand="0" w:oddHBand="0" w:evenHBand="0" w:firstRowFirstColumn="0" w:firstRowLastColumn="0" w:lastRowFirstColumn="0" w:lastRowLastColumn="0"/>
            <w:tcW w:w="1482" w:type="dxa"/>
            <w:tcMar/>
            <w:vAlign w:val="center"/>
          </w:tcPr>
          <w:p w:rsidRPr="00DC72A7" w:rsidR="00AC242C" w:rsidP="000F7F4D" w:rsidRDefault="00AC242C" w14:paraId="7DF00CFD" w14:textId="5F1A07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00AC242C">
              <w:rPr>
                <w:rFonts w:ascii="Arial" w:hAnsi="Arial" w:cs="Arial"/>
                <w:sz w:val="20"/>
                <w:szCs w:val="20"/>
              </w:rPr>
              <w:t xml:space="preserve">S/. </w:t>
            </w:r>
            <w:r w:rsidRPr="63761F0F" w:rsidR="32C8E958">
              <w:rPr>
                <w:rFonts w:ascii="Arial" w:hAnsi="Arial" w:cs="Arial"/>
                <w:sz w:val="20"/>
                <w:szCs w:val="20"/>
              </w:rPr>
              <w:t>5</w:t>
            </w:r>
            <w:r w:rsidRPr="63761F0F" w:rsidR="00AC242C">
              <w:rPr>
                <w:rFonts w:ascii="Arial" w:hAnsi="Arial" w:cs="Arial"/>
                <w:sz w:val="20"/>
                <w:szCs w:val="20"/>
              </w:rPr>
              <w:t>0.00</w:t>
            </w:r>
          </w:p>
        </w:tc>
        <w:tc>
          <w:tcPr>
            <w:cnfStyle w:val="000000000000" w:firstRow="0" w:lastRow="0" w:firstColumn="0" w:lastColumn="0" w:oddVBand="0" w:evenVBand="0" w:oddHBand="0" w:evenHBand="0" w:firstRowFirstColumn="0" w:firstRowLastColumn="0" w:lastRowFirstColumn="0" w:lastRowLastColumn="0"/>
            <w:tcW w:w="1494" w:type="dxa"/>
            <w:tcMar/>
            <w:vAlign w:val="center"/>
          </w:tcPr>
          <w:p w:rsidRPr="00DC72A7" w:rsidR="00AC242C" w:rsidP="000F7F4D" w:rsidRDefault="00AC242C" w14:paraId="7D2F3CF8" w14:textId="0133FCD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00AC242C">
              <w:rPr>
                <w:rFonts w:ascii="Arial" w:hAnsi="Arial" w:cs="Arial"/>
                <w:sz w:val="20"/>
                <w:szCs w:val="20"/>
              </w:rPr>
              <w:t xml:space="preserve">S/. </w:t>
            </w:r>
            <w:r w:rsidRPr="63761F0F" w:rsidR="00AC242C">
              <w:rPr>
                <w:rFonts w:ascii="Arial" w:hAnsi="Arial" w:cs="Arial"/>
                <w:sz w:val="20"/>
                <w:szCs w:val="20"/>
              </w:rPr>
              <w:t xml:space="preserve">  </w:t>
            </w:r>
            <w:r w:rsidRPr="63761F0F" w:rsidR="0E31903D">
              <w:rPr>
                <w:rFonts w:ascii="Arial" w:hAnsi="Arial" w:cs="Arial"/>
                <w:sz w:val="20"/>
                <w:szCs w:val="20"/>
              </w:rPr>
              <w:t>5</w:t>
            </w:r>
            <w:r w:rsidRPr="63761F0F" w:rsidR="00AC242C">
              <w:rPr>
                <w:rFonts w:ascii="Arial" w:hAnsi="Arial" w:cs="Arial"/>
                <w:sz w:val="20"/>
                <w:szCs w:val="20"/>
              </w:rPr>
              <w:t>0</w:t>
            </w:r>
            <w:r w:rsidRPr="63761F0F" w:rsidR="00AC242C">
              <w:rPr>
                <w:rFonts w:ascii="Arial" w:hAnsi="Arial" w:cs="Arial"/>
                <w:sz w:val="20"/>
                <w:szCs w:val="20"/>
              </w:rPr>
              <w:t>.00</w:t>
            </w:r>
          </w:p>
        </w:tc>
      </w:tr>
      <w:tr w:rsidR="63761F0F" w:rsidTr="63761F0F" w14:paraId="0A4AA238">
        <w:tc>
          <w:tcPr>
            <w:cnfStyle w:val="001000000000" w:firstRow="0" w:lastRow="0" w:firstColumn="1" w:lastColumn="0" w:oddVBand="0" w:evenVBand="0" w:oddHBand="0" w:evenHBand="0" w:firstRowFirstColumn="0" w:firstRowLastColumn="0" w:lastRowFirstColumn="0" w:lastRowLastColumn="0"/>
            <w:tcW w:w="1276" w:type="dxa"/>
            <w:tcMar/>
            <w:vAlign w:val="center"/>
          </w:tcPr>
          <w:p w:rsidR="14D1918E" w:rsidP="63761F0F" w:rsidRDefault="14D1918E" w14:paraId="687B8FF5" w14:textId="7ADB4471">
            <w:pPr>
              <w:pStyle w:val="Normal"/>
              <w:spacing w:line="360" w:lineRule="auto"/>
              <w:jc w:val="center"/>
              <w:rPr>
                <w:rFonts w:ascii="Arial" w:hAnsi="Arial" w:cs="Arial"/>
                <w:b w:val="0"/>
                <w:bCs w:val="0"/>
                <w:sz w:val="20"/>
                <w:szCs w:val="20"/>
              </w:rPr>
            </w:pPr>
            <w:r w:rsidRPr="63761F0F" w:rsidR="14D1918E">
              <w:rPr>
                <w:rFonts w:ascii="Arial" w:hAnsi="Arial" w:cs="Arial"/>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3119" w:type="dxa"/>
            <w:tcMar/>
            <w:vAlign w:val="center"/>
          </w:tcPr>
          <w:p w:rsidR="14D1918E" w:rsidP="63761F0F" w:rsidRDefault="14D1918E" w14:paraId="1DFF7874" w14:textId="3B1EFECB">
            <w:pPr>
              <w:pStyle w:val="Normal"/>
              <w:spacing w:line="360" w:lineRule="auto"/>
              <w:rPr>
                <w:rFonts w:ascii="Arial" w:hAnsi="Arial" w:cs="Arial"/>
                <w:sz w:val="20"/>
                <w:szCs w:val="20"/>
              </w:rPr>
            </w:pPr>
            <w:r w:rsidRPr="63761F0F" w:rsidR="14D1918E">
              <w:rPr>
                <w:rFonts w:ascii="Arial" w:hAnsi="Arial" w:cs="Arial"/>
                <w:sz w:val="20"/>
                <w:szCs w:val="20"/>
              </w:rPr>
              <w:t>Hosting Anual</w:t>
            </w:r>
          </w:p>
        </w:tc>
        <w:tc>
          <w:tcPr>
            <w:cnfStyle w:val="000000000000" w:firstRow="0" w:lastRow="0" w:firstColumn="0" w:lastColumn="0" w:oddVBand="0" w:evenVBand="0" w:oddHBand="0" w:evenHBand="0" w:firstRowFirstColumn="0" w:firstRowLastColumn="0" w:lastRowFirstColumn="0" w:lastRowLastColumn="0"/>
            <w:tcW w:w="1482" w:type="dxa"/>
            <w:tcMar/>
            <w:vAlign w:val="center"/>
          </w:tcPr>
          <w:p w:rsidR="14D1918E" w:rsidP="63761F0F" w:rsidRDefault="14D1918E" w14:paraId="5776D943" w14:textId="33F6E744">
            <w:pPr>
              <w:pStyle w:val="Normal"/>
              <w:spacing w:line="360" w:lineRule="auto"/>
              <w:rPr>
                <w:rFonts w:ascii="Arial" w:hAnsi="Arial" w:cs="Arial"/>
                <w:sz w:val="20"/>
                <w:szCs w:val="20"/>
              </w:rPr>
            </w:pPr>
            <w:r w:rsidRPr="63761F0F" w:rsidR="14D1918E">
              <w:rPr>
                <w:rFonts w:ascii="Arial" w:hAnsi="Arial" w:cs="Arial"/>
                <w:sz w:val="20"/>
                <w:szCs w:val="20"/>
              </w:rPr>
              <w:t>S/.120.00</w:t>
            </w:r>
          </w:p>
        </w:tc>
        <w:tc>
          <w:tcPr>
            <w:cnfStyle w:val="000000000000" w:firstRow="0" w:lastRow="0" w:firstColumn="0" w:lastColumn="0" w:oddVBand="0" w:evenVBand="0" w:oddHBand="0" w:evenHBand="0" w:firstRowFirstColumn="0" w:firstRowLastColumn="0" w:lastRowFirstColumn="0" w:lastRowLastColumn="0"/>
            <w:tcW w:w="1494" w:type="dxa"/>
            <w:tcMar/>
            <w:vAlign w:val="center"/>
          </w:tcPr>
          <w:p w:rsidR="14D1918E" w:rsidP="63761F0F" w:rsidRDefault="14D1918E" w14:paraId="7BAFADDD" w14:textId="64CE90F8">
            <w:pPr>
              <w:pStyle w:val="Normal"/>
              <w:spacing w:line="360" w:lineRule="auto"/>
              <w:rPr>
                <w:rFonts w:ascii="Arial" w:hAnsi="Arial" w:cs="Arial"/>
                <w:sz w:val="20"/>
                <w:szCs w:val="20"/>
              </w:rPr>
            </w:pPr>
            <w:r w:rsidRPr="63761F0F" w:rsidR="14D1918E">
              <w:rPr>
                <w:rFonts w:ascii="Arial" w:hAnsi="Arial" w:cs="Arial"/>
                <w:sz w:val="20"/>
                <w:szCs w:val="20"/>
              </w:rPr>
              <w:t>S/.120.00</w:t>
            </w:r>
          </w:p>
        </w:tc>
      </w:tr>
      <w:tr w:rsidR="63761F0F" w:rsidTr="63761F0F" w14:paraId="180F2907">
        <w:tc>
          <w:tcPr>
            <w:cnfStyle w:val="001000000000" w:firstRow="0" w:lastRow="0" w:firstColumn="1" w:lastColumn="0" w:oddVBand="0" w:evenVBand="0" w:oddHBand="0" w:evenHBand="0" w:firstRowFirstColumn="0" w:firstRowLastColumn="0" w:lastRowFirstColumn="0" w:lastRowLastColumn="0"/>
            <w:tcW w:w="1276" w:type="dxa"/>
            <w:tcMar/>
            <w:vAlign w:val="center"/>
          </w:tcPr>
          <w:p w:rsidR="14D1918E" w:rsidP="63761F0F" w:rsidRDefault="14D1918E" w14:paraId="723CB3A2" w14:textId="2533B825">
            <w:pPr>
              <w:pStyle w:val="Normal"/>
              <w:spacing w:line="360" w:lineRule="auto"/>
              <w:jc w:val="center"/>
              <w:rPr>
                <w:rFonts w:ascii="Arial" w:hAnsi="Arial" w:cs="Arial"/>
                <w:b w:val="0"/>
                <w:bCs w:val="0"/>
                <w:sz w:val="20"/>
                <w:szCs w:val="20"/>
              </w:rPr>
            </w:pPr>
            <w:r w:rsidRPr="63761F0F" w:rsidR="14D1918E">
              <w:rPr>
                <w:rFonts w:ascii="Arial" w:hAnsi="Arial" w:cs="Arial"/>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3119" w:type="dxa"/>
            <w:tcMar/>
            <w:vAlign w:val="center"/>
          </w:tcPr>
          <w:p w:rsidR="14D1918E" w:rsidP="63761F0F" w:rsidRDefault="14D1918E" w14:paraId="50457EF1" w14:textId="73DC1F4E">
            <w:pPr>
              <w:pStyle w:val="Normal"/>
              <w:spacing w:line="360" w:lineRule="auto"/>
              <w:rPr>
                <w:rFonts w:ascii="Arial" w:hAnsi="Arial" w:cs="Arial"/>
                <w:sz w:val="20"/>
                <w:szCs w:val="20"/>
              </w:rPr>
            </w:pPr>
            <w:r w:rsidRPr="63761F0F" w:rsidR="14D1918E">
              <w:rPr>
                <w:rFonts w:ascii="Arial" w:hAnsi="Arial" w:cs="Arial"/>
                <w:sz w:val="20"/>
                <w:szCs w:val="20"/>
              </w:rPr>
              <w:t>Dominio Anual</w:t>
            </w:r>
          </w:p>
        </w:tc>
        <w:tc>
          <w:tcPr>
            <w:cnfStyle w:val="000000000000" w:firstRow="0" w:lastRow="0" w:firstColumn="0" w:lastColumn="0" w:oddVBand="0" w:evenVBand="0" w:oddHBand="0" w:evenHBand="0" w:firstRowFirstColumn="0" w:firstRowLastColumn="0" w:lastRowFirstColumn="0" w:lastRowLastColumn="0"/>
            <w:tcW w:w="1482" w:type="dxa"/>
            <w:tcMar/>
            <w:vAlign w:val="center"/>
          </w:tcPr>
          <w:p w:rsidR="14D1918E" w:rsidP="63761F0F" w:rsidRDefault="14D1918E" w14:paraId="5EF7AD13" w14:textId="6AFB0491">
            <w:pPr>
              <w:pStyle w:val="Normal"/>
              <w:spacing w:line="360" w:lineRule="auto"/>
              <w:rPr>
                <w:rFonts w:ascii="Arial" w:hAnsi="Arial" w:cs="Arial"/>
                <w:sz w:val="20"/>
                <w:szCs w:val="20"/>
              </w:rPr>
            </w:pPr>
            <w:r w:rsidRPr="63761F0F" w:rsidR="14D1918E">
              <w:rPr>
                <w:rFonts w:ascii="Arial" w:hAnsi="Arial" w:cs="Arial"/>
                <w:sz w:val="20"/>
                <w:szCs w:val="20"/>
              </w:rPr>
              <w:t>S/.320.00</w:t>
            </w:r>
          </w:p>
        </w:tc>
        <w:tc>
          <w:tcPr>
            <w:cnfStyle w:val="000000000000" w:firstRow="0" w:lastRow="0" w:firstColumn="0" w:lastColumn="0" w:oddVBand="0" w:evenVBand="0" w:oddHBand="0" w:evenHBand="0" w:firstRowFirstColumn="0" w:firstRowLastColumn="0" w:lastRowFirstColumn="0" w:lastRowLastColumn="0"/>
            <w:tcW w:w="1494" w:type="dxa"/>
            <w:tcMar/>
            <w:vAlign w:val="center"/>
          </w:tcPr>
          <w:p w:rsidR="14D1918E" w:rsidP="63761F0F" w:rsidRDefault="14D1918E" w14:paraId="636FF35C" w14:textId="50053D85">
            <w:pPr>
              <w:pStyle w:val="Normal"/>
              <w:spacing w:line="360" w:lineRule="auto"/>
              <w:rPr>
                <w:rFonts w:ascii="Arial" w:hAnsi="Arial" w:cs="Arial"/>
                <w:sz w:val="20"/>
                <w:szCs w:val="20"/>
              </w:rPr>
            </w:pPr>
            <w:r w:rsidRPr="63761F0F" w:rsidR="14D1918E">
              <w:rPr>
                <w:rFonts w:ascii="Arial" w:hAnsi="Arial" w:cs="Arial"/>
                <w:sz w:val="20"/>
                <w:szCs w:val="20"/>
              </w:rPr>
              <w:t>S/. 320.00</w:t>
            </w:r>
          </w:p>
        </w:tc>
      </w:tr>
      <w:tr w:rsidRPr="00DC72A7" w:rsidR="00AC242C" w:rsidTr="63761F0F" w14:paraId="7E9CF881" w14:textId="77777777">
        <w:tc>
          <w:tcPr>
            <w:cnfStyle w:val="001000000000" w:firstRow="0" w:lastRow="0" w:firstColumn="1" w:lastColumn="0" w:oddVBand="0" w:evenVBand="0" w:oddHBand="0" w:evenHBand="0" w:firstRowFirstColumn="0" w:firstRowLastColumn="0" w:lastRowFirstColumn="0" w:lastRowLastColumn="0"/>
            <w:tcW w:w="1276" w:type="dxa"/>
            <w:tcMar/>
            <w:vAlign w:val="center"/>
          </w:tcPr>
          <w:p w:rsidRPr="00DC72A7" w:rsidR="00AC242C" w:rsidP="000F7F4D" w:rsidRDefault="00AC242C" w14:paraId="59CD6BED"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3119" w:type="dxa"/>
            <w:tcMar/>
            <w:vAlign w:val="center"/>
          </w:tcPr>
          <w:p w:rsidRPr="00DC72A7" w:rsidR="00AC242C" w:rsidP="000F7F4D" w:rsidRDefault="00AC242C" w14:paraId="38B25331"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1482" w:type="dxa"/>
            <w:tcMar/>
            <w:vAlign w:val="center"/>
          </w:tcPr>
          <w:p w:rsidRPr="00DC72A7" w:rsidR="00AC242C" w:rsidP="000F7F4D" w:rsidRDefault="00AC242C" w14:paraId="2C2E4E73"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Total</w:t>
            </w:r>
          </w:p>
        </w:tc>
        <w:tc>
          <w:tcPr>
            <w:cnfStyle w:val="000000000000" w:firstRow="0" w:lastRow="0" w:firstColumn="0" w:lastColumn="0" w:oddVBand="0" w:evenVBand="0" w:oddHBand="0" w:evenHBand="0" w:firstRowFirstColumn="0" w:firstRowLastColumn="0" w:lastRowFirstColumn="0" w:lastRowLastColumn="0"/>
            <w:tcW w:w="1494" w:type="dxa"/>
            <w:tcMar/>
            <w:vAlign w:val="center"/>
          </w:tcPr>
          <w:p w:rsidRPr="00DC72A7" w:rsidR="00AC242C" w:rsidP="000F7F4D" w:rsidRDefault="00AC242C" w14:paraId="07846ED8" w14:textId="0117D7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00AC242C">
              <w:rPr>
                <w:rFonts w:ascii="Arial" w:hAnsi="Arial" w:cs="Arial"/>
                <w:sz w:val="20"/>
                <w:szCs w:val="20"/>
              </w:rPr>
              <w:t xml:space="preserve">S/. </w:t>
            </w:r>
            <w:r w:rsidRPr="63761F0F" w:rsidR="00AC242C">
              <w:rPr>
                <w:rFonts w:ascii="Arial" w:hAnsi="Arial" w:cs="Arial"/>
                <w:sz w:val="20"/>
                <w:szCs w:val="20"/>
              </w:rPr>
              <w:t xml:space="preserve">  </w:t>
            </w:r>
            <w:r w:rsidRPr="63761F0F" w:rsidR="7C1D37BE">
              <w:rPr>
                <w:rFonts w:ascii="Arial" w:hAnsi="Arial" w:cs="Arial"/>
                <w:sz w:val="20"/>
                <w:szCs w:val="20"/>
              </w:rPr>
              <w:t>490</w:t>
            </w:r>
            <w:r w:rsidRPr="63761F0F" w:rsidR="00AC242C">
              <w:rPr>
                <w:rFonts w:ascii="Arial" w:hAnsi="Arial" w:cs="Arial"/>
                <w:sz w:val="20"/>
                <w:szCs w:val="20"/>
              </w:rPr>
              <w:t>.00</w:t>
            </w:r>
          </w:p>
        </w:tc>
      </w:tr>
    </w:tbl>
    <w:p w:rsidR="00AC242C" w:rsidP="00AC242C" w:rsidRDefault="00AC242C" w14:paraId="66F67B3A" w14:textId="77777777">
      <w:pPr>
        <w:ind w:left="348"/>
      </w:pPr>
    </w:p>
    <w:p w:rsidRPr="00DC72A7" w:rsidR="00AC242C" w:rsidP="00AC242C" w:rsidRDefault="001F37C9" w14:paraId="3A80E98F" w14:textId="7ADA019B">
      <w:pPr>
        <w:pStyle w:val="Prrafodelista"/>
        <w:numPr>
          <w:ilvl w:val="2"/>
          <w:numId w:val="1"/>
        </w:numPr>
        <w:spacing w:line="360" w:lineRule="auto"/>
        <w:ind w:left="1341"/>
        <w:jc w:val="both"/>
        <w:rPr>
          <w:rFonts w:ascii="Arial" w:hAnsi="Arial" w:eastAsia="Arial" w:cs="Arial"/>
          <w:b/>
          <w:bCs/>
          <w:sz w:val="20"/>
          <w:szCs w:val="20"/>
        </w:rPr>
      </w:pPr>
      <w:r>
        <w:rPr>
          <w:rFonts w:ascii="Arial" w:hAnsi="Arial" w:eastAsia="Arial" w:cs="Arial"/>
          <w:b/>
          <w:bCs/>
          <w:sz w:val="20"/>
          <w:szCs w:val="20"/>
        </w:rPr>
        <w:t xml:space="preserve">  </w:t>
      </w:r>
      <w:r w:rsidRPr="00DC72A7" w:rsidR="00AC242C">
        <w:rPr>
          <w:rFonts w:ascii="Arial" w:hAnsi="Arial" w:eastAsia="Arial" w:cs="Arial"/>
          <w:b/>
          <w:bCs/>
          <w:sz w:val="20"/>
          <w:szCs w:val="20"/>
        </w:rPr>
        <w:t>Costos de personal</w:t>
      </w:r>
    </w:p>
    <w:p w:rsidRPr="00DC72A7" w:rsidR="00AC242C" w:rsidP="00AC242C" w:rsidRDefault="00AC242C" w14:paraId="7E8CDB40" w14:textId="77777777">
      <w:pPr>
        <w:spacing w:line="360" w:lineRule="auto"/>
        <w:ind w:left="1482"/>
        <w:jc w:val="both"/>
        <w:rPr>
          <w:rFonts w:ascii="Arial" w:hAnsi="Arial" w:eastAsia="Arial" w:cs="Arial"/>
          <w:sz w:val="20"/>
          <w:szCs w:val="20"/>
        </w:rPr>
      </w:pPr>
      <w:r w:rsidRPr="00DC72A7">
        <w:rPr>
          <w:rFonts w:ascii="Arial" w:hAnsi="Arial" w:eastAsia="Arial" w:cs="Arial"/>
          <w:sz w:val="20"/>
          <w:szCs w:val="20"/>
        </w:rPr>
        <w:t>Los costos de los recursos humanos necesarios para desarrollar el sistema, se detalla a continuación:</w:t>
      </w:r>
    </w:p>
    <w:tbl>
      <w:tblPr>
        <w:tblStyle w:val="Tablaconcuadrcula4-nfasis1"/>
        <w:tblW w:w="7365" w:type="dxa"/>
        <w:tblInd w:w="1477" w:type="dxa"/>
        <w:tblLayout w:type="fixed"/>
        <w:tblLook w:val="06A0" w:firstRow="1" w:lastRow="0" w:firstColumn="1" w:lastColumn="0" w:noHBand="1" w:noVBand="1"/>
      </w:tblPr>
      <w:tblGrid>
        <w:gridCol w:w="825"/>
        <w:gridCol w:w="2235"/>
        <w:gridCol w:w="1305"/>
        <w:gridCol w:w="1575"/>
        <w:gridCol w:w="1425"/>
      </w:tblGrid>
      <w:tr w:rsidRPr="00DC72A7" w:rsidR="00AC242C" w:rsidTr="63761F0F" w14:paraId="0DA4CF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5" w:type="dxa"/>
            <w:gridSpan w:val="5"/>
            <w:tcMar/>
          </w:tcPr>
          <w:p w:rsidRPr="00DC72A7" w:rsidR="00AC242C" w:rsidP="000F7F4D" w:rsidRDefault="00AC242C" w14:paraId="7CC43150" w14:textId="77777777">
            <w:pPr>
              <w:rPr>
                <w:rFonts w:ascii="Arial" w:hAnsi="Arial" w:cs="Arial"/>
              </w:rPr>
            </w:pPr>
          </w:p>
        </w:tc>
      </w:tr>
      <w:tr w:rsidRPr="00DC72A7" w:rsidR="00AC242C" w:rsidTr="63761F0F" w14:paraId="382C55AE" w14:textId="77777777">
        <w:tc>
          <w:tcPr>
            <w:cnfStyle w:val="001000000000" w:firstRow="0" w:lastRow="0" w:firstColumn="1" w:lastColumn="0" w:oddVBand="0" w:evenVBand="0" w:oddHBand="0" w:evenHBand="0" w:firstRowFirstColumn="0" w:firstRowLastColumn="0" w:lastRowFirstColumn="0" w:lastRowLastColumn="0"/>
            <w:tcW w:w="825" w:type="dxa"/>
            <w:tcMar/>
          </w:tcPr>
          <w:p w:rsidRPr="00DC72A7" w:rsidR="00AC242C" w:rsidP="000F7F4D" w:rsidRDefault="00AC242C" w14:paraId="06A85C2D" w14:textId="77777777">
            <w:pPr>
              <w:spacing w:line="360" w:lineRule="auto"/>
              <w:jc w:val="center"/>
              <w:rPr>
                <w:rFonts w:ascii="Arial" w:hAnsi="Arial" w:cs="Arial"/>
              </w:rPr>
            </w:pPr>
            <w:proofErr w:type="spellStart"/>
            <w:r w:rsidRPr="00DC72A7">
              <w:rPr>
                <w:rFonts w:ascii="Arial" w:hAnsi="Arial" w:cs="Arial"/>
              </w:rPr>
              <w:t>Cant</w:t>
            </w:r>
            <w:proofErr w:type="spellEnd"/>
            <w:r w:rsidRPr="00DC72A7">
              <w:rPr>
                <w:rFonts w:ascii="Arial" w:hAnsi="Arial" w:cs="Arial"/>
              </w:rPr>
              <w:t>.</w:t>
            </w:r>
          </w:p>
        </w:tc>
        <w:tc>
          <w:tcPr>
            <w:cnfStyle w:val="000000000000" w:firstRow="0" w:lastRow="0" w:firstColumn="0" w:lastColumn="0" w:oddVBand="0" w:evenVBand="0" w:oddHBand="0" w:evenHBand="0" w:firstRowFirstColumn="0" w:firstRowLastColumn="0" w:lastRowFirstColumn="0" w:lastRowLastColumn="0"/>
            <w:tcW w:w="2235" w:type="dxa"/>
            <w:tcMar/>
          </w:tcPr>
          <w:p w:rsidRPr="00DC72A7" w:rsidR="00AC242C" w:rsidP="000F7F4D" w:rsidRDefault="00AC242C" w14:paraId="03E4E924"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 xml:space="preserve">Cargo </w:t>
            </w:r>
          </w:p>
        </w:tc>
        <w:tc>
          <w:tcPr>
            <w:cnfStyle w:val="000000000000" w:firstRow="0" w:lastRow="0" w:firstColumn="0" w:lastColumn="0" w:oddVBand="0" w:evenVBand="0" w:oddHBand="0" w:evenHBand="0" w:firstRowFirstColumn="0" w:firstRowLastColumn="0" w:lastRowFirstColumn="0" w:lastRowLastColumn="0"/>
            <w:tcW w:w="1305" w:type="dxa"/>
            <w:tcMar/>
          </w:tcPr>
          <w:p w:rsidRPr="00DC72A7" w:rsidR="00AC242C" w:rsidP="000F7F4D" w:rsidRDefault="00AC242C" w14:paraId="7FD0C5CB"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Fecha</w:t>
            </w:r>
          </w:p>
        </w:tc>
        <w:tc>
          <w:tcPr>
            <w:cnfStyle w:val="000000000000" w:firstRow="0" w:lastRow="0" w:firstColumn="0" w:lastColumn="0" w:oddVBand="0" w:evenVBand="0" w:oddHBand="0" w:evenHBand="0" w:firstRowFirstColumn="0" w:firstRowLastColumn="0" w:lastRowFirstColumn="0" w:lastRowLastColumn="0"/>
            <w:tcW w:w="1575" w:type="dxa"/>
            <w:tcMar/>
          </w:tcPr>
          <w:p w:rsidRPr="00DC72A7" w:rsidR="00AC242C" w:rsidP="000F7F4D" w:rsidRDefault="00AC242C" w14:paraId="0740F409"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Horario</w:t>
            </w:r>
          </w:p>
        </w:tc>
        <w:tc>
          <w:tcPr>
            <w:cnfStyle w:val="000000000000" w:firstRow="0" w:lastRow="0" w:firstColumn="0" w:lastColumn="0" w:oddVBand="0" w:evenVBand="0" w:oddHBand="0" w:evenHBand="0" w:firstRowFirstColumn="0" w:firstRowLastColumn="0" w:lastRowFirstColumn="0" w:lastRowLastColumn="0"/>
            <w:tcW w:w="1425" w:type="dxa"/>
            <w:tcMar/>
          </w:tcPr>
          <w:p w:rsidRPr="00DC72A7" w:rsidR="00AC242C" w:rsidP="000F7F4D" w:rsidRDefault="00AC242C" w14:paraId="61DEB756"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Costo</w:t>
            </w:r>
          </w:p>
        </w:tc>
      </w:tr>
      <w:tr w:rsidRPr="00DC72A7" w:rsidR="00AC242C" w:rsidTr="63761F0F" w14:paraId="56DB62F5" w14:textId="77777777">
        <w:tc>
          <w:tcPr>
            <w:cnfStyle w:val="001000000000" w:firstRow="0" w:lastRow="0" w:firstColumn="1" w:lastColumn="0" w:oddVBand="0" w:evenVBand="0" w:oddHBand="0" w:evenHBand="0" w:firstRowFirstColumn="0" w:firstRowLastColumn="0" w:lastRowFirstColumn="0" w:lastRowLastColumn="0"/>
            <w:tcW w:w="825" w:type="dxa"/>
            <w:tcMar/>
            <w:vAlign w:val="center"/>
          </w:tcPr>
          <w:p w:rsidRPr="00DC72A7" w:rsidR="00AC242C" w:rsidP="000F7F4D" w:rsidRDefault="00AC242C" w14:paraId="17DFBC38" w14:textId="77777777">
            <w:pPr>
              <w:spacing w:line="360" w:lineRule="auto"/>
              <w:jc w:val="center"/>
              <w:rPr>
                <w:rFonts w:ascii="Arial" w:hAnsi="Arial" w:cs="Arial"/>
                <w:b w:val="0"/>
                <w:bCs w:val="0"/>
                <w:sz w:val="20"/>
                <w:szCs w:val="20"/>
              </w:rPr>
            </w:pPr>
            <w:r w:rsidRPr="00DC72A7">
              <w:rPr>
                <w:rFonts w:ascii="Arial" w:hAnsi="Arial" w:cs="Arial"/>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2235" w:type="dxa"/>
            <w:tcMar/>
            <w:vAlign w:val="center"/>
          </w:tcPr>
          <w:p w:rsidRPr="00DC72A7" w:rsidR="00AC242C" w:rsidP="000F7F4D" w:rsidRDefault="00AC242C" w14:paraId="7D44792C"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Analista de sistema</w:t>
            </w:r>
          </w:p>
        </w:tc>
        <w:tc>
          <w:tcPr>
            <w:cnfStyle w:val="000000000000" w:firstRow="0" w:lastRow="0" w:firstColumn="0" w:lastColumn="0" w:oddVBand="0" w:evenVBand="0" w:oddHBand="0" w:evenHBand="0" w:firstRowFirstColumn="0" w:firstRowLastColumn="0" w:lastRowFirstColumn="0" w:lastRowLastColumn="0"/>
            <w:tcW w:w="1305" w:type="dxa"/>
            <w:tcMar/>
            <w:vAlign w:val="center"/>
          </w:tcPr>
          <w:p w:rsidRPr="00DC72A7" w:rsidR="00AC242C" w:rsidP="000F7F4D" w:rsidRDefault="00AC242C" w14:paraId="46E97C1A"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05/05/21</w:t>
            </w:r>
            <w:r w:rsidRPr="00DC72A7">
              <w:rPr>
                <w:rFonts w:ascii="Arial" w:hAnsi="Arial" w:cs="Arial"/>
                <w:sz w:val="20"/>
                <w:szCs w:val="20"/>
              </w:rPr>
              <w:t xml:space="preserve"> </w:t>
            </w:r>
            <w:r>
              <w:rPr>
                <w:rFonts w:ascii="Arial" w:hAnsi="Arial" w:cs="Arial"/>
                <w:sz w:val="20"/>
                <w:szCs w:val="20"/>
              </w:rPr>
              <w:t>–</w:t>
            </w:r>
            <w:r w:rsidRPr="00DC72A7">
              <w:rPr>
                <w:rFonts w:ascii="Arial" w:hAnsi="Arial" w:cs="Arial"/>
                <w:sz w:val="20"/>
                <w:szCs w:val="20"/>
              </w:rPr>
              <w:t xml:space="preserve"> </w:t>
            </w:r>
            <w:r>
              <w:rPr>
                <w:rFonts w:ascii="Arial" w:hAnsi="Arial" w:cs="Arial"/>
                <w:sz w:val="20"/>
                <w:szCs w:val="20"/>
              </w:rPr>
              <w:t>02/06/21</w:t>
            </w:r>
          </w:p>
        </w:tc>
        <w:tc>
          <w:tcPr>
            <w:cnfStyle w:val="000000000000" w:firstRow="0" w:lastRow="0" w:firstColumn="0" w:lastColumn="0" w:oddVBand="0" w:evenVBand="0" w:oddHBand="0" w:evenHBand="0" w:firstRowFirstColumn="0" w:firstRowLastColumn="0" w:lastRowFirstColumn="0" w:lastRowLastColumn="0"/>
            <w:tcW w:w="1575" w:type="dxa"/>
            <w:tcMar/>
            <w:vAlign w:val="center"/>
          </w:tcPr>
          <w:p w:rsidRPr="00DC72A7" w:rsidR="00AC242C" w:rsidP="000F7F4D" w:rsidRDefault="00AC242C" w14:paraId="064AD9A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0</w:t>
            </w:r>
            <w:r w:rsidRPr="00DC72A7">
              <w:rPr>
                <w:rFonts w:ascii="Arial" w:hAnsi="Arial" w:cs="Arial"/>
                <w:sz w:val="20"/>
                <w:szCs w:val="20"/>
              </w:rPr>
              <w:t>9:00 – 13:00</w:t>
            </w:r>
          </w:p>
          <w:p w:rsidRPr="00DC72A7" w:rsidR="00AC242C" w:rsidP="000F7F4D" w:rsidRDefault="00AC242C" w14:paraId="008D685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Pr="00DC72A7">
              <w:rPr>
                <w:rFonts w:ascii="Arial" w:hAnsi="Arial" w:cs="Arial"/>
                <w:sz w:val="20"/>
                <w:szCs w:val="20"/>
              </w:rPr>
              <w:t>15:00 – 20:00</w:t>
            </w:r>
          </w:p>
        </w:tc>
        <w:tc>
          <w:tcPr>
            <w:cnfStyle w:val="000000000000" w:firstRow="0" w:lastRow="0" w:firstColumn="0" w:lastColumn="0" w:oddVBand="0" w:evenVBand="0" w:oddHBand="0" w:evenHBand="0" w:firstRowFirstColumn="0" w:firstRowLastColumn="0" w:lastRowFirstColumn="0" w:lastRowLastColumn="0"/>
            <w:tcW w:w="1425" w:type="dxa"/>
            <w:tcMar/>
            <w:vAlign w:val="center"/>
          </w:tcPr>
          <w:p w:rsidRPr="00DC72A7" w:rsidR="00AC242C" w:rsidP="000F7F4D" w:rsidRDefault="00AC242C" w14:paraId="4BE97932" w14:textId="1DBBADF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00AC242C">
              <w:rPr>
                <w:rFonts w:ascii="Arial" w:hAnsi="Arial" w:cs="Arial"/>
                <w:sz w:val="20"/>
                <w:szCs w:val="20"/>
              </w:rPr>
              <w:t xml:space="preserve">S/. </w:t>
            </w:r>
            <w:r w:rsidRPr="63761F0F" w:rsidR="2F1FB8EF">
              <w:rPr>
                <w:rFonts w:ascii="Arial" w:hAnsi="Arial" w:cs="Arial"/>
                <w:sz w:val="20"/>
                <w:szCs w:val="20"/>
              </w:rPr>
              <w:t>1,570</w:t>
            </w:r>
            <w:r w:rsidRPr="63761F0F" w:rsidR="00AC242C">
              <w:rPr>
                <w:rFonts w:ascii="Arial" w:hAnsi="Arial" w:cs="Arial"/>
                <w:sz w:val="20"/>
                <w:szCs w:val="20"/>
              </w:rPr>
              <w:t>.00</w:t>
            </w:r>
          </w:p>
        </w:tc>
      </w:tr>
      <w:tr w:rsidRPr="00DC72A7" w:rsidR="00AC242C" w:rsidTr="63761F0F" w14:paraId="48888F97" w14:textId="77777777">
        <w:tc>
          <w:tcPr>
            <w:cnfStyle w:val="001000000000" w:firstRow="0" w:lastRow="0" w:firstColumn="1" w:lastColumn="0" w:oddVBand="0" w:evenVBand="0" w:oddHBand="0" w:evenHBand="0" w:firstRowFirstColumn="0" w:firstRowLastColumn="0" w:lastRowFirstColumn="0" w:lastRowLastColumn="0"/>
            <w:tcW w:w="825" w:type="dxa"/>
            <w:tcMar/>
            <w:vAlign w:val="center"/>
          </w:tcPr>
          <w:p w:rsidRPr="00DC72A7" w:rsidR="00AC242C" w:rsidP="000F7F4D" w:rsidRDefault="00AC242C" w14:paraId="3970369B" w14:textId="77777777">
            <w:pPr>
              <w:spacing w:line="360" w:lineRule="auto"/>
              <w:jc w:val="center"/>
              <w:rPr>
                <w:rFonts w:ascii="Arial" w:hAnsi="Arial" w:cs="Arial"/>
                <w:b w:val="0"/>
                <w:bCs w:val="0"/>
                <w:sz w:val="20"/>
                <w:szCs w:val="20"/>
              </w:rPr>
            </w:pPr>
            <w:r w:rsidRPr="00DC72A7">
              <w:rPr>
                <w:rFonts w:ascii="Arial" w:hAnsi="Arial" w:cs="Arial"/>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2235" w:type="dxa"/>
            <w:tcMar/>
            <w:vAlign w:val="center"/>
          </w:tcPr>
          <w:p w:rsidRPr="00DC72A7" w:rsidR="00AC242C" w:rsidP="000F7F4D" w:rsidRDefault="00AC242C" w14:paraId="20EBBDD7"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Diseñador de base de datos </w:t>
            </w:r>
          </w:p>
        </w:tc>
        <w:tc>
          <w:tcPr>
            <w:cnfStyle w:val="000000000000" w:firstRow="0" w:lastRow="0" w:firstColumn="0" w:lastColumn="0" w:oddVBand="0" w:evenVBand="0" w:oddHBand="0" w:evenHBand="0" w:firstRowFirstColumn="0" w:firstRowLastColumn="0" w:lastRowFirstColumn="0" w:lastRowLastColumn="0"/>
            <w:tcW w:w="1305" w:type="dxa"/>
            <w:tcMar/>
            <w:vAlign w:val="center"/>
          </w:tcPr>
          <w:p w:rsidRPr="00DC72A7" w:rsidR="00AC242C" w:rsidP="000F7F4D" w:rsidRDefault="00AC242C" w14:paraId="0EDE994E"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05/05/21</w:t>
            </w:r>
            <w:r w:rsidRPr="00DC72A7">
              <w:rPr>
                <w:rFonts w:ascii="Arial" w:hAnsi="Arial" w:cs="Arial"/>
                <w:sz w:val="20"/>
                <w:szCs w:val="20"/>
              </w:rPr>
              <w:t xml:space="preserve"> </w:t>
            </w:r>
            <w:r>
              <w:rPr>
                <w:rFonts w:ascii="Arial" w:hAnsi="Arial" w:cs="Arial"/>
                <w:sz w:val="20"/>
                <w:szCs w:val="20"/>
              </w:rPr>
              <w:t>–</w:t>
            </w:r>
            <w:r w:rsidRPr="00DC72A7">
              <w:rPr>
                <w:rFonts w:ascii="Arial" w:hAnsi="Arial" w:cs="Arial"/>
                <w:sz w:val="20"/>
                <w:szCs w:val="20"/>
              </w:rPr>
              <w:t xml:space="preserve"> </w:t>
            </w:r>
            <w:r>
              <w:rPr>
                <w:rFonts w:ascii="Arial" w:hAnsi="Arial" w:cs="Arial"/>
                <w:sz w:val="20"/>
                <w:szCs w:val="20"/>
              </w:rPr>
              <w:t>14/05/21</w:t>
            </w:r>
          </w:p>
        </w:tc>
        <w:tc>
          <w:tcPr>
            <w:cnfStyle w:val="000000000000" w:firstRow="0" w:lastRow="0" w:firstColumn="0" w:lastColumn="0" w:oddVBand="0" w:evenVBand="0" w:oddHBand="0" w:evenHBand="0" w:firstRowFirstColumn="0" w:firstRowLastColumn="0" w:lastRowFirstColumn="0" w:lastRowLastColumn="0"/>
            <w:tcW w:w="1575" w:type="dxa"/>
            <w:tcMar/>
            <w:vAlign w:val="center"/>
          </w:tcPr>
          <w:p w:rsidRPr="00DC72A7" w:rsidR="00AC242C" w:rsidP="000F7F4D" w:rsidRDefault="00AC242C" w14:paraId="0CAC01A8"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0</w:t>
            </w:r>
            <w:r w:rsidRPr="00DC72A7">
              <w:rPr>
                <w:rFonts w:ascii="Arial" w:hAnsi="Arial" w:cs="Arial"/>
                <w:sz w:val="20"/>
                <w:szCs w:val="20"/>
              </w:rPr>
              <w:t>9:00 – 13:00</w:t>
            </w:r>
          </w:p>
          <w:p w:rsidRPr="00DC72A7" w:rsidR="00AC242C" w:rsidP="000F7F4D" w:rsidRDefault="00AC242C" w14:paraId="3DC845F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Pr="00DC72A7">
              <w:rPr>
                <w:rFonts w:ascii="Arial" w:hAnsi="Arial" w:cs="Arial"/>
                <w:sz w:val="20"/>
                <w:szCs w:val="20"/>
              </w:rPr>
              <w:t>15:00 – 20:00</w:t>
            </w:r>
          </w:p>
        </w:tc>
        <w:tc>
          <w:tcPr>
            <w:cnfStyle w:val="000000000000" w:firstRow="0" w:lastRow="0" w:firstColumn="0" w:lastColumn="0" w:oddVBand="0" w:evenVBand="0" w:oddHBand="0" w:evenHBand="0" w:firstRowFirstColumn="0" w:firstRowLastColumn="0" w:lastRowFirstColumn="0" w:lastRowLastColumn="0"/>
            <w:tcW w:w="1425" w:type="dxa"/>
            <w:tcMar/>
            <w:vAlign w:val="center"/>
          </w:tcPr>
          <w:p w:rsidRPr="00DC72A7" w:rsidR="00AC242C" w:rsidP="000F7F4D" w:rsidRDefault="00AC242C" w14:paraId="4731474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8</w:t>
            </w:r>
            <w:r w:rsidRPr="00DC72A7">
              <w:rPr>
                <w:rFonts w:ascii="Arial" w:hAnsi="Arial" w:cs="Arial"/>
                <w:sz w:val="20"/>
                <w:szCs w:val="20"/>
              </w:rPr>
              <w:t>00.00</w:t>
            </w:r>
          </w:p>
        </w:tc>
      </w:tr>
      <w:tr w:rsidRPr="00DC72A7" w:rsidR="00AC242C" w:rsidTr="63761F0F" w14:paraId="4984CEE0" w14:textId="77777777">
        <w:tc>
          <w:tcPr>
            <w:cnfStyle w:val="001000000000" w:firstRow="0" w:lastRow="0" w:firstColumn="1" w:lastColumn="0" w:oddVBand="0" w:evenVBand="0" w:oddHBand="0" w:evenHBand="0" w:firstRowFirstColumn="0" w:firstRowLastColumn="0" w:lastRowFirstColumn="0" w:lastRowLastColumn="0"/>
            <w:tcW w:w="825" w:type="dxa"/>
            <w:tcMar/>
            <w:vAlign w:val="center"/>
          </w:tcPr>
          <w:p w:rsidRPr="00DC72A7" w:rsidR="00AC242C" w:rsidP="000F7F4D" w:rsidRDefault="00AC242C" w14:paraId="39F9660D" w14:textId="77777777">
            <w:pPr>
              <w:spacing w:line="360" w:lineRule="auto"/>
              <w:jc w:val="center"/>
              <w:rPr>
                <w:rFonts w:ascii="Arial" w:hAnsi="Arial" w:cs="Arial"/>
                <w:b w:val="0"/>
                <w:bCs w:val="0"/>
                <w:sz w:val="20"/>
                <w:szCs w:val="20"/>
              </w:rPr>
            </w:pPr>
            <w:r w:rsidRPr="00DC72A7">
              <w:rPr>
                <w:rFonts w:ascii="Arial" w:hAnsi="Arial" w:cs="Arial"/>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2235" w:type="dxa"/>
            <w:tcMar/>
            <w:vAlign w:val="center"/>
          </w:tcPr>
          <w:p w:rsidRPr="00DC72A7" w:rsidR="00AC242C" w:rsidP="000F7F4D" w:rsidRDefault="00AC242C" w14:paraId="2FCCE487"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Programador</w:t>
            </w:r>
          </w:p>
        </w:tc>
        <w:tc>
          <w:tcPr>
            <w:cnfStyle w:val="000000000000" w:firstRow="0" w:lastRow="0" w:firstColumn="0" w:lastColumn="0" w:oddVBand="0" w:evenVBand="0" w:oddHBand="0" w:evenHBand="0" w:firstRowFirstColumn="0" w:firstRowLastColumn="0" w:lastRowFirstColumn="0" w:lastRowLastColumn="0"/>
            <w:tcW w:w="1305" w:type="dxa"/>
            <w:tcMar/>
            <w:vAlign w:val="center"/>
          </w:tcPr>
          <w:p w:rsidRPr="00DC72A7" w:rsidR="00AC242C" w:rsidP="000F7F4D" w:rsidRDefault="00AC242C" w14:paraId="6267E6C8"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17/05/21</w:t>
            </w:r>
            <w:r w:rsidRPr="00DC72A7">
              <w:rPr>
                <w:rFonts w:ascii="Arial" w:hAnsi="Arial" w:cs="Arial"/>
                <w:sz w:val="20"/>
                <w:szCs w:val="20"/>
              </w:rPr>
              <w:t xml:space="preserve"> </w:t>
            </w:r>
            <w:r>
              <w:rPr>
                <w:rFonts w:ascii="Arial" w:hAnsi="Arial" w:cs="Arial"/>
                <w:sz w:val="20"/>
                <w:szCs w:val="20"/>
              </w:rPr>
              <w:t>–</w:t>
            </w:r>
            <w:r w:rsidRPr="00DC72A7">
              <w:rPr>
                <w:rFonts w:ascii="Arial" w:hAnsi="Arial" w:cs="Arial"/>
                <w:sz w:val="20"/>
                <w:szCs w:val="20"/>
              </w:rPr>
              <w:t xml:space="preserve"> </w:t>
            </w:r>
            <w:r>
              <w:rPr>
                <w:rFonts w:ascii="Arial" w:hAnsi="Arial" w:cs="Arial"/>
                <w:sz w:val="20"/>
                <w:szCs w:val="20"/>
              </w:rPr>
              <w:t>28/05/21</w:t>
            </w:r>
          </w:p>
        </w:tc>
        <w:tc>
          <w:tcPr>
            <w:cnfStyle w:val="000000000000" w:firstRow="0" w:lastRow="0" w:firstColumn="0" w:lastColumn="0" w:oddVBand="0" w:evenVBand="0" w:oddHBand="0" w:evenHBand="0" w:firstRowFirstColumn="0" w:firstRowLastColumn="0" w:lastRowFirstColumn="0" w:lastRowLastColumn="0"/>
            <w:tcW w:w="1575" w:type="dxa"/>
            <w:tcMar/>
            <w:vAlign w:val="center"/>
          </w:tcPr>
          <w:p w:rsidRPr="00DC72A7" w:rsidR="00AC242C" w:rsidP="000F7F4D" w:rsidRDefault="00AC242C" w14:paraId="470D7B65"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0</w:t>
            </w:r>
            <w:r w:rsidRPr="00DC72A7">
              <w:rPr>
                <w:rFonts w:ascii="Arial" w:hAnsi="Arial" w:cs="Arial"/>
                <w:sz w:val="20"/>
                <w:szCs w:val="20"/>
              </w:rPr>
              <w:t>9:00 – 13:00</w:t>
            </w:r>
          </w:p>
          <w:p w:rsidRPr="00DC72A7" w:rsidR="00AC242C" w:rsidP="000F7F4D" w:rsidRDefault="00AC242C" w14:paraId="6B43AB61"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Pr="00DC72A7">
              <w:rPr>
                <w:rFonts w:ascii="Arial" w:hAnsi="Arial" w:cs="Arial"/>
                <w:sz w:val="20"/>
                <w:szCs w:val="20"/>
              </w:rPr>
              <w:t>15:00 – 20:00</w:t>
            </w:r>
          </w:p>
        </w:tc>
        <w:tc>
          <w:tcPr>
            <w:cnfStyle w:val="000000000000" w:firstRow="0" w:lastRow="0" w:firstColumn="0" w:lastColumn="0" w:oddVBand="0" w:evenVBand="0" w:oddHBand="0" w:evenHBand="0" w:firstRowFirstColumn="0" w:firstRowLastColumn="0" w:lastRowFirstColumn="0" w:lastRowLastColumn="0"/>
            <w:tcW w:w="1425" w:type="dxa"/>
            <w:tcMar/>
            <w:vAlign w:val="center"/>
          </w:tcPr>
          <w:p w:rsidRPr="00DC72A7" w:rsidR="00AC242C" w:rsidP="000F7F4D" w:rsidRDefault="00AC242C" w14:paraId="1E129257"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8</w:t>
            </w:r>
            <w:r w:rsidRPr="00DC72A7">
              <w:rPr>
                <w:rFonts w:ascii="Arial" w:hAnsi="Arial" w:cs="Arial"/>
                <w:sz w:val="20"/>
                <w:szCs w:val="20"/>
              </w:rPr>
              <w:t>00.00</w:t>
            </w:r>
          </w:p>
        </w:tc>
      </w:tr>
      <w:tr w:rsidRPr="00DC72A7" w:rsidR="00AC242C" w:rsidTr="63761F0F" w14:paraId="65E2995C" w14:textId="77777777">
        <w:tc>
          <w:tcPr>
            <w:cnfStyle w:val="001000000000" w:firstRow="0" w:lastRow="0" w:firstColumn="1" w:lastColumn="0" w:oddVBand="0" w:evenVBand="0" w:oddHBand="0" w:evenHBand="0" w:firstRowFirstColumn="0" w:firstRowLastColumn="0" w:lastRowFirstColumn="0" w:lastRowLastColumn="0"/>
            <w:tcW w:w="825" w:type="dxa"/>
            <w:tcMar/>
            <w:vAlign w:val="center"/>
          </w:tcPr>
          <w:p w:rsidRPr="00DC72A7" w:rsidR="00AC242C" w:rsidP="000F7F4D" w:rsidRDefault="00AC242C" w14:paraId="070134DB"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2235" w:type="dxa"/>
            <w:tcMar/>
            <w:vAlign w:val="center"/>
          </w:tcPr>
          <w:p w:rsidRPr="00DC72A7" w:rsidR="00AC242C" w:rsidP="000F7F4D" w:rsidRDefault="00AC242C" w14:paraId="545561F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1305" w:type="dxa"/>
            <w:tcMar/>
            <w:vAlign w:val="center"/>
          </w:tcPr>
          <w:p w:rsidRPr="00DC72A7" w:rsidR="00AC242C" w:rsidP="000F7F4D" w:rsidRDefault="00AC242C" w14:paraId="6A9D1C1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1575" w:type="dxa"/>
            <w:tcMar/>
            <w:vAlign w:val="center"/>
          </w:tcPr>
          <w:p w:rsidRPr="00DC72A7" w:rsidR="00AC242C" w:rsidP="000F7F4D" w:rsidRDefault="00AC242C" w14:paraId="284BC838"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Total</w:t>
            </w:r>
          </w:p>
        </w:tc>
        <w:tc>
          <w:tcPr>
            <w:cnfStyle w:val="000000000000" w:firstRow="0" w:lastRow="0" w:firstColumn="0" w:lastColumn="0" w:oddVBand="0" w:evenVBand="0" w:oddHBand="0" w:evenHBand="0" w:firstRowFirstColumn="0" w:firstRowLastColumn="0" w:lastRowFirstColumn="0" w:lastRowLastColumn="0"/>
            <w:tcW w:w="1425" w:type="dxa"/>
            <w:tcMar/>
            <w:vAlign w:val="center"/>
          </w:tcPr>
          <w:p w:rsidRPr="00DC72A7" w:rsidR="00AC242C" w:rsidP="000F7F4D" w:rsidRDefault="00AC242C" w14:paraId="7E4CDDB6" w14:textId="7501B5D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3761F0F" w:rsidR="00AC242C">
              <w:rPr>
                <w:rFonts w:ascii="Arial" w:hAnsi="Arial" w:cs="Arial"/>
                <w:sz w:val="20"/>
                <w:szCs w:val="20"/>
              </w:rPr>
              <w:t xml:space="preserve">S/. </w:t>
            </w:r>
            <w:r w:rsidRPr="63761F0F" w:rsidR="00AC242C">
              <w:rPr>
                <w:rFonts w:ascii="Arial" w:hAnsi="Arial" w:cs="Arial"/>
                <w:sz w:val="20"/>
                <w:szCs w:val="20"/>
              </w:rPr>
              <w:t>3</w:t>
            </w:r>
            <w:r w:rsidRPr="63761F0F" w:rsidR="00AC242C">
              <w:rPr>
                <w:rFonts w:ascii="Arial" w:hAnsi="Arial" w:cs="Arial"/>
                <w:sz w:val="20"/>
                <w:szCs w:val="20"/>
              </w:rPr>
              <w:t>,</w:t>
            </w:r>
            <w:r w:rsidRPr="63761F0F" w:rsidR="4B500A63">
              <w:rPr>
                <w:rFonts w:ascii="Arial" w:hAnsi="Arial" w:cs="Arial"/>
                <w:sz w:val="20"/>
                <w:szCs w:val="20"/>
              </w:rPr>
              <w:t>17</w:t>
            </w:r>
            <w:r w:rsidRPr="63761F0F" w:rsidR="00AC242C">
              <w:rPr>
                <w:rFonts w:ascii="Arial" w:hAnsi="Arial" w:cs="Arial"/>
                <w:sz w:val="20"/>
                <w:szCs w:val="20"/>
              </w:rPr>
              <w:t>0.00</w:t>
            </w:r>
          </w:p>
        </w:tc>
      </w:tr>
    </w:tbl>
    <w:p w:rsidR="00AC242C" w:rsidP="00AC242C" w:rsidRDefault="00AC242C" w14:paraId="7E1DA902" w14:textId="0FD56AD6">
      <w:pPr>
        <w:pStyle w:val="Prrafodelista"/>
        <w:spacing w:line="360" w:lineRule="auto"/>
        <w:ind w:left="708"/>
        <w:jc w:val="both"/>
        <w:rPr>
          <w:rFonts w:ascii="Arial" w:hAnsi="Arial" w:cs="Arial"/>
          <w:i/>
          <w:sz w:val="20"/>
          <w:szCs w:val="20"/>
        </w:rPr>
      </w:pPr>
    </w:p>
    <w:p w:rsidRPr="006D44BA" w:rsidR="009718BD" w:rsidP="63761F0F" w:rsidRDefault="009718BD" w14:paraId="328F64BA" w14:noSpellErr="1" w14:textId="66FB3706">
      <w:pPr>
        <w:pStyle w:val="Prrafodelista"/>
        <w:spacing w:line="360" w:lineRule="auto"/>
        <w:ind w:left="708"/>
        <w:jc w:val="both"/>
        <w:rPr>
          <w:rFonts w:ascii="Arial" w:hAnsi="Arial" w:cs="Arial"/>
          <w:i w:val="1"/>
          <w:iCs w:val="1"/>
          <w:sz w:val="20"/>
          <w:szCs w:val="20"/>
        </w:rPr>
      </w:pPr>
    </w:p>
    <w:p w:rsidRPr="00DC72A7" w:rsidR="00AC242C" w:rsidP="00AC242C" w:rsidRDefault="00AC242C" w14:paraId="78175146" w14:textId="77777777">
      <w:pPr>
        <w:pStyle w:val="Default"/>
        <w:numPr>
          <w:ilvl w:val="2"/>
          <w:numId w:val="1"/>
        </w:numPr>
        <w:spacing w:after="160" w:line="360" w:lineRule="auto"/>
        <w:ind w:left="1341"/>
        <w:jc w:val="both"/>
        <w:rPr>
          <w:rFonts w:ascii="Arial" w:hAnsi="Arial" w:eastAsia="Arial" w:cs="Arial"/>
          <w:b/>
          <w:bCs/>
          <w:color w:val="auto"/>
          <w:sz w:val="20"/>
          <w:szCs w:val="20"/>
        </w:rPr>
      </w:pPr>
      <w:r w:rsidRPr="00DC72A7">
        <w:rPr>
          <w:rFonts w:ascii="Arial" w:hAnsi="Arial" w:eastAsia="Arial" w:cs="Arial"/>
          <w:b/>
          <w:bCs/>
          <w:color w:val="auto"/>
          <w:sz w:val="20"/>
          <w:szCs w:val="20"/>
        </w:rPr>
        <w:lastRenderedPageBreak/>
        <w:t xml:space="preserve">Costos totales del desarrollo del sistema </w:t>
      </w:r>
    </w:p>
    <w:p w:rsidRPr="00DC72A7" w:rsidR="00AC242C" w:rsidP="00AC242C" w:rsidRDefault="00AC242C" w14:paraId="74607D43" w14:textId="77777777">
      <w:pPr>
        <w:spacing w:line="360" w:lineRule="auto"/>
        <w:ind w:left="1482"/>
        <w:jc w:val="both"/>
        <w:rPr>
          <w:rFonts w:ascii="Arial" w:hAnsi="Arial" w:eastAsia="Arial" w:cs="Arial"/>
          <w:sz w:val="20"/>
          <w:szCs w:val="20"/>
        </w:rPr>
      </w:pPr>
      <w:r w:rsidRPr="00DC72A7">
        <w:rPr>
          <w:rFonts w:ascii="Arial" w:hAnsi="Arial" w:eastAsia="Arial" w:cs="Arial"/>
          <w:sz w:val="20"/>
          <w:szCs w:val="20"/>
        </w:rPr>
        <w:t>Los pagos de los productos o servicios que requiere el desarrollo del sistema se realizarán de manera mensual, sin embargo, para los pagos de los empleados implicados se realizará un pago del 40% al inicio del proyecto y el restante se entregará al término del proyecto.</w:t>
      </w:r>
    </w:p>
    <w:p w:rsidRPr="00DC72A7" w:rsidR="00AC242C" w:rsidP="00AC242C" w:rsidRDefault="00AC242C" w14:paraId="34B25A4B" w14:textId="77777777">
      <w:pPr>
        <w:spacing w:line="360" w:lineRule="auto"/>
        <w:ind w:left="1482"/>
        <w:jc w:val="both"/>
        <w:rPr>
          <w:rFonts w:ascii="Arial" w:hAnsi="Arial" w:eastAsia="Arial" w:cs="Arial"/>
          <w:sz w:val="20"/>
          <w:szCs w:val="20"/>
        </w:rPr>
      </w:pPr>
      <w:r w:rsidRPr="00DC72A7">
        <w:rPr>
          <w:rFonts w:ascii="Arial" w:hAnsi="Arial" w:eastAsia="Arial" w:cs="Arial"/>
          <w:sz w:val="20"/>
          <w:szCs w:val="20"/>
        </w:rPr>
        <w:t>Los costos totales que presenta el proyecto son los detallados a continuación:</w:t>
      </w:r>
    </w:p>
    <w:tbl>
      <w:tblPr>
        <w:tblStyle w:val="Tablaconcuadrcula4-nfasis1"/>
        <w:tblW w:w="7440" w:type="dxa"/>
        <w:tblInd w:w="1477" w:type="dxa"/>
        <w:tblLook w:val="06A0" w:firstRow="1" w:lastRow="0" w:firstColumn="1" w:lastColumn="0" w:noHBand="1" w:noVBand="1"/>
      </w:tblPr>
      <w:tblGrid>
        <w:gridCol w:w="2280"/>
        <w:gridCol w:w="780"/>
        <w:gridCol w:w="2865"/>
        <w:gridCol w:w="1515"/>
      </w:tblGrid>
      <w:tr w:rsidRPr="00DC72A7" w:rsidR="00AC242C" w:rsidTr="63761F0F" w14:paraId="36483E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0" w:type="dxa"/>
            <w:gridSpan w:val="4"/>
            <w:tcMar/>
          </w:tcPr>
          <w:p w:rsidRPr="00DC72A7" w:rsidR="00AC242C" w:rsidP="000F7F4D" w:rsidRDefault="00AC242C" w14:paraId="393EB8E7" w14:textId="77777777">
            <w:pPr>
              <w:spacing w:line="360" w:lineRule="auto"/>
              <w:jc w:val="center"/>
              <w:rPr>
                <w:rFonts w:ascii="Arial" w:hAnsi="Arial" w:cs="Arial"/>
              </w:rPr>
            </w:pPr>
            <w:r w:rsidRPr="00DC72A7">
              <w:rPr>
                <w:rFonts w:ascii="Arial" w:hAnsi="Arial" w:cs="Arial"/>
              </w:rPr>
              <w:t>COSTOS DE PERSONAL</w:t>
            </w:r>
          </w:p>
        </w:tc>
      </w:tr>
      <w:tr w:rsidRPr="00DC72A7" w:rsidR="00AC242C" w:rsidTr="63761F0F" w14:paraId="6D4549E6" w14:textId="77777777">
        <w:tc>
          <w:tcPr>
            <w:cnfStyle w:val="001000000000" w:firstRow="0" w:lastRow="0" w:firstColumn="1" w:lastColumn="0" w:oddVBand="0" w:evenVBand="0" w:oddHBand="0" w:evenHBand="0" w:firstRowFirstColumn="0" w:firstRowLastColumn="0" w:lastRowFirstColumn="0" w:lastRowLastColumn="0"/>
            <w:tcW w:w="2280" w:type="dxa"/>
            <w:tcMar/>
          </w:tcPr>
          <w:p w:rsidRPr="00DC72A7" w:rsidR="00AC242C" w:rsidP="000F7F4D" w:rsidRDefault="00AC242C" w14:paraId="0C9654C4" w14:textId="77777777">
            <w:pPr>
              <w:spacing w:line="360" w:lineRule="auto"/>
              <w:jc w:val="center"/>
              <w:rPr>
                <w:rFonts w:ascii="Arial" w:hAnsi="Arial" w:cs="Arial"/>
              </w:rPr>
            </w:pPr>
            <w:r w:rsidRPr="00DC72A7">
              <w:rPr>
                <w:rFonts w:ascii="Arial" w:hAnsi="Arial" w:cs="Arial"/>
              </w:rPr>
              <w:t>Tipo</w:t>
            </w:r>
          </w:p>
        </w:tc>
        <w:tc>
          <w:tcPr>
            <w:cnfStyle w:val="000000000000" w:firstRow="0" w:lastRow="0" w:firstColumn="0" w:lastColumn="0" w:oddVBand="0" w:evenVBand="0" w:oddHBand="0" w:evenHBand="0" w:firstRowFirstColumn="0" w:firstRowLastColumn="0" w:lastRowFirstColumn="0" w:lastRowLastColumn="0"/>
            <w:tcW w:w="780" w:type="dxa"/>
            <w:tcMar/>
          </w:tcPr>
          <w:p w:rsidRPr="00DC72A7" w:rsidR="00AC242C" w:rsidP="000F7F4D" w:rsidRDefault="00AC242C" w14:paraId="7E3EAD3B"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roofErr w:type="spellStart"/>
            <w:r w:rsidRPr="00DC72A7">
              <w:rPr>
                <w:rFonts w:ascii="Arial" w:hAnsi="Arial" w:cs="Arial"/>
                <w:b/>
                <w:bCs/>
              </w:rPr>
              <w:t>Cant</w:t>
            </w:r>
            <w:proofErr w:type="spellEnd"/>
            <w:r w:rsidRPr="00DC72A7">
              <w:rPr>
                <w:rFonts w:ascii="Arial" w:hAnsi="Arial" w:cs="Arial"/>
                <w:b/>
                <w:bCs/>
              </w:rPr>
              <w:t>.</w:t>
            </w:r>
          </w:p>
        </w:tc>
        <w:tc>
          <w:tcPr>
            <w:cnfStyle w:val="000000000000" w:firstRow="0" w:lastRow="0" w:firstColumn="0" w:lastColumn="0" w:oddVBand="0" w:evenVBand="0" w:oddHBand="0" w:evenHBand="0" w:firstRowFirstColumn="0" w:firstRowLastColumn="0" w:lastRowFirstColumn="0" w:lastRowLastColumn="0"/>
            <w:tcW w:w="2865" w:type="dxa"/>
            <w:tcMar/>
          </w:tcPr>
          <w:p w:rsidRPr="00DC72A7" w:rsidR="00AC242C" w:rsidP="000F7F4D" w:rsidRDefault="00AC242C" w14:paraId="45889BF5"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Descripción</w:t>
            </w:r>
          </w:p>
        </w:tc>
        <w:tc>
          <w:tcPr>
            <w:cnfStyle w:val="000000000000" w:firstRow="0" w:lastRow="0" w:firstColumn="0" w:lastColumn="0" w:oddVBand="0" w:evenVBand="0" w:oddHBand="0" w:evenHBand="0" w:firstRowFirstColumn="0" w:firstRowLastColumn="0" w:lastRowFirstColumn="0" w:lastRowLastColumn="0"/>
            <w:tcW w:w="1515" w:type="dxa"/>
            <w:tcMar/>
          </w:tcPr>
          <w:p w:rsidRPr="00DC72A7" w:rsidR="00AC242C" w:rsidP="000F7F4D" w:rsidRDefault="00AC242C" w14:paraId="24D3D2A8"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Costo</w:t>
            </w:r>
          </w:p>
        </w:tc>
      </w:tr>
      <w:tr w:rsidRPr="00DC72A7" w:rsidR="00AC242C" w:rsidTr="63761F0F" w14:paraId="3AA3995C" w14:textId="77777777">
        <w:tc>
          <w:tcPr>
            <w:cnfStyle w:val="001000000000" w:firstRow="0" w:lastRow="0" w:firstColumn="1" w:lastColumn="0" w:oddVBand="0" w:evenVBand="0" w:oddHBand="0" w:evenHBand="0" w:firstRowFirstColumn="0" w:firstRowLastColumn="0" w:lastRowFirstColumn="0" w:lastRowLastColumn="0"/>
            <w:tcW w:w="2280" w:type="dxa"/>
            <w:vMerge w:val="restart"/>
            <w:tcMar/>
            <w:vAlign w:val="center"/>
          </w:tcPr>
          <w:p w:rsidRPr="00DC72A7" w:rsidR="00AC242C" w:rsidP="000F7F4D" w:rsidRDefault="00AC242C" w14:paraId="1630F8B7" w14:textId="77777777">
            <w:pPr>
              <w:spacing w:line="360" w:lineRule="auto"/>
              <w:rPr>
                <w:rFonts w:ascii="Arial" w:hAnsi="Arial" w:cs="Arial"/>
                <w:b w:val="0"/>
                <w:bCs w:val="0"/>
                <w:sz w:val="20"/>
                <w:szCs w:val="20"/>
              </w:rPr>
            </w:pPr>
            <w:r w:rsidRPr="00DC72A7">
              <w:rPr>
                <w:rFonts w:ascii="Arial" w:hAnsi="Arial" w:cs="Arial"/>
                <w:b w:val="0"/>
                <w:bCs w:val="0"/>
                <w:sz w:val="20"/>
                <w:szCs w:val="20"/>
              </w:rPr>
              <w:t>Costos generales</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Pr="00DC72A7" w:rsidR="00AC242C" w:rsidP="000F7F4D" w:rsidRDefault="00AC242C" w14:paraId="6FC23734"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Pr="00DC72A7" w:rsidR="00AC242C" w:rsidP="000F7F4D" w:rsidRDefault="00AC242C" w14:paraId="08CCC4F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cs="Arial"/>
                <w:sz w:val="20"/>
                <w:szCs w:val="20"/>
              </w:rPr>
              <w:t>Papel fotocopia</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Pr="00DC72A7" w:rsidR="00AC242C" w:rsidP="000F7F4D" w:rsidRDefault="00AC242C" w14:paraId="32AD3A55"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2</w:t>
            </w:r>
            <w:r w:rsidRPr="00DC72A7">
              <w:rPr>
                <w:rFonts w:ascii="Arial" w:hAnsi="Arial" w:cs="Arial"/>
                <w:sz w:val="20"/>
                <w:szCs w:val="20"/>
              </w:rPr>
              <w:t>.</w:t>
            </w:r>
            <w:r>
              <w:rPr>
                <w:rFonts w:ascii="Arial" w:hAnsi="Arial" w:cs="Arial"/>
                <w:sz w:val="20"/>
                <w:szCs w:val="20"/>
              </w:rPr>
              <w:t>5</w:t>
            </w:r>
            <w:r w:rsidRPr="00DC72A7">
              <w:rPr>
                <w:rFonts w:ascii="Arial" w:hAnsi="Arial" w:cs="Arial"/>
                <w:sz w:val="20"/>
                <w:szCs w:val="20"/>
              </w:rPr>
              <w:t>0</w:t>
            </w:r>
          </w:p>
        </w:tc>
      </w:tr>
      <w:tr w:rsidRPr="00DC72A7" w:rsidR="00AC242C" w:rsidTr="63761F0F" w14:paraId="41F2B387" w14:textId="77777777">
        <w:tc>
          <w:tcPr>
            <w:cnfStyle w:val="001000000000" w:firstRow="0" w:lastRow="0" w:firstColumn="1" w:lastColumn="0" w:oddVBand="0" w:evenVBand="0" w:oddHBand="0" w:evenHBand="0" w:firstRowFirstColumn="0" w:firstRowLastColumn="0" w:lastRowFirstColumn="0" w:lastRowLastColumn="0"/>
            <w:tcW w:w="2280" w:type="dxa"/>
            <w:vMerge/>
            <w:tcMar/>
            <w:vAlign w:val="center"/>
          </w:tcPr>
          <w:p w:rsidRPr="00DC72A7" w:rsidR="00AC242C" w:rsidP="000F7F4D" w:rsidRDefault="00AC242C" w14:paraId="313F2707"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Pr="00DC72A7" w:rsidR="00AC242C" w:rsidP="000F7F4D" w:rsidRDefault="00AC242C" w14:paraId="5EC911C1"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2</w:t>
            </w: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Pr="00DC72A7" w:rsidR="00AC242C" w:rsidP="000F7F4D" w:rsidRDefault="00AC242C" w14:paraId="62BB0DA0"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cs="Arial"/>
                <w:sz w:val="20"/>
                <w:szCs w:val="20"/>
              </w:rPr>
              <w:t>Cartuchos de impresora</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Pr="00DC72A7" w:rsidR="00AC242C" w:rsidP="000F7F4D" w:rsidRDefault="00AC242C" w14:paraId="3D069E46"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w:t>
            </w:r>
            <w:r w:rsidRPr="00DC72A7">
              <w:rPr>
                <w:rFonts w:ascii="Arial" w:hAnsi="Arial" w:cs="Arial"/>
                <w:sz w:val="20"/>
                <w:szCs w:val="20"/>
              </w:rPr>
              <w:t>60.00</w:t>
            </w:r>
          </w:p>
        </w:tc>
      </w:tr>
      <w:tr w:rsidRPr="00DC72A7" w:rsidR="00AC242C" w:rsidTr="63761F0F" w14:paraId="140BE00D" w14:textId="77777777">
        <w:tc>
          <w:tcPr>
            <w:cnfStyle w:val="001000000000" w:firstRow="0" w:lastRow="0" w:firstColumn="1" w:lastColumn="0" w:oddVBand="0" w:evenVBand="0" w:oddHBand="0" w:evenHBand="0" w:firstRowFirstColumn="0" w:firstRowLastColumn="0" w:lastRowFirstColumn="0" w:lastRowLastColumn="0"/>
            <w:tcW w:w="2280" w:type="dxa"/>
            <w:tcMar/>
            <w:vAlign w:val="center"/>
          </w:tcPr>
          <w:p w:rsidRPr="00DC72A7" w:rsidR="00AC242C" w:rsidP="000F7F4D" w:rsidRDefault="00AC242C" w14:paraId="16DE228E" w14:textId="77777777">
            <w:pPr>
              <w:spacing w:line="360" w:lineRule="auto"/>
              <w:rPr>
                <w:rFonts w:ascii="Arial" w:hAnsi="Arial" w:cs="Arial"/>
                <w:b w:val="0"/>
                <w:bCs w:val="0"/>
                <w:sz w:val="20"/>
                <w:szCs w:val="20"/>
              </w:rPr>
            </w:pPr>
            <w:r w:rsidRPr="00DC72A7">
              <w:rPr>
                <w:rFonts w:ascii="Arial" w:hAnsi="Arial" w:cs="Arial"/>
                <w:b w:val="0"/>
                <w:bCs w:val="0"/>
                <w:sz w:val="20"/>
                <w:szCs w:val="20"/>
              </w:rPr>
              <w:t>Costos operativos</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Pr="00DC72A7" w:rsidR="00AC242C" w:rsidP="000F7F4D" w:rsidRDefault="00AC242C" w14:paraId="62E05343"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Pr="00DC72A7" w:rsidR="00AC242C" w:rsidP="000F7F4D" w:rsidRDefault="00AC242C" w14:paraId="52E71B96"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cs="Arial"/>
                <w:sz w:val="20"/>
                <w:szCs w:val="20"/>
              </w:rPr>
              <w:t>Servicio eléctrico x 1 mes</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Pr="00DC72A7" w:rsidR="00AC242C" w:rsidP="000F7F4D" w:rsidRDefault="00AC242C" w14:paraId="071A3910"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3</w:t>
            </w:r>
            <w:r w:rsidRPr="00DC72A7">
              <w:rPr>
                <w:rFonts w:ascii="Arial" w:hAnsi="Arial" w:cs="Arial"/>
                <w:sz w:val="20"/>
                <w:szCs w:val="20"/>
              </w:rPr>
              <w:t>0.00</w:t>
            </w:r>
          </w:p>
        </w:tc>
      </w:tr>
      <w:tr w:rsidRPr="00DC72A7" w:rsidR="00AC242C" w:rsidTr="63761F0F" w14:paraId="1EC03858" w14:textId="77777777">
        <w:tc>
          <w:tcPr>
            <w:cnfStyle w:val="001000000000" w:firstRow="0" w:lastRow="0" w:firstColumn="1" w:lastColumn="0" w:oddVBand="0" w:evenVBand="0" w:oddHBand="0" w:evenHBand="0" w:firstRowFirstColumn="0" w:firstRowLastColumn="0" w:lastRowFirstColumn="0" w:lastRowLastColumn="0"/>
            <w:tcW w:w="2280" w:type="dxa"/>
            <w:vMerge w:val="restart"/>
            <w:tcMar/>
            <w:vAlign w:val="center"/>
          </w:tcPr>
          <w:p w:rsidRPr="001A003B" w:rsidR="00AC242C" w:rsidP="000F7F4D" w:rsidRDefault="00AC242C" w14:paraId="269EFFE8" w14:textId="77777777">
            <w:pPr>
              <w:rPr>
                <w:rFonts w:ascii="Arial" w:hAnsi="Arial" w:cs="Arial"/>
                <w:b w:val="0"/>
                <w:bCs w:val="0"/>
                <w:sz w:val="20"/>
                <w:szCs w:val="20"/>
              </w:rPr>
            </w:pPr>
            <w:r w:rsidRPr="001A003B">
              <w:rPr>
                <w:rFonts w:ascii="Arial" w:hAnsi="Arial" w:cs="Arial"/>
                <w:b w:val="0"/>
                <w:bCs w:val="0"/>
                <w:sz w:val="20"/>
                <w:szCs w:val="20"/>
              </w:rPr>
              <w:t>Costos de ambientes</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Pr="00DC72A7" w:rsidR="00AC242C" w:rsidP="000F7F4D" w:rsidRDefault="00AC242C" w14:paraId="3CCC2F10"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Pr="00DC72A7" w:rsidR="00AC242C" w:rsidP="000F7F4D" w:rsidRDefault="00AC242C" w14:paraId="0036531B"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Servicio de internet x 1 mes</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Pr="00DC72A7" w:rsidR="00AC242C" w:rsidP="000F7F4D" w:rsidRDefault="00AC242C" w14:paraId="3F1EE190" w14:textId="692854C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63761F0F" w:rsidR="00AC242C">
              <w:rPr>
                <w:rFonts w:ascii="Arial" w:hAnsi="Arial" w:eastAsia="Arial" w:cs="Arial"/>
                <w:sz w:val="20"/>
                <w:szCs w:val="20"/>
              </w:rPr>
              <w:t>S/.</w:t>
            </w:r>
            <w:r w:rsidRPr="63761F0F" w:rsidR="00AC242C">
              <w:rPr>
                <w:rFonts w:ascii="Arial" w:hAnsi="Arial" w:eastAsia="Arial" w:cs="Arial"/>
                <w:sz w:val="20"/>
                <w:szCs w:val="20"/>
              </w:rPr>
              <w:t xml:space="preserve">      </w:t>
            </w:r>
            <w:r w:rsidRPr="63761F0F" w:rsidR="6EF1CEDD">
              <w:rPr>
                <w:rFonts w:ascii="Arial" w:hAnsi="Arial" w:eastAsia="Arial" w:cs="Arial"/>
                <w:sz w:val="20"/>
                <w:szCs w:val="20"/>
              </w:rPr>
              <w:t>5</w:t>
            </w:r>
            <w:r w:rsidRPr="63761F0F" w:rsidR="293D54AD">
              <w:rPr>
                <w:rFonts w:ascii="Arial" w:hAnsi="Arial" w:eastAsia="Arial" w:cs="Arial"/>
                <w:sz w:val="20"/>
                <w:szCs w:val="20"/>
              </w:rPr>
              <w:t>0</w:t>
            </w:r>
            <w:r w:rsidRPr="63761F0F" w:rsidR="00AC242C">
              <w:rPr>
                <w:rFonts w:ascii="Arial" w:hAnsi="Arial" w:eastAsia="Arial" w:cs="Arial"/>
                <w:sz w:val="20"/>
                <w:szCs w:val="20"/>
              </w:rPr>
              <w:t>.00</w:t>
            </w:r>
          </w:p>
        </w:tc>
      </w:tr>
      <w:tr w:rsidR="63761F0F" w:rsidTr="63761F0F" w14:paraId="1F86BCA3">
        <w:tc>
          <w:tcPr>
            <w:cnfStyle w:val="001000000000" w:firstRow="0" w:lastRow="0" w:firstColumn="1" w:lastColumn="0" w:oddVBand="0" w:evenVBand="0" w:oddHBand="0" w:evenHBand="0" w:firstRowFirstColumn="0" w:firstRowLastColumn="0" w:lastRowFirstColumn="0" w:lastRowLastColumn="0"/>
            <w:tcW w:w="2280" w:type="dxa"/>
            <w:vMerge/>
            <w:tcMar/>
            <w:vAlign w:val="center"/>
          </w:tcPr>
          <w:p w14:paraId="6C973A1A"/>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54D83A35" w:rsidP="63761F0F" w:rsidRDefault="54D83A35" w14:paraId="5ADF7916" w14:textId="0ADC468A">
            <w:pPr>
              <w:pStyle w:val="Normal"/>
              <w:spacing w:line="360" w:lineRule="auto"/>
              <w:jc w:val="center"/>
              <w:rPr>
                <w:rFonts w:ascii="Arial" w:hAnsi="Arial" w:cs="Arial"/>
                <w:sz w:val="20"/>
                <w:szCs w:val="20"/>
              </w:rPr>
            </w:pPr>
            <w:r w:rsidRPr="63761F0F" w:rsidR="54D83A35">
              <w:rPr>
                <w:rFonts w:ascii="Arial" w:hAnsi="Arial" w:cs="Arial"/>
                <w:sz w:val="20"/>
                <w:szCs w:val="20"/>
              </w:rPr>
              <w:t>1</w:t>
            </w: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54D83A35" w:rsidP="63761F0F" w:rsidRDefault="54D83A35" w14:paraId="6082A681" w14:textId="4DC64A62">
            <w:pPr>
              <w:pStyle w:val="Normal"/>
              <w:spacing w:line="360" w:lineRule="auto"/>
              <w:rPr>
                <w:rFonts w:ascii="Arial" w:hAnsi="Arial" w:eastAsia="Arial" w:cs="Arial"/>
                <w:sz w:val="20"/>
                <w:szCs w:val="20"/>
              </w:rPr>
            </w:pPr>
            <w:r w:rsidRPr="63761F0F" w:rsidR="54D83A35">
              <w:rPr>
                <w:rFonts w:ascii="Arial" w:hAnsi="Arial" w:eastAsia="Arial" w:cs="Arial"/>
                <w:sz w:val="20"/>
                <w:szCs w:val="20"/>
              </w:rPr>
              <w:t>Hosting Anual</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7EBB7AC0" w:rsidP="63761F0F" w:rsidRDefault="7EBB7AC0" w14:paraId="757F7D73" w14:textId="21E95227">
            <w:pPr>
              <w:pStyle w:val="Normal"/>
              <w:spacing w:line="360" w:lineRule="auto"/>
              <w:rPr>
                <w:rFonts w:ascii="Arial" w:hAnsi="Arial" w:eastAsia="Arial" w:cs="Arial"/>
                <w:sz w:val="20"/>
                <w:szCs w:val="20"/>
              </w:rPr>
            </w:pPr>
            <w:r w:rsidRPr="63761F0F" w:rsidR="7EBB7AC0">
              <w:rPr>
                <w:rFonts w:ascii="Arial" w:hAnsi="Arial" w:eastAsia="Arial" w:cs="Arial"/>
                <w:sz w:val="20"/>
                <w:szCs w:val="20"/>
              </w:rPr>
              <w:t>S/. 120.00</w:t>
            </w:r>
          </w:p>
        </w:tc>
      </w:tr>
      <w:tr w:rsidR="63761F0F" w:rsidTr="63761F0F" w14:paraId="2F9137A3">
        <w:tc>
          <w:tcPr>
            <w:cnfStyle w:val="001000000000" w:firstRow="0" w:lastRow="0" w:firstColumn="1" w:lastColumn="0" w:oddVBand="0" w:evenVBand="0" w:oddHBand="0" w:evenHBand="0" w:firstRowFirstColumn="0" w:firstRowLastColumn="0" w:lastRowFirstColumn="0" w:lastRowLastColumn="0"/>
            <w:tcW w:w="2280" w:type="dxa"/>
            <w:vMerge/>
            <w:tcMar/>
            <w:vAlign w:val="center"/>
          </w:tcPr>
          <w:p w14:paraId="1E9CEB33"/>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54D83A35" w:rsidP="63761F0F" w:rsidRDefault="54D83A35" w14:paraId="5EBFFFE2" w14:textId="6CF583F4">
            <w:pPr>
              <w:pStyle w:val="Normal"/>
              <w:spacing w:line="360" w:lineRule="auto"/>
              <w:jc w:val="center"/>
              <w:rPr>
                <w:rFonts w:ascii="Arial" w:hAnsi="Arial" w:cs="Arial"/>
                <w:sz w:val="20"/>
                <w:szCs w:val="20"/>
              </w:rPr>
            </w:pPr>
            <w:r w:rsidRPr="63761F0F" w:rsidR="54D83A35">
              <w:rPr>
                <w:rFonts w:ascii="Arial" w:hAnsi="Arial" w:cs="Arial"/>
                <w:sz w:val="20"/>
                <w:szCs w:val="20"/>
              </w:rPr>
              <w:t>1</w:t>
            </w: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54D83A35" w:rsidP="63761F0F" w:rsidRDefault="54D83A35" w14:paraId="30C239AD" w14:textId="29952DC4">
            <w:pPr>
              <w:pStyle w:val="Normal"/>
              <w:spacing w:line="360" w:lineRule="auto"/>
              <w:rPr>
                <w:rFonts w:ascii="Arial" w:hAnsi="Arial" w:eastAsia="Arial" w:cs="Arial"/>
                <w:sz w:val="20"/>
                <w:szCs w:val="20"/>
              </w:rPr>
            </w:pPr>
            <w:r w:rsidRPr="63761F0F" w:rsidR="54D83A35">
              <w:rPr>
                <w:rFonts w:ascii="Arial" w:hAnsi="Arial" w:eastAsia="Arial" w:cs="Arial"/>
                <w:sz w:val="20"/>
                <w:szCs w:val="20"/>
              </w:rPr>
              <w:t>Dominio Anual</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4AA0B7E5" w:rsidP="63761F0F" w:rsidRDefault="4AA0B7E5" w14:paraId="420D258C" w14:textId="172CBBC0">
            <w:pPr>
              <w:pStyle w:val="Normal"/>
              <w:spacing w:line="360" w:lineRule="auto"/>
              <w:rPr>
                <w:rFonts w:ascii="Arial" w:hAnsi="Arial" w:eastAsia="Arial" w:cs="Arial"/>
                <w:sz w:val="20"/>
                <w:szCs w:val="20"/>
              </w:rPr>
            </w:pPr>
            <w:r w:rsidRPr="63761F0F" w:rsidR="4AA0B7E5">
              <w:rPr>
                <w:rFonts w:ascii="Arial" w:hAnsi="Arial" w:eastAsia="Arial" w:cs="Arial"/>
                <w:sz w:val="20"/>
                <w:szCs w:val="20"/>
              </w:rPr>
              <w:t>S/. 320.00</w:t>
            </w:r>
          </w:p>
        </w:tc>
      </w:tr>
      <w:tr w:rsidRPr="00DC72A7" w:rsidR="00AC242C" w:rsidTr="63761F0F" w14:paraId="6F661290" w14:textId="77777777">
        <w:tc>
          <w:tcPr>
            <w:cnfStyle w:val="001000000000" w:firstRow="0" w:lastRow="0" w:firstColumn="1" w:lastColumn="0" w:oddVBand="0" w:evenVBand="0" w:oddHBand="0" w:evenHBand="0" w:firstRowFirstColumn="0" w:firstRowLastColumn="0" w:lastRowFirstColumn="0" w:lastRowLastColumn="0"/>
            <w:tcW w:w="2280" w:type="dxa"/>
            <w:vMerge w:val="restart"/>
            <w:tcMar/>
            <w:vAlign w:val="center"/>
          </w:tcPr>
          <w:p w:rsidRPr="00DC72A7" w:rsidR="00AC242C" w:rsidP="000F7F4D" w:rsidRDefault="00AC242C" w14:paraId="4F3E4077" w14:textId="77777777">
            <w:pPr>
              <w:spacing w:line="360" w:lineRule="auto"/>
              <w:rPr>
                <w:rFonts w:ascii="Arial" w:hAnsi="Arial" w:cs="Arial"/>
                <w:b w:val="0"/>
                <w:bCs w:val="0"/>
                <w:sz w:val="20"/>
                <w:szCs w:val="20"/>
              </w:rPr>
            </w:pPr>
            <w:r w:rsidRPr="00DC72A7">
              <w:rPr>
                <w:rFonts w:ascii="Arial" w:hAnsi="Arial" w:cs="Arial"/>
                <w:b w:val="0"/>
                <w:bCs w:val="0"/>
                <w:sz w:val="20"/>
                <w:szCs w:val="20"/>
              </w:rPr>
              <w:t>Costos del personal</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Pr="00DC72A7" w:rsidR="00AC242C" w:rsidP="000F7F4D" w:rsidRDefault="00AC242C" w14:paraId="223BED6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Pr="00DC72A7" w:rsidR="00AC242C" w:rsidP="000F7F4D" w:rsidRDefault="00AC242C" w14:paraId="70101A0E"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Analista de sistema</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Pr="00DC72A7" w:rsidR="00AC242C" w:rsidP="000F7F4D" w:rsidRDefault="00AC242C" w14:paraId="34C4726A" w14:textId="3AB9CF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63761F0F" w:rsidR="00AC242C">
              <w:rPr>
                <w:rFonts w:ascii="Arial" w:hAnsi="Arial" w:eastAsia="Arial" w:cs="Arial"/>
                <w:sz w:val="20"/>
                <w:szCs w:val="20"/>
              </w:rPr>
              <w:t xml:space="preserve">S/. </w:t>
            </w:r>
            <w:r w:rsidRPr="63761F0F" w:rsidR="20B64FA9">
              <w:rPr>
                <w:rFonts w:ascii="Arial" w:hAnsi="Arial" w:eastAsia="Arial" w:cs="Arial"/>
                <w:sz w:val="20"/>
                <w:szCs w:val="20"/>
              </w:rPr>
              <w:t>1,57</w:t>
            </w:r>
            <w:r w:rsidRPr="63761F0F" w:rsidR="00AC242C">
              <w:rPr>
                <w:rFonts w:ascii="Arial" w:hAnsi="Arial" w:eastAsia="Arial" w:cs="Arial"/>
                <w:sz w:val="20"/>
                <w:szCs w:val="20"/>
              </w:rPr>
              <w:t>0.00</w:t>
            </w:r>
          </w:p>
        </w:tc>
      </w:tr>
      <w:tr w:rsidRPr="00DC72A7" w:rsidR="00AC242C" w:rsidTr="63761F0F" w14:paraId="09B87282" w14:textId="77777777">
        <w:tc>
          <w:tcPr>
            <w:cnfStyle w:val="001000000000" w:firstRow="0" w:lastRow="0" w:firstColumn="1" w:lastColumn="0" w:oddVBand="0" w:evenVBand="0" w:oddHBand="0" w:evenHBand="0" w:firstRowFirstColumn="0" w:firstRowLastColumn="0" w:lastRowFirstColumn="0" w:lastRowLastColumn="0"/>
            <w:tcW w:w="2280" w:type="dxa"/>
            <w:vMerge/>
            <w:tcMar/>
            <w:vAlign w:val="center"/>
          </w:tcPr>
          <w:p w:rsidRPr="00DC72A7" w:rsidR="00AC242C" w:rsidP="000F7F4D" w:rsidRDefault="00AC242C" w14:paraId="39E31826"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Pr="00DC72A7" w:rsidR="00AC242C" w:rsidP="000F7F4D" w:rsidRDefault="00AC242C" w14:paraId="58222AC4"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Pr="00DC72A7" w:rsidR="00AC242C" w:rsidP="000F7F4D" w:rsidRDefault="00AC242C" w14:paraId="31CF8D8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Diseñador de base de datos</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Pr="00DC72A7" w:rsidR="00AC242C" w:rsidP="000F7F4D" w:rsidRDefault="00AC242C" w14:paraId="027626BB"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cs="Arial"/>
                <w:sz w:val="20"/>
                <w:szCs w:val="20"/>
              </w:rPr>
              <w:t xml:space="preserve">S/. </w:t>
            </w:r>
            <w:r>
              <w:rPr>
                <w:rFonts w:ascii="Arial" w:hAnsi="Arial" w:cs="Arial"/>
                <w:sz w:val="20"/>
                <w:szCs w:val="20"/>
              </w:rPr>
              <w:t xml:space="preserve">   8</w:t>
            </w:r>
            <w:r w:rsidRPr="00DC72A7">
              <w:rPr>
                <w:rFonts w:ascii="Arial" w:hAnsi="Arial" w:cs="Arial"/>
                <w:sz w:val="20"/>
                <w:szCs w:val="20"/>
              </w:rPr>
              <w:t>00.00</w:t>
            </w:r>
          </w:p>
        </w:tc>
      </w:tr>
      <w:tr w:rsidRPr="00DC72A7" w:rsidR="00AC242C" w:rsidTr="63761F0F" w14:paraId="4FA88286" w14:textId="77777777">
        <w:tc>
          <w:tcPr>
            <w:cnfStyle w:val="001000000000" w:firstRow="0" w:lastRow="0" w:firstColumn="1" w:lastColumn="0" w:oddVBand="0" w:evenVBand="0" w:oddHBand="0" w:evenHBand="0" w:firstRowFirstColumn="0" w:firstRowLastColumn="0" w:lastRowFirstColumn="0" w:lastRowLastColumn="0"/>
            <w:tcW w:w="2280" w:type="dxa"/>
            <w:vMerge/>
            <w:tcMar/>
            <w:vAlign w:val="center"/>
          </w:tcPr>
          <w:p w:rsidRPr="00DC72A7" w:rsidR="00AC242C" w:rsidP="000F7F4D" w:rsidRDefault="00AC242C" w14:paraId="040D9CE8" w14:textId="77777777">
            <w:pPr>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Pr="00DC72A7" w:rsidR="00AC242C" w:rsidP="000F7F4D" w:rsidRDefault="00AC242C" w14:paraId="194912D1"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Pr="00DC72A7" w:rsidR="00AC242C" w:rsidP="000F7F4D" w:rsidRDefault="00AC242C" w14:paraId="23639C65"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Programador</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Pr="00DC72A7" w:rsidR="00AC242C" w:rsidP="000F7F4D" w:rsidRDefault="00AC242C" w14:paraId="3F7391A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8</w:t>
            </w:r>
            <w:r w:rsidRPr="00DC72A7">
              <w:rPr>
                <w:rFonts w:ascii="Arial" w:hAnsi="Arial" w:cs="Arial"/>
                <w:sz w:val="20"/>
                <w:szCs w:val="20"/>
              </w:rPr>
              <w:t>00.00</w:t>
            </w:r>
          </w:p>
        </w:tc>
      </w:tr>
      <w:tr w:rsidRPr="00DC72A7" w:rsidR="00AC242C" w:rsidTr="63761F0F" w14:paraId="21FC0E6B" w14:textId="77777777">
        <w:tc>
          <w:tcPr>
            <w:cnfStyle w:val="001000000000" w:firstRow="0" w:lastRow="0" w:firstColumn="1" w:lastColumn="0" w:oddVBand="0" w:evenVBand="0" w:oddHBand="0" w:evenHBand="0" w:firstRowFirstColumn="0" w:firstRowLastColumn="0" w:lastRowFirstColumn="0" w:lastRowLastColumn="0"/>
            <w:tcW w:w="2280" w:type="dxa"/>
            <w:tcMar/>
            <w:vAlign w:val="center"/>
          </w:tcPr>
          <w:p w:rsidRPr="00DC72A7" w:rsidR="00AC242C" w:rsidP="000F7F4D" w:rsidRDefault="00AC242C" w14:paraId="0EA41F02" w14:textId="77777777">
            <w:pPr>
              <w:spacing w:line="360" w:lineRule="auto"/>
              <w:rPr>
                <w:rFonts w:ascii="Arial" w:hAnsi="Arial" w:cs="Arial"/>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Pr="00DC72A7" w:rsidR="00AC242C" w:rsidP="000F7F4D" w:rsidRDefault="00AC242C" w14:paraId="4946386A"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2865" w:type="dxa"/>
            <w:tcMar/>
            <w:vAlign w:val="center"/>
          </w:tcPr>
          <w:p w:rsidRPr="00DC72A7" w:rsidR="00AC242C" w:rsidP="000F7F4D" w:rsidRDefault="00AC242C" w14:paraId="25EF0630"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Total</w:t>
            </w:r>
          </w:p>
        </w:tc>
        <w:tc>
          <w:tcPr>
            <w:cnfStyle w:val="000000000000" w:firstRow="0" w:lastRow="0" w:firstColumn="0" w:lastColumn="0" w:oddVBand="0" w:evenVBand="0" w:oddHBand="0" w:evenHBand="0" w:firstRowFirstColumn="0" w:firstRowLastColumn="0" w:lastRowFirstColumn="0" w:lastRowLastColumn="0"/>
            <w:tcW w:w="1515" w:type="dxa"/>
            <w:tcMar/>
            <w:vAlign w:val="center"/>
          </w:tcPr>
          <w:p w:rsidRPr="00DC72A7" w:rsidR="00AC242C" w:rsidP="000F7F4D" w:rsidRDefault="00AC242C" w14:paraId="5DCD2472"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3</w:t>
            </w:r>
            <w:r w:rsidRPr="00DC72A7">
              <w:rPr>
                <w:rFonts w:ascii="Arial" w:hAnsi="Arial" w:cs="Arial"/>
                <w:sz w:val="20"/>
                <w:szCs w:val="20"/>
              </w:rPr>
              <w:t>,</w:t>
            </w:r>
            <w:r>
              <w:rPr>
                <w:rFonts w:ascii="Arial" w:hAnsi="Arial" w:cs="Arial"/>
                <w:sz w:val="20"/>
                <w:szCs w:val="20"/>
              </w:rPr>
              <w:t>752</w:t>
            </w:r>
            <w:r w:rsidRPr="00DC72A7">
              <w:rPr>
                <w:rFonts w:ascii="Arial" w:hAnsi="Arial" w:cs="Arial"/>
                <w:sz w:val="20"/>
                <w:szCs w:val="20"/>
              </w:rPr>
              <w:t>.</w:t>
            </w:r>
            <w:r>
              <w:rPr>
                <w:rFonts w:ascii="Arial" w:hAnsi="Arial" w:cs="Arial"/>
                <w:sz w:val="20"/>
                <w:szCs w:val="20"/>
              </w:rPr>
              <w:t>5</w:t>
            </w:r>
            <w:r w:rsidRPr="00DC72A7">
              <w:rPr>
                <w:rFonts w:ascii="Arial" w:hAnsi="Arial" w:cs="Arial"/>
                <w:sz w:val="20"/>
                <w:szCs w:val="20"/>
              </w:rPr>
              <w:t>0</w:t>
            </w:r>
          </w:p>
        </w:tc>
      </w:tr>
    </w:tbl>
    <w:p w:rsidRPr="006D44BA" w:rsidR="008116AD" w:rsidP="00F4637F" w:rsidRDefault="008116AD" w14:paraId="2F93CC04" w14:textId="77777777">
      <w:pPr>
        <w:pStyle w:val="Default"/>
        <w:spacing w:after="160" w:line="360" w:lineRule="auto"/>
        <w:ind w:left="360"/>
        <w:jc w:val="both"/>
        <w:rPr>
          <w:rFonts w:ascii="Arial" w:hAnsi="Arial" w:cs="Arial"/>
          <w:b/>
          <w:bCs/>
          <w:i/>
          <w:iCs/>
          <w:sz w:val="20"/>
          <w:szCs w:val="20"/>
        </w:rPr>
      </w:pPr>
    </w:p>
    <w:p w:rsidRPr="00AA6F70" w:rsidR="00DB33BE" w:rsidP="00F4637F" w:rsidRDefault="00DB33BE" w14:paraId="12AC70E6" w14:textId="77777777">
      <w:pPr>
        <w:pStyle w:val="Prrafodelista"/>
        <w:numPr>
          <w:ilvl w:val="1"/>
          <w:numId w:val="1"/>
        </w:numPr>
        <w:spacing w:line="360" w:lineRule="auto"/>
        <w:ind w:left="720"/>
        <w:jc w:val="both"/>
        <w:outlineLvl w:val="1"/>
        <w:rPr>
          <w:rFonts w:ascii="Arial" w:hAnsi="Arial" w:cs="Arial"/>
          <w:b/>
          <w:bCs/>
          <w:sz w:val="20"/>
          <w:szCs w:val="20"/>
        </w:rPr>
      </w:pPr>
      <w:bookmarkStart w:name="_Toc52661352" w:id="13"/>
      <w:r w:rsidRPr="00AA6F70">
        <w:rPr>
          <w:rFonts w:ascii="Arial" w:hAnsi="Arial" w:cs="Arial"/>
          <w:b/>
          <w:bCs/>
          <w:sz w:val="20"/>
          <w:szCs w:val="20"/>
        </w:rPr>
        <w:t>Factibilidad Operativa</w:t>
      </w:r>
      <w:bookmarkEnd w:id="13"/>
    </w:p>
    <w:p w:rsidR="268FD623" w:rsidP="76B0B218" w:rsidRDefault="268FD623" w14:paraId="2E3446B1" w14:textId="621D5759">
      <w:pPr>
        <w:pStyle w:val="Default"/>
        <w:spacing w:after="160" w:line="360" w:lineRule="auto"/>
        <w:ind w:left="717"/>
        <w:jc w:val="both"/>
        <w:rPr>
          <w:rFonts w:ascii="Arial" w:hAnsi="Arial" w:eastAsia="Calibri" w:cs="Arial"/>
          <w:color w:val="000000" w:themeColor="text1"/>
          <w:sz w:val="20"/>
          <w:szCs w:val="20"/>
        </w:rPr>
      </w:pPr>
      <w:r w:rsidRPr="63761F0F" w:rsidR="268FD623">
        <w:rPr>
          <w:rFonts w:ascii="Arial" w:hAnsi="Arial" w:eastAsia="Calibri" w:cs="Arial"/>
          <w:color w:val="000000" w:themeColor="text1" w:themeTint="FF" w:themeShade="FF"/>
          <w:sz w:val="20"/>
          <w:szCs w:val="20"/>
        </w:rPr>
        <w:t>Al finalizar e</w:t>
      </w:r>
      <w:r w:rsidRPr="63761F0F" w:rsidR="4BE4C134">
        <w:rPr>
          <w:rFonts w:ascii="Arial" w:hAnsi="Arial" w:eastAsia="Calibri" w:cs="Arial"/>
          <w:color w:val="000000" w:themeColor="text1" w:themeTint="FF" w:themeShade="FF"/>
          <w:sz w:val="20"/>
          <w:szCs w:val="20"/>
        </w:rPr>
        <w:t>l</w:t>
      </w:r>
      <w:r w:rsidRPr="63761F0F" w:rsidR="268FD623">
        <w:rPr>
          <w:rFonts w:ascii="Arial" w:hAnsi="Arial" w:eastAsia="Calibri" w:cs="Arial"/>
          <w:color w:val="000000" w:themeColor="text1" w:themeTint="FF" w:themeShade="FF"/>
          <w:sz w:val="20"/>
          <w:szCs w:val="20"/>
        </w:rPr>
        <w:t xml:space="preserve"> proyecto</w:t>
      </w:r>
      <w:r w:rsidRPr="63761F0F" w:rsidR="110360A1">
        <w:rPr>
          <w:rFonts w:ascii="Arial" w:hAnsi="Arial" w:eastAsia="Calibri" w:cs="Arial"/>
          <w:color w:val="000000" w:themeColor="text1" w:themeTint="FF" w:themeShade="FF"/>
          <w:sz w:val="20"/>
          <w:szCs w:val="20"/>
        </w:rPr>
        <w:t>,</w:t>
      </w:r>
      <w:r w:rsidRPr="63761F0F" w:rsidR="0C9DD1D0">
        <w:rPr>
          <w:rFonts w:ascii="Arial" w:hAnsi="Arial" w:eastAsia="Calibri" w:cs="Arial"/>
          <w:color w:val="000000" w:themeColor="text1" w:themeTint="FF" w:themeShade="FF"/>
          <w:sz w:val="20"/>
          <w:szCs w:val="20"/>
        </w:rPr>
        <w:t xml:space="preserve"> </w:t>
      </w:r>
      <w:r w:rsidRPr="63761F0F" w:rsidR="555CEB61">
        <w:rPr>
          <w:rFonts w:ascii="Arial" w:hAnsi="Arial" w:eastAsia="Calibri" w:cs="Arial"/>
          <w:color w:val="000000" w:themeColor="text1" w:themeTint="FF" w:themeShade="FF"/>
          <w:sz w:val="20"/>
          <w:szCs w:val="20"/>
        </w:rPr>
        <w:t xml:space="preserve">el </w:t>
      </w:r>
      <w:r w:rsidRPr="63761F0F" w:rsidR="245B3615">
        <w:rPr>
          <w:rFonts w:ascii="Arial" w:hAnsi="Arial" w:eastAsia="Calibri" w:cs="Arial"/>
          <w:color w:val="000000" w:themeColor="text1" w:themeTint="FF" w:themeShade="FF"/>
          <w:sz w:val="20"/>
          <w:szCs w:val="20"/>
        </w:rPr>
        <w:t xml:space="preserve">laboratorio </w:t>
      </w:r>
      <w:r w:rsidRPr="63761F0F" w:rsidR="245B3615">
        <w:rPr>
          <w:rFonts w:ascii="Arial" w:hAnsi="Arial" w:eastAsia="Calibri" w:cs="Arial"/>
          <w:color w:val="000000" w:themeColor="text1" w:themeTint="FF" w:themeShade="FF"/>
          <w:sz w:val="20"/>
          <w:szCs w:val="20"/>
        </w:rPr>
        <w:t>Omylab</w:t>
      </w:r>
      <w:r w:rsidRPr="63761F0F" w:rsidR="245B3615">
        <w:rPr>
          <w:rFonts w:ascii="Arial" w:hAnsi="Arial" w:eastAsia="Calibri" w:cs="Arial"/>
          <w:color w:val="000000" w:themeColor="text1" w:themeTint="FF" w:themeShade="FF"/>
          <w:sz w:val="20"/>
          <w:szCs w:val="20"/>
        </w:rPr>
        <w:t xml:space="preserve"> </w:t>
      </w:r>
      <w:r w:rsidRPr="63761F0F" w:rsidR="0AE5C896">
        <w:rPr>
          <w:rFonts w:ascii="Arial" w:hAnsi="Arial" w:eastAsia="Calibri" w:cs="Arial"/>
          <w:color w:val="000000" w:themeColor="text1" w:themeTint="FF" w:themeShade="FF"/>
          <w:sz w:val="20"/>
          <w:szCs w:val="20"/>
        </w:rPr>
        <w:t xml:space="preserve">tendrá implementado un sistema que podrá cubrir todas los problemas y necesidades que tienen debido al incremento de clientes </w:t>
      </w:r>
      <w:r w:rsidRPr="63761F0F" w:rsidR="4F91BC23">
        <w:rPr>
          <w:rFonts w:ascii="Arial" w:hAnsi="Arial" w:eastAsia="Calibri" w:cs="Arial"/>
          <w:color w:val="000000" w:themeColor="text1" w:themeTint="FF" w:themeShade="FF"/>
          <w:sz w:val="20"/>
          <w:szCs w:val="20"/>
        </w:rPr>
        <w:t>que trajo consigo la pandemia por el covid-19</w:t>
      </w:r>
      <w:r w:rsidRPr="63761F0F" w:rsidR="2131A403">
        <w:rPr>
          <w:rFonts w:ascii="Arial" w:hAnsi="Arial" w:eastAsia="Calibri" w:cs="Arial"/>
          <w:color w:val="000000" w:themeColor="text1" w:themeTint="FF" w:themeShade="FF"/>
          <w:sz w:val="20"/>
          <w:szCs w:val="20"/>
        </w:rPr>
        <w:t xml:space="preserve">, </w:t>
      </w:r>
      <w:r w:rsidRPr="63761F0F" w:rsidR="245B3615">
        <w:rPr>
          <w:rFonts w:ascii="Arial" w:hAnsi="Arial" w:eastAsia="Calibri" w:cs="Arial"/>
          <w:color w:val="000000" w:themeColor="text1" w:themeTint="FF" w:themeShade="FF"/>
          <w:sz w:val="20"/>
          <w:szCs w:val="20"/>
        </w:rPr>
        <w:t xml:space="preserve">podrá realizarse </w:t>
      </w:r>
      <w:r w:rsidRPr="63761F0F" w:rsidR="2B2552E9">
        <w:rPr>
          <w:rFonts w:ascii="Arial" w:hAnsi="Arial" w:eastAsia="Calibri" w:cs="Arial"/>
          <w:color w:val="000000" w:themeColor="text1" w:themeTint="FF" w:themeShade="FF"/>
          <w:sz w:val="20"/>
          <w:szCs w:val="20"/>
        </w:rPr>
        <w:t xml:space="preserve">la </w:t>
      </w:r>
      <w:r w:rsidRPr="63761F0F" w:rsidR="45FE5ADB">
        <w:rPr>
          <w:rFonts w:ascii="Arial" w:hAnsi="Arial" w:eastAsia="Calibri" w:cs="Arial"/>
          <w:color w:val="000000" w:themeColor="text1" w:themeTint="FF" w:themeShade="FF"/>
          <w:sz w:val="20"/>
          <w:szCs w:val="20"/>
        </w:rPr>
        <w:t>atención</w:t>
      </w:r>
      <w:r w:rsidRPr="63761F0F" w:rsidR="2B2552E9">
        <w:rPr>
          <w:rFonts w:ascii="Arial" w:hAnsi="Arial" w:eastAsia="Calibri" w:cs="Arial"/>
          <w:color w:val="000000" w:themeColor="text1" w:themeTint="FF" w:themeShade="FF"/>
          <w:sz w:val="20"/>
          <w:szCs w:val="20"/>
        </w:rPr>
        <w:t xml:space="preserve"> al paciente de manera más rápida y eficaz</w:t>
      </w:r>
      <w:r w:rsidRPr="63761F0F" w:rsidR="245B3615">
        <w:rPr>
          <w:rFonts w:ascii="Arial" w:hAnsi="Arial" w:eastAsia="Calibri" w:cs="Arial"/>
          <w:color w:val="000000" w:themeColor="text1" w:themeTint="FF" w:themeShade="FF"/>
          <w:sz w:val="20"/>
          <w:szCs w:val="20"/>
        </w:rPr>
        <w:t xml:space="preserve"> dado que contaran con un sistema </w:t>
      </w:r>
      <w:r w:rsidRPr="63761F0F" w:rsidR="38C26569">
        <w:rPr>
          <w:rFonts w:ascii="Arial" w:hAnsi="Arial" w:eastAsia="Calibri" w:cs="Arial"/>
          <w:color w:val="000000" w:themeColor="text1" w:themeTint="FF" w:themeShade="FF"/>
          <w:sz w:val="20"/>
          <w:szCs w:val="20"/>
        </w:rPr>
        <w:t xml:space="preserve">que </w:t>
      </w:r>
      <w:r w:rsidRPr="63761F0F" w:rsidR="705E1918">
        <w:rPr>
          <w:rFonts w:ascii="Arial" w:hAnsi="Arial" w:eastAsia="Calibri" w:cs="Arial"/>
          <w:color w:val="000000" w:themeColor="text1" w:themeTint="FF" w:themeShade="FF"/>
          <w:sz w:val="20"/>
          <w:szCs w:val="20"/>
        </w:rPr>
        <w:t>agilice</w:t>
      </w:r>
      <w:r w:rsidRPr="63761F0F" w:rsidR="38C26569">
        <w:rPr>
          <w:rFonts w:ascii="Arial" w:hAnsi="Arial" w:eastAsia="Calibri" w:cs="Arial"/>
          <w:color w:val="000000" w:themeColor="text1" w:themeTint="FF" w:themeShade="FF"/>
          <w:sz w:val="20"/>
          <w:szCs w:val="20"/>
        </w:rPr>
        <w:t xml:space="preserve"> el control tanto de los </w:t>
      </w:r>
      <w:r w:rsidRPr="63761F0F" w:rsidR="6A34BA47">
        <w:rPr>
          <w:rFonts w:ascii="Arial" w:hAnsi="Arial" w:eastAsia="Calibri" w:cs="Arial"/>
          <w:color w:val="000000" w:themeColor="text1" w:themeTint="FF" w:themeShade="FF"/>
          <w:sz w:val="20"/>
          <w:szCs w:val="20"/>
        </w:rPr>
        <w:t>empleados,</w:t>
      </w:r>
      <w:r w:rsidRPr="63761F0F" w:rsidR="38C26569">
        <w:rPr>
          <w:rFonts w:ascii="Arial" w:hAnsi="Arial" w:eastAsia="Calibri" w:cs="Arial"/>
          <w:color w:val="000000" w:themeColor="text1" w:themeTint="FF" w:themeShade="FF"/>
          <w:sz w:val="20"/>
          <w:szCs w:val="20"/>
        </w:rPr>
        <w:t xml:space="preserve"> </w:t>
      </w:r>
      <w:r w:rsidRPr="63761F0F" w:rsidR="5628B55E">
        <w:rPr>
          <w:rFonts w:ascii="Arial" w:hAnsi="Arial" w:eastAsia="Calibri" w:cs="Arial"/>
          <w:color w:val="000000" w:themeColor="text1" w:themeTint="FF" w:themeShade="FF"/>
          <w:sz w:val="20"/>
          <w:szCs w:val="20"/>
        </w:rPr>
        <w:t>así</w:t>
      </w:r>
      <w:r w:rsidRPr="63761F0F" w:rsidR="38C26569">
        <w:rPr>
          <w:rFonts w:ascii="Arial" w:hAnsi="Arial" w:eastAsia="Calibri" w:cs="Arial"/>
          <w:color w:val="000000" w:themeColor="text1" w:themeTint="FF" w:themeShade="FF"/>
          <w:sz w:val="20"/>
          <w:szCs w:val="20"/>
        </w:rPr>
        <w:t xml:space="preserve"> como el de los clientes</w:t>
      </w:r>
      <w:r w:rsidRPr="63761F0F" w:rsidR="6669A5E6">
        <w:rPr>
          <w:rFonts w:ascii="Arial" w:hAnsi="Arial" w:eastAsia="Calibri" w:cs="Arial"/>
          <w:color w:val="000000" w:themeColor="text1" w:themeTint="FF" w:themeShade="FF"/>
          <w:sz w:val="20"/>
          <w:szCs w:val="20"/>
        </w:rPr>
        <w:t>,</w:t>
      </w:r>
      <w:r w:rsidRPr="63761F0F" w:rsidR="38C26569">
        <w:rPr>
          <w:rFonts w:ascii="Arial" w:hAnsi="Arial" w:eastAsia="Calibri" w:cs="Arial"/>
          <w:color w:val="000000" w:themeColor="text1" w:themeTint="FF" w:themeShade="FF"/>
          <w:sz w:val="20"/>
          <w:szCs w:val="20"/>
        </w:rPr>
        <w:t xml:space="preserve"> logrando que estos puedan</w:t>
      </w:r>
      <w:r w:rsidRPr="63761F0F" w:rsidR="2AC4690C">
        <w:rPr>
          <w:rFonts w:ascii="Arial" w:hAnsi="Arial" w:eastAsia="Calibri" w:cs="Arial"/>
          <w:color w:val="000000" w:themeColor="text1" w:themeTint="FF" w:themeShade="FF"/>
          <w:sz w:val="20"/>
          <w:szCs w:val="20"/>
        </w:rPr>
        <w:t xml:space="preserve"> recibir sus resultados en menor tiempo</w:t>
      </w:r>
      <w:r w:rsidRPr="63761F0F" w:rsidR="110CBEBA">
        <w:rPr>
          <w:rFonts w:ascii="Arial" w:hAnsi="Arial" w:eastAsia="Calibri" w:cs="Arial"/>
          <w:color w:val="000000" w:themeColor="text1" w:themeTint="FF" w:themeShade="FF"/>
          <w:sz w:val="20"/>
          <w:szCs w:val="20"/>
        </w:rPr>
        <w:t xml:space="preserve">; también apoyara a los empleados </w:t>
      </w:r>
      <w:r w:rsidRPr="63761F0F" w:rsidR="311069CA">
        <w:rPr>
          <w:rFonts w:ascii="Arial" w:hAnsi="Arial" w:eastAsia="Calibri" w:cs="Arial"/>
          <w:color w:val="000000" w:themeColor="text1" w:themeTint="FF" w:themeShade="FF"/>
          <w:sz w:val="20"/>
          <w:szCs w:val="20"/>
        </w:rPr>
        <w:t xml:space="preserve">llevando un mejor registro de las ordenes, análisis, </w:t>
      </w:r>
      <w:r w:rsidRPr="63761F0F" w:rsidR="48BBC0D6">
        <w:rPr>
          <w:rFonts w:ascii="Arial" w:hAnsi="Arial" w:eastAsia="Calibri" w:cs="Arial"/>
          <w:color w:val="000000" w:themeColor="text1" w:themeTint="FF" w:themeShade="FF"/>
          <w:sz w:val="20"/>
          <w:szCs w:val="20"/>
        </w:rPr>
        <w:t>muestras, productos</w:t>
      </w:r>
      <w:r w:rsidRPr="63761F0F" w:rsidR="311069CA">
        <w:rPr>
          <w:rFonts w:ascii="Arial" w:hAnsi="Arial" w:eastAsia="Calibri" w:cs="Arial"/>
          <w:color w:val="000000" w:themeColor="text1" w:themeTint="FF" w:themeShade="FF"/>
          <w:sz w:val="20"/>
          <w:szCs w:val="20"/>
        </w:rPr>
        <w:t xml:space="preserve"> utilizados,</w:t>
      </w:r>
      <w:r w:rsidRPr="63761F0F" w:rsidR="524F116A">
        <w:rPr>
          <w:rFonts w:ascii="Arial" w:hAnsi="Arial" w:eastAsia="Calibri" w:cs="Arial"/>
          <w:color w:val="000000" w:themeColor="text1" w:themeTint="FF" w:themeShade="FF"/>
          <w:sz w:val="20"/>
          <w:szCs w:val="20"/>
        </w:rPr>
        <w:t xml:space="preserve"> etc.</w:t>
      </w:r>
      <w:r w:rsidRPr="63761F0F" w:rsidR="311069CA">
        <w:rPr>
          <w:rFonts w:ascii="Arial" w:hAnsi="Arial" w:eastAsia="Calibri" w:cs="Arial"/>
          <w:color w:val="000000" w:themeColor="text1" w:themeTint="FF" w:themeShade="FF"/>
          <w:sz w:val="20"/>
          <w:szCs w:val="20"/>
        </w:rPr>
        <w:t xml:space="preserve"> para que puedan </w:t>
      </w:r>
      <w:r w:rsidRPr="63761F0F" w:rsidR="319DCA31">
        <w:rPr>
          <w:rFonts w:ascii="Arial" w:hAnsi="Arial" w:eastAsia="Calibri" w:cs="Arial"/>
          <w:color w:val="000000" w:themeColor="text1" w:themeTint="FF" w:themeShade="FF"/>
          <w:sz w:val="20"/>
          <w:szCs w:val="20"/>
        </w:rPr>
        <w:t>desempeñar su labor sin problema alguno.</w:t>
      </w:r>
    </w:p>
    <w:p w:rsidRPr="00AA6F70" w:rsidR="00CC06E2" w:rsidP="00F4637F" w:rsidRDefault="00A22F08" w14:paraId="692DA61F" w14:textId="77777777">
      <w:pPr>
        <w:pStyle w:val="Prrafodelista"/>
        <w:numPr>
          <w:ilvl w:val="1"/>
          <w:numId w:val="1"/>
        </w:numPr>
        <w:spacing w:line="360" w:lineRule="auto"/>
        <w:ind w:left="720"/>
        <w:jc w:val="both"/>
        <w:outlineLvl w:val="1"/>
        <w:rPr>
          <w:rFonts w:ascii="Arial" w:hAnsi="Arial" w:cs="Arial"/>
          <w:b/>
          <w:bCs/>
          <w:sz w:val="20"/>
          <w:szCs w:val="20"/>
        </w:rPr>
      </w:pPr>
      <w:bookmarkStart w:name="_Toc52661353" w:id="14"/>
      <w:r w:rsidRPr="00AA6F70">
        <w:rPr>
          <w:rFonts w:ascii="Arial" w:hAnsi="Arial" w:cs="Arial"/>
          <w:b/>
          <w:bCs/>
          <w:sz w:val="20"/>
          <w:szCs w:val="20"/>
        </w:rPr>
        <w:t>Factibilidad Legal</w:t>
      </w:r>
      <w:bookmarkEnd w:id="14"/>
    </w:p>
    <w:p w:rsidR="15F918A2" w:rsidP="76B0B218" w:rsidRDefault="15F918A2" w14:paraId="29F4B37A" w14:textId="4B433D03">
      <w:pPr>
        <w:pStyle w:val="Default"/>
        <w:spacing w:after="160" w:line="360" w:lineRule="auto"/>
        <w:ind w:left="717"/>
        <w:jc w:val="both"/>
        <w:rPr>
          <w:rFonts w:ascii="Arial" w:hAnsi="Arial" w:eastAsia="Arial" w:cs="Arial"/>
          <w:color w:val="000000" w:themeColor="text1"/>
          <w:sz w:val="20"/>
          <w:szCs w:val="20"/>
        </w:rPr>
      </w:pPr>
      <w:r w:rsidRPr="76B0B218">
        <w:rPr>
          <w:rFonts w:ascii="Arial" w:hAnsi="Arial" w:eastAsia="Arial" w:cs="Arial"/>
          <w:color w:val="000000" w:themeColor="text1"/>
          <w:sz w:val="20"/>
          <w:szCs w:val="20"/>
        </w:rPr>
        <w:t>No existe conflicto del proyecto con alguna restricción legal, leyes y/o regulaciones de nuestro país.</w:t>
      </w:r>
    </w:p>
    <w:p w:rsidR="4A2A5F33" w:rsidP="76B0B218" w:rsidRDefault="4A2A5F33" w14:paraId="757DE1D8" w14:textId="7464E2C2">
      <w:pPr>
        <w:pStyle w:val="Prrafodelista"/>
        <w:numPr>
          <w:ilvl w:val="0"/>
          <w:numId w:val="7"/>
        </w:numPr>
        <w:spacing w:line="257" w:lineRule="auto"/>
        <w:jc w:val="both"/>
        <w:rPr>
          <w:rFonts w:eastAsiaTheme="minorEastAsia"/>
          <w:b/>
          <w:bCs/>
          <w:i/>
          <w:iCs/>
          <w:color w:val="000000" w:themeColor="text1"/>
          <w:sz w:val="24"/>
          <w:szCs w:val="24"/>
        </w:rPr>
      </w:pPr>
      <w:r w:rsidRPr="76B0B218">
        <w:rPr>
          <w:rFonts w:ascii="Calibri" w:hAnsi="Calibri" w:eastAsia="Calibri" w:cs="Calibri"/>
          <w:b/>
          <w:bCs/>
          <w:i/>
          <w:iCs/>
          <w:color w:val="000000" w:themeColor="text1"/>
          <w:sz w:val="24"/>
          <w:szCs w:val="24"/>
        </w:rPr>
        <w:t>LEY N° 29733</w:t>
      </w:r>
    </w:p>
    <w:p w:rsidR="4A2A5F33" w:rsidP="76B0B218" w:rsidRDefault="4A2A5F33" w14:paraId="0F89C0BC" w14:textId="5F1A3274">
      <w:pPr>
        <w:spacing w:line="360" w:lineRule="auto"/>
        <w:ind w:left="360" w:firstLine="348"/>
        <w:jc w:val="both"/>
        <w:rPr>
          <w:rFonts w:ascii="Arial" w:hAnsi="Arial" w:eastAsia="Arial" w:cs="Arial"/>
          <w:color w:val="000000" w:themeColor="text1"/>
          <w:sz w:val="20"/>
          <w:szCs w:val="20"/>
        </w:rPr>
      </w:pPr>
      <w:r w:rsidRPr="76B0B218">
        <w:rPr>
          <w:rFonts w:ascii="Arial" w:hAnsi="Arial" w:eastAsia="Arial" w:cs="Arial"/>
          <w:color w:val="000000" w:themeColor="text1"/>
          <w:sz w:val="20"/>
          <w:szCs w:val="20"/>
        </w:rPr>
        <w:t>Artículo 3. Ámbito de aplicación</w:t>
      </w:r>
    </w:p>
    <w:p w:rsidR="4A2A5F33" w:rsidP="76B0B218" w:rsidRDefault="4A2A5F33" w14:paraId="2B24E3B5" w14:textId="1F1FA2BE">
      <w:pPr>
        <w:spacing w:line="360" w:lineRule="auto"/>
        <w:ind w:left="708"/>
        <w:jc w:val="both"/>
        <w:rPr>
          <w:rFonts w:ascii="Arial" w:hAnsi="Arial" w:eastAsia="Arial" w:cs="Arial"/>
          <w:color w:val="000000" w:themeColor="text1"/>
          <w:sz w:val="20"/>
          <w:szCs w:val="20"/>
        </w:rPr>
      </w:pPr>
      <w:r w:rsidRPr="76B0B218">
        <w:rPr>
          <w:rFonts w:ascii="Arial" w:hAnsi="Arial" w:eastAsia="Arial" w:cs="Arial"/>
          <w:color w:val="000000" w:themeColor="text1"/>
          <w:sz w:val="20"/>
          <w:szCs w:val="20"/>
        </w:rPr>
        <w:t xml:space="preserve">La presente Ley </w:t>
      </w:r>
      <w:proofErr w:type="gramStart"/>
      <w:r w:rsidRPr="76B0B218">
        <w:rPr>
          <w:rFonts w:ascii="Arial" w:hAnsi="Arial" w:eastAsia="Arial" w:cs="Arial"/>
          <w:color w:val="000000" w:themeColor="text1"/>
          <w:sz w:val="20"/>
          <w:szCs w:val="20"/>
        </w:rPr>
        <w:t>es de aplicación</w:t>
      </w:r>
      <w:proofErr w:type="gramEnd"/>
      <w:r w:rsidRPr="76B0B218">
        <w:rPr>
          <w:rFonts w:ascii="Arial" w:hAnsi="Arial" w:eastAsia="Arial" w:cs="Arial"/>
          <w:color w:val="000000" w:themeColor="text1"/>
          <w:sz w:val="20"/>
          <w:szCs w:val="20"/>
        </w:rPr>
        <w:t xml:space="preserve"> a los datos personales contenidos o destinados a ser contenidos en bancos</w:t>
      </w:r>
    </w:p>
    <w:p w:rsidR="4A2A5F33" w:rsidP="76B0B218" w:rsidRDefault="4A2A5F33" w14:paraId="122BE03E" w14:textId="2971DD7C">
      <w:pPr>
        <w:spacing w:line="360" w:lineRule="auto"/>
        <w:ind w:left="708"/>
        <w:jc w:val="both"/>
        <w:rPr>
          <w:rFonts w:ascii="Arial" w:hAnsi="Arial" w:eastAsia="Arial" w:cs="Arial"/>
          <w:color w:val="000000" w:themeColor="text1"/>
          <w:sz w:val="20"/>
          <w:szCs w:val="20"/>
        </w:rPr>
      </w:pPr>
      <w:r w:rsidRPr="76B0B218">
        <w:rPr>
          <w:rFonts w:ascii="Arial" w:hAnsi="Arial" w:eastAsia="Arial" w:cs="Arial"/>
          <w:color w:val="000000" w:themeColor="text1"/>
          <w:sz w:val="20"/>
          <w:szCs w:val="20"/>
        </w:rPr>
        <w:lastRenderedPageBreak/>
        <w:t>de datos personales de administración pública y de administración privada, cuyo tratamiento se realiza en el territorio nacional. Son objeto de especial protección los datos sensibles.</w:t>
      </w:r>
    </w:p>
    <w:p w:rsidRPr="00AA6F70" w:rsidR="00A22F08" w:rsidP="00F4637F" w:rsidRDefault="00A22F08" w14:paraId="729EE9F8" w14:textId="77777777">
      <w:pPr>
        <w:pStyle w:val="Prrafodelista"/>
        <w:numPr>
          <w:ilvl w:val="1"/>
          <w:numId w:val="1"/>
        </w:numPr>
        <w:spacing w:line="360" w:lineRule="auto"/>
        <w:ind w:left="720"/>
        <w:jc w:val="both"/>
        <w:outlineLvl w:val="1"/>
        <w:rPr>
          <w:rFonts w:ascii="Arial" w:hAnsi="Arial" w:cs="Arial"/>
          <w:b/>
          <w:bCs/>
          <w:sz w:val="20"/>
          <w:szCs w:val="20"/>
        </w:rPr>
      </w:pPr>
      <w:bookmarkStart w:name="_Toc52661354" w:id="15"/>
      <w:r w:rsidRPr="00AA6F70">
        <w:rPr>
          <w:rFonts w:ascii="Arial" w:hAnsi="Arial" w:cs="Arial"/>
          <w:b/>
          <w:bCs/>
          <w:sz w:val="20"/>
          <w:szCs w:val="20"/>
        </w:rPr>
        <w:t>Factibilidad Social</w:t>
      </w:r>
      <w:bookmarkEnd w:id="15"/>
    </w:p>
    <w:p w:rsidR="1C5FAF06" w:rsidP="64C971C1" w:rsidRDefault="1C5FAF06" w14:paraId="3EB75A4B" w14:textId="11DB6041">
      <w:pPr>
        <w:pStyle w:val="Default"/>
        <w:spacing w:after="160" w:line="360" w:lineRule="auto"/>
        <w:ind w:left="720"/>
        <w:jc w:val="both"/>
        <w:rPr>
          <w:rFonts w:ascii="Arial" w:hAnsi="Arial" w:eastAsia="Calibri" w:cs="Arial"/>
          <w:color w:val="auto"/>
          <w:sz w:val="20"/>
          <w:szCs w:val="20"/>
        </w:rPr>
      </w:pPr>
      <w:r w:rsidRPr="63761F0F" w:rsidR="1C5FAF06">
        <w:rPr>
          <w:rFonts w:ascii="Arial" w:hAnsi="Arial" w:eastAsia="Calibri" w:cs="Arial"/>
          <w:color w:val="auto"/>
          <w:sz w:val="20"/>
          <w:szCs w:val="20"/>
        </w:rPr>
        <w:t xml:space="preserve">En el </w:t>
      </w:r>
      <w:r w:rsidRPr="63761F0F" w:rsidR="49896448">
        <w:rPr>
          <w:rFonts w:ascii="Arial" w:hAnsi="Arial" w:eastAsia="Calibri" w:cs="Arial"/>
          <w:color w:val="auto"/>
          <w:sz w:val="20"/>
          <w:szCs w:val="20"/>
        </w:rPr>
        <w:t>ámbito</w:t>
      </w:r>
      <w:r w:rsidRPr="63761F0F" w:rsidR="1C5FAF06">
        <w:rPr>
          <w:rFonts w:ascii="Arial" w:hAnsi="Arial" w:eastAsia="Calibri" w:cs="Arial"/>
          <w:color w:val="auto"/>
          <w:sz w:val="20"/>
          <w:szCs w:val="20"/>
        </w:rPr>
        <w:t xml:space="preserve"> social nos enfocamos en los distintos tipos de clientes</w:t>
      </w:r>
      <w:r w:rsidRPr="63761F0F" w:rsidR="18E27B74">
        <w:rPr>
          <w:rFonts w:ascii="Arial" w:hAnsi="Arial" w:eastAsia="Calibri" w:cs="Arial"/>
          <w:color w:val="auto"/>
          <w:sz w:val="20"/>
          <w:szCs w:val="20"/>
        </w:rPr>
        <w:t xml:space="preserve">, los cuales luego de la </w:t>
      </w:r>
      <w:r w:rsidRPr="63761F0F" w:rsidR="0B59B145">
        <w:rPr>
          <w:rFonts w:ascii="Arial" w:hAnsi="Arial" w:eastAsia="Calibri" w:cs="Arial"/>
          <w:color w:val="auto"/>
          <w:sz w:val="20"/>
          <w:szCs w:val="20"/>
        </w:rPr>
        <w:t>elaboración</w:t>
      </w:r>
      <w:r w:rsidRPr="63761F0F" w:rsidR="18E27B74">
        <w:rPr>
          <w:rFonts w:ascii="Arial" w:hAnsi="Arial" w:eastAsia="Calibri" w:cs="Arial"/>
          <w:color w:val="auto"/>
          <w:sz w:val="20"/>
          <w:szCs w:val="20"/>
        </w:rPr>
        <w:t xml:space="preserve"> de este sistema </w:t>
      </w:r>
      <w:r w:rsidRPr="63761F0F" w:rsidR="02510AD3">
        <w:rPr>
          <w:rFonts w:ascii="Arial" w:hAnsi="Arial" w:eastAsia="Calibri" w:cs="Arial"/>
          <w:color w:val="auto"/>
          <w:sz w:val="20"/>
          <w:szCs w:val="20"/>
        </w:rPr>
        <w:t xml:space="preserve">de </w:t>
      </w:r>
      <w:r w:rsidRPr="63761F0F" w:rsidR="02510AD3">
        <w:rPr>
          <w:rFonts w:ascii="Arial" w:hAnsi="Arial" w:eastAsia="Calibri" w:cs="Arial"/>
          <w:color w:val="auto"/>
          <w:sz w:val="20"/>
          <w:szCs w:val="20"/>
        </w:rPr>
        <w:t>administración</w:t>
      </w:r>
      <w:r w:rsidRPr="63761F0F" w:rsidR="02510AD3">
        <w:rPr>
          <w:rFonts w:ascii="Arial" w:hAnsi="Arial" w:eastAsia="Calibri" w:cs="Arial"/>
          <w:color w:val="auto"/>
          <w:sz w:val="20"/>
          <w:szCs w:val="20"/>
        </w:rPr>
        <w:t xml:space="preserve"> y sitio web </w:t>
      </w:r>
      <w:r w:rsidRPr="63761F0F" w:rsidR="5A037A36">
        <w:rPr>
          <w:rFonts w:ascii="Arial" w:hAnsi="Arial" w:eastAsia="Calibri" w:cs="Arial"/>
          <w:color w:val="auto"/>
          <w:sz w:val="20"/>
          <w:szCs w:val="20"/>
        </w:rPr>
        <w:t xml:space="preserve">para </w:t>
      </w:r>
      <w:r w:rsidRPr="63761F0F" w:rsidR="18E27B74">
        <w:rPr>
          <w:rFonts w:ascii="Arial" w:hAnsi="Arial" w:eastAsia="Calibri" w:cs="Arial"/>
          <w:color w:val="auto"/>
          <w:sz w:val="20"/>
          <w:szCs w:val="20"/>
        </w:rPr>
        <w:t xml:space="preserve">el laboratorio </w:t>
      </w:r>
      <w:r w:rsidRPr="63761F0F" w:rsidR="18E27B74">
        <w:rPr>
          <w:rFonts w:ascii="Arial" w:hAnsi="Arial" w:eastAsia="Calibri" w:cs="Arial"/>
          <w:color w:val="auto"/>
          <w:sz w:val="20"/>
          <w:szCs w:val="20"/>
        </w:rPr>
        <w:t>Omylab</w:t>
      </w:r>
      <w:r w:rsidRPr="63761F0F" w:rsidR="4C3160CB">
        <w:rPr>
          <w:rFonts w:ascii="Arial" w:hAnsi="Arial" w:eastAsia="Calibri" w:cs="Arial"/>
          <w:color w:val="auto"/>
          <w:sz w:val="20"/>
          <w:szCs w:val="20"/>
        </w:rPr>
        <w:t xml:space="preserve">, este </w:t>
      </w:r>
      <w:r w:rsidRPr="63761F0F" w:rsidR="3B4D28D1">
        <w:rPr>
          <w:rFonts w:ascii="Arial" w:hAnsi="Arial" w:eastAsia="Calibri" w:cs="Arial"/>
          <w:color w:val="auto"/>
          <w:sz w:val="20"/>
          <w:szCs w:val="20"/>
        </w:rPr>
        <w:t>podrá</w:t>
      </w:r>
      <w:r w:rsidRPr="63761F0F" w:rsidR="18E27B74">
        <w:rPr>
          <w:rFonts w:ascii="Arial" w:hAnsi="Arial" w:eastAsia="Calibri" w:cs="Arial"/>
          <w:color w:val="auto"/>
          <w:sz w:val="20"/>
          <w:szCs w:val="20"/>
        </w:rPr>
        <w:t xml:space="preserve"> llevar un mejor registro de los datos</w:t>
      </w:r>
      <w:r w:rsidRPr="63761F0F" w:rsidR="50CD8C00">
        <w:rPr>
          <w:rFonts w:ascii="Arial" w:hAnsi="Arial" w:eastAsia="Calibri" w:cs="Arial"/>
          <w:color w:val="auto"/>
          <w:sz w:val="20"/>
          <w:szCs w:val="20"/>
        </w:rPr>
        <w:t xml:space="preserve">, </w:t>
      </w:r>
      <w:r w:rsidRPr="63761F0F" w:rsidR="2C080586">
        <w:rPr>
          <w:rFonts w:ascii="Arial" w:hAnsi="Arial" w:eastAsia="Calibri" w:cs="Arial"/>
          <w:color w:val="auto"/>
          <w:sz w:val="20"/>
          <w:szCs w:val="20"/>
        </w:rPr>
        <w:t>órdenes</w:t>
      </w:r>
      <w:r w:rsidRPr="63761F0F" w:rsidR="50CD8C00">
        <w:rPr>
          <w:rFonts w:ascii="Arial" w:hAnsi="Arial" w:eastAsia="Calibri" w:cs="Arial"/>
          <w:color w:val="auto"/>
          <w:sz w:val="20"/>
          <w:szCs w:val="20"/>
        </w:rPr>
        <w:t xml:space="preserve"> y </w:t>
      </w:r>
      <w:r w:rsidRPr="63761F0F" w:rsidR="0281D0D5">
        <w:rPr>
          <w:rFonts w:ascii="Arial" w:hAnsi="Arial" w:eastAsia="Calibri" w:cs="Arial"/>
          <w:color w:val="auto"/>
          <w:sz w:val="20"/>
          <w:szCs w:val="20"/>
        </w:rPr>
        <w:t>análisis</w:t>
      </w:r>
      <w:r w:rsidRPr="63761F0F" w:rsidR="18E27B74">
        <w:rPr>
          <w:rFonts w:ascii="Arial" w:hAnsi="Arial" w:eastAsia="Calibri" w:cs="Arial"/>
          <w:color w:val="auto"/>
          <w:sz w:val="20"/>
          <w:szCs w:val="20"/>
        </w:rPr>
        <w:t xml:space="preserve"> </w:t>
      </w:r>
      <w:r w:rsidRPr="63761F0F" w:rsidR="7834EE0C">
        <w:rPr>
          <w:rFonts w:ascii="Arial" w:hAnsi="Arial" w:eastAsia="Calibri" w:cs="Arial"/>
          <w:color w:val="auto"/>
          <w:sz w:val="20"/>
          <w:szCs w:val="20"/>
        </w:rPr>
        <w:t xml:space="preserve">de </w:t>
      </w:r>
      <w:r w:rsidRPr="63761F0F" w:rsidR="3F9CCD9B">
        <w:rPr>
          <w:rFonts w:ascii="Arial" w:hAnsi="Arial" w:eastAsia="Calibri" w:cs="Arial"/>
          <w:color w:val="auto"/>
          <w:sz w:val="20"/>
          <w:szCs w:val="20"/>
        </w:rPr>
        <w:t>su</w:t>
      </w:r>
      <w:r w:rsidRPr="63761F0F" w:rsidR="7834EE0C">
        <w:rPr>
          <w:rFonts w:ascii="Arial" w:hAnsi="Arial" w:eastAsia="Calibri" w:cs="Arial"/>
          <w:color w:val="auto"/>
          <w:sz w:val="20"/>
          <w:szCs w:val="20"/>
        </w:rPr>
        <w:t>s clientes</w:t>
      </w:r>
      <w:r w:rsidRPr="63761F0F" w:rsidR="0D8C7B9A">
        <w:rPr>
          <w:rFonts w:ascii="Arial" w:hAnsi="Arial" w:eastAsia="Calibri" w:cs="Arial"/>
          <w:color w:val="auto"/>
          <w:sz w:val="20"/>
          <w:szCs w:val="20"/>
        </w:rPr>
        <w:t xml:space="preserve">, logrando tener un mejor orden al momento de realizar las tomas de las </w:t>
      </w:r>
      <w:r w:rsidRPr="63761F0F" w:rsidR="11FC0ECF">
        <w:rPr>
          <w:rFonts w:ascii="Arial" w:hAnsi="Arial" w:eastAsia="Calibri" w:cs="Arial"/>
          <w:color w:val="auto"/>
          <w:sz w:val="20"/>
          <w:szCs w:val="20"/>
        </w:rPr>
        <w:t>muestras</w:t>
      </w:r>
      <w:r w:rsidRPr="63761F0F" w:rsidR="0D8C7B9A">
        <w:rPr>
          <w:rFonts w:ascii="Arial" w:hAnsi="Arial" w:eastAsia="Calibri" w:cs="Arial"/>
          <w:color w:val="auto"/>
          <w:sz w:val="20"/>
          <w:szCs w:val="20"/>
        </w:rPr>
        <w:t xml:space="preserve"> de los clientes, el </w:t>
      </w:r>
      <w:r w:rsidRPr="63761F0F" w:rsidR="37694ED4">
        <w:rPr>
          <w:rFonts w:ascii="Arial" w:hAnsi="Arial" w:eastAsia="Calibri" w:cs="Arial"/>
          <w:color w:val="auto"/>
          <w:sz w:val="20"/>
          <w:szCs w:val="20"/>
        </w:rPr>
        <w:t>análisis</w:t>
      </w:r>
      <w:r w:rsidRPr="63761F0F" w:rsidR="0D8C7B9A">
        <w:rPr>
          <w:rFonts w:ascii="Arial" w:hAnsi="Arial" w:eastAsia="Calibri" w:cs="Arial"/>
          <w:color w:val="auto"/>
          <w:sz w:val="20"/>
          <w:szCs w:val="20"/>
        </w:rPr>
        <w:t xml:space="preserve"> de sus muestras y la entrega de sus resultados</w:t>
      </w:r>
      <w:r w:rsidRPr="63761F0F" w:rsidR="73183A91">
        <w:rPr>
          <w:rFonts w:ascii="Arial" w:hAnsi="Arial" w:eastAsia="Calibri" w:cs="Arial"/>
          <w:color w:val="auto"/>
          <w:sz w:val="20"/>
          <w:szCs w:val="20"/>
        </w:rPr>
        <w:t xml:space="preserve">, con la mejor atención posible y a respuesta de cualquier duda o consulta realizada por </w:t>
      </w:r>
      <w:r w:rsidRPr="63761F0F" w:rsidR="4D4DFD24">
        <w:rPr>
          <w:rFonts w:ascii="Arial" w:hAnsi="Arial" w:eastAsia="Calibri" w:cs="Arial"/>
          <w:color w:val="auto"/>
          <w:sz w:val="20"/>
          <w:szCs w:val="20"/>
        </w:rPr>
        <w:t>los clientes</w:t>
      </w:r>
      <w:r w:rsidRPr="63761F0F" w:rsidR="73183A91">
        <w:rPr>
          <w:rFonts w:ascii="Arial" w:hAnsi="Arial" w:eastAsia="Calibri" w:cs="Arial"/>
          <w:color w:val="auto"/>
          <w:sz w:val="20"/>
          <w:szCs w:val="20"/>
        </w:rPr>
        <w:t>.</w:t>
      </w:r>
    </w:p>
    <w:p w:rsidRPr="00AA6F70" w:rsidR="00AA6F70" w:rsidP="64C971C1" w:rsidRDefault="00B865BD" w14:paraId="03B53981" w14:textId="4EDFC928">
      <w:pPr>
        <w:pStyle w:val="Prrafodelista"/>
        <w:numPr>
          <w:ilvl w:val="1"/>
          <w:numId w:val="1"/>
        </w:numPr>
        <w:spacing w:line="360" w:lineRule="auto"/>
        <w:ind w:left="720"/>
        <w:jc w:val="both"/>
        <w:outlineLvl w:val="1"/>
        <w:rPr>
          <w:rFonts w:ascii="Arial" w:hAnsi="Arial" w:cs="Arial"/>
          <w:b/>
          <w:sz w:val="20"/>
          <w:szCs w:val="20"/>
        </w:rPr>
      </w:pPr>
      <w:bookmarkStart w:name="_Toc52661355" w:id="16"/>
      <w:r w:rsidRPr="00AA6F70">
        <w:rPr>
          <w:rFonts w:ascii="Arial" w:hAnsi="Arial" w:cs="Arial"/>
          <w:b/>
          <w:bCs/>
          <w:sz w:val="20"/>
          <w:szCs w:val="20"/>
        </w:rPr>
        <w:t>Factibilidad Ambiental</w:t>
      </w:r>
      <w:bookmarkStart w:name="_Toc52661356" w:id="17"/>
      <w:bookmarkEnd w:id="16"/>
    </w:p>
    <w:p w:rsidR="5C582566" w:rsidP="76B0B218" w:rsidRDefault="5C582566" w14:paraId="7BF80B17" w14:textId="57622ECA">
      <w:pPr>
        <w:ind w:firstLine="708"/>
        <w:jc w:val="both"/>
        <w:rPr>
          <w:rFonts w:ascii="Calibri" w:hAnsi="Calibri" w:eastAsia="Calibri" w:cs="Calibri"/>
          <w:color w:val="000000" w:themeColor="text1"/>
          <w:sz w:val="24"/>
          <w:szCs w:val="24"/>
        </w:rPr>
      </w:pPr>
      <w:r w:rsidRPr="76B0B218">
        <w:rPr>
          <w:rFonts w:ascii="Arial" w:hAnsi="Arial" w:eastAsia="Arial" w:cs="Arial"/>
          <w:color w:val="000000" w:themeColor="text1"/>
          <w:sz w:val="20"/>
          <w:szCs w:val="20"/>
        </w:rPr>
        <w:t>Nuestro proyecto no tiene un impacto ambiental directo.</w:t>
      </w:r>
      <w:r>
        <w:br/>
      </w:r>
    </w:p>
    <w:p w:rsidRPr="00420FEE" w:rsidR="00420FEE" w:rsidP="00420FEE" w:rsidRDefault="00092DF5" w14:paraId="1BA8D27F" w14:textId="782758DD">
      <w:pPr>
        <w:pStyle w:val="Default"/>
        <w:numPr>
          <w:ilvl w:val="0"/>
          <w:numId w:val="1"/>
        </w:numPr>
        <w:spacing w:after="160" w:line="360" w:lineRule="auto"/>
        <w:jc w:val="both"/>
        <w:outlineLvl w:val="0"/>
        <w:rPr>
          <w:rFonts w:ascii="Arial" w:hAnsi="Arial" w:cs="Arial"/>
          <w:b/>
          <w:bCs/>
          <w:sz w:val="20"/>
          <w:szCs w:val="20"/>
        </w:rPr>
      </w:pPr>
      <w:r w:rsidRPr="00AA6F70">
        <w:rPr>
          <w:rFonts w:ascii="Arial" w:hAnsi="Arial" w:cs="Arial"/>
          <w:b/>
          <w:bCs/>
          <w:sz w:val="20"/>
          <w:szCs w:val="20"/>
        </w:rPr>
        <w:t>Análisis</w:t>
      </w:r>
      <w:r w:rsidRPr="00AA6F70" w:rsidR="00A22F08">
        <w:rPr>
          <w:rFonts w:ascii="Arial" w:hAnsi="Arial" w:cs="Arial"/>
          <w:b/>
          <w:bCs/>
          <w:sz w:val="20"/>
          <w:szCs w:val="20"/>
        </w:rPr>
        <w:t xml:space="preserve"> Financiero</w:t>
      </w:r>
      <w:bookmarkEnd w:id="17"/>
    </w:p>
    <w:p w:rsidRPr="00DC72A7" w:rsidR="00420FEE" w:rsidP="00420FEE" w:rsidRDefault="00420FEE" w14:paraId="36A00FCE" w14:textId="77777777">
      <w:pPr>
        <w:pStyle w:val="Default"/>
        <w:numPr>
          <w:ilvl w:val="1"/>
          <w:numId w:val="1"/>
        </w:numPr>
        <w:spacing w:after="160" w:line="360" w:lineRule="auto"/>
        <w:ind w:left="709"/>
        <w:jc w:val="both"/>
        <w:rPr>
          <w:rFonts w:ascii="Arial" w:hAnsi="Arial" w:eastAsia="Arial" w:cs="Arial"/>
          <w:b/>
          <w:bCs/>
          <w:sz w:val="20"/>
          <w:szCs w:val="20"/>
        </w:rPr>
      </w:pPr>
      <w:r w:rsidRPr="00DC72A7">
        <w:rPr>
          <w:rFonts w:ascii="Arial" w:hAnsi="Arial" w:eastAsia="Arial" w:cs="Arial"/>
          <w:b/>
          <w:bCs/>
          <w:sz w:val="20"/>
          <w:szCs w:val="20"/>
        </w:rPr>
        <w:t>Justificación de la Inversión</w:t>
      </w:r>
    </w:p>
    <w:p w:rsidRPr="00DC72A7" w:rsidR="00420FEE" w:rsidP="00420FEE" w:rsidRDefault="00420FEE" w14:paraId="358B181F" w14:textId="77777777">
      <w:pPr>
        <w:pStyle w:val="Default"/>
        <w:spacing w:after="160" w:line="360" w:lineRule="auto"/>
        <w:ind w:left="338"/>
        <w:jc w:val="both"/>
        <w:rPr>
          <w:rFonts w:ascii="Arial" w:hAnsi="Arial" w:eastAsia="Arial" w:cs="Arial"/>
          <w:b/>
          <w:bCs/>
          <w:sz w:val="20"/>
          <w:szCs w:val="20"/>
        </w:rPr>
      </w:pPr>
      <w:r w:rsidRPr="00DC72A7">
        <w:rPr>
          <w:rFonts w:ascii="Arial" w:hAnsi="Arial" w:eastAsia="Arial" w:cs="Arial"/>
          <w:b/>
          <w:bCs/>
          <w:i/>
          <w:iCs/>
          <w:sz w:val="20"/>
          <w:szCs w:val="20"/>
        </w:rPr>
        <w:t xml:space="preserve">        </w:t>
      </w:r>
      <w:r w:rsidRPr="00DC72A7">
        <w:rPr>
          <w:rFonts w:ascii="Arial" w:hAnsi="Arial" w:eastAsia="Arial" w:cs="Arial"/>
          <w:b/>
          <w:bCs/>
          <w:sz w:val="20"/>
          <w:szCs w:val="20"/>
        </w:rPr>
        <w:t xml:space="preserve">5.1.1 </w:t>
      </w:r>
      <w:r w:rsidRPr="64C971C1">
        <w:rPr>
          <w:rFonts w:ascii="Arial" w:hAnsi="Arial" w:eastAsia="Arial" w:cs="Arial"/>
          <w:b/>
          <w:sz w:val="20"/>
          <w:szCs w:val="20"/>
        </w:rPr>
        <w:t>Beneficios del Proyecto</w:t>
      </w:r>
    </w:p>
    <w:p w:rsidRPr="00DC72A7" w:rsidR="00420FEE" w:rsidP="00420FEE" w:rsidRDefault="00420FEE" w14:paraId="34291F46"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sidRPr="00DC72A7">
        <w:rPr>
          <w:rFonts w:ascii="Arial" w:hAnsi="Arial" w:eastAsia="Arial" w:cs="Arial"/>
          <w:color w:val="000000" w:themeColor="text1"/>
          <w:sz w:val="20"/>
          <w:szCs w:val="20"/>
        </w:rPr>
        <w:t>Incremento de la eficiencia en los procesos de producción, gestión y venta.</w:t>
      </w:r>
    </w:p>
    <w:p w:rsidRPr="00DC72A7" w:rsidR="00420FEE" w:rsidP="00420FEE" w:rsidRDefault="00420FEE" w14:paraId="28A19B3F"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sidRPr="00DC72A7">
        <w:rPr>
          <w:rFonts w:ascii="Arial" w:hAnsi="Arial" w:eastAsia="Arial" w:cs="Arial"/>
          <w:color w:val="000000" w:themeColor="text1"/>
          <w:sz w:val="20"/>
          <w:szCs w:val="20"/>
        </w:rPr>
        <w:t>Reducción de inversiones futuras y costos.</w:t>
      </w:r>
    </w:p>
    <w:p w:rsidRPr="00DC72A7" w:rsidR="00420FEE" w:rsidP="00420FEE" w:rsidRDefault="00420FEE" w14:paraId="5ACD790E"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sidRPr="00DC72A7">
        <w:rPr>
          <w:rFonts w:ascii="Arial" w:hAnsi="Arial" w:eastAsia="Arial" w:cs="Arial"/>
          <w:color w:val="000000" w:themeColor="text1"/>
          <w:sz w:val="20"/>
          <w:szCs w:val="20"/>
        </w:rPr>
        <w:t>Disponibilidad del recurso humano.</w:t>
      </w:r>
    </w:p>
    <w:p w:rsidRPr="00DC72A7" w:rsidR="00420FEE" w:rsidP="00420FEE" w:rsidRDefault="00420FEE" w14:paraId="17A9FEA2"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sidRPr="00DC72A7">
        <w:rPr>
          <w:rFonts w:ascii="Arial" w:hAnsi="Arial" w:eastAsia="Arial" w:cs="Arial"/>
          <w:color w:val="000000" w:themeColor="text1"/>
          <w:sz w:val="20"/>
          <w:szCs w:val="20"/>
        </w:rPr>
        <w:t>Optimización de la gestión de planeamiento, control, producción y recursos.</w:t>
      </w:r>
    </w:p>
    <w:p w:rsidRPr="00DC72A7" w:rsidR="00420FEE" w:rsidP="00420FEE" w:rsidRDefault="00420FEE" w14:paraId="6F9A3995" w14:textId="77777777">
      <w:pPr>
        <w:numPr>
          <w:ilvl w:val="3"/>
          <w:numId w:val="5"/>
        </w:numPr>
        <w:shd w:val="clear" w:color="auto" w:fill="FFFFFF" w:themeFill="background1"/>
        <w:tabs>
          <w:tab w:val="clear" w:pos="2880"/>
        </w:tabs>
        <w:spacing w:beforeAutospacing="1" w:line="360" w:lineRule="auto"/>
        <w:ind w:left="1701"/>
        <w:jc w:val="both"/>
        <w:rPr>
          <w:rFonts w:ascii="Arial" w:hAnsi="Arial" w:eastAsia="Arial" w:cs="Arial"/>
          <w:i/>
          <w:iCs/>
          <w:color w:val="000000" w:themeColor="text1"/>
          <w:sz w:val="20"/>
          <w:szCs w:val="20"/>
        </w:rPr>
      </w:pPr>
      <w:r w:rsidRPr="00DC72A7">
        <w:rPr>
          <w:rFonts w:ascii="Arial" w:hAnsi="Arial" w:eastAsia="Arial" w:cs="Arial"/>
          <w:color w:val="000000" w:themeColor="text1"/>
          <w:sz w:val="20"/>
          <w:szCs w:val="20"/>
        </w:rPr>
        <w:t>Suministro oportuno de insumos para las operaciones.</w:t>
      </w:r>
    </w:p>
    <w:p w:rsidRPr="00DC72A7" w:rsidR="00420FEE" w:rsidP="00420FEE" w:rsidRDefault="00420FEE" w14:paraId="3559D8AB"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sidRPr="00DC72A7">
        <w:rPr>
          <w:rFonts w:ascii="Arial" w:hAnsi="Arial" w:eastAsia="Arial" w:cs="Arial"/>
          <w:color w:val="000000" w:themeColor="text1"/>
          <w:sz w:val="20"/>
          <w:szCs w:val="20"/>
        </w:rPr>
        <w:t>Apoyo significativo en la toma decisiones, basado en estadística efectiva.</w:t>
      </w:r>
    </w:p>
    <w:p w:rsidRPr="00DC72A7" w:rsidR="00420FEE" w:rsidP="00420FEE" w:rsidRDefault="00420FEE" w14:paraId="52D9EAFE"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sidRPr="00DC72A7">
        <w:rPr>
          <w:rFonts w:ascii="Arial" w:hAnsi="Arial" w:eastAsia="Arial" w:cs="Arial"/>
          <w:color w:val="000000" w:themeColor="text1"/>
          <w:sz w:val="20"/>
          <w:szCs w:val="20"/>
        </w:rPr>
        <w:t>Disponibilidad permanente de la información.</w:t>
      </w:r>
    </w:p>
    <w:p w:rsidRPr="00DC72A7" w:rsidR="00420FEE" w:rsidP="00420FEE" w:rsidRDefault="00420FEE" w14:paraId="0D18E812"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sidRPr="00DC72A7">
        <w:rPr>
          <w:rFonts w:ascii="Arial" w:hAnsi="Arial" w:eastAsia="Arial" w:cs="Arial"/>
          <w:color w:val="000000" w:themeColor="text1"/>
          <w:sz w:val="20"/>
          <w:szCs w:val="20"/>
        </w:rPr>
        <w:t>Acceso compartido a la información.</w:t>
      </w:r>
    </w:p>
    <w:p w:rsidRPr="00930338" w:rsidR="00420FEE" w:rsidP="00420FEE" w:rsidRDefault="00420FEE" w14:paraId="0F8BAD32"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sidRPr="00DC72A7">
        <w:rPr>
          <w:rFonts w:ascii="Arial" w:hAnsi="Arial" w:eastAsia="Arial" w:cs="Arial"/>
          <w:color w:val="000000" w:themeColor="text1"/>
          <w:sz w:val="20"/>
          <w:szCs w:val="20"/>
        </w:rPr>
        <w:t>Incremento considerable en la fiabilidad de la información.</w:t>
      </w:r>
    </w:p>
    <w:p w:rsidRPr="00DC72A7" w:rsidR="00420FEE" w:rsidP="00420FEE" w:rsidRDefault="00420FEE" w14:paraId="7C80028B"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Pr>
          <w:rFonts w:ascii="Arial" w:hAnsi="Arial" w:eastAsia="Arial" w:cs="Arial"/>
          <w:color w:val="000000" w:themeColor="text1"/>
          <w:sz w:val="20"/>
          <w:szCs w:val="20"/>
        </w:rPr>
        <w:t xml:space="preserve">Mejor servicio al cliente, agilización del análisis. </w:t>
      </w:r>
    </w:p>
    <w:p w:rsidRPr="00DC72A7" w:rsidR="00420FEE" w:rsidP="00420FEE" w:rsidRDefault="00420FEE" w14:paraId="3CDF4F99" w14:textId="77777777">
      <w:pPr>
        <w:numPr>
          <w:ilvl w:val="3"/>
          <w:numId w:val="5"/>
        </w:numPr>
        <w:tabs>
          <w:tab w:val="clear" w:pos="2880"/>
        </w:tabs>
        <w:spacing w:beforeAutospacing="1" w:line="360" w:lineRule="auto"/>
        <w:ind w:left="1701"/>
        <w:jc w:val="both"/>
        <w:rPr>
          <w:rFonts w:ascii="Arial" w:hAnsi="Arial" w:cs="Arial" w:eastAsiaTheme="minorEastAsia"/>
          <w:i/>
          <w:color w:val="000000" w:themeColor="text1"/>
          <w:sz w:val="20"/>
          <w:szCs w:val="20"/>
        </w:rPr>
      </w:pPr>
      <w:r w:rsidRPr="00DC72A7">
        <w:rPr>
          <w:rFonts w:ascii="Arial" w:hAnsi="Arial" w:eastAsia="Arial" w:cs="Arial"/>
          <w:color w:val="000000" w:themeColor="text1"/>
          <w:sz w:val="20"/>
          <w:szCs w:val="20"/>
        </w:rPr>
        <w:t>Ventajas competitivas sobre empresas de competencia directa.</w:t>
      </w:r>
    </w:p>
    <w:p w:rsidRPr="00553C7F" w:rsidR="00420FEE" w:rsidP="00420FEE" w:rsidRDefault="00420FEE" w14:paraId="5DFD7AA5" w14:textId="792A340E">
      <w:pPr>
        <w:numPr>
          <w:ilvl w:val="3"/>
          <w:numId w:val="5"/>
        </w:numPr>
        <w:tabs>
          <w:tab w:val="clear" w:pos="2880"/>
        </w:tabs>
        <w:spacing w:beforeAutospacing="1" w:line="360" w:lineRule="auto"/>
        <w:ind w:left="1701"/>
        <w:jc w:val="both"/>
        <w:rPr>
          <w:rFonts w:ascii="Arial" w:hAnsi="Arial" w:cs="Arial" w:eastAsiaTheme="minorEastAsia"/>
          <w:i/>
          <w:iCs/>
          <w:color w:val="000000" w:themeColor="text1"/>
          <w:sz w:val="20"/>
          <w:szCs w:val="20"/>
        </w:rPr>
      </w:pPr>
      <w:r w:rsidRPr="00DC72A7">
        <w:rPr>
          <w:rFonts w:ascii="Arial" w:hAnsi="Arial" w:eastAsia="Arial" w:cs="Arial"/>
          <w:color w:val="000000" w:themeColor="text1"/>
          <w:sz w:val="20"/>
          <w:szCs w:val="20"/>
        </w:rPr>
        <w:t>Valor agregado a los productos de la empresa.</w:t>
      </w:r>
    </w:p>
    <w:p w:rsidRPr="00DC72A7" w:rsidR="00553C7F" w:rsidP="00553C7F" w:rsidRDefault="00553C7F" w14:paraId="631BFC63" w14:textId="77777777">
      <w:pPr>
        <w:spacing w:beforeAutospacing="1" w:line="360" w:lineRule="auto"/>
        <w:ind w:left="1701"/>
        <w:jc w:val="both"/>
        <w:rPr>
          <w:rFonts w:ascii="Arial" w:hAnsi="Arial" w:cs="Arial" w:eastAsiaTheme="minorEastAsia"/>
          <w:i/>
          <w:iCs/>
          <w:color w:val="000000" w:themeColor="text1"/>
          <w:sz w:val="20"/>
          <w:szCs w:val="20"/>
        </w:rPr>
      </w:pPr>
    </w:p>
    <w:p w:rsidRPr="00DC72A7" w:rsidR="00420FEE" w:rsidP="00420FEE" w:rsidRDefault="00420FEE" w14:paraId="34ADF052" w14:textId="77777777">
      <w:pPr>
        <w:pStyle w:val="Default"/>
        <w:spacing w:after="160" w:line="360" w:lineRule="auto"/>
        <w:ind w:left="698"/>
        <w:jc w:val="both"/>
        <w:rPr>
          <w:rFonts w:ascii="Arial" w:hAnsi="Arial" w:eastAsia="Arial" w:cs="Arial"/>
          <w:b/>
          <w:bCs/>
          <w:sz w:val="20"/>
          <w:szCs w:val="20"/>
        </w:rPr>
      </w:pPr>
      <w:r w:rsidRPr="00DC72A7">
        <w:rPr>
          <w:rFonts w:ascii="Arial" w:hAnsi="Arial" w:eastAsia="Arial" w:cs="Arial"/>
          <w:b/>
          <w:bCs/>
          <w:sz w:val="20"/>
          <w:szCs w:val="20"/>
        </w:rPr>
        <w:lastRenderedPageBreak/>
        <w:t xml:space="preserve">5.1.2 </w:t>
      </w:r>
      <w:r w:rsidRPr="00FD45DF">
        <w:rPr>
          <w:rFonts w:ascii="Arial" w:hAnsi="Arial" w:eastAsia="Arial" w:cs="Arial"/>
          <w:b/>
          <w:bCs/>
          <w:sz w:val="20"/>
          <w:szCs w:val="20"/>
        </w:rPr>
        <w:t>Criterios de Inversión</w:t>
      </w:r>
    </w:p>
    <w:p w:rsidR="00932ED9" w:rsidP="00420FEE" w:rsidRDefault="00EA76DE" w14:paraId="4E377EF9" w14:textId="0EAFDB40">
      <w:pPr>
        <w:pStyle w:val="Default"/>
        <w:spacing w:after="160" w:line="360" w:lineRule="auto"/>
        <w:ind w:left="1416" w:firstLine="2"/>
        <w:jc w:val="both"/>
        <w:rPr>
          <w:rFonts w:ascii="Arial" w:hAnsi="Arial" w:eastAsia="Arial" w:cs="Arial"/>
          <w:sz w:val="20"/>
          <w:szCs w:val="20"/>
        </w:rPr>
      </w:pPr>
      <w:r>
        <w:rPr>
          <w:rFonts w:ascii="Arial" w:hAnsi="Arial" w:eastAsia="Arial" w:cs="Arial"/>
          <w:sz w:val="20"/>
          <w:szCs w:val="20"/>
        </w:rPr>
        <w:t>Tomando en cuenta una tasa de descuento del 10%</w:t>
      </w:r>
      <w:r w:rsidR="00C62F03">
        <w:rPr>
          <w:rFonts w:ascii="Arial" w:hAnsi="Arial" w:eastAsia="Arial" w:cs="Arial"/>
          <w:sz w:val="20"/>
          <w:szCs w:val="20"/>
        </w:rPr>
        <w:t xml:space="preserve"> y </w:t>
      </w:r>
      <w:r w:rsidR="00E92BEE">
        <w:rPr>
          <w:rFonts w:ascii="Arial" w:hAnsi="Arial" w:eastAsia="Arial" w:cs="Arial"/>
          <w:sz w:val="20"/>
          <w:szCs w:val="20"/>
        </w:rPr>
        <w:t xml:space="preserve">la venta de sistema </w:t>
      </w:r>
      <w:r w:rsidR="00C62F03">
        <w:rPr>
          <w:rFonts w:ascii="Arial" w:hAnsi="Arial" w:eastAsia="Arial" w:cs="Arial"/>
          <w:sz w:val="20"/>
          <w:szCs w:val="20"/>
        </w:rPr>
        <w:t>la cual será</w:t>
      </w:r>
      <w:r w:rsidR="00E92BEE">
        <w:rPr>
          <w:rFonts w:ascii="Arial" w:hAnsi="Arial" w:eastAsia="Arial" w:cs="Arial"/>
          <w:sz w:val="20"/>
          <w:szCs w:val="20"/>
        </w:rPr>
        <w:t xml:space="preserve"> de </w:t>
      </w:r>
      <w:r w:rsidR="00A4655A">
        <w:rPr>
          <w:rFonts w:ascii="Arial" w:hAnsi="Arial" w:eastAsia="Arial" w:cs="Arial"/>
          <w:sz w:val="20"/>
          <w:szCs w:val="20"/>
        </w:rPr>
        <w:t xml:space="preserve">S/. </w:t>
      </w:r>
      <w:r w:rsidR="00932ED9">
        <w:rPr>
          <w:rFonts w:ascii="Arial" w:hAnsi="Arial" w:eastAsia="Arial" w:cs="Arial"/>
          <w:sz w:val="20"/>
          <w:szCs w:val="20"/>
        </w:rPr>
        <w:t>4,5</w:t>
      </w:r>
      <w:r w:rsidR="00A4655A">
        <w:rPr>
          <w:rFonts w:ascii="Arial" w:hAnsi="Arial" w:eastAsia="Arial" w:cs="Arial"/>
          <w:sz w:val="20"/>
          <w:szCs w:val="20"/>
        </w:rPr>
        <w:t>00</w:t>
      </w:r>
      <w:r w:rsidR="0038440C">
        <w:rPr>
          <w:rFonts w:ascii="Arial" w:hAnsi="Arial" w:eastAsia="Arial" w:cs="Arial"/>
          <w:sz w:val="20"/>
          <w:szCs w:val="20"/>
        </w:rPr>
        <w:t>.</w:t>
      </w:r>
      <w:r w:rsidR="00A4655A">
        <w:rPr>
          <w:rFonts w:ascii="Arial" w:hAnsi="Arial" w:eastAsia="Arial" w:cs="Arial"/>
          <w:sz w:val="20"/>
          <w:szCs w:val="20"/>
        </w:rPr>
        <w:t>00</w:t>
      </w:r>
      <w:r w:rsidR="00B55349">
        <w:rPr>
          <w:rFonts w:ascii="Arial" w:hAnsi="Arial" w:eastAsia="Arial" w:cs="Arial"/>
          <w:sz w:val="20"/>
          <w:szCs w:val="20"/>
        </w:rPr>
        <w:t xml:space="preserve"> </w:t>
      </w:r>
      <w:r w:rsidR="00932ED9">
        <w:rPr>
          <w:rFonts w:ascii="Arial" w:hAnsi="Arial" w:eastAsia="Arial" w:cs="Arial"/>
          <w:sz w:val="20"/>
          <w:szCs w:val="20"/>
        </w:rPr>
        <w:t>por la cual</w:t>
      </w:r>
      <w:r w:rsidR="00B55349">
        <w:rPr>
          <w:rFonts w:ascii="Arial" w:hAnsi="Arial" w:eastAsia="Arial" w:cs="Arial"/>
          <w:sz w:val="20"/>
          <w:szCs w:val="20"/>
        </w:rPr>
        <w:t xml:space="preserve"> se realizó una inversión de </w:t>
      </w:r>
      <w:r w:rsidR="00E92BEE">
        <w:rPr>
          <w:rFonts w:ascii="Arial" w:hAnsi="Arial" w:eastAsia="Arial" w:cs="Arial"/>
          <w:sz w:val="20"/>
          <w:szCs w:val="20"/>
        </w:rPr>
        <w:t xml:space="preserve">S/. </w:t>
      </w:r>
      <w:r w:rsidR="0038440C">
        <w:rPr>
          <w:rFonts w:ascii="Arial" w:hAnsi="Arial" w:cs="Arial"/>
          <w:sz w:val="20"/>
          <w:szCs w:val="20"/>
        </w:rPr>
        <w:t>3</w:t>
      </w:r>
      <w:r w:rsidRPr="00DC72A7" w:rsidR="0038440C">
        <w:rPr>
          <w:rFonts w:ascii="Arial" w:hAnsi="Arial" w:cs="Arial"/>
          <w:sz w:val="20"/>
          <w:szCs w:val="20"/>
        </w:rPr>
        <w:t>,</w:t>
      </w:r>
      <w:r w:rsidR="0038440C">
        <w:rPr>
          <w:rFonts w:ascii="Arial" w:hAnsi="Arial" w:cs="Arial"/>
          <w:sz w:val="20"/>
          <w:szCs w:val="20"/>
        </w:rPr>
        <w:t>752</w:t>
      </w:r>
      <w:r w:rsidRPr="00DC72A7" w:rsidR="0038440C">
        <w:rPr>
          <w:rFonts w:ascii="Arial" w:hAnsi="Arial" w:cs="Arial"/>
          <w:sz w:val="20"/>
          <w:szCs w:val="20"/>
        </w:rPr>
        <w:t>.</w:t>
      </w:r>
      <w:r w:rsidR="0038440C">
        <w:rPr>
          <w:rFonts w:ascii="Arial" w:hAnsi="Arial" w:cs="Arial"/>
          <w:sz w:val="20"/>
          <w:szCs w:val="20"/>
        </w:rPr>
        <w:t>5</w:t>
      </w:r>
      <w:r w:rsidRPr="00DC72A7" w:rsidR="0038440C">
        <w:rPr>
          <w:rFonts w:ascii="Arial" w:hAnsi="Arial" w:cs="Arial"/>
          <w:sz w:val="20"/>
          <w:szCs w:val="20"/>
        </w:rPr>
        <w:t>0</w:t>
      </w:r>
      <w:r w:rsidR="00932ED9">
        <w:rPr>
          <w:rFonts w:ascii="Arial" w:hAnsi="Arial" w:cs="Arial"/>
          <w:sz w:val="20"/>
          <w:szCs w:val="20"/>
        </w:rPr>
        <w:t xml:space="preserve"> en costos mencionados anteriormente en el documento</w:t>
      </w:r>
      <w:r w:rsidR="00E92BEE">
        <w:rPr>
          <w:rFonts w:ascii="Arial" w:hAnsi="Arial" w:eastAsia="Arial" w:cs="Arial"/>
          <w:sz w:val="20"/>
          <w:szCs w:val="20"/>
        </w:rPr>
        <w:t xml:space="preserve">. </w:t>
      </w:r>
    </w:p>
    <w:p w:rsidR="00932ED9" w:rsidP="00420FEE" w:rsidRDefault="00E92BEE" w14:paraId="0FD8961D" w14:textId="3CEEA2F0">
      <w:pPr>
        <w:pStyle w:val="Default"/>
        <w:spacing w:after="160" w:line="360" w:lineRule="auto"/>
        <w:ind w:left="1416" w:firstLine="2"/>
        <w:jc w:val="both"/>
        <w:rPr>
          <w:rFonts w:ascii="Arial" w:hAnsi="Arial" w:eastAsia="Arial" w:cs="Arial"/>
          <w:sz w:val="20"/>
          <w:szCs w:val="20"/>
        </w:rPr>
      </w:pPr>
      <w:r>
        <w:rPr>
          <w:rFonts w:ascii="Arial" w:hAnsi="Arial" w:eastAsia="Arial" w:cs="Arial"/>
          <w:sz w:val="20"/>
          <w:szCs w:val="20"/>
        </w:rPr>
        <w:t>En un ran</w:t>
      </w:r>
      <w:r w:rsidR="003710D4">
        <w:rPr>
          <w:rFonts w:ascii="Arial" w:hAnsi="Arial" w:eastAsia="Arial" w:cs="Arial"/>
          <w:sz w:val="20"/>
          <w:szCs w:val="20"/>
        </w:rPr>
        <w:t xml:space="preserve">go de 4 años se toma en cuenta un mantenimiento de </w:t>
      </w:r>
      <w:r w:rsidR="00A4655A">
        <w:rPr>
          <w:rFonts w:ascii="Arial" w:hAnsi="Arial" w:eastAsia="Arial" w:cs="Arial"/>
          <w:sz w:val="20"/>
          <w:szCs w:val="20"/>
        </w:rPr>
        <w:t>por el que se cobrará S/. 1</w:t>
      </w:r>
      <w:r w:rsidR="00932ED9">
        <w:rPr>
          <w:rFonts w:ascii="Arial" w:hAnsi="Arial" w:eastAsia="Arial" w:cs="Arial"/>
          <w:sz w:val="20"/>
          <w:szCs w:val="20"/>
        </w:rPr>
        <w:t>,0</w:t>
      </w:r>
      <w:r w:rsidR="00A4655A">
        <w:rPr>
          <w:rFonts w:ascii="Arial" w:hAnsi="Arial" w:eastAsia="Arial" w:cs="Arial"/>
          <w:sz w:val="20"/>
          <w:szCs w:val="20"/>
        </w:rPr>
        <w:t>00.00 y se efectuará un gasto por este de S/. 600.00</w:t>
      </w:r>
      <w:r w:rsidR="00932ED9">
        <w:rPr>
          <w:rFonts w:ascii="Arial" w:hAnsi="Arial" w:eastAsia="Arial" w:cs="Arial"/>
          <w:sz w:val="20"/>
          <w:szCs w:val="20"/>
        </w:rPr>
        <w:t>.</w:t>
      </w:r>
    </w:p>
    <w:p w:rsidRPr="00DC72A7" w:rsidR="00420FEE" w:rsidP="00420FEE" w:rsidRDefault="00420FEE" w14:paraId="01887AB7" w14:textId="05650760">
      <w:pPr>
        <w:pStyle w:val="Default"/>
        <w:spacing w:after="160" w:line="360" w:lineRule="auto"/>
        <w:ind w:left="1416" w:firstLine="2"/>
        <w:jc w:val="both"/>
        <w:rPr>
          <w:rFonts w:ascii="Arial" w:hAnsi="Arial" w:eastAsia="Arial" w:cs="Arial"/>
          <w:sz w:val="20"/>
          <w:szCs w:val="20"/>
        </w:rPr>
      </w:pPr>
      <w:r w:rsidRPr="00DC72A7">
        <w:rPr>
          <w:rFonts w:ascii="Arial" w:hAnsi="Arial" w:eastAsia="Arial" w:cs="Arial"/>
          <w:sz w:val="20"/>
          <w:szCs w:val="20"/>
        </w:rPr>
        <w:t>Con esto se tiene en cuenta:</w:t>
      </w:r>
    </w:p>
    <w:p w:rsidRPr="00DC72A7" w:rsidR="00420FEE" w:rsidP="00420FEE" w:rsidRDefault="00420FEE" w14:paraId="6BD8758D" w14:textId="77777777">
      <w:pPr>
        <w:pStyle w:val="Default"/>
        <w:spacing w:after="160" w:line="360" w:lineRule="auto"/>
        <w:ind w:left="698"/>
        <w:jc w:val="both"/>
        <w:rPr>
          <w:rFonts w:ascii="Arial" w:hAnsi="Arial" w:eastAsia="Arial" w:cs="Arial"/>
          <w:b/>
          <w:bCs/>
          <w:sz w:val="20"/>
          <w:szCs w:val="20"/>
        </w:rPr>
      </w:pPr>
      <w:r w:rsidRPr="00DC72A7">
        <w:rPr>
          <w:rFonts w:ascii="Arial" w:hAnsi="Arial" w:eastAsia="Arial" w:cs="Arial"/>
          <w:sz w:val="20"/>
          <w:szCs w:val="20"/>
        </w:rPr>
        <w:t xml:space="preserve">              </w:t>
      </w:r>
      <w:r w:rsidRPr="00DC72A7">
        <w:rPr>
          <w:rFonts w:ascii="Arial" w:hAnsi="Arial" w:eastAsia="Arial" w:cs="Arial"/>
          <w:b/>
          <w:bCs/>
          <w:sz w:val="20"/>
          <w:szCs w:val="20"/>
        </w:rPr>
        <w:t>5.1.2.1 Relación Beneficio/Costo (B/C)</w:t>
      </w:r>
    </w:p>
    <w:tbl>
      <w:tblPr>
        <w:tblpPr w:leftFromText="141" w:rightFromText="141" w:vertAnchor="text" w:horzAnchor="page" w:tblpX="2587" w:tblpY="698"/>
        <w:tblW w:w="8020" w:type="dxa"/>
        <w:tblCellMar>
          <w:left w:w="70" w:type="dxa"/>
          <w:right w:w="70" w:type="dxa"/>
        </w:tblCellMar>
        <w:tblLook w:val="04A0" w:firstRow="1" w:lastRow="0" w:firstColumn="1" w:lastColumn="0" w:noHBand="0" w:noVBand="1"/>
      </w:tblPr>
      <w:tblGrid>
        <w:gridCol w:w="1740"/>
        <w:gridCol w:w="900"/>
        <w:gridCol w:w="900"/>
        <w:gridCol w:w="900"/>
        <w:gridCol w:w="900"/>
        <w:gridCol w:w="900"/>
        <w:gridCol w:w="380"/>
        <w:gridCol w:w="1400"/>
      </w:tblGrid>
      <w:tr w:rsidRPr="00C2002C" w:rsidR="00C2002C" w:rsidTr="00C2002C" w14:paraId="0F4FB72E" w14:textId="77777777">
        <w:trPr>
          <w:trHeight w:val="288"/>
        </w:trPr>
        <w:tc>
          <w:tcPr>
            <w:tcW w:w="1740" w:type="dxa"/>
            <w:tcBorders>
              <w:top w:val="nil"/>
              <w:left w:val="nil"/>
              <w:bottom w:val="single" w:color="0070C0" w:sz="4" w:space="0"/>
              <w:right w:val="single" w:color="0070C0" w:sz="4" w:space="0"/>
            </w:tcBorders>
            <w:shd w:val="clear" w:color="auto" w:fill="auto"/>
            <w:noWrap/>
            <w:vAlign w:val="bottom"/>
            <w:hideMark/>
          </w:tcPr>
          <w:p w:rsidRPr="00C2002C" w:rsidR="00C2002C" w:rsidP="00C2002C" w:rsidRDefault="00C2002C" w14:paraId="63CC2176" w14:textId="77777777">
            <w:pPr>
              <w:spacing w:after="0" w:line="240" w:lineRule="auto"/>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 </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C2002C" w:rsidR="00C2002C" w:rsidP="00C2002C" w:rsidRDefault="00C2002C" w14:paraId="292C8BC7" w14:textId="77777777">
            <w:pPr>
              <w:spacing w:after="0" w:line="240" w:lineRule="auto"/>
              <w:jc w:val="center"/>
              <w:rPr>
                <w:rFonts w:ascii="Arial" w:hAnsi="Arial" w:eastAsia="Times New Roman" w:cs="Arial"/>
                <w:b/>
                <w:bCs/>
                <w:color w:val="FFFFFF"/>
                <w:sz w:val="18"/>
                <w:szCs w:val="18"/>
                <w:lang w:eastAsia="es-PE"/>
              </w:rPr>
            </w:pPr>
            <w:r w:rsidRPr="00C2002C">
              <w:rPr>
                <w:rFonts w:ascii="Arial" w:hAnsi="Arial" w:eastAsia="Times New Roman" w:cs="Arial"/>
                <w:b/>
                <w:bCs/>
                <w:color w:val="FFFFFF"/>
                <w:sz w:val="18"/>
                <w:szCs w:val="18"/>
                <w:lang w:eastAsia="es-PE"/>
              </w:rPr>
              <w:t>0</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C2002C" w:rsidR="00C2002C" w:rsidP="00C2002C" w:rsidRDefault="00C2002C" w14:paraId="2CFB17F4" w14:textId="77777777">
            <w:pPr>
              <w:spacing w:after="0" w:line="240" w:lineRule="auto"/>
              <w:jc w:val="center"/>
              <w:rPr>
                <w:rFonts w:ascii="Arial" w:hAnsi="Arial" w:eastAsia="Times New Roman" w:cs="Arial"/>
                <w:b/>
                <w:bCs/>
                <w:color w:val="FFFFFF"/>
                <w:sz w:val="18"/>
                <w:szCs w:val="18"/>
                <w:lang w:eastAsia="es-PE"/>
              </w:rPr>
            </w:pPr>
            <w:r w:rsidRPr="00C2002C">
              <w:rPr>
                <w:rFonts w:ascii="Arial" w:hAnsi="Arial" w:eastAsia="Times New Roman" w:cs="Arial"/>
                <w:b/>
                <w:bCs/>
                <w:color w:val="FFFFFF"/>
                <w:sz w:val="18"/>
                <w:szCs w:val="18"/>
                <w:lang w:eastAsia="es-PE"/>
              </w:rPr>
              <w:t>1</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C2002C" w:rsidR="00C2002C" w:rsidP="00C2002C" w:rsidRDefault="00C2002C" w14:paraId="37D2AA22" w14:textId="77777777">
            <w:pPr>
              <w:spacing w:after="0" w:line="240" w:lineRule="auto"/>
              <w:jc w:val="center"/>
              <w:rPr>
                <w:rFonts w:ascii="Arial" w:hAnsi="Arial" w:eastAsia="Times New Roman" w:cs="Arial"/>
                <w:b/>
                <w:bCs/>
                <w:color w:val="FFFFFF"/>
                <w:sz w:val="18"/>
                <w:szCs w:val="18"/>
                <w:lang w:eastAsia="es-PE"/>
              </w:rPr>
            </w:pPr>
            <w:r w:rsidRPr="00C2002C">
              <w:rPr>
                <w:rFonts w:ascii="Arial" w:hAnsi="Arial" w:eastAsia="Times New Roman" w:cs="Arial"/>
                <w:b/>
                <w:bCs/>
                <w:color w:val="FFFFFF"/>
                <w:sz w:val="18"/>
                <w:szCs w:val="18"/>
                <w:lang w:eastAsia="es-PE"/>
              </w:rPr>
              <w:t>2</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C2002C" w:rsidR="00C2002C" w:rsidP="00C2002C" w:rsidRDefault="00C2002C" w14:paraId="27D5A090" w14:textId="77777777">
            <w:pPr>
              <w:spacing w:after="0" w:line="240" w:lineRule="auto"/>
              <w:jc w:val="center"/>
              <w:rPr>
                <w:rFonts w:ascii="Arial" w:hAnsi="Arial" w:eastAsia="Times New Roman" w:cs="Arial"/>
                <w:b/>
                <w:bCs/>
                <w:color w:val="FFFFFF"/>
                <w:sz w:val="18"/>
                <w:szCs w:val="18"/>
                <w:lang w:eastAsia="es-PE"/>
              </w:rPr>
            </w:pPr>
            <w:r w:rsidRPr="00C2002C">
              <w:rPr>
                <w:rFonts w:ascii="Arial" w:hAnsi="Arial" w:eastAsia="Times New Roman" w:cs="Arial"/>
                <w:b/>
                <w:bCs/>
                <w:color w:val="FFFFFF"/>
                <w:sz w:val="18"/>
                <w:szCs w:val="18"/>
                <w:lang w:eastAsia="es-PE"/>
              </w:rPr>
              <w:t>3</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C2002C" w:rsidR="00C2002C" w:rsidP="00C2002C" w:rsidRDefault="00C2002C" w14:paraId="497D6F5B" w14:textId="77777777">
            <w:pPr>
              <w:spacing w:after="0" w:line="240" w:lineRule="auto"/>
              <w:jc w:val="center"/>
              <w:rPr>
                <w:rFonts w:ascii="Arial" w:hAnsi="Arial" w:eastAsia="Times New Roman" w:cs="Arial"/>
                <w:b/>
                <w:bCs/>
                <w:color w:val="FFFFFF"/>
                <w:sz w:val="18"/>
                <w:szCs w:val="18"/>
                <w:lang w:eastAsia="es-PE"/>
              </w:rPr>
            </w:pPr>
            <w:r w:rsidRPr="00C2002C">
              <w:rPr>
                <w:rFonts w:ascii="Arial" w:hAnsi="Arial" w:eastAsia="Times New Roman" w:cs="Arial"/>
                <w:b/>
                <w:bCs/>
                <w:color w:val="FFFFFF"/>
                <w:sz w:val="18"/>
                <w:szCs w:val="18"/>
                <w:lang w:eastAsia="es-PE"/>
              </w:rPr>
              <w:t>4</w:t>
            </w:r>
          </w:p>
        </w:tc>
        <w:tc>
          <w:tcPr>
            <w:tcW w:w="380" w:type="dxa"/>
            <w:tcBorders>
              <w:top w:val="nil"/>
              <w:left w:val="nil"/>
              <w:bottom w:val="nil"/>
              <w:right w:val="nil"/>
            </w:tcBorders>
            <w:shd w:val="clear" w:color="auto" w:fill="auto"/>
            <w:noWrap/>
            <w:vAlign w:val="bottom"/>
            <w:hideMark/>
          </w:tcPr>
          <w:p w:rsidRPr="00C2002C" w:rsidR="00C2002C" w:rsidP="00C2002C" w:rsidRDefault="00C2002C" w14:paraId="6C25D4FE" w14:textId="77777777">
            <w:pPr>
              <w:spacing w:after="0" w:line="240" w:lineRule="auto"/>
              <w:jc w:val="center"/>
              <w:rPr>
                <w:rFonts w:ascii="Arial" w:hAnsi="Arial" w:eastAsia="Times New Roman" w:cs="Arial"/>
                <w:b/>
                <w:bCs/>
                <w:color w:val="FFFFFF"/>
                <w:sz w:val="18"/>
                <w:szCs w:val="18"/>
                <w:lang w:eastAsia="es-PE"/>
              </w:rPr>
            </w:pPr>
          </w:p>
        </w:tc>
        <w:tc>
          <w:tcPr>
            <w:tcW w:w="1400" w:type="dxa"/>
            <w:tcBorders>
              <w:top w:val="single" w:color="0070C0" w:sz="4" w:space="0"/>
              <w:left w:val="single" w:color="0070C0" w:sz="4" w:space="0"/>
              <w:bottom w:val="single" w:color="0070C0" w:sz="4" w:space="0"/>
              <w:right w:val="single" w:color="0070C0" w:sz="4" w:space="0"/>
            </w:tcBorders>
            <w:shd w:val="clear" w:color="000000" w:fill="4472C4"/>
            <w:noWrap/>
            <w:vAlign w:val="center"/>
            <w:hideMark/>
          </w:tcPr>
          <w:p w:rsidRPr="00C2002C" w:rsidR="00C2002C" w:rsidP="00C2002C" w:rsidRDefault="00C2002C" w14:paraId="0268F370" w14:textId="77777777">
            <w:pPr>
              <w:spacing w:after="0" w:line="240" w:lineRule="auto"/>
              <w:jc w:val="center"/>
              <w:rPr>
                <w:rFonts w:ascii="Arial" w:hAnsi="Arial" w:eastAsia="Times New Roman" w:cs="Arial"/>
                <w:b/>
                <w:bCs/>
                <w:color w:val="FFFFFF"/>
                <w:sz w:val="18"/>
                <w:szCs w:val="18"/>
                <w:lang w:eastAsia="es-PE"/>
              </w:rPr>
            </w:pPr>
            <w:r w:rsidRPr="00C2002C">
              <w:rPr>
                <w:rFonts w:ascii="Arial" w:hAnsi="Arial" w:eastAsia="Times New Roman" w:cs="Arial"/>
                <w:b/>
                <w:bCs/>
                <w:color w:val="FFFFFF"/>
                <w:sz w:val="18"/>
                <w:szCs w:val="18"/>
                <w:lang w:eastAsia="es-PE"/>
              </w:rPr>
              <w:t>Val. Presente</w:t>
            </w:r>
          </w:p>
        </w:tc>
      </w:tr>
      <w:tr w:rsidRPr="00C2002C" w:rsidR="00C2002C" w:rsidTr="00C2002C" w14:paraId="075E518D" w14:textId="77777777">
        <w:trPr>
          <w:trHeight w:val="288"/>
        </w:trPr>
        <w:tc>
          <w:tcPr>
            <w:tcW w:w="1740" w:type="dxa"/>
            <w:tcBorders>
              <w:top w:val="nil"/>
              <w:left w:val="single" w:color="0070C0" w:sz="4" w:space="0"/>
              <w:bottom w:val="single" w:color="0070C0" w:sz="4" w:space="0"/>
              <w:right w:val="single" w:color="0070C0" w:sz="4" w:space="0"/>
            </w:tcBorders>
            <w:shd w:val="clear" w:color="000000" w:fill="4472C4"/>
            <w:noWrap/>
            <w:vAlign w:val="center"/>
            <w:hideMark/>
          </w:tcPr>
          <w:p w:rsidRPr="00C2002C" w:rsidR="00C2002C" w:rsidP="00C2002C" w:rsidRDefault="00C2002C" w14:paraId="003308A1" w14:textId="77777777">
            <w:pPr>
              <w:spacing w:after="0" w:line="240" w:lineRule="auto"/>
              <w:rPr>
                <w:rFonts w:ascii="Arial" w:hAnsi="Arial" w:eastAsia="Times New Roman" w:cs="Arial"/>
                <w:b/>
                <w:bCs/>
                <w:color w:val="FFFFFF"/>
                <w:sz w:val="18"/>
                <w:szCs w:val="18"/>
                <w:lang w:eastAsia="es-PE"/>
              </w:rPr>
            </w:pPr>
            <w:r w:rsidRPr="00C2002C">
              <w:rPr>
                <w:rFonts w:ascii="Arial" w:hAnsi="Arial" w:eastAsia="Times New Roman" w:cs="Arial"/>
                <w:b/>
                <w:bCs/>
                <w:color w:val="FFFFFF"/>
                <w:sz w:val="18"/>
                <w:szCs w:val="18"/>
                <w:lang w:eastAsia="es-PE"/>
              </w:rPr>
              <w:t>Beneficios</w:t>
            </w:r>
          </w:p>
        </w:tc>
        <w:tc>
          <w:tcPr>
            <w:tcW w:w="900" w:type="dxa"/>
            <w:tcBorders>
              <w:top w:val="nil"/>
              <w:left w:val="nil"/>
              <w:bottom w:val="nil"/>
              <w:right w:val="nil"/>
            </w:tcBorders>
            <w:shd w:val="clear" w:color="auto" w:fill="auto"/>
            <w:noWrap/>
            <w:vAlign w:val="bottom"/>
            <w:hideMark/>
          </w:tcPr>
          <w:p w:rsidRPr="00C2002C" w:rsidR="00C2002C" w:rsidP="00C2002C" w:rsidRDefault="00C2002C" w14:paraId="40DEB359" w14:textId="77777777">
            <w:pPr>
              <w:spacing w:after="0" w:line="240" w:lineRule="auto"/>
              <w:rPr>
                <w:rFonts w:ascii="Arial" w:hAnsi="Arial" w:eastAsia="Times New Roman" w:cs="Arial"/>
                <w:b/>
                <w:bCs/>
                <w:color w:val="FFFFFF"/>
                <w:sz w:val="18"/>
                <w:szCs w:val="18"/>
                <w:lang w:eastAsia="es-PE"/>
              </w:rPr>
            </w:pPr>
          </w:p>
        </w:tc>
        <w:tc>
          <w:tcPr>
            <w:tcW w:w="900" w:type="dxa"/>
            <w:tcBorders>
              <w:top w:val="nil"/>
              <w:left w:val="single" w:color="0070C0" w:sz="4" w:space="0"/>
              <w:bottom w:val="single" w:color="0070C0" w:sz="4" w:space="0"/>
              <w:right w:val="single" w:color="0070C0" w:sz="4" w:space="0"/>
            </w:tcBorders>
            <w:shd w:val="clear" w:color="auto" w:fill="auto"/>
            <w:noWrap/>
            <w:vAlign w:val="center"/>
            <w:hideMark/>
          </w:tcPr>
          <w:p w:rsidRPr="00C2002C" w:rsidR="00C2002C" w:rsidP="00C2002C" w:rsidRDefault="00C2002C" w14:paraId="3A933347"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4500</w:t>
            </w:r>
          </w:p>
        </w:tc>
        <w:tc>
          <w:tcPr>
            <w:tcW w:w="900" w:type="dxa"/>
            <w:tcBorders>
              <w:top w:val="nil"/>
              <w:left w:val="nil"/>
              <w:bottom w:val="single" w:color="0070C0" w:sz="4" w:space="0"/>
              <w:right w:val="single" w:color="0070C0" w:sz="4" w:space="0"/>
            </w:tcBorders>
            <w:shd w:val="clear" w:color="auto" w:fill="auto"/>
            <w:noWrap/>
            <w:vAlign w:val="center"/>
            <w:hideMark/>
          </w:tcPr>
          <w:p w:rsidRPr="00C2002C" w:rsidR="00C2002C" w:rsidP="00C2002C" w:rsidRDefault="00C2002C" w14:paraId="3C22F9C5"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1000</w:t>
            </w:r>
          </w:p>
        </w:tc>
        <w:tc>
          <w:tcPr>
            <w:tcW w:w="900" w:type="dxa"/>
            <w:tcBorders>
              <w:top w:val="nil"/>
              <w:left w:val="nil"/>
              <w:bottom w:val="single" w:color="0070C0" w:sz="4" w:space="0"/>
              <w:right w:val="single" w:color="0070C0" w:sz="4" w:space="0"/>
            </w:tcBorders>
            <w:shd w:val="clear" w:color="auto" w:fill="auto"/>
            <w:noWrap/>
            <w:vAlign w:val="center"/>
            <w:hideMark/>
          </w:tcPr>
          <w:p w:rsidRPr="00C2002C" w:rsidR="00C2002C" w:rsidP="00C2002C" w:rsidRDefault="00C2002C" w14:paraId="24D4BF47"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1000</w:t>
            </w:r>
          </w:p>
        </w:tc>
        <w:tc>
          <w:tcPr>
            <w:tcW w:w="900" w:type="dxa"/>
            <w:tcBorders>
              <w:top w:val="nil"/>
              <w:left w:val="nil"/>
              <w:bottom w:val="single" w:color="0070C0" w:sz="4" w:space="0"/>
              <w:right w:val="single" w:color="0070C0" w:sz="4" w:space="0"/>
            </w:tcBorders>
            <w:shd w:val="clear" w:color="auto" w:fill="auto"/>
            <w:noWrap/>
            <w:vAlign w:val="center"/>
            <w:hideMark/>
          </w:tcPr>
          <w:p w:rsidRPr="00C2002C" w:rsidR="00C2002C" w:rsidP="00C2002C" w:rsidRDefault="00C2002C" w14:paraId="10BACFED"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1000</w:t>
            </w:r>
          </w:p>
        </w:tc>
        <w:tc>
          <w:tcPr>
            <w:tcW w:w="380" w:type="dxa"/>
            <w:tcBorders>
              <w:top w:val="nil"/>
              <w:left w:val="nil"/>
              <w:bottom w:val="nil"/>
              <w:right w:val="nil"/>
            </w:tcBorders>
            <w:shd w:val="clear" w:color="auto" w:fill="auto"/>
            <w:noWrap/>
            <w:vAlign w:val="bottom"/>
            <w:hideMark/>
          </w:tcPr>
          <w:p w:rsidRPr="00C2002C" w:rsidR="00C2002C" w:rsidP="00C2002C" w:rsidRDefault="00C2002C" w14:paraId="69C7755C" w14:textId="77777777">
            <w:pPr>
              <w:spacing w:after="0" w:line="240" w:lineRule="auto"/>
              <w:jc w:val="center"/>
              <w:rPr>
                <w:rFonts w:ascii="Arial" w:hAnsi="Arial" w:eastAsia="Times New Roman" w:cs="Arial"/>
                <w:color w:val="000000"/>
                <w:sz w:val="18"/>
                <w:szCs w:val="18"/>
                <w:lang w:eastAsia="es-PE"/>
              </w:rPr>
            </w:pPr>
          </w:p>
        </w:tc>
        <w:tc>
          <w:tcPr>
            <w:tcW w:w="1400" w:type="dxa"/>
            <w:tcBorders>
              <w:top w:val="nil"/>
              <w:left w:val="single" w:color="0070C0" w:sz="4" w:space="0"/>
              <w:bottom w:val="single" w:color="0070C0" w:sz="4" w:space="0"/>
              <w:right w:val="single" w:color="0070C0" w:sz="4" w:space="0"/>
            </w:tcBorders>
            <w:shd w:val="clear" w:color="auto" w:fill="auto"/>
            <w:noWrap/>
            <w:vAlign w:val="center"/>
            <w:hideMark/>
          </w:tcPr>
          <w:p w:rsidRPr="00C2002C" w:rsidR="00C2002C" w:rsidP="00C2002C" w:rsidRDefault="00C2002C" w14:paraId="23EE4874"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7351.68</w:t>
            </w:r>
          </w:p>
        </w:tc>
      </w:tr>
      <w:tr w:rsidRPr="00C2002C" w:rsidR="00C2002C" w:rsidTr="00C2002C" w14:paraId="0864B14A" w14:textId="77777777">
        <w:trPr>
          <w:trHeight w:val="288"/>
        </w:trPr>
        <w:tc>
          <w:tcPr>
            <w:tcW w:w="1740" w:type="dxa"/>
            <w:tcBorders>
              <w:top w:val="nil"/>
              <w:left w:val="single" w:color="0070C0" w:sz="4" w:space="0"/>
              <w:bottom w:val="single" w:color="0070C0" w:sz="4" w:space="0"/>
              <w:right w:val="single" w:color="0070C0" w:sz="4" w:space="0"/>
            </w:tcBorders>
            <w:shd w:val="clear" w:color="000000" w:fill="4472C4"/>
            <w:noWrap/>
            <w:vAlign w:val="center"/>
            <w:hideMark/>
          </w:tcPr>
          <w:p w:rsidRPr="00C2002C" w:rsidR="00C2002C" w:rsidP="00C2002C" w:rsidRDefault="00C2002C" w14:paraId="486B45AB" w14:textId="77777777">
            <w:pPr>
              <w:spacing w:after="0" w:line="240" w:lineRule="auto"/>
              <w:rPr>
                <w:rFonts w:ascii="Arial" w:hAnsi="Arial" w:eastAsia="Times New Roman" w:cs="Arial"/>
                <w:b/>
                <w:bCs/>
                <w:color w:val="FFFFFF"/>
                <w:sz w:val="18"/>
                <w:szCs w:val="18"/>
                <w:lang w:eastAsia="es-PE"/>
              </w:rPr>
            </w:pPr>
            <w:r w:rsidRPr="00C2002C">
              <w:rPr>
                <w:rFonts w:ascii="Arial" w:hAnsi="Arial" w:eastAsia="Times New Roman" w:cs="Arial"/>
                <w:b/>
                <w:bCs/>
                <w:color w:val="FFFFFF"/>
                <w:sz w:val="18"/>
                <w:szCs w:val="18"/>
                <w:lang w:eastAsia="es-PE"/>
              </w:rPr>
              <w:t>Costos</w:t>
            </w:r>
          </w:p>
        </w:tc>
        <w:tc>
          <w:tcPr>
            <w:tcW w:w="900" w:type="dxa"/>
            <w:tcBorders>
              <w:top w:val="single" w:color="0070C0" w:sz="4" w:space="0"/>
              <w:left w:val="nil"/>
              <w:bottom w:val="single" w:color="0070C0" w:sz="4" w:space="0"/>
              <w:right w:val="single" w:color="0070C0" w:sz="4" w:space="0"/>
            </w:tcBorders>
            <w:shd w:val="clear" w:color="auto" w:fill="auto"/>
            <w:noWrap/>
            <w:vAlign w:val="center"/>
            <w:hideMark/>
          </w:tcPr>
          <w:p w:rsidRPr="00C2002C" w:rsidR="00C2002C" w:rsidP="00C2002C" w:rsidRDefault="00C2002C" w14:paraId="565C9AD8"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3,752.50</w:t>
            </w:r>
          </w:p>
        </w:tc>
        <w:tc>
          <w:tcPr>
            <w:tcW w:w="900" w:type="dxa"/>
            <w:tcBorders>
              <w:top w:val="nil"/>
              <w:left w:val="nil"/>
              <w:bottom w:val="single" w:color="0070C0" w:sz="4" w:space="0"/>
              <w:right w:val="single" w:color="0070C0" w:sz="4" w:space="0"/>
            </w:tcBorders>
            <w:shd w:val="clear" w:color="auto" w:fill="auto"/>
            <w:noWrap/>
            <w:vAlign w:val="center"/>
            <w:hideMark/>
          </w:tcPr>
          <w:p w:rsidRPr="00C2002C" w:rsidR="00C2002C" w:rsidP="00C2002C" w:rsidRDefault="00C2002C" w14:paraId="39AD359F"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600</w:t>
            </w:r>
          </w:p>
        </w:tc>
        <w:tc>
          <w:tcPr>
            <w:tcW w:w="900" w:type="dxa"/>
            <w:tcBorders>
              <w:top w:val="nil"/>
              <w:left w:val="nil"/>
              <w:bottom w:val="single" w:color="0070C0" w:sz="4" w:space="0"/>
              <w:right w:val="single" w:color="0070C0" w:sz="4" w:space="0"/>
            </w:tcBorders>
            <w:shd w:val="clear" w:color="auto" w:fill="auto"/>
            <w:noWrap/>
            <w:vAlign w:val="center"/>
            <w:hideMark/>
          </w:tcPr>
          <w:p w:rsidRPr="00C2002C" w:rsidR="00C2002C" w:rsidP="00C2002C" w:rsidRDefault="00C2002C" w14:paraId="44EEF6D8"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600</w:t>
            </w:r>
          </w:p>
        </w:tc>
        <w:tc>
          <w:tcPr>
            <w:tcW w:w="900" w:type="dxa"/>
            <w:tcBorders>
              <w:top w:val="nil"/>
              <w:left w:val="nil"/>
              <w:bottom w:val="single" w:color="0070C0" w:sz="4" w:space="0"/>
              <w:right w:val="single" w:color="0070C0" w:sz="4" w:space="0"/>
            </w:tcBorders>
            <w:shd w:val="clear" w:color="auto" w:fill="auto"/>
            <w:noWrap/>
            <w:vAlign w:val="center"/>
            <w:hideMark/>
          </w:tcPr>
          <w:p w:rsidRPr="00C2002C" w:rsidR="00C2002C" w:rsidP="00C2002C" w:rsidRDefault="00C2002C" w14:paraId="1E808D65"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600</w:t>
            </w:r>
          </w:p>
        </w:tc>
        <w:tc>
          <w:tcPr>
            <w:tcW w:w="900" w:type="dxa"/>
            <w:tcBorders>
              <w:top w:val="nil"/>
              <w:left w:val="nil"/>
              <w:bottom w:val="single" w:color="0070C0" w:sz="4" w:space="0"/>
              <w:right w:val="single" w:color="0070C0" w:sz="4" w:space="0"/>
            </w:tcBorders>
            <w:shd w:val="clear" w:color="auto" w:fill="auto"/>
            <w:noWrap/>
            <w:vAlign w:val="center"/>
            <w:hideMark/>
          </w:tcPr>
          <w:p w:rsidRPr="00C2002C" w:rsidR="00C2002C" w:rsidP="00C2002C" w:rsidRDefault="00C2002C" w14:paraId="44BD15C3"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600</w:t>
            </w:r>
          </w:p>
        </w:tc>
        <w:tc>
          <w:tcPr>
            <w:tcW w:w="380" w:type="dxa"/>
            <w:tcBorders>
              <w:top w:val="nil"/>
              <w:left w:val="nil"/>
              <w:bottom w:val="nil"/>
              <w:right w:val="nil"/>
            </w:tcBorders>
            <w:shd w:val="clear" w:color="auto" w:fill="auto"/>
            <w:noWrap/>
            <w:vAlign w:val="bottom"/>
            <w:hideMark/>
          </w:tcPr>
          <w:p w:rsidRPr="00C2002C" w:rsidR="00C2002C" w:rsidP="00C2002C" w:rsidRDefault="00C2002C" w14:paraId="24F8AAEA" w14:textId="77777777">
            <w:pPr>
              <w:spacing w:after="0" w:line="240" w:lineRule="auto"/>
              <w:jc w:val="center"/>
              <w:rPr>
                <w:rFonts w:ascii="Arial" w:hAnsi="Arial" w:eastAsia="Times New Roman" w:cs="Arial"/>
                <w:color w:val="000000"/>
                <w:sz w:val="18"/>
                <w:szCs w:val="18"/>
                <w:lang w:eastAsia="es-PE"/>
              </w:rPr>
            </w:pPr>
          </w:p>
        </w:tc>
        <w:tc>
          <w:tcPr>
            <w:tcW w:w="1400" w:type="dxa"/>
            <w:tcBorders>
              <w:top w:val="nil"/>
              <w:left w:val="single" w:color="0070C0" w:sz="4" w:space="0"/>
              <w:bottom w:val="single" w:color="0070C0" w:sz="4" w:space="0"/>
              <w:right w:val="single" w:color="0070C0" w:sz="4" w:space="0"/>
            </w:tcBorders>
            <w:shd w:val="clear" w:color="auto" w:fill="auto"/>
            <w:noWrap/>
            <w:vAlign w:val="center"/>
            <w:hideMark/>
          </w:tcPr>
          <w:p w:rsidRPr="00C2002C" w:rsidR="00C2002C" w:rsidP="00C2002C" w:rsidRDefault="00C2002C" w14:paraId="72C19B03"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6152.50</w:t>
            </w:r>
          </w:p>
        </w:tc>
      </w:tr>
      <w:tr w:rsidRPr="00C2002C" w:rsidR="00C2002C" w:rsidTr="00C2002C" w14:paraId="624785A7" w14:textId="77777777">
        <w:trPr>
          <w:trHeight w:val="288"/>
        </w:trPr>
        <w:tc>
          <w:tcPr>
            <w:tcW w:w="1740" w:type="dxa"/>
            <w:tcBorders>
              <w:top w:val="nil"/>
              <w:left w:val="nil"/>
              <w:bottom w:val="nil"/>
              <w:right w:val="nil"/>
            </w:tcBorders>
            <w:shd w:val="clear" w:color="auto" w:fill="auto"/>
            <w:noWrap/>
            <w:vAlign w:val="bottom"/>
            <w:hideMark/>
          </w:tcPr>
          <w:p w:rsidRPr="00C2002C" w:rsidR="00C2002C" w:rsidP="00C2002C" w:rsidRDefault="00C2002C" w14:paraId="19F20647" w14:textId="77777777">
            <w:pPr>
              <w:spacing w:after="0" w:line="240" w:lineRule="auto"/>
              <w:jc w:val="center"/>
              <w:rPr>
                <w:rFonts w:ascii="Arial" w:hAnsi="Arial" w:eastAsia="Times New Roman" w:cs="Arial"/>
                <w:color w:val="000000"/>
                <w:sz w:val="18"/>
                <w:szCs w:val="18"/>
                <w:lang w:eastAsia="es-PE"/>
              </w:rPr>
            </w:pPr>
          </w:p>
        </w:tc>
        <w:tc>
          <w:tcPr>
            <w:tcW w:w="900" w:type="dxa"/>
            <w:tcBorders>
              <w:top w:val="nil"/>
              <w:left w:val="nil"/>
              <w:bottom w:val="nil"/>
              <w:right w:val="nil"/>
            </w:tcBorders>
            <w:shd w:val="clear" w:color="auto" w:fill="auto"/>
            <w:noWrap/>
            <w:vAlign w:val="bottom"/>
            <w:hideMark/>
          </w:tcPr>
          <w:p w:rsidRPr="00C2002C" w:rsidR="00C2002C" w:rsidP="00C2002C" w:rsidRDefault="00C2002C" w14:paraId="74E79394"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C2002C" w:rsidR="00C2002C" w:rsidP="00C2002C" w:rsidRDefault="00C2002C" w14:paraId="73158109"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C2002C" w:rsidR="00C2002C" w:rsidP="00C2002C" w:rsidRDefault="00C2002C" w14:paraId="1B04223E"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C2002C" w:rsidR="00C2002C" w:rsidP="00C2002C" w:rsidRDefault="00C2002C" w14:paraId="08A274A0"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C2002C" w:rsidR="00C2002C" w:rsidP="00C2002C" w:rsidRDefault="00C2002C" w14:paraId="5B60D845" w14:textId="77777777">
            <w:pPr>
              <w:spacing w:after="0" w:line="240" w:lineRule="auto"/>
              <w:rPr>
                <w:rFonts w:ascii="Times New Roman" w:hAnsi="Times New Roman" w:eastAsia="Times New Roman" w:cs="Times New Roman"/>
                <w:sz w:val="20"/>
                <w:szCs w:val="20"/>
                <w:lang w:eastAsia="es-PE"/>
              </w:rPr>
            </w:pPr>
          </w:p>
        </w:tc>
        <w:tc>
          <w:tcPr>
            <w:tcW w:w="380" w:type="dxa"/>
            <w:tcBorders>
              <w:top w:val="nil"/>
              <w:left w:val="nil"/>
              <w:bottom w:val="nil"/>
              <w:right w:val="nil"/>
            </w:tcBorders>
            <w:shd w:val="clear" w:color="auto" w:fill="auto"/>
            <w:noWrap/>
            <w:vAlign w:val="bottom"/>
            <w:hideMark/>
          </w:tcPr>
          <w:p w:rsidRPr="00C2002C" w:rsidR="00C2002C" w:rsidP="00C2002C" w:rsidRDefault="00C2002C" w14:paraId="2D55A71C" w14:textId="77777777">
            <w:pPr>
              <w:spacing w:after="0" w:line="240" w:lineRule="auto"/>
              <w:rPr>
                <w:rFonts w:ascii="Times New Roman" w:hAnsi="Times New Roman" w:eastAsia="Times New Roman" w:cs="Times New Roman"/>
                <w:sz w:val="20"/>
                <w:szCs w:val="20"/>
                <w:lang w:eastAsia="es-PE"/>
              </w:rPr>
            </w:pPr>
          </w:p>
        </w:tc>
        <w:tc>
          <w:tcPr>
            <w:tcW w:w="1400" w:type="dxa"/>
            <w:tcBorders>
              <w:top w:val="nil"/>
              <w:left w:val="nil"/>
              <w:bottom w:val="nil"/>
              <w:right w:val="nil"/>
            </w:tcBorders>
            <w:shd w:val="clear" w:color="auto" w:fill="auto"/>
            <w:noWrap/>
            <w:vAlign w:val="bottom"/>
            <w:hideMark/>
          </w:tcPr>
          <w:p w:rsidRPr="00C2002C" w:rsidR="00C2002C" w:rsidP="00C2002C" w:rsidRDefault="00C2002C" w14:paraId="49F8A10E" w14:textId="77777777">
            <w:pPr>
              <w:spacing w:after="0" w:line="240" w:lineRule="auto"/>
              <w:rPr>
                <w:rFonts w:ascii="Times New Roman" w:hAnsi="Times New Roman" w:eastAsia="Times New Roman" w:cs="Times New Roman"/>
                <w:sz w:val="20"/>
                <w:szCs w:val="20"/>
                <w:lang w:eastAsia="es-PE"/>
              </w:rPr>
            </w:pPr>
          </w:p>
        </w:tc>
      </w:tr>
      <w:tr w:rsidRPr="00C2002C" w:rsidR="00C2002C" w:rsidTr="00C2002C" w14:paraId="38E88DCB" w14:textId="77777777">
        <w:trPr>
          <w:trHeight w:val="288"/>
        </w:trPr>
        <w:tc>
          <w:tcPr>
            <w:tcW w:w="1740" w:type="dxa"/>
            <w:tcBorders>
              <w:top w:val="nil"/>
              <w:left w:val="nil"/>
              <w:bottom w:val="nil"/>
              <w:right w:val="nil"/>
            </w:tcBorders>
            <w:shd w:val="clear" w:color="auto" w:fill="auto"/>
            <w:noWrap/>
            <w:vAlign w:val="bottom"/>
            <w:hideMark/>
          </w:tcPr>
          <w:p w:rsidRPr="00C2002C" w:rsidR="00C2002C" w:rsidP="00C2002C" w:rsidRDefault="00C2002C" w14:paraId="6CDF4343"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C2002C" w:rsidR="00C2002C" w:rsidP="00C2002C" w:rsidRDefault="00C2002C" w14:paraId="4C245B3F"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C2002C" w:rsidR="00C2002C" w:rsidP="00C2002C" w:rsidRDefault="00C2002C" w14:paraId="29CD6E1C"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C2002C" w:rsidR="00C2002C" w:rsidP="00C2002C" w:rsidRDefault="00C2002C" w14:paraId="4905E311"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C2002C" w:rsidR="00C2002C" w:rsidP="00C2002C" w:rsidRDefault="00C2002C" w14:paraId="01E4D42D"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000000" w:fill="4472C4"/>
            <w:noWrap/>
            <w:vAlign w:val="center"/>
            <w:hideMark/>
          </w:tcPr>
          <w:p w:rsidRPr="00C2002C" w:rsidR="00C2002C" w:rsidP="00C2002C" w:rsidRDefault="00C2002C" w14:paraId="42AC8363" w14:textId="77777777">
            <w:pPr>
              <w:spacing w:after="0" w:line="240" w:lineRule="auto"/>
              <w:rPr>
                <w:rFonts w:ascii="Calibri" w:hAnsi="Calibri" w:eastAsia="Times New Roman" w:cs="Calibri"/>
                <w:b/>
                <w:bCs/>
                <w:color w:val="FFFFFF"/>
                <w:lang w:eastAsia="es-PE"/>
              </w:rPr>
            </w:pPr>
            <w:r w:rsidRPr="00C2002C">
              <w:rPr>
                <w:rFonts w:ascii="Calibri" w:hAnsi="Calibri" w:eastAsia="Times New Roman" w:cs="Calibri"/>
                <w:b/>
                <w:bCs/>
                <w:color w:val="FFFFFF"/>
                <w:lang w:eastAsia="es-PE"/>
              </w:rPr>
              <w:t>B/C</w:t>
            </w:r>
          </w:p>
        </w:tc>
        <w:tc>
          <w:tcPr>
            <w:tcW w:w="380" w:type="dxa"/>
            <w:tcBorders>
              <w:top w:val="nil"/>
              <w:left w:val="nil"/>
              <w:bottom w:val="nil"/>
              <w:right w:val="nil"/>
            </w:tcBorders>
            <w:shd w:val="clear" w:color="auto" w:fill="auto"/>
            <w:noWrap/>
            <w:vAlign w:val="bottom"/>
            <w:hideMark/>
          </w:tcPr>
          <w:p w:rsidRPr="00C2002C" w:rsidR="00C2002C" w:rsidP="00C2002C" w:rsidRDefault="00C2002C" w14:paraId="6F3939EA" w14:textId="77777777">
            <w:pPr>
              <w:spacing w:after="0" w:line="240" w:lineRule="auto"/>
              <w:rPr>
                <w:rFonts w:ascii="Calibri" w:hAnsi="Calibri" w:eastAsia="Times New Roman" w:cs="Calibri"/>
                <w:b/>
                <w:bCs/>
                <w:color w:val="FFFFFF"/>
                <w:lang w:eastAsia="es-PE"/>
              </w:rPr>
            </w:pPr>
          </w:p>
        </w:tc>
        <w:tc>
          <w:tcPr>
            <w:tcW w:w="1400" w:type="dxa"/>
            <w:tcBorders>
              <w:top w:val="single" w:color="0070C0" w:sz="4" w:space="0"/>
              <w:left w:val="single" w:color="0070C0" w:sz="4" w:space="0"/>
              <w:bottom w:val="single" w:color="0070C0" w:sz="4" w:space="0"/>
              <w:right w:val="single" w:color="0070C0" w:sz="4" w:space="0"/>
            </w:tcBorders>
            <w:shd w:val="clear" w:color="auto" w:fill="auto"/>
            <w:noWrap/>
            <w:vAlign w:val="center"/>
            <w:hideMark/>
          </w:tcPr>
          <w:p w:rsidRPr="00C2002C" w:rsidR="00C2002C" w:rsidP="00C2002C" w:rsidRDefault="00C2002C" w14:paraId="016FCBC2" w14:textId="77777777">
            <w:pPr>
              <w:spacing w:after="0" w:line="240" w:lineRule="auto"/>
              <w:jc w:val="center"/>
              <w:rPr>
                <w:rFonts w:ascii="Arial" w:hAnsi="Arial" w:eastAsia="Times New Roman" w:cs="Arial"/>
                <w:color w:val="000000"/>
                <w:sz w:val="18"/>
                <w:szCs w:val="18"/>
                <w:lang w:eastAsia="es-PE"/>
              </w:rPr>
            </w:pPr>
            <w:r w:rsidRPr="00C2002C">
              <w:rPr>
                <w:rFonts w:ascii="Arial" w:hAnsi="Arial" w:eastAsia="Times New Roman" w:cs="Arial"/>
                <w:color w:val="000000"/>
                <w:sz w:val="18"/>
                <w:szCs w:val="18"/>
                <w:lang w:eastAsia="es-PE"/>
              </w:rPr>
              <w:t>1.195</w:t>
            </w:r>
          </w:p>
        </w:tc>
      </w:tr>
    </w:tbl>
    <w:p w:rsidRPr="00DC72A7" w:rsidR="00420FEE" w:rsidP="00420FEE" w:rsidRDefault="00420FEE" w14:paraId="6A228F78" w14:textId="77777777">
      <w:pPr>
        <w:pStyle w:val="Default"/>
        <w:spacing w:after="160" w:line="360" w:lineRule="auto"/>
        <w:ind w:left="2124"/>
        <w:jc w:val="both"/>
        <w:rPr>
          <w:rFonts w:ascii="Arial" w:hAnsi="Arial" w:eastAsia="Arial" w:cs="Arial"/>
          <w:sz w:val="20"/>
          <w:szCs w:val="20"/>
        </w:rPr>
      </w:pPr>
      <w:r w:rsidRPr="00DC72A7">
        <w:rPr>
          <w:rFonts w:ascii="Arial" w:hAnsi="Arial" w:eastAsia="Arial" w:cs="Arial"/>
          <w:sz w:val="20"/>
          <w:szCs w:val="20"/>
        </w:rPr>
        <w:t>Al comparar los beneficios con los costos, se considera al proyecto viable.</w:t>
      </w:r>
    </w:p>
    <w:p w:rsidR="00D662F5" w:rsidP="00420FEE" w:rsidRDefault="00D662F5" w14:paraId="18F987B8" w14:textId="77777777">
      <w:r>
        <w:tab/>
      </w:r>
      <w:r>
        <w:tab/>
      </w:r>
      <w:r>
        <w:tab/>
      </w:r>
    </w:p>
    <w:p w:rsidR="00420FEE" w:rsidP="003F1D5A" w:rsidRDefault="00420FEE" w14:paraId="08C8C0D9" w14:textId="77777777">
      <w:pPr>
        <w:pStyle w:val="Default"/>
        <w:spacing w:after="160" w:line="360" w:lineRule="auto"/>
        <w:ind w:left="708"/>
        <w:jc w:val="both"/>
        <w:rPr>
          <w:rFonts w:ascii="Arial" w:hAnsi="Arial" w:eastAsia="Arial" w:cs="Arial"/>
          <w:b/>
          <w:bCs/>
          <w:sz w:val="20"/>
          <w:szCs w:val="20"/>
        </w:rPr>
      </w:pPr>
      <w:r w:rsidRPr="00DC72A7">
        <w:rPr>
          <w:rFonts w:ascii="Arial" w:hAnsi="Arial" w:eastAsia="Arial" w:cs="Arial"/>
          <w:b/>
          <w:bCs/>
          <w:i/>
          <w:iCs/>
          <w:sz w:val="20"/>
          <w:szCs w:val="20"/>
        </w:rPr>
        <w:t xml:space="preserve">                    </w:t>
      </w:r>
      <w:r w:rsidRPr="00DC72A7">
        <w:rPr>
          <w:rFonts w:ascii="Arial" w:hAnsi="Arial" w:eastAsia="Arial" w:cs="Arial"/>
          <w:b/>
          <w:bCs/>
          <w:sz w:val="20"/>
          <w:szCs w:val="20"/>
        </w:rPr>
        <w:t>5.1.2.2 Valor Actual Neto (VAN)</w:t>
      </w:r>
    </w:p>
    <w:tbl>
      <w:tblPr>
        <w:tblpPr w:leftFromText="141" w:rightFromText="141" w:vertAnchor="text" w:horzAnchor="margin" w:tblpXSpec="right" w:tblpY="1076"/>
        <w:tblW w:w="6240" w:type="dxa"/>
        <w:tblCellMar>
          <w:left w:w="70" w:type="dxa"/>
          <w:right w:w="70" w:type="dxa"/>
        </w:tblCellMar>
        <w:tblLook w:val="04A0" w:firstRow="1" w:lastRow="0" w:firstColumn="1" w:lastColumn="0" w:noHBand="0" w:noVBand="1"/>
      </w:tblPr>
      <w:tblGrid>
        <w:gridCol w:w="1740"/>
        <w:gridCol w:w="900"/>
        <w:gridCol w:w="900"/>
        <w:gridCol w:w="900"/>
        <w:gridCol w:w="900"/>
        <w:gridCol w:w="900"/>
      </w:tblGrid>
      <w:tr w:rsidRPr="003F1D5A" w:rsidR="003F1D5A" w:rsidTr="003F1D5A" w14:paraId="003AA7A9" w14:textId="77777777">
        <w:trPr>
          <w:trHeight w:val="288"/>
        </w:trPr>
        <w:tc>
          <w:tcPr>
            <w:tcW w:w="1740" w:type="dxa"/>
            <w:tcBorders>
              <w:top w:val="nil"/>
              <w:left w:val="nil"/>
              <w:bottom w:val="single" w:color="0070C0" w:sz="4" w:space="0"/>
              <w:right w:val="single" w:color="0070C0" w:sz="4" w:space="0"/>
            </w:tcBorders>
            <w:shd w:val="clear" w:color="auto" w:fill="auto"/>
            <w:noWrap/>
            <w:vAlign w:val="bottom"/>
            <w:hideMark/>
          </w:tcPr>
          <w:p w:rsidRPr="003F1D5A" w:rsidR="003F1D5A" w:rsidP="003F1D5A" w:rsidRDefault="003F1D5A" w14:paraId="235E14C4" w14:textId="77777777">
            <w:pPr>
              <w:spacing w:after="0" w:line="240" w:lineRule="auto"/>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 </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3F1D5A" w:rsidR="003F1D5A" w:rsidP="003F1D5A" w:rsidRDefault="003F1D5A" w14:paraId="6B4F642A" w14:textId="77777777">
            <w:pPr>
              <w:spacing w:after="0" w:line="240" w:lineRule="auto"/>
              <w:jc w:val="center"/>
              <w:rPr>
                <w:rFonts w:ascii="Arial" w:hAnsi="Arial" w:eastAsia="Times New Roman" w:cs="Arial"/>
                <w:b/>
                <w:bCs/>
                <w:color w:val="FFFFFF"/>
                <w:sz w:val="18"/>
                <w:szCs w:val="18"/>
                <w:lang w:eastAsia="es-PE"/>
              </w:rPr>
            </w:pPr>
            <w:r w:rsidRPr="003F1D5A">
              <w:rPr>
                <w:rFonts w:ascii="Arial" w:hAnsi="Arial" w:eastAsia="Times New Roman" w:cs="Arial"/>
                <w:b/>
                <w:bCs/>
                <w:color w:val="FFFFFF"/>
                <w:sz w:val="18"/>
                <w:szCs w:val="18"/>
                <w:lang w:eastAsia="es-PE"/>
              </w:rPr>
              <w:t>0</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3F1D5A" w:rsidR="003F1D5A" w:rsidP="003F1D5A" w:rsidRDefault="003F1D5A" w14:paraId="5FC28B9A" w14:textId="77777777">
            <w:pPr>
              <w:spacing w:after="0" w:line="240" w:lineRule="auto"/>
              <w:jc w:val="center"/>
              <w:rPr>
                <w:rFonts w:ascii="Arial" w:hAnsi="Arial" w:eastAsia="Times New Roman" w:cs="Arial"/>
                <w:b/>
                <w:bCs/>
                <w:color w:val="FFFFFF"/>
                <w:sz w:val="18"/>
                <w:szCs w:val="18"/>
                <w:lang w:eastAsia="es-PE"/>
              </w:rPr>
            </w:pPr>
            <w:r w:rsidRPr="003F1D5A">
              <w:rPr>
                <w:rFonts w:ascii="Arial" w:hAnsi="Arial" w:eastAsia="Times New Roman" w:cs="Arial"/>
                <w:b/>
                <w:bCs/>
                <w:color w:val="FFFFFF"/>
                <w:sz w:val="18"/>
                <w:szCs w:val="18"/>
                <w:lang w:eastAsia="es-PE"/>
              </w:rPr>
              <w:t>1</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3F1D5A" w:rsidR="003F1D5A" w:rsidP="003F1D5A" w:rsidRDefault="003F1D5A" w14:paraId="457285F6" w14:textId="77777777">
            <w:pPr>
              <w:spacing w:after="0" w:line="240" w:lineRule="auto"/>
              <w:jc w:val="center"/>
              <w:rPr>
                <w:rFonts w:ascii="Arial" w:hAnsi="Arial" w:eastAsia="Times New Roman" w:cs="Arial"/>
                <w:b/>
                <w:bCs/>
                <w:color w:val="FFFFFF"/>
                <w:sz w:val="18"/>
                <w:szCs w:val="18"/>
                <w:lang w:eastAsia="es-PE"/>
              </w:rPr>
            </w:pPr>
            <w:r w:rsidRPr="003F1D5A">
              <w:rPr>
                <w:rFonts w:ascii="Arial" w:hAnsi="Arial" w:eastAsia="Times New Roman" w:cs="Arial"/>
                <w:b/>
                <w:bCs/>
                <w:color w:val="FFFFFF"/>
                <w:sz w:val="18"/>
                <w:szCs w:val="18"/>
                <w:lang w:eastAsia="es-PE"/>
              </w:rPr>
              <w:t>2</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3F1D5A" w:rsidR="003F1D5A" w:rsidP="003F1D5A" w:rsidRDefault="003F1D5A" w14:paraId="558A013D" w14:textId="77777777">
            <w:pPr>
              <w:spacing w:after="0" w:line="240" w:lineRule="auto"/>
              <w:jc w:val="center"/>
              <w:rPr>
                <w:rFonts w:ascii="Arial" w:hAnsi="Arial" w:eastAsia="Times New Roman" w:cs="Arial"/>
                <w:b/>
                <w:bCs/>
                <w:color w:val="FFFFFF"/>
                <w:sz w:val="18"/>
                <w:szCs w:val="18"/>
                <w:lang w:eastAsia="es-PE"/>
              </w:rPr>
            </w:pPr>
            <w:r w:rsidRPr="003F1D5A">
              <w:rPr>
                <w:rFonts w:ascii="Arial" w:hAnsi="Arial" w:eastAsia="Times New Roman" w:cs="Arial"/>
                <w:b/>
                <w:bCs/>
                <w:color w:val="FFFFFF"/>
                <w:sz w:val="18"/>
                <w:szCs w:val="18"/>
                <w:lang w:eastAsia="es-PE"/>
              </w:rPr>
              <w:t>3</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3F1D5A" w:rsidR="003F1D5A" w:rsidP="003F1D5A" w:rsidRDefault="003F1D5A" w14:paraId="2A5E56F4" w14:textId="77777777">
            <w:pPr>
              <w:spacing w:after="0" w:line="240" w:lineRule="auto"/>
              <w:jc w:val="center"/>
              <w:rPr>
                <w:rFonts w:ascii="Arial" w:hAnsi="Arial" w:eastAsia="Times New Roman" w:cs="Arial"/>
                <w:b/>
                <w:bCs/>
                <w:color w:val="FFFFFF"/>
                <w:sz w:val="18"/>
                <w:szCs w:val="18"/>
                <w:lang w:eastAsia="es-PE"/>
              </w:rPr>
            </w:pPr>
            <w:r w:rsidRPr="003F1D5A">
              <w:rPr>
                <w:rFonts w:ascii="Arial" w:hAnsi="Arial" w:eastAsia="Times New Roman" w:cs="Arial"/>
                <w:b/>
                <w:bCs/>
                <w:color w:val="FFFFFF"/>
                <w:sz w:val="18"/>
                <w:szCs w:val="18"/>
                <w:lang w:eastAsia="es-PE"/>
              </w:rPr>
              <w:t>4</w:t>
            </w:r>
          </w:p>
        </w:tc>
      </w:tr>
      <w:tr w:rsidRPr="003F1D5A" w:rsidR="003F1D5A" w:rsidTr="003F1D5A" w14:paraId="2835ED23" w14:textId="77777777">
        <w:trPr>
          <w:trHeight w:val="288"/>
        </w:trPr>
        <w:tc>
          <w:tcPr>
            <w:tcW w:w="1740" w:type="dxa"/>
            <w:tcBorders>
              <w:top w:val="nil"/>
              <w:left w:val="single" w:color="0070C0" w:sz="4" w:space="0"/>
              <w:bottom w:val="single" w:color="0070C0" w:sz="4" w:space="0"/>
              <w:right w:val="single" w:color="0070C0" w:sz="4" w:space="0"/>
            </w:tcBorders>
            <w:shd w:val="clear" w:color="000000" w:fill="4472C4"/>
            <w:noWrap/>
            <w:vAlign w:val="center"/>
            <w:hideMark/>
          </w:tcPr>
          <w:p w:rsidRPr="003F1D5A" w:rsidR="003F1D5A" w:rsidP="003F1D5A" w:rsidRDefault="003F1D5A" w14:paraId="653EA9C7" w14:textId="77777777">
            <w:pPr>
              <w:spacing w:after="0" w:line="240" w:lineRule="auto"/>
              <w:rPr>
                <w:rFonts w:ascii="Arial" w:hAnsi="Arial" w:eastAsia="Times New Roman" w:cs="Arial"/>
                <w:b/>
                <w:bCs/>
                <w:color w:val="FFFFFF"/>
                <w:sz w:val="18"/>
                <w:szCs w:val="18"/>
                <w:lang w:eastAsia="es-PE"/>
              </w:rPr>
            </w:pPr>
            <w:r w:rsidRPr="003F1D5A">
              <w:rPr>
                <w:rFonts w:ascii="Arial" w:hAnsi="Arial" w:eastAsia="Times New Roman" w:cs="Arial"/>
                <w:b/>
                <w:bCs/>
                <w:color w:val="FFFFFF"/>
                <w:sz w:val="18"/>
                <w:szCs w:val="18"/>
                <w:lang w:eastAsia="es-PE"/>
              </w:rPr>
              <w:t>Beneficios</w:t>
            </w:r>
          </w:p>
        </w:tc>
        <w:tc>
          <w:tcPr>
            <w:tcW w:w="900" w:type="dxa"/>
            <w:tcBorders>
              <w:top w:val="nil"/>
              <w:left w:val="nil"/>
              <w:bottom w:val="nil"/>
              <w:right w:val="nil"/>
            </w:tcBorders>
            <w:shd w:val="clear" w:color="auto" w:fill="auto"/>
            <w:noWrap/>
            <w:vAlign w:val="bottom"/>
            <w:hideMark/>
          </w:tcPr>
          <w:p w:rsidRPr="003F1D5A" w:rsidR="003F1D5A" w:rsidP="003F1D5A" w:rsidRDefault="003F1D5A" w14:paraId="300417A7" w14:textId="77777777">
            <w:pPr>
              <w:spacing w:after="0" w:line="240" w:lineRule="auto"/>
              <w:rPr>
                <w:rFonts w:ascii="Arial" w:hAnsi="Arial" w:eastAsia="Times New Roman" w:cs="Arial"/>
                <w:b/>
                <w:bCs/>
                <w:color w:val="FFFFFF"/>
                <w:sz w:val="18"/>
                <w:szCs w:val="18"/>
                <w:lang w:eastAsia="es-PE"/>
              </w:rPr>
            </w:pPr>
          </w:p>
        </w:tc>
        <w:tc>
          <w:tcPr>
            <w:tcW w:w="900" w:type="dxa"/>
            <w:tcBorders>
              <w:top w:val="nil"/>
              <w:left w:val="single" w:color="0070C0" w:sz="4" w:space="0"/>
              <w:bottom w:val="single" w:color="0070C0" w:sz="4" w:space="0"/>
              <w:right w:val="single" w:color="0070C0" w:sz="4" w:space="0"/>
            </w:tcBorders>
            <w:shd w:val="clear" w:color="auto" w:fill="auto"/>
            <w:noWrap/>
            <w:vAlign w:val="center"/>
            <w:hideMark/>
          </w:tcPr>
          <w:p w:rsidRPr="003F1D5A" w:rsidR="003F1D5A" w:rsidP="003F1D5A" w:rsidRDefault="003F1D5A" w14:paraId="280C3A29"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4500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781FFE39"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1000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7E68CDE9"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1000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15B05191"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1000</w:t>
            </w:r>
          </w:p>
        </w:tc>
      </w:tr>
      <w:tr w:rsidRPr="003F1D5A" w:rsidR="003F1D5A" w:rsidTr="003F1D5A" w14:paraId="76340DE3" w14:textId="77777777">
        <w:trPr>
          <w:trHeight w:val="288"/>
        </w:trPr>
        <w:tc>
          <w:tcPr>
            <w:tcW w:w="1740" w:type="dxa"/>
            <w:tcBorders>
              <w:top w:val="nil"/>
              <w:left w:val="single" w:color="0070C0" w:sz="4" w:space="0"/>
              <w:bottom w:val="single" w:color="0070C0" w:sz="4" w:space="0"/>
              <w:right w:val="single" w:color="0070C0" w:sz="4" w:space="0"/>
            </w:tcBorders>
            <w:shd w:val="clear" w:color="000000" w:fill="4472C4"/>
            <w:noWrap/>
            <w:vAlign w:val="center"/>
            <w:hideMark/>
          </w:tcPr>
          <w:p w:rsidRPr="003F1D5A" w:rsidR="003F1D5A" w:rsidP="003F1D5A" w:rsidRDefault="003F1D5A" w14:paraId="37D719CD" w14:textId="77777777">
            <w:pPr>
              <w:spacing w:after="0" w:line="240" w:lineRule="auto"/>
              <w:rPr>
                <w:rFonts w:ascii="Arial" w:hAnsi="Arial" w:eastAsia="Times New Roman" w:cs="Arial"/>
                <w:b/>
                <w:bCs/>
                <w:color w:val="FFFFFF"/>
                <w:sz w:val="18"/>
                <w:szCs w:val="18"/>
                <w:lang w:eastAsia="es-PE"/>
              </w:rPr>
            </w:pPr>
            <w:r w:rsidRPr="003F1D5A">
              <w:rPr>
                <w:rFonts w:ascii="Arial" w:hAnsi="Arial" w:eastAsia="Times New Roman" w:cs="Arial"/>
                <w:b/>
                <w:bCs/>
                <w:color w:val="FFFFFF"/>
                <w:sz w:val="18"/>
                <w:szCs w:val="18"/>
                <w:lang w:eastAsia="es-PE"/>
              </w:rPr>
              <w:t>Costos</w:t>
            </w:r>
          </w:p>
        </w:tc>
        <w:tc>
          <w:tcPr>
            <w:tcW w:w="900" w:type="dxa"/>
            <w:tcBorders>
              <w:top w:val="single" w:color="0070C0" w:sz="4" w:space="0"/>
              <w:left w:val="nil"/>
              <w:bottom w:val="single" w:color="0070C0" w:sz="4" w:space="0"/>
              <w:right w:val="single" w:color="0070C0" w:sz="4" w:space="0"/>
            </w:tcBorders>
            <w:shd w:val="clear" w:color="auto" w:fill="auto"/>
            <w:noWrap/>
            <w:vAlign w:val="center"/>
            <w:hideMark/>
          </w:tcPr>
          <w:p w:rsidRPr="003F1D5A" w:rsidR="003F1D5A" w:rsidP="003F1D5A" w:rsidRDefault="003F1D5A" w14:paraId="5205AF41"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3,752.50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3F212C07"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600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76A2D318"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600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5F8935A7"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600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2DDC4446"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600</w:t>
            </w:r>
          </w:p>
        </w:tc>
      </w:tr>
      <w:tr w:rsidRPr="003F1D5A" w:rsidR="003F1D5A" w:rsidTr="003F1D5A" w14:paraId="56BA4C48" w14:textId="77777777">
        <w:trPr>
          <w:trHeight w:val="288"/>
        </w:trPr>
        <w:tc>
          <w:tcPr>
            <w:tcW w:w="1740" w:type="dxa"/>
            <w:tcBorders>
              <w:top w:val="nil"/>
              <w:left w:val="single" w:color="0070C0" w:sz="4" w:space="0"/>
              <w:bottom w:val="single" w:color="0070C0" w:sz="4" w:space="0"/>
              <w:right w:val="single" w:color="0070C0" w:sz="4" w:space="0"/>
            </w:tcBorders>
            <w:shd w:val="clear" w:color="000000" w:fill="4472C4"/>
            <w:noWrap/>
            <w:vAlign w:val="center"/>
            <w:hideMark/>
          </w:tcPr>
          <w:p w:rsidRPr="003F1D5A" w:rsidR="003F1D5A" w:rsidP="003F1D5A" w:rsidRDefault="003F1D5A" w14:paraId="4605C336" w14:textId="77777777">
            <w:pPr>
              <w:spacing w:after="0" w:line="240" w:lineRule="auto"/>
              <w:rPr>
                <w:rFonts w:ascii="Arial" w:hAnsi="Arial" w:eastAsia="Times New Roman" w:cs="Arial"/>
                <w:b/>
                <w:bCs/>
                <w:color w:val="FFFFFF"/>
                <w:sz w:val="18"/>
                <w:szCs w:val="18"/>
                <w:lang w:eastAsia="es-PE"/>
              </w:rPr>
            </w:pPr>
            <w:r w:rsidRPr="003F1D5A">
              <w:rPr>
                <w:rFonts w:ascii="Arial" w:hAnsi="Arial" w:eastAsia="Times New Roman" w:cs="Arial"/>
                <w:b/>
                <w:bCs/>
                <w:color w:val="FFFFFF"/>
                <w:sz w:val="18"/>
                <w:szCs w:val="18"/>
                <w:lang w:eastAsia="es-PE"/>
              </w:rPr>
              <w:t>Flujo de caja</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661ED14C" w14:textId="77777777">
            <w:pPr>
              <w:spacing w:after="0" w:line="240" w:lineRule="auto"/>
              <w:jc w:val="center"/>
              <w:rPr>
                <w:rFonts w:ascii="Arial" w:hAnsi="Arial" w:eastAsia="Times New Roman" w:cs="Arial"/>
                <w:color w:val="FF0000"/>
                <w:sz w:val="18"/>
                <w:szCs w:val="18"/>
                <w:lang w:eastAsia="es-PE"/>
              </w:rPr>
            </w:pPr>
            <w:r w:rsidRPr="003F1D5A">
              <w:rPr>
                <w:rFonts w:ascii="Arial" w:hAnsi="Arial" w:eastAsia="Times New Roman" w:cs="Arial"/>
                <w:color w:val="FF0000"/>
                <w:sz w:val="18"/>
                <w:szCs w:val="18"/>
                <w:lang w:eastAsia="es-PE"/>
              </w:rPr>
              <w:t>-3752.5</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475032EA"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3900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6ABE20D5"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400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1AFE85D0"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400</w:t>
            </w:r>
          </w:p>
        </w:tc>
        <w:tc>
          <w:tcPr>
            <w:tcW w:w="900" w:type="dxa"/>
            <w:tcBorders>
              <w:top w:val="nil"/>
              <w:left w:val="nil"/>
              <w:bottom w:val="single" w:color="0070C0" w:sz="4" w:space="0"/>
              <w:right w:val="single" w:color="0070C0" w:sz="4" w:space="0"/>
            </w:tcBorders>
            <w:shd w:val="clear" w:color="auto" w:fill="auto"/>
            <w:noWrap/>
            <w:vAlign w:val="center"/>
            <w:hideMark/>
          </w:tcPr>
          <w:p w:rsidRPr="003F1D5A" w:rsidR="003F1D5A" w:rsidP="003F1D5A" w:rsidRDefault="003F1D5A" w14:paraId="31604EC3"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400</w:t>
            </w:r>
          </w:p>
        </w:tc>
      </w:tr>
      <w:tr w:rsidRPr="003F1D5A" w:rsidR="003F1D5A" w:rsidTr="003F1D5A" w14:paraId="125373D4" w14:textId="77777777">
        <w:trPr>
          <w:trHeight w:val="288"/>
        </w:trPr>
        <w:tc>
          <w:tcPr>
            <w:tcW w:w="1740" w:type="dxa"/>
            <w:tcBorders>
              <w:top w:val="nil"/>
              <w:left w:val="nil"/>
              <w:bottom w:val="nil"/>
              <w:right w:val="nil"/>
            </w:tcBorders>
            <w:shd w:val="clear" w:color="auto" w:fill="auto"/>
            <w:noWrap/>
            <w:vAlign w:val="bottom"/>
            <w:hideMark/>
          </w:tcPr>
          <w:p w:rsidRPr="003F1D5A" w:rsidR="003F1D5A" w:rsidP="003F1D5A" w:rsidRDefault="003F1D5A" w14:paraId="440D3DE6" w14:textId="77777777">
            <w:pPr>
              <w:spacing w:after="0" w:line="240" w:lineRule="auto"/>
              <w:jc w:val="center"/>
              <w:rPr>
                <w:rFonts w:ascii="Arial" w:hAnsi="Arial" w:eastAsia="Times New Roman" w:cs="Arial"/>
                <w:color w:val="000000"/>
                <w:sz w:val="18"/>
                <w:szCs w:val="18"/>
                <w:lang w:eastAsia="es-PE"/>
              </w:rPr>
            </w:pPr>
          </w:p>
        </w:tc>
        <w:tc>
          <w:tcPr>
            <w:tcW w:w="900" w:type="dxa"/>
            <w:tcBorders>
              <w:top w:val="nil"/>
              <w:left w:val="nil"/>
              <w:bottom w:val="nil"/>
              <w:right w:val="nil"/>
            </w:tcBorders>
            <w:shd w:val="clear" w:color="auto" w:fill="auto"/>
            <w:noWrap/>
            <w:vAlign w:val="bottom"/>
            <w:hideMark/>
          </w:tcPr>
          <w:p w:rsidRPr="003F1D5A" w:rsidR="003F1D5A" w:rsidP="003F1D5A" w:rsidRDefault="003F1D5A" w14:paraId="4B0C6EEE"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3F1D5A" w:rsidR="003F1D5A" w:rsidP="003F1D5A" w:rsidRDefault="003F1D5A" w14:paraId="37087A27"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3F1D5A" w:rsidR="003F1D5A" w:rsidP="003F1D5A" w:rsidRDefault="003F1D5A" w14:paraId="5B42EDE7"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3F1D5A" w:rsidR="003F1D5A" w:rsidP="003F1D5A" w:rsidRDefault="003F1D5A" w14:paraId="31AD988D"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3F1D5A" w:rsidR="003F1D5A" w:rsidP="003F1D5A" w:rsidRDefault="003F1D5A" w14:paraId="6BC226B2" w14:textId="77777777">
            <w:pPr>
              <w:spacing w:after="0" w:line="240" w:lineRule="auto"/>
              <w:rPr>
                <w:rFonts w:ascii="Times New Roman" w:hAnsi="Times New Roman" w:eastAsia="Times New Roman" w:cs="Times New Roman"/>
                <w:sz w:val="20"/>
                <w:szCs w:val="20"/>
                <w:lang w:eastAsia="es-PE"/>
              </w:rPr>
            </w:pPr>
          </w:p>
        </w:tc>
      </w:tr>
      <w:tr w:rsidRPr="003F1D5A" w:rsidR="003F1D5A" w:rsidTr="003F1D5A" w14:paraId="06070501" w14:textId="77777777">
        <w:trPr>
          <w:trHeight w:val="288"/>
        </w:trPr>
        <w:tc>
          <w:tcPr>
            <w:tcW w:w="1740" w:type="dxa"/>
            <w:tcBorders>
              <w:top w:val="nil"/>
              <w:left w:val="nil"/>
              <w:bottom w:val="nil"/>
              <w:right w:val="nil"/>
            </w:tcBorders>
            <w:shd w:val="clear" w:color="auto" w:fill="auto"/>
            <w:noWrap/>
            <w:vAlign w:val="bottom"/>
            <w:hideMark/>
          </w:tcPr>
          <w:p w:rsidRPr="003F1D5A" w:rsidR="003F1D5A" w:rsidP="003F1D5A" w:rsidRDefault="003F1D5A" w14:paraId="268F348E"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3F1D5A" w:rsidR="003F1D5A" w:rsidP="003F1D5A" w:rsidRDefault="003F1D5A" w14:paraId="5EDFE953"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3F1D5A" w:rsidR="003F1D5A" w:rsidP="003F1D5A" w:rsidRDefault="003F1D5A" w14:paraId="4F0708C4"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3F1D5A" w:rsidR="003F1D5A" w:rsidP="003F1D5A" w:rsidRDefault="003F1D5A" w14:paraId="5BE82B75"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single" w:color="0070C0" w:sz="4" w:space="0"/>
              <w:bottom w:val="nil"/>
              <w:right w:val="nil"/>
            </w:tcBorders>
            <w:shd w:val="clear" w:color="000000" w:fill="4472C4"/>
            <w:noWrap/>
            <w:vAlign w:val="center"/>
            <w:hideMark/>
          </w:tcPr>
          <w:p w:rsidRPr="003F1D5A" w:rsidR="003F1D5A" w:rsidP="003F1D5A" w:rsidRDefault="003F1D5A" w14:paraId="74D802B0" w14:textId="77777777">
            <w:pPr>
              <w:spacing w:after="0" w:line="240" w:lineRule="auto"/>
              <w:rPr>
                <w:rFonts w:ascii="Calibri" w:hAnsi="Calibri" w:eastAsia="Times New Roman" w:cs="Calibri"/>
                <w:b/>
                <w:bCs/>
                <w:color w:val="FFFFFF"/>
                <w:lang w:eastAsia="es-PE"/>
              </w:rPr>
            </w:pPr>
            <w:r w:rsidRPr="003F1D5A">
              <w:rPr>
                <w:rFonts w:ascii="Calibri" w:hAnsi="Calibri" w:eastAsia="Times New Roman" w:cs="Calibri"/>
                <w:b/>
                <w:bCs/>
                <w:color w:val="FFFFFF"/>
                <w:lang w:eastAsia="es-PE"/>
              </w:rPr>
              <w:t>VNA</w:t>
            </w:r>
          </w:p>
        </w:tc>
        <w:tc>
          <w:tcPr>
            <w:tcW w:w="900" w:type="dxa"/>
            <w:tcBorders>
              <w:top w:val="single" w:color="0070C0" w:sz="4" w:space="0"/>
              <w:left w:val="single" w:color="0070C0" w:sz="4" w:space="0"/>
              <w:bottom w:val="single" w:color="0070C0" w:sz="4" w:space="0"/>
              <w:right w:val="single" w:color="0070C0" w:sz="4" w:space="0"/>
            </w:tcBorders>
            <w:shd w:val="clear" w:color="auto" w:fill="auto"/>
            <w:noWrap/>
            <w:vAlign w:val="center"/>
            <w:hideMark/>
          </w:tcPr>
          <w:p w:rsidRPr="003F1D5A" w:rsidR="003F1D5A" w:rsidP="003F1D5A" w:rsidRDefault="003F1D5A" w14:paraId="1DEC1C51" w14:textId="77777777">
            <w:pPr>
              <w:spacing w:after="0" w:line="240" w:lineRule="auto"/>
              <w:jc w:val="center"/>
              <w:rPr>
                <w:rFonts w:ascii="Arial" w:hAnsi="Arial" w:eastAsia="Times New Roman" w:cs="Arial"/>
                <w:color w:val="000000"/>
                <w:sz w:val="18"/>
                <w:szCs w:val="18"/>
                <w:lang w:eastAsia="es-PE"/>
              </w:rPr>
            </w:pPr>
            <w:r w:rsidRPr="003F1D5A">
              <w:rPr>
                <w:rFonts w:ascii="Arial" w:hAnsi="Arial" w:eastAsia="Times New Roman" w:cs="Arial"/>
                <w:color w:val="000000"/>
                <w:sz w:val="18"/>
                <w:szCs w:val="18"/>
                <w:lang w:eastAsia="es-PE"/>
              </w:rPr>
              <w:t>697.26</w:t>
            </w:r>
          </w:p>
        </w:tc>
      </w:tr>
    </w:tbl>
    <w:p w:rsidR="00420FEE" w:rsidP="00420FEE" w:rsidRDefault="00420FEE" w14:paraId="5F2037D3" w14:textId="1F48CC70">
      <w:pPr>
        <w:pStyle w:val="Default"/>
        <w:spacing w:after="160" w:line="360" w:lineRule="auto"/>
        <w:ind w:left="2124"/>
        <w:jc w:val="both"/>
        <w:rPr>
          <w:rFonts w:ascii="Arial" w:hAnsi="Arial" w:eastAsia="Arial" w:cs="Arial"/>
          <w:sz w:val="20"/>
          <w:szCs w:val="20"/>
        </w:rPr>
      </w:pPr>
      <w:r w:rsidRPr="00DC72A7">
        <w:rPr>
          <w:rFonts w:ascii="Arial" w:hAnsi="Arial" w:eastAsia="Arial" w:cs="Arial"/>
          <w:sz w:val="20"/>
          <w:szCs w:val="20"/>
        </w:rPr>
        <w:t>Según el cálculo del VAN concluimos que el valor de la tasa de rentabilidad elegida de los cobros y pagos que genera la inversión dará beneficios.</w:t>
      </w:r>
    </w:p>
    <w:p w:rsidR="00ED22D3" w:rsidP="00ED22D3" w:rsidRDefault="00ED22D3" w14:paraId="46D7B024" w14:textId="232C9A3F">
      <w:pPr>
        <w:pStyle w:val="Default"/>
        <w:spacing w:after="160" w:line="360" w:lineRule="auto"/>
        <w:jc w:val="both"/>
        <w:rPr>
          <w:rFonts w:ascii="Arial" w:hAnsi="Arial" w:eastAsia="Arial" w:cs="Arial"/>
          <w:sz w:val="20"/>
          <w:szCs w:val="20"/>
        </w:rPr>
      </w:pPr>
    </w:p>
    <w:p w:rsidR="003F1D5A" w:rsidP="00ED22D3" w:rsidRDefault="003F1D5A" w14:paraId="01261C23" w14:textId="2E121580">
      <w:pPr>
        <w:pStyle w:val="Default"/>
        <w:spacing w:after="160" w:line="360" w:lineRule="auto"/>
        <w:jc w:val="both"/>
        <w:rPr>
          <w:rFonts w:ascii="Arial" w:hAnsi="Arial" w:eastAsia="Arial" w:cs="Arial"/>
          <w:sz w:val="20"/>
          <w:szCs w:val="20"/>
        </w:rPr>
      </w:pPr>
    </w:p>
    <w:p w:rsidRPr="00DC72A7" w:rsidR="003F1D5A" w:rsidP="00ED22D3" w:rsidRDefault="003F1D5A" w14:paraId="06CF9E7B" w14:textId="77777777">
      <w:pPr>
        <w:pStyle w:val="Default"/>
        <w:spacing w:after="160" w:line="360" w:lineRule="auto"/>
        <w:jc w:val="both"/>
        <w:rPr>
          <w:rFonts w:ascii="Arial" w:hAnsi="Arial" w:eastAsia="Arial" w:cs="Arial"/>
          <w:sz w:val="20"/>
          <w:szCs w:val="20"/>
        </w:rPr>
      </w:pPr>
    </w:p>
    <w:p w:rsidR="003F1D5A" w:rsidP="003F1D5A" w:rsidRDefault="003F1D5A" w14:paraId="26D991B3" w14:textId="77777777">
      <w:pPr>
        <w:pStyle w:val="Default"/>
        <w:spacing w:after="160" w:line="360" w:lineRule="auto"/>
        <w:jc w:val="both"/>
        <w:rPr>
          <w:rFonts w:ascii="Arial" w:hAnsi="Arial" w:eastAsia="Arial" w:cs="Arial"/>
          <w:b/>
          <w:bCs/>
          <w:sz w:val="20"/>
          <w:szCs w:val="20"/>
        </w:rPr>
      </w:pPr>
    </w:p>
    <w:p w:rsidRPr="00DC72A7" w:rsidR="00420FEE" w:rsidP="003F1D5A" w:rsidRDefault="00420FEE" w14:paraId="6B787CF5" w14:textId="5E7AC4B7">
      <w:pPr>
        <w:pStyle w:val="Default"/>
        <w:spacing w:after="160" w:line="360" w:lineRule="auto"/>
        <w:ind w:firstLine="708"/>
        <w:jc w:val="both"/>
        <w:rPr>
          <w:rFonts w:ascii="Arial" w:hAnsi="Arial" w:eastAsia="Arial" w:cs="Arial"/>
          <w:b/>
          <w:bCs/>
          <w:sz w:val="20"/>
          <w:szCs w:val="20"/>
        </w:rPr>
      </w:pPr>
      <w:r w:rsidRPr="00DC72A7">
        <w:rPr>
          <w:rFonts w:ascii="Arial" w:hAnsi="Arial" w:eastAsia="Arial" w:cs="Arial"/>
          <w:b/>
          <w:bCs/>
          <w:sz w:val="20"/>
          <w:szCs w:val="20"/>
        </w:rPr>
        <w:t>5.1.2.3 Tasa Interna de Retorno (TIR)</w:t>
      </w:r>
    </w:p>
    <w:tbl>
      <w:tblPr>
        <w:tblpPr w:leftFromText="141" w:rightFromText="141" w:vertAnchor="text" w:horzAnchor="margin" w:tblpXSpec="right" w:tblpY="716"/>
        <w:tblW w:w="6240" w:type="dxa"/>
        <w:tblCellMar>
          <w:left w:w="70" w:type="dxa"/>
          <w:right w:w="70" w:type="dxa"/>
        </w:tblCellMar>
        <w:tblLook w:val="04A0" w:firstRow="1" w:lastRow="0" w:firstColumn="1" w:lastColumn="0" w:noHBand="0" w:noVBand="1"/>
      </w:tblPr>
      <w:tblGrid>
        <w:gridCol w:w="1740"/>
        <w:gridCol w:w="900"/>
        <w:gridCol w:w="900"/>
        <w:gridCol w:w="900"/>
        <w:gridCol w:w="900"/>
        <w:gridCol w:w="900"/>
      </w:tblGrid>
      <w:tr w:rsidRPr="00932ED9" w:rsidR="00932ED9" w:rsidTr="00932ED9" w14:paraId="342E9E69" w14:textId="77777777">
        <w:trPr>
          <w:trHeight w:val="288"/>
        </w:trPr>
        <w:tc>
          <w:tcPr>
            <w:tcW w:w="1740" w:type="dxa"/>
            <w:tcBorders>
              <w:top w:val="nil"/>
              <w:left w:val="nil"/>
              <w:bottom w:val="single" w:color="0070C0" w:sz="4" w:space="0"/>
              <w:right w:val="single" w:color="0070C0" w:sz="4" w:space="0"/>
            </w:tcBorders>
            <w:shd w:val="clear" w:color="auto" w:fill="auto"/>
            <w:noWrap/>
            <w:vAlign w:val="bottom"/>
            <w:hideMark/>
          </w:tcPr>
          <w:p w:rsidRPr="00932ED9" w:rsidR="00932ED9" w:rsidP="00932ED9" w:rsidRDefault="00932ED9" w14:paraId="02912618" w14:textId="77777777">
            <w:pPr>
              <w:spacing w:after="0" w:line="240" w:lineRule="auto"/>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 </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932ED9" w:rsidR="00932ED9" w:rsidP="00932ED9" w:rsidRDefault="00932ED9" w14:paraId="156F17CD" w14:textId="77777777">
            <w:pPr>
              <w:spacing w:after="0" w:line="240" w:lineRule="auto"/>
              <w:jc w:val="center"/>
              <w:rPr>
                <w:rFonts w:ascii="Arial" w:hAnsi="Arial" w:eastAsia="Times New Roman" w:cs="Arial"/>
                <w:b/>
                <w:bCs/>
                <w:color w:val="FFFFFF"/>
                <w:sz w:val="18"/>
                <w:szCs w:val="18"/>
                <w:lang w:eastAsia="es-PE"/>
              </w:rPr>
            </w:pPr>
            <w:r w:rsidRPr="00932ED9">
              <w:rPr>
                <w:rFonts w:ascii="Arial" w:hAnsi="Arial" w:eastAsia="Times New Roman" w:cs="Arial"/>
                <w:b/>
                <w:bCs/>
                <w:color w:val="FFFFFF"/>
                <w:sz w:val="18"/>
                <w:szCs w:val="18"/>
                <w:lang w:eastAsia="es-PE"/>
              </w:rPr>
              <w:t>0</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932ED9" w:rsidR="00932ED9" w:rsidP="00932ED9" w:rsidRDefault="00932ED9" w14:paraId="61F0C5FA" w14:textId="77777777">
            <w:pPr>
              <w:spacing w:after="0" w:line="240" w:lineRule="auto"/>
              <w:jc w:val="center"/>
              <w:rPr>
                <w:rFonts w:ascii="Arial" w:hAnsi="Arial" w:eastAsia="Times New Roman" w:cs="Arial"/>
                <w:b/>
                <w:bCs/>
                <w:color w:val="FFFFFF"/>
                <w:sz w:val="18"/>
                <w:szCs w:val="18"/>
                <w:lang w:eastAsia="es-PE"/>
              </w:rPr>
            </w:pPr>
            <w:r w:rsidRPr="00932ED9">
              <w:rPr>
                <w:rFonts w:ascii="Arial" w:hAnsi="Arial" w:eastAsia="Times New Roman" w:cs="Arial"/>
                <w:b/>
                <w:bCs/>
                <w:color w:val="FFFFFF"/>
                <w:sz w:val="18"/>
                <w:szCs w:val="18"/>
                <w:lang w:eastAsia="es-PE"/>
              </w:rPr>
              <w:t>1</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932ED9" w:rsidR="00932ED9" w:rsidP="00932ED9" w:rsidRDefault="00932ED9" w14:paraId="6CE7E2A2" w14:textId="77777777">
            <w:pPr>
              <w:spacing w:after="0" w:line="240" w:lineRule="auto"/>
              <w:jc w:val="center"/>
              <w:rPr>
                <w:rFonts w:ascii="Arial" w:hAnsi="Arial" w:eastAsia="Times New Roman" w:cs="Arial"/>
                <w:b/>
                <w:bCs/>
                <w:color w:val="FFFFFF"/>
                <w:sz w:val="18"/>
                <w:szCs w:val="18"/>
                <w:lang w:eastAsia="es-PE"/>
              </w:rPr>
            </w:pPr>
            <w:r w:rsidRPr="00932ED9">
              <w:rPr>
                <w:rFonts w:ascii="Arial" w:hAnsi="Arial" w:eastAsia="Times New Roman" w:cs="Arial"/>
                <w:b/>
                <w:bCs/>
                <w:color w:val="FFFFFF"/>
                <w:sz w:val="18"/>
                <w:szCs w:val="18"/>
                <w:lang w:eastAsia="es-PE"/>
              </w:rPr>
              <w:t>2</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932ED9" w:rsidR="00932ED9" w:rsidP="00932ED9" w:rsidRDefault="00932ED9" w14:paraId="16EE4063" w14:textId="77777777">
            <w:pPr>
              <w:spacing w:after="0" w:line="240" w:lineRule="auto"/>
              <w:jc w:val="center"/>
              <w:rPr>
                <w:rFonts w:ascii="Arial" w:hAnsi="Arial" w:eastAsia="Times New Roman" w:cs="Arial"/>
                <w:b/>
                <w:bCs/>
                <w:color w:val="FFFFFF"/>
                <w:sz w:val="18"/>
                <w:szCs w:val="18"/>
                <w:lang w:eastAsia="es-PE"/>
              </w:rPr>
            </w:pPr>
            <w:r w:rsidRPr="00932ED9">
              <w:rPr>
                <w:rFonts w:ascii="Arial" w:hAnsi="Arial" w:eastAsia="Times New Roman" w:cs="Arial"/>
                <w:b/>
                <w:bCs/>
                <w:color w:val="FFFFFF"/>
                <w:sz w:val="18"/>
                <w:szCs w:val="18"/>
                <w:lang w:eastAsia="es-PE"/>
              </w:rPr>
              <w:t>3</w:t>
            </w:r>
          </w:p>
        </w:tc>
        <w:tc>
          <w:tcPr>
            <w:tcW w:w="900" w:type="dxa"/>
            <w:tcBorders>
              <w:top w:val="single" w:color="0070C0" w:sz="4" w:space="0"/>
              <w:left w:val="nil"/>
              <w:bottom w:val="single" w:color="0070C0" w:sz="4" w:space="0"/>
              <w:right w:val="single" w:color="0070C0" w:sz="4" w:space="0"/>
            </w:tcBorders>
            <w:shd w:val="clear" w:color="000000" w:fill="4472C4"/>
            <w:noWrap/>
            <w:vAlign w:val="center"/>
            <w:hideMark/>
          </w:tcPr>
          <w:p w:rsidRPr="00932ED9" w:rsidR="00932ED9" w:rsidP="00932ED9" w:rsidRDefault="00932ED9" w14:paraId="4D28E038" w14:textId="77777777">
            <w:pPr>
              <w:spacing w:after="0" w:line="240" w:lineRule="auto"/>
              <w:jc w:val="center"/>
              <w:rPr>
                <w:rFonts w:ascii="Arial" w:hAnsi="Arial" w:eastAsia="Times New Roman" w:cs="Arial"/>
                <w:b/>
                <w:bCs/>
                <w:color w:val="FFFFFF"/>
                <w:sz w:val="18"/>
                <w:szCs w:val="18"/>
                <w:lang w:eastAsia="es-PE"/>
              </w:rPr>
            </w:pPr>
            <w:r w:rsidRPr="00932ED9">
              <w:rPr>
                <w:rFonts w:ascii="Arial" w:hAnsi="Arial" w:eastAsia="Times New Roman" w:cs="Arial"/>
                <w:b/>
                <w:bCs/>
                <w:color w:val="FFFFFF"/>
                <w:sz w:val="18"/>
                <w:szCs w:val="18"/>
                <w:lang w:eastAsia="es-PE"/>
              </w:rPr>
              <w:t>4</w:t>
            </w:r>
          </w:p>
        </w:tc>
      </w:tr>
      <w:tr w:rsidRPr="00932ED9" w:rsidR="00932ED9" w:rsidTr="00932ED9" w14:paraId="078EFF3D" w14:textId="77777777">
        <w:trPr>
          <w:trHeight w:val="288"/>
        </w:trPr>
        <w:tc>
          <w:tcPr>
            <w:tcW w:w="1740" w:type="dxa"/>
            <w:tcBorders>
              <w:top w:val="nil"/>
              <w:left w:val="single" w:color="0070C0" w:sz="4" w:space="0"/>
              <w:bottom w:val="single" w:color="0070C0" w:sz="4" w:space="0"/>
              <w:right w:val="single" w:color="0070C0" w:sz="4" w:space="0"/>
            </w:tcBorders>
            <w:shd w:val="clear" w:color="000000" w:fill="4472C4"/>
            <w:noWrap/>
            <w:vAlign w:val="center"/>
            <w:hideMark/>
          </w:tcPr>
          <w:p w:rsidRPr="00932ED9" w:rsidR="00932ED9" w:rsidP="00932ED9" w:rsidRDefault="00932ED9" w14:paraId="7B7FE25B" w14:textId="77777777">
            <w:pPr>
              <w:spacing w:after="0" w:line="240" w:lineRule="auto"/>
              <w:rPr>
                <w:rFonts w:ascii="Arial" w:hAnsi="Arial" w:eastAsia="Times New Roman" w:cs="Arial"/>
                <w:b/>
                <w:bCs/>
                <w:color w:val="FFFFFF"/>
                <w:sz w:val="18"/>
                <w:szCs w:val="18"/>
                <w:lang w:eastAsia="es-PE"/>
              </w:rPr>
            </w:pPr>
            <w:r w:rsidRPr="00932ED9">
              <w:rPr>
                <w:rFonts w:ascii="Arial" w:hAnsi="Arial" w:eastAsia="Times New Roman" w:cs="Arial"/>
                <w:b/>
                <w:bCs/>
                <w:color w:val="FFFFFF"/>
                <w:sz w:val="18"/>
                <w:szCs w:val="18"/>
                <w:lang w:eastAsia="es-PE"/>
              </w:rPr>
              <w:t>Beneficios</w:t>
            </w:r>
          </w:p>
        </w:tc>
        <w:tc>
          <w:tcPr>
            <w:tcW w:w="900" w:type="dxa"/>
            <w:tcBorders>
              <w:top w:val="nil"/>
              <w:left w:val="nil"/>
              <w:bottom w:val="nil"/>
              <w:right w:val="nil"/>
            </w:tcBorders>
            <w:shd w:val="clear" w:color="auto" w:fill="auto"/>
            <w:noWrap/>
            <w:vAlign w:val="bottom"/>
            <w:hideMark/>
          </w:tcPr>
          <w:p w:rsidRPr="00932ED9" w:rsidR="00932ED9" w:rsidP="00932ED9" w:rsidRDefault="00932ED9" w14:paraId="741BB072" w14:textId="77777777">
            <w:pPr>
              <w:spacing w:after="0" w:line="240" w:lineRule="auto"/>
              <w:rPr>
                <w:rFonts w:ascii="Arial" w:hAnsi="Arial" w:eastAsia="Times New Roman" w:cs="Arial"/>
                <w:b/>
                <w:bCs/>
                <w:color w:val="FFFFFF"/>
                <w:sz w:val="18"/>
                <w:szCs w:val="18"/>
                <w:lang w:eastAsia="es-PE"/>
              </w:rPr>
            </w:pPr>
          </w:p>
        </w:tc>
        <w:tc>
          <w:tcPr>
            <w:tcW w:w="900" w:type="dxa"/>
            <w:tcBorders>
              <w:top w:val="nil"/>
              <w:left w:val="single" w:color="0070C0" w:sz="4" w:space="0"/>
              <w:bottom w:val="single" w:color="0070C0" w:sz="4" w:space="0"/>
              <w:right w:val="single" w:color="0070C0" w:sz="4" w:space="0"/>
            </w:tcBorders>
            <w:shd w:val="clear" w:color="auto" w:fill="auto"/>
            <w:noWrap/>
            <w:vAlign w:val="center"/>
            <w:hideMark/>
          </w:tcPr>
          <w:p w:rsidRPr="00932ED9" w:rsidR="00932ED9" w:rsidP="00932ED9" w:rsidRDefault="00932ED9" w14:paraId="654CFB20"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4500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554AE240"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1000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34D6931B"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1000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26D65531"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1000</w:t>
            </w:r>
          </w:p>
        </w:tc>
      </w:tr>
      <w:tr w:rsidRPr="00932ED9" w:rsidR="00932ED9" w:rsidTr="00932ED9" w14:paraId="362417DF" w14:textId="77777777">
        <w:trPr>
          <w:trHeight w:val="288"/>
        </w:trPr>
        <w:tc>
          <w:tcPr>
            <w:tcW w:w="1740" w:type="dxa"/>
            <w:tcBorders>
              <w:top w:val="nil"/>
              <w:left w:val="single" w:color="0070C0" w:sz="4" w:space="0"/>
              <w:bottom w:val="single" w:color="0070C0" w:sz="4" w:space="0"/>
              <w:right w:val="single" w:color="0070C0" w:sz="4" w:space="0"/>
            </w:tcBorders>
            <w:shd w:val="clear" w:color="000000" w:fill="4472C4"/>
            <w:noWrap/>
            <w:vAlign w:val="center"/>
            <w:hideMark/>
          </w:tcPr>
          <w:p w:rsidRPr="00932ED9" w:rsidR="00932ED9" w:rsidP="00932ED9" w:rsidRDefault="00932ED9" w14:paraId="13E270C0" w14:textId="77777777">
            <w:pPr>
              <w:spacing w:after="0" w:line="240" w:lineRule="auto"/>
              <w:rPr>
                <w:rFonts w:ascii="Arial" w:hAnsi="Arial" w:eastAsia="Times New Roman" w:cs="Arial"/>
                <w:b/>
                <w:bCs/>
                <w:color w:val="FFFFFF"/>
                <w:sz w:val="18"/>
                <w:szCs w:val="18"/>
                <w:lang w:eastAsia="es-PE"/>
              </w:rPr>
            </w:pPr>
            <w:r w:rsidRPr="00932ED9">
              <w:rPr>
                <w:rFonts w:ascii="Arial" w:hAnsi="Arial" w:eastAsia="Times New Roman" w:cs="Arial"/>
                <w:b/>
                <w:bCs/>
                <w:color w:val="FFFFFF"/>
                <w:sz w:val="18"/>
                <w:szCs w:val="18"/>
                <w:lang w:eastAsia="es-PE"/>
              </w:rPr>
              <w:t>Costos</w:t>
            </w:r>
          </w:p>
        </w:tc>
        <w:tc>
          <w:tcPr>
            <w:tcW w:w="900" w:type="dxa"/>
            <w:tcBorders>
              <w:top w:val="single" w:color="0070C0" w:sz="4" w:space="0"/>
              <w:left w:val="nil"/>
              <w:bottom w:val="single" w:color="0070C0" w:sz="4" w:space="0"/>
              <w:right w:val="single" w:color="0070C0" w:sz="4" w:space="0"/>
            </w:tcBorders>
            <w:shd w:val="clear" w:color="auto" w:fill="auto"/>
            <w:noWrap/>
            <w:vAlign w:val="center"/>
            <w:hideMark/>
          </w:tcPr>
          <w:p w:rsidRPr="00932ED9" w:rsidR="00932ED9" w:rsidP="00932ED9" w:rsidRDefault="00932ED9" w14:paraId="710C21F4"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3,752.50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797F9449"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600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2E689E18"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600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7E85D602"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600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6F6FFC04"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600</w:t>
            </w:r>
          </w:p>
        </w:tc>
      </w:tr>
      <w:tr w:rsidRPr="00932ED9" w:rsidR="00932ED9" w:rsidTr="00932ED9" w14:paraId="3656927E" w14:textId="77777777">
        <w:trPr>
          <w:trHeight w:val="288"/>
        </w:trPr>
        <w:tc>
          <w:tcPr>
            <w:tcW w:w="1740" w:type="dxa"/>
            <w:tcBorders>
              <w:top w:val="nil"/>
              <w:left w:val="single" w:color="0070C0" w:sz="4" w:space="0"/>
              <w:bottom w:val="single" w:color="0070C0" w:sz="4" w:space="0"/>
              <w:right w:val="single" w:color="0070C0" w:sz="4" w:space="0"/>
            </w:tcBorders>
            <w:shd w:val="clear" w:color="000000" w:fill="4472C4"/>
            <w:noWrap/>
            <w:vAlign w:val="center"/>
            <w:hideMark/>
          </w:tcPr>
          <w:p w:rsidRPr="00932ED9" w:rsidR="00932ED9" w:rsidP="00932ED9" w:rsidRDefault="00932ED9" w14:paraId="21B48793" w14:textId="77777777">
            <w:pPr>
              <w:spacing w:after="0" w:line="240" w:lineRule="auto"/>
              <w:rPr>
                <w:rFonts w:ascii="Arial" w:hAnsi="Arial" w:eastAsia="Times New Roman" w:cs="Arial"/>
                <w:b/>
                <w:bCs/>
                <w:color w:val="FFFFFF"/>
                <w:sz w:val="18"/>
                <w:szCs w:val="18"/>
                <w:lang w:eastAsia="es-PE"/>
              </w:rPr>
            </w:pPr>
            <w:r w:rsidRPr="00932ED9">
              <w:rPr>
                <w:rFonts w:ascii="Arial" w:hAnsi="Arial" w:eastAsia="Times New Roman" w:cs="Arial"/>
                <w:b/>
                <w:bCs/>
                <w:color w:val="FFFFFF"/>
                <w:sz w:val="18"/>
                <w:szCs w:val="18"/>
                <w:lang w:eastAsia="es-PE"/>
              </w:rPr>
              <w:t>Flujo de caja</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25C1E9C5" w14:textId="77777777">
            <w:pPr>
              <w:spacing w:after="0" w:line="240" w:lineRule="auto"/>
              <w:jc w:val="center"/>
              <w:rPr>
                <w:rFonts w:ascii="Arial" w:hAnsi="Arial" w:eastAsia="Times New Roman" w:cs="Arial"/>
                <w:color w:val="FF0000"/>
                <w:sz w:val="18"/>
                <w:szCs w:val="18"/>
                <w:lang w:eastAsia="es-PE"/>
              </w:rPr>
            </w:pPr>
            <w:r w:rsidRPr="00932ED9">
              <w:rPr>
                <w:rFonts w:ascii="Arial" w:hAnsi="Arial" w:eastAsia="Times New Roman" w:cs="Arial"/>
                <w:color w:val="FF0000"/>
                <w:sz w:val="18"/>
                <w:szCs w:val="18"/>
                <w:lang w:eastAsia="es-PE"/>
              </w:rPr>
              <w:t>-3752.5</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1B31FC77"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3900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67AF2929"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400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45CAF21F"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400</w:t>
            </w:r>
          </w:p>
        </w:tc>
        <w:tc>
          <w:tcPr>
            <w:tcW w:w="900" w:type="dxa"/>
            <w:tcBorders>
              <w:top w:val="nil"/>
              <w:left w:val="nil"/>
              <w:bottom w:val="single" w:color="0070C0" w:sz="4" w:space="0"/>
              <w:right w:val="single" w:color="0070C0" w:sz="4" w:space="0"/>
            </w:tcBorders>
            <w:shd w:val="clear" w:color="auto" w:fill="auto"/>
            <w:noWrap/>
            <w:vAlign w:val="center"/>
            <w:hideMark/>
          </w:tcPr>
          <w:p w:rsidRPr="00932ED9" w:rsidR="00932ED9" w:rsidP="00932ED9" w:rsidRDefault="00932ED9" w14:paraId="15B75C24"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400</w:t>
            </w:r>
          </w:p>
        </w:tc>
      </w:tr>
      <w:tr w:rsidRPr="00932ED9" w:rsidR="00932ED9" w:rsidTr="00932ED9" w14:paraId="105482D4" w14:textId="77777777">
        <w:trPr>
          <w:trHeight w:val="288"/>
        </w:trPr>
        <w:tc>
          <w:tcPr>
            <w:tcW w:w="1740" w:type="dxa"/>
            <w:tcBorders>
              <w:top w:val="nil"/>
              <w:left w:val="nil"/>
              <w:bottom w:val="nil"/>
              <w:right w:val="nil"/>
            </w:tcBorders>
            <w:shd w:val="clear" w:color="auto" w:fill="auto"/>
            <w:noWrap/>
            <w:vAlign w:val="bottom"/>
            <w:hideMark/>
          </w:tcPr>
          <w:p w:rsidRPr="00932ED9" w:rsidR="00932ED9" w:rsidP="00932ED9" w:rsidRDefault="00932ED9" w14:paraId="323EB534" w14:textId="77777777">
            <w:pPr>
              <w:spacing w:after="0" w:line="240" w:lineRule="auto"/>
              <w:jc w:val="center"/>
              <w:rPr>
                <w:rFonts w:ascii="Arial" w:hAnsi="Arial" w:eastAsia="Times New Roman" w:cs="Arial"/>
                <w:color w:val="000000"/>
                <w:sz w:val="18"/>
                <w:szCs w:val="18"/>
                <w:lang w:eastAsia="es-PE"/>
              </w:rPr>
            </w:pPr>
          </w:p>
        </w:tc>
        <w:tc>
          <w:tcPr>
            <w:tcW w:w="900" w:type="dxa"/>
            <w:tcBorders>
              <w:top w:val="nil"/>
              <w:left w:val="nil"/>
              <w:bottom w:val="nil"/>
              <w:right w:val="nil"/>
            </w:tcBorders>
            <w:shd w:val="clear" w:color="auto" w:fill="auto"/>
            <w:noWrap/>
            <w:vAlign w:val="bottom"/>
            <w:hideMark/>
          </w:tcPr>
          <w:p w:rsidRPr="00932ED9" w:rsidR="00932ED9" w:rsidP="00932ED9" w:rsidRDefault="00932ED9" w14:paraId="2ABA6608"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932ED9" w:rsidR="00932ED9" w:rsidP="00932ED9" w:rsidRDefault="00932ED9" w14:paraId="4BE90816"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932ED9" w:rsidR="00932ED9" w:rsidP="00932ED9" w:rsidRDefault="00932ED9" w14:paraId="45E82343"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932ED9" w:rsidR="00932ED9" w:rsidP="00932ED9" w:rsidRDefault="00932ED9" w14:paraId="759D9110"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932ED9" w:rsidR="00932ED9" w:rsidP="00932ED9" w:rsidRDefault="00932ED9" w14:paraId="38D2F6D8" w14:textId="77777777">
            <w:pPr>
              <w:spacing w:after="0" w:line="240" w:lineRule="auto"/>
              <w:rPr>
                <w:rFonts w:ascii="Times New Roman" w:hAnsi="Times New Roman" w:eastAsia="Times New Roman" w:cs="Times New Roman"/>
                <w:sz w:val="20"/>
                <w:szCs w:val="20"/>
                <w:lang w:eastAsia="es-PE"/>
              </w:rPr>
            </w:pPr>
          </w:p>
        </w:tc>
      </w:tr>
      <w:tr w:rsidRPr="00932ED9" w:rsidR="00932ED9" w:rsidTr="00932ED9" w14:paraId="4C1DACC5" w14:textId="77777777">
        <w:trPr>
          <w:trHeight w:val="288"/>
        </w:trPr>
        <w:tc>
          <w:tcPr>
            <w:tcW w:w="1740" w:type="dxa"/>
            <w:tcBorders>
              <w:top w:val="nil"/>
              <w:left w:val="nil"/>
              <w:bottom w:val="nil"/>
              <w:right w:val="nil"/>
            </w:tcBorders>
            <w:shd w:val="clear" w:color="auto" w:fill="auto"/>
            <w:noWrap/>
            <w:vAlign w:val="bottom"/>
            <w:hideMark/>
          </w:tcPr>
          <w:p w:rsidRPr="00932ED9" w:rsidR="00932ED9" w:rsidP="00932ED9" w:rsidRDefault="00932ED9" w14:paraId="152BC800"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932ED9" w:rsidR="00932ED9" w:rsidP="00932ED9" w:rsidRDefault="00932ED9" w14:paraId="4BA45854"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932ED9" w:rsidR="00932ED9" w:rsidP="00932ED9" w:rsidRDefault="00932ED9" w14:paraId="7ADD6E6C"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nil"/>
              <w:bottom w:val="nil"/>
              <w:right w:val="nil"/>
            </w:tcBorders>
            <w:shd w:val="clear" w:color="auto" w:fill="auto"/>
            <w:noWrap/>
            <w:vAlign w:val="bottom"/>
            <w:hideMark/>
          </w:tcPr>
          <w:p w:rsidRPr="00932ED9" w:rsidR="00932ED9" w:rsidP="00932ED9" w:rsidRDefault="00932ED9" w14:paraId="1BE21242" w14:textId="77777777">
            <w:pPr>
              <w:spacing w:after="0" w:line="240" w:lineRule="auto"/>
              <w:rPr>
                <w:rFonts w:ascii="Times New Roman" w:hAnsi="Times New Roman" w:eastAsia="Times New Roman" w:cs="Times New Roman"/>
                <w:sz w:val="20"/>
                <w:szCs w:val="20"/>
                <w:lang w:eastAsia="es-PE"/>
              </w:rPr>
            </w:pPr>
          </w:p>
        </w:tc>
        <w:tc>
          <w:tcPr>
            <w:tcW w:w="900" w:type="dxa"/>
            <w:tcBorders>
              <w:top w:val="nil"/>
              <w:left w:val="single" w:color="0070C0" w:sz="4" w:space="0"/>
              <w:bottom w:val="nil"/>
              <w:right w:val="nil"/>
            </w:tcBorders>
            <w:shd w:val="clear" w:color="000000" w:fill="4472C4"/>
            <w:noWrap/>
            <w:vAlign w:val="center"/>
            <w:hideMark/>
          </w:tcPr>
          <w:p w:rsidRPr="00932ED9" w:rsidR="00932ED9" w:rsidP="00932ED9" w:rsidRDefault="00932ED9" w14:paraId="4AE32C8B" w14:textId="77777777">
            <w:pPr>
              <w:spacing w:after="0" w:line="240" w:lineRule="auto"/>
              <w:rPr>
                <w:rFonts w:ascii="Calibri" w:hAnsi="Calibri" w:eastAsia="Times New Roman" w:cs="Calibri"/>
                <w:b/>
                <w:bCs/>
                <w:color w:val="FFFFFF"/>
                <w:lang w:eastAsia="es-PE"/>
              </w:rPr>
            </w:pPr>
            <w:r w:rsidRPr="00932ED9">
              <w:rPr>
                <w:rFonts w:ascii="Calibri" w:hAnsi="Calibri" w:eastAsia="Times New Roman" w:cs="Calibri"/>
                <w:b/>
                <w:bCs/>
                <w:color w:val="FFFFFF"/>
                <w:lang w:eastAsia="es-PE"/>
              </w:rPr>
              <w:t>TIR</w:t>
            </w:r>
          </w:p>
        </w:tc>
        <w:tc>
          <w:tcPr>
            <w:tcW w:w="900" w:type="dxa"/>
            <w:tcBorders>
              <w:top w:val="single" w:color="0070C0" w:sz="4" w:space="0"/>
              <w:left w:val="single" w:color="0070C0" w:sz="4" w:space="0"/>
              <w:bottom w:val="single" w:color="0070C0" w:sz="4" w:space="0"/>
              <w:right w:val="single" w:color="0070C0" w:sz="4" w:space="0"/>
            </w:tcBorders>
            <w:shd w:val="clear" w:color="auto" w:fill="auto"/>
            <w:noWrap/>
            <w:vAlign w:val="center"/>
            <w:hideMark/>
          </w:tcPr>
          <w:p w:rsidRPr="00932ED9" w:rsidR="00932ED9" w:rsidP="00932ED9" w:rsidRDefault="00932ED9" w14:paraId="08309DAD" w14:textId="77777777">
            <w:pPr>
              <w:spacing w:after="0" w:line="240" w:lineRule="auto"/>
              <w:jc w:val="center"/>
              <w:rPr>
                <w:rFonts w:ascii="Arial" w:hAnsi="Arial" w:eastAsia="Times New Roman" w:cs="Arial"/>
                <w:color w:val="000000"/>
                <w:sz w:val="18"/>
                <w:szCs w:val="18"/>
                <w:lang w:eastAsia="es-PE"/>
              </w:rPr>
            </w:pPr>
            <w:r w:rsidRPr="00932ED9">
              <w:rPr>
                <w:rFonts w:ascii="Arial" w:hAnsi="Arial" w:eastAsia="Times New Roman" w:cs="Arial"/>
                <w:color w:val="000000"/>
                <w:sz w:val="18"/>
                <w:szCs w:val="18"/>
                <w:lang w:eastAsia="es-PE"/>
              </w:rPr>
              <w:t>24.80%</w:t>
            </w:r>
          </w:p>
        </w:tc>
      </w:tr>
    </w:tbl>
    <w:p w:rsidRPr="00DC72A7" w:rsidR="00420FEE" w:rsidP="000D2441" w:rsidRDefault="00420FEE" w14:paraId="085EB0DA" w14:textId="680A2368">
      <w:pPr>
        <w:pStyle w:val="Default"/>
        <w:spacing w:after="160" w:line="360" w:lineRule="auto"/>
        <w:ind w:left="2124"/>
        <w:jc w:val="both"/>
        <w:rPr>
          <w:rFonts w:ascii="Arial" w:hAnsi="Arial" w:eastAsia="Arial" w:cs="Arial"/>
          <w:sz w:val="20"/>
          <w:szCs w:val="20"/>
        </w:rPr>
      </w:pPr>
      <w:r w:rsidRPr="00DC72A7">
        <w:rPr>
          <w:rFonts w:ascii="Arial" w:hAnsi="Arial" w:eastAsia="Arial" w:cs="Arial"/>
          <w:sz w:val="20"/>
          <w:szCs w:val="20"/>
        </w:rPr>
        <w:t xml:space="preserve">La tasa de rendimiento interno </w:t>
      </w:r>
      <w:r w:rsidR="000D2441">
        <w:rPr>
          <w:rFonts w:ascii="Arial" w:hAnsi="Arial" w:eastAsia="Arial" w:cs="Arial"/>
          <w:sz w:val="20"/>
          <w:szCs w:val="20"/>
        </w:rPr>
        <w:t xml:space="preserve">siendo </w:t>
      </w:r>
      <w:r w:rsidRPr="005734CE" w:rsidR="005734CE">
        <w:rPr>
          <w:rFonts w:ascii="Arial" w:hAnsi="Arial" w:eastAsia="Arial" w:cs="Arial"/>
          <w:sz w:val="20"/>
          <w:szCs w:val="20"/>
        </w:rPr>
        <w:t xml:space="preserve">tasa de interés producida </w:t>
      </w:r>
      <w:r w:rsidR="000D2441">
        <w:rPr>
          <w:rFonts w:ascii="Arial" w:hAnsi="Arial" w:eastAsia="Arial" w:cs="Arial"/>
          <w:sz w:val="20"/>
          <w:szCs w:val="20"/>
        </w:rPr>
        <w:t xml:space="preserve">del </w:t>
      </w:r>
      <w:r w:rsidRPr="005734CE" w:rsidR="005734CE">
        <w:rPr>
          <w:rFonts w:ascii="Arial" w:hAnsi="Arial" w:eastAsia="Arial" w:cs="Arial"/>
          <w:sz w:val="20"/>
          <w:szCs w:val="20"/>
        </w:rPr>
        <w:t>proyecto</w:t>
      </w:r>
      <w:r w:rsidR="000D2441">
        <w:rPr>
          <w:rFonts w:ascii="Arial" w:hAnsi="Arial" w:eastAsia="Arial" w:cs="Arial"/>
          <w:sz w:val="20"/>
          <w:szCs w:val="20"/>
        </w:rPr>
        <w:t xml:space="preserve"> es:</w:t>
      </w:r>
    </w:p>
    <w:p w:rsidR="00420FEE" w:rsidP="00420FEE" w:rsidRDefault="00420FEE" w14:paraId="10CBE5C0" w14:textId="0B01E03D"/>
    <w:p w:rsidR="00553C7F" w:rsidP="00420FEE" w:rsidRDefault="00553C7F" w14:paraId="620429D9" w14:textId="54C651AF"/>
    <w:p w:rsidR="00553C7F" w:rsidP="00420FEE" w:rsidRDefault="00553C7F" w14:paraId="573876F9" w14:textId="5E69141F"/>
    <w:p w:rsidR="00553C7F" w:rsidP="00420FEE" w:rsidRDefault="00553C7F" w14:paraId="0035CABF" w14:textId="0B7AE9EA"/>
    <w:p w:rsidR="00C62F03" w:rsidP="00420FEE" w:rsidRDefault="00C62F03" w14:paraId="056C6A50" w14:textId="2B372A4C"/>
    <w:p w:rsidR="00C62F03" w:rsidP="00420FEE" w:rsidRDefault="00C62F03" w14:paraId="7E5E7807" w14:textId="77777777"/>
    <w:p w:rsidRPr="00DC72A7" w:rsidR="00420FEE" w:rsidP="00420FEE" w:rsidRDefault="00420FEE" w14:paraId="3669578B" w14:textId="77777777">
      <w:pPr>
        <w:pStyle w:val="Prrafodelista"/>
        <w:numPr>
          <w:ilvl w:val="0"/>
          <w:numId w:val="1"/>
        </w:numPr>
        <w:spacing w:line="360" w:lineRule="auto"/>
        <w:jc w:val="both"/>
        <w:outlineLvl w:val="0"/>
        <w:rPr>
          <w:rFonts w:ascii="Arial" w:hAnsi="Arial" w:eastAsia="Arial" w:cs="Arial"/>
          <w:b/>
          <w:bCs/>
          <w:color w:val="000000" w:themeColor="text1"/>
          <w:sz w:val="20"/>
          <w:szCs w:val="20"/>
        </w:rPr>
      </w:pPr>
      <w:bookmarkStart w:name="_Toc52661357" w:id="18"/>
      <w:bookmarkStart w:name="_Toc56103574" w:id="19"/>
      <w:r w:rsidRPr="00DC72A7">
        <w:rPr>
          <w:rFonts w:ascii="Arial" w:hAnsi="Arial" w:eastAsia="Arial" w:cs="Arial"/>
          <w:b/>
          <w:bCs/>
          <w:color w:val="000000" w:themeColor="text1"/>
          <w:sz w:val="20"/>
          <w:szCs w:val="20"/>
        </w:rPr>
        <w:lastRenderedPageBreak/>
        <w:t>Conclusiones</w:t>
      </w:r>
      <w:bookmarkEnd w:id="18"/>
      <w:bookmarkEnd w:id="19"/>
    </w:p>
    <w:p w:rsidRPr="00240CA3" w:rsidR="00420FEE" w:rsidP="00240CA3" w:rsidRDefault="00420FEE" w14:paraId="5C45837C" w14:textId="4013E697">
      <w:pPr>
        <w:spacing w:line="360" w:lineRule="auto"/>
        <w:ind w:left="360"/>
        <w:jc w:val="both"/>
        <w:rPr>
          <w:rFonts w:ascii="Arial" w:hAnsi="Arial" w:eastAsia="Arial" w:cs="Arial"/>
          <w:sz w:val="20"/>
          <w:szCs w:val="20"/>
          <w:lang w:val="es-MX"/>
        </w:rPr>
      </w:pPr>
      <w:r w:rsidRPr="63761F0F" w:rsidR="00420FEE">
        <w:rPr>
          <w:rFonts w:ascii="Arial" w:hAnsi="Arial" w:eastAsia="Arial" w:cs="Arial"/>
          <w:sz w:val="20"/>
          <w:szCs w:val="20"/>
          <w:lang w:val="es-MX"/>
        </w:rPr>
        <w:t>Se logró realizar un sistema que permite una correcta gestión tanto en la gestión de colaboradores</w:t>
      </w:r>
      <w:r w:rsidRPr="63761F0F" w:rsidR="7FC4B332">
        <w:rPr>
          <w:rFonts w:ascii="Arial" w:hAnsi="Arial" w:eastAsia="Arial" w:cs="Arial"/>
          <w:sz w:val="20"/>
          <w:szCs w:val="20"/>
          <w:lang w:val="es-MX"/>
        </w:rPr>
        <w:t>,</w:t>
      </w:r>
      <w:r w:rsidRPr="63761F0F" w:rsidR="00420FEE">
        <w:rPr>
          <w:rFonts w:ascii="Arial" w:hAnsi="Arial" w:eastAsia="Arial" w:cs="Arial"/>
          <w:sz w:val="20"/>
          <w:szCs w:val="20"/>
          <w:lang w:val="es-MX"/>
        </w:rPr>
        <w:t xml:space="preserve"> </w:t>
      </w:r>
      <w:r w:rsidRPr="63761F0F" w:rsidR="0107A68E">
        <w:rPr>
          <w:rFonts w:ascii="Arial" w:hAnsi="Arial" w:eastAsia="Arial" w:cs="Arial"/>
          <w:sz w:val="20"/>
          <w:szCs w:val="20"/>
          <w:lang w:val="es-MX"/>
        </w:rPr>
        <w:t xml:space="preserve">clientes </w:t>
      </w:r>
      <w:r w:rsidRPr="63761F0F" w:rsidR="00420FEE">
        <w:rPr>
          <w:rFonts w:ascii="Arial" w:hAnsi="Arial" w:eastAsia="Arial" w:cs="Arial"/>
          <w:sz w:val="20"/>
          <w:szCs w:val="20"/>
          <w:lang w:val="es-MX"/>
        </w:rPr>
        <w:t>e inventario, sino también en todo implemento que requiera el laboratorio clínico OMYLAB en cuestión.</w:t>
      </w:r>
    </w:p>
    <w:p w:rsidR="00420FEE" w:rsidP="00420FEE" w:rsidRDefault="00420FEE" w14:paraId="20DCC248" w14:textId="77777777">
      <w:pPr>
        <w:pStyle w:val="Prrafodelista"/>
        <w:spacing w:line="360" w:lineRule="auto"/>
        <w:ind w:left="360"/>
        <w:jc w:val="both"/>
        <w:rPr>
          <w:rFonts w:ascii="Arial" w:hAnsi="Arial" w:eastAsia="Arial" w:cs="Arial"/>
          <w:color w:val="000000" w:themeColor="text1"/>
          <w:sz w:val="20"/>
          <w:szCs w:val="20"/>
        </w:rPr>
      </w:pPr>
      <w:r>
        <w:rPr>
          <w:rFonts w:ascii="Arial" w:hAnsi="Arial" w:eastAsia="Arial" w:cs="Arial"/>
          <w:color w:val="000000" w:themeColor="text1"/>
          <w:sz w:val="20"/>
          <w:szCs w:val="20"/>
        </w:rPr>
        <w:t>El usuario final podrá obtener toda la información requerida gracias a la calidad del software presentado; ya que la manera visible es de fácil funcionabilidad y manejo.</w:t>
      </w:r>
    </w:p>
    <w:p w:rsidRPr="00240CA3" w:rsidR="00420FEE" w:rsidP="00240CA3" w:rsidRDefault="00420FEE" w14:paraId="5015FEF9" w14:textId="77777777">
      <w:pPr>
        <w:spacing w:line="360" w:lineRule="auto"/>
        <w:ind w:left="360"/>
        <w:jc w:val="both"/>
        <w:rPr>
          <w:rFonts w:ascii="Arial" w:hAnsi="Arial" w:eastAsia="Arial" w:cs="Arial"/>
          <w:color w:val="000000" w:themeColor="text1"/>
          <w:sz w:val="20"/>
          <w:szCs w:val="20"/>
        </w:rPr>
      </w:pPr>
      <w:r w:rsidRPr="00240CA3">
        <w:rPr>
          <w:rFonts w:ascii="Arial" w:hAnsi="Arial" w:eastAsia="Arial" w:cs="Arial"/>
          <w:color w:val="000000" w:themeColor="text1"/>
          <w:sz w:val="20"/>
          <w:szCs w:val="20"/>
        </w:rPr>
        <w:t xml:space="preserve">Se logró identificar el costo total del proyecto conforme a su duración y obteniendo precios razonables en los diferentes campos que presenta.  </w:t>
      </w:r>
    </w:p>
    <w:p w:rsidR="00240CA3" w:rsidP="00240CA3" w:rsidRDefault="00420FEE" w14:paraId="290E4B5D" w14:textId="77777777">
      <w:pPr>
        <w:spacing w:line="360" w:lineRule="auto"/>
        <w:ind w:left="360"/>
        <w:jc w:val="both"/>
        <w:rPr>
          <w:rFonts w:ascii="Arial" w:hAnsi="Arial" w:eastAsia="Arial" w:cs="Arial"/>
          <w:color w:val="000000" w:themeColor="text1"/>
          <w:sz w:val="20"/>
          <w:szCs w:val="20"/>
        </w:rPr>
      </w:pPr>
      <w:r w:rsidRPr="00240CA3">
        <w:rPr>
          <w:rFonts w:ascii="Arial" w:hAnsi="Arial" w:eastAsia="Arial" w:cs="Arial"/>
          <w:color w:val="000000" w:themeColor="text1"/>
          <w:sz w:val="20"/>
          <w:szCs w:val="20"/>
        </w:rPr>
        <w:t xml:space="preserve">Se logró demostrar la transparencia del software siendo un programa 100% legal, protegiendo la privacidad de los datos e información del usuario. </w:t>
      </w:r>
    </w:p>
    <w:p w:rsidRPr="00240CA3" w:rsidR="00420FEE" w:rsidP="00240CA3" w:rsidRDefault="00420FEE" w14:paraId="57BAF9FD" w14:textId="0D960031">
      <w:pPr>
        <w:spacing w:line="360" w:lineRule="auto"/>
        <w:ind w:left="360"/>
        <w:jc w:val="both"/>
        <w:rPr>
          <w:rFonts w:ascii="Arial" w:hAnsi="Arial" w:eastAsia="Arial" w:cs="Arial"/>
          <w:color w:val="000000" w:themeColor="text1"/>
          <w:sz w:val="20"/>
          <w:szCs w:val="20"/>
        </w:rPr>
      </w:pPr>
      <w:r w:rsidRPr="00240CA3">
        <w:rPr>
          <w:rFonts w:ascii="Arial" w:hAnsi="Arial" w:eastAsia="Arial" w:cs="Arial"/>
          <w:sz w:val="20"/>
          <w:szCs w:val="20"/>
        </w:rPr>
        <w:t xml:space="preserve">Se logro reconocer que el software cuenta con una solución a la demora generada por temas de gestión de procesos, el tiempo de análisis de los resultados. La comunicación con el cliente será </w:t>
      </w:r>
      <w:r w:rsidRPr="00240CA3" w:rsidR="00240CA3">
        <w:rPr>
          <w:rFonts w:ascii="Arial" w:hAnsi="Arial" w:eastAsia="Arial" w:cs="Arial"/>
          <w:sz w:val="20"/>
          <w:szCs w:val="20"/>
        </w:rPr>
        <w:t>más</w:t>
      </w:r>
      <w:r w:rsidRPr="00240CA3">
        <w:rPr>
          <w:rFonts w:ascii="Arial" w:hAnsi="Arial" w:eastAsia="Arial" w:cs="Arial"/>
          <w:sz w:val="20"/>
          <w:szCs w:val="20"/>
        </w:rPr>
        <w:t xml:space="preserve"> exacta en beneficio de este. </w:t>
      </w:r>
    </w:p>
    <w:p w:rsidRPr="00DC72A7" w:rsidR="00420FEE" w:rsidP="00240CA3" w:rsidRDefault="00420FEE" w14:paraId="38C98587" w14:textId="1D68953B">
      <w:pPr>
        <w:spacing w:line="360" w:lineRule="auto"/>
        <w:ind w:left="360"/>
        <w:jc w:val="both"/>
        <w:rPr>
          <w:rFonts w:ascii="Arial" w:hAnsi="Arial" w:eastAsia="Arial" w:cs="Arial"/>
          <w:sz w:val="20"/>
          <w:szCs w:val="20"/>
        </w:rPr>
      </w:pPr>
      <w:r w:rsidRPr="00240CA3">
        <w:rPr>
          <w:rFonts w:ascii="Arial" w:hAnsi="Arial" w:eastAsia="Arial" w:cs="Arial"/>
          <w:sz w:val="20"/>
          <w:szCs w:val="20"/>
        </w:rPr>
        <w:t>El proyecto demuestra que, al ser una herramienta virtual, no involucra ni interfiere con el medio ambiente. Siendo su único objetivo el beneficio para las personas involucradas en el proceso final del sistema.</w:t>
      </w:r>
      <w:r w:rsidRPr="00DC72A7">
        <w:rPr>
          <w:rFonts w:ascii="Arial" w:hAnsi="Arial" w:eastAsia="Arial" w:cs="Arial"/>
          <w:sz w:val="20"/>
          <w:szCs w:val="20"/>
        </w:rPr>
        <w:t xml:space="preserve"> </w:t>
      </w:r>
    </w:p>
    <w:p w:rsidRPr="006D44BA" w:rsidR="00DB33BE" w:rsidP="00420FEE" w:rsidRDefault="00DB33BE" w14:paraId="5EC67A8F" w14:textId="11D7B78A">
      <w:pPr>
        <w:pStyle w:val="Default"/>
        <w:spacing w:after="160" w:line="360" w:lineRule="auto"/>
        <w:ind w:left="360"/>
        <w:jc w:val="both"/>
        <w:rPr>
          <w:rFonts w:ascii="Arial" w:hAnsi="Arial" w:cs="Arial"/>
          <w:i/>
          <w:sz w:val="20"/>
          <w:szCs w:val="20"/>
        </w:rPr>
      </w:pPr>
    </w:p>
    <w:sectPr w:rsidRPr="006D44BA" w:rsidR="00DB33BE" w:rsidSect="00B57446">
      <w:headerReference w:type="default" r:id="rId12"/>
      <w:footerReference w:type="default" r:id="rId13"/>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3F80" w:rsidP="0070130A" w:rsidRDefault="00643F80" w14:paraId="7678983F" w14:textId="77777777">
      <w:pPr>
        <w:spacing w:after="0" w:line="240" w:lineRule="auto"/>
      </w:pPr>
      <w:r>
        <w:separator/>
      </w:r>
    </w:p>
  </w:endnote>
  <w:endnote w:type="continuationSeparator" w:id="0">
    <w:p w:rsidR="00643F80" w:rsidP="0070130A" w:rsidRDefault="00643F80" w14:paraId="3A9A17E7" w14:textId="77777777">
      <w:pPr>
        <w:spacing w:after="0" w:line="240" w:lineRule="auto"/>
      </w:pPr>
      <w:r>
        <w:continuationSeparator/>
      </w:r>
    </w:p>
  </w:endnote>
  <w:endnote w:type="continuationNotice" w:id="1">
    <w:p w:rsidR="00643F80" w:rsidRDefault="00643F80" w14:paraId="724079B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rsidR="00A93C3B" w:rsidRDefault="00A93C3B" w14:paraId="149BED1A" w14:textId="77777777">
        <w:pPr>
          <w:pStyle w:val="Piedepgina"/>
          <w:jc w:val="right"/>
        </w:pPr>
        <w:r>
          <w:fldChar w:fldCharType="begin"/>
        </w:r>
        <w:r>
          <w:instrText>PAGE   \* MERGEFORMAT</w:instrText>
        </w:r>
        <w:r>
          <w:fldChar w:fldCharType="separate"/>
        </w:r>
        <w:r w:rsidRPr="003D520D" w:rsidR="003D520D">
          <w:rPr>
            <w:noProof/>
            <w:lang w:val="es-ES"/>
          </w:rPr>
          <w:t>7</w:t>
        </w:r>
        <w:r>
          <w:fldChar w:fldCharType="end"/>
        </w:r>
      </w:p>
    </w:sdtContent>
  </w:sdt>
  <w:p w:rsidR="00A93C3B" w:rsidRDefault="00A93C3B" w14:paraId="3CE3C793"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3F80" w:rsidP="0070130A" w:rsidRDefault="00643F80" w14:paraId="0975F81E" w14:textId="77777777">
      <w:pPr>
        <w:spacing w:after="0" w:line="240" w:lineRule="auto"/>
      </w:pPr>
      <w:bookmarkStart w:name="_Hlk73354032" w:id="0"/>
      <w:bookmarkEnd w:id="0"/>
      <w:r>
        <w:separator/>
      </w:r>
    </w:p>
  </w:footnote>
  <w:footnote w:type="continuationSeparator" w:id="0">
    <w:p w:rsidR="00643F80" w:rsidP="0070130A" w:rsidRDefault="00643F80" w14:paraId="0D022517" w14:textId="77777777">
      <w:pPr>
        <w:spacing w:after="0" w:line="240" w:lineRule="auto"/>
      </w:pPr>
      <w:r>
        <w:continuationSeparator/>
      </w:r>
    </w:p>
  </w:footnote>
  <w:footnote w:type="continuationNotice" w:id="1">
    <w:p w:rsidR="00643F80" w:rsidRDefault="00643F80" w14:paraId="3F53FAD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0130A" w:rsidR="0070130A" w:rsidP="00673087" w:rsidRDefault="00673087" w14:paraId="5A646001" w14:textId="483AA7C3">
    <w:pPr>
      <w:pStyle w:val="Encabezado"/>
    </w:pPr>
    <w:r>
      <w:rPr>
        <w:noProof/>
      </w:rPr>
      <w:drawing>
        <wp:inline distT="0" distB="0" distL="0" distR="0" wp14:anchorId="0D42D1C3" wp14:editId="5775EB39">
          <wp:extent cx="6286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sidRPr="0070130A" w:rsidR="0070130A">
      <w:tab/>
    </w:r>
    <w:r>
      <w:rPr>
        <w:noProof/>
      </w:rPr>
      <w:drawing>
        <wp:anchor distT="0" distB="0" distL="114300" distR="114300" simplePos="0" relativeHeight="251658240" behindDoc="1" locked="0" layoutInCell="1" allowOverlap="1" wp14:anchorId="6A36EA9F" wp14:editId="57D3B6CB">
          <wp:simplePos x="0" y="0"/>
          <wp:positionH relativeFrom="margin">
            <wp:align>right</wp:align>
          </wp:positionH>
          <wp:positionV relativeFrom="paragraph">
            <wp:posOffset>175260</wp:posOffset>
          </wp:positionV>
          <wp:extent cx="1433195" cy="36558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1433195" cy="365584"/>
                  </a:xfrm>
                  <a:prstGeom prst="rect">
                    <a:avLst/>
                  </a:prstGeom>
                </pic:spPr>
              </pic:pic>
            </a:graphicData>
          </a:graphic>
          <wp14:sizeRelH relativeFrom="page">
            <wp14:pctWidth>0</wp14:pctWidth>
          </wp14:sizeRelH>
          <wp14:sizeRelV relativeFrom="page">
            <wp14:pctHeight>0</wp14:pctHeight>
          </wp14:sizeRelV>
        </wp:anchor>
      </w:drawing>
    </w:r>
    <w:r>
      <w:tab/>
    </w:r>
    <w:r>
      <w:tab/>
    </w:r>
    <w:r w:rsidRPr="0070130A" w:rsidR="0070130A">
      <w:tab/>
    </w:r>
  </w:p>
</w:hdr>
</file>

<file path=word/intelligence.xml><?xml version="1.0" encoding="utf-8"?>
<int:Intelligence xmlns:int="http://schemas.microsoft.com/office/intelligence/2019/intelligence">
  <int:IntelligenceSettings/>
  <int:Manifest>
    <int:WordHash hashCode="768SwnbX/EXuwP" id="+1pyVz/y"/>
    <int:WordHash hashCode="Jzb6spHwTmm2LU" id="iCKPH8XW"/>
  </int:Manifest>
  <int:Observations>
    <int:Content id="+1pyVz/y">
      <int:Rejection type="LegacyProofing"/>
    </int:Content>
    <int:Content id="iCKPH8X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7F7"/>
    <w:multiLevelType w:val="hybridMultilevel"/>
    <w:tmpl w:val="59347A82"/>
    <w:lvl w:ilvl="0" w:tplc="280A0001">
      <w:start w:val="1"/>
      <w:numFmt w:val="bullet"/>
      <w:lvlText w:val=""/>
      <w:lvlJc w:val="left"/>
      <w:pPr>
        <w:ind w:left="2280" w:hanging="360"/>
      </w:pPr>
      <w:rPr>
        <w:rFonts w:hint="default" w:ascii="Symbol" w:hAnsi="Symbol"/>
      </w:rPr>
    </w:lvl>
    <w:lvl w:ilvl="1" w:tplc="280A0003" w:tentative="1">
      <w:start w:val="1"/>
      <w:numFmt w:val="bullet"/>
      <w:lvlText w:val="o"/>
      <w:lvlJc w:val="left"/>
      <w:pPr>
        <w:ind w:left="3000" w:hanging="360"/>
      </w:pPr>
      <w:rPr>
        <w:rFonts w:hint="default" w:ascii="Courier New" w:hAnsi="Courier New" w:cs="Courier New"/>
      </w:rPr>
    </w:lvl>
    <w:lvl w:ilvl="2" w:tplc="280A0005" w:tentative="1">
      <w:start w:val="1"/>
      <w:numFmt w:val="bullet"/>
      <w:lvlText w:val=""/>
      <w:lvlJc w:val="left"/>
      <w:pPr>
        <w:ind w:left="3720" w:hanging="360"/>
      </w:pPr>
      <w:rPr>
        <w:rFonts w:hint="default" w:ascii="Wingdings" w:hAnsi="Wingdings"/>
      </w:rPr>
    </w:lvl>
    <w:lvl w:ilvl="3" w:tplc="280A0001" w:tentative="1">
      <w:start w:val="1"/>
      <w:numFmt w:val="bullet"/>
      <w:lvlText w:val=""/>
      <w:lvlJc w:val="left"/>
      <w:pPr>
        <w:ind w:left="4440" w:hanging="360"/>
      </w:pPr>
      <w:rPr>
        <w:rFonts w:hint="default" w:ascii="Symbol" w:hAnsi="Symbol"/>
      </w:rPr>
    </w:lvl>
    <w:lvl w:ilvl="4" w:tplc="280A0003" w:tentative="1">
      <w:start w:val="1"/>
      <w:numFmt w:val="bullet"/>
      <w:lvlText w:val="o"/>
      <w:lvlJc w:val="left"/>
      <w:pPr>
        <w:ind w:left="5160" w:hanging="360"/>
      </w:pPr>
      <w:rPr>
        <w:rFonts w:hint="default" w:ascii="Courier New" w:hAnsi="Courier New" w:cs="Courier New"/>
      </w:rPr>
    </w:lvl>
    <w:lvl w:ilvl="5" w:tplc="280A0005" w:tentative="1">
      <w:start w:val="1"/>
      <w:numFmt w:val="bullet"/>
      <w:lvlText w:val=""/>
      <w:lvlJc w:val="left"/>
      <w:pPr>
        <w:ind w:left="5880" w:hanging="360"/>
      </w:pPr>
      <w:rPr>
        <w:rFonts w:hint="default" w:ascii="Wingdings" w:hAnsi="Wingdings"/>
      </w:rPr>
    </w:lvl>
    <w:lvl w:ilvl="6" w:tplc="280A0001" w:tentative="1">
      <w:start w:val="1"/>
      <w:numFmt w:val="bullet"/>
      <w:lvlText w:val=""/>
      <w:lvlJc w:val="left"/>
      <w:pPr>
        <w:ind w:left="6600" w:hanging="360"/>
      </w:pPr>
      <w:rPr>
        <w:rFonts w:hint="default" w:ascii="Symbol" w:hAnsi="Symbol"/>
      </w:rPr>
    </w:lvl>
    <w:lvl w:ilvl="7" w:tplc="280A0003" w:tentative="1">
      <w:start w:val="1"/>
      <w:numFmt w:val="bullet"/>
      <w:lvlText w:val="o"/>
      <w:lvlJc w:val="left"/>
      <w:pPr>
        <w:ind w:left="7320" w:hanging="360"/>
      </w:pPr>
      <w:rPr>
        <w:rFonts w:hint="default" w:ascii="Courier New" w:hAnsi="Courier New" w:cs="Courier New"/>
      </w:rPr>
    </w:lvl>
    <w:lvl w:ilvl="8" w:tplc="280A0005" w:tentative="1">
      <w:start w:val="1"/>
      <w:numFmt w:val="bullet"/>
      <w:lvlText w:val=""/>
      <w:lvlJc w:val="left"/>
      <w:pPr>
        <w:ind w:left="8040" w:hanging="360"/>
      </w:pPr>
      <w:rPr>
        <w:rFonts w:hint="default" w:ascii="Wingdings" w:hAnsi="Wingdings"/>
      </w:rPr>
    </w:lvl>
  </w:abstractNum>
  <w:abstractNum w:abstractNumId="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D4512DC"/>
    <w:multiLevelType w:val="hybridMultilevel"/>
    <w:tmpl w:val="90FA36BE"/>
    <w:lvl w:ilvl="0" w:tplc="5E54533C">
      <w:start w:val="1"/>
      <w:numFmt w:val="bullet"/>
      <w:lvlText w:val=""/>
      <w:lvlJc w:val="left"/>
      <w:pPr>
        <w:ind w:left="1068" w:hanging="360"/>
      </w:pPr>
      <w:rPr>
        <w:rFonts w:hint="default" w:ascii="Symbol" w:hAnsi="Symbol"/>
      </w:rPr>
    </w:lvl>
    <w:lvl w:ilvl="1" w:tplc="AB44E936">
      <w:start w:val="1"/>
      <w:numFmt w:val="bullet"/>
      <w:lvlText w:val="o"/>
      <w:lvlJc w:val="left"/>
      <w:pPr>
        <w:ind w:left="1788" w:hanging="360"/>
      </w:pPr>
      <w:rPr>
        <w:rFonts w:hint="default" w:ascii="Courier New" w:hAnsi="Courier New"/>
      </w:rPr>
    </w:lvl>
    <w:lvl w:ilvl="2" w:tplc="4440C1BC">
      <w:start w:val="1"/>
      <w:numFmt w:val="bullet"/>
      <w:lvlText w:val=""/>
      <w:lvlJc w:val="left"/>
      <w:pPr>
        <w:ind w:left="2508" w:hanging="360"/>
      </w:pPr>
      <w:rPr>
        <w:rFonts w:hint="default" w:ascii="Wingdings" w:hAnsi="Wingdings"/>
      </w:rPr>
    </w:lvl>
    <w:lvl w:ilvl="3" w:tplc="ECEA7404">
      <w:start w:val="1"/>
      <w:numFmt w:val="bullet"/>
      <w:lvlText w:val=""/>
      <w:lvlJc w:val="left"/>
      <w:pPr>
        <w:ind w:left="3228" w:hanging="360"/>
      </w:pPr>
      <w:rPr>
        <w:rFonts w:hint="default" w:ascii="Symbol" w:hAnsi="Symbol"/>
      </w:rPr>
    </w:lvl>
    <w:lvl w:ilvl="4" w:tplc="3C18DFA0">
      <w:start w:val="1"/>
      <w:numFmt w:val="bullet"/>
      <w:lvlText w:val="o"/>
      <w:lvlJc w:val="left"/>
      <w:pPr>
        <w:ind w:left="3948" w:hanging="360"/>
      </w:pPr>
      <w:rPr>
        <w:rFonts w:hint="default" w:ascii="Courier New" w:hAnsi="Courier New"/>
      </w:rPr>
    </w:lvl>
    <w:lvl w:ilvl="5" w:tplc="B58655E2">
      <w:start w:val="1"/>
      <w:numFmt w:val="bullet"/>
      <w:lvlText w:val=""/>
      <w:lvlJc w:val="left"/>
      <w:pPr>
        <w:ind w:left="4668" w:hanging="360"/>
      </w:pPr>
      <w:rPr>
        <w:rFonts w:hint="default" w:ascii="Wingdings" w:hAnsi="Wingdings"/>
      </w:rPr>
    </w:lvl>
    <w:lvl w:ilvl="6" w:tplc="45786868">
      <w:start w:val="1"/>
      <w:numFmt w:val="bullet"/>
      <w:lvlText w:val=""/>
      <w:lvlJc w:val="left"/>
      <w:pPr>
        <w:ind w:left="5388" w:hanging="360"/>
      </w:pPr>
      <w:rPr>
        <w:rFonts w:hint="default" w:ascii="Symbol" w:hAnsi="Symbol"/>
      </w:rPr>
    </w:lvl>
    <w:lvl w:ilvl="7" w:tplc="F4D07CCC">
      <w:start w:val="1"/>
      <w:numFmt w:val="bullet"/>
      <w:lvlText w:val="o"/>
      <w:lvlJc w:val="left"/>
      <w:pPr>
        <w:ind w:left="6108" w:hanging="360"/>
      </w:pPr>
      <w:rPr>
        <w:rFonts w:hint="default" w:ascii="Courier New" w:hAnsi="Courier New"/>
      </w:rPr>
    </w:lvl>
    <w:lvl w:ilvl="8" w:tplc="04DA5A62">
      <w:start w:val="1"/>
      <w:numFmt w:val="bullet"/>
      <w:lvlText w:val=""/>
      <w:lvlJc w:val="left"/>
      <w:pPr>
        <w:ind w:left="6828" w:hanging="360"/>
      </w:pPr>
      <w:rPr>
        <w:rFonts w:hint="default" w:ascii="Wingdings" w:hAnsi="Wingdings"/>
      </w:rPr>
    </w:lvl>
  </w:abstractNum>
  <w:abstractNum w:abstractNumId="3" w15:restartNumberingAfterBreak="0">
    <w:nsid w:val="5D277452"/>
    <w:multiLevelType w:val="hybridMultilevel"/>
    <w:tmpl w:val="8BF0020C"/>
    <w:lvl w:ilvl="0" w:tplc="CC742780">
      <w:start w:val="1"/>
      <w:numFmt w:val="bullet"/>
      <w:lvlText w:val=""/>
      <w:lvlJc w:val="left"/>
      <w:pPr>
        <w:ind w:left="1068" w:hanging="360"/>
      </w:pPr>
      <w:rPr>
        <w:rFonts w:hint="default" w:ascii="Symbol" w:hAnsi="Symbol"/>
      </w:rPr>
    </w:lvl>
    <w:lvl w:ilvl="1" w:tplc="DED07C06">
      <w:start w:val="1"/>
      <w:numFmt w:val="bullet"/>
      <w:lvlText w:val="o"/>
      <w:lvlJc w:val="left"/>
      <w:pPr>
        <w:ind w:left="1788" w:hanging="360"/>
      </w:pPr>
      <w:rPr>
        <w:rFonts w:hint="default" w:ascii="Courier New" w:hAnsi="Courier New"/>
      </w:rPr>
    </w:lvl>
    <w:lvl w:ilvl="2" w:tplc="6BB2E7E4">
      <w:start w:val="1"/>
      <w:numFmt w:val="bullet"/>
      <w:lvlText w:val=""/>
      <w:lvlJc w:val="left"/>
      <w:pPr>
        <w:ind w:left="2508" w:hanging="360"/>
      </w:pPr>
      <w:rPr>
        <w:rFonts w:hint="default" w:ascii="Wingdings" w:hAnsi="Wingdings"/>
      </w:rPr>
    </w:lvl>
    <w:lvl w:ilvl="3" w:tplc="C9DC8368">
      <w:start w:val="1"/>
      <w:numFmt w:val="bullet"/>
      <w:lvlText w:val=""/>
      <w:lvlJc w:val="left"/>
      <w:pPr>
        <w:ind w:left="3228" w:hanging="360"/>
      </w:pPr>
      <w:rPr>
        <w:rFonts w:hint="default" w:ascii="Symbol" w:hAnsi="Symbol"/>
      </w:rPr>
    </w:lvl>
    <w:lvl w:ilvl="4" w:tplc="9B5E0100">
      <w:start w:val="1"/>
      <w:numFmt w:val="bullet"/>
      <w:lvlText w:val="o"/>
      <w:lvlJc w:val="left"/>
      <w:pPr>
        <w:ind w:left="3948" w:hanging="360"/>
      </w:pPr>
      <w:rPr>
        <w:rFonts w:hint="default" w:ascii="Courier New" w:hAnsi="Courier New"/>
      </w:rPr>
    </w:lvl>
    <w:lvl w:ilvl="5" w:tplc="CCD81FE0">
      <w:start w:val="1"/>
      <w:numFmt w:val="bullet"/>
      <w:lvlText w:val=""/>
      <w:lvlJc w:val="left"/>
      <w:pPr>
        <w:ind w:left="4668" w:hanging="360"/>
      </w:pPr>
      <w:rPr>
        <w:rFonts w:hint="default" w:ascii="Wingdings" w:hAnsi="Wingdings"/>
      </w:rPr>
    </w:lvl>
    <w:lvl w:ilvl="6" w:tplc="295C2DFC">
      <w:start w:val="1"/>
      <w:numFmt w:val="bullet"/>
      <w:lvlText w:val=""/>
      <w:lvlJc w:val="left"/>
      <w:pPr>
        <w:ind w:left="5388" w:hanging="360"/>
      </w:pPr>
      <w:rPr>
        <w:rFonts w:hint="default" w:ascii="Symbol" w:hAnsi="Symbol"/>
      </w:rPr>
    </w:lvl>
    <w:lvl w:ilvl="7" w:tplc="93EAF9B8">
      <w:start w:val="1"/>
      <w:numFmt w:val="bullet"/>
      <w:lvlText w:val="o"/>
      <w:lvlJc w:val="left"/>
      <w:pPr>
        <w:ind w:left="6108" w:hanging="360"/>
      </w:pPr>
      <w:rPr>
        <w:rFonts w:hint="default" w:ascii="Courier New" w:hAnsi="Courier New"/>
      </w:rPr>
    </w:lvl>
    <w:lvl w:ilvl="8" w:tplc="ACF493E6">
      <w:start w:val="1"/>
      <w:numFmt w:val="bullet"/>
      <w:lvlText w:val=""/>
      <w:lvlJc w:val="left"/>
      <w:pPr>
        <w:ind w:left="6828" w:hanging="360"/>
      </w:pPr>
      <w:rPr>
        <w:rFonts w:hint="default" w:ascii="Wingdings" w:hAnsi="Wingdings"/>
      </w:rPr>
    </w:lvl>
  </w:abstractNum>
  <w:abstractNum w:abstractNumId="4" w15:restartNumberingAfterBreak="0">
    <w:nsid w:val="637A791D"/>
    <w:multiLevelType w:val="hybridMultilevel"/>
    <w:tmpl w:val="271CB770"/>
    <w:lvl w:ilvl="0" w:tplc="E16EED90">
      <w:start w:val="1"/>
      <w:numFmt w:val="bullet"/>
      <w:lvlText w:val=""/>
      <w:lvlJc w:val="left"/>
      <w:pPr>
        <w:ind w:left="720" w:hanging="360"/>
      </w:pPr>
      <w:rPr>
        <w:rFonts w:hint="default" w:ascii="Symbol" w:hAnsi="Symbol"/>
      </w:rPr>
    </w:lvl>
    <w:lvl w:ilvl="1" w:tplc="4A144FF0">
      <w:start w:val="1"/>
      <w:numFmt w:val="bullet"/>
      <w:lvlText w:val="o"/>
      <w:lvlJc w:val="left"/>
      <w:pPr>
        <w:ind w:left="1440" w:hanging="360"/>
      </w:pPr>
      <w:rPr>
        <w:rFonts w:hint="default" w:ascii="Courier New" w:hAnsi="Courier New"/>
      </w:rPr>
    </w:lvl>
    <w:lvl w:ilvl="2" w:tplc="42F2D0F2">
      <w:start w:val="1"/>
      <w:numFmt w:val="bullet"/>
      <w:lvlText w:val=""/>
      <w:lvlJc w:val="left"/>
      <w:pPr>
        <w:ind w:left="2160" w:hanging="360"/>
      </w:pPr>
      <w:rPr>
        <w:rFonts w:hint="default" w:ascii="Wingdings" w:hAnsi="Wingdings"/>
      </w:rPr>
    </w:lvl>
    <w:lvl w:ilvl="3" w:tplc="58EA6EF4">
      <w:start w:val="1"/>
      <w:numFmt w:val="bullet"/>
      <w:lvlText w:val=""/>
      <w:lvlJc w:val="left"/>
      <w:pPr>
        <w:ind w:left="2880" w:hanging="360"/>
      </w:pPr>
      <w:rPr>
        <w:rFonts w:hint="default" w:ascii="Symbol" w:hAnsi="Symbol"/>
      </w:rPr>
    </w:lvl>
    <w:lvl w:ilvl="4" w:tplc="FCC82838">
      <w:start w:val="1"/>
      <w:numFmt w:val="bullet"/>
      <w:lvlText w:val="o"/>
      <w:lvlJc w:val="left"/>
      <w:pPr>
        <w:ind w:left="3600" w:hanging="360"/>
      </w:pPr>
      <w:rPr>
        <w:rFonts w:hint="default" w:ascii="Courier New" w:hAnsi="Courier New"/>
      </w:rPr>
    </w:lvl>
    <w:lvl w:ilvl="5" w:tplc="725EFAE4">
      <w:start w:val="1"/>
      <w:numFmt w:val="bullet"/>
      <w:lvlText w:val=""/>
      <w:lvlJc w:val="left"/>
      <w:pPr>
        <w:ind w:left="4320" w:hanging="360"/>
      </w:pPr>
      <w:rPr>
        <w:rFonts w:hint="default" w:ascii="Wingdings" w:hAnsi="Wingdings"/>
      </w:rPr>
    </w:lvl>
    <w:lvl w:ilvl="6" w:tplc="B07AD396">
      <w:start w:val="1"/>
      <w:numFmt w:val="bullet"/>
      <w:lvlText w:val=""/>
      <w:lvlJc w:val="left"/>
      <w:pPr>
        <w:ind w:left="5040" w:hanging="360"/>
      </w:pPr>
      <w:rPr>
        <w:rFonts w:hint="default" w:ascii="Symbol" w:hAnsi="Symbol"/>
      </w:rPr>
    </w:lvl>
    <w:lvl w:ilvl="7" w:tplc="983CB840">
      <w:start w:val="1"/>
      <w:numFmt w:val="bullet"/>
      <w:lvlText w:val="o"/>
      <w:lvlJc w:val="left"/>
      <w:pPr>
        <w:ind w:left="5760" w:hanging="360"/>
      </w:pPr>
      <w:rPr>
        <w:rFonts w:hint="default" w:ascii="Courier New" w:hAnsi="Courier New"/>
      </w:rPr>
    </w:lvl>
    <w:lvl w:ilvl="8" w:tplc="0F9AE8CE">
      <w:start w:val="1"/>
      <w:numFmt w:val="bullet"/>
      <w:lvlText w:val=""/>
      <w:lvlJc w:val="left"/>
      <w:pPr>
        <w:ind w:left="6480" w:hanging="360"/>
      </w:pPr>
      <w:rPr>
        <w:rFonts w:hint="default" w:ascii="Wingdings" w:hAnsi="Wingdings"/>
      </w:rPr>
    </w:lvl>
  </w:abstractNum>
  <w:abstractNum w:abstractNumId="5" w15:restartNumberingAfterBreak="0">
    <w:nsid w:val="679876F3"/>
    <w:multiLevelType w:val="multilevel"/>
    <w:tmpl w:val="48068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4AB0C50"/>
    <w:multiLevelType w:val="hybridMultilevel"/>
    <w:tmpl w:val="F5881BD6"/>
    <w:lvl w:ilvl="0" w:tplc="E4B21A02">
      <w:start w:val="1"/>
      <w:numFmt w:val="bullet"/>
      <w:lvlText w:val=""/>
      <w:lvlJc w:val="left"/>
      <w:pPr>
        <w:tabs>
          <w:tab w:val="num" w:pos="720"/>
        </w:tabs>
        <w:ind w:left="720" w:hanging="360"/>
      </w:pPr>
      <w:rPr>
        <w:rFonts w:hint="default" w:ascii="Symbol" w:hAnsi="Symbol"/>
        <w:sz w:val="20"/>
      </w:rPr>
    </w:lvl>
    <w:lvl w:ilvl="1" w:tplc="25CA21AA" w:tentative="1">
      <w:start w:val="1"/>
      <w:numFmt w:val="bullet"/>
      <w:lvlText w:val="o"/>
      <w:lvlJc w:val="left"/>
      <w:pPr>
        <w:tabs>
          <w:tab w:val="num" w:pos="1440"/>
        </w:tabs>
        <w:ind w:left="1440" w:hanging="360"/>
      </w:pPr>
      <w:rPr>
        <w:rFonts w:hint="default" w:ascii="Courier New" w:hAnsi="Courier New"/>
        <w:sz w:val="20"/>
      </w:rPr>
    </w:lvl>
    <w:lvl w:ilvl="2" w:tplc="DB2E110C">
      <w:start w:val="1"/>
      <w:numFmt w:val="bullet"/>
      <w:lvlText w:val=""/>
      <w:lvlJc w:val="left"/>
      <w:pPr>
        <w:tabs>
          <w:tab w:val="num" w:pos="2160"/>
        </w:tabs>
        <w:ind w:left="2160" w:hanging="360"/>
      </w:pPr>
      <w:rPr>
        <w:rFonts w:hint="default" w:ascii="Wingdings" w:hAnsi="Wingdings"/>
        <w:sz w:val="20"/>
      </w:rPr>
    </w:lvl>
    <w:lvl w:ilvl="3" w:tplc="280A0001">
      <w:start w:val="1"/>
      <w:numFmt w:val="bullet"/>
      <w:lvlText w:val=""/>
      <w:lvlJc w:val="left"/>
      <w:pPr>
        <w:tabs>
          <w:tab w:val="num" w:pos="2880"/>
        </w:tabs>
        <w:ind w:left="2880" w:hanging="360"/>
      </w:pPr>
      <w:rPr>
        <w:rFonts w:hint="default" w:ascii="Symbol" w:hAnsi="Symbol"/>
        <w:sz w:val="20"/>
      </w:rPr>
    </w:lvl>
    <w:lvl w:ilvl="4" w:tplc="1E3AF4D6" w:tentative="1">
      <w:start w:val="1"/>
      <w:numFmt w:val="bullet"/>
      <w:lvlText w:val=""/>
      <w:lvlJc w:val="left"/>
      <w:pPr>
        <w:tabs>
          <w:tab w:val="num" w:pos="3600"/>
        </w:tabs>
        <w:ind w:left="3600" w:hanging="360"/>
      </w:pPr>
      <w:rPr>
        <w:rFonts w:hint="default" w:ascii="Wingdings" w:hAnsi="Wingdings"/>
        <w:sz w:val="20"/>
      </w:rPr>
    </w:lvl>
    <w:lvl w:ilvl="5" w:tplc="713A29CA" w:tentative="1">
      <w:start w:val="1"/>
      <w:numFmt w:val="bullet"/>
      <w:lvlText w:val=""/>
      <w:lvlJc w:val="left"/>
      <w:pPr>
        <w:tabs>
          <w:tab w:val="num" w:pos="4320"/>
        </w:tabs>
        <w:ind w:left="4320" w:hanging="360"/>
      </w:pPr>
      <w:rPr>
        <w:rFonts w:hint="default" w:ascii="Wingdings" w:hAnsi="Wingdings"/>
        <w:sz w:val="20"/>
      </w:rPr>
    </w:lvl>
    <w:lvl w:ilvl="6" w:tplc="B5F408F4" w:tentative="1">
      <w:start w:val="1"/>
      <w:numFmt w:val="bullet"/>
      <w:lvlText w:val=""/>
      <w:lvlJc w:val="left"/>
      <w:pPr>
        <w:tabs>
          <w:tab w:val="num" w:pos="5040"/>
        </w:tabs>
        <w:ind w:left="5040" w:hanging="360"/>
      </w:pPr>
      <w:rPr>
        <w:rFonts w:hint="default" w:ascii="Wingdings" w:hAnsi="Wingdings"/>
        <w:sz w:val="20"/>
      </w:rPr>
    </w:lvl>
    <w:lvl w:ilvl="7" w:tplc="D0AE1B82" w:tentative="1">
      <w:start w:val="1"/>
      <w:numFmt w:val="bullet"/>
      <w:lvlText w:val=""/>
      <w:lvlJc w:val="left"/>
      <w:pPr>
        <w:tabs>
          <w:tab w:val="num" w:pos="5760"/>
        </w:tabs>
        <w:ind w:left="5760" w:hanging="360"/>
      </w:pPr>
      <w:rPr>
        <w:rFonts w:hint="default" w:ascii="Wingdings" w:hAnsi="Wingdings"/>
        <w:sz w:val="20"/>
      </w:rPr>
    </w:lvl>
    <w:lvl w:ilvl="8" w:tplc="956E0EE2"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86244"/>
    <w:rsid w:val="00092DF5"/>
    <w:rsid w:val="000936CD"/>
    <w:rsid w:val="000A2A69"/>
    <w:rsid w:val="000C395C"/>
    <w:rsid w:val="000D2441"/>
    <w:rsid w:val="000F0722"/>
    <w:rsid w:val="000F7F4D"/>
    <w:rsid w:val="001077EC"/>
    <w:rsid w:val="001672FF"/>
    <w:rsid w:val="00184705"/>
    <w:rsid w:val="001916D4"/>
    <w:rsid w:val="001946D4"/>
    <w:rsid w:val="001C35C7"/>
    <w:rsid w:val="001F37C9"/>
    <w:rsid w:val="001F3B3B"/>
    <w:rsid w:val="002020B6"/>
    <w:rsid w:val="00202149"/>
    <w:rsid w:val="00213D0E"/>
    <w:rsid w:val="00220D17"/>
    <w:rsid w:val="00240CA3"/>
    <w:rsid w:val="00265C12"/>
    <w:rsid w:val="00265C27"/>
    <w:rsid w:val="002676E3"/>
    <w:rsid w:val="00274C8C"/>
    <w:rsid w:val="00297E7B"/>
    <w:rsid w:val="00317961"/>
    <w:rsid w:val="003240AB"/>
    <w:rsid w:val="003710D4"/>
    <w:rsid w:val="0038440C"/>
    <w:rsid w:val="00396ADE"/>
    <w:rsid w:val="003D520D"/>
    <w:rsid w:val="003E57E6"/>
    <w:rsid w:val="003E75CA"/>
    <w:rsid w:val="003F1D5A"/>
    <w:rsid w:val="003F27FB"/>
    <w:rsid w:val="003F4D90"/>
    <w:rsid w:val="00420FEE"/>
    <w:rsid w:val="00465AC9"/>
    <w:rsid w:val="00485C95"/>
    <w:rsid w:val="0049556C"/>
    <w:rsid w:val="004A0D28"/>
    <w:rsid w:val="004A535E"/>
    <w:rsid w:val="004C3A42"/>
    <w:rsid w:val="004C6DF0"/>
    <w:rsid w:val="004D7EDE"/>
    <w:rsid w:val="004F0071"/>
    <w:rsid w:val="004F3B17"/>
    <w:rsid w:val="005316B7"/>
    <w:rsid w:val="00532B59"/>
    <w:rsid w:val="00546736"/>
    <w:rsid w:val="00553C7F"/>
    <w:rsid w:val="005734CE"/>
    <w:rsid w:val="00587DA2"/>
    <w:rsid w:val="00595B33"/>
    <w:rsid w:val="005C23CE"/>
    <w:rsid w:val="00612913"/>
    <w:rsid w:val="006238B6"/>
    <w:rsid w:val="00630B89"/>
    <w:rsid w:val="00636BA0"/>
    <w:rsid w:val="00643F80"/>
    <w:rsid w:val="00665D8D"/>
    <w:rsid w:val="00673087"/>
    <w:rsid w:val="006C0771"/>
    <w:rsid w:val="006C0950"/>
    <w:rsid w:val="006D44BA"/>
    <w:rsid w:val="0070130A"/>
    <w:rsid w:val="00702BC6"/>
    <w:rsid w:val="007111E1"/>
    <w:rsid w:val="007176B4"/>
    <w:rsid w:val="00734A48"/>
    <w:rsid w:val="00760D61"/>
    <w:rsid w:val="007A38A5"/>
    <w:rsid w:val="008116AD"/>
    <w:rsid w:val="00845974"/>
    <w:rsid w:val="00884503"/>
    <w:rsid w:val="008B7EC6"/>
    <w:rsid w:val="008E68DF"/>
    <w:rsid w:val="008F58E3"/>
    <w:rsid w:val="00932ED9"/>
    <w:rsid w:val="00934AAE"/>
    <w:rsid w:val="00962363"/>
    <w:rsid w:val="009718BD"/>
    <w:rsid w:val="009D50C6"/>
    <w:rsid w:val="009D74BB"/>
    <w:rsid w:val="00A20A06"/>
    <w:rsid w:val="00A22F08"/>
    <w:rsid w:val="00A24044"/>
    <w:rsid w:val="00A35548"/>
    <w:rsid w:val="00A4655A"/>
    <w:rsid w:val="00A93C3B"/>
    <w:rsid w:val="00AA6F70"/>
    <w:rsid w:val="00AC242C"/>
    <w:rsid w:val="00AC28D1"/>
    <w:rsid w:val="00AE6359"/>
    <w:rsid w:val="00B04D75"/>
    <w:rsid w:val="00B123BB"/>
    <w:rsid w:val="00B152E8"/>
    <w:rsid w:val="00B162EE"/>
    <w:rsid w:val="00B251D9"/>
    <w:rsid w:val="00B403A6"/>
    <w:rsid w:val="00B55349"/>
    <w:rsid w:val="00B57446"/>
    <w:rsid w:val="00B865BD"/>
    <w:rsid w:val="00B91506"/>
    <w:rsid w:val="00BA6670"/>
    <w:rsid w:val="00BD004C"/>
    <w:rsid w:val="00BD370F"/>
    <w:rsid w:val="00BD37DF"/>
    <w:rsid w:val="00BD5109"/>
    <w:rsid w:val="00C12F32"/>
    <w:rsid w:val="00C2002C"/>
    <w:rsid w:val="00C2243E"/>
    <w:rsid w:val="00C23685"/>
    <w:rsid w:val="00C62F03"/>
    <w:rsid w:val="00C65F00"/>
    <w:rsid w:val="00CB4B24"/>
    <w:rsid w:val="00CC06E2"/>
    <w:rsid w:val="00CE7BED"/>
    <w:rsid w:val="00D2363B"/>
    <w:rsid w:val="00D662F5"/>
    <w:rsid w:val="00D72BC6"/>
    <w:rsid w:val="00DB1EBD"/>
    <w:rsid w:val="00DB33BE"/>
    <w:rsid w:val="00DC2E8A"/>
    <w:rsid w:val="00E07651"/>
    <w:rsid w:val="00E07D19"/>
    <w:rsid w:val="00E17A6A"/>
    <w:rsid w:val="00E51E68"/>
    <w:rsid w:val="00E51FA4"/>
    <w:rsid w:val="00E6402D"/>
    <w:rsid w:val="00E92BEE"/>
    <w:rsid w:val="00E95AD3"/>
    <w:rsid w:val="00EA76DE"/>
    <w:rsid w:val="00ED22D3"/>
    <w:rsid w:val="00EE4E28"/>
    <w:rsid w:val="00F10546"/>
    <w:rsid w:val="00F4637F"/>
    <w:rsid w:val="00F750D9"/>
    <w:rsid w:val="00FA16F6"/>
    <w:rsid w:val="00FD45DF"/>
    <w:rsid w:val="0107A68E"/>
    <w:rsid w:val="01705740"/>
    <w:rsid w:val="02004201"/>
    <w:rsid w:val="023ECE62"/>
    <w:rsid w:val="02510AD3"/>
    <w:rsid w:val="0281D0D5"/>
    <w:rsid w:val="0281F5FD"/>
    <w:rsid w:val="03726AB8"/>
    <w:rsid w:val="037DD193"/>
    <w:rsid w:val="03A10E70"/>
    <w:rsid w:val="040D76D3"/>
    <w:rsid w:val="04212423"/>
    <w:rsid w:val="05EDEC94"/>
    <w:rsid w:val="05F805AF"/>
    <w:rsid w:val="06ED8791"/>
    <w:rsid w:val="0736DCA0"/>
    <w:rsid w:val="08E0E7F6"/>
    <w:rsid w:val="09410886"/>
    <w:rsid w:val="0A15AD6C"/>
    <w:rsid w:val="0AE5C896"/>
    <w:rsid w:val="0B058146"/>
    <w:rsid w:val="0B59B145"/>
    <w:rsid w:val="0B7B71C6"/>
    <w:rsid w:val="0C4F7EB8"/>
    <w:rsid w:val="0C9DD1D0"/>
    <w:rsid w:val="0D8C7B9A"/>
    <w:rsid w:val="0DA8A579"/>
    <w:rsid w:val="0E2BB460"/>
    <w:rsid w:val="0E31903D"/>
    <w:rsid w:val="0E4E1FE3"/>
    <w:rsid w:val="0F561D30"/>
    <w:rsid w:val="1050A1FC"/>
    <w:rsid w:val="10A96EE5"/>
    <w:rsid w:val="10E8CF67"/>
    <w:rsid w:val="110360A1"/>
    <w:rsid w:val="110CBEBA"/>
    <w:rsid w:val="11F37F67"/>
    <w:rsid w:val="11FC0ECF"/>
    <w:rsid w:val="124A6FCA"/>
    <w:rsid w:val="132467A3"/>
    <w:rsid w:val="1401CDC3"/>
    <w:rsid w:val="14206745"/>
    <w:rsid w:val="14D1918E"/>
    <w:rsid w:val="15C75884"/>
    <w:rsid w:val="15DE9C41"/>
    <w:rsid w:val="15F918A2"/>
    <w:rsid w:val="160F423E"/>
    <w:rsid w:val="1629DC1A"/>
    <w:rsid w:val="16B73860"/>
    <w:rsid w:val="16D25F34"/>
    <w:rsid w:val="1704718A"/>
    <w:rsid w:val="17674AA0"/>
    <w:rsid w:val="18E27B74"/>
    <w:rsid w:val="19E6E4F2"/>
    <w:rsid w:val="1A09FFF6"/>
    <w:rsid w:val="1A16A746"/>
    <w:rsid w:val="1A93E3D3"/>
    <w:rsid w:val="1AE2B361"/>
    <w:rsid w:val="1AED6E06"/>
    <w:rsid w:val="1B6B9AB8"/>
    <w:rsid w:val="1B8E8C9A"/>
    <w:rsid w:val="1C1D71AB"/>
    <w:rsid w:val="1C5FAF06"/>
    <w:rsid w:val="1C787D67"/>
    <w:rsid w:val="1E7A065A"/>
    <w:rsid w:val="1EB24C4B"/>
    <w:rsid w:val="1F0A0E38"/>
    <w:rsid w:val="1F688C98"/>
    <w:rsid w:val="1FDB4508"/>
    <w:rsid w:val="204F2E54"/>
    <w:rsid w:val="20B64FA9"/>
    <w:rsid w:val="2122BABB"/>
    <w:rsid w:val="2131A403"/>
    <w:rsid w:val="2166640F"/>
    <w:rsid w:val="21925FF4"/>
    <w:rsid w:val="21F104D6"/>
    <w:rsid w:val="22A0607F"/>
    <w:rsid w:val="22CE1C8A"/>
    <w:rsid w:val="234AF49D"/>
    <w:rsid w:val="23E7D9A0"/>
    <w:rsid w:val="245B3615"/>
    <w:rsid w:val="246BC9D2"/>
    <w:rsid w:val="24838F4C"/>
    <w:rsid w:val="24CB15F1"/>
    <w:rsid w:val="24E70341"/>
    <w:rsid w:val="2656A41C"/>
    <w:rsid w:val="2682955F"/>
    <w:rsid w:val="268FD623"/>
    <w:rsid w:val="269675BB"/>
    <w:rsid w:val="26C7745A"/>
    <w:rsid w:val="274064AC"/>
    <w:rsid w:val="27C31018"/>
    <w:rsid w:val="293D54AD"/>
    <w:rsid w:val="294E032C"/>
    <w:rsid w:val="2A08896D"/>
    <w:rsid w:val="2AC4690C"/>
    <w:rsid w:val="2B01399D"/>
    <w:rsid w:val="2B2552E9"/>
    <w:rsid w:val="2C080586"/>
    <w:rsid w:val="2CEC1774"/>
    <w:rsid w:val="2CF1D6E3"/>
    <w:rsid w:val="2D275868"/>
    <w:rsid w:val="2D6F859F"/>
    <w:rsid w:val="2F1FB8EF"/>
    <w:rsid w:val="2FD0623C"/>
    <w:rsid w:val="30BA04E6"/>
    <w:rsid w:val="311069CA"/>
    <w:rsid w:val="319DCA31"/>
    <w:rsid w:val="321A0C4E"/>
    <w:rsid w:val="32C8E958"/>
    <w:rsid w:val="331A3240"/>
    <w:rsid w:val="33204F5D"/>
    <w:rsid w:val="332C0252"/>
    <w:rsid w:val="34392C4D"/>
    <w:rsid w:val="3480441B"/>
    <w:rsid w:val="34AE47EC"/>
    <w:rsid w:val="34C34169"/>
    <w:rsid w:val="3547456E"/>
    <w:rsid w:val="363AD5B4"/>
    <w:rsid w:val="365830F7"/>
    <w:rsid w:val="367F90CC"/>
    <w:rsid w:val="36AF70B2"/>
    <w:rsid w:val="375D9569"/>
    <w:rsid w:val="37694ED4"/>
    <w:rsid w:val="3780B34A"/>
    <w:rsid w:val="37E1C78B"/>
    <w:rsid w:val="38C26569"/>
    <w:rsid w:val="38C90501"/>
    <w:rsid w:val="3961EFBD"/>
    <w:rsid w:val="3A7D36B7"/>
    <w:rsid w:val="3B4D28D1"/>
    <w:rsid w:val="3B5DFDA3"/>
    <w:rsid w:val="3DFB4163"/>
    <w:rsid w:val="3E07EC51"/>
    <w:rsid w:val="3EF0F94B"/>
    <w:rsid w:val="3F3E5238"/>
    <w:rsid w:val="3F9CCD9B"/>
    <w:rsid w:val="4039B7DC"/>
    <w:rsid w:val="40DA72AE"/>
    <w:rsid w:val="411717DD"/>
    <w:rsid w:val="4166FB47"/>
    <w:rsid w:val="4236937F"/>
    <w:rsid w:val="429A29B4"/>
    <w:rsid w:val="4330BEA9"/>
    <w:rsid w:val="434AB9F1"/>
    <w:rsid w:val="43CEF0A1"/>
    <w:rsid w:val="4423B975"/>
    <w:rsid w:val="4529EAAD"/>
    <w:rsid w:val="45F30DFE"/>
    <w:rsid w:val="45FE5ADB"/>
    <w:rsid w:val="46025CF2"/>
    <w:rsid w:val="472E2F5D"/>
    <w:rsid w:val="47331160"/>
    <w:rsid w:val="4839727D"/>
    <w:rsid w:val="48BBC0D6"/>
    <w:rsid w:val="48DE61C3"/>
    <w:rsid w:val="49896448"/>
    <w:rsid w:val="4A2A5F33"/>
    <w:rsid w:val="4A7A3224"/>
    <w:rsid w:val="4AA0B7E5"/>
    <w:rsid w:val="4B07862B"/>
    <w:rsid w:val="4B43A67B"/>
    <w:rsid w:val="4B500A63"/>
    <w:rsid w:val="4BE4C134"/>
    <w:rsid w:val="4C3160CB"/>
    <w:rsid w:val="4CA759D3"/>
    <w:rsid w:val="4CD640DA"/>
    <w:rsid w:val="4D4DFD24"/>
    <w:rsid w:val="4F91BC23"/>
    <w:rsid w:val="50448462"/>
    <w:rsid w:val="50C1EFA1"/>
    <w:rsid w:val="50CD8C00"/>
    <w:rsid w:val="510A9328"/>
    <w:rsid w:val="513AA6D1"/>
    <w:rsid w:val="524F116A"/>
    <w:rsid w:val="528D318F"/>
    <w:rsid w:val="53474394"/>
    <w:rsid w:val="534F8EB0"/>
    <w:rsid w:val="54C45795"/>
    <w:rsid w:val="54D83A35"/>
    <w:rsid w:val="551D6885"/>
    <w:rsid w:val="555CEB61"/>
    <w:rsid w:val="5628B55E"/>
    <w:rsid w:val="5760A2B2"/>
    <w:rsid w:val="5913053A"/>
    <w:rsid w:val="598BBDEC"/>
    <w:rsid w:val="59D0C4BB"/>
    <w:rsid w:val="5A037A36"/>
    <w:rsid w:val="5AC4CF92"/>
    <w:rsid w:val="5AC6013E"/>
    <w:rsid w:val="5B63915C"/>
    <w:rsid w:val="5BB47C8C"/>
    <w:rsid w:val="5BF24EAC"/>
    <w:rsid w:val="5C191172"/>
    <w:rsid w:val="5C582566"/>
    <w:rsid w:val="5CB49D3C"/>
    <w:rsid w:val="5CEC539F"/>
    <w:rsid w:val="5E332385"/>
    <w:rsid w:val="5E638F9F"/>
    <w:rsid w:val="5EC3F05C"/>
    <w:rsid w:val="5F13FE8B"/>
    <w:rsid w:val="5F60FE59"/>
    <w:rsid w:val="5F71D1B4"/>
    <w:rsid w:val="5FE637A3"/>
    <w:rsid w:val="602DEB49"/>
    <w:rsid w:val="609FBA98"/>
    <w:rsid w:val="6208238B"/>
    <w:rsid w:val="621B6556"/>
    <w:rsid w:val="62372264"/>
    <w:rsid w:val="62A1C17A"/>
    <w:rsid w:val="62BCCAE5"/>
    <w:rsid w:val="63761F0F"/>
    <w:rsid w:val="64A26509"/>
    <w:rsid w:val="64C971C1"/>
    <w:rsid w:val="64D146DC"/>
    <w:rsid w:val="6519C050"/>
    <w:rsid w:val="65B8ED76"/>
    <w:rsid w:val="65D33B66"/>
    <w:rsid w:val="6669A5E6"/>
    <w:rsid w:val="67933A69"/>
    <w:rsid w:val="67F8C0E7"/>
    <w:rsid w:val="684D97D4"/>
    <w:rsid w:val="6859ACE3"/>
    <w:rsid w:val="69272C4A"/>
    <w:rsid w:val="69E08928"/>
    <w:rsid w:val="6A34BA47"/>
    <w:rsid w:val="6B3AED0C"/>
    <w:rsid w:val="6CA8B473"/>
    <w:rsid w:val="6D56F307"/>
    <w:rsid w:val="6E49474F"/>
    <w:rsid w:val="6EA77A39"/>
    <w:rsid w:val="6EC0A296"/>
    <w:rsid w:val="6EDB20F4"/>
    <w:rsid w:val="6EF1CEDD"/>
    <w:rsid w:val="6FB5092B"/>
    <w:rsid w:val="702746B6"/>
    <w:rsid w:val="705E1918"/>
    <w:rsid w:val="708A5C81"/>
    <w:rsid w:val="70A03AF6"/>
    <w:rsid w:val="718B85F0"/>
    <w:rsid w:val="71C9E59A"/>
    <w:rsid w:val="71DF1AFB"/>
    <w:rsid w:val="7267834B"/>
    <w:rsid w:val="73147C70"/>
    <w:rsid w:val="73183A91"/>
    <w:rsid w:val="7347865B"/>
    <w:rsid w:val="73608071"/>
    <w:rsid w:val="73F668B7"/>
    <w:rsid w:val="761BB987"/>
    <w:rsid w:val="765C46BA"/>
    <w:rsid w:val="76B0B218"/>
    <w:rsid w:val="77481C27"/>
    <w:rsid w:val="77517A1A"/>
    <w:rsid w:val="775DD52D"/>
    <w:rsid w:val="77A96D39"/>
    <w:rsid w:val="77B789E8"/>
    <w:rsid w:val="7808F14A"/>
    <w:rsid w:val="7834EE0C"/>
    <w:rsid w:val="78AE6B03"/>
    <w:rsid w:val="79453D9A"/>
    <w:rsid w:val="79668349"/>
    <w:rsid w:val="7AA5F122"/>
    <w:rsid w:val="7C1D37BE"/>
    <w:rsid w:val="7D21CDA2"/>
    <w:rsid w:val="7E86CCE4"/>
    <w:rsid w:val="7EBB7AC0"/>
    <w:rsid w:val="7EC2E797"/>
    <w:rsid w:val="7F016602"/>
    <w:rsid w:val="7F51496C"/>
    <w:rsid w:val="7FC15845"/>
    <w:rsid w:val="7FC4B3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A569332F-4C53-4CE0-83A7-333D68A5ED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hAnsi="Arial" w:eastAsia="Times New Roman" w:cs="Times New Roman"/>
      <w:b/>
      <w:sz w:val="36"/>
      <w:szCs w:val="20"/>
      <w:lang w:val="en-US"/>
    </w:rPr>
  </w:style>
  <w:style w:type="character" w:styleId="TtuloCar" w:customStyle="1">
    <w:name w:val="Título Car"/>
    <w:basedOn w:val="Fuentedeprrafopredeter"/>
    <w:link w:val="Ttulo"/>
    <w:rsid w:val="00085923"/>
    <w:rPr>
      <w:rFonts w:ascii="Arial" w:hAnsi="Arial" w:eastAsia="Times New Roman"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hAnsi="Times New Roman" w:eastAsia="Times New Roman" w:cs="Times New Roman"/>
      <w:sz w:val="24"/>
      <w:szCs w:val="24"/>
      <w:lang w:eastAsia="es-PE"/>
    </w:rPr>
  </w:style>
  <w:style w:type="table" w:styleId="Tablaconcuadrcula">
    <w:name w:val="Table Grid"/>
    <w:basedOn w:val="Tablanormal"/>
    <w:uiPriority w:val="59"/>
    <w:rsid w:val="00396AD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4-nfasis1">
    <w:name w:val="Grid Table 4 Accent 1"/>
    <w:basedOn w:val="Tablanormal"/>
    <w:uiPriority w:val="49"/>
    <w:rsid w:val="00184705"/>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40575">
      <w:bodyDiv w:val="1"/>
      <w:marLeft w:val="0"/>
      <w:marRight w:val="0"/>
      <w:marTop w:val="0"/>
      <w:marBottom w:val="0"/>
      <w:divBdr>
        <w:top w:val="none" w:sz="0" w:space="0" w:color="auto"/>
        <w:left w:val="none" w:sz="0" w:space="0" w:color="auto"/>
        <w:bottom w:val="none" w:sz="0" w:space="0" w:color="auto"/>
        <w:right w:val="none" w:sz="0" w:space="0" w:color="auto"/>
      </w:divBdr>
    </w:div>
    <w:div w:id="575674990">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55065434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04164204">
      <w:bodyDiv w:val="1"/>
      <w:marLeft w:val="0"/>
      <w:marRight w:val="0"/>
      <w:marTop w:val="0"/>
      <w:marBottom w:val="0"/>
      <w:divBdr>
        <w:top w:val="none" w:sz="0" w:space="0" w:color="auto"/>
        <w:left w:val="none" w:sz="0" w:space="0" w:color="auto"/>
        <w:bottom w:val="none" w:sz="0" w:space="0" w:color="auto"/>
        <w:right w:val="none" w:sz="0" w:space="0" w:color="auto"/>
      </w:divBdr>
    </w:div>
    <w:div w:id="1761490126">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307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microsoft.com/office/2019/09/relationships/intelligence" Target="intelligence.xml" Id="R4547fb3571424713"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4.png" Id="R34ef297262244089" /><Relationship Type="http://schemas.openxmlformats.org/officeDocument/2006/relationships/glossaryDocument" Target="/word/glossary/document.xml" Id="R893b77bc4f6247d0"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5975f8-98bf-4ce4-94b9-f3633635c88d}"/>
      </w:docPartPr>
      <w:docPartBody>
        <w:p w14:paraId="75774DA1">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9A0CF256D47E24E95005CB388FB80F8" ma:contentTypeVersion="2" ma:contentTypeDescription="Create a new document." ma:contentTypeScope="" ma:versionID="1d42c32e200c4fd47b5f534bb2cce183">
  <xsd:schema xmlns:xsd="http://www.w3.org/2001/XMLSchema" xmlns:xs="http://www.w3.org/2001/XMLSchema" xmlns:p="http://schemas.microsoft.com/office/2006/metadata/properties" xmlns:ns2="7570c651-96af-42dc-add6-fdf01c30368a" targetNamespace="http://schemas.microsoft.com/office/2006/metadata/properties" ma:root="true" ma:fieldsID="f1d2817eabd474488b20a1ecb2fbdb15" ns2:_="">
    <xsd:import namespace="7570c651-96af-42dc-add6-fdf01c3036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0c651-96af-42dc-add6-fdf01c303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B763AA-2906-444E-80D9-9295ADD016C0}">
  <ds:schemaRefs>
    <ds:schemaRef ds:uri="http://schemas.microsoft.com/sharepoint/v3/contenttype/forms"/>
  </ds:schemaRefs>
</ds:datastoreItem>
</file>

<file path=customXml/itemProps2.xml><?xml version="1.0" encoding="utf-8"?>
<ds:datastoreItem xmlns:ds="http://schemas.openxmlformats.org/officeDocument/2006/customXml" ds:itemID="{2D2B4E0E-C00C-446E-AF12-D9050A6A1C5C}">
  <ds:schemaRefs>
    <ds:schemaRef ds:uri="http://schemas.openxmlformats.org/officeDocument/2006/bibliography"/>
  </ds:schemaRefs>
</ds:datastoreItem>
</file>

<file path=customXml/itemProps3.xml><?xml version="1.0" encoding="utf-8"?>
<ds:datastoreItem xmlns:ds="http://schemas.openxmlformats.org/officeDocument/2006/customXml" ds:itemID="{05B1561A-7B85-41B0-8BCD-3A01B07D0AB5}">
  <ds:schemaRefs>
    <ds:schemaRef ds:uri="7570c651-96af-42dc-add6-fdf01c30368a"/>
    <ds:schemaRef ds:uri="http://purl.org/dc/elements/1.1/"/>
    <ds:schemaRef ds:uri="http://www.w3.org/XML/1998/namespac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D909D71D-D5BC-4863-9A0A-1C4558EA1E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MATHIUS OMAR FARF�N COLQUE</cp:lastModifiedBy>
  <cp:revision>64</cp:revision>
  <dcterms:created xsi:type="dcterms:W3CDTF">2020-10-07T18:24:00Z</dcterms:created>
  <dcterms:modified xsi:type="dcterms:W3CDTF">2021-07-01T21:34:31Z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0x010100C9A0CF256D47E24E95005CB388FB80F8</vt:lpwstr>
  </property>
</Properties>
</file>