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077db484d7c37f9db1efb1b724a5d163debf94c"/>
    <w:p>
      <w:pPr>
        <w:pStyle w:val="Heading1"/>
      </w:pPr>
      <w:r>
        <w:t xml:space="preserve">Speech Script: Intelligent Software Supply-Chain Security</w:t>
      </w:r>
    </w:p>
    <w:p>
      <w:pPr>
        <w:pStyle w:val="FirstParagraph"/>
      </w:pPr>
      <w:r>
        <w:rPr>
          <w:bCs/>
          <w:b/>
        </w:rPr>
        <w:t xml:space="preserve">Total time: about 9 minutes.</w:t>
      </w:r>
      <w:r>
        <w:t xml:space="preserve"> </w:t>
      </w:r>
      <w:r>
        <w:t xml:space="preserve">Read each section out loud once. The</w:t>
      </w:r>
      <w:r>
        <w:t xml:space="preserve"> </w:t>
      </w:r>
      <w:r>
        <w:rPr>
          <w:iCs/>
          <w:i/>
        </w:rPr>
        <w:t xml:space="preserve">[Say]</w:t>
      </w:r>
      <w:r>
        <w:t xml:space="preserve"> </w:t>
      </w:r>
      <w:r>
        <w:t xml:space="preserve">text is written for speaking. Pause where you see</w:t>
      </w:r>
      <w:r>
        <w:t xml:space="preserve"> </w:t>
      </w:r>
      <w:r>
        <w:rPr>
          <w:bCs/>
          <w:b/>
        </w:rPr>
        <w:t xml:space="preserve">(pause)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lide-1-title-30-seconds"/>
    <w:p>
      <w:pPr>
        <w:pStyle w:val="Heading2"/>
      </w:pPr>
      <w:r>
        <w:t xml:space="preserve">Slide 1: Title (30 seconds)</w:t>
      </w:r>
    </w:p>
    <w:p>
      <w:pPr>
        <w:pStyle w:val="FirstParagraph"/>
      </w:pPr>
      <w:r>
        <w:t xml:space="preserve">Good morning, everyone. My project is about a simple question:</w:t>
      </w:r>
      <w:r>
        <w:t xml:space="preserve"> </w:t>
      </w:r>
      <w:r>
        <w:rPr>
          <w:bCs/>
          <w:b/>
        </w:rPr>
        <w:t xml:space="preserve">when a software project uses hundreds of other people's libraries, which risky ones should we fix first?</w:t>
      </w:r>
    </w:p>
    <w:p>
      <w:pPr>
        <w:pStyle w:val="BodyText"/>
      </w:pPr>
      <w:r>
        <w:t xml:space="preserve">Today I will show you what I have finished so far: the plan, the data, and the first results.</w:t>
      </w:r>
    </w:p>
    <w:bookmarkEnd w:id="20"/>
    <w:bookmarkStart w:id="21" w:name="slide-2-the-problem-1-minute"/>
    <w:p>
      <w:pPr>
        <w:pStyle w:val="Heading2"/>
      </w:pPr>
      <w:r>
        <w:t xml:space="preserve">Slide 2: The problem (1 minute)</w:t>
      </w:r>
    </w:p>
    <w:p>
      <w:pPr>
        <w:pStyle w:val="FirstParagraph"/>
      </w:pPr>
      <w:r>
        <w:t xml:space="preserve">Modern software is built from other people's code. I scanned fifteen public projects and found</w:t>
      </w:r>
      <w:r>
        <w:t xml:space="preserve"> </w:t>
      </w:r>
      <w:r>
        <w:rPr>
          <w:bCs/>
          <w:b/>
        </w:rPr>
        <w:t xml:space="preserve">twenty-three thousand eight hundred and twenty-seven libraries</w:t>
      </w:r>
      <w:r>
        <w:t xml:space="preserve">. Only three hundred and seventy-four of them had a known flaw. That sounds small, but the tools list every flaw as equally urgent.</w:t>
      </w:r>
    </w:p>
    <w:p>
      <w:pPr>
        <w:pStyle w:val="BodyText"/>
      </w:pPr>
      <w:r>
        <w:t xml:space="preserve">Here is the surprise.</w:t>
      </w:r>
      <w:r>
        <w:t xml:space="preserve"> </w:t>
      </w:r>
      <w:r>
        <w:rPr>
          <w:bCs/>
          <w:b/>
        </w:rPr>
        <w:t xml:space="preserve">Ninety-three point nine percent</w:t>
      </w:r>
      <w:r>
        <w:t xml:space="preserve"> </w:t>
      </w:r>
      <w:r>
        <w:t xml:space="preserve">of those flaws sit in</w:t>
      </w:r>
      <w:r>
        <w:t xml:space="preserve"> </w:t>
      </w:r>
      <w:r>
        <w:rPr>
          <w:iCs/>
          <w:i/>
        </w:rPr>
        <w:t xml:space="preserve">indirect</w:t>
      </w:r>
      <w:r>
        <w:t xml:space="preserve"> </w:t>
      </w:r>
      <w:r>
        <w:t xml:space="preserve">libraries, the ones that came along because another library needed them. Nobody on the team chose them.</w:t>
      </w:r>
    </w:p>
    <w:p>
      <w:pPr>
        <w:pStyle w:val="BodyText"/>
      </w:pPr>
      <w:r>
        <w:t xml:space="preserve">Teams usually sort by a severity score called</w:t>
      </w:r>
      <w:r>
        <w:t xml:space="preserve"> </w:t>
      </w:r>
      <w:r>
        <w:rPr>
          <w:bCs/>
          <w:b/>
        </w:rPr>
        <w:t xml:space="preserve">CVSS</w:t>
      </w:r>
      <w:r>
        <w:t xml:space="preserve">, the Common Vulnerability Scoring System. It gives a number from zero to ten. But severity is not the same as</w:t>
      </w:r>
      <w:r>
        <w:t xml:space="preserve"> </w:t>
      </w:r>
      <w:r>
        <w:rPr>
          <w:iCs/>
          <w:i/>
        </w:rPr>
        <w:t xml:space="preserve">likelihood of attack</w:t>
      </w:r>
      <w:r>
        <w:t xml:space="preserve">. The official list of flaws that attackers really use is called</w:t>
      </w:r>
      <w:r>
        <w:t xml:space="preserve"> </w:t>
      </w:r>
      <w:r>
        <w:rPr>
          <w:bCs/>
          <w:b/>
        </w:rPr>
        <w:t xml:space="preserve">KEV</w:t>
      </w:r>
      <w:r>
        <w:t xml:space="preserve">, the Known Exploited Vulnerabilities list. Only one hundred and thirty-five of its seventeen hundred entries are library flaws. So proof of real attacks is rare.</w:t>
      </w:r>
    </w:p>
    <w:p>
      <w:pPr>
        <w:pStyle w:val="BodyText"/>
      </w:pPr>
      <w:r>
        <w:rPr>
          <w:bCs/>
          <w:b/>
        </w:rPr>
        <w:t xml:space="preserve">The gap:</w:t>
      </w:r>
      <w:r>
        <w:t xml:space="preserve"> </w:t>
      </w:r>
      <w:r>
        <w:t xml:space="preserve">I found no paper that combines where a library sits, how healthy it is, and evidence of attacks, and then tests it on</w:t>
      </w:r>
      <w:r>
        <w:t xml:space="preserve"> </w:t>
      </w:r>
      <w:r>
        <w:rPr>
          <w:iCs/>
          <w:i/>
        </w:rPr>
        <w:t xml:space="preserve">future</w:t>
      </w:r>
      <w:r>
        <w:t xml:space="preserve"> </w:t>
      </w:r>
      <w:r>
        <w:t xml:space="preserve">data.</w:t>
      </w:r>
    </w:p>
    <w:bookmarkEnd w:id="21"/>
    <w:bookmarkStart w:id="22" w:name="slide-3-research-questions-45-seconds"/>
    <w:p>
      <w:pPr>
        <w:pStyle w:val="Heading2"/>
      </w:pPr>
      <w:r>
        <w:t xml:space="preserve">Slide 3: Research questions (45 seconds)</w:t>
      </w:r>
    </w:p>
    <w:p>
      <w:pPr>
        <w:pStyle w:val="FirstParagraph"/>
      </w:pPr>
      <w:r>
        <w:t xml:space="preserve">I ask four questions.</w:t>
      </w:r>
    </w:p>
    <w:p>
      <w:pPr>
        <w:numPr>
          <w:ilvl w:val="0"/>
          <w:numId w:val="1001"/>
        </w:numPr>
        <w:pStyle w:val="Compact"/>
      </w:pPr>
      <w:r>
        <w:t xml:space="preserve">One: does attack evidence rank risk better than CVSS alone? That evidence includes</w:t>
      </w:r>
      <w:r>
        <w:t xml:space="preserve"> </w:t>
      </w:r>
      <w:r>
        <w:rPr>
          <w:bCs/>
          <w:b/>
        </w:rPr>
        <w:t xml:space="preserve">EPSS</w:t>
      </w:r>
      <w:r>
        <w:t xml:space="preserve">, the Exploit Prediction Scoring System, which estimates the chance a flaw is attacked within twelve months.</w:t>
      </w:r>
    </w:p>
    <w:p>
      <w:pPr>
        <w:numPr>
          <w:ilvl w:val="0"/>
          <w:numId w:val="1001"/>
        </w:numPr>
        <w:pStyle w:val="Compact"/>
      </w:pPr>
      <w:r>
        <w:t xml:space="preserve">Two: do learned models beat simple rules on future data?</w:t>
      </w:r>
    </w:p>
    <w:p>
      <w:pPr>
        <w:numPr>
          <w:ilvl w:val="0"/>
          <w:numId w:val="1001"/>
        </w:numPr>
        <w:pStyle w:val="Compact"/>
      </w:pPr>
      <w:r>
        <w:t xml:space="preserve">Three: do a library's position and health help?</w:t>
      </w:r>
    </w:p>
    <w:p>
      <w:pPr>
        <w:numPr>
          <w:ilvl w:val="0"/>
          <w:numId w:val="1001"/>
        </w:numPr>
        <w:pStyle w:val="Compact"/>
      </w:pPr>
      <w:r>
        <w:t xml:space="preserve">Four: can we trust and explain the scores enough to choose an action?</w:t>
      </w:r>
    </w:p>
    <w:p>
      <w:pPr>
        <w:pStyle w:val="FirstParagraph"/>
      </w:pPr>
      <w:r>
        <w:t xml:space="preserve">Today I can only partly answer question one. I will be clear about that at the end.</w:t>
      </w:r>
    </w:p>
    <w:bookmarkEnd w:id="22"/>
    <w:bookmarkStart w:id="23" w:name="Xc47e4fc2d211b72df3b1ed52f95dc7972037301"/>
    <w:p>
      <w:pPr>
        <w:pStyle w:val="Heading2"/>
      </w:pPr>
      <w:r>
        <w:t xml:space="preserve">Slide 4: Literature review (1 minute 15 seconds)</w:t>
      </w:r>
    </w:p>
    <w:p>
      <w:pPr>
        <w:pStyle w:val="FirstParagraph"/>
      </w:pPr>
      <w:r>
        <w:t xml:space="preserve">I reviewed twenty papers. Five ideas matter most.</w:t>
      </w:r>
    </w:p>
    <w:p>
      <w:pPr>
        <w:pStyle w:val="BodyText"/>
      </w:pPr>
      <w:r>
        <w:rPr>
          <w:bCs/>
          <w:b/>
        </w:rPr>
        <w:t xml:space="preserve">First,</w:t>
      </w:r>
      <w:r>
        <w:t xml:space="preserve"> </w:t>
      </w:r>
      <w:r>
        <w:t xml:space="preserve">risk is mostly indirect. Studies of the npm ecosystem show flaws spread along chains of libraries, and a few packages reach a huge part of the ecosystem.</w:t>
      </w:r>
    </w:p>
    <w:p>
      <w:pPr>
        <w:pStyle w:val="BodyText"/>
      </w:pPr>
      <w:r>
        <w:rPr>
          <w:bCs/>
          <w:b/>
        </w:rPr>
        <w:t xml:space="preserve">Second,</w:t>
      </w:r>
      <w:r>
        <w:t xml:space="preserve"> </w:t>
      </w:r>
      <w:r>
        <w:t xml:space="preserve">raw counts overstate risk. Many reported flaws do not matter in practice, and most are fixed by simply updating.</w:t>
      </w:r>
    </w:p>
    <w:p>
      <w:pPr>
        <w:pStyle w:val="BodyText"/>
      </w:pPr>
      <w:r>
        <w:rPr>
          <w:bCs/>
          <w:b/>
        </w:rPr>
        <w:t xml:space="preserve">Third,</w:t>
      </w:r>
      <w:r>
        <w:t xml:space="preserve"> </w:t>
      </w:r>
      <w:r>
        <w:t xml:space="preserve">severity is not attack. The EPSS research separates how bad a flaw is from how likely it is to be attacked.</w:t>
      </w:r>
    </w:p>
    <w:p>
      <w:pPr>
        <w:pStyle w:val="BodyText"/>
      </w:pPr>
      <w:r>
        <w:rPr>
          <w:bCs/>
          <w:b/>
        </w:rPr>
        <w:t xml:space="preserve">Fourth,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SBOM</w:t>
      </w:r>
      <w:r>
        <w:t xml:space="preserve">, a Software Bill of Materials, is an ingredients list for software. One study catalogued one hundred and seven ways attackers go after open-source supply chains.</w:t>
      </w:r>
    </w:p>
    <w:p>
      <w:pPr>
        <w:pStyle w:val="BodyText"/>
      </w:pPr>
      <w:r>
        <w:rPr>
          <w:bCs/>
          <w:b/>
        </w:rPr>
        <w:t xml:space="preserve">Fifth,</w:t>
      </w:r>
      <w:r>
        <w:t xml:space="preserve"> </w:t>
      </w:r>
      <w:r>
        <w:t xml:space="preserve">testing pitfalls. Security machine learning often looks better than it is when the test ignores time. So I test only on the future.</w:t>
      </w:r>
    </w:p>
    <w:bookmarkEnd w:id="23"/>
    <w:bookmarkStart w:id="24" w:name="X0b5cb5a31ef5ad2af2431444479aa19b05a48e2"/>
    <w:p>
      <w:pPr>
        <w:pStyle w:val="Heading2"/>
      </w:pPr>
      <w:r>
        <w:t xml:space="preserve">Slide 5: System architecture (1 minute 30 seconds)</w:t>
      </w:r>
    </w:p>
    <w:p>
      <w:pPr>
        <w:pStyle w:val="FirstParagraph"/>
      </w:pPr>
      <w:r>
        <w:t xml:space="preserve">This is how my system works, left to right.</w:t>
      </w:r>
    </w:p>
    <w:p>
      <w:pPr>
        <w:pStyle w:val="BodyText"/>
      </w:pPr>
      <w:r>
        <w:t xml:space="preserve">On the left are my</w:t>
      </w:r>
      <w:r>
        <w:t xml:space="preserve"> </w:t>
      </w:r>
      <w:r>
        <w:rPr>
          <w:bCs/>
          <w:b/>
        </w:rPr>
        <w:t xml:space="preserve">data sources</w:t>
      </w:r>
      <w:r>
        <w:t xml:space="preserve">: the lockfiles of fifteen public projects, the GitHub advisory database of known flaws, the attack evidence from the KEV list and public exploit code, and EPSS scores, which I still need to download.</w:t>
      </w:r>
    </w:p>
    <w:p>
      <w:pPr>
        <w:pStyle w:val="BodyText"/>
      </w:pPr>
      <w:r>
        <w:t xml:space="preserve">In the middle is the</w:t>
      </w:r>
      <w:r>
        <w:t xml:space="preserve"> </w:t>
      </w:r>
      <w:r>
        <w:rPr>
          <w:bCs/>
          <w:b/>
        </w:rPr>
        <w:t xml:space="preserve">pipeline</w:t>
      </w:r>
      <w:r>
        <w:t xml:space="preserve">, four steps. One: a tool called Syft builds the SBOM, the exact list of libraries. Two: I match each library version against the advisories. Three: I build a dependency graph, a map of which library needs which. Four: I turn that into features and labels for ranking.</w:t>
      </w:r>
    </w:p>
    <w:p>
      <w:pPr>
        <w:pStyle w:val="BodyText"/>
      </w:pPr>
      <w:r>
        <w:t xml:space="preserve">On the right are the</w:t>
      </w:r>
      <w:r>
        <w:t xml:space="preserve"> </w:t>
      </w:r>
      <w:r>
        <w:rPr>
          <w:bCs/>
          <w:b/>
        </w:rPr>
        <w:t xml:space="preserve">outputs</w:t>
      </w:r>
      <w:r>
        <w:t xml:space="preserve">. The first, simple baseline scores, is done. Two things are dashed because they are next: learned ranking models, and advice on what to do: upgrade, replace, isolate, monitor or accept.</w:t>
      </w:r>
    </w:p>
    <w:p>
      <w:pPr>
        <w:pStyle w:val="BodyText"/>
      </w:pPr>
      <w:r>
        <w:rPr>
          <w:bCs/>
          <w:b/>
        </w:rPr>
        <w:t xml:space="preserve">Quality check:</w:t>
      </w:r>
      <w:r>
        <w:t xml:space="preserve"> </w:t>
      </w:r>
      <w:r>
        <w:t xml:space="preserve">I compared my matcher with npm's own audit service. It missed nothing, and ninety-nine point five percent of what it flagged was confirmed. Thirteen of thirteen automatic leakage checks pass.</w:t>
      </w:r>
    </w:p>
    <w:bookmarkEnd w:id="24"/>
    <w:bookmarkStart w:id="25" w:name="slide-6-time-aware-design-1-minute"/>
    <w:p>
      <w:pPr>
        <w:pStyle w:val="Heading2"/>
      </w:pPr>
      <w:r>
        <w:t xml:space="preserve">Slide 6: Time-aware design (1 minute)</w:t>
      </w:r>
    </w:p>
    <w:p>
      <w:pPr>
        <w:pStyle w:val="FirstParagraph"/>
      </w:pPr>
      <w:r>
        <w:t xml:space="preserve">The key design idea is</w:t>
      </w:r>
      <w:r>
        <w:t xml:space="preserve"> </w:t>
      </w:r>
      <w:r>
        <w:rPr>
          <w:bCs/>
          <w:b/>
        </w:rPr>
        <w:t xml:space="preserve">time</w:t>
      </w:r>
      <w:r>
        <w:t xml:space="preserve">. Pick a date, call it T. I only use facts that were known on T. Then I look at the</w:t>
      </w:r>
      <w:r>
        <w:t xml:space="preserve"> </w:t>
      </w:r>
      <w:r>
        <w:rPr>
          <w:bCs/>
          <w:b/>
        </w:rPr>
        <w:t xml:space="preserve">next twelve months</w:t>
      </w:r>
      <w:r>
        <w:t xml:space="preserve"> </w:t>
      </w:r>
      <w:r>
        <w:t xml:space="preserve">to see what really happened.</w:t>
      </w:r>
    </w:p>
    <w:p>
      <w:pPr>
        <w:pStyle w:val="BodyText"/>
      </w:pPr>
      <w:r>
        <w:t xml:space="preserve">I use four dates: 2022, 2023, 2024 for building, and</w:t>
      </w:r>
      <w:r>
        <w:t xml:space="preserve"> </w:t>
      </w:r>
      <w:r>
        <w:rPr>
          <w:bCs/>
          <w:b/>
        </w:rPr>
        <w:t xml:space="preserve">October 2025 kept back as the final test</w:t>
      </w:r>
      <w:r>
        <w:t xml:space="preserve">. That stops the model cheating by seeing the future.</w:t>
      </w:r>
    </w:p>
    <w:p>
      <w:pPr>
        <w:pStyle w:val="BodyText"/>
      </w:pPr>
      <w:r>
        <w:t xml:space="preserve">I use two labels. KEV is the strongest proof, but only</w:t>
      </w:r>
      <w:r>
        <w:t xml:space="preserve"> </w:t>
      </w:r>
      <w:r>
        <w:rPr>
          <w:bCs/>
          <w:b/>
        </w:rPr>
        <w:t xml:space="preserve">four to eleven</w:t>
      </w:r>
      <w:r>
        <w:t xml:space="preserve"> </w:t>
      </w:r>
      <w:r>
        <w:t xml:space="preserve">new listings a year. So I also use public exploit code, called</w:t>
      </w:r>
      <w:r>
        <w:t xml:space="preserve"> </w:t>
      </w:r>
      <w:r>
        <w:rPr>
          <w:bCs/>
          <w:b/>
        </w:rPr>
        <w:t xml:space="preserve">PoC</w:t>
      </w:r>
      <w:r>
        <w:t xml:space="preserve">, a proof of concept, with</w:t>
      </w:r>
      <w:r>
        <w:t xml:space="preserve"> </w:t>
      </w:r>
      <w:r>
        <w:rPr>
          <w:bCs/>
          <w:b/>
        </w:rPr>
        <w:t xml:space="preserve">forty-two to one hundred and eighty-seven</w:t>
      </w:r>
      <w:r>
        <w:t xml:space="preserve"> </w:t>
      </w:r>
      <w:r>
        <w:t xml:space="preserve">a year. That second label carries the statistics.</w:t>
      </w:r>
    </w:p>
    <w:bookmarkEnd w:id="25"/>
    <w:bookmarkStart w:id="26" w:name="slide-7-algorithms-1-minute"/>
    <w:p>
      <w:pPr>
        <w:pStyle w:val="Heading2"/>
      </w:pPr>
      <w:r>
        <w:t xml:space="preserve">Slide 7: Algorithms (1 minute)</w:t>
      </w:r>
    </w:p>
    <w:p>
      <w:pPr>
        <w:pStyle w:val="FirstParagraph"/>
      </w:pPr>
      <w:r>
        <w:t xml:space="preserve">Here are the methods, in plain words.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Syft</w:t>
      </w:r>
      <w:r>
        <w:t xml:space="preserve"> </w:t>
      </w:r>
      <w:r>
        <w:t xml:space="preserve">reads the exact version of every library.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OSV</w:t>
      </w:r>
      <w:r>
        <w:t xml:space="preserve"> </w:t>
      </w:r>
      <w:r>
        <w:t xml:space="preserve">range rules, from Open Source Vulnerabilities, check if a version falls inside a vulnerable range.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Breadth-first search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PageRank</w:t>
      </w:r>
      <w:r>
        <w:t xml:space="preserve"> </w:t>
      </w:r>
      <w:r>
        <w:t xml:space="preserve">measure how deep a library sits and how many others depend on it.</w:t>
      </w:r>
    </w:p>
    <w:p>
      <w:pPr>
        <w:numPr>
          <w:ilvl w:val="0"/>
          <w:numId w:val="1002"/>
        </w:numPr>
        <w:pStyle w:val="Compact"/>
      </w:pPr>
      <w:r>
        <w:t xml:space="preserve">My</w:t>
      </w:r>
      <w:r>
        <w:t xml:space="preserve"> </w:t>
      </w:r>
      <w:r>
        <w:rPr>
          <w:bCs/>
          <w:b/>
        </w:rPr>
        <w:t xml:space="preserve">baselines</w:t>
      </w:r>
      <w:r>
        <w:t xml:space="preserve"> </w:t>
      </w:r>
      <w:r>
        <w:t xml:space="preserve">are the CVSS ranking, and a rule: "exploit code first, then CVSS".</w:t>
      </w:r>
    </w:p>
    <w:p>
      <w:pPr>
        <w:numPr>
          <w:ilvl w:val="0"/>
          <w:numId w:val="1002"/>
        </w:numPr>
        <w:pStyle w:val="Compact"/>
      </w:pPr>
      <w:r>
        <w:t xml:space="preserve">To measure quality I use</w:t>
      </w:r>
      <w:r>
        <w:t xml:space="preserve"> </w:t>
      </w:r>
      <w:r>
        <w:rPr>
          <w:bCs/>
          <w:b/>
        </w:rPr>
        <w:t xml:space="preserve">ROC AUC</w:t>
      </w:r>
      <w:r>
        <w:t xml:space="preserve">, where 1.0 is perfect and 0.5 is guessing, plus top-five-percent recall, with error ranges.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Next</w:t>
      </w:r>
      <w:r>
        <w:t xml:space="preserve">, I will train Logistic Regression, Random Forest and gradient boosting, and use</w:t>
      </w:r>
      <w:r>
        <w:t xml:space="preserve"> </w:t>
      </w:r>
      <w:r>
        <w:rPr>
          <w:bCs/>
          <w:b/>
        </w:rPr>
        <w:t xml:space="preserve">SHAP</w:t>
      </w:r>
      <w:r>
        <w:t xml:space="preserve"> </w:t>
      </w:r>
      <w:r>
        <w:t xml:space="preserve">to explain each score.</w:t>
      </w:r>
    </w:p>
    <w:bookmarkEnd w:id="26"/>
    <w:bookmarkStart w:id="27" w:name="slide-8-results-1-minute"/>
    <w:p>
      <w:pPr>
        <w:pStyle w:val="Heading2"/>
      </w:pPr>
      <w:r>
        <w:t xml:space="preserve">Slide 8: Results (1 minute)</w:t>
      </w:r>
    </w:p>
    <w:p>
      <w:pPr>
        <w:pStyle w:val="FirstParagraph"/>
      </w:pPr>
      <w:r>
        <w:t xml:space="preserve">This chart shows:</w:t>
      </w:r>
      <w:r>
        <w:t xml:space="preserve"> </w:t>
      </w:r>
      <w:r>
        <w:rPr>
          <w:iCs/>
          <w:i/>
        </w:rPr>
        <w:t xml:space="preserve">of the flaws that were attacked later, how many did each method put in its top five percent?</w:t>
      </w:r>
    </w:p>
    <w:p>
      <w:pPr>
        <w:pStyle w:val="BodyText"/>
      </w:pPr>
      <w:r>
        <w:rPr>
          <w:bCs/>
          <w:b/>
        </w:rPr>
        <w:t xml:space="preserve">Random</w:t>
      </w:r>
      <w:r>
        <w:t xml:space="preserve"> </w:t>
      </w:r>
      <w:r>
        <w:t xml:space="preserve">gets five percent.</w:t>
      </w:r>
      <w:r>
        <w:t xml:space="preserve"> </w:t>
      </w:r>
      <w:r>
        <w:rPr>
          <w:bCs/>
          <w:b/>
        </w:rPr>
        <w:t xml:space="preserve">CVSS alone</w:t>
      </w:r>
      <w:r>
        <w:t xml:space="preserve"> </w:t>
      </w:r>
      <w:r>
        <w:t xml:space="preserve">finds only about</w:t>
      </w:r>
      <w:r>
        <w:t xml:space="preserve"> </w:t>
      </w:r>
      <w:r>
        <w:rPr>
          <w:bCs/>
          <w:b/>
        </w:rPr>
        <w:t xml:space="preserve">twelve percent</w:t>
      </w:r>
      <w:r>
        <w:t xml:space="preserve"> </w:t>
      </w:r>
      <w:r>
        <w:t xml:space="preserve">of future exploit-code flaws, so it is a weak ranker. For KEV, CVSS finds thirty percent.</w:t>
      </w:r>
    </w:p>
    <w:p>
      <w:pPr>
        <w:pStyle w:val="BodyText"/>
      </w:pPr>
      <w:r>
        <w:t xml:space="preserve">Now the simple rule: "exploit code already exists, then CVSS". It reaches</w:t>
      </w:r>
      <w:r>
        <w:t xml:space="preserve"> </w:t>
      </w:r>
      <w:r>
        <w:rPr>
          <w:bCs/>
          <w:b/>
        </w:rPr>
        <w:t xml:space="preserve">eighty-two percent</w:t>
      </w:r>
      <w:r>
        <w:t xml:space="preserve"> </w:t>
      </w:r>
      <w:r>
        <w:t xml:space="preserve">for KEV. Evidence of attacker interest beats severity alone.</w:t>
      </w:r>
    </w:p>
    <w:p>
      <w:pPr>
        <w:pStyle w:val="BodyText"/>
      </w:pPr>
      <w:r>
        <w:rPr>
          <w:bCs/>
          <w:b/>
        </w:rPr>
        <w:t xml:space="preserve">Be careful:</w:t>
      </w:r>
      <w:r>
        <w:t xml:space="preserve"> </w:t>
      </w:r>
      <w:r>
        <w:t xml:space="preserve">the KEV result rests on only eleven positives, so the error range is wide.</w:t>
      </w:r>
    </w:p>
    <w:bookmarkEnd w:id="27"/>
    <w:bookmarkStart w:id="28" w:name="slide-9-limits-and-next-steps-45-seconds"/>
    <w:p>
      <w:pPr>
        <w:pStyle w:val="Heading2"/>
      </w:pPr>
      <w:r>
        <w:t xml:space="preserve">Slide 9: Limits and next steps (45 seconds)</w:t>
      </w:r>
    </w:p>
    <w:p>
      <w:pPr>
        <w:pStyle w:val="FirstParagraph"/>
      </w:pPr>
      <w:r>
        <w:t xml:space="preserve">Limits. My results show</w:t>
      </w:r>
      <w:r>
        <w:t xml:space="preserve"> </w:t>
      </w:r>
      <w:r>
        <w:rPr>
          <w:iCs/>
          <w:i/>
        </w:rPr>
        <w:t xml:space="preserve">exposure</w:t>
      </w:r>
      <w:r>
        <w:t xml:space="preserve">, not proof that an attacker can reach the flaw. KEV and exploit code are proxies for real attacks. The fifteen projects have few positives. And I have</w:t>
      </w:r>
      <w:r>
        <w:t xml:space="preserve"> </w:t>
      </w:r>
      <w:r>
        <w:rPr>
          <w:bCs/>
          <w:b/>
        </w:rPr>
        <w:t xml:space="preserve">not yet added EPSS</w:t>
      </w:r>
      <w:r>
        <w:t xml:space="preserve">, so question one is only partly answered.</w:t>
      </w:r>
    </w:p>
    <w:p>
      <w:pPr>
        <w:pStyle w:val="BodyText"/>
      </w:pPr>
      <w:r>
        <w:t xml:space="preserve">Next steps: download EPSS and re-run the baselines; build three or more learned models; add the action advice; then the full evaluation, a prototype, and the paper.</w:t>
      </w:r>
    </w:p>
    <w:p>
      <w:pPr>
        <w:pStyle w:val="BodyText"/>
      </w:pPr>
      <w:r>
        <w:rPr>
          <w:bCs/>
          <w:b/>
        </w:rPr>
        <w:t xml:space="preserve">Thank you. I am happy to take questions.</w:t>
      </w:r>
    </w:p>
    <w:p>
      <w:r>
        <w:pict>
          <v:rect style="width:0;height:1.5pt" o:hralign="center" o:hrstd="t" o:hr="t"/>
        </w:pict>
      </w:r>
    </w:p>
    <w:bookmarkEnd w:id="28"/>
    <w:bookmarkStart w:id="29" w:name="likely-questions-with-short-answers"/>
    <w:p>
      <w:pPr>
        <w:pStyle w:val="Heading2"/>
      </w:pPr>
      <w:r>
        <w:t xml:space="preserve">Likely questions, with short answers</w:t>
      </w:r>
    </w:p>
    <w:p>
      <w:pPr>
        <w:pStyle w:val="FirstParagraph"/>
      </w:pPr>
      <w:r>
        <w:rPr>
          <w:bCs/>
          <w:b/>
        </w:rPr>
        <w:t xml:space="preserve">Why not just use CVSS?</w:t>
      </w:r>
      <w:r>
        <w:t xml:space="preserve"> </w:t>
      </w:r>
      <w:r>
        <w:t xml:space="preserve">It measures severity, not likelihood. My own result: it finds only about twelve percent of later exploit-code flaws in its top five percent.</w:t>
      </w:r>
    </w:p>
    <w:p>
      <w:pPr>
        <w:pStyle w:val="BodyText"/>
      </w:pPr>
      <w:r>
        <w:rPr>
          <w:bCs/>
          <w:b/>
        </w:rPr>
        <w:t xml:space="preserve">Why two labels?</w:t>
      </w:r>
      <w:r>
        <w:t xml:space="preserve"> </w:t>
      </w:r>
      <w:r>
        <w:t xml:space="preserve">KEV gives too few cases each year, four to eleven. Exploit code gives many more, so it carries the statistics.</w:t>
      </w:r>
    </w:p>
    <w:p>
      <w:pPr>
        <w:pStyle w:val="BodyText"/>
      </w:pPr>
      <w:r>
        <w:rPr>
          <w:bCs/>
          <w:b/>
        </w:rPr>
        <w:t xml:space="preserve">How do you stop the model cheating?</w:t>
      </w:r>
      <w:r>
        <w:t xml:space="preserve"> </w:t>
      </w:r>
      <w:r>
        <w:t xml:space="preserve">Features come only from before date T, labels from after, and the final test year is never used for tuning. Thirteen automatic checks confirm it.</w:t>
      </w:r>
    </w:p>
    <w:p>
      <w:pPr>
        <w:pStyle w:val="BodyText"/>
      </w:pPr>
      <w:r>
        <w:rPr>
          <w:bCs/>
          <w:b/>
        </w:rPr>
        <w:t xml:space="preserve">Is the matcher accurate?</w:t>
      </w:r>
      <w:r>
        <w:t xml:space="preserve"> </w:t>
      </w:r>
      <w:r>
        <w:t xml:space="preserve">I compared it with npm's audit service on 1,279 library versions: no misses, ninety-nine point five percent agreement. The few differences were flaws too new for npm's service.</w:t>
      </w:r>
    </w:p>
    <w:p>
      <w:pPr>
        <w:pStyle w:val="BodyText"/>
      </w:pPr>
      <w:r>
        <w:rPr>
          <w:bCs/>
          <w:b/>
        </w:rPr>
        <w:t xml:space="preserve">Is exploit code a fair signal?</w:t>
      </w:r>
      <w:r>
        <w:t xml:space="preserve"> </w:t>
      </w:r>
      <w:r>
        <w:t xml:space="preserve">Yes, because it existed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KEV listing. But it is a proxy, and some public repositories are fake.</w:t>
      </w:r>
    </w:p>
    <w:p>
      <w:pPr>
        <w:pStyle w:val="BodyText"/>
      </w:pPr>
      <w:r>
        <w:rPr>
          <w:bCs/>
          <w:b/>
        </w:rPr>
        <w:t xml:space="preserve">What is still missing?</w:t>
      </w:r>
      <w:r>
        <w:t xml:space="preserve"> </w:t>
      </w:r>
      <w:r>
        <w:t xml:space="preserve">EPSS, the learned models, the action advice, and the final evaluation.</w:t>
      </w:r>
    </w:p>
    <w:bookmarkEnd w:id="29"/>
    <w:bookmarkStart w:id="30" w:name="glossary-keep-on-your-desk"/>
    <w:p>
      <w:pPr>
        <w:pStyle w:val="Heading2"/>
      </w:pPr>
      <w:r>
        <w:t xml:space="preserve">Glossary (keep on your desk)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Short form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Full form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Common Vulnerabilities and Exposures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An ID for one known flaw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CVSS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Common Vulnerability Scoring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Severity score, 0 to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KEV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Known Exploited Vulnerabilities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CISA's list of flaws attackers really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CISA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Cybersecurity and Infrastructure Security Agency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US government agency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EPSS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Exploit Prediction Scoring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Chance a flaw is attacked within 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Software Bill of Materials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Ingredients list of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Proof of concept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Public code that shows a flaw can be exploited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OSV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Open Source Vulnerabilities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Format and database of library flaws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PyPI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Python Package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Python's library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ROC AUC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Area under the receiver operating characteristic curve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Ranking quality: 1.0 perfect, 0.5 guessing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SHAP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SHapley Additive exPlanations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A way to explain a model's score</w:t>
            </w:r>
          </w:p>
        </w:tc>
      </w:tr>
    </w:tbl>
    <w:bookmarkEnd w:id="30"/>
    <w:bookmarkStart w:id="31" w:name="delivery-tips"/>
    <w:p>
      <w:pPr>
        <w:pStyle w:val="Heading2"/>
      </w:pPr>
      <w:r>
        <w:t xml:space="preserve">Delivery tips</w:t>
      </w:r>
    </w:p>
    <w:p>
      <w:pPr>
        <w:numPr>
          <w:ilvl w:val="0"/>
          <w:numId w:val="1003"/>
        </w:numPr>
        <w:pStyle w:val="Compact"/>
      </w:pPr>
      <w:r>
        <w:t xml:space="preserve">Slow down on the numbers on slide 2 and slide 8; say each one once.</w:t>
      </w:r>
    </w:p>
    <w:p>
      <w:pPr>
        <w:numPr>
          <w:ilvl w:val="0"/>
          <w:numId w:val="1003"/>
        </w:numPr>
        <w:pStyle w:val="Compact"/>
      </w:pPr>
      <w:r>
        <w:t xml:space="preserve">If you are short on time, skip slide 7 and say only "my methods are listed here".</w:t>
      </w:r>
    </w:p>
    <w:p>
      <w:pPr>
        <w:numPr>
          <w:ilvl w:val="0"/>
          <w:numId w:val="1003"/>
        </w:numPr>
        <w:pStyle w:val="Compact"/>
      </w:pPr>
      <w:r>
        <w:t xml:space="preserve">Look at the audience, not the slide. Use the slide only to find your place.</w:t>
      </w:r>
    </w:p>
    <w:bookmarkEnd w:id="31"/>
    <w:bookmarkEnd w:id="32"/>
    <w:sectPr>
      <w:pgMar w:left="1296" w:right="1296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8" w:lineRule="auto"/>
    </w:pPr>
    <w:rPr>
      <w:rFonts w:ascii="Calibri" w:hAnsi="Calibri"/>
      <w:sz w:val="26"/>
    </w:rPr>
  </w:style>
  <w:style w:styleId="BodyText" w:type="paragraph">
    <w:name w:val="Body Text"/>
    <w:basedOn w:val="Normal"/>
    <w:link w:val="BodyTextChar"/>
    <w:pPr>
      <w:spacing w:after="180" w:before="180" w:line="288" w:lineRule="auto"/>
    </w:pPr>
    <w:qFormat/>
    <w:rPr>
      <w:rFonts w:ascii="Calibri" w:hAnsi="Calibri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/>
    </w:pPr>
    <w:rPr>
      <w:rFonts w:ascii="Calibri" w:hAnsi="Calibri"/>
      <w:sz w:val="26"/>
    </w:rPr>
  </w:style>
  <w:style w:customStyle="1" w:styleId="Compact" w:type="paragraph">
    <w:name w:val="Compact"/>
    <w:basedOn w:val="BodyText"/>
    <w:qFormat/>
    <w:pPr>
      <w:spacing w:after="36" w:before="36" w:line="288" w:lineRule="auto"/>
    </w:pPr>
    <w:rPr>
      <w:rFonts w:ascii="Calibri" w:hAnsi="Calibri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2026-10-25T09:51:37Z</dcterms:created>
  <dcterms:modified xsi:type="dcterms:W3CDTF">2026-10-25T09:51:37Z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