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F670" w14:textId="77777777" w:rsidR="00F93032" w:rsidRDefault="00F93032" w:rsidP="00F93032">
      <w:pPr>
        <w:jc w:val="center"/>
        <w:rPr>
          <w:b/>
          <w:bCs/>
          <w:sz w:val="48"/>
          <w:szCs w:val="48"/>
        </w:rPr>
      </w:pPr>
    </w:p>
    <w:p w14:paraId="1654D910" w14:textId="77777777" w:rsidR="00F93032" w:rsidRDefault="00F93032" w:rsidP="00F93032">
      <w:pPr>
        <w:jc w:val="center"/>
        <w:rPr>
          <w:b/>
          <w:bCs/>
          <w:sz w:val="48"/>
          <w:szCs w:val="48"/>
        </w:rPr>
      </w:pPr>
    </w:p>
    <w:p w14:paraId="4245713C" w14:textId="77777777" w:rsidR="00F93032" w:rsidRDefault="00F93032" w:rsidP="00F93032">
      <w:pPr>
        <w:jc w:val="center"/>
        <w:rPr>
          <w:b/>
          <w:bCs/>
          <w:sz w:val="48"/>
          <w:szCs w:val="48"/>
        </w:rPr>
      </w:pPr>
    </w:p>
    <w:p w14:paraId="47012819" w14:textId="5017F601" w:rsidR="00F93032" w:rsidRDefault="00F93032" w:rsidP="00F93032">
      <w:pPr>
        <w:jc w:val="center"/>
        <w:rPr>
          <w:b/>
          <w:bCs/>
          <w:sz w:val="48"/>
          <w:szCs w:val="48"/>
        </w:rPr>
      </w:pPr>
      <w:r w:rsidRPr="00F93032">
        <w:rPr>
          <w:b/>
          <w:bCs/>
          <w:sz w:val="48"/>
          <w:szCs w:val="48"/>
        </w:rPr>
        <w:t>Development of an AI-Connected Chatbot</w:t>
      </w:r>
      <w:r>
        <w:rPr>
          <w:b/>
          <w:bCs/>
          <w:sz w:val="48"/>
          <w:szCs w:val="48"/>
        </w:rPr>
        <w:t xml:space="preserve"> </w:t>
      </w:r>
      <w:r w:rsidRPr="00F93032">
        <w:rPr>
          <w:b/>
          <w:bCs/>
          <w:sz w:val="48"/>
          <w:szCs w:val="48"/>
        </w:rPr>
        <w:t>Using Azure Cognitive Services</w:t>
      </w:r>
    </w:p>
    <w:p w14:paraId="4B18914E" w14:textId="77777777" w:rsidR="00F93032" w:rsidRDefault="00F93032" w:rsidP="00F93032">
      <w:pPr>
        <w:jc w:val="center"/>
        <w:rPr>
          <w:b/>
          <w:bCs/>
          <w:sz w:val="48"/>
          <w:szCs w:val="48"/>
        </w:rPr>
      </w:pPr>
    </w:p>
    <w:p w14:paraId="0AF2E058" w14:textId="77777777" w:rsidR="00F93032" w:rsidRDefault="00F93032" w:rsidP="00F93032">
      <w:pPr>
        <w:jc w:val="center"/>
        <w:rPr>
          <w:b/>
          <w:bCs/>
          <w:sz w:val="48"/>
          <w:szCs w:val="48"/>
        </w:rPr>
      </w:pPr>
    </w:p>
    <w:p w14:paraId="4F995465" w14:textId="77777777" w:rsidR="00F93032" w:rsidRDefault="00F93032" w:rsidP="00F93032">
      <w:pPr>
        <w:jc w:val="center"/>
        <w:rPr>
          <w:b/>
          <w:bCs/>
          <w:sz w:val="48"/>
          <w:szCs w:val="48"/>
        </w:rPr>
      </w:pPr>
    </w:p>
    <w:p w14:paraId="139E252E" w14:textId="42AF1E3C" w:rsidR="00F93032" w:rsidRDefault="00F93032" w:rsidP="00F93032">
      <w:pPr>
        <w:rPr>
          <w:b/>
          <w:bCs/>
          <w:sz w:val="48"/>
          <w:szCs w:val="48"/>
        </w:rPr>
      </w:pPr>
      <w:r>
        <w:rPr>
          <w:b/>
          <w:bCs/>
          <w:sz w:val="48"/>
          <w:szCs w:val="48"/>
        </w:rPr>
        <w:t>Submitted by:</w:t>
      </w:r>
      <w:r w:rsidRPr="00F93032">
        <w:rPr>
          <w:b/>
          <w:bCs/>
          <w:sz w:val="48"/>
          <w:szCs w:val="48"/>
        </w:rPr>
        <w:br/>
        <w:t>Course</w:t>
      </w:r>
      <w:r>
        <w:rPr>
          <w:b/>
          <w:bCs/>
          <w:sz w:val="48"/>
          <w:szCs w:val="48"/>
        </w:rPr>
        <w:t>:</w:t>
      </w:r>
    </w:p>
    <w:p w14:paraId="4DD63EF1" w14:textId="3B328F87" w:rsidR="00F93032" w:rsidRDefault="00F93032" w:rsidP="00F93032">
      <w:pPr>
        <w:rPr>
          <w:b/>
          <w:bCs/>
          <w:sz w:val="48"/>
          <w:szCs w:val="48"/>
        </w:rPr>
      </w:pPr>
      <w:r>
        <w:rPr>
          <w:b/>
          <w:bCs/>
          <w:sz w:val="48"/>
          <w:szCs w:val="48"/>
        </w:rPr>
        <w:t>Submitted to:</w:t>
      </w:r>
      <w:r w:rsidRPr="00F93032">
        <w:rPr>
          <w:b/>
          <w:bCs/>
          <w:sz w:val="48"/>
          <w:szCs w:val="48"/>
        </w:rPr>
        <w:br/>
        <w:t>Date</w:t>
      </w:r>
      <w:r>
        <w:rPr>
          <w:b/>
          <w:bCs/>
          <w:sz w:val="48"/>
          <w:szCs w:val="48"/>
        </w:rPr>
        <w:t xml:space="preserve"> of submission:</w:t>
      </w:r>
    </w:p>
    <w:p w14:paraId="1DB91273" w14:textId="77777777" w:rsidR="00F93032" w:rsidRDefault="00F93032">
      <w:pPr>
        <w:rPr>
          <w:b/>
          <w:bCs/>
          <w:sz w:val="48"/>
          <w:szCs w:val="48"/>
        </w:rPr>
      </w:pPr>
      <w:r>
        <w:rPr>
          <w:b/>
          <w:bCs/>
          <w:sz w:val="48"/>
          <w:szCs w:val="48"/>
        </w:rPr>
        <w:br w:type="page"/>
      </w:r>
    </w:p>
    <w:p w14:paraId="1B9EDD83" w14:textId="77777777" w:rsidR="00F93032" w:rsidRPr="00F93032" w:rsidRDefault="00F93032" w:rsidP="00F93032">
      <w:pPr>
        <w:rPr>
          <w:b/>
          <w:bCs/>
          <w:sz w:val="44"/>
          <w:szCs w:val="44"/>
          <w:u w:val="single"/>
        </w:rPr>
      </w:pPr>
      <w:r w:rsidRPr="00F93032">
        <w:rPr>
          <w:b/>
          <w:bCs/>
          <w:sz w:val="44"/>
          <w:szCs w:val="44"/>
          <w:u w:val="single"/>
        </w:rPr>
        <w:lastRenderedPageBreak/>
        <w:t>Report Title:</w:t>
      </w:r>
    </w:p>
    <w:p w14:paraId="38A4A675" w14:textId="77777777" w:rsidR="00F93032" w:rsidRPr="00F93032" w:rsidRDefault="00F93032" w:rsidP="00F93032">
      <w:pPr>
        <w:rPr>
          <w:sz w:val="28"/>
          <w:szCs w:val="28"/>
        </w:rPr>
      </w:pPr>
      <w:r w:rsidRPr="00F93032">
        <w:rPr>
          <w:sz w:val="28"/>
          <w:szCs w:val="28"/>
        </w:rPr>
        <w:t>Development of an AI-Connected Chatbot Using Azure Cognitive Services</w:t>
      </w:r>
    </w:p>
    <w:p w14:paraId="1F92B55E" w14:textId="77777777" w:rsidR="00F93032" w:rsidRPr="00F93032" w:rsidRDefault="00F93032" w:rsidP="00F93032">
      <w:pPr>
        <w:rPr>
          <w:b/>
          <w:bCs/>
          <w:sz w:val="44"/>
          <w:szCs w:val="44"/>
          <w:u w:val="single"/>
        </w:rPr>
      </w:pPr>
      <w:r w:rsidRPr="00F93032">
        <w:rPr>
          <w:b/>
          <w:bCs/>
          <w:sz w:val="44"/>
          <w:szCs w:val="44"/>
          <w:u w:val="single"/>
        </w:rPr>
        <w:t>Abstract:</w:t>
      </w:r>
    </w:p>
    <w:p w14:paraId="5A4488F9" w14:textId="77777777" w:rsidR="00F93032" w:rsidRDefault="00F93032" w:rsidP="00F93032">
      <w:pPr>
        <w:rPr>
          <w:sz w:val="28"/>
          <w:szCs w:val="28"/>
        </w:rPr>
      </w:pPr>
      <w:r w:rsidRPr="00F93032">
        <w:rPr>
          <w:sz w:val="28"/>
          <w:szCs w:val="28"/>
        </w:rPr>
        <w:t>This report details the process of developing a chatbot integrated with Azure Cognitive Services using Python and Flask. The chatbot is designed to provide sentiment analysis responses based on user input, utilizing Azure's Text Analytics API. This document covers the implementation steps, challenges encountered, and mitigation strategies, along with recommendations for future improvement.</w:t>
      </w:r>
    </w:p>
    <w:p w14:paraId="54B8F13D" w14:textId="77777777" w:rsidR="00F93032" w:rsidRPr="00F93032" w:rsidRDefault="00F93032" w:rsidP="00F93032">
      <w:pPr>
        <w:rPr>
          <w:b/>
          <w:bCs/>
          <w:sz w:val="48"/>
          <w:szCs w:val="48"/>
        </w:rPr>
      </w:pPr>
      <w:r w:rsidRPr="00F93032">
        <w:rPr>
          <w:b/>
          <w:bCs/>
          <w:sz w:val="48"/>
          <w:szCs w:val="48"/>
        </w:rPr>
        <w:t xml:space="preserve">1. </w:t>
      </w:r>
      <w:r w:rsidRPr="00F93032">
        <w:rPr>
          <w:b/>
          <w:bCs/>
          <w:sz w:val="44"/>
          <w:szCs w:val="44"/>
          <w:u w:val="single"/>
        </w:rPr>
        <w:t>Introduction</w:t>
      </w:r>
    </w:p>
    <w:p w14:paraId="560B9364" w14:textId="77777777" w:rsidR="00F93032" w:rsidRDefault="00F93032" w:rsidP="00F93032">
      <w:pPr>
        <w:rPr>
          <w:sz w:val="28"/>
          <w:szCs w:val="28"/>
        </w:rPr>
      </w:pPr>
      <w:r w:rsidRPr="00F93032">
        <w:rPr>
          <w:sz w:val="28"/>
          <w:szCs w:val="28"/>
        </w:rPr>
        <w:t xml:space="preserve">Chatbots are emerging as a crucial component of user interaction in the digital space. By integrating natural language processing (NLP) and AI services, businesses can leverage these tools to enhance user engagement. The goal of this project was to create a chatbot that interacts with users and utilizes Azure Cognitive Services to </w:t>
      </w:r>
      <w:proofErr w:type="spellStart"/>
      <w:r w:rsidRPr="00F93032">
        <w:rPr>
          <w:sz w:val="28"/>
          <w:szCs w:val="28"/>
        </w:rPr>
        <w:t>analyze</w:t>
      </w:r>
      <w:proofErr w:type="spellEnd"/>
      <w:r w:rsidRPr="00F93032">
        <w:rPr>
          <w:sz w:val="28"/>
          <w:szCs w:val="28"/>
        </w:rPr>
        <w:t xml:space="preserve"> the sentiment of the input. The development process combined Flask, HTML for the user interface, and Python to interact with the AI service.</w:t>
      </w:r>
    </w:p>
    <w:p w14:paraId="46F155D9" w14:textId="77777777" w:rsidR="00F93032" w:rsidRPr="00F93032" w:rsidRDefault="00C01894" w:rsidP="00F93032">
      <w:pPr>
        <w:rPr>
          <w:sz w:val="28"/>
          <w:szCs w:val="28"/>
        </w:rPr>
      </w:pPr>
      <w:r>
        <w:rPr>
          <w:noProof/>
          <w:sz w:val="28"/>
          <w:szCs w:val="28"/>
        </w:rPr>
        <w:pict w14:anchorId="2C45BA99">
          <v:rect id="_x0000_i1031" alt="" style="width:451.15pt;height:.05pt;mso-width-percent:0;mso-height-percent:0;mso-width-percent:0;mso-height-percent:0" o:hrpct="964" o:hralign="center" o:hrstd="t" o:hr="t" fillcolor="#a0a0a0" stroked="f"/>
        </w:pict>
      </w:r>
    </w:p>
    <w:p w14:paraId="337753AE" w14:textId="77777777" w:rsidR="00F93032" w:rsidRPr="00F93032" w:rsidRDefault="00F93032" w:rsidP="00F93032">
      <w:pPr>
        <w:rPr>
          <w:b/>
          <w:bCs/>
          <w:sz w:val="48"/>
          <w:szCs w:val="48"/>
        </w:rPr>
      </w:pPr>
      <w:r w:rsidRPr="00F93032">
        <w:rPr>
          <w:b/>
          <w:bCs/>
          <w:sz w:val="48"/>
          <w:szCs w:val="48"/>
        </w:rPr>
        <w:t xml:space="preserve">2. </w:t>
      </w:r>
      <w:r w:rsidRPr="00F93032">
        <w:rPr>
          <w:b/>
          <w:bCs/>
          <w:sz w:val="44"/>
          <w:szCs w:val="44"/>
          <w:u w:val="single"/>
        </w:rPr>
        <w:t>Development Process</w:t>
      </w:r>
    </w:p>
    <w:p w14:paraId="03D1F8A1" w14:textId="77777777" w:rsidR="00F93032" w:rsidRPr="00F93032" w:rsidRDefault="00F93032" w:rsidP="00F93032">
      <w:pPr>
        <w:rPr>
          <w:b/>
          <w:bCs/>
          <w:sz w:val="40"/>
          <w:szCs w:val="40"/>
        </w:rPr>
      </w:pPr>
      <w:r w:rsidRPr="00F93032">
        <w:rPr>
          <w:b/>
          <w:bCs/>
          <w:sz w:val="40"/>
          <w:szCs w:val="40"/>
        </w:rPr>
        <w:t>2.1 Technology Stack</w:t>
      </w:r>
    </w:p>
    <w:p w14:paraId="293BF7BB" w14:textId="77777777" w:rsidR="00F93032" w:rsidRPr="00F93032" w:rsidRDefault="00F93032" w:rsidP="00F93032">
      <w:pPr>
        <w:numPr>
          <w:ilvl w:val="0"/>
          <w:numId w:val="1"/>
        </w:numPr>
        <w:rPr>
          <w:sz w:val="28"/>
          <w:szCs w:val="28"/>
        </w:rPr>
      </w:pPr>
      <w:r w:rsidRPr="00F93032">
        <w:rPr>
          <w:b/>
          <w:bCs/>
          <w:sz w:val="28"/>
          <w:szCs w:val="28"/>
        </w:rPr>
        <w:t>Python</w:t>
      </w:r>
      <w:r w:rsidRPr="00F93032">
        <w:rPr>
          <w:sz w:val="28"/>
          <w:szCs w:val="28"/>
        </w:rPr>
        <w:t>: Programming language used to develop the backend of the chatbot.</w:t>
      </w:r>
    </w:p>
    <w:p w14:paraId="7C9B8018" w14:textId="77777777" w:rsidR="00F93032" w:rsidRPr="00F93032" w:rsidRDefault="00F93032" w:rsidP="00F93032">
      <w:pPr>
        <w:numPr>
          <w:ilvl w:val="0"/>
          <w:numId w:val="1"/>
        </w:numPr>
        <w:rPr>
          <w:sz w:val="28"/>
          <w:szCs w:val="28"/>
        </w:rPr>
      </w:pPr>
      <w:r w:rsidRPr="00F93032">
        <w:rPr>
          <w:b/>
          <w:bCs/>
          <w:sz w:val="28"/>
          <w:szCs w:val="28"/>
        </w:rPr>
        <w:t>Flask</w:t>
      </w:r>
      <w:r w:rsidRPr="00F93032">
        <w:rPr>
          <w:sz w:val="28"/>
          <w:szCs w:val="28"/>
        </w:rPr>
        <w:t>: A micro-framework used for the web development process.</w:t>
      </w:r>
    </w:p>
    <w:p w14:paraId="748E1DA3" w14:textId="77777777" w:rsidR="00F93032" w:rsidRPr="00F93032" w:rsidRDefault="00F93032" w:rsidP="00F93032">
      <w:pPr>
        <w:numPr>
          <w:ilvl w:val="0"/>
          <w:numId w:val="1"/>
        </w:numPr>
        <w:rPr>
          <w:sz w:val="28"/>
          <w:szCs w:val="28"/>
        </w:rPr>
      </w:pPr>
      <w:r w:rsidRPr="00F93032">
        <w:rPr>
          <w:b/>
          <w:bCs/>
          <w:sz w:val="28"/>
          <w:szCs w:val="28"/>
        </w:rPr>
        <w:t>Azure Cognitive Services</w:t>
      </w:r>
      <w:r w:rsidRPr="00F93032">
        <w:rPr>
          <w:sz w:val="28"/>
          <w:szCs w:val="28"/>
        </w:rPr>
        <w:t>: Specifically, the Text Analytics API for sentiment analysis.</w:t>
      </w:r>
    </w:p>
    <w:p w14:paraId="0B13FF69" w14:textId="77777777" w:rsidR="00F93032" w:rsidRPr="00F93032" w:rsidRDefault="00F93032" w:rsidP="00F93032">
      <w:pPr>
        <w:numPr>
          <w:ilvl w:val="0"/>
          <w:numId w:val="1"/>
        </w:numPr>
        <w:rPr>
          <w:sz w:val="28"/>
          <w:szCs w:val="28"/>
        </w:rPr>
      </w:pPr>
      <w:r w:rsidRPr="00F93032">
        <w:rPr>
          <w:b/>
          <w:bCs/>
          <w:sz w:val="28"/>
          <w:szCs w:val="28"/>
        </w:rPr>
        <w:t>HTML/CSS</w:t>
      </w:r>
      <w:r w:rsidRPr="00F93032">
        <w:rPr>
          <w:sz w:val="28"/>
          <w:szCs w:val="28"/>
        </w:rPr>
        <w:t>: For creating the chatbot interface.</w:t>
      </w:r>
    </w:p>
    <w:p w14:paraId="193A291A" w14:textId="77777777" w:rsidR="00F93032" w:rsidRPr="00F93032" w:rsidRDefault="00F93032" w:rsidP="00F93032">
      <w:pPr>
        <w:rPr>
          <w:b/>
          <w:bCs/>
          <w:sz w:val="40"/>
          <w:szCs w:val="40"/>
        </w:rPr>
      </w:pPr>
      <w:r w:rsidRPr="00F93032">
        <w:rPr>
          <w:b/>
          <w:bCs/>
          <w:sz w:val="40"/>
          <w:szCs w:val="40"/>
        </w:rPr>
        <w:t>2.2 Setting Up the Project</w:t>
      </w:r>
    </w:p>
    <w:p w14:paraId="5A496988" w14:textId="77777777" w:rsidR="003A788D" w:rsidRPr="003A788D" w:rsidRDefault="003A788D" w:rsidP="003A788D">
      <w:pPr>
        <w:rPr>
          <w:b/>
          <w:bCs/>
          <w:sz w:val="40"/>
          <w:szCs w:val="40"/>
        </w:rPr>
      </w:pPr>
      <w:r w:rsidRPr="003A788D">
        <w:rPr>
          <w:b/>
          <w:bCs/>
          <w:sz w:val="40"/>
          <w:szCs w:val="40"/>
        </w:rPr>
        <w:lastRenderedPageBreak/>
        <w:t>Step 1: Creating an Azure Resource for Cognitive Services</w:t>
      </w:r>
    </w:p>
    <w:p w14:paraId="6E0155F1" w14:textId="77777777" w:rsidR="00B3148B" w:rsidRDefault="003A788D" w:rsidP="00B3148B">
      <w:pPr>
        <w:numPr>
          <w:ilvl w:val="0"/>
          <w:numId w:val="13"/>
        </w:numPr>
        <w:rPr>
          <w:b/>
          <w:bCs/>
          <w:sz w:val="40"/>
          <w:szCs w:val="40"/>
        </w:rPr>
      </w:pPr>
      <w:r w:rsidRPr="003A788D">
        <w:rPr>
          <w:b/>
          <w:bCs/>
          <w:sz w:val="32"/>
          <w:szCs w:val="32"/>
        </w:rPr>
        <w:t>Creating the Azure Resource</w:t>
      </w:r>
    </w:p>
    <w:p w14:paraId="4D626318" w14:textId="7905C91D" w:rsidR="003A788D" w:rsidRPr="003A788D" w:rsidRDefault="003A788D" w:rsidP="00B3148B">
      <w:pPr>
        <w:ind w:left="720"/>
        <w:rPr>
          <w:b/>
          <w:bCs/>
          <w:sz w:val="40"/>
          <w:szCs w:val="40"/>
        </w:rPr>
      </w:pPr>
      <w:r w:rsidRPr="003A788D">
        <w:rPr>
          <w:sz w:val="28"/>
          <w:szCs w:val="28"/>
        </w:rPr>
        <w:t>I began by navigating to the Azure portal and creating a new resource for Azure Cognitive Services. From the available AI services, I selected Text Analytics as the service to provide sentiment analysis capabilities for the chatbot.</w:t>
      </w:r>
    </w:p>
    <w:p w14:paraId="437F6CF7" w14:textId="77777777" w:rsidR="00B3148B" w:rsidRPr="00B3148B" w:rsidRDefault="003A788D" w:rsidP="003A788D">
      <w:pPr>
        <w:numPr>
          <w:ilvl w:val="0"/>
          <w:numId w:val="13"/>
        </w:numPr>
        <w:rPr>
          <w:sz w:val="28"/>
          <w:szCs w:val="28"/>
        </w:rPr>
      </w:pPr>
      <w:r w:rsidRPr="003A788D">
        <w:rPr>
          <w:b/>
          <w:bCs/>
          <w:sz w:val="32"/>
          <w:szCs w:val="32"/>
        </w:rPr>
        <w:t>Choosing the Subscription and Resource Group</w:t>
      </w:r>
    </w:p>
    <w:p w14:paraId="52805DA5" w14:textId="0B868A97" w:rsidR="003A788D" w:rsidRPr="003A788D" w:rsidRDefault="003A788D" w:rsidP="00B3148B">
      <w:pPr>
        <w:ind w:left="720"/>
        <w:rPr>
          <w:sz w:val="28"/>
          <w:szCs w:val="28"/>
        </w:rPr>
      </w:pPr>
      <w:r w:rsidRPr="003A788D">
        <w:rPr>
          <w:sz w:val="28"/>
          <w:szCs w:val="28"/>
        </w:rPr>
        <w:t>I selected the Azure for Students subscription plan and created a new resource group named WAResourceGroup01. For the resource location, I chose the West US 2 region, which is optimal for the service availability in my region.</w:t>
      </w:r>
    </w:p>
    <w:p w14:paraId="23E8C9EB" w14:textId="77777777" w:rsidR="00B3148B" w:rsidRPr="00B3148B" w:rsidRDefault="003A788D" w:rsidP="003A788D">
      <w:pPr>
        <w:numPr>
          <w:ilvl w:val="0"/>
          <w:numId w:val="13"/>
        </w:numPr>
        <w:rPr>
          <w:b/>
          <w:bCs/>
          <w:sz w:val="40"/>
          <w:szCs w:val="40"/>
        </w:rPr>
      </w:pPr>
      <w:r w:rsidRPr="003A788D">
        <w:rPr>
          <w:b/>
          <w:bCs/>
          <w:sz w:val="32"/>
          <w:szCs w:val="32"/>
        </w:rPr>
        <w:t>Selecting the Pricing Tier</w:t>
      </w:r>
    </w:p>
    <w:p w14:paraId="21955930" w14:textId="094E8248" w:rsidR="003A788D" w:rsidRPr="003A788D" w:rsidRDefault="003A788D" w:rsidP="00B3148B">
      <w:pPr>
        <w:ind w:left="720"/>
        <w:rPr>
          <w:b/>
          <w:bCs/>
          <w:sz w:val="40"/>
          <w:szCs w:val="40"/>
        </w:rPr>
      </w:pPr>
      <w:r w:rsidRPr="003A788D">
        <w:rPr>
          <w:sz w:val="28"/>
          <w:szCs w:val="28"/>
        </w:rPr>
        <w:t>The Free pricing tier was chosen, which provides up to 5,000 text records for sentiment analysis within a 30-day period.</w:t>
      </w:r>
    </w:p>
    <w:p w14:paraId="7071D33D" w14:textId="77777777" w:rsidR="00B3148B" w:rsidRPr="00B3148B" w:rsidRDefault="003A788D" w:rsidP="003A788D">
      <w:pPr>
        <w:numPr>
          <w:ilvl w:val="0"/>
          <w:numId w:val="13"/>
        </w:numPr>
        <w:rPr>
          <w:sz w:val="28"/>
          <w:szCs w:val="28"/>
        </w:rPr>
      </w:pPr>
      <w:r w:rsidRPr="003A788D">
        <w:rPr>
          <w:b/>
          <w:bCs/>
          <w:sz w:val="32"/>
          <w:szCs w:val="32"/>
        </w:rPr>
        <w:t>Generating API Keys and Endpoint</w:t>
      </w:r>
    </w:p>
    <w:p w14:paraId="798B3C88" w14:textId="1E1A4265" w:rsidR="003A788D" w:rsidRDefault="003A788D" w:rsidP="00B3148B">
      <w:pPr>
        <w:ind w:left="720"/>
        <w:rPr>
          <w:sz w:val="28"/>
          <w:szCs w:val="28"/>
        </w:rPr>
      </w:pPr>
      <w:r w:rsidRPr="003A788D">
        <w:rPr>
          <w:sz w:val="28"/>
          <w:szCs w:val="28"/>
        </w:rPr>
        <w:t>Once the resource was created, I navigated to the Keys and Endpoints section in the Azure portal under the newly created resource. Here, I obtained the following keys and endpoint:</w:t>
      </w:r>
    </w:p>
    <w:p w14:paraId="763CB33A" w14:textId="77777777" w:rsidR="00B3148B" w:rsidRPr="003A788D" w:rsidRDefault="00B3148B" w:rsidP="00B3148B">
      <w:pPr>
        <w:ind w:left="720"/>
        <w:rPr>
          <w:sz w:val="28"/>
          <w:szCs w:val="28"/>
        </w:rPr>
      </w:pPr>
    </w:p>
    <w:p w14:paraId="6D9E3327" w14:textId="77777777" w:rsidR="003A788D" w:rsidRPr="003A788D" w:rsidRDefault="003A788D" w:rsidP="003A788D">
      <w:pPr>
        <w:numPr>
          <w:ilvl w:val="1"/>
          <w:numId w:val="13"/>
        </w:numPr>
        <w:rPr>
          <w:sz w:val="40"/>
          <w:szCs w:val="40"/>
        </w:rPr>
      </w:pPr>
      <w:r w:rsidRPr="003A788D">
        <w:rPr>
          <w:b/>
          <w:bCs/>
          <w:sz w:val="28"/>
          <w:szCs w:val="28"/>
        </w:rPr>
        <w:t>Key 1:</w:t>
      </w:r>
      <w:r w:rsidRPr="003A788D">
        <w:rPr>
          <w:b/>
          <w:bCs/>
          <w:sz w:val="40"/>
          <w:szCs w:val="40"/>
        </w:rPr>
        <w:t xml:space="preserve"> </w:t>
      </w:r>
      <w:r w:rsidRPr="003A788D">
        <w:rPr>
          <w:sz w:val="28"/>
          <w:szCs w:val="28"/>
        </w:rPr>
        <w:t>3c4c14d75f65421fab9e07920b8dea82</w:t>
      </w:r>
    </w:p>
    <w:p w14:paraId="691D41D9" w14:textId="77777777" w:rsidR="003A788D" w:rsidRPr="003A788D" w:rsidRDefault="003A788D" w:rsidP="003A788D">
      <w:pPr>
        <w:numPr>
          <w:ilvl w:val="1"/>
          <w:numId w:val="13"/>
        </w:numPr>
        <w:rPr>
          <w:b/>
          <w:bCs/>
          <w:sz w:val="28"/>
          <w:szCs w:val="28"/>
        </w:rPr>
      </w:pPr>
      <w:r w:rsidRPr="003A788D">
        <w:rPr>
          <w:b/>
          <w:bCs/>
          <w:sz w:val="28"/>
          <w:szCs w:val="28"/>
        </w:rPr>
        <w:t>Key 2:</w:t>
      </w:r>
      <w:r w:rsidRPr="003A788D">
        <w:rPr>
          <w:b/>
          <w:bCs/>
          <w:sz w:val="40"/>
          <w:szCs w:val="40"/>
        </w:rPr>
        <w:t xml:space="preserve"> </w:t>
      </w:r>
      <w:r w:rsidRPr="003A788D">
        <w:rPr>
          <w:b/>
          <w:bCs/>
          <w:sz w:val="28"/>
          <w:szCs w:val="28"/>
        </w:rPr>
        <w:t>b7d0fbaae3b943babffc014b022322e9</w:t>
      </w:r>
    </w:p>
    <w:p w14:paraId="22740437" w14:textId="6CDCC650" w:rsidR="003A788D" w:rsidRDefault="003A788D" w:rsidP="003A788D">
      <w:pPr>
        <w:numPr>
          <w:ilvl w:val="1"/>
          <w:numId w:val="13"/>
        </w:numPr>
        <w:rPr>
          <w:sz w:val="28"/>
          <w:szCs w:val="28"/>
        </w:rPr>
      </w:pPr>
      <w:r w:rsidRPr="003A788D">
        <w:rPr>
          <w:b/>
          <w:bCs/>
          <w:sz w:val="28"/>
          <w:szCs w:val="28"/>
        </w:rPr>
        <w:t>Endpoint:</w:t>
      </w:r>
      <w:r w:rsidRPr="003A788D">
        <w:rPr>
          <w:b/>
          <w:bCs/>
          <w:sz w:val="40"/>
          <w:szCs w:val="40"/>
        </w:rPr>
        <w:t xml:space="preserve"> </w:t>
      </w:r>
      <w:hyperlink r:id="rId5" w:history="1">
        <w:r w:rsidR="00B3148B" w:rsidRPr="003A788D">
          <w:rPr>
            <w:rStyle w:val="Hyperlink"/>
            <w:sz w:val="28"/>
            <w:szCs w:val="28"/>
          </w:rPr>
          <w:t>https://wus2</w:t>
        </w:r>
        <w:r w:rsidR="00B3148B" w:rsidRPr="00D3646D">
          <w:rPr>
            <w:rStyle w:val="Hyperlink"/>
            <w:sz w:val="28"/>
            <w:szCs w:val="28"/>
          </w:rPr>
          <w:t>-</w:t>
        </w:r>
        <w:r w:rsidR="00B3148B" w:rsidRPr="003A788D">
          <w:rPr>
            <w:rStyle w:val="Hyperlink"/>
            <w:sz w:val="28"/>
            <w:szCs w:val="28"/>
          </w:rPr>
          <w:t>computevm01.cognitiveservices.azure.com/</w:t>
        </w:r>
      </w:hyperlink>
    </w:p>
    <w:p w14:paraId="58E976F9" w14:textId="77777777" w:rsidR="00B3148B" w:rsidRPr="003A788D" w:rsidRDefault="00B3148B" w:rsidP="00B3148B">
      <w:pPr>
        <w:ind w:left="1440"/>
        <w:rPr>
          <w:sz w:val="28"/>
          <w:szCs w:val="28"/>
        </w:rPr>
      </w:pPr>
    </w:p>
    <w:p w14:paraId="57D27869" w14:textId="77777777" w:rsidR="003A788D" w:rsidRDefault="003A788D" w:rsidP="003A788D">
      <w:pPr>
        <w:rPr>
          <w:sz w:val="28"/>
          <w:szCs w:val="28"/>
        </w:rPr>
      </w:pPr>
      <w:r w:rsidRPr="003A788D">
        <w:rPr>
          <w:sz w:val="28"/>
          <w:szCs w:val="28"/>
        </w:rPr>
        <w:t>These keys and endpoint are critical for authenticating API requests to the Text Analytics service.</w:t>
      </w:r>
    </w:p>
    <w:p w14:paraId="17EEAB78" w14:textId="6CA99E80" w:rsidR="003A788D" w:rsidRPr="003A788D" w:rsidRDefault="00B3148B" w:rsidP="003A788D">
      <w:pPr>
        <w:rPr>
          <w:sz w:val="28"/>
          <w:szCs w:val="28"/>
        </w:rPr>
      </w:pPr>
      <w:r w:rsidRPr="003A788D">
        <w:rPr>
          <w:noProof/>
          <w:sz w:val="28"/>
          <w:szCs w:val="28"/>
        </w:rPr>
        <w:lastRenderedPageBreak/>
        <w:drawing>
          <wp:inline distT="0" distB="0" distL="0" distR="0" wp14:anchorId="091EFDAF" wp14:editId="51B6CB7F">
            <wp:extent cx="5730198" cy="2743200"/>
            <wp:effectExtent l="0" t="0" r="4445" b="0"/>
            <wp:docPr id="79457909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79099" name="Picture 1" descr="A screenshot of a computer&#10;&#10;Description automatically generated"/>
                    <pic:cNvPicPr/>
                  </pic:nvPicPr>
                  <pic:blipFill>
                    <a:blip r:embed="rId6"/>
                    <a:stretch>
                      <a:fillRect/>
                    </a:stretch>
                  </pic:blipFill>
                  <pic:spPr>
                    <a:xfrm>
                      <a:off x="0" y="0"/>
                      <a:ext cx="5748139" cy="2751789"/>
                    </a:xfrm>
                    <a:prstGeom prst="rect">
                      <a:avLst/>
                    </a:prstGeom>
                  </pic:spPr>
                </pic:pic>
              </a:graphicData>
            </a:graphic>
          </wp:inline>
        </w:drawing>
      </w:r>
    </w:p>
    <w:p w14:paraId="1E6AAE60" w14:textId="77777777" w:rsidR="003A788D" w:rsidRPr="003A788D" w:rsidRDefault="003A788D" w:rsidP="003A788D">
      <w:pPr>
        <w:rPr>
          <w:b/>
          <w:bCs/>
          <w:sz w:val="40"/>
          <w:szCs w:val="40"/>
        </w:rPr>
      </w:pPr>
      <w:r w:rsidRPr="003A788D">
        <w:rPr>
          <w:b/>
          <w:bCs/>
          <w:sz w:val="40"/>
          <w:szCs w:val="40"/>
        </w:rPr>
        <w:t>Step 2: Storing API Keys and Endpoint in Python</w:t>
      </w:r>
    </w:p>
    <w:p w14:paraId="6FEA0E9C" w14:textId="72A94A86" w:rsidR="003A788D" w:rsidRPr="003A788D" w:rsidRDefault="003A788D" w:rsidP="003A788D">
      <w:pPr>
        <w:numPr>
          <w:ilvl w:val="0"/>
          <w:numId w:val="14"/>
        </w:numPr>
        <w:rPr>
          <w:sz w:val="28"/>
          <w:szCs w:val="28"/>
        </w:rPr>
      </w:pPr>
      <w:r w:rsidRPr="003A788D">
        <w:rPr>
          <w:sz w:val="28"/>
          <w:szCs w:val="28"/>
        </w:rPr>
        <w:t>I stored the API keys and endpoint securely in Python variables within the Flask app to authenticate API calls:</w:t>
      </w:r>
    </w:p>
    <w:p w14:paraId="70325834" w14:textId="77777777" w:rsidR="003A788D" w:rsidRPr="003A788D" w:rsidRDefault="003A788D" w:rsidP="003A788D">
      <w:pPr>
        <w:numPr>
          <w:ilvl w:val="0"/>
          <w:numId w:val="14"/>
        </w:numPr>
        <w:rPr>
          <w:sz w:val="28"/>
          <w:szCs w:val="28"/>
        </w:rPr>
      </w:pPr>
      <w:r w:rsidRPr="003A788D">
        <w:rPr>
          <w:sz w:val="28"/>
          <w:szCs w:val="28"/>
        </w:rPr>
        <w:t>These variables were later used when sending HTTP requests to the Azure Text Analytics service to perform sentiment analysis on user input.</w:t>
      </w:r>
    </w:p>
    <w:p w14:paraId="566EB3F5" w14:textId="77777777" w:rsidR="003A788D" w:rsidRDefault="003A788D" w:rsidP="003A788D">
      <w:pPr>
        <w:rPr>
          <w:sz w:val="28"/>
          <w:szCs w:val="28"/>
        </w:rPr>
      </w:pPr>
      <w:r w:rsidRPr="003A788D">
        <w:rPr>
          <w:sz w:val="28"/>
          <w:szCs w:val="28"/>
        </w:rPr>
        <w:t>By following these steps, the Azure resource was successfully configured, and the necessary authentication credentials were obtained for integration into the Python-based chatbot. The integration allowed seamless communication between the chatbot and Azure’s AI service for sentiment analysis.</w:t>
      </w:r>
    </w:p>
    <w:p w14:paraId="297C4342" w14:textId="6CCCE457" w:rsidR="00403FE1" w:rsidRDefault="005E5D8B" w:rsidP="00403FE1">
      <w:pPr>
        <w:rPr>
          <w:sz w:val="28"/>
          <w:szCs w:val="28"/>
        </w:rPr>
      </w:pPr>
      <w:r w:rsidRPr="005E5D8B">
        <w:rPr>
          <w:noProof/>
          <w:sz w:val="28"/>
          <w:szCs w:val="28"/>
        </w:rPr>
        <w:drawing>
          <wp:inline distT="0" distB="0" distL="0" distR="0" wp14:anchorId="0B60C8FB" wp14:editId="42338105">
            <wp:extent cx="5731510" cy="2671445"/>
            <wp:effectExtent l="0" t="0" r="2540" b="0"/>
            <wp:docPr id="116268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8930" name=""/>
                    <pic:cNvPicPr/>
                  </pic:nvPicPr>
                  <pic:blipFill>
                    <a:blip r:embed="rId7"/>
                    <a:stretch>
                      <a:fillRect/>
                    </a:stretch>
                  </pic:blipFill>
                  <pic:spPr>
                    <a:xfrm>
                      <a:off x="0" y="0"/>
                      <a:ext cx="5731510" cy="2671445"/>
                    </a:xfrm>
                    <a:prstGeom prst="rect">
                      <a:avLst/>
                    </a:prstGeom>
                  </pic:spPr>
                </pic:pic>
              </a:graphicData>
            </a:graphic>
          </wp:inline>
        </w:drawing>
      </w:r>
    </w:p>
    <w:p w14:paraId="4680B96F" w14:textId="77777777" w:rsidR="003A788D" w:rsidRPr="00403FE1" w:rsidRDefault="003A788D" w:rsidP="00403FE1">
      <w:pPr>
        <w:rPr>
          <w:sz w:val="28"/>
          <w:szCs w:val="28"/>
        </w:rPr>
      </w:pPr>
    </w:p>
    <w:p w14:paraId="3CB45E23" w14:textId="189B65A7" w:rsidR="00F93032" w:rsidRPr="00F93032" w:rsidRDefault="00F93032" w:rsidP="00F93032">
      <w:pPr>
        <w:rPr>
          <w:b/>
          <w:bCs/>
          <w:sz w:val="40"/>
          <w:szCs w:val="40"/>
        </w:rPr>
      </w:pPr>
      <w:r w:rsidRPr="00F93032">
        <w:rPr>
          <w:b/>
          <w:bCs/>
          <w:sz w:val="40"/>
          <w:szCs w:val="40"/>
        </w:rPr>
        <w:t xml:space="preserve">Step </w:t>
      </w:r>
      <w:r w:rsidR="003A788D" w:rsidRPr="003A788D">
        <w:rPr>
          <w:b/>
          <w:bCs/>
          <w:sz w:val="40"/>
          <w:szCs w:val="40"/>
        </w:rPr>
        <w:t>3</w:t>
      </w:r>
      <w:r w:rsidRPr="00F93032">
        <w:rPr>
          <w:b/>
          <w:bCs/>
          <w:sz w:val="40"/>
          <w:szCs w:val="40"/>
        </w:rPr>
        <w:t>: Flask Application</w:t>
      </w:r>
    </w:p>
    <w:p w14:paraId="6E8C381C" w14:textId="77777777" w:rsidR="00F93032" w:rsidRPr="00F93032" w:rsidRDefault="00F93032" w:rsidP="00F93032">
      <w:pPr>
        <w:numPr>
          <w:ilvl w:val="0"/>
          <w:numId w:val="3"/>
        </w:numPr>
        <w:rPr>
          <w:sz w:val="28"/>
          <w:szCs w:val="28"/>
        </w:rPr>
      </w:pPr>
      <w:r w:rsidRPr="00F93032">
        <w:rPr>
          <w:sz w:val="28"/>
          <w:szCs w:val="28"/>
        </w:rPr>
        <w:t>I set up a basic Flask app using app.py. This app hosted the chatbot interface and handled user input.</w:t>
      </w:r>
    </w:p>
    <w:p w14:paraId="14516A62" w14:textId="77777777" w:rsidR="00F93032" w:rsidRPr="00F93032" w:rsidRDefault="00F93032" w:rsidP="00F93032">
      <w:pPr>
        <w:numPr>
          <w:ilvl w:val="0"/>
          <w:numId w:val="3"/>
        </w:numPr>
        <w:rPr>
          <w:sz w:val="28"/>
          <w:szCs w:val="28"/>
        </w:rPr>
      </w:pPr>
      <w:r w:rsidRPr="00F93032">
        <w:rPr>
          <w:sz w:val="28"/>
          <w:szCs w:val="28"/>
        </w:rPr>
        <w:t>An index.html file was created to provide a simple form for users to input their messages.</w:t>
      </w:r>
    </w:p>
    <w:p w14:paraId="126AEDC6" w14:textId="77777777" w:rsidR="00F93032" w:rsidRDefault="00F93032" w:rsidP="00F93032">
      <w:pPr>
        <w:numPr>
          <w:ilvl w:val="0"/>
          <w:numId w:val="3"/>
        </w:numPr>
        <w:rPr>
          <w:sz w:val="28"/>
          <w:szCs w:val="28"/>
        </w:rPr>
      </w:pPr>
      <w:r w:rsidRPr="00F93032">
        <w:rPr>
          <w:sz w:val="28"/>
          <w:szCs w:val="28"/>
        </w:rPr>
        <w:t xml:space="preserve">The Flask app then took this input and passed it to the </w:t>
      </w:r>
      <w:proofErr w:type="spellStart"/>
      <w:r w:rsidRPr="00F93032">
        <w:rPr>
          <w:sz w:val="28"/>
          <w:szCs w:val="28"/>
        </w:rPr>
        <w:t>analyze_text</w:t>
      </w:r>
      <w:proofErr w:type="spellEnd"/>
      <w:r w:rsidRPr="00F93032">
        <w:rPr>
          <w:sz w:val="28"/>
          <w:szCs w:val="28"/>
        </w:rPr>
        <w:t>() function, which sent the input to the Azure API for sentiment analysis.</w:t>
      </w:r>
    </w:p>
    <w:p w14:paraId="3A1A26E0" w14:textId="5E250611" w:rsidR="00403FE1" w:rsidRPr="00F93032" w:rsidRDefault="00403FE1" w:rsidP="00403FE1">
      <w:pPr>
        <w:rPr>
          <w:sz w:val="28"/>
          <w:szCs w:val="28"/>
        </w:rPr>
      </w:pPr>
      <w:r w:rsidRPr="00403FE1">
        <w:rPr>
          <w:noProof/>
          <w:sz w:val="28"/>
          <w:szCs w:val="28"/>
        </w:rPr>
        <w:drawing>
          <wp:inline distT="0" distB="0" distL="0" distR="0" wp14:anchorId="4D66ACD1" wp14:editId="14F94EB0">
            <wp:extent cx="5731510" cy="2980055"/>
            <wp:effectExtent l="0" t="0" r="2540" b="0"/>
            <wp:docPr id="2139489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89306" name=""/>
                    <pic:cNvPicPr/>
                  </pic:nvPicPr>
                  <pic:blipFill>
                    <a:blip r:embed="rId8"/>
                    <a:stretch>
                      <a:fillRect/>
                    </a:stretch>
                  </pic:blipFill>
                  <pic:spPr>
                    <a:xfrm>
                      <a:off x="0" y="0"/>
                      <a:ext cx="5731510" cy="2980055"/>
                    </a:xfrm>
                    <a:prstGeom prst="rect">
                      <a:avLst/>
                    </a:prstGeom>
                  </pic:spPr>
                </pic:pic>
              </a:graphicData>
            </a:graphic>
          </wp:inline>
        </w:drawing>
      </w:r>
    </w:p>
    <w:p w14:paraId="2B3072F0" w14:textId="7DBC9E14" w:rsidR="00F93032" w:rsidRPr="00F93032" w:rsidRDefault="00F93032" w:rsidP="00F93032">
      <w:pPr>
        <w:rPr>
          <w:b/>
          <w:bCs/>
          <w:sz w:val="36"/>
          <w:szCs w:val="36"/>
        </w:rPr>
      </w:pPr>
      <w:r w:rsidRPr="00F93032">
        <w:rPr>
          <w:b/>
          <w:bCs/>
          <w:sz w:val="36"/>
          <w:szCs w:val="36"/>
        </w:rPr>
        <w:t xml:space="preserve">Step </w:t>
      </w:r>
      <w:r w:rsidR="00B3148B">
        <w:rPr>
          <w:b/>
          <w:bCs/>
          <w:sz w:val="36"/>
          <w:szCs w:val="36"/>
        </w:rPr>
        <w:t>4</w:t>
      </w:r>
      <w:r w:rsidRPr="00F93032">
        <w:rPr>
          <w:b/>
          <w:bCs/>
          <w:sz w:val="36"/>
          <w:szCs w:val="36"/>
        </w:rPr>
        <w:t>: Azure API Integration</w:t>
      </w:r>
    </w:p>
    <w:p w14:paraId="7CB628E4" w14:textId="77777777" w:rsidR="00F93032" w:rsidRPr="00F93032" w:rsidRDefault="00F93032" w:rsidP="00F93032">
      <w:pPr>
        <w:numPr>
          <w:ilvl w:val="0"/>
          <w:numId w:val="4"/>
        </w:numPr>
        <w:rPr>
          <w:sz w:val="28"/>
          <w:szCs w:val="28"/>
        </w:rPr>
      </w:pPr>
      <w:r w:rsidRPr="00F93032">
        <w:rPr>
          <w:sz w:val="28"/>
          <w:szCs w:val="28"/>
        </w:rPr>
        <w:t>In the backend, the chatbot used the API keys and endpoint to send a request to Azure’s Text Analytics service.</w:t>
      </w:r>
    </w:p>
    <w:p w14:paraId="734BAC82" w14:textId="77777777" w:rsidR="00F93032" w:rsidRPr="00F93032" w:rsidRDefault="00F93032" w:rsidP="00F93032">
      <w:pPr>
        <w:numPr>
          <w:ilvl w:val="0"/>
          <w:numId w:val="4"/>
        </w:numPr>
        <w:rPr>
          <w:sz w:val="28"/>
          <w:szCs w:val="28"/>
        </w:rPr>
      </w:pPr>
      <w:r w:rsidRPr="00F93032">
        <w:rPr>
          <w:sz w:val="28"/>
          <w:szCs w:val="28"/>
        </w:rPr>
        <w:t>A POST request was made to the Azure service with the user's message as the input.</w:t>
      </w:r>
    </w:p>
    <w:p w14:paraId="65835694" w14:textId="2E4FE45E" w:rsidR="005F5E51" w:rsidRDefault="00F93032" w:rsidP="005E5D8B">
      <w:pPr>
        <w:numPr>
          <w:ilvl w:val="0"/>
          <w:numId w:val="4"/>
        </w:numPr>
        <w:rPr>
          <w:sz w:val="28"/>
          <w:szCs w:val="28"/>
        </w:rPr>
      </w:pPr>
      <w:r w:rsidRPr="00F93032">
        <w:rPr>
          <w:sz w:val="28"/>
          <w:szCs w:val="28"/>
        </w:rPr>
        <w:t>The Azure service returned a JSON response indicating the sentiment (positive, neutral, or negative) of the input text.</w:t>
      </w:r>
    </w:p>
    <w:p w14:paraId="66D15A99" w14:textId="77777777" w:rsidR="005E5D8B" w:rsidRPr="005E5D8B" w:rsidRDefault="005E5D8B" w:rsidP="005E5D8B">
      <w:pPr>
        <w:ind w:left="720"/>
        <w:rPr>
          <w:sz w:val="28"/>
          <w:szCs w:val="28"/>
        </w:rPr>
      </w:pPr>
    </w:p>
    <w:p w14:paraId="439BADC3" w14:textId="4E266E5C" w:rsidR="005F5E51" w:rsidRDefault="00C01894" w:rsidP="005F5E51">
      <w:pPr>
        <w:rPr>
          <w:sz w:val="28"/>
          <w:szCs w:val="28"/>
        </w:rPr>
      </w:pPr>
      <w:r>
        <w:rPr>
          <w:noProof/>
          <w:sz w:val="28"/>
          <w:szCs w:val="28"/>
        </w:rPr>
        <w:pict w14:anchorId="4665E59C">
          <v:rect id="_x0000_i1030" alt="" style="width:451.15pt;height:.05pt;mso-width-percent:0;mso-height-percent:0;mso-width-percent:0;mso-height-percent:0" o:hrpct="964" o:hralign="center" o:hrstd="t" o:hr="t" fillcolor="#a0a0a0" stroked="f"/>
        </w:pict>
      </w:r>
    </w:p>
    <w:p w14:paraId="15C7C0EA" w14:textId="77777777" w:rsidR="005F5E51" w:rsidRDefault="005F5E51" w:rsidP="005F5E51">
      <w:pPr>
        <w:rPr>
          <w:sz w:val="28"/>
          <w:szCs w:val="28"/>
        </w:rPr>
      </w:pPr>
    </w:p>
    <w:p w14:paraId="3EF69983" w14:textId="77777777" w:rsidR="00F93032" w:rsidRPr="00F93032" w:rsidRDefault="00F93032" w:rsidP="00F93032">
      <w:pPr>
        <w:rPr>
          <w:b/>
          <w:bCs/>
          <w:sz w:val="48"/>
          <w:szCs w:val="48"/>
        </w:rPr>
      </w:pPr>
      <w:r w:rsidRPr="00F93032">
        <w:rPr>
          <w:b/>
          <w:bCs/>
          <w:sz w:val="48"/>
          <w:szCs w:val="48"/>
        </w:rPr>
        <w:lastRenderedPageBreak/>
        <w:t xml:space="preserve">3. </w:t>
      </w:r>
      <w:r w:rsidRPr="00F93032">
        <w:rPr>
          <w:b/>
          <w:bCs/>
          <w:sz w:val="48"/>
          <w:szCs w:val="48"/>
          <w:u w:val="single"/>
        </w:rPr>
        <w:t>Challenges Encountered</w:t>
      </w:r>
    </w:p>
    <w:p w14:paraId="156C15E3" w14:textId="77777777" w:rsidR="00F93032" w:rsidRPr="00F93032" w:rsidRDefault="00F93032" w:rsidP="00F93032">
      <w:pPr>
        <w:rPr>
          <w:b/>
          <w:bCs/>
          <w:sz w:val="40"/>
          <w:szCs w:val="40"/>
        </w:rPr>
      </w:pPr>
      <w:r w:rsidRPr="00F93032">
        <w:rPr>
          <w:b/>
          <w:bCs/>
          <w:sz w:val="40"/>
          <w:szCs w:val="40"/>
        </w:rPr>
        <w:t>3.1 API Authentication Issues</w:t>
      </w:r>
    </w:p>
    <w:p w14:paraId="6E906A3F" w14:textId="77777777" w:rsidR="00F93032" w:rsidRPr="00F93032" w:rsidRDefault="00F93032" w:rsidP="00F93032">
      <w:pPr>
        <w:rPr>
          <w:sz w:val="28"/>
          <w:szCs w:val="28"/>
        </w:rPr>
      </w:pPr>
      <w:r w:rsidRPr="00F93032">
        <w:rPr>
          <w:sz w:val="28"/>
          <w:szCs w:val="28"/>
        </w:rPr>
        <w:t xml:space="preserve">During the initial setup, the API requests were failing due to improper formatting of the request header. The error was identified in the logs, showing "Authentication failed." The solution was to recheck the documentation and ensure that the </w:t>
      </w:r>
      <w:proofErr w:type="spellStart"/>
      <w:r w:rsidRPr="00F93032">
        <w:rPr>
          <w:sz w:val="28"/>
          <w:szCs w:val="28"/>
        </w:rPr>
        <w:t>Ocp</w:t>
      </w:r>
      <w:proofErr w:type="spellEnd"/>
      <w:r w:rsidRPr="00F93032">
        <w:rPr>
          <w:sz w:val="28"/>
          <w:szCs w:val="28"/>
        </w:rPr>
        <w:t>-</w:t>
      </w:r>
      <w:proofErr w:type="spellStart"/>
      <w:r w:rsidRPr="00F93032">
        <w:rPr>
          <w:sz w:val="28"/>
          <w:szCs w:val="28"/>
        </w:rPr>
        <w:t>Apim</w:t>
      </w:r>
      <w:proofErr w:type="spellEnd"/>
      <w:r w:rsidRPr="00F93032">
        <w:rPr>
          <w:sz w:val="28"/>
          <w:szCs w:val="28"/>
        </w:rPr>
        <w:t>-Subscription-Key header was correctly set.</w:t>
      </w:r>
    </w:p>
    <w:p w14:paraId="3548E959" w14:textId="77777777" w:rsidR="00F93032" w:rsidRPr="00F93032" w:rsidRDefault="00F93032" w:rsidP="00F93032">
      <w:pPr>
        <w:rPr>
          <w:b/>
          <w:bCs/>
          <w:sz w:val="36"/>
          <w:szCs w:val="36"/>
        </w:rPr>
      </w:pPr>
      <w:r w:rsidRPr="00F93032">
        <w:rPr>
          <w:b/>
          <w:bCs/>
          <w:sz w:val="36"/>
          <w:szCs w:val="36"/>
        </w:rPr>
        <w:t>Mitigation Strategy:</w:t>
      </w:r>
    </w:p>
    <w:p w14:paraId="492CDBEA" w14:textId="77777777" w:rsidR="00F93032" w:rsidRPr="00F93032" w:rsidRDefault="00F93032" w:rsidP="00F93032">
      <w:pPr>
        <w:numPr>
          <w:ilvl w:val="0"/>
          <w:numId w:val="5"/>
        </w:numPr>
        <w:rPr>
          <w:sz w:val="28"/>
          <w:szCs w:val="28"/>
        </w:rPr>
      </w:pPr>
      <w:r w:rsidRPr="00F93032">
        <w:rPr>
          <w:sz w:val="28"/>
          <w:szCs w:val="28"/>
        </w:rPr>
        <w:t>Carefully read the Azure Cognitive Services documentation.</w:t>
      </w:r>
    </w:p>
    <w:p w14:paraId="58FD7F04" w14:textId="77777777" w:rsidR="00F93032" w:rsidRPr="00F93032" w:rsidRDefault="00F93032" w:rsidP="00F93032">
      <w:pPr>
        <w:numPr>
          <w:ilvl w:val="0"/>
          <w:numId w:val="5"/>
        </w:numPr>
        <w:rPr>
          <w:sz w:val="28"/>
          <w:szCs w:val="28"/>
        </w:rPr>
      </w:pPr>
      <w:r w:rsidRPr="00F93032">
        <w:rPr>
          <w:sz w:val="28"/>
          <w:szCs w:val="28"/>
        </w:rPr>
        <w:t>Ensure all headers, including the API key, were set correctly in the Python requests library.</w:t>
      </w:r>
    </w:p>
    <w:p w14:paraId="0FFEA295" w14:textId="77777777" w:rsidR="00F93032" w:rsidRPr="00F93032" w:rsidRDefault="00F93032" w:rsidP="00F93032">
      <w:pPr>
        <w:rPr>
          <w:b/>
          <w:bCs/>
          <w:sz w:val="40"/>
          <w:szCs w:val="40"/>
        </w:rPr>
      </w:pPr>
      <w:r w:rsidRPr="00F93032">
        <w:rPr>
          <w:b/>
          <w:bCs/>
          <w:sz w:val="40"/>
          <w:szCs w:val="40"/>
        </w:rPr>
        <w:t>3.2 Cross-Origin Resource Sharing (CORS) Issues</w:t>
      </w:r>
    </w:p>
    <w:p w14:paraId="36AFF7B6" w14:textId="77777777" w:rsidR="00F93032" w:rsidRPr="00F93032" w:rsidRDefault="00F93032" w:rsidP="00F93032">
      <w:pPr>
        <w:rPr>
          <w:sz w:val="28"/>
          <w:szCs w:val="28"/>
        </w:rPr>
      </w:pPr>
      <w:r w:rsidRPr="00F93032">
        <w:rPr>
          <w:sz w:val="28"/>
          <w:szCs w:val="28"/>
        </w:rPr>
        <w:t>When running the chatbot locally, I encountered CORS policy issues that blocked API calls. The browser’s developer console provided information about these security limitations.</w:t>
      </w:r>
    </w:p>
    <w:p w14:paraId="17BEC2D5" w14:textId="77777777" w:rsidR="00F93032" w:rsidRPr="00F93032" w:rsidRDefault="00F93032" w:rsidP="00F93032">
      <w:pPr>
        <w:rPr>
          <w:b/>
          <w:bCs/>
          <w:sz w:val="36"/>
          <w:szCs w:val="36"/>
        </w:rPr>
      </w:pPr>
      <w:r w:rsidRPr="00F93032">
        <w:rPr>
          <w:b/>
          <w:bCs/>
          <w:sz w:val="36"/>
          <w:szCs w:val="36"/>
        </w:rPr>
        <w:t>Mitigation Strategy:</w:t>
      </w:r>
    </w:p>
    <w:p w14:paraId="0C452452" w14:textId="77777777" w:rsidR="00F93032" w:rsidRPr="00F93032" w:rsidRDefault="00F93032" w:rsidP="00F93032">
      <w:pPr>
        <w:numPr>
          <w:ilvl w:val="0"/>
          <w:numId w:val="6"/>
        </w:numPr>
        <w:rPr>
          <w:sz w:val="28"/>
          <w:szCs w:val="28"/>
        </w:rPr>
      </w:pPr>
      <w:r w:rsidRPr="00F93032">
        <w:rPr>
          <w:sz w:val="28"/>
          <w:szCs w:val="28"/>
        </w:rPr>
        <w:t>Implement a Flask configuration to enable cross-origin requests using the flask-</w:t>
      </w:r>
      <w:proofErr w:type="spellStart"/>
      <w:r w:rsidRPr="00F93032">
        <w:rPr>
          <w:sz w:val="28"/>
          <w:szCs w:val="28"/>
        </w:rPr>
        <w:t>cors</w:t>
      </w:r>
      <w:proofErr w:type="spellEnd"/>
      <w:r w:rsidRPr="00F93032">
        <w:rPr>
          <w:sz w:val="28"/>
          <w:szCs w:val="28"/>
        </w:rPr>
        <w:t xml:space="preserve"> library.</w:t>
      </w:r>
    </w:p>
    <w:p w14:paraId="7C94A3B3" w14:textId="77777777" w:rsidR="00F93032" w:rsidRDefault="00F93032" w:rsidP="00F93032">
      <w:pPr>
        <w:rPr>
          <w:sz w:val="28"/>
          <w:szCs w:val="28"/>
        </w:rPr>
      </w:pPr>
    </w:p>
    <w:p w14:paraId="01AEB884" w14:textId="5E7208CF" w:rsidR="005F5E51" w:rsidRDefault="00C01894" w:rsidP="00F93032">
      <w:pPr>
        <w:rPr>
          <w:sz w:val="28"/>
          <w:szCs w:val="28"/>
        </w:rPr>
      </w:pPr>
      <w:r>
        <w:rPr>
          <w:noProof/>
          <w:sz w:val="28"/>
          <w:szCs w:val="28"/>
        </w:rPr>
        <w:pict w14:anchorId="26E947BE">
          <v:rect id="_x0000_i1029" alt="" style="width:451.15pt;height:.05pt;mso-width-percent:0;mso-height-percent:0;mso-width-percent:0;mso-height-percent:0" o:hrpct="964" o:hralign="center" o:hrstd="t" o:hr="t" fillcolor="#a0a0a0" stroked="f"/>
        </w:pict>
      </w:r>
    </w:p>
    <w:p w14:paraId="76D01E04" w14:textId="77777777" w:rsidR="005F5E51" w:rsidRPr="00F93032" w:rsidRDefault="005F5E51" w:rsidP="00F93032">
      <w:pPr>
        <w:rPr>
          <w:sz w:val="28"/>
          <w:szCs w:val="28"/>
        </w:rPr>
      </w:pPr>
    </w:p>
    <w:p w14:paraId="065AE6C4" w14:textId="77777777" w:rsidR="005F5E51" w:rsidRPr="005F5E51" w:rsidRDefault="005F5E51" w:rsidP="005F5E51">
      <w:pPr>
        <w:rPr>
          <w:b/>
          <w:bCs/>
          <w:sz w:val="48"/>
          <w:szCs w:val="48"/>
        </w:rPr>
      </w:pPr>
      <w:r w:rsidRPr="005F5E51">
        <w:rPr>
          <w:b/>
          <w:bCs/>
          <w:sz w:val="48"/>
          <w:szCs w:val="48"/>
        </w:rPr>
        <w:t xml:space="preserve">4. </w:t>
      </w:r>
      <w:r w:rsidRPr="005F5E51">
        <w:rPr>
          <w:b/>
          <w:bCs/>
          <w:sz w:val="48"/>
          <w:szCs w:val="48"/>
          <w:u w:val="single"/>
        </w:rPr>
        <w:t>User Interface Design</w:t>
      </w:r>
    </w:p>
    <w:p w14:paraId="6853AF36" w14:textId="77777777" w:rsidR="005F5E51" w:rsidRPr="005F5E51" w:rsidRDefault="005F5E51" w:rsidP="005F5E51">
      <w:pPr>
        <w:rPr>
          <w:b/>
          <w:bCs/>
          <w:sz w:val="40"/>
          <w:szCs w:val="40"/>
        </w:rPr>
      </w:pPr>
      <w:r w:rsidRPr="005F5E51">
        <w:rPr>
          <w:b/>
          <w:bCs/>
          <w:sz w:val="40"/>
          <w:szCs w:val="40"/>
        </w:rPr>
        <w:t>4.1 Frontend Development</w:t>
      </w:r>
    </w:p>
    <w:p w14:paraId="6D75ABCB" w14:textId="77777777" w:rsidR="005F5E51" w:rsidRDefault="005F5E51" w:rsidP="005F5E51">
      <w:pPr>
        <w:rPr>
          <w:sz w:val="28"/>
          <w:szCs w:val="28"/>
        </w:rPr>
      </w:pPr>
      <w:r w:rsidRPr="005F5E51">
        <w:rPr>
          <w:sz w:val="28"/>
          <w:szCs w:val="28"/>
        </w:rPr>
        <w:t>The interface was created using basic HTML and CSS to provide a clean, simple form where users could enter their text. The design was minimalist, focusing on ease of use.</w:t>
      </w:r>
    </w:p>
    <w:p w14:paraId="4232CE06" w14:textId="52DA376F" w:rsidR="005F5E51" w:rsidRDefault="005F5E51" w:rsidP="005F5E51">
      <w:pPr>
        <w:rPr>
          <w:sz w:val="28"/>
          <w:szCs w:val="28"/>
        </w:rPr>
      </w:pPr>
      <w:r w:rsidRPr="005F5E51">
        <w:rPr>
          <w:noProof/>
          <w:sz w:val="28"/>
          <w:szCs w:val="28"/>
        </w:rPr>
        <w:lastRenderedPageBreak/>
        <w:drawing>
          <wp:inline distT="0" distB="0" distL="0" distR="0" wp14:anchorId="188D8447" wp14:editId="464EF09E">
            <wp:extent cx="5728969" cy="3076190"/>
            <wp:effectExtent l="0" t="0" r="5715" b="0"/>
            <wp:docPr id="11253085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08586" name=""/>
                    <pic:cNvPicPr/>
                  </pic:nvPicPr>
                  <pic:blipFill>
                    <a:blip r:embed="rId9"/>
                    <a:stretch>
                      <a:fillRect/>
                    </a:stretch>
                  </pic:blipFill>
                  <pic:spPr>
                    <a:xfrm>
                      <a:off x="0" y="0"/>
                      <a:ext cx="5763821" cy="3094904"/>
                    </a:xfrm>
                    <a:prstGeom prst="rect">
                      <a:avLst/>
                    </a:prstGeom>
                  </pic:spPr>
                </pic:pic>
              </a:graphicData>
            </a:graphic>
          </wp:inline>
        </w:drawing>
      </w:r>
    </w:p>
    <w:p w14:paraId="6CCCD926" w14:textId="77CEFC06" w:rsidR="005F5E51" w:rsidRPr="005F5E51" w:rsidRDefault="005F5E51" w:rsidP="005F5E51">
      <w:pPr>
        <w:rPr>
          <w:sz w:val="28"/>
          <w:szCs w:val="28"/>
        </w:rPr>
      </w:pPr>
      <w:r w:rsidRPr="005F5E51">
        <w:rPr>
          <w:noProof/>
          <w:sz w:val="28"/>
          <w:szCs w:val="28"/>
        </w:rPr>
        <w:drawing>
          <wp:inline distT="0" distB="0" distL="0" distR="0" wp14:anchorId="5AA75BE7" wp14:editId="5356EB16">
            <wp:extent cx="5730387" cy="3398608"/>
            <wp:effectExtent l="0" t="0" r="3810" b="0"/>
            <wp:docPr id="49859334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93343" name="Picture 1" descr="A screenshot of a computer&#10;&#10;Description automatically generated"/>
                    <pic:cNvPicPr/>
                  </pic:nvPicPr>
                  <pic:blipFill>
                    <a:blip r:embed="rId10"/>
                    <a:stretch>
                      <a:fillRect/>
                    </a:stretch>
                  </pic:blipFill>
                  <pic:spPr>
                    <a:xfrm>
                      <a:off x="0" y="0"/>
                      <a:ext cx="5737501" cy="3402827"/>
                    </a:xfrm>
                    <a:prstGeom prst="rect">
                      <a:avLst/>
                    </a:prstGeom>
                  </pic:spPr>
                </pic:pic>
              </a:graphicData>
            </a:graphic>
          </wp:inline>
        </w:drawing>
      </w:r>
    </w:p>
    <w:p w14:paraId="564C6A47" w14:textId="77777777" w:rsidR="005F5E51" w:rsidRPr="005F5E51" w:rsidRDefault="005F5E51" w:rsidP="005F5E51">
      <w:pPr>
        <w:rPr>
          <w:b/>
          <w:bCs/>
          <w:sz w:val="40"/>
          <w:szCs w:val="40"/>
        </w:rPr>
      </w:pPr>
      <w:r w:rsidRPr="005F5E51">
        <w:rPr>
          <w:b/>
          <w:bCs/>
          <w:sz w:val="40"/>
          <w:szCs w:val="40"/>
        </w:rPr>
        <w:t>4.2 Flask and HTML Integration</w:t>
      </w:r>
    </w:p>
    <w:p w14:paraId="375E7E08" w14:textId="4A63A7A2" w:rsidR="005F5E51" w:rsidRDefault="005F5E51" w:rsidP="005F5E51">
      <w:pPr>
        <w:rPr>
          <w:sz w:val="28"/>
          <w:szCs w:val="28"/>
        </w:rPr>
      </w:pPr>
      <w:r w:rsidRPr="005F5E51">
        <w:rPr>
          <w:sz w:val="28"/>
          <w:szCs w:val="28"/>
        </w:rPr>
        <w:t xml:space="preserve">Flask's </w:t>
      </w:r>
      <w:proofErr w:type="spellStart"/>
      <w:r w:rsidRPr="005F5E51">
        <w:rPr>
          <w:sz w:val="28"/>
          <w:szCs w:val="28"/>
        </w:rPr>
        <w:t>render_template</w:t>
      </w:r>
      <w:proofErr w:type="spellEnd"/>
      <w:r w:rsidRPr="005F5E51">
        <w:rPr>
          <w:sz w:val="28"/>
          <w:szCs w:val="28"/>
        </w:rPr>
        <w:t>() method was used to serve the HTML page and pass dynamic variables (user input and sentiment) back to the frontend, allowing real-time updates of the chatbot responses.</w:t>
      </w:r>
    </w:p>
    <w:p w14:paraId="7AC180A0" w14:textId="33B28770" w:rsidR="005F5E51" w:rsidRDefault="00C01894" w:rsidP="005F5E51">
      <w:pPr>
        <w:rPr>
          <w:sz w:val="28"/>
          <w:szCs w:val="28"/>
        </w:rPr>
      </w:pPr>
      <w:r>
        <w:rPr>
          <w:noProof/>
          <w:sz w:val="28"/>
          <w:szCs w:val="28"/>
        </w:rPr>
        <w:pict w14:anchorId="6C708531">
          <v:rect id="_x0000_i1028" alt="" style="width:451.15pt;height:.05pt;mso-width-percent:0;mso-height-percent:0;mso-width-percent:0;mso-height-percent:0" o:hrpct="964" o:hralign="center" o:hrstd="t" o:hr="t" fillcolor="#a0a0a0" stroked="f"/>
        </w:pict>
      </w:r>
    </w:p>
    <w:p w14:paraId="32DA225F" w14:textId="77777777" w:rsidR="005F5E51" w:rsidRDefault="005F5E51" w:rsidP="005F5E51">
      <w:pPr>
        <w:rPr>
          <w:sz w:val="28"/>
          <w:szCs w:val="28"/>
        </w:rPr>
      </w:pPr>
    </w:p>
    <w:p w14:paraId="0CC862C5" w14:textId="77777777" w:rsidR="005F5E51" w:rsidRPr="005F5E51" w:rsidRDefault="005F5E51" w:rsidP="005F5E51">
      <w:pPr>
        <w:rPr>
          <w:b/>
          <w:bCs/>
          <w:sz w:val="48"/>
          <w:szCs w:val="48"/>
        </w:rPr>
      </w:pPr>
      <w:r w:rsidRPr="005F5E51">
        <w:rPr>
          <w:b/>
          <w:bCs/>
          <w:sz w:val="48"/>
          <w:szCs w:val="48"/>
        </w:rPr>
        <w:lastRenderedPageBreak/>
        <w:t xml:space="preserve">5. </w:t>
      </w:r>
      <w:r w:rsidRPr="005F5E51">
        <w:rPr>
          <w:b/>
          <w:bCs/>
          <w:sz w:val="48"/>
          <w:szCs w:val="48"/>
          <w:u w:val="single"/>
        </w:rPr>
        <w:t>Testing and Debugging</w:t>
      </w:r>
    </w:p>
    <w:p w14:paraId="7E81CCE5" w14:textId="77777777" w:rsidR="005F5E51" w:rsidRPr="005F5E51" w:rsidRDefault="005F5E51" w:rsidP="005F5E51">
      <w:pPr>
        <w:rPr>
          <w:b/>
          <w:bCs/>
          <w:sz w:val="40"/>
          <w:szCs w:val="40"/>
        </w:rPr>
      </w:pPr>
      <w:r w:rsidRPr="005F5E51">
        <w:rPr>
          <w:b/>
          <w:bCs/>
          <w:sz w:val="40"/>
          <w:szCs w:val="40"/>
        </w:rPr>
        <w:t>5.1 Unit Testing</w:t>
      </w:r>
    </w:p>
    <w:p w14:paraId="549E6946" w14:textId="77777777" w:rsidR="005F5E51" w:rsidRPr="005F5E51" w:rsidRDefault="005F5E51" w:rsidP="005F5E51">
      <w:pPr>
        <w:rPr>
          <w:sz w:val="28"/>
          <w:szCs w:val="28"/>
        </w:rPr>
      </w:pPr>
      <w:r w:rsidRPr="005F5E51">
        <w:rPr>
          <w:sz w:val="28"/>
          <w:szCs w:val="28"/>
        </w:rPr>
        <w:t>The chatbot was tested locally by running Flask in debug mode. Various input cases, including invalid inputs (empty messages and random characters), were tested to ensure the bot handled them correctly.</w:t>
      </w:r>
    </w:p>
    <w:p w14:paraId="5C39747A" w14:textId="77777777" w:rsidR="005F5E51" w:rsidRPr="005F5E51" w:rsidRDefault="005F5E51" w:rsidP="005F5E51">
      <w:pPr>
        <w:rPr>
          <w:b/>
          <w:bCs/>
          <w:sz w:val="40"/>
          <w:szCs w:val="40"/>
        </w:rPr>
      </w:pPr>
      <w:r w:rsidRPr="005F5E51">
        <w:rPr>
          <w:b/>
          <w:bCs/>
          <w:sz w:val="40"/>
          <w:szCs w:val="40"/>
        </w:rPr>
        <w:t>5.2 Error Handling</w:t>
      </w:r>
    </w:p>
    <w:p w14:paraId="23364231" w14:textId="77777777" w:rsidR="005F5E51" w:rsidRDefault="005F5E51" w:rsidP="005F5E51">
      <w:pPr>
        <w:rPr>
          <w:sz w:val="28"/>
          <w:szCs w:val="28"/>
        </w:rPr>
      </w:pPr>
      <w:r w:rsidRPr="005F5E51">
        <w:rPr>
          <w:sz w:val="28"/>
          <w:szCs w:val="28"/>
        </w:rPr>
        <w:t>The chatbot was designed to handle errors such as empty input or API failures. For instance, if the API failed to return a response, the chatbot would notify the user that an error occurred.</w:t>
      </w:r>
    </w:p>
    <w:p w14:paraId="4DB11418" w14:textId="77777777" w:rsidR="005F5E51" w:rsidRDefault="005F5E51" w:rsidP="005F5E51">
      <w:pPr>
        <w:rPr>
          <w:sz w:val="28"/>
          <w:szCs w:val="28"/>
        </w:rPr>
      </w:pPr>
    </w:p>
    <w:p w14:paraId="090DDB0A" w14:textId="456FC873" w:rsidR="005F5E51" w:rsidRDefault="00C01894" w:rsidP="005F5E51">
      <w:pPr>
        <w:rPr>
          <w:sz w:val="28"/>
          <w:szCs w:val="28"/>
        </w:rPr>
      </w:pPr>
      <w:r>
        <w:rPr>
          <w:noProof/>
          <w:sz w:val="28"/>
          <w:szCs w:val="28"/>
        </w:rPr>
        <w:pict w14:anchorId="7398BBF6">
          <v:rect id="_x0000_i1027" alt="" style="width:451.15pt;height:.05pt;mso-width-percent:0;mso-height-percent:0;mso-width-percent:0;mso-height-percent:0" o:hrpct="964" o:hralign="center" o:hrstd="t" o:hr="t" fillcolor="#a0a0a0" stroked="f"/>
        </w:pict>
      </w:r>
    </w:p>
    <w:p w14:paraId="6795A217" w14:textId="77777777" w:rsidR="005F5E51" w:rsidRDefault="005F5E51" w:rsidP="005F5E51">
      <w:pPr>
        <w:rPr>
          <w:sz w:val="28"/>
          <w:szCs w:val="28"/>
        </w:rPr>
      </w:pPr>
    </w:p>
    <w:p w14:paraId="0E9AD46E" w14:textId="77777777" w:rsidR="005F5E51" w:rsidRPr="005F5E51" w:rsidRDefault="005F5E51" w:rsidP="005F5E51">
      <w:pPr>
        <w:rPr>
          <w:b/>
          <w:bCs/>
          <w:sz w:val="48"/>
          <w:szCs w:val="48"/>
        </w:rPr>
      </w:pPr>
      <w:r w:rsidRPr="005F5E51">
        <w:rPr>
          <w:b/>
          <w:bCs/>
          <w:sz w:val="48"/>
          <w:szCs w:val="48"/>
        </w:rPr>
        <w:t xml:space="preserve">6. </w:t>
      </w:r>
      <w:r w:rsidRPr="005F5E51">
        <w:rPr>
          <w:b/>
          <w:bCs/>
          <w:sz w:val="48"/>
          <w:szCs w:val="48"/>
          <w:u w:val="single"/>
        </w:rPr>
        <w:t>Conclusion</w:t>
      </w:r>
    </w:p>
    <w:p w14:paraId="64D42E0A" w14:textId="77777777" w:rsidR="005F5E51" w:rsidRDefault="005F5E51" w:rsidP="005F5E51">
      <w:pPr>
        <w:rPr>
          <w:sz w:val="28"/>
          <w:szCs w:val="28"/>
        </w:rPr>
      </w:pPr>
      <w:r w:rsidRPr="005F5E51">
        <w:rPr>
          <w:sz w:val="28"/>
          <w:szCs w:val="28"/>
        </w:rPr>
        <w:t>The AI chatbot project was successfully completed using Azure Cognitive Services for sentiment analysis. The integration of Python, Flask, and Azure’s Text Analytics API provided an efficient framework to develop an AI-powered conversational bot. While some challenges were encountered, particularly with API authentication and CORS policies, these were mitigated through careful debugging and adherence to best practices.</w:t>
      </w:r>
    </w:p>
    <w:p w14:paraId="09E7951A" w14:textId="77777777" w:rsidR="005F5E51" w:rsidRDefault="005F5E51" w:rsidP="005F5E51">
      <w:pPr>
        <w:rPr>
          <w:sz w:val="28"/>
          <w:szCs w:val="28"/>
        </w:rPr>
      </w:pPr>
    </w:p>
    <w:p w14:paraId="527C9A51" w14:textId="53C0AD06" w:rsidR="005F5E51" w:rsidRDefault="00C01894" w:rsidP="005F5E51">
      <w:pPr>
        <w:rPr>
          <w:sz w:val="28"/>
          <w:szCs w:val="28"/>
        </w:rPr>
      </w:pPr>
      <w:r>
        <w:rPr>
          <w:noProof/>
          <w:sz w:val="28"/>
          <w:szCs w:val="28"/>
        </w:rPr>
        <w:pict w14:anchorId="113906A5">
          <v:rect id="_x0000_i1026" alt="" style="width:451.15pt;height:.05pt;mso-width-percent:0;mso-height-percent:0;mso-width-percent:0;mso-height-percent:0" o:hrpct="964" o:hralign="center" o:hrstd="t" o:hr="t" fillcolor="#a0a0a0" stroked="f"/>
        </w:pict>
      </w:r>
    </w:p>
    <w:p w14:paraId="4E62929A" w14:textId="77777777" w:rsidR="005F5E51" w:rsidRPr="005F5E51" w:rsidRDefault="005F5E51" w:rsidP="005F5E51">
      <w:pPr>
        <w:rPr>
          <w:sz w:val="28"/>
          <w:szCs w:val="28"/>
        </w:rPr>
      </w:pPr>
    </w:p>
    <w:p w14:paraId="59F6144B" w14:textId="77777777" w:rsidR="005F5E51" w:rsidRPr="005F5E51" w:rsidRDefault="005F5E51" w:rsidP="005F5E51">
      <w:pPr>
        <w:rPr>
          <w:b/>
          <w:bCs/>
          <w:sz w:val="40"/>
          <w:szCs w:val="40"/>
        </w:rPr>
      </w:pPr>
      <w:r w:rsidRPr="005F5E51">
        <w:rPr>
          <w:b/>
          <w:bCs/>
          <w:sz w:val="40"/>
          <w:szCs w:val="40"/>
        </w:rPr>
        <w:t xml:space="preserve">7. </w:t>
      </w:r>
      <w:r w:rsidRPr="005F5E51">
        <w:rPr>
          <w:b/>
          <w:bCs/>
          <w:sz w:val="48"/>
          <w:szCs w:val="48"/>
          <w:u w:val="single"/>
        </w:rPr>
        <w:t>Future Enhancements</w:t>
      </w:r>
    </w:p>
    <w:p w14:paraId="507572E9" w14:textId="77777777" w:rsidR="005F5E51" w:rsidRPr="005F5E51" w:rsidRDefault="005F5E51" w:rsidP="005F5E51">
      <w:pPr>
        <w:numPr>
          <w:ilvl w:val="0"/>
          <w:numId w:val="7"/>
        </w:numPr>
        <w:rPr>
          <w:sz w:val="28"/>
          <w:szCs w:val="28"/>
        </w:rPr>
      </w:pPr>
      <w:r w:rsidRPr="005F5E51">
        <w:rPr>
          <w:b/>
          <w:bCs/>
          <w:sz w:val="32"/>
          <w:szCs w:val="32"/>
        </w:rPr>
        <w:t>Natural Language Processing (NLP)</w:t>
      </w:r>
      <w:r w:rsidRPr="005F5E51">
        <w:rPr>
          <w:sz w:val="32"/>
          <w:szCs w:val="32"/>
        </w:rPr>
        <w:t>:</w:t>
      </w:r>
      <w:r w:rsidRPr="005F5E51">
        <w:rPr>
          <w:sz w:val="28"/>
          <w:szCs w:val="28"/>
        </w:rPr>
        <w:t xml:space="preserve"> Expanding the chatbot’s capabilities to include language translation or more complex dialogue management.</w:t>
      </w:r>
    </w:p>
    <w:p w14:paraId="44C6438A" w14:textId="77777777" w:rsidR="005F5E51" w:rsidRPr="005F5E51" w:rsidRDefault="005F5E51" w:rsidP="005F5E51">
      <w:pPr>
        <w:numPr>
          <w:ilvl w:val="0"/>
          <w:numId w:val="7"/>
        </w:numPr>
        <w:rPr>
          <w:sz w:val="28"/>
          <w:szCs w:val="28"/>
        </w:rPr>
      </w:pPr>
      <w:r w:rsidRPr="005F5E51">
        <w:rPr>
          <w:b/>
          <w:bCs/>
          <w:sz w:val="32"/>
          <w:szCs w:val="32"/>
        </w:rPr>
        <w:t>Database Integration</w:t>
      </w:r>
      <w:r w:rsidRPr="005F5E51">
        <w:rPr>
          <w:sz w:val="32"/>
          <w:szCs w:val="32"/>
        </w:rPr>
        <w:t>:</w:t>
      </w:r>
      <w:r w:rsidRPr="005F5E51">
        <w:rPr>
          <w:sz w:val="28"/>
          <w:szCs w:val="28"/>
        </w:rPr>
        <w:t xml:space="preserve"> Storing user interactions in a database for future analytics and improvements.</w:t>
      </w:r>
    </w:p>
    <w:p w14:paraId="0519D862" w14:textId="67B61395" w:rsidR="005F5E51" w:rsidRDefault="005F5E51" w:rsidP="005F5E51">
      <w:pPr>
        <w:numPr>
          <w:ilvl w:val="0"/>
          <w:numId w:val="7"/>
        </w:numPr>
        <w:rPr>
          <w:sz w:val="28"/>
          <w:szCs w:val="28"/>
        </w:rPr>
      </w:pPr>
      <w:r w:rsidRPr="005F5E51">
        <w:rPr>
          <w:b/>
          <w:bCs/>
          <w:sz w:val="32"/>
          <w:szCs w:val="32"/>
        </w:rPr>
        <w:lastRenderedPageBreak/>
        <w:t>User Authentication</w:t>
      </w:r>
      <w:r w:rsidRPr="005F5E51">
        <w:rPr>
          <w:sz w:val="32"/>
          <w:szCs w:val="32"/>
        </w:rPr>
        <w:t>:</w:t>
      </w:r>
      <w:r w:rsidRPr="005F5E51">
        <w:rPr>
          <w:sz w:val="28"/>
          <w:szCs w:val="28"/>
        </w:rPr>
        <w:t xml:space="preserve"> Implementing user authentication to create a more personalized experience.</w:t>
      </w:r>
    </w:p>
    <w:p w14:paraId="7BEE023E" w14:textId="539A8341" w:rsidR="00403FE1" w:rsidRDefault="00C01894" w:rsidP="00403FE1">
      <w:pPr>
        <w:rPr>
          <w:sz w:val="28"/>
          <w:szCs w:val="28"/>
        </w:rPr>
      </w:pPr>
      <w:r>
        <w:rPr>
          <w:noProof/>
          <w:sz w:val="28"/>
          <w:szCs w:val="28"/>
        </w:rPr>
        <w:pict w14:anchorId="181E0B0C">
          <v:rect id="_x0000_i1025" alt="" style="width:451.15pt;height:.05pt;mso-width-percent:0;mso-height-percent:0;mso-width-percent:0;mso-height-percent:0" o:hrpct="964" o:hralign="center" o:hrstd="t" o:hr="t" fillcolor="#a0a0a0" stroked="f"/>
        </w:pict>
      </w:r>
    </w:p>
    <w:p w14:paraId="30A203B4" w14:textId="77777777" w:rsidR="005F5E51" w:rsidRPr="005F5E51" w:rsidRDefault="005F5E51" w:rsidP="005F5E51">
      <w:pPr>
        <w:rPr>
          <w:b/>
          <w:bCs/>
          <w:sz w:val="48"/>
          <w:szCs w:val="48"/>
        </w:rPr>
      </w:pPr>
      <w:r w:rsidRPr="005F5E51">
        <w:rPr>
          <w:b/>
          <w:bCs/>
          <w:sz w:val="48"/>
          <w:szCs w:val="48"/>
        </w:rPr>
        <w:t>References</w:t>
      </w:r>
    </w:p>
    <w:p w14:paraId="5274D6BF" w14:textId="77777777" w:rsidR="005F5E51" w:rsidRPr="005F5E51" w:rsidRDefault="005F5E51" w:rsidP="005F5E51">
      <w:pPr>
        <w:numPr>
          <w:ilvl w:val="0"/>
          <w:numId w:val="8"/>
        </w:numPr>
        <w:rPr>
          <w:sz w:val="28"/>
          <w:szCs w:val="28"/>
        </w:rPr>
      </w:pPr>
      <w:r w:rsidRPr="005F5E51">
        <w:rPr>
          <w:sz w:val="28"/>
          <w:szCs w:val="28"/>
        </w:rPr>
        <w:t xml:space="preserve">Microsoft. (n.d.). </w:t>
      </w:r>
      <w:hyperlink r:id="rId11" w:tgtFrame="_new" w:history="1">
        <w:r w:rsidRPr="005F5E51">
          <w:rPr>
            <w:rStyle w:val="Hyperlink"/>
            <w:sz w:val="28"/>
            <w:szCs w:val="28"/>
          </w:rPr>
          <w:t>Azure Cognitive Services Documentation</w:t>
        </w:r>
      </w:hyperlink>
      <w:r w:rsidRPr="005F5E51">
        <w:rPr>
          <w:sz w:val="28"/>
          <w:szCs w:val="28"/>
        </w:rPr>
        <w:t>.</w:t>
      </w:r>
    </w:p>
    <w:p w14:paraId="675F4CBA" w14:textId="77777777" w:rsidR="005F5E51" w:rsidRPr="005F5E51" w:rsidRDefault="005F5E51" w:rsidP="005F5E51">
      <w:pPr>
        <w:numPr>
          <w:ilvl w:val="0"/>
          <w:numId w:val="8"/>
        </w:numPr>
        <w:rPr>
          <w:sz w:val="28"/>
          <w:szCs w:val="28"/>
        </w:rPr>
      </w:pPr>
      <w:r w:rsidRPr="005F5E51">
        <w:rPr>
          <w:sz w:val="28"/>
          <w:szCs w:val="28"/>
        </w:rPr>
        <w:t>Flask Documentation. (n.d.). Flask Documentation.</w:t>
      </w:r>
    </w:p>
    <w:p w14:paraId="4E0F78A0" w14:textId="77777777" w:rsidR="005F5E51" w:rsidRPr="005F5E51" w:rsidRDefault="005F5E51" w:rsidP="005F5E51">
      <w:pPr>
        <w:numPr>
          <w:ilvl w:val="0"/>
          <w:numId w:val="8"/>
        </w:numPr>
        <w:rPr>
          <w:sz w:val="28"/>
          <w:szCs w:val="28"/>
        </w:rPr>
      </w:pPr>
      <w:r w:rsidRPr="005F5E51">
        <w:rPr>
          <w:sz w:val="28"/>
          <w:szCs w:val="28"/>
        </w:rPr>
        <w:t>Python Requests Library. (n.d.). Requests Documentation.</w:t>
      </w:r>
    </w:p>
    <w:p w14:paraId="42937209" w14:textId="77777777" w:rsidR="005F5E51" w:rsidRPr="005F5E51" w:rsidRDefault="005F5E51" w:rsidP="005F5E51">
      <w:pPr>
        <w:numPr>
          <w:ilvl w:val="0"/>
          <w:numId w:val="8"/>
        </w:numPr>
        <w:rPr>
          <w:sz w:val="28"/>
          <w:szCs w:val="28"/>
        </w:rPr>
      </w:pPr>
      <w:r w:rsidRPr="005F5E51">
        <w:rPr>
          <w:sz w:val="28"/>
          <w:szCs w:val="28"/>
        </w:rPr>
        <w:t xml:space="preserve">OpenAI. (2021). Chatbots and their Role in AI. </w:t>
      </w:r>
      <w:r w:rsidRPr="005F5E51">
        <w:rPr>
          <w:i/>
          <w:iCs/>
          <w:sz w:val="28"/>
          <w:szCs w:val="28"/>
        </w:rPr>
        <w:t>Journal of AI Applications</w:t>
      </w:r>
      <w:r w:rsidRPr="005F5E51">
        <w:rPr>
          <w:sz w:val="28"/>
          <w:szCs w:val="28"/>
        </w:rPr>
        <w:t>, 34(2), 123-135.</w:t>
      </w:r>
    </w:p>
    <w:p w14:paraId="3901C47B" w14:textId="77777777" w:rsidR="005F5E51" w:rsidRPr="005F5E51" w:rsidRDefault="005F5E51" w:rsidP="005F5E51">
      <w:pPr>
        <w:rPr>
          <w:sz w:val="28"/>
          <w:szCs w:val="28"/>
        </w:rPr>
      </w:pPr>
    </w:p>
    <w:p w14:paraId="63A7DEA9" w14:textId="77777777" w:rsidR="005F5E51" w:rsidRPr="005F5E51" w:rsidRDefault="005F5E51" w:rsidP="005F5E51">
      <w:pPr>
        <w:rPr>
          <w:sz w:val="28"/>
          <w:szCs w:val="28"/>
        </w:rPr>
      </w:pPr>
    </w:p>
    <w:p w14:paraId="4D816ADF" w14:textId="77777777" w:rsidR="005F5E51" w:rsidRPr="005F5E51" w:rsidRDefault="005F5E51" w:rsidP="005F5E51">
      <w:pPr>
        <w:rPr>
          <w:sz w:val="28"/>
          <w:szCs w:val="28"/>
        </w:rPr>
      </w:pPr>
    </w:p>
    <w:p w14:paraId="7D732782" w14:textId="77777777" w:rsidR="00F93032" w:rsidRPr="00F93032" w:rsidRDefault="00F93032" w:rsidP="00F93032">
      <w:pPr>
        <w:rPr>
          <w:sz w:val="28"/>
          <w:szCs w:val="28"/>
        </w:rPr>
      </w:pPr>
    </w:p>
    <w:p w14:paraId="194D453A" w14:textId="77777777" w:rsidR="00F93032" w:rsidRPr="00F93032" w:rsidRDefault="00F93032" w:rsidP="00F93032">
      <w:pPr>
        <w:rPr>
          <w:sz w:val="28"/>
          <w:szCs w:val="28"/>
        </w:rPr>
      </w:pPr>
    </w:p>
    <w:p w14:paraId="68951AD0" w14:textId="77777777" w:rsidR="00F93032" w:rsidRPr="00F93032" w:rsidRDefault="00F93032" w:rsidP="00F93032">
      <w:pPr>
        <w:rPr>
          <w:sz w:val="28"/>
          <w:szCs w:val="28"/>
        </w:rPr>
      </w:pPr>
    </w:p>
    <w:p w14:paraId="5DDD8D7C" w14:textId="77777777" w:rsidR="00F93032" w:rsidRPr="00F93032" w:rsidRDefault="00F93032" w:rsidP="00F93032">
      <w:pPr>
        <w:jc w:val="center"/>
        <w:rPr>
          <w:b/>
          <w:bCs/>
          <w:sz w:val="48"/>
          <w:szCs w:val="48"/>
        </w:rPr>
      </w:pPr>
    </w:p>
    <w:p w14:paraId="5FEABE88" w14:textId="77777777" w:rsidR="00515560" w:rsidRDefault="00515560"/>
    <w:sectPr w:rsidR="00515560" w:rsidSect="00F93032">
      <w:pgSz w:w="11906" w:h="16838"/>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538C7"/>
    <w:multiLevelType w:val="multilevel"/>
    <w:tmpl w:val="C4F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5C68"/>
    <w:multiLevelType w:val="multilevel"/>
    <w:tmpl w:val="B27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D00EA"/>
    <w:multiLevelType w:val="multilevel"/>
    <w:tmpl w:val="5AE44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7676C"/>
    <w:multiLevelType w:val="multilevel"/>
    <w:tmpl w:val="CA8C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01B4B"/>
    <w:multiLevelType w:val="multilevel"/>
    <w:tmpl w:val="829E7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C1E85"/>
    <w:multiLevelType w:val="multilevel"/>
    <w:tmpl w:val="3460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55B70"/>
    <w:multiLevelType w:val="multilevel"/>
    <w:tmpl w:val="61883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B4D64"/>
    <w:multiLevelType w:val="multilevel"/>
    <w:tmpl w:val="5EDE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A46F4"/>
    <w:multiLevelType w:val="multilevel"/>
    <w:tmpl w:val="73A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462B9"/>
    <w:multiLevelType w:val="multilevel"/>
    <w:tmpl w:val="4ABA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F704F"/>
    <w:multiLevelType w:val="multilevel"/>
    <w:tmpl w:val="A8B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81D51"/>
    <w:multiLevelType w:val="multilevel"/>
    <w:tmpl w:val="B2EC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42771"/>
    <w:multiLevelType w:val="multilevel"/>
    <w:tmpl w:val="C19E821A"/>
    <w:lvl w:ilvl="0">
      <w:start w:val="1"/>
      <w:numFmt w:val="decimal"/>
      <w:lvlText w:val="%1."/>
      <w:lvlJc w:val="left"/>
      <w:pPr>
        <w:tabs>
          <w:tab w:val="num" w:pos="720"/>
        </w:tabs>
        <w:ind w:left="720" w:hanging="360"/>
      </w:pPr>
      <w:rPr>
        <w:b/>
        <w:bCs/>
        <w:sz w:val="36"/>
        <w:szCs w:val="3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734D94"/>
    <w:multiLevelType w:val="multilevel"/>
    <w:tmpl w:val="E7E84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714355">
    <w:abstractNumId w:val="1"/>
  </w:num>
  <w:num w:numId="2" w16cid:durableId="1314332733">
    <w:abstractNumId w:val="5"/>
  </w:num>
  <w:num w:numId="3" w16cid:durableId="1853643737">
    <w:abstractNumId w:val="11"/>
  </w:num>
  <w:num w:numId="4" w16cid:durableId="1320381956">
    <w:abstractNumId w:val="6"/>
  </w:num>
  <w:num w:numId="5" w16cid:durableId="2013332226">
    <w:abstractNumId w:val="9"/>
  </w:num>
  <w:num w:numId="6" w16cid:durableId="2073120451">
    <w:abstractNumId w:val="0"/>
  </w:num>
  <w:num w:numId="7" w16cid:durableId="1003698885">
    <w:abstractNumId w:val="8"/>
  </w:num>
  <w:num w:numId="8" w16cid:durableId="1877698692">
    <w:abstractNumId w:val="10"/>
  </w:num>
  <w:num w:numId="9" w16cid:durableId="923033718">
    <w:abstractNumId w:val="13"/>
  </w:num>
  <w:num w:numId="10" w16cid:durableId="759909461">
    <w:abstractNumId w:val="2"/>
  </w:num>
  <w:num w:numId="11" w16cid:durableId="1227570078">
    <w:abstractNumId w:val="4"/>
  </w:num>
  <w:num w:numId="12" w16cid:durableId="166865947">
    <w:abstractNumId w:val="7"/>
  </w:num>
  <w:num w:numId="13" w16cid:durableId="1332837042">
    <w:abstractNumId w:val="12"/>
  </w:num>
  <w:num w:numId="14" w16cid:durableId="1482847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32"/>
    <w:rsid w:val="00135FC7"/>
    <w:rsid w:val="003A788D"/>
    <w:rsid w:val="00403FE1"/>
    <w:rsid w:val="00515560"/>
    <w:rsid w:val="005E5D8B"/>
    <w:rsid w:val="005F5E51"/>
    <w:rsid w:val="00763C68"/>
    <w:rsid w:val="009A3DFA"/>
    <w:rsid w:val="009E6B65"/>
    <w:rsid w:val="00B3148B"/>
    <w:rsid w:val="00BC7402"/>
    <w:rsid w:val="00C01894"/>
    <w:rsid w:val="00F47522"/>
    <w:rsid w:val="00F93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559"/>
  <w15:chartTrackingRefBased/>
  <w15:docId w15:val="{6F216D88-6A1B-40DD-9C53-FAEC708D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3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3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032"/>
    <w:rPr>
      <w:rFonts w:eastAsiaTheme="majorEastAsia" w:cstheme="majorBidi"/>
      <w:color w:val="272727" w:themeColor="text1" w:themeTint="D8"/>
    </w:rPr>
  </w:style>
  <w:style w:type="paragraph" w:styleId="Title">
    <w:name w:val="Title"/>
    <w:basedOn w:val="Normal"/>
    <w:next w:val="Normal"/>
    <w:link w:val="TitleChar"/>
    <w:uiPriority w:val="10"/>
    <w:qFormat/>
    <w:rsid w:val="00F93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032"/>
    <w:pPr>
      <w:spacing w:before="160"/>
      <w:jc w:val="center"/>
    </w:pPr>
    <w:rPr>
      <w:i/>
      <w:iCs/>
      <w:color w:val="404040" w:themeColor="text1" w:themeTint="BF"/>
    </w:rPr>
  </w:style>
  <w:style w:type="character" w:customStyle="1" w:styleId="QuoteChar">
    <w:name w:val="Quote Char"/>
    <w:basedOn w:val="DefaultParagraphFont"/>
    <w:link w:val="Quote"/>
    <w:uiPriority w:val="29"/>
    <w:rsid w:val="00F93032"/>
    <w:rPr>
      <w:i/>
      <w:iCs/>
      <w:color w:val="404040" w:themeColor="text1" w:themeTint="BF"/>
    </w:rPr>
  </w:style>
  <w:style w:type="paragraph" w:styleId="ListParagraph">
    <w:name w:val="List Paragraph"/>
    <w:basedOn w:val="Normal"/>
    <w:uiPriority w:val="34"/>
    <w:qFormat/>
    <w:rsid w:val="00F93032"/>
    <w:pPr>
      <w:ind w:left="720"/>
      <w:contextualSpacing/>
    </w:pPr>
  </w:style>
  <w:style w:type="character" w:styleId="IntenseEmphasis">
    <w:name w:val="Intense Emphasis"/>
    <w:basedOn w:val="DefaultParagraphFont"/>
    <w:uiPriority w:val="21"/>
    <w:qFormat/>
    <w:rsid w:val="00F93032"/>
    <w:rPr>
      <w:i/>
      <w:iCs/>
      <w:color w:val="0F4761" w:themeColor="accent1" w:themeShade="BF"/>
    </w:rPr>
  </w:style>
  <w:style w:type="paragraph" w:styleId="IntenseQuote">
    <w:name w:val="Intense Quote"/>
    <w:basedOn w:val="Normal"/>
    <w:next w:val="Normal"/>
    <w:link w:val="IntenseQuoteChar"/>
    <w:uiPriority w:val="30"/>
    <w:qFormat/>
    <w:rsid w:val="00F93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032"/>
    <w:rPr>
      <w:i/>
      <w:iCs/>
      <w:color w:val="0F4761" w:themeColor="accent1" w:themeShade="BF"/>
    </w:rPr>
  </w:style>
  <w:style w:type="character" w:styleId="IntenseReference">
    <w:name w:val="Intense Reference"/>
    <w:basedOn w:val="DefaultParagraphFont"/>
    <w:uiPriority w:val="32"/>
    <w:qFormat/>
    <w:rsid w:val="00F93032"/>
    <w:rPr>
      <w:b/>
      <w:bCs/>
      <w:smallCaps/>
      <w:color w:val="0F4761" w:themeColor="accent1" w:themeShade="BF"/>
      <w:spacing w:val="5"/>
    </w:rPr>
  </w:style>
  <w:style w:type="character" w:styleId="Hyperlink">
    <w:name w:val="Hyperlink"/>
    <w:basedOn w:val="DefaultParagraphFont"/>
    <w:uiPriority w:val="99"/>
    <w:unhideWhenUsed/>
    <w:rsid w:val="005F5E51"/>
    <w:rPr>
      <w:color w:val="467886" w:themeColor="hyperlink"/>
      <w:u w:val="single"/>
    </w:rPr>
  </w:style>
  <w:style w:type="character" w:styleId="UnresolvedMention">
    <w:name w:val="Unresolved Mention"/>
    <w:basedOn w:val="DefaultParagraphFont"/>
    <w:uiPriority w:val="99"/>
    <w:semiHidden/>
    <w:unhideWhenUsed/>
    <w:rsid w:val="005F5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57755">
      <w:bodyDiv w:val="1"/>
      <w:marLeft w:val="0"/>
      <w:marRight w:val="0"/>
      <w:marTop w:val="0"/>
      <w:marBottom w:val="0"/>
      <w:divBdr>
        <w:top w:val="none" w:sz="0" w:space="0" w:color="auto"/>
        <w:left w:val="none" w:sz="0" w:space="0" w:color="auto"/>
        <w:bottom w:val="none" w:sz="0" w:space="0" w:color="auto"/>
        <w:right w:val="none" w:sz="0" w:space="0" w:color="auto"/>
      </w:divBdr>
    </w:div>
    <w:div w:id="450168859">
      <w:bodyDiv w:val="1"/>
      <w:marLeft w:val="0"/>
      <w:marRight w:val="0"/>
      <w:marTop w:val="0"/>
      <w:marBottom w:val="0"/>
      <w:divBdr>
        <w:top w:val="none" w:sz="0" w:space="0" w:color="auto"/>
        <w:left w:val="none" w:sz="0" w:space="0" w:color="auto"/>
        <w:bottom w:val="none" w:sz="0" w:space="0" w:color="auto"/>
        <w:right w:val="none" w:sz="0" w:space="0" w:color="auto"/>
      </w:divBdr>
    </w:div>
    <w:div w:id="463885887">
      <w:bodyDiv w:val="1"/>
      <w:marLeft w:val="0"/>
      <w:marRight w:val="0"/>
      <w:marTop w:val="0"/>
      <w:marBottom w:val="0"/>
      <w:divBdr>
        <w:top w:val="none" w:sz="0" w:space="0" w:color="auto"/>
        <w:left w:val="none" w:sz="0" w:space="0" w:color="auto"/>
        <w:bottom w:val="none" w:sz="0" w:space="0" w:color="auto"/>
        <w:right w:val="none" w:sz="0" w:space="0" w:color="auto"/>
      </w:divBdr>
    </w:div>
    <w:div w:id="464931391">
      <w:bodyDiv w:val="1"/>
      <w:marLeft w:val="0"/>
      <w:marRight w:val="0"/>
      <w:marTop w:val="0"/>
      <w:marBottom w:val="0"/>
      <w:divBdr>
        <w:top w:val="none" w:sz="0" w:space="0" w:color="auto"/>
        <w:left w:val="none" w:sz="0" w:space="0" w:color="auto"/>
        <w:bottom w:val="none" w:sz="0" w:space="0" w:color="auto"/>
        <w:right w:val="none" w:sz="0" w:space="0" w:color="auto"/>
      </w:divBdr>
    </w:div>
    <w:div w:id="500508772">
      <w:bodyDiv w:val="1"/>
      <w:marLeft w:val="0"/>
      <w:marRight w:val="0"/>
      <w:marTop w:val="0"/>
      <w:marBottom w:val="0"/>
      <w:divBdr>
        <w:top w:val="none" w:sz="0" w:space="0" w:color="auto"/>
        <w:left w:val="none" w:sz="0" w:space="0" w:color="auto"/>
        <w:bottom w:val="none" w:sz="0" w:space="0" w:color="auto"/>
        <w:right w:val="none" w:sz="0" w:space="0" w:color="auto"/>
      </w:divBdr>
      <w:divsChild>
        <w:div w:id="612786647">
          <w:marLeft w:val="0"/>
          <w:marRight w:val="0"/>
          <w:marTop w:val="0"/>
          <w:marBottom w:val="0"/>
          <w:divBdr>
            <w:top w:val="none" w:sz="0" w:space="0" w:color="auto"/>
            <w:left w:val="none" w:sz="0" w:space="0" w:color="auto"/>
            <w:bottom w:val="none" w:sz="0" w:space="0" w:color="auto"/>
            <w:right w:val="none" w:sz="0" w:space="0" w:color="auto"/>
          </w:divBdr>
          <w:divsChild>
            <w:div w:id="1739209784">
              <w:marLeft w:val="0"/>
              <w:marRight w:val="0"/>
              <w:marTop w:val="0"/>
              <w:marBottom w:val="0"/>
              <w:divBdr>
                <w:top w:val="none" w:sz="0" w:space="0" w:color="auto"/>
                <w:left w:val="none" w:sz="0" w:space="0" w:color="auto"/>
                <w:bottom w:val="none" w:sz="0" w:space="0" w:color="auto"/>
                <w:right w:val="none" w:sz="0" w:space="0" w:color="auto"/>
              </w:divBdr>
            </w:div>
            <w:div w:id="1953974617">
              <w:marLeft w:val="0"/>
              <w:marRight w:val="0"/>
              <w:marTop w:val="0"/>
              <w:marBottom w:val="0"/>
              <w:divBdr>
                <w:top w:val="none" w:sz="0" w:space="0" w:color="auto"/>
                <w:left w:val="none" w:sz="0" w:space="0" w:color="auto"/>
                <w:bottom w:val="none" w:sz="0" w:space="0" w:color="auto"/>
                <w:right w:val="none" w:sz="0" w:space="0" w:color="auto"/>
              </w:divBdr>
              <w:divsChild>
                <w:div w:id="1092749896">
                  <w:marLeft w:val="0"/>
                  <w:marRight w:val="0"/>
                  <w:marTop w:val="0"/>
                  <w:marBottom w:val="0"/>
                  <w:divBdr>
                    <w:top w:val="none" w:sz="0" w:space="0" w:color="auto"/>
                    <w:left w:val="none" w:sz="0" w:space="0" w:color="auto"/>
                    <w:bottom w:val="none" w:sz="0" w:space="0" w:color="auto"/>
                    <w:right w:val="none" w:sz="0" w:space="0" w:color="auto"/>
                  </w:divBdr>
                  <w:divsChild>
                    <w:div w:id="13707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7138">
      <w:bodyDiv w:val="1"/>
      <w:marLeft w:val="0"/>
      <w:marRight w:val="0"/>
      <w:marTop w:val="0"/>
      <w:marBottom w:val="0"/>
      <w:divBdr>
        <w:top w:val="none" w:sz="0" w:space="0" w:color="auto"/>
        <w:left w:val="none" w:sz="0" w:space="0" w:color="auto"/>
        <w:bottom w:val="none" w:sz="0" w:space="0" w:color="auto"/>
        <w:right w:val="none" w:sz="0" w:space="0" w:color="auto"/>
      </w:divBdr>
    </w:div>
    <w:div w:id="650451637">
      <w:bodyDiv w:val="1"/>
      <w:marLeft w:val="0"/>
      <w:marRight w:val="0"/>
      <w:marTop w:val="0"/>
      <w:marBottom w:val="0"/>
      <w:divBdr>
        <w:top w:val="none" w:sz="0" w:space="0" w:color="auto"/>
        <w:left w:val="none" w:sz="0" w:space="0" w:color="auto"/>
        <w:bottom w:val="none" w:sz="0" w:space="0" w:color="auto"/>
        <w:right w:val="none" w:sz="0" w:space="0" w:color="auto"/>
      </w:divBdr>
    </w:div>
    <w:div w:id="746999154">
      <w:bodyDiv w:val="1"/>
      <w:marLeft w:val="0"/>
      <w:marRight w:val="0"/>
      <w:marTop w:val="0"/>
      <w:marBottom w:val="0"/>
      <w:divBdr>
        <w:top w:val="none" w:sz="0" w:space="0" w:color="auto"/>
        <w:left w:val="none" w:sz="0" w:space="0" w:color="auto"/>
        <w:bottom w:val="none" w:sz="0" w:space="0" w:color="auto"/>
        <w:right w:val="none" w:sz="0" w:space="0" w:color="auto"/>
      </w:divBdr>
    </w:div>
    <w:div w:id="894700226">
      <w:bodyDiv w:val="1"/>
      <w:marLeft w:val="0"/>
      <w:marRight w:val="0"/>
      <w:marTop w:val="0"/>
      <w:marBottom w:val="0"/>
      <w:divBdr>
        <w:top w:val="none" w:sz="0" w:space="0" w:color="auto"/>
        <w:left w:val="none" w:sz="0" w:space="0" w:color="auto"/>
        <w:bottom w:val="none" w:sz="0" w:space="0" w:color="auto"/>
        <w:right w:val="none" w:sz="0" w:space="0" w:color="auto"/>
      </w:divBdr>
    </w:div>
    <w:div w:id="980884786">
      <w:bodyDiv w:val="1"/>
      <w:marLeft w:val="0"/>
      <w:marRight w:val="0"/>
      <w:marTop w:val="0"/>
      <w:marBottom w:val="0"/>
      <w:divBdr>
        <w:top w:val="none" w:sz="0" w:space="0" w:color="auto"/>
        <w:left w:val="none" w:sz="0" w:space="0" w:color="auto"/>
        <w:bottom w:val="none" w:sz="0" w:space="0" w:color="auto"/>
        <w:right w:val="none" w:sz="0" w:space="0" w:color="auto"/>
      </w:divBdr>
    </w:div>
    <w:div w:id="1272519132">
      <w:bodyDiv w:val="1"/>
      <w:marLeft w:val="0"/>
      <w:marRight w:val="0"/>
      <w:marTop w:val="0"/>
      <w:marBottom w:val="0"/>
      <w:divBdr>
        <w:top w:val="none" w:sz="0" w:space="0" w:color="auto"/>
        <w:left w:val="none" w:sz="0" w:space="0" w:color="auto"/>
        <w:bottom w:val="none" w:sz="0" w:space="0" w:color="auto"/>
        <w:right w:val="none" w:sz="0" w:space="0" w:color="auto"/>
      </w:divBdr>
    </w:div>
    <w:div w:id="1286808339">
      <w:bodyDiv w:val="1"/>
      <w:marLeft w:val="0"/>
      <w:marRight w:val="0"/>
      <w:marTop w:val="0"/>
      <w:marBottom w:val="0"/>
      <w:divBdr>
        <w:top w:val="none" w:sz="0" w:space="0" w:color="auto"/>
        <w:left w:val="none" w:sz="0" w:space="0" w:color="auto"/>
        <w:bottom w:val="none" w:sz="0" w:space="0" w:color="auto"/>
        <w:right w:val="none" w:sz="0" w:space="0" w:color="auto"/>
      </w:divBdr>
    </w:div>
    <w:div w:id="1352756494">
      <w:bodyDiv w:val="1"/>
      <w:marLeft w:val="0"/>
      <w:marRight w:val="0"/>
      <w:marTop w:val="0"/>
      <w:marBottom w:val="0"/>
      <w:divBdr>
        <w:top w:val="none" w:sz="0" w:space="0" w:color="auto"/>
        <w:left w:val="none" w:sz="0" w:space="0" w:color="auto"/>
        <w:bottom w:val="none" w:sz="0" w:space="0" w:color="auto"/>
        <w:right w:val="none" w:sz="0" w:space="0" w:color="auto"/>
      </w:divBdr>
    </w:div>
    <w:div w:id="1389375619">
      <w:bodyDiv w:val="1"/>
      <w:marLeft w:val="0"/>
      <w:marRight w:val="0"/>
      <w:marTop w:val="0"/>
      <w:marBottom w:val="0"/>
      <w:divBdr>
        <w:top w:val="none" w:sz="0" w:space="0" w:color="auto"/>
        <w:left w:val="none" w:sz="0" w:space="0" w:color="auto"/>
        <w:bottom w:val="none" w:sz="0" w:space="0" w:color="auto"/>
        <w:right w:val="none" w:sz="0" w:space="0" w:color="auto"/>
      </w:divBdr>
    </w:div>
    <w:div w:id="1390807967">
      <w:bodyDiv w:val="1"/>
      <w:marLeft w:val="0"/>
      <w:marRight w:val="0"/>
      <w:marTop w:val="0"/>
      <w:marBottom w:val="0"/>
      <w:divBdr>
        <w:top w:val="none" w:sz="0" w:space="0" w:color="auto"/>
        <w:left w:val="none" w:sz="0" w:space="0" w:color="auto"/>
        <w:bottom w:val="none" w:sz="0" w:space="0" w:color="auto"/>
        <w:right w:val="none" w:sz="0" w:space="0" w:color="auto"/>
      </w:divBdr>
      <w:divsChild>
        <w:div w:id="454100481">
          <w:marLeft w:val="0"/>
          <w:marRight w:val="0"/>
          <w:marTop w:val="0"/>
          <w:marBottom w:val="0"/>
          <w:divBdr>
            <w:top w:val="none" w:sz="0" w:space="0" w:color="auto"/>
            <w:left w:val="none" w:sz="0" w:space="0" w:color="auto"/>
            <w:bottom w:val="none" w:sz="0" w:space="0" w:color="auto"/>
            <w:right w:val="none" w:sz="0" w:space="0" w:color="auto"/>
          </w:divBdr>
          <w:divsChild>
            <w:div w:id="1239097029">
              <w:marLeft w:val="0"/>
              <w:marRight w:val="0"/>
              <w:marTop w:val="0"/>
              <w:marBottom w:val="0"/>
              <w:divBdr>
                <w:top w:val="none" w:sz="0" w:space="0" w:color="auto"/>
                <w:left w:val="none" w:sz="0" w:space="0" w:color="auto"/>
                <w:bottom w:val="none" w:sz="0" w:space="0" w:color="auto"/>
                <w:right w:val="none" w:sz="0" w:space="0" w:color="auto"/>
              </w:divBdr>
            </w:div>
            <w:div w:id="455414210">
              <w:marLeft w:val="0"/>
              <w:marRight w:val="0"/>
              <w:marTop w:val="0"/>
              <w:marBottom w:val="0"/>
              <w:divBdr>
                <w:top w:val="none" w:sz="0" w:space="0" w:color="auto"/>
                <w:left w:val="none" w:sz="0" w:space="0" w:color="auto"/>
                <w:bottom w:val="none" w:sz="0" w:space="0" w:color="auto"/>
                <w:right w:val="none" w:sz="0" w:space="0" w:color="auto"/>
              </w:divBdr>
              <w:divsChild>
                <w:div w:id="1546605051">
                  <w:marLeft w:val="0"/>
                  <w:marRight w:val="0"/>
                  <w:marTop w:val="0"/>
                  <w:marBottom w:val="0"/>
                  <w:divBdr>
                    <w:top w:val="none" w:sz="0" w:space="0" w:color="auto"/>
                    <w:left w:val="none" w:sz="0" w:space="0" w:color="auto"/>
                    <w:bottom w:val="none" w:sz="0" w:space="0" w:color="auto"/>
                    <w:right w:val="none" w:sz="0" w:space="0" w:color="auto"/>
                  </w:divBdr>
                  <w:divsChild>
                    <w:div w:id="60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114">
      <w:bodyDiv w:val="1"/>
      <w:marLeft w:val="0"/>
      <w:marRight w:val="0"/>
      <w:marTop w:val="0"/>
      <w:marBottom w:val="0"/>
      <w:divBdr>
        <w:top w:val="none" w:sz="0" w:space="0" w:color="auto"/>
        <w:left w:val="none" w:sz="0" w:space="0" w:color="auto"/>
        <w:bottom w:val="none" w:sz="0" w:space="0" w:color="auto"/>
        <w:right w:val="none" w:sz="0" w:space="0" w:color="auto"/>
      </w:divBdr>
    </w:div>
    <w:div w:id="1418476242">
      <w:bodyDiv w:val="1"/>
      <w:marLeft w:val="0"/>
      <w:marRight w:val="0"/>
      <w:marTop w:val="0"/>
      <w:marBottom w:val="0"/>
      <w:divBdr>
        <w:top w:val="none" w:sz="0" w:space="0" w:color="auto"/>
        <w:left w:val="none" w:sz="0" w:space="0" w:color="auto"/>
        <w:bottom w:val="none" w:sz="0" w:space="0" w:color="auto"/>
        <w:right w:val="none" w:sz="0" w:space="0" w:color="auto"/>
      </w:divBdr>
    </w:div>
    <w:div w:id="1465544242">
      <w:bodyDiv w:val="1"/>
      <w:marLeft w:val="0"/>
      <w:marRight w:val="0"/>
      <w:marTop w:val="0"/>
      <w:marBottom w:val="0"/>
      <w:divBdr>
        <w:top w:val="none" w:sz="0" w:space="0" w:color="auto"/>
        <w:left w:val="none" w:sz="0" w:space="0" w:color="auto"/>
        <w:bottom w:val="none" w:sz="0" w:space="0" w:color="auto"/>
        <w:right w:val="none" w:sz="0" w:space="0" w:color="auto"/>
      </w:divBdr>
    </w:div>
    <w:div w:id="1562445803">
      <w:bodyDiv w:val="1"/>
      <w:marLeft w:val="0"/>
      <w:marRight w:val="0"/>
      <w:marTop w:val="0"/>
      <w:marBottom w:val="0"/>
      <w:divBdr>
        <w:top w:val="none" w:sz="0" w:space="0" w:color="auto"/>
        <w:left w:val="none" w:sz="0" w:space="0" w:color="auto"/>
        <w:bottom w:val="none" w:sz="0" w:space="0" w:color="auto"/>
        <w:right w:val="none" w:sz="0" w:space="0" w:color="auto"/>
      </w:divBdr>
    </w:div>
    <w:div w:id="1578710381">
      <w:bodyDiv w:val="1"/>
      <w:marLeft w:val="0"/>
      <w:marRight w:val="0"/>
      <w:marTop w:val="0"/>
      <w:marBottom w:val="0"/>
      <w:divBdr>
        <w:top w:val="none" w:sz="0" w:space="0" w:color="auto"/>
        <w:left w:val="none" w:sz="0" w:space="0" w:color="auto"/>
        <w:bottom w:val="none" w:sz="0" w:space="0" w:color="auto"/>
        <w:right w:val="none" w:sz="0" w:space="0" w:color="auto"/>
      </w:divBdr>
    </w:div>
    <w:div w:id="1631591015">
      <w:bodyDiv w:val="1"/>
      <w:marLeft w:val="0"/>
      <w:marRight w:val="0"/>
      <w:marTop w:val="0"/>
      <w:marBottom w:val="0"/>
      <w:divBdr>
        <w:top w:val="none" w:sz="0" w:space="0" w:color="auto"/>
        <w:left w:val="none" w:sz="0" w:space="0" w:color="auto"/>
        <w:bottom w:val="none" w:sz="0" w:space="0" w:color="auto"/>
        <w:right w:val="none" w:sz="0" w:space="0" w:color="auto"/>
      </w:divBdr>
    </w:div>
    <w:div w:id="1653486465">
      <w:bodyDiv w:val="1"/>
      <w:marLeft w:val="0"/>
      <w:marRight w:val="0"/>
      <w:marTop w:val="0"/>
      <w:marBottom w:val="0"/>
      <w:divBdr>
        <w:top w:val="none" w:sz="0" w:space="0" w:color="auto"/>
        <w:left w:val="none" w:sz="0" w:space="0" w:color="auto"/>
        <w:bottom w:val="none" w:sz="0" w:space="0" w:color="auto"/>
        <w:right w:val="none" w:sz="0" w:space="0" w:color="auto"/>
      </w:divBdr>
    </w:div>
    <w:div w:id="1671368152">
      <w:bodyDiv w:val="1"/>
      <w:marLeft w:val="0"/>
      <w:marRight w:val="0"/>
      <w:marTop w:val="0"/>
      <w:marBottom w:val="0"/>
      <w:divBdr>
        <w:top w:val="none" w:sz="0" w:space="0" w:color="auto"/>
        <w:left w:val="none" w:sz="0" w:space="0" w:color="auto"/>
        <w:bottom w:val="none" w:sz="0" w:space="0" w:color="auto"/>
        <w:right w:val="none" w:sz="0" w:space="0" w:color="auto"/>
      </w:divBdr>
    </w:div>
    <w:div w:id="1693342461">
      <w:bodyDiv w:val="1"/>
      <w:marLeft w:val="0"/>
      <w:marRight w:val="0"/>
      <w:marTop w:val="0"/>
      <w:marBottom w:val="0"/>
      <w:divBdr>
        <w:top w:val="none" w:sz="0" w:space="0" w:color="auto"/>
        <w:left w:val="none" w:sz="0" w:space="0" w:color="auto"/>
        <w:bottom w:val="none" w:sz="0" w:space="0" w:color="auto"/>
        <w:right w:val="none" w:sz="0" w:space="0" w:color="auto"/>
      </w:divBdr>
    </w:div>
    <w:div w:id="1777866375">
      <w:bodyDiv w:val="1"/>
      <w:marLeft w:val="0"/>
      <w:marRight w:val="0"/>
      <w:marTop w:val="0"/>
      <w:marBottom w:val="0"/>
      <w:divBdr>
        <w:top w:val="none" w:sz="0" w:space="0" w:color="auto"/>
        <w:left w:val="none" w:sz="0" w:space="0" w:color="auto"/>
        <w:bottom w:val="none" w:sz="0" w:space="0" w:color="auto"/>
        <w:right w:val="none" w:sz="0" w:space="0" w:color="auto"/>
      </w:divBdr>
    </w:div>
    <w:div w:id="1858687556">
      <w:bodyDiv w:val="1"/>
      <w:marLeft w:val="0"/>
      <w:marRight w:val="0"/>
      <w:marTop w:val="0"/>
      <w:marBottom w:val="0"/>
      <w:divBdr>
        <w:top w:val="none" w:sz="0" w:space="0" w:color="auto"/>
        <w:left w:val="none" w:sz="0" w:space="0" w:color="auto"/>
        <w:bottom w:val="none" w:sz="0" w:space="0" w:color="auto"/>
        <w:right w:val="none" w:sz="0" w:space="0" w:color="auto"/>
      </w:divBdr>
    </w:div>
    <w:div w:id="1987003938">
      <w:bodyDiv w:val="1"/>
      <w:marLeft w:val="0"/>
      <w:marRight w:val="0"/>
      <w:marTop w:val="0"/>
      <w:marBottom w:val="0"/>
      <w:divBdr>
        <w:top w:val="none" w:sz="0" w:space="0" w:color="auto"/>
        <w:left w:val="none" w:sz="0" w:space="0" w:color="auto"/>
        <w:bottom w:val="none" w:sz="0" w:space="0" w:color="auto"/>
        <w:right w:val="none" w:sz="0" w:space="0" w:color="auto"/>
      </w:divBdr>
    </w:div>
    <w:div w:id="2045710435">
      <w:bodyDiv w:val="1"/>
      <w:marLeft w:val="0"/>
      <w:marRight w:val="0"/>
      <w:marTop w:val="0"/>
      <w:marBottom w:val="0"/>
      <w:divBdr>
        <w:top w:val="none" w:sz="0" w:space="0" w:color="auto"/>
        <w:left w:val="none" w:sz="0" w:space="0" w:color="auto"/>
        <w:bottom w:val="none" w:sz="0" w:space="0" w:color="auto"/>
        <w:right w:val="none" w:sz="0" w:space="0" w:color="auto"/>
      </w:divBdr>
    </w:div>
    <w:div w:id="2086222639">
      <w:bodyDiv w:val="1"/>
      <w:marLeft w:val="0"/>
      <w:marRight w:val="0"/>
      <w:marTop w:val="0"/>
      <w:marBottom w:val="0"/>
      <w:divBdr>
        <w:top w:val="none" w:sz="0" w:space="0" w:color="auto"/>
        <w:left w:val="none" w:sz="0" w:space="0" w:color="auto"/>
        <w:bottom w:val="none" w:sz="0" w:space="0" w:color="auto"/>
        <w:right w:val="none" w:sz="0" w:space="0" w:color="auto"/>
      </w:divBdr>
    </w:div>
    <w:div w:id="209223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cognitive-services/" TargetMode="External"/><Relationship Id="rId5" Type="http://schemas.openxmlformats.org/officeDocument/2006/relationships/hyperlink" Target="https://wus2-computevm01.cognitiveservices.azu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(SP23-BBD-023) HIRA AZMAT</dc:creator>
  <cp:keywords/>
  <dc:description/>
  <cp:lastModifiedBy>microsoft2465</cp:lastModifiedBy>
  <cp:revision>2</cp:revision>
  <cp:lastPrinted>2024-10-06T11:47:00Z</cp:lastPrinted>
  <dcterms:created xsi:type="dcterms:W3CDTF">2024-10-06T22:24:00Z</dcterms:created>
  <dcterms:modified xsi:type="dcterms:W3CDTF">2024-10-06T22:24:00Z</dcterms:modified>
</cp:coreProperties>
</file>