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A3" w:rsidRDefault="00CE3BA3"/>
    <w:p w:rsidR="00CE3BA3" w:rsidRDefault="00CE3BA3"/>
    <w:p w:rsidR="00CE3BA3" w:rsidRDefault="00CE3BA3"/>
    <w:p w:rsidR="00CE3BA3" w:rsidRDefault="00CE3BA3"/>
    <w:p w:rsidR="00CE3BA3" w:rsidRPr="007E0EB5" w:rsidRDefault="00CE3BA3" w:rsidP="00CE3BA3">
      <w:pPr>
        <w:spacing w:line="360" w:lineRule="auto"/>
        <w:jc w:val="center"/>
        <w:rPr>
          <w:rFonts w:cstheme="minorHAnsi"/>
          <w:b/>
          <w:sz w:val="32"/>
          <w:szCs w:val="32"/>
          <w:lang w:val="es-MX"/>
        </w:rPr>
      </w:pPr>
      <w:r w:rsidRPr="007E0EB5">
        <w:rPr>
          <w:rFonts w:cstheme="minorHAnsi"/>
          <w:b/>
          <w:sz w:val="32"/>
          <w:szCs w:val="32"/>
          <w:lang w:val="es-MX"/>
        </w:rPr>
        <w:t>Universidad Politécnica de Aguascalientes</w:t>
      </w:r>
    </w:p>
    <w:p w:rsidR="00CE3BA3" w:rsidRPr="007E0EB5" w:rsidRDefault="00CE3BA3" w:rsidP="00CE3BA3">
      <w:pPr>
        <w:spacing w:line="360" w:lineRule="auto"/>
        <w:jc w:val="center"/>
        <w:rPr>
          <w:rFonts w:cstheme="minorHAnsi"/>
          <w:sz w:val="32"/>
          <w:szCs w:val="32"/>
          <w:lang w:val="es-MX"/>
        </w:rPr>
      </w:pPr>
      <w:r w:rsidRPr="007E0EB5">
        <w:rPr>
          <w:rFonts w:cstheme="minorHAnsi"/>
          <w:sz w:val="32"/>
          <w:szCs w:val="32"/>
          <w:lang w:val="es-MX"/>
        </w:rPr>
        <w:t>Ingeniería en Sistemas Estratégicos de Información</w:t>
      </w:r>
      <w:r w:rsidR="007E0EB5">
        <w:rPr>
          <w:rFonts w:cstheme="minorHAnsi"/>
          <w:sz w:val="32"/>
          <w:szCs w:val="32"/>
          <w:lang w:val="es-MX"/>
        </w:rPr>
        <w:t>.</w:t>
      </w:r>
    </w:p>
    <w:p w:rsidR="007E0EB5" w:rsidRPr="007E0EB5" w:rsidRDefault="007E0EB5" w:rsidP="007E0EB5">
      <w:pPr>
        <w:spacing w:line="360" w:lineRule="auto"/>
        <w:rPr>
          <w:rFonts w:cstheme="minorHAnsi"/>
          <w:sz w:val="32"/>
          <w:szCs w:val="32"/>
          <w:lang w:val="es-MX"/>
        </w:rPr>
      </w:pPr>
    </w:p>
    <w:p w:rsidR="007E0EB5" w:rsidRDefault="007E0EB5" w:rsidP="007E0EB5">
      <w:pPr>
        <w:spacing w:line="360" w:lineRule="auto"/>
        <w:jc w:val="center"/>
        <w:rPr>
          <w:rFonts w:cstheme="minorHAnsi"/>
          <w:b/>
          <w:color w:val="002060"/>
          <w:sz w:val="40"/>
          <w:szCs w:val="40"/>
        </w:rPr>
      </w:pPr>
      <w:r w:rsidRPr="007E0EB5">
        <w:rPr>
          <w:rFonts w:cstheme="minorHAnsi"/>
          <w:b/>
          <w:color w:val="002060"/>
          <w:sz w:val="40"/>
          <w:szCs w:val="40"/>
        </w:rPr>
        <w:t>Information Systems Investigation.</w:t>
      </w:r>
    </w:p>
    <w:p w:rsidR="007E0EB5" w:rsidRPr="007E0EB5" w:rsidRDefault="007E0EB5" w:rsidP="007E0EB5">
      <w:pPr>
        <w:spacing w:line="360" w:lineRule="auto"/>
        <w:jc w:val="center"/>
        <w:rPr>
          <w:rFonts w:cstheme="minorHAnsi"/>
          <w:b/>
          <w:color w:val="002060"/>
          <w:sz w:val="40"/>
          <w:szCs w:val="40"/>
        </w:rPr>
      </w:pPr>
    </w:p>
    <w:p w:rsidR="00CE3BA3" w:rsidRPr="007E0EB5" w:rsidRDefault="00CE3BA3" w:rsidP="00CE3BA3">
      <w:pPr>
        <w:spacing w:line="360" w:lineRule="auto"/>
        <w:rPr>
          <w:rFonts w:cstheme="minorHAnsi"/>
          <w:sz w:val="32"/>
          <w:szCs w:val="32"/>
          <w:lang w:val="es-MX"/>
        </w:rPr>
      </w:pPr>
      <w:proofErr w:type="spellStart"/>
      <w:r w:rsidRPr="007E0EB5">
        <w:rPr>
          <w:rFonts w:cstheme="minorHAnsi"/>
          <w:i/>
          <w:sz w:val="32"/>
          <w:szCs w:val="32"/>
          <w:lang w:val="es-MX"/>
        </w:rPr>
        <w:t>Name</w:t>
      </w:r>
      <w:proofErr w:type="spellEnd"/>
      <w:r w:rsidRPr="007E0EB5">
        <w:rPr>
          <w:rFonts w:cstheme="minorHAnsi"/>
          <w:i/>
          <w:sz w:val="32"/>
          <w:szCs w:val="32"/>
          <w:lang w:val="es-MX"/>
        </w:rPr>
        <w:t>:</w:t>
      </w:r>
      <w:r w:rsidRPr="007E0EB5">
        <w:rPr>
          <w:rFonts w:cstheme="minorHAnsi"/>
          <w:sz w:val="32"/>
          <w:szCs w:val="32"/>
          <w:lang w:val="es-MX"/>
        </w:rPr>
        <w:t xml:space="preserve"> Rosa Lizeth Estrada Ortega.</w:t>
      </w:r>
    </w:p>
    <w:p w:rsidR="00CE3BA3" w:rsidRDefault="00CE3BA3" w:rsidP="00CE3BA3">
      <w:pPr>
        <w:spacing w:line="360" w:lineRule="auto"/>
        <w:rPr>
          <w:rFonts w:cstheme="minorHAnsi"/>
          <w:sz w:val="32"/>
          <w:szCs w:val="32"/>
        </w:rPr>
      </w:pPr>
      <w:r w:rsidRPr="007E0EB5">
        <w:rPr>
          <w:rFonts w:cstheme="minorHAnsi"/>
          <w:i/>
          <w:sz w:val="32"/>
          <w:szCs w:val="32"/>
        </w:rPr>
        <w:t>Teacher:</w:t>
      </w:r>
      <w:r>
        <w:rPr>
          <w:rFonts w:cstheme="minorHAnsi"/>
          <w:sz w:val="32"/>
          <w:szCs w:val="32"/>
        </w:rPr>
        <w:t xml:space="preserve"> </w:t>
      </w:r>
      <w:r w:rsidRPr="00CE3BA3">
        <w:rPr>
          <w:rFonts w:cstheme="minorHAnsi"/>
          <w:sz w:val="32"/>
          <w:szCs w:val="32"/>
        </w:rPr>
        <w:t>Luis Humberto Cruz Aguilar</w:t>
      </w:r>
      <w:r>
        <w:rPr>
          <w:rFonts w:cstheme="minorHAnsi"/>
          <w:sz w:val="32"/>
          <w:szCs w:val="32"/>
        </w:rPr>
        <w:t>.</w:t>
      </w:r>
    </w:p>
    <w:p w:rsidR="00CE3BA3" w:rsidRDefault="00CE3BA3" w:rsidP="00CE3BA3">
      <w:pPr>
        <w:spacing w:line="360" w:lineRule="auto"/>
        <w:rPr>
          <w:rFonts w:cstheme="minorHAnsi"/>
          <w:sz w:val="32"/>
          <w:szCs w:val="32"/>
        </w:rPr>
      </w:pPr>
      <w:r w:rsidRPr="007E0EB5">
        <w:rPr>
          <w:rFonts w:cstheme="minorHAnsi"/>
          <w:i/>
          <w:sz w:val="32"/>
          <w:szCs w:val="32"/>
        </w:rPr>
        <w:t>Group:</w:t>
      </w:r>
      <w:r>
        <w:rPr>
          <w:rFonts w:cstheme="minorHAnsi"/>
          <w:sz w:val="32"/>
          <w:szCs w:val="32"/>
        </w:rPr>
        <w:t xml:space="preserve"> ISEI07A</w:t>
      </w:r>
    </w:p>
    <w:p w:rsidR="00CE3BA3" w:rsidRPr="00CE3BA3" w:rsidRDefault="00CE3BA3" w:rsidP="00CE3BA3">
      <w:pPr>
        <w:spacing w:line="360" w:lineRule="auto"/>
        <w:rPr>
          <w:rFonts w:cstheme="minorHAnsi"/>
          <w:sz w:val="32"/>
          <w:szCs w:val="32"/>
        </w:rPr>
      </w:pPr>
      <w:r w:rsidRPr="007E0EB5">
        <w:rPr>
          <w:rFonts w:cstheme="minorHAnsi"/>
          <w:i/>
          <w:sz w:val="32"/>
          <w:szCs w:val="32"/>
        </w:rPr>
        <w:t>Class:</w:t>
      </w:r>
      <w:r>
        <w:rPr>
          <w:rFonts w:cstheme="minorHAnsi"/>
          <w:sz w:val="32"/>
          <w:szCs w:val="32"/>
        </w:rPr>
        <w:t xml:space="preserve"> </w:t>
      </w:r>
      <w:r w:rsidRPr="00CE3BA3">
        <w:rPr>
          <w:rFonts w:cstheme="minorHAnsi"/>
          <w:sz w:val="32"/>
          <w:szCs w:val="32"/>
        </w:rPr>
        <w:t>Information</w:t>
      </w:r>
      <w:r>
        <w:rPr>
          <w:rFonts w:cstheme="minorHAnsi"/>
          <w:sz w:val="32"/>
          <w:szCs w:val="32"/>
        </w:rPr>
        <w:t xml:space="preserve"> </w:t>
      </w:r>
      <w:r w:rsidRPr="00CE3BA3">
        <w:rPr>
          <w:rFonts w:cstheme="minorHAnsi"/>
          <w:sz w:val="32"/>
          <w:szCs w:val="32"/>
        </w:rPr>
        <w:t>Systems</w:t>
      </w:r>
    </w:p>
    <w:p w:rsidR="00CE3BA3" w:rsidRDefault="00CE3BA3"/>
    <w:p w:rsidR="00CE3BA3" w:rsidRDefault="00CE3BA3"/>
    <w:p w:rsidR="00CE3BA3" w:rsidRDefault="00CE3BA3"/>
    <w:p w:rsidR="00CE3BA3" w:rsidRDefault="00CE3BA3"/>
    <w:p w:rsidR="00CE3BA3" w:rsidRDefault="00CE3BA3"/>
    <w:p w:rsidR="00CE3BA3" w:rsidRDefault="00CE3BA3"/>
    <w:p w:rsidR="00CE3BA3" w:rsidRDefault="00CE3BA3"/>
    <w:p w:rsidR="00CE3BA3" w:rsidRDefault="00CE3BA3"/>
    <w:p w:rsidR="008A533C" w:rsidRDefault="00CE3BA3" w:rsidP="007E0EB5">
      <w:pPr>
        <w:ind w:left="2880" w:firstLine="720"/>
        <w:jc w:val="center"/>
        <w:rPr>
          <w:rFonts w:cstheme="minorHAnsi"/>
          <w:sz w:val="32"/>
          <w:szCs w:val="32"/>
        </w:rPr>
      </w:pPr>
      <w:r w:rsidRPr="00CE3BA3">
        <w:rPr>
          <w:rFonts w:cstheme="minorHAnsi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1B85E2D" wp14:editId="6901A5D5">
            <wp:simplePos x="0" y="0"/>
            <wp:positionH relativeFrom="margin">
              <wp:posOffset>4928235</wp:posOffset>
            </wp:positionH>
            <wp:positionV relativeFrom="margin">
              <wp:posOffset>-176530</wp:posOffset>
            </wp:positionV>
            <wp:extent cx="1118235" cy="1118235"/>
            <wp:effectExtent l="0" t="0" r="5715" b="5715"/>
            <wp:wrapSquare wrapText="bothSides"/>
            <wp:docPr id="5" name="Imagen 5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3BA3">
        <w:rPr>
          <w:rFonts w:cstheme="minorHAnsi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43D323" wp14:editId="6807E218">
            <wp:simplePos x="0" y="0"/>
            <wp:positionH relativeFrom="margin">
              <wp:posOffset>1734820</wp:posOffset>
            </wp:positionH>
            <wp:positionV relativeFrom="margin">
              <wp:posOffset>-123190</wp:posOffset>
            </wp:positionV>
            <wp:extent cx="2305685" cy="1118870"/>
            <wp:effectExtent l="0" t="0" r="0" b="0"/>
            <wp:wrapSquare wrapText="bothSides"/>
            <wp:docPr id="75" name="Imagen 75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p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9"/>
                    <a:stretch/>
                  </pic:blipFill>
                  <pic:spPr bwMode="auto">
                    <a:xfrm>
                      <a:off x="0" y="0"/>
                      <a:ext cx="23056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3BA3">
        <w:rPr>
          <w:rFonts w:cstheme="minorHAnsi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79A0A4" wp14:editId="021478F7">
            <wp:simplePos x="0" y="0"/>
            <wp:positionH relativeFrom="margin">
              <wp:posOffset>-409575</wp:posOffset>
            </wp:positionH>
            <wp:positionV relativeFrom="margin">
              <wp:posOffset>-171450</wp:posOffset>
            </wp:positionV>
            <wp:extent cx="1370965" cy="1128395"/>
            <wp:effectExtent l="0" t="0" r="0" b="0"/>
            <wp:wrapSquare wrapText="bothSides"/>
            <wp:docPr id="4" name="Imagen 4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56"/>
                    <a:stretch/>
                  </pic:blipFill>
                  <pic:spPr bwMode="auto">
                    <a:xfrm>
                      <a:off x="0" y="0"/>
                      <a:ext cx="13709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3BA3">
        <w:rPr>
          <w:rFonts w:cstheme="minorHAnsi"/>
          <w:sz w:val="32"/>
          <w:szCs w:val="32"/>
        </w:rPr>
        <w:t>Aguascalientes, Ags, January 12, 2020</w:t>
      </w:r>
    </w:p>
    <w:p w:rsidR="007E0EB5" w:rsidRDefault="007E0EB5" w:rsidP="007E0EB5">
      <w:pPr>
        <w:spacing w:after="0"/>
      </w:pPr>
      <w:r>
        <w:rPr>
          <w:color w:val="002060"/>
        </w:rPr>
        <w:lastRenderedPageBreak/>
        <w:t>1.</w:t>
      </w:r>
      <w:r w:rsidRPr="007E0EB5">
        <w:rPr>
          <w:color w:val="002060"/>
        </w:rPr>
        <w:t>Full name of the company</w:t>
      </w:r>
    </w:p>
    <w:p w:rsidR="007E0EB5" w:rsidRDefault="007E0EB5" w:rsidP="007E0EB5">
      <w:pPr>
        <w:spacing w:after="0"/>
      </w:pPr>
      <w:r>
        <w:t>COVAMSA Comercial Vazquez Montalvo</w:t>
      </w:r>
    </w:p>
    <w:p w:rsidR="007E0EB5" w:rsidRDefault="007E0EB5" w:rsidP="007E0EB5">
      <w:pPr>
        <w:spacing w:after="0"/>
      </w:pPr>
    </w:p>
    <w:p w:rsidR="007E0EB5" w:rsidRDefault="007E0EB5" w:rsidP="007E0EB5">
      <w:pPr>
        <w:spacing w:after="0"/>
        <w:rPr>
          <w:color w:val="002060"/>
        </w:rPr>
      </w:pPr>
      <w:r w:rsidRPr="007E0EB5">
        <w:rPr>
          <w:color w:val="002060"/>
        </w:rPr>
        <w:t>2.Name of the Information System(IS)</w:t>
      </w:r>
    </w:p>
    <w:p w:rsidR="007E0EB5" w:rsidRDefault="007E0EB5" w:rsidP="007E0EB5">
      <w:pPr>
        <w:spacing w:after="0"/>
      </w:pPr>
      <w:proofErr w:type="spellStart"/>
      <w:r w:rsidRPr="007E0EB5">
        <w:t>Aspel</w:t>
      </w:r>
      <w:proofErr w:type="spellEnd"/>
      <w:r w:rsidRPr="007E0EB5">
        <w:t>-SAE</w:t>
      </w:r>
    </w:p>
    <w:p w:rsidR="007E0EB5" w:rsidRDefault="007E0EB5" w:rsidP="007E0EB5">
      <w:pPr>
        <w:spacing w:after="0"/>
      </w:pPr>
    </w:p>
    <w:p w:rsidR="007E0EB5" w:rsidRPr="007E0EB5" w:rsidRDefault="007E0EB5" w:rsidP="007E0EB5">
      <w:pPr>
        <w:spacing w:after="0"/>
        <w:rPr>
          <w:color w:val="002060"/>
        </w:rPr>
      </w:pPr>
      <w:r w:rsidRPr="007E0EB5">
        <w:rPr>
          <w:color w:val="002060"/>
        </w:rPr>
        <w:t>3.Name of the developer or distributor (if it was purchased) and web page.</w:t>
      </w:r>
    </w:p>
    <w:p w:rsidR="007E0EB5" w:rsidRDefault="000B6E86" w:rsidP="007E0EB5">
      <w:pPr>
        <w:spacing w:after="0"/>
      </w:pPr>
      <w:r>
        <w:t>T</w:t>
      </w:r>
      <w:r w:rsidRPr="000B6E86">
        <w:t>he company bought the software</w:t>
      </w:r>
      <w:r>
        <w:t xml:space="preserve"> in the official page de </w:t>
      </w:r>
      <w:proofErr w:type="spellStart"/>
      <w:r>
        <w:t>Aspel</w:t>
      </w:r>
      <w:proofErr w:type="spellEnd"/>
      <w:r>
        <w:t xml:space="preserve"> </w:t>
      </w:r>
      <w:r w:rsidRPr="000B6E86">
        <w:t>(https://www.aspel.com.mx/productos/sae/presentacion.html)</w:t>
      </w:r>
    </w:p>
    <w:p w:rsidR="000B6E86" w:rsidRPr="000B6E86" w:rsidRDefault="000B6E86" w:rsidP="007E0EB5">
      <w:pPr>
        <w:spacing w:after="0"/>
      </w:pPr>
    </w:p>
    <w:p w:rsidR="007E0EB5" w:rsidRPr="000B6E86" w:rsidRDefault="007E0EB5" w:rsidP="007E0EB5">
      <w:pPr>
        <w:spacing w:after="0"/>
        <w:rPr>
          <w:color w:val="002060"/>
        </w:rPr>
      </w:pPr>
      <w:r w:rsidRPr="000B6E86">
        <w:rPr>
          <w:color w:val="002060"/>
        </w:rPr>
        <w:t>4.Brief description of the IS</w:t>
      </w:r>
    </w:p>
    <w:p w:rsidR="00A1026B" w:rsidRPr="00A1026B" w:rsidRDefault="00A1026B" w:rsidP="00A1026B">
      <w:pPr>
        <w:spacing w:after="0"/>
      </w:pPr>
      <w:r>
        <w:t xml:space="preserve">Control </w:t>
      </w:r>
      <w:r>
        <w:t xml:space="preserve">of </w:t>
      </w:r>
      <w:r>
        <w:t>all the company'</w:t>
      </w:r>
      <w:r>
        <w:t xml:space="preserve">s purchase-sale operations, </w:t>
      </w:r>
      <w:r>
        <w:t>as inventories, customers, billing, accounts receivable, vendors, purchases, suppliers and accounts payable</w:t>
      </w:r>
    </w:p>
    <w:p w:rsidR="007E0EB5" w:rsidRPr="007E0EB5" w:rsidRDefault="007E0EB5" w:rsidP="007E0EB5">
      <w:pPr>
        <w:spacing w:after="0"/>
        <w:rPr>
          <w:color w:val="002060"/>
        </w:rPr>
      </w:pPr>
    </w:p>
    <w:p w:rsidR="007E0EB5" w:rsidRDefault="007E0EB5" w:rsidP="007E0EB5">
      <w:pPr>
        <w:spacing w:after="0"/>
        <w:rPr>
          <w:color w:val="002060"/>
        </w:rPr>
      </w:pPr>
      <w:r w:rsidRPr="007E0EB5">
        <w:rPr>
          <w:color w:val="002060"/>
        </w:rPr>
        <w:t>5.Modules or components included</w:t>
      </w:r>
    </w:p>
    <w:p w:rsidR="00A1026B" w:rsidRDefault="00A1026B" w:rsidP="00A1026B">
      <w:pPr>
        <w:pStyle w:val="Prrafodelista"/>
        <w:numPr>
          <w:ilvl w:val="0"/>
          <w:numId w:val="4"/>
        </w:numPr>
        <w:spacing w:after="0"/>
      </w:pPr>
      <w:r>
        <w:t>Elaboration of quotes, orders, references, sales notes, bills and returns</w:t>
      </w:r>
    </w:p>
    <w:p w:rsidR="00A1026B" w:rsidRDefault="00A1026B" w:rsidP="00A1026B">
      <w:pPr>
        <w:pStyle w:val="Prrafodelista"/>
        <w:numPr>
          <w:ilvl w:val="0"/>
          <w:numId w:val="4"/>
        </w:numPr>
        <w:spacing w:after="0"/>
      </w:pPr>
      <w:r>
        <w:t>Generate Digital Tax Vouchers</w:t>
      </w:r>
    </w:p>
    <w:p w:rsidR="00A1026B" w:rsidRPr="00A1026B" w:rsidRDefault="00A1026B" w:rsidP="00A1026B">
      <w:pPr>
        <w:pStyle w:val="Prrafodelista"/>
        <w:numPr>
          <w:ilvl w:val="0"/>
          <w:numId w:val="4"/>
        </w:numPr>
        <w:spacing w:after="0"/>
      </w:pPr>
      <w:r>
        <w:t>Issues payment receipt and complies with the CFDI cancellation scheme.</w:t>
      </w:r>
    </w:p>
    <w:p w:rsidR="007E0EB5" w:rsidRPr="007E0EB5" w:rsidRDefault="007E0EB5" w:rsidP="007E0EB5">
      <w:pPr>
        <w:spacing w:after="0"/>
        <w:rPr>
          <w:color w:val="002060"/>
        </w:rPr>
      </w:pPr>
    </w:p>
    <w:p w:rsidR="007E0EB5" w:rsidRPr="007E0EB5" w:rsidRDefault="007E0EB5" w:rsidP="007E0EB5">
      <w:pPr>
        <w:spacing w:after="0"/>
        <w:rPr>
          <w:color w:val="002060"/>
        </w:rPr>
      </w:pPr>
      <w:r w:rsidRPr="007E0EB5">
        <w:rPr>
          <w:color w:val="002060"/>
        </w:rPr>
        <w:t>6.Data base connected to IS</w:t>
      </w:r>
    </w:p>
    <w:p w:rsidR="007E0EB5" w:rsidRDefault="00A1026B" w:rsidP="007E0EB5">
      <w:pPr>
        <w:spacing w:after="0"/>
        <w:rPr>
          <w:color w:val="002060"/>
        </w:rPr>
      </w:pPr>
      <w:r w:rsidRPr="00A1026B">
        <w:t>MySQL Server</w:t>
      </w:r>
    </w:p>
    <w:p w:rsidR="00A1026B" w:rsidRPr="007E0EB5" w:rsidRDefault="00A1026B" w:rsidP="007E0EB5">
      <w:pPr>
        <w:spacing w:after="0"/>
        <w:rPr>
          <w:color w:val="002060"/>
        </w:rPr>
      </w:pPr>
    </w:p>
    <w:p w:rsidR="000B6E86" w:rsidRPr="000B6E86" w:rsidRDefault="007E0EB5" w:rsidP="000B6E86">
      <w:pPr>
        <w:spacing w:after="0"/>
        <w:rPr>
          <w:color w:val="002060"/>
        </w:rPr>
      </w:pPr>
      <w:r w:rsidRPr="007E0EB5">
        <w:rPr>
          <w:color w:val="002060"/>
        </w:rPr>
        <w:t>7.Characteristcs of the computer or server where is installed</w:t>
      </w:r>
    </w:p>
    <w:p w:rsidR="000B6E86" w:rsidRDefault="000B6E86" w:rsidP="000B6E86">
      <w:pPr>
        <w:spacing w:after="0"/>
      </w:pPr>
      <w:r>
        <w:t>Minimum hard</w:t>
      </w:r>
      <w:r>
        <w:t>ware and software requirements:</w:t>
      </w:r>
    </w:p>
    <w:p w:rsidR="000B6E86" w:rsidRDefault="000B6E86" w:rsidP="000B6E86">
      <w:pPr>
        <w:spacing w:after="0"/>
      </w:pPr>
      <w:r>
        <w:t>32-bit (x86) or 64-bi</w:t>
      </w:r>
      <w:r>
        <w:t xml:space="preserve">t (x64) 2 GHz Core 2 processor </w:t>
      </w:r>
    </w:p>
    <w:p w:rsidR="000B6E86" w:rsidRDefault="000B6E86" w:rsidP="000B6E86">
      <w:pPr>
        <w:spacing w:after="0"/>
      </w:pPr>
      <w:r>
        <w:t xml:space="preserve">4 GB of RAM </w:t>
      </w:r>
    </w:p>
    <w:p w:rsidR="000B6E86" w:rsidRDefault="000B6E86" w:rsidP="000B6E86">
      <w:pPr>
        <w:spacing w:after="0"/>
      </w:pPr>
      <w:r>
        <w:t>610 MB of free hard disk space</w:t>
      </w:r>
    </w:p>
    <w:p w:rsidR="000B6E86" w:rsidRDefault="000B6E86" w:rsidP="000B6E86">
      <w:pPr>
        <w:spacing w:after="0"/>
      </w:pPr>
      <w:r>
        <w:t>Microsoft Windows® 7, 8.1 and 10</w:t>
      </w:r>
    </w:p>
    <w:p w:rsidR="000B6E86" w:rsidRDefault="000B6E86" w:rsidP="000B6E86">
      <w:pPr>
        <w:spacing w:after="0"/>
      </w:pPr>
      <w:r>
        <w:t>Micro</w:t>
      </w:r>
      <w:r>
        <w:t>soft Windows Server® 2008, 2012</w:t>
      </w:r>
    </w:p>
    <w:p w:rsidR="00947E96" w:rsidRDefault="000B6E86" w:rsidP="000B6E86">
      <w:pPr>
        <w:spacing w:after="0"/>
      </w:pPr>
      <w:r>
        <w:t xml:space="preserve">The use of the system with Professional versions of Windows is </w:t>
      </w:r>
      <w:r>
        <w:t xml:space="preserve">recommended. (Windows 10 </w:t>
      </w:r>
      <w:bookmarkStart w:id="0" w:name="_GoBack"/>
      <w:bookmarkEnd w:id="0"/>
      <w:r>
        <w:t xml:space="preserve"> Home, Pro, Enterprise, etc.)</w:t>
      </w:r>
    </w:p>
    <w:p w:rsidR="000B6E86" w:rsidRPr="00947E96" w:rsidRDefault="000B6E86" w:rsidP="000B6E86">
      <w:pPr>
        <w:spacing w:after="0"/>
      </w:pPr>
    </w:p>
    <w:p w:rsidR="007E0EB5" w:rsidRDefault="007E0EB5" w:rsidP="007E0EB5">
      <w:pPr>
        <w:spacing w:after="0"/>
        <w:rPr>
          <w:color w:val="002060"/>
        </w:rPr>
      </w:pPr>
      <w:r w:rsidRPr="007E0EB5">
        <w:rPr>
          <w:color w:val="002060"/>
        </w:rPr>
        <w:t>8.Main programming language used to develop the IS</w:t>
      </w:r>
    </w:p>
    <w:p w:rsidR="00947E96" w:rsidRPr="00947E96" w:rsidRDefault="00947E96" w:rsidP="007E0EB5">
      <w:pPr>
        <w:spacing w:after="0"/>
      </w:pPr>
      <w:r w:rsidRPr="00947E96">
        <w:t xml:space="preserve">Delphi and the interface is of the motor BDE </w:t>
      </w:r>
    </w:p>
    <w:p w:rsidR="007E0EB5" w:rsidRPr="007E0EB5" w:rsidRDefault="007E0EB5" w:rsidP="007E0EB5">
      <w:pPr>
        <w:spacing w:after="0"/>
        <w:rPr>
          <w:color w:val="002060"/>
        </w:rPr>
      </w:pPr>
    </w:p>
    <w:p w:rsidR="007E0EB5" w:rsidRDefault="007E0EB5" w:rsidP="007E0EB5">
      <w:pPr>
        <w:spacing w:after="0"/>
        <w:rPr>
          <w:color w:val="002060"/>
        </w:rPr>
      </w:pPr>
      <w:r w:rsidRPr="007E0EB5">
        <w:rPr>
          <w:color w:val="002060"/>
        </w:rPr>
        <w:t>9.Operating System and version used to support the IS</w:t>
      </w:r>
    </w:p>
    <w:p w:rsidR="007E0EB5" w:rsidRDefault="00BD455B" w:rsidP="007E0EB5">
      <w:pPr>
        <w:spacing w:after="0"/>
      </w:pPr>
      <w:r>
        <w:t xml:space="preserve">With Windows 7, 8 and 10 and version have </w:t>
      </w:r>
      <w:proofErr w:type="spellStart"/>
      <w:r>
        <w:t>Aspel</w:t>
      </w:r>
      <w:proofErr w:type="spellEnd"/>
      <w:r>
        <w:t xml:space="preserve">-SAE </w:t>
      </w:r>
      <w:r w:rsidR="000B6E86">
        <w:t>7.0,</w:t>
      </w:r>
      <w:r>
        <w:t xml:space="preserve"> </w:t>
      </w:r>
      <w:r w:rsidR="000B6E86">
        <w:t>6.0, 5.0, 4.0, 4.5, 4.6</w:t>
      </w:r>
    </w:p>
    <w:p w:rsidR="007E0EB5" w:rsidRPr="007E0EB5" w:rsidRDefault="007E0EB5" w:rsidP="007E0EB5">
      <w:pPr>
        <w:spacing w:after="0"/>
      </w:pPr>
    </w:p>
    <w:p w:rsidR="007E0EB5" w:rsidRPr="007E0EB5" w:rsidRDefault="007E0EB5" w:rsidP="007E0EB5">
      <w:pPr>
        <w:spacing w:after="0"/>
        <w:rPr>
          <w:color w:val="44546A" w:themeColor="text2"/>
        </w:rPr>
      </w:pPr>
    </w:p>
    <w:p w:rsidR="007E0EB5" w:rsidRPr="007E0EB5" w:rsidRDefault="007E0EB5" w:rsidP="007E0EB5">
      <w:pPr>
        <w:spacing w:after="0"/>
      </w:pPr>
    </w:p>
    <w:p w:rsidR="007E0EB5" w:rsidRPr="007E0EB5" w:rsidRDefault="007E0EB5" w:rsidP="007E0EB5">
      <w:pPr>
        <w:spacing w:after="0"/>
        <w:rPr>
          <w:color w:val="002060"/>
        </w:rPr>
      </w:pPr>
    </w:p>
    <w:p w:rsidR="007E0EB5" w:rsidRPr="007E0EB5" w:rsidRDefault="007E0EB5" w:rsidP="007E0EB5">
      <w:pPr>
        <w:pStyle w:val="Prrafodelista"/>
        <w:ind w:left="3960"/>
        <w:jc w:val="both"/>
        <w:rPr>
          <w:rFonts w:cstheme="minorHAnsi"/>
          <w:sz w:val="32"/>
          <w:szCs w:val="32"/>
        </w:rPr>
      </w:pPr>
    </w:p>
    <w:p w:rsidR="007E0EB5" w:rsidRPr="00CE3BA3" w:rsidRDefault="007E0EB5" w:rsidP="007E0EB5">
      <w:pPr>
        <w:ind w:left="2880" w:firstLine="720"/>
        <w:rPr>
          <w:rFonts w:cstheme="minorHAnsi"/>
          <w:sz w:val="32"/>
          <w:szCs w:val="32"/>
        </w:rPr>
      </w:pPr>
    </w:p>
    <w:sectPr w:rsidR="007E0EB5" w:rsidRPr="00CE3BA3" w:rsidSect="00CE3BA3">
      <w:pgSz w:w="12240" w:h="15840"/>
      <w:pgMar w:top="1417" w:right="1701" w:bottom="1417" w:left="1701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86F1A"/>
    <w:multiLevelType w:val="hybridMultilevel"/>
    <w:tmpl w:val="8A14C590"/>
    <w:lvl w:ilvl="0" w:tplc="F6AA91B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680" w:hanging="360"/>
      </w:pPr>
    </w:lvl>
    <w:lvl w:ilvl="2" w:tplc="080A001B" w:tentative="1">
      <w:start w:val="1"/>
      <w:numFmt w:val="lowerRoman"/>
      <w:lvlText w:val="%3."/>
      <w:lvlJc w:val="right"/>
      <w:pPr>
        <w:ind w:left="5400" w:hanging="180"/>
      </w:pPr>
    </w:lvl>
    <w:lvl w:ilvl="3" w:tplc="080A000F" w:tentative="1">
      <w:start w:val="1"/>
      <w:numFmt w:val="decimal"/>
      <w:lvlText w:val="%4."/>
      <w:lvlJc w:val="left"/>
      <w:pPr>
        <w:ind w:left="6120" w:hanging="360"/>
      </w:pPr>
    </w:lvl>
    <w:lvl w:ilvl="4" w:tplc="080A0019" w:tentative="1">
      <w:start w:val="1"/>
      <w:numFmt w:val="lowerLetter"/>
      <w:lvlText w:val="%5."/>
      <w:lvlJc w:val="left"/>
      <w:pPr>
        <w:ind w:left="6840" w:hanging="360"/>
      </w:pPr>
    </w:lvl>
    <w:lvl w:ilvl="5" w:tplc="080A001B" w:tentative="1">
      <w:start w:val="1"/>
      <w:numFmt w:val="lowerRoman"/>
      <w:lvlText w:val="%6."/>
      <w:lvlJc w:val="right"/>
      <w:pPr>
        <w:ind w:left="7560" w:hanging="180"/>
      </w:pPr>
    </w:lvl>
    <w:lvl w:ilvl="6" w:tplc="080A000F" w:tentative="1">
      <w:start w:val="1"/>
      <w:numFmt w:val="decimal"/>
      <w:lvlText w:val="%7."/>
      <w:lvlJc w:val="left"/>
      <w:pPr>
        <w:ind w:left="8280" w:hanging="360"/>
      </w:pPr>
    </w:lvl>
    <w:lvl w:ilvl="7" w:tplc="080A0019" w:tentative="1">
      <w:start w:val="1"/>
      <w:numFmt w:val="lowerLetter"/>
      <w:lvlText w:val="%8."/>
      <w:lvlJc w:val="left"/>
      <w:pPr>
        <w:ind w:left="9000" w:hanging="360"/>
      </w:pPr>
    </w:lvl>
    <w:lvl w:ilvl="8" w:tplc="08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22FE111D"/>
    <w:multiLevelType w:val="hybridMultilevel"/>
    <w:tmpl w:val="7FE27C1C"/>
    <w:lvl w:ilvl="0" w:tplc="080A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2" w15:restartNumberingAfterBreak="0">
    <w:nsid w:val="45674355"/>
    <w:multiLevelType w:val="hybridMultilevel"/>
    <w:tmpl w:val="C48CD004"/>
    <w:lvl w:ilvl="0" w:tplc="08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79684F66"/>
    <w:multiLevelType w:val="hybridMultilevel"/>
    <w:tmpl w:val="A5462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A3"/>
    <w:rsid w:val="00053177"/>
    <w:rsid w:val="000B6E86"/>
    <w:rsid w:val="0029788D"/>
    <w:rsid w:val="004357CD"/>
    <w:rsid w:val="00667398"/>
    <w:rsid w:val="00776351"/>
    <w:rsid w:val="007855FB"/>
    <w:rsid w:val="007E0EB5"/>
    <w:rsid w:val="008304B7"/>
    <w:rsid w:val="008A533C"/>
    <w:rsid w:val="00947E96"/>
    <w:rsid w:val="00A1026B"/>
    <w:rsid w:val="00A86010"/>
    <w:rsid w:val="00B1561F"/>
    <w:rsid w:val="00BD455B"/>
    <w:rsid w:val="00CE3BA3"/>
    <w:rsid w:val="00E332F1"/>
    <w:rsid w:val="00EA1EFB"/>
    <w:rsid w:val="00F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BF6F"/>
  <w15:chartTrackingRefBased/>
  <w15:docId w15:val="{F86C5B39-6E48-45DF-BDCC-45E9FB27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E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6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</dc:creator>
  <cp:keywords/>
  <dc:description/>
  <cp:lastModifiedBy> Estrada</cp:lastModifiedBy>
  <cp:revision>1</cp:revision>
  <dcterms:created xsi:type="dcterms:W3CDTF">2020-01-12T16:10:00Z</dcterms:created>
  <dcterms:modified xsi:type="dcterms:W3CDTF">2020-01-12T17:29:00Z</dcterms:modified>
</cp:coreProperties>
</file>