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E46" w:rsidRDefault="00D32E46">
      <w:r w:rsidRPr="00D32E46">
        <w:drawing>
          <wp:anchor distT="0" distB="0" distL="114300" distR="114300" simplePos="0" relativeHeight="251659264" behindDoc="0" locked="0" layoutInCell="1" allowOverlap="1" wp14:anchorId="2E18A02F" wp14:editId="01C5FB8D">
            <wp:simplePos x="0" y="0"/>
            <wp:positionH relativeFrom="margin">
              <wp:posOffset>1887220</wp:posOffset>
            </wp:positionH>
            <wp:positionV relativeFrom="margin">
              <wp:posOffset>-385445</wp:posOffset>
            </wp:positionV>
            <wp:extent cx="2305685" cy="1118870"/>
            <wp:effectExtent l="0" t="0" r="0" b="0"/>
            <wp:wrapSquare wrapText="bothSides"/>
            <wp:docPr id="10" name="Imagen 10" descr="Resultado de imagen para 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pa"/>
                    <pic:cNvPicPr>
                      <a:picLocks noChangeAspect="1" noChangeArrowheads="1"/>
                    </pic:cNvPicPr>
                  </pic:nvPicPr>
                  <pic:blipFill rotWithShape="1">
                    <a:blip r:embed="rId4">
                      <a:extLst>
                        <a:ext uri="{28A0092B-C50C-407E-A947-70E740481C1C}">
                          <a14:useLocalDpi xmlns:a14="http://schemas.microsoft.com/office/drawing/2010/main" val="0"/>
                        </a:ext>
                      </a:extLst>
                    </a:blip>
                    <a:srcRect l="61409"/>
                    <a:stretch/>
                  </pic:blipFill>
                  <pic:spPr bwMode="auto">
                    <a:xfrm>
                      <a:off x="0" y="0"/>
                      <a:ext cx="2305685" cy="11188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32E46">
        <w:drawing>
          <wp:anchor distT="0" distB="0" distL="114300" distR="114300" simplePos="0" relativeHeight="251660288" behindDoc="0" locked="0" layoutInCell="1" allowOverlap="1" wp14:anchorId="50237645" wp14:editId="7B7D11D3">
            <wp:simplePos x="0" y="0"/>
            <wp:positionH relativeFrom="margin">
              <wp:posOffset>-257175</wp:posOffset>
            </wp:positionH>
            <wp:positionV relativeFrom="margin">
              <wp:posOffset>-433705</wp:posOffset>
            </wp:positionV>
            <wp:extent cx="1370965" cy="1128395"/>
            <wp:effectExtent l="0" t="0" r="0" b="0"/>
            <wp:wrapSquare wrapText="bothSides"/>
            <wp:docPr id="11" name="Imagen 11" descr="Resultado de imagen para 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a"/>
                    <pic:cNvPicPr>
                      <a:picLocks noChangeAspect="1" noChangeArrowheads="1"/>
                    </pic:cNvPicPr>
                  </pic:nvPicPr>
                  <pic:blipFill rotWithShape="1">
                    <a:blip r:embed="rId4">
                      <a:extLst>
                        <a:ext uri="{28A0092B-C50C-407E-A947-70E740481C1C}">
                          <a14:useLocalDpi xmlns:a14="http://schemas.microsoft.com/office/drawing/2010/main" val="0"/>
                        </a:ext>
                      </a:extLst>
                    </a:blip>
                    <a:srcRect r="77256"/>
                    <a:stretch/>
                  </pic:blipFill>
                  <pic:spPr bwMode="auto">
                    <a:xfrm>
                      <a:off x="0" y="0"/>
                      <a:ext cx="1370965" cy="1128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32E46">
        <w:drawing>
          <wp:anchor distT="0" distB="0" distL="114300" distR="114300" simplePos="0" relativeHeight="251661312" behindDoc="0" locked="0" layoutInCell="1" allowOverlap="1" wp14:anchorId="12D8AAD8" wp14:editId="1D1EDDEA">
            <wp:simplePos x="0" y="0"/>
            <wp:positionH relativeFrom="margin">
              <wp:posOffset>5080635</wp:posOffset>
            </wp:positionH>
            <wp:positionV relativeFrom="margin">
              <wp:posOffset>-438150</wp:posOffset>
            </wp:positionV>
            <wp:extent cx="1118235" cy="1118235"/>
            <wp:effectExtent l="0" t="0" r="5715" b="5715"/>
            <wp:wrapSquare wrapText="bothSides"/>
            <wp:docPr id="9" name="Imagen 9" descr="No hay texto alternativo automá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hay texto alternativo automático disponi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8235" cy="1118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2E46" w:rsidRDefault="00D32E46"/>
    <w:p w:rsidR="00D32E46" w:rsidRDefault="00D32E46"/>
    <w:p w:rsidR="00D32E46" w:rsidRDefault="00D32E46"/>
    <w:p w:rsidR="00D32E46" w:rsidRPr="007E0EB5" w:rsidRDefault="00D32E46" w:rsidP="00D32E46">
      <w:pPr>
        <w:spacing w:line="360" w:lineRule="auto"/>
        <w:jc w:val="center"/>
        <w:rPr>
          <w:rFonts w:cstheme="minorHAnsi"/>
          <w:b/>
          <w:sz w:val="32"/>
          <w:szCs w:val="32"/>
          <w:lang w:val="es-MX"/>
        </w:rPr>
      </w:pPr>
      <w:r w:rsidRPr="007E0EB5">
        <w:rPr>
          <w:rFonts w:cstheme="minorHAnsi"/>
          <w:b/>
          <w:sz w:val="32"/>
          <w:szCs w:val="32"/>
          <w:lang w:val="es-MX"/>
        </w:rPr>
        <w:t>Universidad Politécnica de Aguascalientes</w:t>
      </w:r>
    </w:p>
    <w:p w:rsidR="00D32E46" w:rsidRPr="007E0EB5" w:rsidRDefault="00D32E46" w:rsidP="00D32E46">
      <w:pPr>
        <w:spacing w:line="360" w:lineRule="auto"/>
        <w:jc w:val="center"/>
        <w:rPr>
          <w:rFonts w:cstheme="minorHAnsi"/>
          <w:sz w:val="32"/>
          <w:szCs w:val="32"/>
          <w:lang w:val="es-MX"/>
        </w:rPr>
      </w:pPr>
      <w:r w:rsidRPr="007E0EB5">
        <w:rPr>
          <w:rFonts w:cstheme="minorHAnsi"/>
          <w:sz w:val="32"/>
          <w:szCs w:val="32"/>
          <w:lang w:val="es-MX"/>
        </w:rPr>
        <w:t>Ingeniería en Sistemas Estratégicos de Información</w:t>
      </w:r>
      <w:r>
        <w:rPr>
          <w:rFonts w:cstheme="minorHAnsi"/>
          <w:sz w:val="32"/>
          <w:szCs w:val="32"/>
          <w:lang w:val="es-MX"/>
        </w:rPr>
        <w:t>.</w:t>
      </w:r>
    </w:p>
    <w:p w:rsidR="00D32E46" w:rsidRPr="00401A78" w:rsidRDefault="00D32E46" w:rsidP="00D32E46">
      <w:pPr>
        <w:spacing w:line="360" w:lineRule="auto"/>
        <w:jc w:val="center"/>
        <w:rPr>
          <w:rFonts w:cstheme="minorHAnsi"/>
          <w:b/>
          <w:color w:val="002060"/>
          <w:sz w:val="40"/>
          <w:szCs w:val="40"/>
        </w:rPr>
      </w:pPr>
      <w:r w:rsidRPr="00D32E46">
        <w:rPr>
          <w:rFonts w:cstheme="minorHAnsi"/>
          <w:b/>
          <w:color w:val="002060"/>
          <w:sz w:val="40"/>
          <w:szCs w:val="40"/>
        </w:rPr>
        <w:t xml:space="preserve">CRM in </w:t>
      </w:r>
      <w:proofErr w:type="spellStart"/>
      <w:r w:rsidRPr="00D32E46">
        <w:rPr>
          <w:rFonts w:cstheme="minorHAnsi"/>
          <w:b/>
          <w:color w:val="002060"/>
          <w:sz w:val="40"/>
          <w:szCs w:val="40"/>
        </w:rPr>
        <w:t>Dolibarr</w:t>
      </w:r>
      <w:proofErr w:type="spellEnd"/>
      <w:r w:rsidRPr="00D32E46">
        <w:rPr>
          <w:rFonts w:cstheme="minorHAnsi"/>
          <w:b/>
          <w:color w:val="002060"/>
          <w:sz w:val="40"/>
          <w:szCs w:val="40"/>
        </w:rPr>
        <w:t>.</w:t>
      </w:r>
    </w:p>
    <w:p w:rsidR="00D32E46" w:rsidRPr="00D32E46" w:rsidRDefault="00D32E46" w:rsidP="00D32E46">
      <w:pPr>
        <w:spacing w:line="360" w:lineRule="auto"/>
        <w:rPr>
          <w:rFonts w:cstheme="minorHAnsi"/>
          <w:sz w:val="32"/>
          <w:szCs w:val="32"/>
          <w:lang w:val="es-MX"/>
        </w:rPr>
      </w:pPr>
      <w:proofErr w:type="spellStart"/>
      <w:r w:rsidRPr="00D32E46">
        <w:rPr>
          <w:rFonts w:cstheme="minorHAnsi"/>
          <w:i/>
          <w:sz w:val="32"/>
          <w:szCs w:val="32"/>
          <w:lang w:val="es-MX"/>
        </w:rPr>
        <w:t>Name</w:t>
      </w:r>
      <w:proofErr w:type="spellEnd"/>
      <w:r w:rsidRPr="00D32E46">
        <w:rPr>
          <w:rFonts w:cstheme="minorHAnsi"/>
          <w:i/>
          <w:sz w:val="32"/>
          <w:szCs w:val="32"/>
          <w:lang w:val="es-MX"/>
        </w:rPr>
        <w:t>:</w:t>
      </w:r>
      <w:r w:rsidRPr="00D32E46">
        <w:rPr>
          <w:rFonts w:cstheme="minorHAnsi"/>
          <w:sz w:val="32"/>
          <w:szCs w:val="32"/>
          <w:lang w:val="es-MX"/>
        </w:rPr>
        <w:t xml:space="preserve"> Rosa Lizeth Estrada Ortega.</w:t>
      </w:r>
    </w:p>
    <w:p w:rsidR="00D32E46" w:rsidRPr="00D32E46" w:rsidRDefault="00D32E46" w:rsidP="00D32E46">
      <w:pPr>
        <w:spacing w:line="360" w:lineRule="auto"/>
        <w:rPr>
          <w:rFonts w:cstheme="minorHAnsi"/>
          <w:sz w:val="32"/>
          <w:szCs w:val="32"/>
          <w:lang w:val="es-MX"/>
        </w:rPr>
      </w:pPr>
      <w:proofErr w:type="spellStart"/>
      <w:r w:rsidRPr="00D32E46">
        <w:rPr>
          <w:rFonts w:cstheme="minorHAnsi"/>
          <w:i/>
          <w:sz w:val="32"/>
          <w:szCs w:val="32"/>
          <w:lang w:val="es-MX"/>
        </w:rPr>
        <w:t>Teacher</w:t>
      </w:r>
      <w:proofErr w:type="spellEnd"/>
      <w:r w:rsidRPr="00D32E46">
        <w:rPr>
          <w:rFonts w:cstheme="minorHAnsi"/>
          <w:i/>
          <w:sz w:val="32"/>
          <w:szCs w:val="32"/>
          <w:lang w:val="es-MX"/>
        </w:rPr>
        <w:t>:</w:t>
      </w:r>
      <w:r w:rsidRPr="00D32E46">
        <w:rPr>
          <w:rFonts w:cstheme="minorHAnsi"/>
          <w:sz w:val="32"/>
          <w:szCs w:val="32"/>
          <w:lang w:val="es-MX"/>
        </w:rPr>
        <w:t xml:space="preserve"> Luis Humberto Cruz Aguilar.</w:t>
      </w:r>
    </w:p>
    <w:p w:rsidR="00D32E46" w:rsidRPr="00686FC9" w:rsidRDefault="00D32E46" w:rsidP="00D32E46">
      <w:pPr>
        <w:spacing w:line="360" w:lineRule="auto"/>
        <w:rPr>
          <w:rFonts w:cstheme="minorHAnsi"/>
          <w:sz w:val="32"/>
          <w:szCs w:val="32"/>
        </w:rPr>
      </w:pPr>
      <w:r w:rsidRPr="007E0EB5">
        <w:rPr>
          <w:rFonts w:cstheme="minorHAnsi"/>
          <w:i/>
          <w:sz w:val="32"/>
          <w:szCs w:val="32"/>
        </w:rPr>
        <w:t>Group:</w:t>
      </w:r>
      <w:r>
        <w:rPr>
          <w:rFonts w:cstheme="minorHAnsi"/>
          <w:sz w:val="32"/>
          <w:szCs w:val="32"/>
        </w:rPr>
        <w:t xml:space="preserve"> ISEI07A</w:t>
      </w:r>
    </w:p>
    <w:p w:rsidR="00D32E46" w:rsidRDefault="00D32E46" w:rsidP="00D32E46">
      <w:pPr>
        <w:spacing w:line="360" w:lineRule="auto"/>
        <w:rPr>
          <w:rFonts w:cstheme="minorHAnsi"/>
          <w:sz w:val="32"/>
          <w:szCs w:val="32"/>
        </w:rPr>
      </w:pPr>
      <w:r>
        <w:rPr>
          <w:rFonts w:cstheme="minorHAnsi"/>
          <w:i/>
          <w:sz w:val="32"/>
          <w:szCs w:val="32"/>
        </w:rPr>
        <w:t>ID</w:t>
      </w:r>
      <w:r w:rsidRPr="00686FC9">
        <w:rPr>
          <w:rFonts w:cstheme="minorHAnsi"/>
          <w:i/>
          <w:sz w:val="32"/>
          <w:szCs w:val="32"/>
        </w:rPr>
        <w:t>:</w:t>
      </w:r>
      <w:r>
        <w:rPr>
          <w:rFonts w:cstheme="minorHAnsi"/>
          <w:sz w:val="32"/>
          <w:szCs w:val="32"/>
        </w:rPr>
        <w:t xml:space="preserve"> up170043</w:t>
      </w:r>
    </w:p>
    <w:p w:rsidR="00D32E46" w:rsidRPr="00CE3BA3" w:rsidRDefault="00D32E46" w:rsidP="00D32E46">
      <w:pPr>
        <w:spacing w:line="360" w:lineRule="auto"/>
        <w:rPr>
          <w:rFonts w:cstheme="minorHAnsi"/>
          <w:sz w:val="32"/>
          <w:szCs w:val="32"/>
        </w:rPr>
      </w:pPr>
      <w:r w:rsidRPr="007E0EB5">
        <w:rPr>
          <w:rFonts w:cstheme="minorHAnsi"/>
          <w:i/>
          <w:sz w:val="32"/>
          <w:szCs w:val="32"/>
        </w:rPr>
        <w:t>Class:</w:t>
      </w:r>
      <w:r>
        <w:rPr>
          <w:rFonts w:cstheme="minorHAnsi"/>
          <w:sz w:val="32"/>
          <w:szCs w:val="32"/>
        </w:rPr>
        <w:t xml:space="preserve"> </w:t>
      </w:r>
      <w:r w:rsidRPr="00CE3BA3">
        <w:rPr>
          <w:rFonts w:cstheme="minorHAnsi"/>
          <w:sz w:val="32"/>
          <w:szCs w:val="32"/>
        </w:rPr>
        <w:t>Information</w:t>
      </w:r>
      <w:r>
        <w:rPr>
          <w:rFonts w:cstheme="minorHAnsi"/>
          <w:sz w:val="32"/>
          <w:szCs w:val="32"/>
        </w:rPr>
        <w:t xml:space="preserve"> </w:t>
      </w:r>
      <w:r w:rsidRPr="00CE3BA3">
        <w:rPr>
          <w:rFonts w:cstheme="minorHAnsi"/>
          <w:sz w:val="32"/>
          <w:szCs w:val="32"/>
        </w:rPr>
        <w:t>Systems</w:t>
      </w:r>
    </w:p>
    <w:p w:rsidR="00D32E46" w:rsidRDefault="00D32E46" w:rsidP="00D32E46"/>
    <w:p w:rsidR="00D32E46" w:rsidRDefault="00D32E46" w:rsidP="00D32E46"/>
    <w:p w:rsidR="00D32E46" w:rsidRDefault="00D32E46" w:rsidP="00D32E46"/>
    <w:p w:rsidR="00D32E46" w:rsidRDefault="00D32E46" w:rsidP="00D32E46"/>
    <w:p w:rsidR="00D32E46" w:rsidRDefault="00D32E46" w:rsidP="00D32E46"/>
    <w:p w:rsidR="00D32E46" w:rsidRDefault="00D32E46" w:rsidP="00D32E46"/>
    <w:p w:rsidR="00D32E46" w:rsidRDefault="00D32E46" w:rsidP="00D32E46"/>
    <w:p w:rsidR="00D32E46" w:rsidRDefault="00D32E46" w:rsidP="00D32E46">
      <w:pPr>
        <w:ind w:left="1440" w:firstLine="720"/>
        <w:rPr>
          <w:rFonts w:cstheme="minorHAnsi"/>
          <w:sz w:val="32"/>
          <w:szCs w:val="32"/>
          <w:lang w:val="es-MX"/>
        </w:rPr>
      </w:pPr>
    </w:p>
    <w:p w:rsidR="00D32E46" w:rsidRDefault="00D32E46" w:rsidP="00D32E46">
      <w:pPr>
        <w:ind w:left="1440" w:firstLine="720"/>
        <w:rPr>
          <w:rFonts w:cstheme="minorHAnsi"/>
          <w:sz w:val="32"/>
          <w:szCs w:val="32"/>
          <w:lang w:val="es-MX"/>
        </w:rPr>
      </w:pPr>
    </w:p>
    <w:p w:rsidR="00D32E46" w:rsidRPr="00D32E46" w:rsidRDefault="00D32E46" w:rsidP="00D32E46">
      <w:pPr>
        <w:ind w:left="1440" w:firstLine="720"/>
        <w:rPr>
          <w:rFonts w:cstheme="minorHAnsi"/>
          <w:sz w:val="32"/>
          <w:szCs w:val="32"/>
        </w:rPr>
      </w:pPr>
      <w:r w:rsidRPr="00D32E46">
        <w:rPr>
          <w:rFonts w:cstheme="minorHAnsi"/>
          <w:sz w:val="32"/>
          <w:szCs w:val="32"/>
        </w:rPr>
        <w:t>Aguas</w:t>
      </w:r>
      <w:r>
        <w:rPr>
          <w:rFonts w:cstheme="minorHAnsi"/>
          <w:sz w:val="32"/>
          <w:szCs w:val="32"/>
        </w:rPr>
        <w:t>calientes, Ags, March 17, 2020</w:t>
      </w:r>
    </w:p>
    <w:p w:rsidR="00D32E46" w:rsidRPr="004F5628" w:rsidRDefault="00D32E46" w:rsidP="00D32E46">
      <w:pPr>
        <w:rPr>
          <w:b/>
        </w:rPr>
      </w:pPr>
      <w:r w:rsidRPr="004F5628">
        <w:rPr>
          <w:b/>
        </w:rPr>
        <w:lastRenderedPageBreak/>
        <w:t>1.Who are they?</w:t>
      </w:r>
      <w:r w:rsidR="000F27BE" w:rsidRPr="000F27BE">
        <w:t xml:space="preserve"> </w:t>
      </w:r>
      <w:r w:rsidR="000F27BE" w:rsidRPr="000F27BE">
        <w:rPr>
          <w:b/>
        </w:rPr>
        <w:t>The job is</w:t>
      </w:r>
    </w:p>
    <w:p w:rsidR="006A3C58" w:rsidRDefault="006A3C58" w:rsidP="00D32E46">
      <w:r w:rsidRPr="006A3C58">
        <w:t xml:space="preserve">In the </w:t>
      </w:r>
      <w:proofErr w:type="spellStart"/>
      <w:r w:rsidRPr="006A3C58">
        <w:rPr>
          <w:i/>
          <w:color w:val="002060"/>
        </w:rPr>
        <w:t>Nombre</w:t>
      </w:r>
      <w:proofErr w:type="spellEnd"/>
      <w:r w:rsidRPr="006A3C58">
        <w:rPr>
          <w:i/>
          <w:color w:val="002060"/>
        </w:rPr>
        <w:t xml:space="preserve"> del </w:t>
      </w:r>
      <w:proofErr w:type="spellStart"/>
      <w:r w:rsidRPr="006A3C58">
        <w:rPr>
          <w:i/>
          <w:color w:val="002060"/>
        </w:rPr>
        <w:t>tercero</w:t>
      </w:r>
      <w:proofErr w:type="spellEnd"/>
      <w:r w:rsidRPr="006A3C58">
        <w:rPr>
          <w:color w:val="002060"/>
        </w:rPr>
        <w:t xml:space="preserve"> </w:t>
      </w:r>
      <w:r w:rsidRPr="006A3C58">
        <w:t xml:space="preserve">field of the </w:t>
      </w:r>
      <w:proofErr w:type="spellStart"/>
      <w:r w:rsidRPr="006A3C58">
        <w:rPr>
          <w:i/>
          <w:color w:val="002060"/>
        </w:rPr>
        <w:t>Tercero</w:t>
      </w:r>
      <w:proofErr w:type="spellEnd"/>
      <w:r w:rsidRPr="006A3C58">
        <w:rPr>
          <w:i/>
        </w:rPr>
        <w:t xml:space="preserve"> </w:t>
      </w:r>
      <w:r w:rsidRPr="006A3C58">
        <w:t>module and with the Client type, the Professional ID can be known if it is a Natural or Moral Person, also the Type of third party, number of employees and share capital (companies)</w:t>
      </w:r>
    </w:p>
    <w:p w:rsidR="00D32E46" w:rsidRDefault="00D32E46" w:rsidP="00D32E46">
      <w:pPr>
        <w:rPr>
          <w:b/>
        </w:rPr>
      </w:pPr>
      <w:r w:rsidRPr="004F5628">
        <w:rPr>
          <w:b/>
        </w:rPr>
        <w:t>2. Where do they live?</w:t>
      </w:r>
    </w:p>
    <w:p w:rsidR="000F27BE" w:rsidRDefault="000F27BE" w:rsidP="00D32E46">
      <w:r w:rsidRPr="000F27BE">
        <w:t xml:space="preserve">The full address is shown in the </w:t>
      </w:r>
      <w:proofErr w:type="spellStart"/>
      <w:r w:rsidR="006A3C58" w:rsidRPr="006A3C58">
        <w:rPr>
          <w:i/>
          <w:color w:val="002060"/>
        </w:rPr>
        <w:t>direcciones</w:t>
      </w:r>
      <w:proofErr w:type="spellEnd"/>
      <w:r w:rsidR="006A3C58" w:rsidRPr="006A3C58">
        <w:rPr>
          <w:i/>
          <w:color w:val="002060"/>
        </w:rPr>
        <w:t>/</w:t>
      </w:r>
      <w:proofErr w:type="spellStart"/>
      <w:r w:rsidR="006A3C58" w:rsidRPr="006A3C58">
        <w:rPr>
          <w:i/>
          <w:color w:val="002060"/>
        </w:rPr>
        <w:t>contactos</w:t>
      </w:r>
      <w:proofErr w:type="spellEnd"/>
      <w:r w:rsidR="006A3C58" w:rsidRPr="006A3C58">
        <w:rPr>
          <w:i/>
          <w:color w:val="002060"/>
        </w:rPr>
        <w:t>/</w:t>
      </w:r>
      <w:proofErr w:type="spellStart"/>
      <w:r w:rsidR="006A3C58" w:rsidRPr="006A3C58">
        <w:rPr>
          <w:i/>
          <w:color w:val="002060"/>
        </w:rPr>
        <w:t>listado</w:t>
      </w:r>
      <w:proofErr w:type="spellEnd"/>
      <w:r w:rsidR="006A3C58" w:rsidRPr="006A3C58">
        <w:rPr>
          <w:color w:val="002060"/>
        </w:rPr>
        <w:t xml:space="preserve"> </w:t>
      </w:r>
      <w:r w:rsidRPr="000F27BE">
        <w:t xml:space="preserve">tab of the </w:t>
      </w:r>
      <w:proofErr w:type="spellStart"/>
      <w:r w:rsidR="006A3C58" w:rsidRPr="006A3C58">
        <w:rPr>
          <w:i/>
          <w:color w:val="002060"/>
        </w:rPr>
        <w:t>Terceros</w:t>
      </w:r>
      <w:proofErr w:type="spellEnd"/>
      <w:r w:rsidR="006A3C58" w:rsidRPr="006A3C58">
        <w:rPr>
          <w:color w:val="002060"/>
        </w:rPr>
        <w:t xml:space="preserve"> </w:t>
      </w:r>
      <w:r w:rsidR="006A3C58" w:rsidRPr="000F27BE">
        <w:t>module</w:t>
      </w:r>
    </w:p>
    <w:p w:rsidR="00D32E46" w:rsidRDefault="00D32E46" w:rsidP="00D32E46">
      <w:pPr>
        <w:rPr>
          <w:b/>
        </w:rPr>
      </w:pPr>
      <w:r w:rsidRPr="004F5628">
        <w:rPr>
          <w:b/>
        </w:rPr>
        <w:t>3. What do they do for a living?</w:t>
      </w:r>
    </w:p>
    <w:p w:rsidR="000F27BE" w:rsidRDefault="000F27BE" w:rsidP="00D32E46">
      <w:r w:rsidRPr="000F27BE">
        <w:t xml:space="preserve">The </w:t>
      </w:r>
      <w:proofErr w:type="spellStart"/>
      <w:r w:rsidRPr="006A3C58">
        <w:rPr>
          <w:i/>
          <w:color w:val="002060"/>
        </w:rPr>
        <w:t>puesto</w:t>
      </w:r>
      <w:proofErr w:type="spellEnd"/>
      <w:r w:rsidR="004F5628" w:rsidRPr="006A3C58">
        <w:rPr>
          <w:i/>
          <w:color w:val="002060"/>
        </w:rPr>
        <w:t xml:space="preserve"> de </w:t>
      </w:r>
      <w:proofErr w:type="spellStart"/>
      <w:r w:rsidR="004F5628" w:rsidRPr="006A3C58">
        <w:rPr>
          <w:i/>
          <w:color w:val="002060"/>
        </w:rPr>
        <w:t>trabajo</w:t>
      </w:r>
      <w:proofErr w:type="spellEnd"/>
      <w:r w:rsidR="004F5628" w:rsidRPr="006A3C58">
        <w:rPr>
          <w:color w:val="002060"/>
        </w:rPr>
        <w:t xml:space="preserve"> </w:t>
      </w:r>
      <w:r w:rsidRPr="000F27BE">
        <w:t xml:space="preserve">is within </w:t>
      </w:r>
      <w:r w:rsidRPr="000F27BE">
        <w:rPr>
          <w:i/>
        </w:rPr>
        <w:t xml:space="preserve">of </w:t>
      </w:r>
      <w:proofErr w:type="spellStart"/>
      <w:r w:rsidRPr="006A3C58">
        <w:rPr>
          <w:i/>
          <w:color w:val="002060"/>
        </w:rPr>
        <w:t>direcciones</w:t>
      </w:r>
      <w:proofErr w:type="spellEnd"/>
      <w:r w:rsidR="004F5628" w:rsidRPr="006A3C58">
        <w:rPr>
          <w:i/>
          <w:color w:val="002060"/>
        </w:rPr>
        <w:t>/</w:t>
      </w:r>
      <w:proofErr w:type="spellStart"/>
      <w:r w:rsidR="004F5628" w:rsidRPr="006A3C58">
        <w:rPr>
          <w:i/>
          <w:color w:val="002060"/>
        </w:rPr>
        <w:t>contactos</w:t>
      </w:r>
      <w:proofErr w:type="spellEnd"/>
      <w:r w:rsidR="004F5628" w:rsidRPr="006A3C58">
        <w:rPr>
          <w:i/>
          <w:color w:val="002060"/>
        </w:rPr>
        <w:t>/</w:t>
      </w:r>
      <w:proofErr w:type="spellStart"/>
      <w:r w:rsidR="004F5628" w:rsidRPr="006A3C58">
        <w:rPr>
          <w:i/>
          <w:color w:val="002060"/>
        </w:rPr>
        <w:t>listado</w:t>
      </w:r>
      <w:proofErr w:type="spellEnd"/>
      <w:r w:rsidRPr="006A3C58">
        <w:rPr>
          <w:color w:val="002060"/>
        </w:rPr>
        <w:t xml:space="preserve"> </w:t>
      </w:r>
      <w:r w:rsidR="006A3C58" w:rsidRPr="000F27BE">
        <w:t xml:space="preserve">of </w:t>
      </w:r>
      <w:proofErr w:type="spellStart"/>
      <w:r w:rsidR="006A3C58" w:rsidRPr="006A3C58">
        <w:rPr>
          <w:i/>
          <w:color w:val="002060"/>
        </w:rPr>
        <w:t>terceros</w:t>
      </w:r>
      <w:proofErr w:type="spellEnd"/>
      <w:r w:rsidR="006A3C58" w:rsidRPr="000F27BE">
        <w:t xml:space="preserve"> module,</w:t>
      </w:r>
      <w:r w:rsidR="004F5628" w:rsidRPr="000F27BE">
        <w:t xml:space="preserve"> </w:t>
      </w:r>
      <w:r w:rsidRPr="000F27BE">
        <w:t xml:space="preserve">the position of the </w:t>
      </w:r>
      <w:proofErr w:type="spellStart"/>
      <w:r w:rsidR="006A3C58" w:rsidRPr="006A3C58">
        <w:t>Tercero</w:t>
      </w:r>
      <w:proofErr w:type="spellEnd"/>
      <w:r w:rsidR="006A3C58" w:rsidRPr="000F27BE">
        <w:rPr>
          <w:i/>
        </w:rPr>
        <w:t xml:space="preserve"> </w:t>
      </w:r>
      <w:r w:rsidR="006A3C58" w:rsidRPr="000F27BE">
        <w:t>is</w:t>
      </w:r>
      <w:r w:rsidRPr="000F27BE">
        <w:t xml:space="preserve"> shown </w:t>
      </w:r>
    </w:p>
    <w:p w:rsidR="00D32E46" w:rsidRPr="000F27BE" w:rsidRDefault="00D32E46" w:rsidP="00D32E46">
      <w:pPr>
        <w:rPr>
          <w:b/>
        </w:rPr>
      </w:pPr>
      <w:r w:rsidRPr="000F27BE">
        <w:rPr>
          <w:b/>
        </w:rPr>
        <w:t>4. How busy are they?</w:t>
      </w:r>
    </w:p>
    <w:p w:rsidR="000F27BE" w:rsidRDefault="000F27BE" w:rsidP="00D32E46">
      <w:r w:rsidRPr="000F27BE">
        <w:t>Cannot be viewed directly, but a note can be used as a description of your hours or workloads</w:t>
      </w:r>
    </w:p>
    <w:p w:rsidR="00D32E46" w:rsidRDefault="00D32E46" w:rsidP="00D32E46">
      <w:pPr>
        <w:rPr>
          <w:b/>
        </w:rPr>
      </w:pPr>
      <w:r w:rsidRPr="00E65B7F">
        <w:rPr>
          <w:b/>
        </w:rPr>
        <w:t>5. What do they do in their free time?</w:t>
      </w:r>
    </w:p>
    <w:p w:rsidR="000F27BE" w:rsidRDefault="000F27BE" w:rsidP="00D32E46">
      <w:r w:rsidRPr="000F27BE">
        <w:t>It cannot be viewed directly, but a note can be used as a description of your free-ti</w:t>
      </w:r>
      <w:r>
        <w:t>me activities.</w:t>
      </w:r>
    </w:p>
    <w:p w:rsidR="00D32E46" w:rsidRDefault="00D32E46" w:rsidP="00D32E46">
      <w:pPr>
        <w:rPr>
          <w:b/>
        </w:rPr>
      </w:pPr>
      <w:r w:rsidRPr="00D5618D">
        <w:rPr>
          <w:b/>
        </w:rPr>
        <w:t>6. What is your purchase process?</w:t>
      </w:r>
    </w:p>
    <w:p w:rsidR="006A3C58" w:rsidRDefault="006A3C58" w:rsidP="00D32E46">
      <w:r>
        <w:t xml:space="preserve">In the </w:t>
      </w:r>
      <w:proofErr w:type="spellStart"/>
      <w:r w:rsidRPr="006A3C58">
        <w:rPr>
          <w:i/>
          <w:color w:val="002060"/>
        </w:rPr>
        <w:t>Comercial</w:t>
      </w:r>
      <w:proofErr w:type="spellEnd"/>
      <w:r w:rsidRPr="006A3C58">
        <w:t xml:space="preserve"> module in the </w:t>
      </w:r>
      <w:proofErr w:type="spellStart"/>
      <w:r w:rsidRPr="006A3C58">
        <w:rPr>
          <w:i/>
          <w:color w:val="002060"/>
        </w:rPr>
        <w:t>clientes</w:t>
      </w:r>
      <w:proofErr w:type="spellEnd"/>
      <w:r w:rsidRPr="006A3C58">
        <w:rPr>
          <w:i/>
          <w:color w:val="002060"/>
        </w:rPr>
        <w:t>/</w:t>
      </w:r>
      <w:proofErr w:type="spellStart"/>
      <w:r w:rsidRPr="006A3C58">
        <w:rPr>
          <w:i/>
          <w:color w:val="002060"/>
        </w:rPr>
        <w:t>nuevo</w:t>
      </w:r>
      <w:proofErr w:type="spellEnd"/>
      <w:r w:rsidRPr="006A3C58">
        <w:rPr>
          <w:i/>
          <w:color w:val="002060"/>
        </w:rPr>
        <w:t xml:space="preserve"> </w:t>
      </w:r>
      <w:proofErr w:type="spellStart"/>
      <w:r w:rsidRPr="006A3C58">
        <w:rPr>
          <w:i/>
          <w:color w:val="002060"/>
        </w:rPr>
        <w:t>pedido</w:t>
      </w:r>
      <w:proofErr w:type="spellEnd"/>
      <w:r w:rsidRPr="006A3C58">
        <w:rPr>
          <w:color w:val="002060"/>
        </w:rPr>
        <w:t xml:space="preserve"> </w:t>
      </w:r>
      <w:r w:rsidRPr="006A3C58">
        <w:t>tab, the order for the customer is created as well as order orders to later validate and manage the payments that are created, here the payment conditions are shown, the payment method and the shipping method.</w:t>
      </w:r>
    </w:p>
    <w:p w:rsidR="00D32E46" w:rsidRDefault="00D32E46" w:rsidP="00D32E46">
      <w:pPr>
        <w:rPr>
          <w:b/>
        </w:rPr>
      </w:pPr>
      <w:r w:rsidRPr="00D5618D">
        <w:rPr>
          <w:b/>
        </w:rPr>
        <w:t>7. When and where do they buy?</w:t>
      </w:r>
    </w:p>
    <w:p w:rsidR="000F27BE" w:rsidRDefault="000F27BE" w:rsidP="00D32E46">
      <w:r w:rsidRPr="000F27BE">
        <w:t>A purchase can be made at any time within company hours and orders can be made via mail, fax, e-mail, telephone, online</w:t>
      </w:r>
    </w:p>
    <w:p w:rsidR="00D32E46" w:rsidRDefault="00D32E46" w:rsidP="00D32E46">
      <w:pPr>
        <w:rPr>
          <w:b/>
        </w:rPr>
      </w:pPr>
      <w:r w:rsidRPr="00D5618D">
        <w:rPr>
          <w:b/>
        </w:rPr>
        <w:t>8. What else do they buy?</w:t>
      </w:r>
    </w:p>
    <w:p w:rsidR="000F27BE" w:rsidRDefault="000F27BE" w:rsidP="00D32E46">
      <w:r>
        <w:t xml:space="preserve">In the </w:t>
      </w:r>
      <w:proofErr w:type="spellStart"/>
      <w:r w:rsidRPr="006A3C58">
        <w:rPr>
          <w:i/>
          <w:color w:val="002060"/>
        </w:rPr>
        <w:t>Comercial</w:t>
      </w:r>
      <w:proofErr w:type="spellEnd"/>
      <w:r w:rsidRPr="006A3C58">
        <w:rPr>
          <w:color w:val="002060"/>
        </w:rPr>
        <w:t xml:space="preserve"> </w:t>
      </w:r>
      <w:r w:rsidRPr="000F27BE">
        <w:t xml:space="preserve">module in the section on </w:t>
      </w:r>
      <w:proofErr w:type="spellStart"/>
      <w:r w:rsidRPr="006A3C58">
        <w:rPr>
          <w:i/>
          <w:color w:val="002060"/>
        </w:rPr>
        <w:t>pedidos</w:t>
      </w:r>
      <w:proofErr w:type="spellEnd"/>
      <w:r w:rsidRPr="006A3C58">
        <w:rPr>
          <w:i/>
          <w:color w:val="002060"/>
        </w:rPr>
        <w:t xml:space="preserve"> a </w:t>
      </w:r>
      <w:proofErr w:type="spellStart"/>
      <w:r w:rsidRPr="006A3C58">
        <w:rPr>
          <w:i/>
          <w:color w:val="002060"/>
        </w:rPr>
        <w:t>clientes</w:t>
      </w:r>
      <w:proofErr w:type="spellEnd"/>
      <w:r w:rsidRPr="000F27BE">
        <w:t>, filtering by third parties you can access all the purchase orders made by the third party</w:t>
      </w:r>
    </w:p>
    <w:p w:rsidR="00D32E46" w:rsidRDefault="00D32E46" w:rsidP="00D32E46">
      <w:pPr>
        <w:rPr>
          <w:b/>
        </w:rPr>
      </w:pPr>
      <w:r w:rsidRPr="00D5618D">
        <w:rPr>
          <w:b/>
        </w:rPr>
        <w:t>9. How much do they pay for the product and / or service?</w:t>
      </w:r>
    </w:p>
    <w:p w:rsidR="002A3E54" w:rsidRDefault="002A3E54" w:rsidP="00D32E46">
      <w:r w:rsidRPr="002A3E54">
        <w:t xml:space="preserve">In the </w:t>
      </w:r>
      <w:proofErr w:type="spellStart"/>
      <w:r w:rsidRPr="006A3C58">
        <w:rPr>
          <w:i/>
          <w:color w:val="002060"/>
        </w:rPr>
        <w:t>Productos</w:t>
      </w:r>
      <w:proofErr w:type="spellEnd"/>
      <w:r w:rsidRPr="006A3C58">
        <w:rPr>
          <w:i/>
          <w:color w:val="002060"/>
        </w:rPr>
        <w:t>/</w:t>
      </w:r>
      <w:proofErr w:type="spellStart"/>
      <w:r w:rsidRPr="006A3C58">
        <w:rPr>
          <w:i/>
          <w:color w:val="002060"/>
        </w:rPr>
        <w:t>Servicios</w:t>
      </w:r>
      <w:proofErr w:type="spellEnd"/>
      <w:r w:rsidR="000F27BE" w:rsidRPr="006A3C58">
        <w:rPr>
          <w:color w:val="002060"/>
        </w:rPr>
        <w:t xml:space="preserve"> </w:t>
      </w:r>
      <w:r w:rsidRPr="002A3E54">
        <w:t xml:space="preserve">tab, listing the products or services that you want to know, within the tab is the </w:t>
      </w:r>
      <w:proofErr w:type="spellStart"/>
      <w:r w:rsidR="000F27BE" w:rsidRPr="006A3C58">
        <w:rPr>
          <w:i/>
          <w:color w:val="002060"/>
        </w:rPr>
        <w:t>Precio</w:t>
      </w:r>
      <w:proofErr w:type="spellEnd"/>
      <w:r w:rsidR="000F27BE" w:rsidRPr="006A3C58">
        <w:rPr>
          <w:i/>
          <w:color w:val="002060"/>
        </w:rPr>
        <w:t xml:space="preserve"> de </w:t>
      </w:r>
      <w:proofErr w:type="spellStart"/>
      <w:r w:rsidR="000F27BE" w:rsidRPr="006A3C58">
        <w:rPr>
          <w:i/>
          <w:color w:val="002060"/>
        </w:rPr>
        <w:t>Venta</w:t>
      </w:r>
      <w:proofErr w:type="spellEnd"/>
      <w:r w:rsidR="000F27BE" w:rsidRPr="006A3C58">
        <w:rPr>
          <w:color w:val="002060"/>
        </w:rPr>
        <w:t xml:space="preserve"> </w:t>
      </w:r>
      <w:r w:rsidRPr="002A3E54">
        <w:t>tab, in which the price for which customers will pay for the product or service is disclosed</w:t>
      </w:r>
      <w:r w:rsidR="000F27BE">
        <w:t>.</w:t>
      </w:r>
    </w:p>
    <w:p w:rsidR="00D32E46" w:rsidRDefault="00D32E46" w:rsidP="00D32E46">
      <w:pPr>
        <w:rPr>
          <w:b/>
        </w:rPr>
      </w:pPr>
      <w:r w:rsidRPr="00505EB8">
        <w:rPr>
          <w:b/>
        </w:rPr>
        <w:t>10.How often do they buy?</w:t>
      </w:r>
    </w:p>
    <w:p w:rsidR="002A3E54" w:rsidRDefault="002A3E54" w:rsidP="00D32E46">
      <w:r w:rsidRPr="002A3E54">
        <w:t xml:space="preserve">In the </w:t>
      </w:r>
      <w:proofErr w:type="spellStart"/>
      <w:r w:rsidRPr="006A3C58">
        <w:rPr>
          <w:i/>
          <w:color w:val="002060"/>
        </w:rPr>
        <w:t>Presupuesto</w:t>
      </w:r>
      <w:proofErr w:type="spellEnd"/>
      <w:r w:rsidRPr="002A3E54">
        <w:rPr>
          <w:i/>
        </w:rPr>
        <w:t xml:space="preserve">   </w:t>
      </w:r>
      <w:r w:rsidRPr="002A3E54">
        <w:t xml:space="preserve">tab of the </w:t>
      </w:r>
      <w:proofErr w:type="spellStart"/>
      <w:r w:rsidRPr="006A3C58">
        <w:rPr>
          <w:i/>
          <w:color w:val="002060"/>
        </w:rPr>
        <w:t>Comercial</w:t>
      </w:r>
      <w:proofErr w:type="spellEnd"/>
      <w:r w:rsidRPr="002A3E54">
        <w:rPr>
          <w:i/>
        </w:rPr>
        <w:t xml:space="preserve"> </w:t>
      </w:r>
      <w:r w:rsidRPr="002A3E54">
        <w:t xml:space="preserve">module, in the </w:t>
      </w:r>
      <w:proofErr w:type="spellStart"/>
      <w:r w:rsidRPr="002A3E54">
        <w:rPr>
          <w:i/>
        </w:rPr>
        <w:t>Estadísticas</w:t>
      </w:r>
      <w:proofErr w:type="spellEnd"/>
      <w:r w:rsidRPr="002A3E54">
        <w:rPr>
          <w:i/>
        </w:rPr>
        <w:t xml:space="preserve"> </w:t>
      </w:r>
      <w:r w:rsidRPr="002A3E54">
        <w:t>field you can see the purchase frequency</w:t>
      </w:r>
    </w:p>
    <w:p w:rsidR="00D32E46" w:rsidRDefault="00D32E46" w:rsidP="00D32E46">
      <w:pPr>
        <w:rPr>
          <w:b/>
        </w:rPr>
      </w:pPr>
      <w:r w:rsidRPr="006A3C58">
        <w:rPr>
          <w:b/>
        </w:rPr>
        <w:t>11.What communication channels do they have access to?</w:t>
      </w:r>
    </w:p>
    <w:p w:rsidR="006A3C58" w:rsidRPr="006A3C58" w:rsidRDefault="006A3C58" w:rsidP="00D32E46">
      <w:r w:rsidRPr="006A3C58">
        <w:t>Internet, Sponsor, mail campaign, fax campaign, Telephone campaign, commercial contact, store contact, employee and partner.</w:t>
      </w:r>
    </w:p>
    <w:p w:rsidR="00D32E46" w:rsidRDefault="00D32E46" w:rsidP="00D32E46">
      <w:pPr>
        <w:rPr>
          <w:b/>
        </w:rPr>
      </w:pPr>
      <w:r w:rsidRPr="00505EB8">
        <w:rPr>
          <w:b/>
        </w:rPr>
        <w:lastRenderedPageBreak/>
        <w:t>12.Is there anyone who affects the purchase of the product and / or service?</w:t>
      </w:r>
    </w:p>
    <w:p w:rsidR="002A3E54" w:rsidRDefault="002A3E54" w:rsidP="00D32E46">
      <w:r w:rsidRPr="002A3E54">
        <w:t xml:space="preserve">In </w:t>
      </w:r>
      <w:proofErr w:type="spellStart"/>
      <w:r w:rsidRPr="006A3C58">
        <w:rPr>
          <w:i/>
          <w:color w:val="002060"/>
        </w:rPr>
        <w:t>Contactos</w:t>
      </w:r>
      <w:proofErr w:type="spellEnd"/>
      <w:r w:rsidRPr="006A3C58">
        <w:rPr>
          <w:i/>
          <w:color w:val="002060"/>
        </w:rPr>
        <w:t>/</w:t>
      </w:r>
      <w:proofErr w:type="spellStart"/>
      <w:r w:rsidRPr="006A3C58">
        <w:rPr>
          <w:i/>
          <w:color w:val="002060"/>
        </w:rPr>
        <w:t>Direcciones</w:t>
      </w:r>
      <w:proofErr w:type="spellEnd"/>
      <w:r w:rsidRPr="006A3C58">
        <w:rPr>
          <w:color w:val="002060"/>
        </w:rPr>
        <w:t xml:space="preserve"> of </w:t>
      </w:r>
      <w:r w:rsidRPr="002A3E54">
        <w:rPr>
          <w:i/>
        </w:rPr>
        <w:t>the</w:t>
      </w:r>
      <w:r w:rsidRPr="006A3C58">
        <w:rPr>
          <w:i/>
          <w:color w:val="002060"/>
        </w:rPr>
        <w:t xml:space="preserve"> </w:t>
      </w:r>
      <w:proofErr w:type="spellStart"/>
      <w:r w:rsidRPr="006A3C58">
        <w:rPr>
          <w:i/>
          <w:color w:val="002060"/>
        </w:rPr>
        <w:t>Tercero</w:t>
      </w:r>
      <w:proofErr w:type="spellEnd"/>
      <w:r w:rsidRPr="006A3C58">
        <w:rPr>
          <w:color w:val="002060"/>
        </w:rPr>
        <w:t xml:space="preserve"> </w:t>
      </w:r>
      <w:r w:rsidRPr="002A3E54">
        <w:t>tab you can see the detailed list of contacts that can intervene or to whom a purchase is specifically directed.</w:t>
      </w:r>
    </w:p>
    <w:p w:rsidR="00D32E46" w:rsidRDefault="00D32E46" w:rsidP="00D32E46">
      <w:pPr>
        <w:rPr>
          <w:b/>
        </w:rPr>
      </w:pPr>
      <w:r w:rsidRPr="00505EB8">
        <w:rPr>
          <w:b/>
        </w:rPr>
        <w:t>13.Who is that person?</w:t>
      </w:r>
    </w:p>
    <w:p w:rsidR="002A3E54" w:rsidRDefault="002A3E54" w:rsidP="00D32E46">
      <w:r w:rsidRPr="002A3E54">
        <w:t>Here we have access to the person's data such as: surname, job title, address, personal telephone number and date of birth</w:t>
      </w:r>
    </w:p>
    <w:p w:rsidR="00D32E46" w:rsidRDefault="00D32E46" w:rsidP="00D32E46">
      <w:pPr>
        <w:rPr>
          <w:b/>
        </w:rPr>
      </w:pPr>
      <w:r w:rsidRPr="00505EB8">
        <w:rPr>
          <w:b/>
        </w:rPr>
        <w:t>14.What is the use process?</w:t>
      </w:r>
    </w:p>
    <w:p w:rsidR="002A3E54" w:rsidRPr="002A3E54" w:rsidRDefault="002A3E54" w:rsidP="00D32E46">
      <w:r w:rsidRPr="002A3E54">
        <w:t xml:space="preserve">In the Gantt chart of the </w:t>
      </w:r>
      <w:proofErr w:type="spellStart"/>
      <w:r w:rsidRPr="006A3C58">
        <w:rPr>
          <w:i/>
          <w:color w:val="002060"/>
        </w:rPr>
        <w:t>Proyectos</w:t>
      </w:r>
      <w:proofErr w:type="spellEnd"/>
      <w:r w:rsidRPr="006A3C58">
        <w:rPr>
          <w:color w:val="002060"/>
        </w:rPr>
        <w:t xml:space="preserve"> </w:t>
      </w:r>
      <w:r w:rsidRPr="002A3E54">
        <w:t>module</w:t>
      </w:r>
    </w:p>
    <w:p w:rsidR="00D32E46" w:rsidRDefault="00D32E46" w:rsidP="00D32E46">
      <w:pPr>
        <w:rPr>
          <w:b/>
        </w:rPr>
      </w:pPr>
      <w:r w:rsidRPr="001D1CBC">
        <w:rPr>
          <w:b/>
        </w:rPr>
        <w:t>15.What external factors affect the use of the product / or service?</w:t>
      </w:r>
    </w:p>
    <w:p w:rsidR="002A3E54" w:rsidRDefault="002A3E54" w:rsidP="00D32E46">
      <w:r w:rsidRPr="002A3E54">
        <w:t xml:space="preserve">External factors are in the </w:t>
      </w:r>
      <w:proofErr w:type="spellStart"/>
      <w:r w:rsidRPr="006A3C58">
        <w:rPr>
          <w:i/>
          <w:color w:val="002060"/>
        </w:rPr>
        <w:t>Descripción</w:t>
      </w:r>
      <w:proofErr w:type="spellEnd"/>
      <w:r w:rsidRPr="006A3C58">
        <w:rPr>
          <w:color w:val="002060"/>
        </w:rPr>
        <w:t xml:space="preserve"> </w:t>
      </w:r>
      <w:r>
        <w:t>field in the</w:t>
      </w:r>
      <w:r w:rsidRPr="006A3C58">
        <w:rPr>
          <w:color w:val="002060"/>
        </w:rPr>
        <w:t xml:space="preserve"> </w:t>
      </w:r>
      <w:proofErr w:type="spellStart"/>
      <w:r w:rsidRPr="006A3C58">
        <w:rPr>
          <w:i/>
          <w:color w:val="002060"/>
        </w:rPr>
        <w:t>Intervenciones</w:t>
      </w:r>
      <w:proofErr w:type="spellEnd"/>
      <w:r w:rsidRPr="006A3C58">
        <w:rPr>
          <w:color w:val="002060"/>
        </w:rPr>
        <w:t xml:space="preserve"> </w:t>
      </w:r>
      <w:r w:rsidRPr="002A3E54">
        <w:t>section</w:t>
      </w:r>
      <w:r>
        <w:t xml:space="preserve"> in the </w:t>
      </w:r>
      <w:proofErr w:type="spellStart"/>
      <w:r w:rsidRPr="006A3C58">
        <w:rPr>
          <w:i/>
          <w:color w:val="002060"/>
        </w:rPr>
        <w:t>Comercial</w:t>
      </w:r>
      <w:proofErr w:type="spellEnd"/>
      <w:r w:rsidRPr="002A3E54">
        <w:rPr>
          <w:i/>
        </w:rPr>
        <w:t xml:space="preserve"> </w:t>
      </w:r>
      <w:r w:rsidRPr="002A3E54">
        <w:t>module</w:t>
      </w:r>
    </w:p>
    <w:p w:rsidR="00D32E46" w:rsidRDefault="00D32E46" w:rsidP="00D32E46">
      <w:pPr>
        <w:rPr>
          <w:b/>
        </w:rPr>
      </w:pPr>
      <w:r w:rsidRPr="001D1CBC">
        <w:rPr>
          <w:b/>
        </w:rPr>
        <w:t>16.When do they use the product / or service?</w:t>
      </w:r>
    </w:p>
    <w:p w:rsidR="002A3E54" w:rsidRDefault="002A3E54" w:rsidP="00D32E46">
      <w:r w:rsidRPr="002A3E54">
        <w:t xml:space="preserve">In the </w:t>
      </w:r>
      <w:proofErr w:type="spellStart"/>
      <w:r w:rsidRPr="006A3C58">
        <w:rPr>
          <w:i/>
          <w:color w:val="002060"/>
        </w:rPr>
        <w:t>Estadísticas</w:t>
      </w:r>
      <w:proofErr w:type="spellEnd"/>
      <w:r w:rsidRPr="006A3C58">
        <w:rPr>
          <w:color w:val="002060"/>
        </w:rPr>
        <w:t xml:space="preserve"> </w:t>
      </w:r>
      <w:r w:rsidRPr="002A3E54">
        <w:t xml:space="preserve">section of the </w:t>
      </w:r>
      <w:proofErr w:type="spellStart"/>
      <w:r w:rsidRPr="006A3C58">
        <w:rPr>
          <w:i/>
          <w:color w:val="002060"/>
        </w:rPr>
        <w:t>productos</w:t>
      </w:r>
      <w:proofErr w:type="spellEnd"/>
      <w:r w:rsidRPr="006A3C58">
        <w:rPr>
          <w:i/>
          <w:color w:val="002060"/>
        </w:rPr>
        <w:t>/</w:t>
      </w:r>
      <w:proofErr w:type="spellStart"/>
      <w:r w:rsidRPr="006A3C58">
        <w:rPr>
          <w:i/>
          <w:color w:val="002060"/>
        </w:rPr>
        <w:t>Servicio</w:t>
      </w:r>
      <w:proofErr w:type="spellEnd"/>
      <w:r w:rsidRPr="006A3C58">
        <w:rPr>
          <w:i/>
          <w:color w:val="002060"/>
        </w:rPr>
        <w:t xml:space="preserve"> </w:t>
      </w:r>
      <w:r w:rsidRPr="002A3E54">
        <w:t>module we can view this information</w:t>
      </w:r>
    </w:p>
    <w:p w:rsidR="00D32E46" w:rsidRDefault="00D32E46" w:rsidP="00D32E46">
      <w:pPr>
        <w:rPr>
          <w:b/>
        </w:rPr>
      </w:pPr>
      <w:r w:rsidRPr="001D1CBC">
        <w:rPr>
          <w:b/>
        </w:rPr>
        <w:t>17.How often do they use the product / or service?</w:t>
      </w:r>
    </w:p>
    <w:p w:rsidR="001D1CBC" w:rsidRDefault="001D1CBC" w:rsidP="00D32E46">
      <w:r w:rsidRPr="001D1CBC">
        <w:t xml:space="preserve">In the </w:t>
      </w:r>
      <w:proofErr w:type="spellStart"/>
      <w:r w:rsidRPr="006A3C58">
        <w:rPr>
          <w:i/>
          <w:color w:val="002060"/>
        </w:rPr>
        <w:t>Estadísticas</w:t>
      </w:r>
      <w:proofErr w:type="spellEnd"/>
      <w:r w:rsidRPr="001D1CBC">
        <w:t xml:space="preserve"> section of the </w:t>
      </w:r>
      <w:proofErr w:type="spellStart"/>
      <w:r w:rsidRPr="006A3C58">
        <w:rPr>
          <w:i/>
          <w:color w:val="002060"/>
        </w:rPr>
        <w:t>productos</w:t>
      </w:r>
      <w:proofErr w:type="spellEnd"/>
      <w:r w:rsidRPr="006A3C58">
        <w:rPr>
          <w:i/>
          <w:color w:val="002060"/>
        </w:rPr>
        <w:t>/</w:t>
      </w:r>
      <w:proofErr w:type="spellStart"/>
      <w:r w:rsidRPr="006A3C58">
        <w:rPr>
          <w:i/>
          <w:color w:val="002060"/>
        </w:rPr>
        <w:t>Servicio</w:t>
      </w:r>
      <w:proofErr w:type="spellEnd"/>
      <w:r w:rsidRPr="006A3C58">
        <w:rPr>
          <w:i/>
          <w:color w:val="002060"/>
        </w:rPr>
        <w:t xml:space="preserve"> </w:t>
      </w:r>
      <w:r w:rsidRPr="001D1CBC">
        <w:t>module we can see how often they use the product.</w:t>
      </w:r>
    </w:p>
    <w:p w:rsidR="008A533C" w:rsidRDefault="00D32E46" w:rsidP="00D32E46">
      <w:pPr>
        <w:rPr>
          <w:b/>
        </w:rPr>
      </w:pPr>
      <w:r w:rsidRPr="001D1CBC">
        <w:rPr>
          <w:b/>
        </w:rPr>
        <w:t>18.Where do they use the product / or service?</w:t>
      </w:r>
      <w:bookmarkStart w:id="0" w:name="_GoBack"/>
      <w:bookmarkEnd w:id="0"/>
    </w:p>
    <w:p w:rsidR="001D1CBC" w:rsidRPr="001D1CBC" w:rsidRDefault="001D1CBC" w:rsidP="001D1CBC">
      <w:r w:rsidRPr="001D1CBC">
        <w:t xml:space="preserve">In the </w:t>
      </w:r>
      <w:proofErr w:type="spellStart"/>
      <w:r w:rsidRPr="006A3C58">
        <w:rPr>
          <w:i/>
          <w:color w:val="002060"/>
        </w:rPr>
        <w:t>Estadísticas</w:t>
      </w:r>
      <w:proofErr w:type="spellEnd"/>
      <w:r w:rsidRPr="001D1CBC">
        <w:rPr>
          <w:i/>
        </w:rPr>
        <w:t xml:space="preserve"> </w:t>
      </w:r>
      <w:r w:rsidRPr="001D1CBC">
        <w:t xml:space="preserve">section of the </w:t>
      </w:r>
      <w:proofErr w:type="spellStart"/>
      <w:r w:rsidRPr="006A3C58">
        <w:rPr>
          <w:i/>
          <w:color w:val="002060"/>
        </w:rPr>
        <w:t>productos</w:t>
      </w:r>
      <w:proofErr w:type="spellEnd"/>
      <w:r w:rsidRPr="006A3C58">
        <w:rPr>
          <w:i/>
          <w:color w:val="002060"/>
        </w:rPr>
        <w:t>/</w:t>
      </w:r>
      <w:proofErr w:type="spellStart"/>
      <w:r w:rsidRPr="006A3C58">
        <w:rPr>
          <w:i/>
          <w:color w:val="002060"/>
        </w:rPr>
        <w:t>Servicios</w:t>
      </w:r>
      <w:proofErr w:type="spellEnd"/>
      <w:r w:rsidRPr="006A3C58">
        <w:rPr>
          <w:i/>
          <w:color w:val="002060"/>
        </w:rPr>
        <w:t xml:space="preserve"> </w:t>
      </w:r>
      <w:r w:rsidRPr="001D1CBC">
        <w:t>module we can see where the product is used.</w:t>
      </w:r>
    </w:p>
    <w:sectPr w:rsidR="001D1CBC" w:rsidRPr="001D1CBC" w:rsidSect="00D32E46">
      <w:pgSz w:w="12240" w:h="15840"/>
      <w:pgMar w:top="1417" w:right="1701" w:bottom="1417" w:left="1701"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46"/>
    <w:rsid w:val="00053177"/>
    <w:rsid w:val="000F27BE"/>
    <w:rsid w:val="001D1CBC"/>
    <w:rsid w:val="0029788D"/>
    <w:rsid w:val="002A3E54"/>
    <w:rsid w:val="004357CD"/>
    <w:rsid w:val="004F5628"/>
    <w:rsid w:val="00505EB8"/>
    <w:rsid w:val="00667398"/>
    <w:rsid w:val="006A3C58"/>
    <w:rsid w:val="00776351"/>
    <w:rsid w:val="007855FB"/>
    <w:rsid w:val="008304B7"/>
    <w:rsid w:val="008A533C"/>
    <w:rsid w:val="00956AC8"/>
    <w:rsid w:val="00A86010"/>
    <w:rsid w:val="00B1561F"/>
    <w:rsid w:val="00D32E46"/>
    <w:rsid w:val="00D5618D"/>
    <w:rsid w:val="00E332F1"/>
    <w:rsid w:val="00E65B7F"/>
    <w:rsid w:val="00EA1EFB"/>
    <w:rsid w:val="00F8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9998"/>
  <w15:chartTrackingRefBased/>
  <w15:docId w15:val="{07F1F327-200F-47E5-9CEA-7806CBC0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E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514</Words>
  <Characters>2830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dc:creator>
  <cp:keywords/>
  <dc:description/>
  <cp:lastModifiedBy> Estrada</cp:lastModifiedBy>
  <cp:revision>5</cp:revision>
  <dcterms:created xsi:type="dcterms:W3CDTF">2020-03-17T22:29:00Z</dcterms:created>
  <dcterms:modified xsi:type="dcterms:W3CDTF">2020-03-18T00:21:00Z</dcterms:modified>
</cp:coreProperties>
</file>