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CCE0" w14:textId="060D9D3F" w:rsidR="005C0DAC" w:rsidRDefault="005C0DAC" w:rsidP="005C0D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492E41" wp14:editId="05A82591">
            <wp:extent cx="5274310" cy="2467610"/>
            <wp:effectExtent l="0" t="0" r="2540" b="8890"/>
            <wp:docPr id="19926778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030B" w14:textId="4AA1FFCC" w:rsidR="005C0DAC" w:rsidRPr="00274F65" w:rsidRDefault="005C0DAC" w:rsidP="005C0DAC">
      <w:pPr>
        <w:rPr>
          <w:rFonts w:hint="eastAsia"/>
          <w:b/>
          <w:bCs/>
        </w:rPr>
      </w:pPr>
      <w:r w:rsidRPr="00274F65">
        <w:rPr>
          <w:rFonts w:hint="eastAsia"/>
          <w:b/>
          <w:bCs/>
        </w:rPr>
        <w:t>胜利条件</w:t>
      </w:r>
    </w:p>
    <w:p w14:paraId="59CBF173" w14:textId="0C1880B4" w:rsidR="005C0DAC" w:rsidRDefault="005C0DAC" w:rsidP="005C0DAC">
      <w:pPr>
        <w:rPr>
          <w:rFonts w:hint="eastAsia"/>
        </w:rPr>
      </w:pPr>
      <w:r>
        <w:rPr>
          <w:rFonts w:hint="eastAsia"/>
        </w:rPr>
        <w:t>玩家</w:t>
      </w:r>
      <w:r>
        <w:t>胜利：所有拆除目标被摧毁的</w:t>
      </w:r>
      <w:r>
        <w:rPr>
          <w:rFonts w:hint="eastAsia"/>
        </w:rPr>
        <w:t>那一</w:t>
      </w:r>
      <w:r>
        <w:t>轮结束时，</w:t>
      </w:r>
      <w:r>
        <w:rPr>
          <w:rFonts w:hint="eastAsia"/>
        </w:rPr>
        <w:t>遭遇</w:t>
      </w:r>
      <w:r>
        <w:rPr>
          <w:rFonts w:hint="eastAsia"/>
        </w:rPr>
        <w:t>以</w:t>
      </w:r>
      <w:r>
        <w:rPr>
          <w:rFonts w:hint="eastAsia"/>
        </w:rPr>
        <w:t>玩家</w:t>
      </w:r>
      <w:r>
        <w:rPr>
          <w:rFonts w:hint="eastAsia"/>
        </w:rPr>
        <w:t>胜利结束。</w:t>
      </w:r>
    </w:p>
    <w:p w14:paraId="7EB20B11" w14:textId="230E2F6B" w:rsidR="005C0DAC" w:rsidRDefault="005C0DAC" w:rsidP="005C0DAC">
      <w:r>
        <w:t>敌方胜利：</w:t>
      </w:r>
      <w:r>
        <w:rPr>
          <w:rFonts w:hint="eastAsia"/>
        </w:rPr>
        <w:t>第4</w:t>
      </w:r>
      <w:r>
        <w:t>轮结束时，至少有一个拆除目标未被</w:t>
      </w:r>
      <w:r>
        <w:rPr>
          <w:rFonts w:hint="eastAsia"/>
        </w:rPr>
        <w:t>摧毁。</w:t>
      </w:r>
    </w:p>
    <w:p w14:paraId="5FB7D6E1" w14:textId="77777777" w:rsidR="005C0DAC" w:rsidRDefault="005C0DAC" w:rsidP="005C0DAC"/>
    <w:p w14:paraId="4F0384A3" w14:textId="0F5F8D2E" w:rsidR="005C0DAC" w:rsidRPr="00274F65" w:rsidRDefault="005C0DAC" w:rsidP="005C0DAC">
      <w:pPr>
        <w:rPr>
          <w:rFonts w:hint="eastAsia"/>
          <w:b/>
          <w:bCs/>
        </w:rPr>
      </w:pPr>
      <w:r w:rsidRPr="00274F65">
        <w:rPr>
          <w:rFonts w:hint="eastAsia"/>
          <w:b/>
          <w:bCs/>
        </w:rPr>
        <w:t>拆除目标</w:t>
      </w:r>
    </w:p>
    <w:p w14:paraId="1E7158BA" w14:textId="4F698168" w:rsidR="005C0DAC" w:rsidRDefault="005C0DAC" w:rsidP="005C0DAC">
      <w:r>
        <w:rPr>
          <w:rFonts w:hint="eastAsia"/>
        </w:rPr>
        <w:t>拆除目标是专用于此</w:t>
      </w:r>
      <w:r>
        <w:rPr>
          <w:rFonts w:hint="eastAsia"/>
        </w:rPr>
        <w:t>遭遇</w:t>
      </w:r>
      <w:r>
        <w:rPr>
          <w:rFonts w:hint="eastAsia"/>
        </w:rPr>
        <w:t>的独特</w:t>
      </w:r>
      <w:r>
        <w:rPr>
          <w:rFonts w:hint="eastAsia"/>
        </w:rPr>
        <w:t>单位</w:t>
      </w:r>
      <w:r>
        <w:rPr>
          <w:rFonts w:hint="eastAsia"/>
        </w:rPr>
        <w:t>。</w:t>
      </w:r>
      <w:r>
        <w:rPr>
          <w:rFonts w:hint="eastAsia"/>
        </w:rPr>
        <w:t>后文</w:t>
      </w:r>
      <w:r>
        <w:rPr>
          <w:rFonts w:hint="eastAsia"/>
        </w:rPr>
        <w:t>对它们进行了描述。</w:t>
      </w:r>
    </w:p>
    <w:p w14:paraId="7569A0F2" w14:textId="77777777" w:rsidR="005C0DAC" w:rsidRPr="005C0DAC" w:rsidRDefault="005C0DAC" w:rsidP="005C0DAC">
      <w:pPr>
        <w:rPr>
          <w:rFonts w:hint="eastAsia"/>
        </w:rPr>
      </w:pPr>
    </w:p>
    <w:p w14:paraId="7D658FFD" w14:textId="77777777" w:rsidR="005C0DAC" w:rsidRPr="00274F65" w:rsidRDefault="005C0DAC" w:rsidP="005C0DAC">
      <w:pPr>
        <w:rPr>
          <w:rFonts w:hint="eastAsia"/>
          <w:b/>
          <w:bCs/>
        </w:rPr>
      </w:pPr>
      <w:r w:rsidRPr="00274F65">
        <w:rPr>
          <w:rFonts w:hint="eastAsia"/>
          <w:b/>
          <w:bCs/>
        </w:rPr>
        <w:t>敌军部队</w:t>
      </w:r>
    </w:p>
    <w:p w14:paraId="70A3D25A" w14:textId="4CDF02D7" w:rsidR="005C0DAC" w:rsidRDefault="005C0DAC" w:rsidP="005C0DAC">
      <w:r>
        <w:rPr>
          <w:rFonts w:hint="eastAsia"/>
        </w:rPr>
        <w:t>DM应该部署一</w:t>
      </w:r>
      <w:r w:rsidR="00614E65">
        <w:rPr>
          <w:rFonts w:hint="eastAsia"/>
        </w:rPr>
        <w:t>支</w:t>
      </w:r>
      <w:r>
        <w:rPr>
          <w:rFonts w:hint="eastAsia"/>
        </w:rPr>
        <w:t>第八封印突击队</w:t>
      </w:r>
      <w:r w:rsidR="00274F65">
        <w:rPr>
          <w:rFonts w:hint="eastAsia"/>
        </w:rPr>
        <w:t>，1d4+1只</w:t>
      </w:r>
      <w:r w:rsidR="00274F65" w:rsidRPr="00274F65">
        <w:rPr>
          <w:rFonts w:hint="eastAsia"/>
        </w:rPr>
        <w:t>枯藤怪</w:t>
      </w:r>
      <w:r>
        <w:rPr>
          <w:rFonts w:hint="eastAsia"/>
        </w:rPr>
        <w:t>，再安排一</w:t>
      </w:r>
      <w:r w:rsidR="00614E65">
        <w:rPr>
          <w:rFonts w:hint="eastAsia"/>
        </w:rPr>
        <w:t>支</w:t>
      </w:r>
      <w:r>
        <w:rPr>
          <w:rFonts w:hint="eastAsia"/>
        </w:rPr>
        <w:t>家族突击队作为增援部队</w:t>
      </w:r>
    </w:p>
    <w:p w14:paraId="2969DA64" w14:textId="77777777" w:rsidR="005C0DAC" w:rsidRDefault="005C0DAC" w:rsidP="005C0DAC">
      <w:pPr>
        <w:rPr>
          <w:rFonts w:hint="eastAsia"/>
        </w:rPr>
      </w:pPr>
    </w:p>
    <w:p w14:paraId="72A999AE" w14:textId="77777777" w:rsidR="005C0DAC" w:rsidRPr="00274F65" w:rsidRDefault="005C0DAC" w:rsidP="005C0DAC">
      <w:pPr>
        <w:rPr>
          <w:b/>
          <w:bCs/>
        </w:rPr>
      </w:pPr>
      <w:r w:rsidRPr="00274F65">
        <w:rPr>
          <w:rFonts w:hint="eastAsia"/>
          <w:b/>
          <w:bCs/>
        </w:rPr>
        <w:t>部署</w:t>
      </w:r>
    </w:p>
    <w:p w14:paraId="536B1039" w14:textId="7E2FD864" w:rsidR="005C0DAC" w:rsidRDefault="00614E65" w:rsidP="005C0DAC">
      <w:r>
        <w:rPr>
          <w:rFonts w:hint="eastAsia"/>
        </w:rPr>
        <w:t>DM</w:t>
      </w:r>
      <w:r w:rsidR="005C0DAC">
        <w:rPr>
          <w:rFonts w:hint="eastAsia"/>
        </w:rPr>
        <w:t>在EDZ部署敌方角色。玩家随后在ADZ进行部署。5个</w:t>
      </w:r>
      <w:r>
        <w:rPr>
          <w:rFonts w:hint="eastAsia"/>
        </w:rPr>
        <w:t>巨型的</w:t>
      </w:r>
      <w:r w:rsidR="005C0DAC">
        <w:rPr>
          <w:rFonts w:hint="eastAsia"/>
        </w:rPr>
        <w:t>拆除目标分布在战场右半部分任意位置。地形应在一定程度上有利于敌方，只因他们正在保卫自己的拆除目标。</w:t>
      </w:r>
    </w:p>
    <w:p w14:paraId="5F3D40C2" w14:textId="77777777" w:rsidR="00783F82" w:rsidRDefault="00783F82" w:rsidP="005C0DAC">
      <w:pPr>
        <w:rPr>
          <w:rFonts w:hint="eastAsia"/>
        </w:rPr>
      </w:pPr>
    </w:p>
    <w:p w14:paraId="729BC69F" w14:textId="77777777" w:rsidR="00783F82" w:rsidRDefault="00783F82" w:rsidP="005C0DAC">
      <w:r>
        <w:rPr>
          <w:rFonts w:hint="eastAsia"/>
        </w:rPr>
        <w:t>EDZ区域是几颗巨大古树的联合体，精灵们用木材与藤蔓建立起一个复杂的魔法防御设施。对于精灵而言，处于EDZ区域内将获得半身掩护。对于玩家而言，EDZ区域内是困难地形。</w:t>
      </w:r>
    </w:p>
    <w:p w14:paraId="2247C1C2" w14:textId="77777777" w:rsidR="00783F82" w:rsidRDefault="00783F82" w:rsidP="005C0DAC">
      <w:pPr>
        <w:rPr>
          <w:rFonts w:hint="eastAsia"/>
        </w:rPr>
      </w:pPr>
    </w:p>
    <w:p w14:paraId="030D7528" w14:textId="3F202D6F" w:rsidR="00783F82" w:rsidRDefault="00783F82" w:rsidP="005C0DAC">
      <w:pPr>
        <w:rPr>
          <w:rFonts w:hint="eastAsia"/>
        </w:rPr>
      </w:pPr>
      <w:r>
        <w:rPr>
          <w:rFonts w:hint="eastAsia"/>
        </w:rPr>
        <w:t>并且在这战场中应该均匀设置数个障碍物，当玩家移动到障碍物上，会在障碍物旁开始回合时，他必须进行一次DC16的敏捷豁免，失败则陷入倒地状态并受到1d10</w:t>
      </w:r>
      <w:proofErr w:type="gramStart"/>
      <w:r>
        <w:rPr>
          <w:rFonts w:hint="eastAsia"/>
        </w:rPr>
        <w:t>钝</w:t>
      </w:r>
      <w:proofErr w:type="gramEnd"/>
      <w:r>
        <w:rPr>
          <w:rFonts w:hint="eastAsia"/>
        </w:rPr>
        <w:t>击伤害，成功则伤害减半。这体现为古树的藤蔓、根须、气根自主的鞭挞了玩家。精灵不会触发该效应，并且不会因障碍物阻挡视线。</w:t>
      </w:r>
    </w:p>
    <w:p w14:paraId="18D82DF3" w14:textId="77777777" w:rsidR="005C0DAC" w:rsidRDefault="005C0DAC" w:rsidP="005C0DAC"/>
    <w:p w14:paraId="744CE69C" w14:textId="4D5A360B" w:rsidR="005C0DAC" w:rsidRPr="00274F65" w:rsidRDefault="005C0DAC" w:rsidP="005C0DAC">
      <w:pPr>
        <w:rPr>
          <w:rFonts w:hint="eastAsia"/>
          <w:b/>
          <w:bCs/>
        </w:rPr>
      </w:pPr>
      <w:r w:rsidRPr="00274F65">
        <w:rPr>
          <w:rFonts w:hint="eastAsia"/>
          <w:b/>
          <w:bCs/>
        </w:rPr>
        <w:t>增员</w:t>
      </w:r>
    </w:p>
    <w:p w14:paraId="055F5A4F" w14:textId="5EFC320A" w:rsidR="005C0DAC" w:rsidRDefault="00614E65" w:rsidP="005C0DAC">
      <w:r>
        <w:rPr>
          <w:rFonts w:hint="eastAsia"/>
        </w:rPr>
        <w:t>一支家族突击队作为增援部队</w:t>
      </w:r>
      <w:r w:rsidR="005C0DAC">
        <w:rPr>
          <w:rFonts w:hint="eastAsia"/>
        </w:rPr>
        <w:t>；他们</w:t>
      </w:r>
      <w:r>
        <w:rPr>
          <w:rFonts w:hint="eastAsia"/>
        </w:rPr>
        <w:t>可以</w:t>
      </w:r>
      <w:r w:rsidR="005C0DAC">
        <w:rPr>
          <w:rFonts w:hint="eastAsia"/>
        </w:rPr>
        <w:t>在</w:t>
      </w:r>
      <w:r>
        <w:rPr>
          <w:rFonts w:hint="eastAsia"/>
        </w:rPr>
        <w:t>任意一</w:t>
      </w:r>
      <w:r w:rsidR="005C0DAC">
        <w:rPr>
          <w:rFonts w:hint="eastAsia"/>
        </w:rPr>
        <w:t>轮结束时从其中一个IZ进入战场。</w:t>
      </w:r>
      <w:r>
        <w:rPr>
          <w:rFonts w:hint="eastAsia"/>
        </w:rPr>
        <w:t>DM</w:t>
      </w:r>
      <w:r w:rsidR="005C0DAC">
        <w:rPr>
          <w:rFonts w:hint="eastAsia"/>
        </w:rPr>
        <w:t>不应将</w:t>
      </w:r>
      <w:r>
        <w:rPr>
          <w:rFonts w:hint="eastAsia"/>
        </w:rPr>
        <w:t>整支突击队</w:t>
      </w:r>
      <w:r w:rsidR="005C0DAC">
        <w:rPr>
          <w:rFonts w:hint="eastAsia"/>
        </w:rPr>
        <w:t>部署在同一波增员中，而是应该从第2轮开始，将它们分散在多轮中。</w:t>
      </w:r>
    </w:p>
    <w:p w14:paraId="5C532A4D" w14:textId="77777777" w:rsidR="005C0DAC" w:rsidRDefault="005C0DAC"/>
    <w:p w14:paraId="422D1B99" w14:textId="41237A07" w:rsidR="00614E65" w:rsidRPr="00274F65" w:rsidRDefault="00614E65">
      <w:pPr>
        <w:rPr>
          <w:b/>
          <w:bCs/>
        </w:rPr>
      </w:pPr>
      <w:r w:rsidRPr="00274F65">
        <w:rPr>
          <w:b/>
          <w:bCs/>
        </w:rPr>
        <w:t>环境影响</w:t>
      </w:r>
      <w:r w:rsidRPr="00274F65">
        <w:rPr>
          <w:rFonts w:hint="eastAsia"/>
          <w:b/>
          <w:bCs/>
        </w:rPr>
        <w:t>——</w:t>
      </w:r>
      <w:r w:rsidRPr="00274F65">
        <w:rPr>
          <w:b/>
          <w:bCs/>
        </w:rPr>
        <w:t>窒息瘴气</w:t>
      </w:r>
    </w:p>
    <w:p w14:paraId="77A24B36" w14:textId="783BC0C5" w:rsidR="00614E65" w:rsidRDefault="00614E65">
      <w:r w:rsidRPr="00614E65">
        <w:t>浓烟滚滚，腐蚀性孢子，或静电烟雾，令人窒息的瘴气笼罩着战场。这些污浊瘴气如此厚实，为那些冒险进入其中的</w:t>
      </w:r>
      <w:r>
        <w:rPr>
          <w:rFonts w:hint="eastAsia"/>
        </w:rPr>
        <w:t>冒险者</w:t>
      </w:r>
      <w:r w:rsidRPr="00614E65">
        <w:t>提供了良好掩护，但它也完全</w:t>
      </w:r>
      <w:r>
        <w:rPr>
          <w:rFonts w:hint="eastAsia"/>
        </w:rPr>
        <w:t>阻碍了视觉</w:t>
      </w:r>
      <w:r w:rsidRPr="00614E65">
        <w:t>，使</w:t>
      </w:r>
      <w:r>
        <w:rPr>
          <w:rFonts w:hint="eastAsia"/>
        </w:rPr>
        <w:t>冒险者</w:t>
      </w:r>
      <w:r w:rsidRPr="00614E65">
        <w:t>在占领该区域时失明。</w:t>
      </w:r>
    </w:p>
    <w:p w14:paraId="37A902F7" w14:textId="1EBA8FD7" w:rsidR="00274F65" w:rsidRDefault="00614E65">
      <w:pPr>
        <w:rPr>
          <w:rFonts w:hint="eastAsia"/>
        </w:rPr>
      </w:pPr>
      <w:r w:rsidRPr="00614E65">
        <w:t>角色将不得不权衡接受掩护的益处，和无法看到瘴气外的限制。瘴气将给予近战战斗人员从遮蔽云之间来回跳跃与敌人交战的机会。窒息瘴气将苛刻地改变它所包含的任何战斗方法。</w:t>
      </w:r>
    </w:p>
    <w:p w14:paraId="65970CEC" w14:textId="6ED7ACAC" w:rsidR="00614E65" w:rsidRPr="00274F65" w:rsidRDefault="00614E65">
      <w:pPr>
        <w:rPr>
          <w:b/>
          <w:bCs/>
        </w:rPr>
      </w:pPr>
      <w:r w:rsidRPr="00274F65">
        <w:rPr>
          <w:b/>
          <w:bCs/>
        </w:rPr>
        <w:t>特殊规则</w:t>
      </w:r>
    </w:p>
    <w:p w14:paraId="4C977C42" w14:textId="39FD6487" w:rsidR="005C0DAC" w:rsidRDefault="00614E65">
      <w:pPr>
        <w:rPr>
          <w:rFonts w:hint="eastAsia"/>
        </w:rPr>
      </w:pPr>
      <w:r>
        <w:rPr>
          <w:rFonts w:hint="eastAsia"/>
        </w:rPr>
        <w:t>DM</w:t>
      </w:r>
      <w:r w:rsidRPr="00614E65">
        <w:t>在战场上安置一定数量</w:t>
      </w:r>
      <w:r>
        <w:rPr>
          <w:rFonts w:hint="eastAsia"/>
        </w:rPr>
        <w:t>2*2</w:t>
      </w:r>
      <w:r w:rsidRPr="00614E65">
        <w:t>和</w:t>
      </w:r>
      <w:r>
        <w:rPr>
          <w:rFonts w:hint="eastAsia"/>
        </w:rPr>
        <w:t>3*3</w:t>
      </w:r>
      <w:r w:rsidRPr="00614E65">
        <w:t>的</w:t>
      </w:r>
      <w:r>
        <w:rPr>
          <w:rFonts w:hint="eastAsia"/>
        </w:rPr>
        <w:t>瘴气</w:t>
      </w:r>
      <w:r w:rsidRPr="00614E65">
        <w:t>区域。至少部分占据该</w:t>
      </w:r>
      <w:proofErr w:type="gramStart"/>
      <w:r w:rsidRPr="00614E65">
        <w:t>些区域</w:t>
      </w:r>
      <w:proofErr w:type="gramEnd"/>
      <w:r w:rsidRPr="00614E65">
        <w:t>的角色会获得</w:t>
      </w:r>
      <w:r>
        <w:rPr>
          <w:rFonts w:hint="eastAsia"/>
        </w:rPr>
        <w:t>3/4</w:t>
      </w:r>
      <w:r w:rsidRPr="00614E65">
        <w:t>掩护，但无法绘制视线至区域外。</w:t>
      </w:r>
      <w:r w:rsidR="00783F82">
        <w:rPr>
          <w:rFonts w:hint="eastAsia"/>
        </w:rPr>
        <w:t>同时，这战场被视为</w:t>
      </w:r>
      <w:r w:rsidR="00783F82" w:rsidRPr="00783F82">
        <w:rPr>
          <w:rFonts w:hint="eastAsia"/>
        </w:rPr>
        <w:t>轻度遮蔽</w:t>
      </w:r>
      <w:r w:rsidR="00783F82">
        <w:rPr>
          <w:rFonts w:hint="eastAsia"/>
        </w:rPr>
        <w:t>，</w:t>
      </w:r>
      <w:r w:rsidR="00783F82" w:rsidRPr="00783F82">
        <w:rPr>
          <w:rFonts w:hint="eastAsia"/>
        </w:rPr>
        <w:t>基于视觉的感知（察觉）检定具有劣势</w:t>
      </w:r>
      <w:r w:rsidR="00783F82">
        <w:rPr>
          <w:rFonts w:hint="eastAsia"/>
        </w:rPr>
        <w:t>，基于视觉的被动感知获得-5减值。</w:t>
      </w:r>
    </w:p>
    <w:p w14:paraId="048EF86B" w14:textId="77777777" w:rsidR="00274F65" w:rsidRDefault="00274F65"/>
    <w:p w14:paraId="2B99F2B4" w14:textId="033F691B" w:rsidR="00274F65" w:rsidRDefault="00274F65">
      <w:pPr>
        <w:rPr>
          <w:rFonts w:hint="eastAsia"/>
        </w:rPr>
      </w:pPr>
      <w:r w:rsidRPr="00274F65">
        <w:rPr>
          <w:b/>
          <w:bCs/>
        </w:rPr>
        <w:t>环境影响</w:t>
      </w:r>
      <w:r w:rsidRPr="00274F65">
        <w:rPr>
          <w:rFonts w:hint="eastAsia"/>
          <w:b/>
          <w:bCs/>
        </w:rPr>
        <w:t>——翡翠萤火虫族群</w:t>
      </w:r>
    </w:p>
    <w:p w14:paraId="504F64B8" w14:textId="39B37B14" w:rsidR="005C0DAC" w:rsidRDefault="00274F65">
      <w:pPr>
        <w:rPr>
          <w:rFonts w:hint="eastAsia"/>
        </w:rPr>
      </w:pPr>
      <w:r w:rsidRPr="00274F65">
        <w:rPr>
          <w:rFonts w:hint="eastAsia"/>
        </w:rPr>
        <w:t>翡翠萤火虫族群</w:t>
      </w:r>
      <w:r>
        <w:rPr>
          <w:rFonts w:hint="eastAsia"/>
        </w:rPr>
        <w:t>世代与</w:t>
      </w:r>
      <w:r w:rsidRPr="00274F65">
        <w:rPr>
          <w:rFonts w:hint="eastAsia"/>
        </w:rPr>
        <w:t>翠影盟誓</w:t>
      </w:r>
      <w:r>
        <w:rPr>
          <w:rFonts w:hint="eastAsia"/>
        </w:rPr>
        <w:t>交好，在平时为精灵们提供预警与照明服务，在战斗中也能勾勒出敌人的形体，令其无从避形。</w:t>
      </w:r>
    </w:p>
    <w:p w14:paraId="4EA3EF04" w14:textId="77777777" w:rsidR="00274F65" w:rsidRPr="00274F65" w:rsidRDefault="00274F65" w:rsidP="00274F65">
      <w:pPr>
        <w:rPr>
          <w:b/>
          <w:bCs/>
        </w:rPr>
      </w:pPr>
      <w:r w:rsidRPr="00274F65">
        <w:rPr>
          <w:b/>
          <w:bCs/>
        </w:rPr>
        <w:t>特殊规则</w:t>
      </w:r>
    </w:p>
    <w:p w14:paraId="20DE35CF" w14:textId="6A98DC66" w:rsidR="00274F65" w:rsidRPr="00274F65" w:rsidRDefault="00274F65">
      <w:pPr>
        <w:rPr>
          <w:rFonts w:hint="eastAsia"/>
        </w:rPr>
      </w:pPr>
      <w:r>
        <w:rPr>
          <w:rFonts w:hint="eastAsia"/>
        </w:rPr>
        <w:t>玩家将持续受到</w:t>
      </w:r>
      <w:proofErr w:type="gramStart"/>
      <w:r>
        <w:rPr>
          <w:rFonts w:hint="eastAsia"/>
        </w:rPr>
        <w:t>法术妖火的</w:t>
      </w:r>
      <w:proofErr w:type="gramEnd"/>
      <w:r>
        <w:rPr>
          <w:rFonts w:hint="eastAsia"/>
        </w:rPr>
        <w:t>影响</w:t>
      </w:r>
      <w:r w:rsidR="00783F82">
        <w:rPr>
          <w:rFonts w:hint="eastAsia"/>
        </w:rPr>
        <w:t>，这不是魔法，无法被解除魔法消除</w:t>
      </w:r>
      <w:r>
        <w:rPr>
          <w:rFonts w:hint="eastAsia"/>
        </w:rPr>
        <w:t>。</w:t>
      </w:r>
      <w:r w:rsidR="00783F82">
        <w:rPr>
          <w:rFonts w:hint="eastAsia"/>
        </w:rPr>
        <w:t>若受到冰冷伤害，直到其下一回合开始时，</w:t>
      </w:r>
      <w:proofErr w:type="gramStart"/>
      <w:r w:rsidR="00783F82">
        <w:rPr>
          <w:rFonts w:hint="eastAsia"/>
        </w:rPr>
        <w:t>妖火效应</w:t>
      </w:r>
      <w:proofErr w:type="gramEnd"/>
      <w:r w:rsidR="00783F82">
        <w:rPr>
          <w:rFonts w:hint="eastAsia"/>
        </w:rPr>
        <w:t>将被压制。</w:t>
      </w:r>
    </w:p>
    <w:p w14:paraId="5F7821EE" w14:textId="77777777" w:rsidR="00274F65" w:rsidRDefault="00274F65">
      <w:pPr>
        <w:rPr>
          <w:rFonts w:hint="eastAsia"/>
        </w:rPr>
      </w:pPr>
    </w:p>
    <w:p w14:paraId="03F5F024" w14:textId="77777777" w:rsidR="00614E65" w:rsidRDefault="00614E65" w:rsidP="00614E65">
      <w:r>
        <w:rPr>
          <w:rFonts w:hint="eastAsia"/>
          <w:b/>
          <w:bCs/>
        </w:rPr>
        <w:t>拆除目标</w:t>
      </w:r>
    </w:p>
    <w:p w14:paraId="1CA52E51" w14:textId="4FA5C293" w:rsidR="00614E65" w:rsidRDefault="00614E65" w:rsidP="00614E65">
      <w:proofErr w:type="gramStart"/>
      <w:r>
        <w:rPr>
          <w:rFonts w:hint="eastAsia"/>
          <w:i/>
          <w:iCs/>
        </w:rPr>
        <w:t>巨型构装物件</w:t>
      </w:r>
      <w:proofErr w:type="gramEnd"/>
    </w:p>
    <w:p w14:paraId="5DEBCE49" w14:textId="77777777" w:rsidR="00614E65" w:rsidRDefault="00614E65" w:rsidP="00614E65">
      <w:r w:rsidRPr="00614E65">
        <w:t>护甲等级：1</w:t>
      </w:r>
      <w:r>
        <w:rPr>
          <w:rFonts w:hint="eastAsia"/>
        </w:rPr>
        <w:t>0</w:t>
      </w:r>
    </w:p>
    <w:p w14:paraId="73F644D3" w14:textId="77777777" w:rsidR="00614E65" w:rsidRDefault="00614E65" w:rsidP="00614E65">
      <w:r w:rsidRPr="00614E65">
        <w:t>生命值：</w:t>
      </w:r>
      <w:r>
        <w:rPr>
          <w:rFonts w:hint="eastAsia"/>
        </w:rPr>
        <w:t>30</w:t>
      </w:r>
    </w:p>
    <w:p w14:paraId="0507E63A" w14:textId="7FC3C1E9" w:rsidR="00614E65" w:rsidRDefault="00614E65" w:rsidP="00614E65">
      <w:r w:rsidRPr="00614E65">
        <w:t>速度：</w:t>
      </w:r>
      <w:r>
        <w:rPr>
          <w:rFonts w:hint="eastAsia"/>
        </w:rPr>
        <w:t>0</w:t>
      </w:r>
      <w:r w:rsidRPr="00614E65">
        <w:t>尺</w:t>
      </w:r>
    </w:p>
    <w:p w14:paraId="3EAEDAC4" w14:textId="4BF30B41" w:rsidR="005C0DAC" w:rsidRDefault="00614E65">
      <w:r>
        <w:rPr>
          <w:rFonts w:hint="eastAsia"/>
        </w:rPr>
        <w:t>豁免：力量+5，体质+5，敏捷+5，感知、智力、魅力自动成功</w:t>
      </w:r>
    </w:p>
    <w:p w14:paraId="48B9A2C2" w14:textId="2BD35449" w:rsidR="00614E65" w:rsidRDefault="00614E65">
      <w:r>
        <w:rPr>
          <w:rFonts w:hint="eastAsia"/>
        </w:rPr>
        <w:t>状态免疫：所有</w:t>
      </w:r>
    </w:p>
    <w:p w14:paraId="53973B19" w14:textId="77777777" w:rsidR="00783F82" w:rsidRDefault="00783F82">
      <w:pPr>
        <w:rPr>
          <w:rFonts w:hint="eastAsia"/>
        </w:rPr>
      </w:pPr>
    </w:p>
    <w:p w14:paraId="4E83C8CB" w14:textId="474347F3" w:rsidR="00614E65" w:rsidRPr="00614E65" w:rsidRDefault="00274F65">
      <w:pPr>
        <w:rPr>
          <w:rFonts w:hint="eastAsia"/>
          <w:b/>
          <w:bCs/>
        </w:rPr>
      </w:pPr>
      <w:r>
        <w:rPr>
          <w:rFonts w:hint="eastAsia"/>
          <w:b/>
          <w:bCs/>
        </w:rPr>
        <w:t>特质</w:t>
      </w:r>
    </w:p>
    <w:p w14:paraId="7F3FEDFC" w14:textId="054C156B" w:rsidR="005C0DAC" w:rsidRPr="00783F82" w:rsidRDefault="00614E65">
      <w:pPr>
        <w:rPr>
          <w:rFonts w:hint="eastAsia"/>
          <w:b/>
          <w:bCs/>
        </w:rPr>
      </w:pPr>
      <w:r w:rsidRPr="00614E65">
        <w:rPr>
          <w:b/>
          <w:bCs/>
        </w:rPr>
        <w:t>惰性</w:t>
      </w:r>
      <w:r w:rsidR="00274F65">
        <w:rPr>
          <w:rFonts w:hint="eastAsia"/>
          <w:b/>
          <w:bCs/>
        </w:rPr>
        <w:t>：</w:t>
      </w:r>
      <w:r w:rsidRPr="00614E65">
        <w:t>拆除目标</w:t>
      </w:r>
      <w:r>
        <w:rPr>
          <w:rFonts w:hint="eastAsia"/>
        </w:rPr>
        <w:t>不进行</w:t>
      </w:r>
      <w:r w:rsidRPr="00614E65">
        <w:t>回合，也不会</w:t>
      </w:r>
      <w:r>
        <w:rPr>
          <w:rFonts w:hint="eastAsia"/>
        </w:rPr>
        <w:t>使临近他的生物在远程攻击中具有劣势</w:t>
      </w:r>
      <w:r w:rsidRPr="00614E65">
        <w:t>。</w:t>
      </w:r>
    </w:p>
    <w:p w14:paraId="218CE66C" w14:textId="52DE4D9C" w:rsidR="005C0DAC" w:rsidRPr="00783F82" w:rsidRDefault="00274F65">
      <w:pPr>
        <w:rPr>
          <w:rFonts w:hint="eastAsia"/>
          <w:b/>
          <w:bCs/>
        </w:rPr>
      </w:pPr>
      <w:r w:rsidRPr="00274F65">
        <w:rPr>
          <w:b/>
          <w:bCs/>
        </w:rPr>
        <w:t>指挥中心</w:t>
      </w:r>
      <w:r>
        <w:rPr>
          <w:rFonts w:hint="eastAsia"/>
          <w:b/>
          <w:bCs/>
        </w:rPr>
        <w:t>：</w:t>
      </w:r>
      <w:r w:rsidRPr="00274F65">
        <w:t>拆除目标</w:t>
      </w:r>
      <w:r>
        <w:rPr>
          <w:rFonts w:hint="eastAsia"/>
        </w:rPr>
        <w:t>15尺范围</w:t>
      </w:r>
      <w:r w:rsidRPr="00274F65">
        <w:t>内</w:t>
      </w:r>
      <w:r>
        <w:rPr>
          <w:rFonts w:hint="eastAsia"/>
        </w:rPr>
        <w:t>的</w:t>
      </w:r>
      <w:r w:rsidRPr="00274F65">
        <w:t>盟友角色</w:t>
      </w:r>
      <w:r>
        <w:rPr>
          <w:rFonts w:hint="eastAsia"/>
        </w:rPr>
        <w:t>，每回合都可以在豁免或属性检定失败时</w:t>
      </w:r>
      <w:r w:rsidRPr="00274F65">
        <w:t>重新进行</w:t>
      </w:r>
      <w:r>
        <w:rPr>
          <w:rFonts w:hint="eastAsia"/>
        </w:rPr>
        <w:t>一次</w:t>
      </w:r>
      <w:r w:rsidRPr="00274F65">
        <w:t>检定</w:t>
      </w:r>
      <w:r>
        <w:rPr>
          <w:rFonts w:hint="eastAsia"/>
        </w:rPr>
        <w:t>，必须使用重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后的结果</w:t>
      </w:r>
      <w:r w:rsidRPr="00274F65">
        <w:t>。</w:t>
      </w:r>
    </w:p>
    <w:p w14:paraId="122F9CA9" w14:textId="4E4A732E" w:rsidR="00274F65" w:rsidRPr="00274F65" w:rsidRDefault="00274F65">
      <w:pPr>
        <w:rPr>
          <w:rFonts w:hint="eastAsia"/>
          <w:b/>
          <w:bCs/>
        </w:rPr>
      </w:pPr>
      <w:r w:rsidRPr="00274F65">
        <w:rPr>
          <w:rFonts w:hint="eastAsia"/>
          <w:b/>
          <w:bCs/>
        </w:rPr>
        <w:t>法术抗性</w:t>
      </w:r>
      <w:r>
        <w:rPr>
          <w:rFonts w:hint="eastAsia"/>
          <w:b/>
          <w:bCs/>
        </w:rPr>
        <w:t>：</w:t>
      </w:r>
      <w:r w:rsidRPr="00274F65">
        <w:t>拆除目标</w:t>
      </w:r>
      <w:r>
        <w:rPr>
          <w:rFonts w:hint="eastAsia"/>
        </w:rPr>
        <w:t>对抗法术的伤害时具有抗性，在对抗法术的豁免检定中具有优势。</w:t>
      </w:r>
    </w:p>
    <w:sectPr w:rsidR="00274F65" w:rsidRPr="00274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58"/>
    <w:rsid w:val="0015108B"/>
    <w:rsid w:val="001C3D52"/>
    <w:rsid w:val="0026327A"/>
    <w:rsid w:val="00274F65"/>
    <w:rsid w:val="003A7358"/>
    <w:rsid w:val="003C7CBF"/>
    <w:rsid w:val="0041424A"/>
    <w:rsid w:val="005C0DAC"/>
    <w:rsid w:val="00614E65"/>
    <w:rsid w:val="00783F82"/>
    <w:rsid w:val="007D3601"/>
    <w:rsid w:val="00875CCB"/>
    <w:rsid w:val="00A40F50"/>
    <w:rsid w:val="00AF2B69"/>
    <w:rsid w:val="00DB20D7"/>
    <w:rsid w:val="00EE363A"/>
    <w:rsid w:val="00F42512"/>
    <w:rsid w:val="00F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DBDB"/>
  <w15:chartTrackingRefBased/>
  <w15:docId w15:val="{C9933224-391C-455D-967D-470B3F17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F65"/>
    <w:pPr>
      <w:widowControl w:val="0"/>
      <w:spacing w:line="0" w:lineRule="atLeast"/>
      <w:jc w:val="both"/>
    </w:pPr>
    <w:rPr>
      <w:rFonts w:ascii="宋体" w:eastAsia="宋体" w:hAnsi="宋体" w:cs="宋体"/>
    </w:rPr>
  </w:style>
  <w:style w:type="paragraph" w:styleId="1">
    <w:name w:val="heading 1"/>
    <w:basedOn w:val="a"/>
    <w:next w:val="a"/>
    <w:link w:val="10"/>
    <w:uiPriority w:val="9"/>
    <w:qFormat/>
    <w:rsid w:val="007D3601"/>
    <w:pPr>
      <w:keepNext/>
      <w:keepLines/>
      <w:outlineLvl w:val="0"/>
    </w:pPr>
    <w:rPr>
      <w:sz w:val="5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3601"/>
    <w:pPr>
      <w:keepNext/>
      <w:keepLines/>
      <w:outlineLvl w:val="1"/>
    </w:pPr>
    <w:rPr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C3D52"/>
    <w:pPr>
      <w:keepNext/>
      <w:keepLines/>
      <w:outlineLvl w:val="2"/>
    </w:pPr>
    <w:rPr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08B"/>
    <w:pPr>
      <w:keepNext/>
      <w:keepLines/>
      <w:outlineLvl w:val="3"/>
    </w:pPr>
    <w:rPr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5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5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5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5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5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601"/>
    <w:rPr>
      <w:rFonts w:ascii="宋体" w:eastAsia="宋体" w:hAnsi="宋体" w:cs="宋体"/>
      <w:sz w:val="52"/>
      <w:szCs w:val="48"/>
    </w:rPr>
  </w:style>
  <w:style w:type="character" w:customStyle="1" w:styleId="20">
    <w:name w:val="标题 2 字符"/>
    <w:basedOn w:val="a0"/>
    <w:link w:val="2"/>
    <w:uiPriority w:val="9"/>
    <w:rsid w:val="007D3601"/>
    <w:rPr>
      <w:rFonts w:ascii="宋体" w:eastAsia="宋体" w:hAnsi="宋体" w:cs="宋体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C3D52"/>
    <w:rPr>
      <w:rFonts w:ascii="宋体" w:eastAsia="宋体" w:hAnsi="宋体" w:cs="宋体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108B"/>
    <w:rPr>
      <w:rFonts w:ascii="宋体" w:eastAsia="宋体" w:hAnsi="宋体" w:cs="宋体"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73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73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73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73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73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73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3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7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7358"/>
    <w:rPr>
      <w:rFonts w:ascii="宋体" w:eastAsia="宋体" w:hAnsi="宋体" w:cs="宋体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73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73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7358"/>
    <w:rPr>
      <w:rFonts w:ascii="宋体" w:eastAsia="宋体" w:hAnsi="宋体" w:cs="宋体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7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景灏 方</dc:creator>
  <cp:keywords/>
  <dc:description/>
  <cp:lastModifiedBy>景灏 方</cp:lastModifiedBy>
  <cp:revision>3</cp:revision>
  <dcterms:created xsi:type="dcterms:W3CDTF">2025-03-21T14:54:00Z</dcterms:created>
  <dcterms:modified xsi:type="dcterms:W3CDTF">2025-03-21T15:36:00Z</dcterms:modified>
</cp:coreProperties>
</file>