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350995ED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3D29A0">
        <w:rPr>
          <w:b/>
          <w:bCs/>
          <w:sz w:val="28"/>
          <w:szCs w:val="28"/>
        </w:rPr>
        <w:t>3</w:t>
      </w:r>
      <w:r w:rsidRPr="00C517CE">
        <w:rPr>
          <w:b/>
          <w:bCs/>
          <w:sz w:val="28"/>
          <w:szCs w:val="28"/>
        </w:rPr>
        <w:t xml:space="preserve"> </w:t>
      </w:r>
      <w:r w:rsidR="003D29A0">
        <w:rPr>
          <w:b/>
          <w:bCs/>
          <w:sz w:val="28"/>
          <w:szCs w:val="28"/>
        </w:rPr>
        <w:t>Artificial Neural Network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2238D722" w14:textId="692610FF" w:rsidR="00870C36" w:rsidRDefault="003D7910" w:rsidP="001708C4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="001708C4">
        <w:rPr>
          <w:b/>
          <w:bCs/>
          <w:sz w:val="24"/>
          <w:szCs w:val="24"/>
        </w:rPr>
        <w:t xml:space="preserve">. </w:t>
      </w:r>
      <w:r w:rsidR="001708C4" w:rsidRPr="001708C4">
        <w:rPr>
          <w:b/>
          <w:bCs/>
          <w:sz w:val="24"/>
          <w:szCs w:val="24"/>
        </w:rPr>
        <w:t>What are the values of weights w</w:t>
      </w:r>
      <w:r w:rsidR="001708C4">
        <w:rPr>
          <w:b/>
          <w:bCs/>
          <w:sz w:val="24"/>
          <w:szCs w:val="24"/>
        </w:rPr>
        <w:t>0</w:t>
      </w:r>
      <w:r w:rsidR="001708C4" w:rsidRPr="001708C4">
        <w:rPr>
          <w:b/>
          <w:bCs/>
          <w:sz w:val="24"/>
          <w:szCs w:val="24"/>
        </w:rPr>
        <w:t>, w</w:t>
      </w:r>
      <w:r w:rsidR="001708C4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>, and w2 for the perceptron whose decision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surface is illustrated in Figure 4.3? Assume the surface crosses the x</w:t>
      </w:r>
      <w:r w:rsidR="00177B61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 xml:space="preserve"> axis at -1,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and the x2 axis at 2.</w:t>
      </w:r>
    </w:p>
    <w:p w14:paraId="5AE1A7D9" w14:textId="736B58A7" w:rsidR="00BE63A8" w:rsidRPr="00BE63A8" w:rsidRDefault="00BE63A8" w:rsidP="00DD718B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BE63A8">
        <w:rPr>
          <w:b/>
          <w:bCs/>
          <w:noProof/>
          <w:sz w:val="24"/>
          <w:szCs w:val="24"/>
        </w:rPr>
        <w:drawing>
          <wp:inline distT="0" distB="0" distL="0" distR="0" wp14:anchorId="3A36943C" wp14:editId="06E34D85">
            <wp:extent cx="3128796" cy="3219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37" cy="32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B0CB" w14:textId="731A441B" w:rsidR="001708C4" w:rsidRDefault="001708C4" w:rsidP="001708C4">
      <w:pPr>
        <w:spacing w:line="276" w:lineRule="auto"/>
        <w:jc w:val="center"/>
        <w:rPr>
          <w:b/>
          <w:bCs/>
          <w:sz w:val="24"/>
          <w:szCs w:val="24"/>
        </w:rPr>
      </w:pPr>
    </w:p>
    <w:p w14:paraId="159E2787" w14:textId="7466EEB6" w:rsidR="00ED06D1" w:rsidRDefault="00ED06D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6560701" w14:textId="66AE1AAE" w:rsidR="009545BE" w:rsidRDefault="00177B6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Decision boundary is </w:t>
      </w:r>
      <w:r w:rsidR="00060AA2">
        <w:rPr>
          <w:sz w:val="24"/>
          <w:szCs w:val="24"/>
        </w:rPr>
        <w:t xml:space="preserve">E: </w:t>
      </w:r>
      <w:r>
        <w:rPr>
          <w:sz w:val="24"/>
          <w:szCs w:val="24"/>
        </w:rPr>
        <w:t xml:space="preserve">w0 + w1x1 + w2x2 </w:t>
      </w:r>
      <w:r w:rsidR="00A124B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060AA2">
        <w:rPr>
          <w:sz w:val="24"/>
          <w:szCs w:val="24"/>
        </w:rPr>
        <w:t>0 and pass by points P1 (-1, 0) and P2 (0, 2)</w:t>
      </w:r>
      <w:r w:rsidR="009545BE">
        <w:rPr>
          <w:sz w:val="24"/>
          <w:szCs w:val="24"/>
        </w:rPr>
        <w:t xml:space="preserve">. We also have P3 (-2, 3) as a positive instance and </w:t>
      </w:r>
      <w:r w:rsidR="006566CC">
        <w:rPr>
          <w:sz w:val="24"/>
          <w:szCs w:val="24"/>
        </w:rPr>
        <w:t xml:space="preserve">P4 </w:t>
      </w:r>
      <w:r w:rsidR="009545BE">
        <w:rPr>
          <w:sz w:val="24"/>
          <w:szCs w:val="24"/>
        </w:rPr>
        <w:t>(0, 0) as a negative instance</w:t>
      </w:r>
      <w:r w:rsidR="00EB3927">
        <w:rPr>
          <w:sz w:val="24"/>
          <w:szCs w:val="24"/>
        </w:rPr>
        <w:t>.</w:t>
      </w:r>
    </w:p>
    <w:p w14:paraId="25861B82" w14:textId="4BCAC7F7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Substituting P1 and P2 in E, we get:</w:t>
      </w:r>
    </w:p>
    <w:p w14:paraId="3D6638FB" w14:textId="0A9E485E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-w1 =0 =&gt; </w:t>
      </w:r>
      <w:r w:rsidRPr="006566CC">
        <w:rPr>
          <w:b/>
          <w:bCs/>
          <w:sz w:val="24"/>
          <w:szCs w:val="24"/>
        </w:rPr>
        <w:t>w1</w:t>
      </w:r>
      <w:r w:rsidR="006566CC" w:rsidRPr="006566CC">
        <w:rPr>
          <w:b/>
          <w:bCs/>
          <w:sz w:val="24"/>
          <w:szCs w:val="24"/>
        </w:rPr>
        <w:t xml:space="preserve"> = w0</w:t>
      </w:r>
    </w:p>
    <w:p w14:paraId="113D2DCC" w14:textId="44EFCD5F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+ 2*w2 = 0 =&gt; </w:t>
      </w:r>
      <w:r w:rsidRPr="006566CC">
        <w:rPr>
          <w:b/>
          <w:bCs/>
          <w:sz w:val="24"/>
          <w:szCs w:val="24"/>
        </w:rPr>
        <w:t>w2 = -1/2 * w0</w:t>
      </w:r>
      <w:r>
        <w:rPr>
          <w:sz w:val="24"/>
          <w:szCs w:val="24"/>
        </w:rPr>
        <w:t xml:space="preserve"> </w:t>
      </w:r>
    </w:p>
    <w:p w14:paraId="3EA697AB" w14:textId="2985E9A1" w:rsidR="00060AA2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So,</w:t>
      </w:r>
      <w:r w:rsidR="00060AA2">
        <w:rPr>
          <w:sz w:val="24"/>
          <w:szCs w:val="24"/>
        </w:rPr>
        <w:t xml:space="preserve"> we have E is also w0 + w0x1 – 1/2*w0*x2 = 0</w:t>
      </w:r>
      <w:r w:rsidR="00A124BA">
        <w:rPr>
          <w:sz w:val="24"/>
          <w:szCs w:val="24"/>
        </w:rPr>
        <w:t xml:space="preserve">.  </w:t>
      </w:r>
    </w:p>
    <w:p w14:paraId="489ECEB9" w14:textId="21E17CE0" w:rsidR="006566CC" w:rsidRPr="005F0CDF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Moreover, since P3 is a positive example and P4 is a negative example, for the perceptron decision boundary, we find</w:t>
      </w:r>
      <w:r w:rsidR="005F0CDF">
        <w:rPr>
          <w:sz w:val="24"/>
          <w:szCs w:val="24"/>
        </w:rPr>
        <w:t xml:space="preserve"> </w:t>
      </w:r>
      <w:r w:rsidR="005F0CDF" w:rsidRPr="006566CC">
        <w:rPr>
          <w:b/>
          <w:bCs/>
          <w:sz w:val="24"/>
          <w:szCs w:val="24"/>
        </w:rPr>
        <w:t xml:space="preserve">w0 </w:t>
      </w:r>
      <w:r w:rsidR="005F0CDF" w:rsidRPr="006566CC">
        <w:rPr>
          <w:rFonts w:cstheme="minorHAnsi"/>
          <w:b/>
          <w:bCs/>
          <w:sz w:val="24"/>
          <w:szCs w:val="24"/>
        </w:rPr>
        <w:t>≤</w:t>
      </w:r>
      <w:r w:rsidR="005F0CDF" w:rsidRPr="006566CC">
        <w:rPr>
          <w:b/>
          <w:bCs/>
          <w:sz w:val="24"/>
          <w:szCs w:val="24"/>
        </w:rPr>
        <w:t xml:space="preserve"> -1</w:t>
      </w:r>
      <w:r w:rsidR="005F0CDF">
        <w:rPr>
          <w:sz w:val="24"/>
          <w:szCs w:val="24"/>
        </w:rPr>
        <w:t>.</w:t>
      </w:r>
      <w:r w:rsidR="005F0CDF">
        <w:rPr>
          <w:b/>
          <w:bCs/>
          <w:sz w:val="24"/>
          <w:szCs w:val="24"/>
        </w:rPr>
        <w:t xml:space="preserve"> </w:t>
      </w:r>
      <w:r w:rsidR="005F0CDF">
        <w:rPr>
          <w:sz w:val="24"/>
          <w:szCs w:val="24"/>
        </w:rPr>
        <w:t>The solution is then:</w:t>
      </w:r>
    </w:p>
    <w:p w14:paraId="3E2CE078" w14:textId="3E005D6C" w:rsidR="006566CC" w:rsidRDefault="006566CC" w:rsidP="005F0CDF">
      <w:pPr>
        <w:spacing w:line="276" w:lineRule="auto"/>
        <w:ind w:firstLine="720"/>
        <w:rPr>
          <w:b/>
          <w:bCs/>
          <w:sz w:val="24"/>
          <w:szCs w:val="24"/>
        </w:rPr>
      </w:pPr>
      <w:r w:rsidRPr="006566CC">
        <w:rPr>
          <w:b/>
          <w:bCs/>
          <w:sz w:val="24"/>
          <w:szCs w:val="24"/>
        </w:rPr>
        <w:t xml:space="preserve">For all w0 </w:t>
      </w:r>
      <w:r w:rsidRPr="006566CC">
        <w:rPr>
          <w:rFonts w:cstheme="minorHAnsi"/>
          <w:b/>
          <w:bCs/>
          <w:sz w:val="24"/>
          <w:szCs w:val="24"/>
        </w:rPr>
        <w:t>≤</w:t>
      </w:r>
      <w:r w:rsidRPr="006566CC">
        <w:rPr>
          <w:b/>
          <w:bCs/>
          <w:sz w:val="24"/>
          <w:szCs w:val="24"/>
        </w:rPr>
        <w:t xml:space="preserve"> -1, w1 = w0, w2 = -1/2 * w0</w:t>
      </w:r>
      <w:r>
        <w:rPr>
          <w:b/>
          <w:bCs/>
          <w:sz w:val="24"/>
          <w:szCs w:val="24"/>
        </w:rPr>
        <w:t xml:space="preserve">. </w:t>
      </w:r>
    </w:p>
    <w:p w14:paraId="2F0CC1E4" w14:textId="437B8C95" w:rsidR="006566CC" w:rsidRPr="006566CC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instance would be w0 = -1, w1 = -1, w2 = 1/2</w:t>
      </w:r>
    </w:p>
    <w:p w14:paraId="5DA355C8" w14:textId="77777777" w:rsidR="00060AA2" w:rsidRPr="00ED06D1" w:rsidRDefault="00060AA2" w:rsidP="00ED06D1">
      <w:pPr>
        <w:spacing w:line="276" w:lineRule="auto"/>
        <w:rPr>
          <w:sz w:val="24"/>
          <w:szCs w:val="24"/>
        </w:rPr>
      </w:pPr>
    </w:p>
    <w:p w14:paraId="0A94B4A6" w14:textId="6BEE48BE" w:rsidR="00101356" w:rsidRDefault="003D7910" w:rsidP="00AC724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</w:t>
      </w:r>
      <w:r w:rsidR="00AC724C">
        <w:rPr>
          <w:b/>
          <w:bCs/>
          <w:sz w:val="24"/>
          <w:szCs w:val="24"/>
        </w:rPr>
        <w:t xml:space="preserve">. </w:t>
      </w:r>
      <w:r w:rsidR="00AC724C" w:rsidRPr="00AC724C">
        <w:rPr>
          <w:b/>
          <w:bCs/>
          <w:sz w:val="24"/>
          <w:szCs w:val="24"/>
        </w:rPr>
        <w:t xml:space="preserve">Design a two-input perceptron that implements the </w:t>
      </w:r>
      <w:proofErr w:type="spellStart"/>
      <w:r w:rsidR="00AC724C" w:rsidRPr="00AC724C">
        <w:rPr>
          <w:b/>
          <w:bCs/>
          <w:sz w:val="24"/>
          <w:szCs w:val="24"/>
        </w:rPr>
        <w:t>boolean</w:t>
      </w:r>
      <w:proofErr w:type="spellEnd"/>
      <w:r w:rsidR="00AC724C" w:rsidRPr="00AC724C">
        <w:rPr>
          <w:b/>
          <w:bCs/>
          <w:sz w:val="24"/>
          <w:szCs w:val="24"/>
        </w:rPr>
        <w:t xml:space="preserve"> function A</w:t>
      </w:r>
      <w:r w:rsidR="00AC724C">
        <w:rPr>
          <w:b/>
          <w:bCs/>
          <w:sz w:val="24"/>
          <w:szCs w:val="24"/>
        </w:rPr>
        <w:t xml:space="preserve"> ^</w:t>
      </w:r>
      <w:r w:rsidR="00AC724C" w:rsidRPr="00AC724C">
        <w:rPr>
          <w:b/>
          <w:bCs/>
          <w:sz w:val="24"/>
          <w:szCs w:val="24"/>
        </w:rPr>
        <w:t xml:space="preserve"> - B. Design</w:t>
      </w:r>
      <w:r w:rsidR="00AC724C">
        <w:rPr>
          <w:b/>
          <w:bCs/>
          <w:sz w:val="24"/>
          <w:szCs w:val="24"/>
        </w:rPr>
        <w:t xml:space="preserve"> </w:t>
      </w:r>
      <w:r w:rsidR="00AC724C" w:rsidRPr="00AC724C">
        <w:rPr>
          <w:b/>
          <w:bCs/>
          <w:sz w:val="24"/>
          <w:szCs w:val="24"/>
        </w:rPr>
        <w:t xml:space="preserve">a two-layer network of </w:t>
      </w:r>
      <w:proofErr w:type="spellStart"/>
      <w:r w:rsidR="00AC724C" w:rsidRPr="00AC724C">
        <w:rPr>
          <w:b/>
          <w:bCs/>
          <w:sz w:val="24"/>
          <w:szCs w:val="24"/>
        </w:rPr>
        <w:t>perceptrons</w:t>
      </w:r>
      <w:proofErr w:type="spellEnd"/>
      <w:r w:rsidR="00AC724C" w:rsidRPr="00AC724C">
        <w:rPr>
          <w:b/>
          <w:bCs/>
          <w:sz w:val="24"/>
          <w:szCs w:val="24"/>
        </w:rPr>
        <w:t xml:space="preserve"> that implements A XOR B.</w:t>
      </w:r>
    </w:p>
    <w:p w14:paraId="2F698128" w14:textId="62806B73" w:rsidR="00ED06D1" w:rsidRDefault="00ED06D1" w:rsidP="00ED06D1">
      <w:pPr>
        <w:spacing w:line="276" w:lineRule="auto"/>
        <w:ind w:left="60"/>
        <w:rPr>
          <w:sz w:val="24"/>
          <w:szCs w:val="24"/>
        </w:rPr>
      </w:pPr>
      <w:r w:rsidRPr="00ED06D1">
        <w:rPr>
          <w:sz w:val="24"/>
          <w:szCs w:val="24"/>
        </w:rPr>
        <w:t>Answer:</w:t>
      </w:r>
    </w:p>
    <w:p w14:paraId="73A6FEF4" w14:textId="77777777" w:rsidR="005F0CDF" w:rsidRPr="00ED06D1" w:rsidRDefault="005F0CDF" w:rsidP="00ED06D1">
      <w:pPr>
        <w:spacing w:line="276" w:lineRule="auto"/>
        <w:ind w:left="60"/>
        <w:rPr>
          <w:sz w:val="24"/>
          <w:szCs w:val="24"/>
        </w:rPr>
      </w:pPr>
    </w:p>
    <w:p w14:paraId="577CE716" w14:textId="3AA2CB96" w:rsidR="005B3CFC" w:rsidRDefault="003D7910" w:rsidP="00AB4D7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4.9</w:t>
      </w:r>
      <w:r w:rsidR="00AB4D75">
        <w:rPr>
          <w:b/>
          <w:bCs/>
          <w:sz w:val="24"/>
          <w:szCs w:val="24"/>
        </w:rPr>
        <w:t xml:space="preserve">. </w:t>
      </w:r>
      <w:r w:rsidR="00AB4D75" w:rsidRPr="00AB4D75">
        <w:rPr>
          <w:b/>
          <w:bCs/>
          <w:sz w:val="24"/>
          <w:szCs w:val="24"/>
        </w:rPr>
        <w:t xml:space="preserve">Recall the 8 x 3 x 8 network described in Figure 4.7. Consider trying to train </w:t>
      </w:r>
      <w:proofErr w:type="gramStart"/>
      <w:r w:rsidR="00AB4D75" w:rsidRPr="00AB4D75">
        <w:rPr>
          <w:b/>
          <w:bCs/>
          <w:sz w:val="24"/>
          <w:szCs w:val="24"/>
        </w:rPr>
        <w:t>a</w:t>
      </w:r>
      <w:proofErr w:type="gramEnd"/>
      <w:r w:rsidR="00AB4D75" w:rsidRPr="00AB4D75">
        <w:rPr>
          <w:b/>
          <w:bCs/>
          <w:sz w:val="24"/>
          <w:szCs w:val="24"/>
        </w:rPr>
        <w:t xml:space="preserve"> 8 x 1 x 8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network for the same task; that is, a network with just one hidden unit. Notice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eight training examples in Figure 4.7 could be represented by eight distinct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single hidden unit (e.g., 0.1,0.2, . . . ,0.8). Could a network with just one hidden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unit therefore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learn the identity function defined over these training examples? Hint: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Consider questions such as "do there exist values for the hidden unit weights that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can create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hidden unit encoding suggested above?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"</w:t>
      </w:r>
      <w:proofErr w:type="gramStart"/>
      <w:r w:rsidR="00AB4D75" w:rsidRPr="00AB4D75">
        <w:rPr>
          <w:b/>
          <w:bCs/>
          <w:sz w:val="24"/>
          <w:szCs w:val="24"/>
        </w:rPr>
        <w:t>do</w:t>
      </w:r>
      <w:proofErr w:type="gramEnd"/>
      <w:r w:rsidR="00AB4D75" w:rsidRPr="00AB4D75">
        <w:rPr>
          <w:b/>
          <w:bCs/>
          <w:sz w:val="24"/>
          <w:szCs w:val="24"/>
        </w:rPr>
        <w:t xml:space="preserve"> there exist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output unit weights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that could correctly decode this encoding of the input?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and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"is gradient descent likely to find such weights?</w:t>
      </w:r>
      <w:r w:rsidR="00AB4D75">
        <w:rPr>
          <w:b/>
          <w:bCs/>
          <w:sz w:val="24"/>
          <w:szCs w:val="24"/>
        </w:rPr>
        <w:t xml:space="preserve">” </w:t>
      </w:r>
    </w:p>
    <w:p w14:paraId="126919C7" w14:textId="61C34299" w:rsidR="00AB4D75" w:rsidRDefault="00AB4D75" w:rsidP="00AB4D75">
      <w:pPr>
        <w:spacing w:line="276" w:lineRule="auto"/>
        <w:jc w:val="center"/>
        <w:rPr>
          <w:b/>
          <w:bCs/>
          <w:sz w:val="24"/>
          <w:szCs w:val="24"/>
        </w:rPr>
      </w:pPr>
      <w:r w:rsidRPr="00AB4D75">
        <w:rPr>
          <w:b/>
          <w:bCs/>
          <w:noProof/>
          <w:sz w:val="24"/>
          <w:szCs w:val="24"/>
        </w:rPr>
        <w:drawing>
          <wp:inline distT="0" distB="0" distL="0" distR="0" wp14:anchorId="6CF173E0" wp14:editId="141CE38A">
            <wp:extent cx="4314825" cy="179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00" cy="18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C19" w14:textId="371EB65D" w:rsidR="00ED06D1" w:rsidRPr="00C56B30" w:rsidRDefault="00C56B30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5528225" w14:textId="49C29E07" w:rsidR="00F14C73" w:rsidRDefault="003D7910" w:rsidP="005B3CF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the programming assignment:</w:t>
      </w:r>
    </w:p>
    <w:p w14:paraId="4A355406" w14:textId="3046E2D4" w:rsidR="003D7910" w:rsidRDefault="003D7910" w:rsidP="000B0CC8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 xml:space="preserve">discuss the hidden values in </w:t>
      </w:r>
      <w:proofErr w:type="spellStart"/>
      <w:r w:rsidRPr="003D7910">
        <w:rPr>
          <w:b/>
          <w:bCs/>
          <w:sz w:val="24"/>
          <w:szCs w:val="24"/>
        </w:rPr>
        <w:t>testIdentity</w:t>
      </w:r>
      <w:proofErr w:type="spellEnd"/>
      <w:r w:rsidRPr="003D7910">
        <w:rPr>
          <w:b/>
          <w:bCs/>
          <w:sz w:val="24"/>
          <w:szCs w:val="24"/>
        </w:rPr>
        <w:t xml:space="preserve"> using 3 and 4 hidden units (Why do 4 hidden units also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work? What do the hidden values represent? Any signi</w:t>
      </w:r>
      <w:r>
        <w:rPr>
          <w:b/>
          <w:bCs/>
          <w:sz w:val="24"/>
          <w:szCs w:val="24"/>
        </w:rPr>
        <w:t>fi</w:t>
      </w:r>
      <w:r w:rsidRPr="003D7910">
        <w:rPr>
          <w:b/>
          <w:bCs/>
          <w:sz w:val="24"/>
          <w:szCs w:val="24"/>
        </w:rPr>
        <w:t>cant di</w:t>
      </w:r>
      <w:r>
        <w:rPr>
          <w:b/>
          <w:bCs/>
          <w:sz w:val="24"/>
          <w:szCs w:val="24"/>
        </w:rPr>
        <w:t>ff</w:t>
      </w:r>
      <w:r w:rsidRPr="003D7910">
        <w:rPr>
          <w:b/>
          <w:bCs/>
          <w:sz w:val="24"/>
          <w:szCs w:val="24"/>
        </w:rPr>
        <w:t>erence in the number of iterations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to convergence and why?)</w:t>
      </w:r>
    </w:p>
    <w:p w14:paraId="2A78BF13" w14:textId="0131AFD0" w:rsidR="00C56B30" w:rsidRPr="00C56B30" w:rsidRDefault="00C56B30" w:rsidP="00C56B30">
      <w:pPr>
        <w:spacing w:line="276" w:lineRule="auto"/>
        <w:ind w:firstLine="72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2578F6AB" w14:textId="073FB5E0" w:rsidR="003D7910" w:rsidRDefault="003D7910" w:rsidP="000B0CC8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lastRenderedPageBreak/>
        <w:t xml:space="preserve">compare performance of using validation set to not using it in </w:t>
      </w:r>
      <w:proofErr w:type="spellStart"/>
      <w:r w:rsidRPr="003D7910">
        <w:rPr>
          <w:b/>
          <w:bCs/>
          <w:sz w:val="24"/>
          <w:szCs w:val="24"/>
        </w:rPr>
        <w:t>testIrisNoisy</w:t>
      </w:r>
      <w:proofErr w:type="spellEnd"/>
      <w:r w:rsidRPr="003D7910">
        <w:rPr>
          <w:b/>
          <w:bCs/>
          <w:sz w:val="24"/>
          <w:szCs w:val="24"/>
        </w:rPr>
        <w:t>. Include a plot for the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comparisons.</w:t>
      </w:r>
    </w:p>
    <w:p w14:paraId="0CB39A6A" w14:textId="77777777" w:rsidR="00C56B30" w:rsidRPr="00C56B30" w:rsidRDefault="00C56B30" w:rsidP="00C56B30">
      <w:pPr>
        <w:spacing w:line="276" w:lineRule="auto"/>
        <w:ind w:left="78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32310674" w14:textId="77777777" w:rsidR="00C56B30" w:rsidRPr="00C56B30" w:rsidRDefault="00C56B30" w:rsidP="00C56B30">
      <w:pPr>
        <w:spacing w:line="276" w:lineRule="auto"/>
        <w:rPr>
          <w:b/>
          <w:bCs/>
          <w:sz w:val="24"/>
          <w:szCs w:val="24"/>
        </w:rPr>
      </w:pPr>
    </w:p>
    <w:p w14:paraId="53FBCC98" w14:textId="77777777" w:rsidR="00254662" w:rsidRPr="00061457" w:rsidRDefault="00254662" w:rsidP="00061457">
      <w:pPr>
        <w:spacing w:line="276" w:lineRule="auto"/>
        <w:jc w:val="center"/>
        <w:rPr>
          <w:sz w:val="24"/>
          <w:szCs w:val="24"/>
        </w:rPr>
      </w:pPr>
    </w:p>
    <w:sectPr w:rsidR="00254662" w:rsidRPr="0006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A63"/>
    <w:multiLevelType w:val="hybridMultilevel"/>
    <w:tmpl w:val="B6B25D8E"/>
    <w:lvl w:ilvl="0" w:tplc="C4C690E4">
      <w:start w:val="35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24079"/>
    <w:multiLevelType w:val="hybridMultilevel"/>
    <w:tmpl w:val="D8C24956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8C8E8AC2">
      <w:start w:val="9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60AA2"/>
    <w:rsid w:val="00061457"/>
    <w:rsid w:val="00082C11"/>
    <w:rsid w:val="00097264"/>
    <w:rsid w:val="000B0CC8"/>
    <w:rsid w:val="00101356"/>
    <w:rsid w:val="001708C4"/>
    <w:rsid w:val="00177B61"/>
    <w:rsid w:val="00224659"/>
    <w:rsid w:val="00254662"/>
    <w:rsid w:val="0028038C"/>
    <w:rsid w:val="002A1619"/>
    <w:rsid w:val="002B34EF"/>
    <w:rsid w:val="002E24E8"/>
    <w:rsid w:val="0030347B"/>
    <w:rsid w:val="0030439C"/>
    <w:rsid w:val="003D29A0"/>
    <w:rsid w:val="003D7910"/>
    <w:rsid w:val="003E005F"/>
    <w:rsid w:val="004008F3"/>
    <w:rsid w:val="00442ABB"/>
    <w:rsid w:val="00585F02"/>
    <w:rsid w:val="005B3CFC"/>
    <w:rsid w:val="005E108C"/>
    <w:rsid w:val="005F0CDF"/>
    <w:rsid w:val="00633F16"/>
    <w:rsid w:val="006566CC"/>
    <w:rsid w:val="006C3DAE"/>
    <w:rsid w:val="006E105D"/>
    <w:rsid w:val="006E460A"/>
    <w:rsid w:val="00746096"/>
    <w:rsid w:val="00772E4A"/>
    <w:rsid w:val="00803931"/>
    <w:rsid w:val="00807773"/>
    <w:rsid w:val="00820C19"/>
    <w:rsid w:val="00870C36"/>
    <w:rsid w:val="00922779"/>
    <w:rsid w:val="00930939"/>
    <w:rsid w:val="009545BE"/>
    <w:rsid w:val="009F6409"/>
    <w:rsid w:val="00A124BA"/>
    <w:rsid w:val="00A2430B"/>
    <w:rsid w:val="00AB4D75"/>
    <w:rsid w:val="00AC724C"/>
    <w:rsid w:val="00B16C80"/>
    <w:rsid w:val="00B34891"/>
    <w:rsid w:val="00B76FEB"/>
    <w:rsid w:val="00BA7416"/>
    <w:rsid w:val="00BE63A8"/>
    <w:rsid w:val="00C37CAE"/>
    <w:rsid w:val="00C517CE"/>
    <w:rsid w:val="00C56B30"/>
    <w:rsid w:val="00CB4F6C"/>
    <w:rsid w:val="00D02072"/>
    <w:rsid w:val="00D05A91"/>
    <w:rsid w:val="00D10FC1"/>
    <w:rsid w:val="00D208D7"/>
    <w:rsid w:val="00D372F1"/>
    <w:rsid w:val="00D44D39"/>
    <w:rsid w:val="00D676C4"/>
    <w:rsid w:val="00DB797C"/>
    <w:rsid w:val="00DD718B"/>
    <w:rsid w:val="00DE4BE5"/>
    <w:rsid w:val="00E504AF"/>
    <w:rsid w:val="00E87D80"/>
    <w:rsid w:val="00E959F5"/>
    <w:rsid w:val="00EA15AE"/>
    <w:rsid w:val="00EB3927"/>
    <w:rsid w:val="00ED06D1"/>
    <w:rsid w:val="00F14C73"/>
    <w:rsid w:val="00F20E4B"/>
    <w:rsid w:val="00F4200E"/>
    <w:rsid w:val="00FA721D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12</cp:revision>
  <dcterms:created xsi:type="dcterms:W3CDTF">2022-03-05T19:15:00Z</dcterms:created>
  <dcterms:modified xsi:type="dcterms:W3CDTF">2022-03-05T21:21:00Z</dcterms:modified>
</cp:coreProperties>
</file>