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tblpY="5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68A" w14:paraId="1B99B95A" w14:textId="77777777">
        <w:tc>
          <w:tcPr>
            <w:tcW w:w="9026" w:type="dxa"/>
            <w:gridSpan w:val="2"/>
          </w:tcPr>
          <w:p w14:paraId="72FAD3BC" w14:textId="77777777" w:rsidR="0022668A" w:rsidRDefault="00000000">
            <w:pPr>
              <w:rPr>
                <w:lang w:eastAsia="ko-KR"/>
              </w:rPr>
            </w:pPr>
            <w:bookmarkStart w:id="0" w:name="_Hlk134722541"/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 조회&gt;</w:t>
            </w:r>
          </w:p>
        </w:tc>
      </w:tr>
      <w:tr w:rsidR="0022668A" w14:paraId="3D6DDA44" w14:textId="77777777">
        <w:tc>
          <w:tcPr>
            <w:tcW w:w="4513" w:type="dxa"/>
          </w:tcPr>
          <w:p w14:paraId="73687474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9488047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2668A" w14:paraId="04DF77CB" w14:textId="77777777">
        <w:tc>
          <w:tcPr>
            <w:tcW w:w="4513" w:type="dxa"/>
          </w:tcPr>
          <w:p w14:paraId="3A5B3E91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채용 정보 조회</w:t>
            </w:r>
          </w:p>
          <w:p w14:paraId="597C0EAD" w14:textId="77777777" w:rsidR="0022668A" w:rsidRDefault="00000000">
            <w:pPr>
              <w:ind w:firstLine="2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버튼을 누른다.</w:t>
            </w:r>
          </w:p>
        </w:tc>
        <w:tc>
          <w:tcPr>
            <w:tcW w:w="4513" w:type="dxa"/>
          </w:tcPr>
          <w:p w14:paraId="074BE010" w14:textId="4512A829" w:rsidR="0022668A" w:rsidRDefault="00000000">
            <w:pPr>
              <w:ind w:left="400" w:hanging="400"/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모</w:t>
            </w:r>
            <w:r>
              <w:rPr>
                <w:rFonts w:ascii="맑은 고딕" w:eastAsia="맑은 고딕" w:hAnsi="맑은 고딕" w:cs="맑은 고딕"/>
                <w:lang w:eastAsia="ko-KR"/>
              </w:rPr>
              <w:t>든 채용 정보들을</w:t>
            </w:r>
            <w:r w:rsidR="00D462D9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업무, 인원 수, 신청마감일 등을 리스트로 나타낸다.</w:t>
            </w:r>
          </w:p>
        </w:tc>
      </w:tr>
    </w:tbl>
    <w:tbl>
      <w:tblPr>
        <w:tblStyle w:val="a3"/>
        <w:tblpPr w:vertAnchor="text" w:tblpX="1" w:tblpY="190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68A" w14:paraId="788C2429" w14:textId="77777777">
        <w:tc>
          <w:tcPr>
            <w:tcW w:w="9026" w:type="dxa"/>
            <w:gridSpan w:val="2"/>
          </w:tcPr>
          <w:p w14:paraId="0C036025" w14:textId="77777777" w:rsidR="0022668A" w:rsidRDefault="00000000">
            <w:pPr>
              <w:rPr>
                <w:lang w:eastAsia="ko-KR"/>
              </w:rPr>
            </w:pPr>
            <w:bookmarkStart w:id="1" w:name="_Hlk134722583"/>
            <w:bookmarkEnd w:id="0"/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삭제&gt;</w:t>
            </w:r>
          </w:p>
        </w:tc>
      </w:tr>
      <w:tr w:rsidR="0022668A" w14:paraId="0FA05C63" w14:textId="77777777">
        <w:tc>
          <w:tcPr>
            <w:tcW w:w="4513" w:type="dxa"/>
          </w:tcPr>
          <w:p w14:paraId="335425FE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3E4246BB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2668A" w14:paraId="565A5410" w14:textId="77777777">
        <w:tc>
          <w:tcPr>
            <w:tcW w:w="4513" w:type="dxa"/>
          </w:tcPr>
          <w:p w14:paraId="1604FD63" w14:textId="77777777" w:rsidR="0022668A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58797403" w14:textId="77777777" w:rsidR="0022668A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46648802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19C2844E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22668A" w14:paraId="10009F10" w14:textId="77777777">
        <w:tc>
          <w:tcPr>
            <w:tcW w:w="4513" w:type="dxa"/>
          </w:tcPr>
          <w:p w14:paraId="6257DEB3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삭제 버튼을</w:t>
            </w:r>
          </w:p>
          <w:p w14:paraId="600760A7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w="4513" w:type="dxa"/>
          </w:tcPr>
          <w:p w14:paraId="1613C887" w14:textId="77777777" w:rsidR="0022668A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정말로 삭제할 것인지 물어본다.</w:t>
            </w:r>
          </w:p>
        </w:tc>
      </w:tr>
      <w:tr w:rsidR="0022668A" w14:paraId="6C1EB359" w14:textId="77777777">
        <w:tc>
          <w:tcPr>
            <w:tcW w:w="4513" w:type="dxa"/>
          </w:tcPr>
          <w:p w14:paraId="02E2EF40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/>
                <w:lang w:eastAsia="ko-KR"/>
              </w:rPr>
              <w:t>5. 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 “예”, 아니면 “아니오”를 누른다.</w:t>
            </w:r>
          </w:p>
        </w:tc>
        <w:tc>
          <w:tcPr>
            <w:tcW w:w="4513" w:type="dxa"/>
          </w:tcPr>
          <w:p w14:paraId="570113D6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해당 채용정보를 삭제한 후, “삭제</w:t>
            </w:r>
          </w:p>
          <w:p w14:paraId="5F62CB50" w14:textId="77777777" w:rsidR="0022668A" w:rsidRDefault="00000000">
            <w:r>
              <w:rPr>
                <w:rFonts w:ascii="맑은 고딕" w:eastAsia="맑은 고딕" w:hAnsi="맑은 고딕" w:cs="맑은 고딕"/>
                <w:lang w:eastAsia="ko-KR"/>
              </w:rPr>
              <w:t xml:space="preserve"> 가 완료됐습니다.” 라고 알려준다</w:t>
            </w:r>
          </w:p>
        </w:tc>
      </w:tr>
      <w:bookmarkEnd w:id="1"/>
    </w:tbl>
    <w:p w14:paraId="70D33DC3" w14:textId="77777777" w:rsidR="0022668A" w:rsidRDefault="0022668A"/>
    <w:tbl>
      <w:tblPr>
        <w:tblStyle w:val="a3"/>
        <w:tblpPr w:vertAnchor="text" w:tblpY="329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68A" w14:paraId="4971A0BF" w14:textId="77777777">
        <w:tc>
          <w:tcPr>
            <w:tcW w:w="9026" w:type="dxa"/>
            <w:gridSpan w:val="2"/>
          </w:tcPr>
          <w:p w14:paraId="72F55959" w14:textId="77777777" w:rsidR="0022668A" w:rsidRDefault="00000000">
            <w:pPr>
              <w:rPr>
                <w:lang w:eastAsia="ko-KR"/>
              </w:rPr>
            </w:pPr>
            <w:bookmarkStart w:id="2" w:name="_Hlk134722553"/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수정&gt;</w:t>
            </w:r>
          </w:p>
        </w:tc>
      </w:tr>
      <w:tr w:rsidR="0022668A" w14:paraId="74ACE9F7" w14:textId="77777777">
        <w:tc>
          <w:tcPr>
            <w:tcW w:w="4513" w:type="dxa"/>
          </w:tcPr>
          <w:p w14:paraId="27308B24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C56B00F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2668A" w14:paraId="57B2BE9D" w14:textId="77777777">
        <w:tc>
          <w:tcPr>
            <w:tcW w:w="4513" w:type="dxa"/>
          </w:tcPr>
          <w:p w14:paraId="2898A39D" w14:textId="77777777" w:rsidR="0022668A" w:rsidRDefault="00000000">
            <w:pPr>
              <w:ind w:left="400" w:hanging="4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수정</w:t>
            </w:r>
          </w:p>
          <w:p w14:paraId="02C993AF" w14:textId="77777777" w:rsidR="0022668A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0A33454B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6BF601DF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22668A" w14:paraId="530D8C64" w14:textId="77777777">
        <w:tc>
          <w:tcPr>
            <w:tcW w:w="4513" w:type="dxa"/>
          </w:tcPr>
          <w:p w14:paraId="7F476C44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수정하고자 하는 채용</w:t>
            </w:r>
          </w:p>
          <w:p w14:paraId="721167BC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w="4513" w:type="dxa"/>
          </w:tcPr>
          <w:p w14:paraId="20C57B07" w14:textId="77777777" w:rsidR="0022668A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수정을 완료할 것인지 물어본다.</w:t>
            </w:r>
          </w:p>
        </w:tc>
      </w:tr>
      <w:tr w:rsidR="0022668A" w14:paraId="354FDBF6" w14:textId="77777777">
        <w:tc>
          <w:tcPr>
            <w:tcW w:w="4513" w:type="dxa"/>
          </w:tcPr>
          <w:p w14:paraId="49CFB1CB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“아니오”를 누른다.</w:t>
            </w:r>
          </w:p>
        </w:tc>
        <w:tc>
          <w:tcPr>
            <w:tcW w:w="4513" w:type="dxa"/>
          </w:tcPr>
          <w:p w14:paraId="3FE48DF1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예”라면 “수정이 완료됐습니다.”라고 </w:t>
            </w:r>
          </w:p>
          <w:p w14:paraId="5760BD6D" w14:textId="5E4FD54E" w:rsidR="0022668A" w:rsidRPr="009903F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알려준다.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”라면</w:t>
            </w:r>
            <w:r w:rsidR="009903FA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“수정이 취소되었습니다.” 라고 알려준다.</w:t>
            </w:r>
          </w:p>
        </w:tc>
      </w:tr>
      <w:bookmarkEnd w:id="2"/>
    </w:tbl>
    <w:p w14:paraId="53B62C48" w14:textId="77777777" w:rsidR="0022668A" w:rsidRDefault="0022668A">
      <w:pPr>
        <w:spacing w:line="259" w:lineRule="auto"/>
      </w:pPr>
    </w:p>
    <w:p w14:paraId="0ECD9DAD" w14:textId="77777777" w:rsidR="0022668A" w:rsidRDefault="0022668A">
      <w:pPr>
        <w:spacing w:line="259" w:lineRule="auto"/>
      </w:pPr>
    </w:p>
    <w:tbl>
      <w:tblPr>
        <w:tblStyle w:val="a3"/>
        <w:tblpPr w:vertAnchor="text" w:tblpY="1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68A" w14:paraId="44209C7A" w14:textId="77777777">
        <w:tc>
          <w:tcPr>
            <w:tcW w:w="9026" w:type="dxa"/>
            <w:gridSpan w:val="2"/>
          </w:tcPr>
          <w:p w14:paraId="0126AF52" w14:textId="77777777" w:rsidR="0022668A" w:rsidRDefault="00000000">
            <w:pPr>
              <w:rPr>
                <w:lang w:eastAsia="ko-KR"/>
              </w:rPr>
            </w:pPr>
            <w:bookmarkStart w:id="3" w:name="_Hlk134722599"/>
            <w:r>
              <w:rPr>
                <w:rFonts w:ascii="맑은 고딕" w:eastAsia="맑은 고딕" w:hAnsi="맑은 고딕" w:cs="맑은 고딕"/>
                <w:lang w:eastAsia="ko-KR"/>
              </w:rPr>
              <w:t>&lt;상세 페이지 제공&gt;</w:t>
            </w:r>
          </w:p>
        </w:tc>
      </w:tr>
      <w:tr w:rsidR="0022668A" w14:paraId="4EE00A31" w14:textId="77777777">
        <w:tc>
          <w:tcPr>
            <w:tcW w:w="4513" w:type="dxa"/>
          </w:tcPr>
          <w:p w14:paraId="321FDD4C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B797DE9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2668A" w14:paraId="367007DE" w14:textId="77777777">
        <w:tc>
          <w:tcPr>
            <w:tcW w:w="4513" w:type="dxa"/>
          </w:tcPr>
          <w:p w14:paraId="03F3DCA3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어떤</w:t>
            </w:r>
          </w:p>
          <w:p w14:paraId="3D63FCBB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w="4513" w:type="dxa"/>
          </w:tcPr>
          <w:p w14:paraId="3FE36F85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</w:t>
            </w:r>
            <w:r>
              <w:t>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133A1623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bookmarkEnd w:id="3"/>
    </w:tbl>
    <w:p w14:paraId="02EAB09C" w14:textId="77777777" w:rsidR="0022668A" w:rsidRDefault="0022668A">
      <w:pPr>
        <w:spacing w:line="259" w:lineRule="auto"/>
      </w:pPr>
    </w:p>
    <w:tbl>
      <w:tblPr>
        <w:tblStyle w:val="a3"/>
        <w:tblpPr w:vertAnchor="text" w:tblpX="1" w:tblpY="2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668A" w14:paraId="309934A3" w14:textId="77777777">
        <w:tc>
          <w:tcPr>
            <w:tcW w:w="9026" w:type="dxa"/>
            <w:gridSpan w:val="2"/>
          </w:tcPr>
          <w:p w14:paraId="008605CD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마감 처리&gt;</w:t>
            </w:r>
          </w:p>
        </w:tc>
      </w:tr>
      <w:tr w:rsidR="0022668A" w14:paraId="68CE4D88" w14:textId="77777777">
        <w:tc>
          <w:tcPr>
            <w:tcW w:w="4513" w:type="dxa"/>
          </w:tcPr>
          <w:p w14:paraId="00850D4E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13" w:type="dxa"/>
          </w:tcPr>
          <w:p w14:paraId="0B5C2399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22668A" w14:paraId="5394C99F" w14:textId="77777777">
        <w:tc>
          <w:tcPr>
            <w:tcW w:w="4513" w:type="dxa"/>
          </w:tcPr>
          <w:p w14:paraId="4D8136CB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1. 회</w:t>
            </w:r>
            <w:r>
              <w:rPr>
                <w:rFonts w:ascii="맑은 고딕"/>
                <w:lang w:eastAsia="ko-KR"/>
              </w:rPr>
              <w:t>사회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원(actor)이 조회한 리스트에서 마감</w:t>
            </w:r>
          </w:p>
          <w:p w14:paraId="711FE229" w14:textId="77777777" w:rsidR="0022668A" w:rsidRDefault="00000000">
            <w:pPr>
              <w:ind w:left="400" w:hanging="400"/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w="4513" w:type="dxa"/>
          </w:tcPr>
          <w:p w14:paraId="6F34259E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 xml:space="preserve"> </w:t>
            </w:r>
            <w:r>
              <w:t>해당하</w:t>
            </w:r>
            <w:r>
              <w:rPr>
                <w:rFonts w:ascii="맑은 고딕"/>
                <w:lang w:eastAsia="ko-KR"/>
              </w:rPr>
              <w:t>는 채용정보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 w14:paraId="3E941FCD" w14:textId="77777777" w:rsidR="0022668A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 w:rsidR="0022668A" w14:paraId="06A66773" w14:textId="77777777">
        <w:tc>
          <w:tcPr>
            <w:tcW w:w="4513" w:type="dxa"/>
          </w:tcPr>
          <w:p w14:paraId="0E07C3EA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3. </w:t>
            </w:r>
            <w:r>
              <w:rPr>
                <w:rFonts w:ascii="맑은 고딕"/>
                <w:lang w:eastAsia="ko-KR"/>
              </w:rPr>
              <w:t>새롭</w:t>
            </w:r>
            <w:r>
              <w:rPr>
                <w:rFonts w:ascii="맑은 고딕" w:eastAsia="맑은 고딕" w:hAnsi="맑은 고딕" w:cs="맑은 고딕"/>
                <w:lang w:eastAsia="ko-KR"/>
              </w:rPr>
              <w:t>게 뜬 상세 페이지에서 마감 처리 버튼</w:t>
            </w:r>
          </w:p>
          <w:p w14:paraId="5AF391BE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4D2B0688" w14:textId="77777777" w:rsidR="0022668A" w:rsidRDefault="00000000">
            <w:pPr>
              <w:ind w:left="400" w:hanging="400"/>
            </w:pPr>
            <w:r>
              <w:t xml:space="preserve">4. </w:t>
            </w:r>
            <w:r>
              <w:rPr>
                <w:rFonts w:ascii="맑은 고딕"/>
                <w:lang w:eastAsia="ko-KR"/>
              </w:rPr>
              <w:t>이대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채용을 마감할 것인지 물어본다.</w:t>
            </w:r>
            <w:r>
              <w:rPr>
                <w:rFonts w:ascii="맑은 고딕"/>
                <w:lang w:eastAsia="ko-KR"/>
              </w:rPr>
              <w:t xml:space="preserve"> </w:t>
            </w:r>
          </w:p>
        </w:tc>
      </w:tr>
      <w:tr w:rsidR="0022668A" w14:paraId="12D46347" w14:textId="77777777">
        <w:tc>
          <w:tcPr>
            <w:tcW w:w="4513" w:type="dxa"/>
          </w:tcPr>
          <w:p w14:paraId="38DB6AAA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5. 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 , 아니면 “아니오”를 누른다.</w:t>
            </w:r>
          </w:p>
        </w:tc>
        <w:tc>
          <w:tcPr>
            <w:tcW w:w="4513" w:type="dxa"/>
          </w:tcPr>
          <w:p w14:paraId="5497C4F6" w14:textId="77777777" w:rsidR="0022668A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6.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예”라면 “마감 처리됐습니다.”라고 </w:t>
            </w:r>
          </w:p>
          <w:p w14:paraId="5D6BFCF6" w14:textId="5E684538" w:rsidR="0022668A" w:rsidRDefault="00B90C6D">
            <w:r>
              <w:rPr>
                <w:rFonts w:ascii="맑은 고딕" w:eastAsia="맑은 고딕" w:hAnsi="맑은 고딕" w:cs="맑은 고딕" w:hint="eastAsia"/>
                <w:lang w:eastAsia="ko-KR"/>
              </w:rPr>
              <w:lastRenderedPageBreak/>
              <w:t>출력하고</w:t>
            </w:r>
            <w:r w:rsidR="00000000">
              <w:rPr>
                <w:rFonts w:ascii="맑은 고딕" w:eastAsia="맑은 고딕" w:hAnsi="맑은 고딕" w:cs="맑은 고딕"/>
                <w:lang w:eastAsia="ko-KR"/>
              </w:rPr>
              <w:t xml:space="preserve">. “아니오”라면 “마감 처리가 취소 됐습니다.” </w:t>
            </w:r>
            <w:proofErr w:type="spellStart"/>
            <w:r w:rsidR="00000000"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 w:rsidR="00000000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출력한다</w:t>
            </w:r>
            <w:r w:rsidR="00000000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</w:tr>
    </w:tbl>
    <w:p w14:paraId="78F16292" w14:textId="77777777" w:rsidR="0022668A" w:rsidRPr="009903FA" w:rsidRDefault="0022668A">
      <w:pPr>
        <w:spacing w:line="259" w:lineRule="auto"/>
      </w:pPr>
    </w:p>
    <w:p w14:paraId="5F5F7BB0" w14:textId="77777777" w:rsidR="0022668A" w:rsidRDefault="0022668A">
      <w:pPr>
        <w:spacing w:line="259" w:lineRule="auto"/>
      </w:pPr>
    </w:p>
    <w:p w14:paraId="6D190A7E" w14:textId="77777777" w:rsidR="0022668A" w:rsidRDefault="0022668A">
      <w:pPr>
        <w:spacing w:line="259" w:lineRule="auto"/>
      </w:pPr>
    </w:p>
    <w:p w14:paraId="74B471C4" w14:textId="77777777" w:rsidR="0022668A" w:rsidRDefault="0022668A"/>
    <w:p w14:paraId="497D5EEB" w14:textId="77777777" w:rsidR="0022668A" w:rsidRDefault="0022668A"/>
    <w:p w14:paraId="69AF3ACE" w14:textId="77777777" w:rsidR="0022668A" w:rsidRDefault="0022668A"/>
    <w:p w14:paraId="026FDE16" w14:textId="77777777" w:rsidR="0022668A" w:rsidRDefault="0022668A"/>
    <w:p w14:paraId="18A79F07" w14:textId="77777777" w:rsidR="0022668A" w:rsidRDefault="0022668A"/>
    <w:p w14:paraId="718C8963" w14:textId="77777777" w:rsidR="0022668A" w:rsidRDefault="0022668A"/>
    <w:p w14:paraId="377F9480" w14:textId="77777777" w:rsidR="0022668A" w:rsidRDefault="0022668A"/>
    <w:p w14:paraId="3470BDF4" w14:textId="77777777" w:rsidR="0022668A" w:rsidRDefault="0022668A"/>
    <w:p w14:paraId="6434101B" w14:textId="77777777" w:rsidR="0022668A" w:rsidRDefault="0022668A"/>
    <w:p w14:paraId="3C5ACD2D" w14:textId="77777777" w:rsidR="0022668A" w:rsidRDefault="0022668A"/>
    <w:p w14:paraId="027E0A5F" w14:textId="77777777" w:rsidR="0022668A" w:rsidRDefault="0022668A"/>
    <w:p w14:paraId="38609BE1" w14:textId="77777777" w:rsidR="0022668A" w:rsidRDefault="0022668A"/>
    <w:sectPr w:rsidR="0022668A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8A"/>
    <w:rsid w:val="0022668A"/>
    <w:rsid w:val="006F1F72"/>
    <w:rsid w:val="009903FA"/>
    <w:rsid w:val="00B90C6D"/>
    <w:rsid w:val="00D462D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80A617"/>
  <w15:docId w15:val="{6BC13A62-A077-954C-B10E-E6FF9BBD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7</cp:revision>
  <dcterms:created xsi:type="dcterms:W3CDTF">2023-05-11T09:32:00Z</dcterms:created>
  <dcterms:modified xsi:type="dcterms:W3CDTF">2023-05-11T09:43:00Z</dcterms:modified>
  <cp:version>9.104.151.49087</cp:version>
</cp:coreProperties>
</file>