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text" w:horzAnchor="margin" w:tblpY="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00B2" w14:paraId="5E0C0713" w14:textId="77777777" w:rsidTr="007D00B2">
        <w:tc>
          <w:tcPr>
            <w:tcW w:w="9016" w:type="dxa"/>
            <w:gridSpan w:val="2"/>
          </w:tcPr>
          <w:p w14:paraId="2AD59042" w14:textId="77777777" w:rsidR="007D00B2" w:rsidRDefault="007D00B2" w:rsidP="007D00B2">
            <w:pPr>
              <w:rPr>
                <w:lang w:eastAsia="ko-KR"/>
              </w:rPr>
            </w:pPr>
            <w:r>
              <w:t>&lt;</w:t>
            </w:r>
            <w:r>
              <w:rPr>
                <w:rFonts w:ascii="맑은 고딕" w:eastAsia="맑은 고딕" w:hAnsi="맑은 고딕" w:cs="맑은 고딕"/>
                <w:lang w:eastAsia="ko-KR"/>
              </w:rPr>
              <w:t>채용 정보 검색</w:t>
            </w:r>
            <w:r>
              <w:t>&gt;</w:t>
            </w:r>
          </w:p>
        </w:tc>
      </w:tr>
      <w:tr w:rsidR="007D00B2" w14:paraId="5C1492DE" w14:textId="77777777" w:rsidTr="007D00B2">
        <w:tc>
          <w:tcPr>
            <w:tcW w:w="4508" w:type="dxa"/>
          </w:tcPr>
          <w:p w14:paraId="0E783F3E" w14:textId="77777777" w:rsidR="007D00B2" w:rsidRDefault="007D00B2" w:rsidP="007D00B2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Actor(일반 회원) Action</w:t>
            </w:r>
          </w:p>
        </w:tc>
        <w:tc>
          <w:tcPr>
            <w:tcW w:w="4508" w:type="dxa"/>
          </w:tcPr>
          <w:p w14:paraId="361EF11C" w14:textId="77777777" w:rsidR="007D00B2" w:rsidRDefault="007D00B2" w:rsidP="007D00B2">
            <w:pPr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t>System</w:t>
            </w:r>
            <w:r>
              <w:rPr>
                <w:rFonts w:ascii="맑은 고딕" w:eastAsia="맑은 고딕" w:hAnsi="맑은 고딕" w:cs="맑은 고딕"/>
                <w:lang w:eastAsia="ko-KR"/>
              </w:rPr>
              <w:t>(채용 정보 시스템)</w:t>
            </w:r>
            <w:r>
              <w:rPr>
                <w:rFonts w:ascii="맑은 고딕"/>
                <w:lang w:eastAsia="ko-KR"/>
              </w:rPr>
              <w:t xml:space="preserve"> Re</w:t>
            </w:r>
            <w:r>
              <w:rPr>
                <w:rFonts w:ascii="맑은 고딕" w:eastAsia="맑은 고딕" w:hAnsi="맑은 고딕" w:cs="맑은 고딕"/>
                <w:lang w:eastAsia="ko-KR"/>
              </w:rPr>
              <w:t>sponse</w:t>
            </w:r>
          </w:p>
        </w:tc>
      </w:tr>
      <w:tr w:rsidR="007D00B2" w14:paraId="4F146287" w14:textId="77777777" w:rsidTr="007D00B2">
        <w:tc>
          <w:tcPr>
            <w:tcW w:w="4508" w:type="dxa"/>
          </w:tcPr>
          <w:p w14:paraId="1C53245E" w14:textId="77777777" w:rsidR="007D00B2" w:rsidRDefault="007D00B2" w:rsidP="007D00B2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1.</w:t>
            </w:r>
            <w:r>
              <w:t>일</w:t>
            </w:r>
            <w:r>
              <w:rPr>
                <w:rFonts w:ascii="맑은 고딕" w:eastAsia="맑은 고딕" w:hAnsi="맑은 고딕" w:cs="맑은 고딕"/>
                <w:lang w:eastAsia="ko-KR"/>
              </w:rPr>
              <w:t>반 회원이 회사이름 혹은 업무 중에 하나</w:t>
            </w:r>
          </w:p>
          <w:p w14:paraId="3CA6FC32" w14:textId="77777777" w:rsidR="007D00B2" w:rsidRDefault="007D00B2" w:rsidP="007D00B2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를 선택하여 검색한다.</w:t>
            </w:r>
          </w:p>
        </w:tc>
        <w:tc>
          <w:tcPr>
            <w:tcW w:w="4508" w:type="dxa"/>
          </w:tcPr>
          <w:p w14:paraId="6D25E008" w14:textId="77777777" w:rsidR="007D00B2" w:rsidRDefault="007D00B2" w:rsidP="007D00B2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2.</w:t>
            </w:r>
            <w:r>
              <w:t>채</w:t>
            </w:r>
            <w:r>
              <w:rPr>
                <w:rFonts w:ascii="맑은 고딕" w:eastAsia="맑은 고딕" w:hAnsi="맑은 고딕" w:cs="맑은 고딕"/>
                <w:lang w:eastAsia="ko-KR"/>
              </w:rPr>
              <w:t>용 정보 리스트를 회사이름의 오름차순으</w:t>
            </w:r>
          </w:p>
          <w:p w14:paraId="611072E3" w14:textId="77777777" w:rsidR="007D00B2" w:rsidRDefault="007D00B2" w:rsidP="007D00B2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로 출력한다.</w:t>
            </w:r>
          </w:p>
        </w:tc>
      </w:tr>
    </w:tbl>
    <w:p w14:paraId="16D69D2A" w14:textId="77777777" w:rsidR="000469DD" w:rsidRDefault="000469DD">
      <w:pPr>
        <w:spacing w:line="259" w:lineRule="auto"/>
        <w:rPr>
          <w:lang w:eastAsia="ko-Kore-KR"/>
        </w:rPr>
      </w:pPr>
    </w:p>
    <w:tbl>
      <w:tblPr>
        <w:tblStyle w:val="a3"/>
        <w:tblpPr w:leftFromText="142" w:rightFromText="142" w:vertAnchor="text" w:horzAnchor="margin" w:tblpY="-1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00B2" w14:paraId="55DC2386" w14:textId="77777777" w:rsidTr="007D00B2">
        <w:tc>
          <w:tcPr>
            <w:tcW w:w="9016" w:type="dxa"/>
            <w:gridSpan w:val="2"/>
          </w:tcPr>
          <w:p w14:paraId="421FB7D4" w14:textId="77777777" w:rsidR="007D00B2" w:rsidRDefault="007D00B2" w:rsidP="007D00B2">
            <w:pPr>
              <w:rPr>
                <w:lang w:eastAsia="ko-KR"/>
              </w:rPr>
            </w:pPr>
            <w:r>
              <w:t>채</w:t>
            </w:r>
            <w:r>
              <w:rPr>
                <w:rFonts w:ascii="맑은 고딕" w:eastAsia="맑은 고딕" w:hAnsi="맑은 고딕" w:cs="맑은 고딕"/>
                <w:lang w:eastAsia="ko-KR"/>
              </w:rPr>
              <w:t>용 정보 출력</w:t>
            </w:r>
          </w:p>
        </w:tc>
      </w:tr>
      <w:tr w:rsidR="007D00B2" w14:paraId="73133B8A" w14:textId="77777777" w:rsidTr="007D00B2">
        <w:tc>
          <w:tcPr>
            <w:tcW w:w="4508" w:type="dxa"/>
          </w:tcPr>
          <w:p w14:paraId="794B9E8C" w14:textId="77777777" w:rsidR="007D00B2" w:rsidRDefault="007D00B2" w:rsidP="007D00B2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Actor(일반 회원) Action</w:t>
            </w:r>
          </w:p>
        </w:tc>
        <w:tc>
          <w:tcPr>
            <w:tcW w:w="4508" w:type="dxa"/>
          </w:tcPr>
          <w:p w14:paraId="650E5D03" w14:textId="77777777" w:rsidR="007D00B2" w:rsidRDefault="007D00B2" w:rsidP="007D00B2">
            <w:pPr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t>System</w:t>
            </w:r>
            <w:r>
              <w:rPr>
                <w:rFonts w:ascii="맑은 고딕" w:eastAsia="맑은 고딕" w:hAnsi="맑은 고딕" w:cs="맑은 고딕"/>
                <w:lang w:eastAsia="ko-KR"/>
              </w:rPr>
              <w:t>(채용 정보 시스템)</w:t>
            </w:r>
            <w:r>
              <w:rPr>
                <w:rFonts w:ascii="맑은 고딕"/>
                <w:lang w:eastAsia="ko-KR"/>
              </w:rPr>
              <w:t xml:space="preserve"> Re</w:t>
            </w:r>
            <w:r>
              <w:rPr>
                <w:rFonts w:ascii="맑은 고딕" w:eastAsia="맑은 고딕" w:hAnsi="맑은 고딕" w:cs="맑은 고딕"/>
                <w:lang w:eastAsia="ko-KR"/>
              </w:rPr>
              <w:t>sponse</w:t>
            </w:r>
          </w:p>
        </w:tc>
      </w:tr>
      <w:tr w:rsidR="007D00B2" w14:paraId="44E24B3D" w14:textId="77777777" w:rsidTr="007D00B2">
        <w:tc>
          <w:tcPr>
            <w:tcW w:w="4508" w:type="dxa"/>
          </w:tcPr>
          <w:p w14:paraId="43E01C36" w14:textId="77777777" w:rsidR="007D00B2" w:rsidRDefault="007D00B2" w:rsidP="007D00B2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1.</w:t>
            </w:r>
            <w:r>
              <w:t>일</w:t>
            </w:r>
            <w:r>
              <w:rPr>
                <w:rFonts w:ascii="맑은 고딕" w:eastAsia="맑은 고딕" w:hAnsi="맑은 고딕" w:cs="맑은 고딕"/>
                <w:lang w:eastAsia="ko-KR"/>
              </w:rPr>
              <w:t>반 회원이 출력된 채용 정보 리스트 중</w:t>
            </w:r>
          </w:p>
          <w:p w14:paraId="07A71FDC" w14:textId="77777777" w:rsidR="007D00B2" w:rsidRDefault="007D00B2" w:rsidP="007D00B2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원하는 채용 정보를 선택한다.</w:t>
            </w:r>
          </w:p>
        </w:tc>
        <w:tc>
          <w:tcPr>
            <w:tcW w:w="4508" w:type="dxa"/>
          </w:tcPr>
          <w:p w14:paraId="317DDF0A" w14:textId="77777777" w:rsidR="007D00B2" w:rsidRDefault="007D00B2" w:rsidP="007D00B2">
            <w:pPr>
              <w:rPr>
                <w:lang w:eastAsia="ko-KR"/>
              </w:rPr>
            </w:pPr>
            <w:r>
              <w:t>2.</w:t>
            </w:r>
            <w:r>
              <w:rPr>
                <w:rFonts w:ascii="맑은 고딕" w:eastAsia="맑은 고딕" w:hAnsi="맑은 고딕" w:cs="맑은 고딕"/>
                <w:lang w:eastAsia="ko-KR"/>
              </w:rPr>
              <w:t>해당 채용 정보의 상세정보를 출력한다.</w:t>
            </w:r>
          </w:p>
        </w:tc>
      </w:tr>
    </w:tbl>
    <w:p w14:paraId="623B85F7" w14:textId="048F8415" w:rsidR="000469DD" w:rsidRDefault="000469DD">
      <w:pPr>
        <w:spacing w:line="259" w:lineRule="auto"/>
        <w:rPr>
          <w:lang w:eastAsia="ko-KR"/>
        </w:rPr>
      </w:pPr>
    </w:p>
    <w:tbl>
      <w:tblPr>
        <w:tblStyle w:val="a3"/>
        <w:tblpPr w:leftFromText="142" w:rightFromText="142" w:vertAnchor="text" w:horzAnchor="margin" w:tblpY="-2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00B2" w14:paraId="78070009" w14:textId="77777777" w:rsidTr="007D00B2">
        <w:tc>
          <w:tcPr>
            <w:tcW w:w="9016" w:type="dxa"/>
            <w:gridSpan w:val="2"/>
          </w:tcPr>
          <w:p w14:paraId="12E1B5C5" w14:textId="77777777" w:rsidR="007D00B2" w:rsidRDefault="007D00B2" w:rsidP="007D00B2">
            <w:pPr>
              <w:rPr>
                <w:lang w:eastAsia="ko-KR"/>
              </w:rPr>
            </w:pPr>
            <w:r>
              <w:t>채</w:t>
            </w:r>
            <w:r>
              <w:rPr>
                <w:rFonts w:ascii="맑은 고딕" w:eastAsia="맑은 고딕" w:hAnsi="맑은 고딕" w:cs="맑은 고딕"/>
                <w:lang w:eastAsia="ko-KR"/>
              </w:rPr>
              <w:t>용 지원</w:t>
            </w:r>
          </w:p>
        </w:tc>
      </w:tr>
      <w:tr w:rsidR="007D00B2" w14:paraId="449885C7" w14:textId="77777777" w:rsidTr="007D00B2">
        <w:tc>
          <w:tcPr>
            <w:tcW w:w="4508" w:type="dxa"/>
          </w:tcPr>
          <w:p w14:paraId="3F993F52" w14:textId="77777777" w:rsidR="007D00B2" w:rsidRDefault="007D00B2" w:rsidP="007D00B2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Actor(일반 회원) Action</w:t>
            </w:r>
          </w:p>
        </w:tc>
        <w:tc>
          <w:tcPr>
            <w:tcW w:w="4508" w:type="dxa"/>
          </w:tcPr>
          <w:p w14:paraId="751F15E9" w14:textId="77777777" w:rsidR="007D00B2" w:rsidRDefault="007D00B2" w:rsidP="007D00B2">
            <w:pPr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t>System</w:t>
            </w:r>
            <w:r>
              <w:rPr>
                <w:rFonts w:ascii="맑은 고딕" w:eastAsia="맑은 고딕" w:hAnsi="맑은 고딕" w:cs="맑은 고딕"/>
                <w:lang w:eastAsia="ko-KR"/>
              </w:rPr>
              <w:t>(채용 정보 시스템)</w:t>
            </w:r>
            <w:r>
              <w:rPr>
                <w:rFonts w:ascii="맑은 고딕"/>
                <w:lang w:eastAsia="ko-KR"/>
              </w:rPr>
              <w:t xml:space="preserve"> Re</w:t>
            </w:r>
            <w:r>
              <w:rPr>
                <w:rFonts w:ascii="맑은 고딕" w:eastAsia="맑은 고딕" w:hAnsi="맑은 고딕" w:cs="맑은 고딕"/>
                <w:lang w:eastAsia="ko-KR"/>
              </w:rPr>
              <w:t>sponse</w:t>
            </w:r>
          </w:p>
        </w:tc>
      </w:tr>
      <w:tr w:rsidR="007D00B2" w14:paraId="2E774561" w14:textId="77777777" w:rsidTr="007D00B2">
        <w:tc>
          <w:tcPr>
            <w:tcW w:w="4508" w:type="dxa"/>
          </w:tcPr>
          <w:p w14:paraId="2A510021" w14:textId="77777777" w:rsidR="007D00B2" w:rsidRDefault="007D00B2" w:rsidP="007D00B2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1.</w:t>
            </w:r>
            <w:r>
              <w:rPr>
                <w:rFonts w:ascii="맑은 고딕" w:eastAsia="맑은 고딕" w:hAnsi="맑은 고딕" w:cs="맑은 고딕"/>
                <w:lang w:eastAsia="ko-KR"/>
              </w:rPr>
              <w:t>일반 회원이 출력된 채용 상세 정보 페이지</w:t>
            </w:r>
          </w:p>
          <w:p w14:paraId="007ECDDB" w14:textId="77777777" w:rsidR="007D00B2" w:rsidRDefault="007D00B2" w:rsidP="007D00B2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의 지원 버튼을 클릭한다.</w:t>
            </w:r>
          </w:p>
        </w:tc>
        <w:tc>
          <w:tcPr>
            <w:tcW w:w="4508" w:type="dxa"/>
          </w:tcPr>
          <w:p w14:paraId="1BABF233" w14:textId="77777777" w:rsidR="007D00B2" w:rsidRDefault="007D00B2" w:rsidP="007D00B2">
            <w:pPr>
              <w:rPr>
                <w:lang w:eastAsia="ko-KR"/>
              </w:rPr>
            </w:pPr>
            <w:r>
              <w:t>2.</w:t>
            </w:r>
            <w:r>
              <w:t>정말</w:t>
            </w:r>
            <w:r>
              <w:rPr>
                <w:rFonts w:ascii="맑은 고딕" w:eastAsia="맑은 고딕" w:hAnsi="맑은 고딕" w:cs="맑은 고딕"/>
                <w:lang w:eastAsia="ko-KR"/>
              </w:rPr>
              <w:t>로 지원할 것인지 물어본다.</w:t>
            </w:r>
          </w:p>
        </w:tc>
      </w:tr>
      <w:tr w:rsidR="007D00B2" w14:paraId="4755B1DC" w14:textId="77777777" w:rsidTr="007D00B2">
        <w:tc>
          <w:tcPr>
            <w:tcW w:w="4508" w:type="dxa"/>
          </w:tcPr>
          <w:p w14:paraId="30AD57B8" w14:textId="77777777" w:rsidR="007D00B2" w:rsidRDefault="007D00B2" w:rsidP="007D00B2">
            <w:pPr>
              <w:rPr>
                <w:lang w:eastAsia="ko-KR"/>
              </w:rPr>
            </w:pPr>
            <w:r>
              <w:t>3.</w:t>
            </w:r>
            <w:r>
              <w:rPr>
                <w:rFonts w:ascii="맑은 고딕" w:eastAsia="맑은 고딕" w:hAnsi="맑은 고딕" w:cs="맑은 고딕"/>
                <w:lang w:eastAsia="ko-KR"/>
              </w:rPr>
              <w:t>”예” 또는 “아니오”를 선택한다.</w:t>
            </w:r>
          </w:p>
        </w:tc>
        <w:tc>
          <w:tcPr>
            <w:tcW w:w="4508" w:type="dxa"/>
          </w:tcPr>
          <w:p w14:paraId="050AF5E4" w14:textId="77777777" w:rsidR="007D00B2" w:rsidRDefault="007D00B2" w:rsidP="007D00B2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4.“</w:t>
            </w:r>
            <w:r>
              <w:rPr>
                <w:rFonts w:ascii="맑은 고딕" w:eastAsia="맑은 고딕" w:hAnsi="맑은 고딕" w:cs="맑은 고딕"/>
                <w:lang w:eastAsia="ko-KR"/>
              </w:rPr>
              <w:t>예”를 선택하면 “지원이 완료되었습니다.”를</w:t>
            </w:r>
          </w:p>
          <w:p w14:paraId="1087E4F7" w14:textId="77777777" w:rsidR="007D00B2" w:rsidRDefault="007D00B2" w:rsidP="007D00B2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출력하고 “아니오”를 선택하면 “지원이 취소</w:t>
            </w:r>
          </w:p>
          <w:p w14:paraId="48678B3E" w14:textId="77777777" w:rsidR="007D00B2" w:rsidRDefault="007D00B2" w:rsidP="007D00B2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되었습니다.”를 출력한다.</w:t>
            </w:r>
          </w:p>
        </w:tc>
      </w:tr>
    </w:tbl>
    <w:p w14:paraId="1F12B8A7" w14:textId="77777777" w:rsidR="000469DD" w:rsidRDefault="000469DD"/>
    <w:tbl>
      <w:tblPr>
        <w:tblStyle w:val="a3"/>
        <w:tblpPr w:vertAnchor="text" w:horzAnchor="margin" w:tblpY="18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00B2" w14:paraId="6E28FC13" w14:textId="77777777" w:rsidTr="007D00B2">
        <w:tc>
          <w:tcPr>
            <w:tcW w:w="9016" w:type="dxa"/>
            <w:gridSpan w:val="2"/>
          </w:tcPr>
          <w:p w14:paraId="75CDAB13" w14:textId="77777777" w:rsidR="007D00B2" w:rsidRDefault="007D00B2" w:rsidP="007D00B2">
            <w:pPr>
              <w:rPr>
                <w:lang w:eastAsia="ko-KR"/>
              </w:rPr>
            </w:pPr>
            <w:r>
              <w:t>채</w:t>
            </w:r>
            <w:r>
              <w:rPr>
                <w:rFonts w:ascii="맑은 고딕" w:eastAsia="맑은 고딕" w:hAnsi="맑은 고딕" w:cs="맑은 고딕"/>
                <w:lang w:eastAsia="ko-KR"/>
              </w:rPr>
              <w:t>용 정보 등록</w:t>
            </w:r>
          </w:p>
        </w:tc>
      </w:tr>
      <w:tr w:rsidR="007D00B2" w14:paraId="6FDFA6BE" w14:textId="77777777" w:rsidTr="007D00B2">
        <w:tc>
          <w:tcPr>
            <w:tcW w:w="4508" w:type="dxa"/>
          </w:tcPr>
          <w:p w14:paraId="355B4EA1" w14:textId="77777777" w:rsidR="007D00B2" w:rsidRDefault="007D00B2" w:rsidP="007D00B2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Actor(회사 회원) Action</w:t>
            </w:r>
          </w:p>
        </w:tc>
        <w:tc>
          <w:tcPr>
            <w:tcW w:w="4508" w:type="dxa"/>
          </w:tcPr>
          <w:p w14:paraId="0AE4355B" w14:textId="77777777" w:rsidR="007D00B2" w:rsidRDefault="007D00B2" w:rsidP="007D00B2">
            <w:pPr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t>System</w:t>
            </w:r>
            <w:r>
              <w:rPr>
                <w:rFonts w:ascii="맑은 고딕" w:eastAsia="맑은 고딕" w:hAnsi="맑은 고딕" w:cs="맑은 고딕"/>
                <w:lang w:eastAsia="ko-KR"/>
              </w:rPr>
              <w:t>(채용 정보 시스템)</w:t>
            </w:r>
            <w:r>
              <w:rPr>
                <w:rFonts w:ascii="맑은 고딕"/>
                <w:lang w:eastAsia="ko-KR"/>
              </w:rPr>
              <w:t xml:space="preserve"> Re</w:t>
            </w:r>
            <w:r>
              <w:rPr>
                <w:rFonts w:ascii="맑은 고딕" w:eastAsia="맑은 고딕" w:hAnsi="맑은 고딕" w:cs="맑은 고딕"/>
                <w:lang w:eastAsia="ko-KR"/>
              </w:rPr>
              <w:t>sponse</w:t>
            </w:r>
          </w:p>
        </w:tc>
      </w:tr>
      <w:tr w:rsidR="007D00B2" w14:paraId="456E82CF" w14:textId="77777777" w:rsidTr="007D00B2">
        <w:tc>
          <w:tcPr>
            <w:tcW w:w="4508" w:type="dxa"/>
          </w:tcPr>
          <w:p w14:paraId="720CBA2F" w14:textId="77777777" w:rsidR="007D00B2" w:rsidRDefault="007D00B2" w:rsidP="007D00B2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1.</w:t>
            </w:r>
            <w:r>
              <w:t>회</w:t>
            </w:r>
            <w:r>
              <w:rPr>
                <w:rFonts w:ascii="맑은 고딕" w:eastAsia="맑은 고딕" w:hAnsi="맑은 고딕" w:cs="맑은 고딕"/>
                <w:lang w:eastAsia="ko-KR"/>
              </w:rPr>
              <w:t>사 회원이 채용 정보 등록 버튼을 클릭한</w:t>
            </w:r>
          </w:p>
          <w:p w14:paraId="6D4FA451" w14:textId="77777777" w:rsidR="007D00B2" w:rsidRDefault="007D00B2" w:rsidP="007D00B2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다.</w:t>
            </w:r>
          </w:p>
        </w:tc>
        <w:tc>
          <w:tcPr>
            <w:tcW w:w="4508" w:type="dxa"/>
          </w:tcPr>
          <w:p w14:paraId="235FB263" w14:textId="77777777" w:rsidR="007D00B2" w:rsidRDefault="007D00B2" w:rsidP="007D00B2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2.</w:t>
            </w:r>
            <w:r>
              <w:t>채</w:t>
            </w:r>
            <w:r>
              <w:rPr>
                <w:rFonts w:ascii="맑은 고딕" w:eastAsia="맑은 고딕" w:hAnsi="맑은 고딕" w:cs="맑은 고딕"/>
                <w:lang w:eastAsia="ko-KR"/>
              </w:rPr>
              <w:t>용 정보를 입력할 수 있는 페이지를 출력</w:t>
            </w:r>
          </w:p>
          <w:p w14:paraId="294B364A" w14:textId="77777777" w:rsidR="007D00B2" w:rsidRDefault="007D00B2" w:rsidP="007D00B2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한다.</w:t>
            </w:r>
          </w:p>
        </w:tc>
      </w:tr>
      <w:tr w:rsidR="007D00B2" w14:paraId="38BD7F10" w14:textId="77777777" w:rsidTr="007D00B2">
        <w:tc>
          <w:tcPr>
            <w:tcW w:w="4508" w:type="dxa"/>
          </w:tcPr>
          <w:p w14:paraId="3B9D1571" w14:textId="77777777" w:rsidR="007D00B2" w:rsidRDefault="007D00B2" w:rsidP="007D00B2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3.</w:t>
            </w:r>
            <w:r>
              <w:rPr>
                <w:rFonts w:ascii="맑은 고딕" w:eastAsia="맑은 고딕" w:hAnsi="맑은 고딕" w:cs="맑은 고딕"/>
                <w:lang w:eastAsia="ko-KR"/>
              </w:rPr>
              <w:t>상세 채용 정보를 입력한 후 확인 등록 버튼</w:t>
            </w:r>
          </w:p>
          <w:p w14:paraId="144C6C84" w14:textId="77777777" w:rsidR="007D00B2" w:rsidRDefault="007D00B2" w:rsidP="007D00B2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을 누른다. </w:t>
            </w:r>
          </w:p>
        </w:tc>
        <w:tc>
          <w:tcPr>
            <w:tcW w:w="4508" w:type="dxa"/>
          </w:tcPr>
          <w:p w14:paraId="52EBBCF9" w14:textId="77777777" w:rsidR="007D00B2" w:rsidRDefault="007D00B2" w:rsidP="007D00B2">
            <w:pPr>
              <w:rPr>
                <w:lang w:eastAsia="ko-KR"/>
              </w:rPr>
            </w:pPr>
            <w:r>
              <w:t xml:space="preserve">4. </w:t>
            </w:r>
            <w:r>
              <w:t>정말</w:t>
            </w:r>
            <w:r>
              <w:rPr>
                <w:rFonts w:ascii="맑은 고딕" w:eastAsia="맑은 고딕" w:hAnsi="맑은 고딕" w:cs="맑은 고딕"/>
                <w:lang w:eastAsia="ko-KR"/>
              </w:rPr>
              <w:t>로 등록할 것인지 물어본다.</w:t>
            </w:r>
          </w:p>
        </w:tc>
      </w:tr>
      <w:tr w:rsidR="007D00B2" w14:paraId="5206DD6B" w14:textId="77777777" w:rsidTr="007D00B2">
        <w:tc>
          <w:tcPr>
            <w:tcW w:w="4508" w:type="dxa"/>
          </w:tcPr>
          <w:p w14:paraId="58C06426" w14:textId="77777777" w:rsidR="007D00B2" w:rsidRDefault="007D00B2" w:rsidP="007D00B2">
            <w:pPr>
              <w:rPr>
                <w:lang w:eastAsia="ko-KR"/>
              </w:rPr>
            </w:pPr>
            <w:r>
              <w:t>5.</w:t>
            </w:r>
            <w:r>
              <w:rPr>
                <w:rFonts w:ascii="맑은 고딕" w:eastAsia="맑은 고딕" w:hAnsi="맑은 고딕" w:cs="맑은 고딕"/>
                <w:lang w:eastAsia="ko-KR"/>
              </w:rPr>
              <w:t>”예” 또는 “아니오”를 선택한다.</w:t>
            </w:r>
          </w:p>
        </w:tc>
        <w:tc>
          <w:tcPr>
            <w:tcW w:w="4508" w:type="dxa"/>
          </w:tcPr>
          <w:p w14:paraId="67CEEFC0" w14:textId="77777777" w:rsidR="007D00B2" w:rsidRDefault="007D00B2" w:rsidP="007D00B2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6. “</w:t>
            </w:r>
            <w:r>
              <w:rPr>
                <w:rFonts w:ascii="맑은 고딕" w:eastAsia="맑은 고딕" w:hAnsi="맑은 고딕" w:cs="맑은 고딕"/>
                <w:lang w:eastAsia="ko-KR"/>
              </w:rPr>
              <w:t>예”를 선택하면 “등록이 완료되었습니다.”라</w:t>
            </w:r>
          </w:p>
          <w:p w14:paraId="08D092D0" w14:textId="41339099" w:rsidR="007D00B2" w:rsidRDefault="007D00B2" w:rsidP="007D00B2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고 출</w:t>
            </w:r>
            <w:r w:rsidR="00481307">
              <w:rPr>
                <w:rFonts w:ascii="맑은 고딕" w:eastAsia="맑은 고딕" w:hAnsi="맑은 고딕" w:cs="맑은 고딕" w:hint="eastAsia"/>
                <w:lang w:eastAsia="ko-KR"/>
              </w:rPr>
              <w:t>력한다</w:t>
            </w:r>
            <w:r>
              <w:rPr>
                <w:rFonts w:ascii="맑은 고딕" w:eastAsia="맑은 고딕" w:hAnsi="맑은 고딕" w:cs="맑은 고딕"/>
                <w:lang w:eastAsia="ko-KR"/>
              </w:rPr>
              <w:t xml:space="preserve">. “아니오”를 선택하면 </w:t>
            </w:r>
            <w:r w:rsidR="00C27573">
              <w:rPr>
                <w:rFonts w:ascii="맑은 고딕" w:eastAsia="맑은 고딕" w:hAnsi="맑은 고딕" w:cs="맑은 고딕"/>
                <w:lang w:eastAsia="ko-KR"/>
              </w:rPr>
              <w:t>“</w:t>
            </w:r>
            <w:r>
              <w:rPr>
                <w:rFonts w:ascii="맑은 고딕" w:eastAsia="맑은 고딕" w:hAnsi="맑은 고딕" w:cs="맑은 고딕"/>
                <w:lang w:eastAsia="ko-KR"/>
              </w:rPr>
              <w:t>등</w:t>
            </w:r>
          </w:p>
          <w:p w14:paraId="449CE4EB" w14:textId="777DCD04" w:rsidR="007D00B2" w:rsidRDefault="007D00B2" w:rsidP="007D00B2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 록</w:t>
            </w:r>
            <w:r w:rsidR="00C27573">
              <w:rPr>
                <w:rFonts w:ascii="맑은 고딕" w:eastAsia="맑은 고딕" w:hAnsi="맑은 고딕" w:cs="맑은 고딕" w:hint="eastAsia"/>
                <w:lang w:eastAsia="ko-KR"/>
              </w:rPr>
              <w:t>이</w:t>
            </w:r>
            <w:r>
              <w:rPr>
                <w:rFonts w:ascii="맑은 고딕" w:eastAsia="맑은 고딕" w:hAnsi="맑은 고딕" w:cs="맑은 고딕"/>
                <w:lang w:eastAsia="ko-KR"/>
              </w:rPr>
              <w:t xml:space="preserve"> 취소</w:t>
            </w:r>
            <w:r w:rsidR="00C27573">
              <w:rPr>
                <w:rFonts w:ascii="맑은 고딕" w:eastAsia="맑은 고딕" w:hAnsi="맑은 고딕" w:cs="맑은 고딕" w:hint="eastAsia"/>
                <w:lang w:eastAsia="ko-KR"/>
              </w:rPr>
              <w:t>되었습니다</w:t>
            </w:r>
            <w:r w:rsidR="00C27573">
              <w:rPr>
                <w:rFonts w:ascii="맑은 고딕" w:eastAsia="맑은 고딕" w:hAnsi="맑은 고딕" w:cs="맑은 고딕"/>
                <w:lang w:eastAsia="ko-KR"/>
              </w:rPr>
              <w:t>”</w:t>
            </w:r>
            <w:r w:rsidR="00C27573">
              <w:rPr>
                <w:rFonts w:ascii="맑은 고딕" w:eastAsia="맑은 고딕" w:hAnsi="맑은 고딕" w:cs="맑은 고딕" w:hint="eastAsia"/>
                <w:lang w:eastAsia="ko-KR"/>
              </w:rPr>
              <w:t>를 출력</w:t>
            </w:r>
            <w:r>
              <w:rPr>
                <w:rFonts w:ascii="맑은 고딕" w:eastAsia="맑은 고딕" w:hAnsi="맑은 고딕" w:cs="맑은 고딕"/>
                <w:lang w:eastAsia="ko-KR"/>
              </w:rPr>
              <w:t>한다.</w:t>
            </w:r>
          </w:p>
        </w:tc>
      </w:tr>
    </w:tbl>
    <w:p w14:paraId="7FDAD873" w14:textId="77777777" w:rsidR="000469DD" w:rsidRPr="00C27573" w:rsidRDefault="000469DD">
      <w:pPr>
        <w:rPr>
          <w:lang w:eastAsia="ko-Kore-KR"/>
        </w:rPr>
      </w:pPr>
    </w:p>
    <w:sectPr w:rsidR="000469DD" w:rsidRPr="00C27573">
      <w:pgSz w:w="11906" w:h="16838"/>
      <w:pgMar w:top="1701" w:right="1440" w:bottom="1440" w:left="1440" w:header="708" w:footer="708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9DD"/>
    <w:rsid w:val="00001B1F"/>
    <w:rsid w:val="000469DD"/>
    <w:rsid w:val="003B31A6"/>
    <w:rsid w:val="004464CC"/>
    <w:rsid w:val="00481307"/>
    <w:rsid w:val="007D00B2"/>
    <w:rsid w:val="008749CE"/>
    <w:rsid w:val="00C27573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F078CD4"/>
  <w15:docId w15:val="{4789E15A-C32D-4040-ABB7-5C25BA46B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ore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pPr>
      <w:spacing w:after="0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41"/>
    <w:pPr>
      <w:spacing w:after="0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2"/>
    <w:pPr>
      <w:spacing w:after="0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3"/>
    <w:pPr>
      <w:spacing w:after="0"/>
    </w:pPr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5"/>
    <w:pPr>
      <w:spacing w:after="0"/>
    </w:p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2-2">
    <w:name w:val="Grid Table 2 Accent 2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">
    <w:name w:val="Grid Table 2 Accent 3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">
    <w:name w:val="Grid Table 2 Accent 4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">
    <w:name w:val="Grid Table 2 Accent 5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2-6">
    <w:name w:val="Grid Table 2 Accent 6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0">
    <w:name w:val="Grid Table 3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">
    <w:name w:val="Grid Table 3 Accent 6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000000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4-2">
    <w:name w:val="Grid Table 4 Accent 2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">
    <w:name w:val="Grid Table 4 Accent 3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">
    <w:name w:val="Grid Table 4 Accent 4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">
    <w:name w:val="Grid Table 4 Accent 5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000000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4-6">
    <w:name w:val="Grid Table 4 Accent 6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50">
    <w:name w:val="Grid Table 5 Dark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EEAF6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5B9BD5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5B9BD5" w:themeFill="accent1"/>
      </w:tcPr>
    </w:tblStylePr>
    <w:tblStylePr w:type="band1Vert">
      <w:tblPr/>
      <w:tcPr>
        <w:shd w:val="clear" w:color="000000" w:fill="BDD6EE" w:themeFill="accent1" w:themeFillTint="66"/>
      </w:tcPr>
    </w:tblStylePr>
    <w:tblStylePr w:type="band1Horz">
      <w:tblPr/>
      <w:tcPr>
        <w:shd w:val="clear" w:color="000000" w:fill="BDD6EE" w:themeFill="accent1" w:themeFillTint="66"/>
      </w:tcPr>
    </w:tblStylePr>
  </w:style>
  <w:style w:type="table" w:styleId="5-2">
    <w:name w:val="Grid Table 5 Dark Accent 2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band1Vert">
      <w:tblPr/>
      <w:tcPr>
        <w:shd w:val="clear" w:color="000000" w:fill="F7CAAC" w:themeFill="accent2" w:themeFillTint="66"/>
      </w:tcPr>
    </w:tblStylePr>
    <w:tblStylePr w:type="band1Horz">
      <w:tblPr/>
      <w:tcPr>
        <w:shd w:val="clear" w:color="000000" w:fill="F7CAAC" w:themeFill="accent2" w:themeFillTint="66"/>
      </w:tcPr>
    </w:tblStylePr>
  </w:style>
  <w:style w:type="table" w:styleId="5-3">
    <w:name w:val="Grid Table 5 Dark Accent 3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band1Vert">
      <w:tblPr/>
      <w:tcPr>
        <w:shd w:val="clear" w:color="000000" w:fill="DBDBDB" w:themeFill="accent3" w:themeFillTint="66"/>
      </w:tcPr>
    </w:tblStylePr>
    <w:tblStylePr w:type="band1Horz">
      <w:tblPr/>
      <w:tcPr>
        <w:shd w:val="clear" w:color="000000" w:fill="DBDBDB" w:themeFill="accent3" w:themeFillTint="66"/>
      </w:tcPr>
    </w:tblStylePr>
  </w:style>
  <w:style w:type="table" w:styleId="5-4">
    <w:name w:val="Grid Table 5 Dark Accent 4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band1Vert">
      <w:tblPr/>
      <w:tcPr>
        <w:shd w:val="clear" w:color="000000" w:fill="FFE599" w:themeFill="accent4" w:themeFillTint="66"/>
      </w:tcPr>
    </w:tblStylePr>
    <w:tblStylePr w:type="band1Horz">
      <w:tblPr/>
      <w:tcPr>
        <w:shd w:val="clear" w:color="000000" w:fill="FFE599" w:themeFill="accent4" w:themeFillTint="66"/>
      </w:tcPr>
    </w:tblStylePr>
  </w:style>
  <w:style w:type="table" w:styleId="5-5">
    <w:name w:val="Grid Table 5 Dark Accent 5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9E2F3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472C4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472C4" w:themeFill="accent5"/>
      </w:tcPr>
    </w:tblStylePr>
    <w:tblStylePr w:type="band1Vert">
      <w:tblPr/>
      <w:tcPr>
        <w:shd w:val="clear" w:color="000000" w:fill="B4C6E7" w:themeFill="accent5" w:themeFillTint="66"/>
      </w:tcPr>
    </w:tblStylePr>
    <w:tblStylePr w:type="band1Horz">
      <w:tblPr/>
      <w:tcPr>
        <w:shd w:val="clear" w:color="000000" w:fill="B4C6E7" w:themeFill="accent5" w:themeFillTint="66"/>
      </w:tcPr>
    </w:tblStylePr>
  </w:style>
  <w:style w:type="table" w:styleId="5-6">
    <w:name w:val="Grid Table 5 Dark Accent 6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band1Vert">
      <w:tblPr/>
      <w:tcPr>
        <w:shd w:val="clear" w:color="000000" w:fill="C5E0B3" w:themeFill="accent6" w:themeFillTint="66"/>
      </w:tcPr>
    </w:tblStylePr>
    <w:tblStylePr w:type="band1Horz">
      <w:tblPr/>
      <w:tcPr>
        <w:shd w:val="clear" w:color="000000" w:fill="C5E0B3" w:themeFill="accent6" w:themeFillTint="66"/>
      </w:tcPr>
    </w:tblStylePr>
  </w:style>
  <w:style w:type="table" w:styleId="6">
    <w:name w:val="Grid Table 6 Colorful"/>
    <w:basedOn w:val="a1"/>
    <w:uiPriority w:val="51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51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6-2">
    <w:name w:val="Grid Table 6 Colorful Accent 2"/>
    <w:basedOn w:val="a1"/>
    <w:uiPriority w:val="51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">
    <w:name w:val="Grid Table 6 Colorful Accent 3"/>
    <w:basedOn w:val="a1"/>
    <w:uiPriority w:val="51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">
    <w:name w:val="Grid Table 6 Colorful Accent 4"/>
    <w:basedOn w:val="a1"/>
    <w:uiPriority w:val="51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">
    <w:name w:val="Grid Table 6 Colorful Accent 5"/>
    <w:basedOn w:val="a1"/>
    <w:uiPriority w:val="51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6-6">
    <w:name w:val="Grid Table 6 Colorful Accent 6"/>
    <w:basedOn w:val="a1"/>
    <w:uiPriority w:val="51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">
    <w:name w:val="Grid Table 7 Colorful"/>
    <w:basedOn w:val="a1"/>
    <w:uiPriority w:val="52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52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1"/>
    <w:uiPriority w:val="52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uiPriority w:val="52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uiPriority w:val="52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uiPriority w:val="52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">
    <w:name w:val="Grid Table 7 Colorful Accent 6"/>
    <w:basedOn w:val="a1"/>
    <w:uiPriority w:val="52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1-20">
    <w:name w:val="List Table 1 Light Accent 2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1-30">
    <w:name w:val="List Table 1 Light Accent 3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1-40">
    <w:name w:val="List Table 1 Light Accent 4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1-50">
    <w:name w:val="List Table 1 Light Accent 5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1-60">
    <w:name w:val="List Table 1 Light Accent 6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21">
    <w:name w:val="List Table 2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2-20">
    <w:name w:val="List Table 2 Accent 2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0">
    <w:name w:val="List Table 2 Accent 3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0">
    <w:name w:val="List Table 2 Accent 4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0">
    <w:name w:val="List Table 2 Accent 5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2-60">
    <w:name w:val="List Table 2 Accent 6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1">
    <w:name w:val="List Table 3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000000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4-20">
    <w:name w:val="List Table 4 Accent 2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000000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0">
    <w:name w:val="List Table 4 Accent 3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000000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0">
    <w:name w:val="List Table 4 Accent 4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000000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0">
    <w:name w:val="List Table 4 Accent 5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000000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4-60">
    <w:name w:val="List Table 4 Accent 6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000000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000000" w:fill="5B9BD5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000000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000000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000000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000000" w:fill="4472C4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000000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uiPriority w:val="51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uiPriority w:val="51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6-20">
    <w:name w:val="List Table 6 Colorful Accent 2"/>
    <w:basedOn w:val="a1"/>
    <w:uiPriority w:val="51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0">
    <w:name w:val="List Table 6 Colorful Accent 3"/>
    <w:basedOn w:val="a1"/>
    <w:uiPriority w:val="51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0">
    <w:name w:val="List Table 6 Colorful Accent 4"/>
    <w:basedOn w:val="a1"/>
    <w:uiPriority w:val="51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0">
    <w:name w:val="List Table 6 Colorful Accent 5"/>
    <w:basedOn w:val="a1"/>
    <w:uiPriority w:val="51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6-60">
    <w:name w:val="List Table 6 Colorful Accent 6"/>
    <w:basedOn w:val="a1"/>
    <w:uiPriority w:val="51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0">
    <w:name w:val="List Table 7 Colorful"/>
    <w:basedOn w:val="a1"/>
    <w:uiPriority w:val="52"/>
    <w:pPr>
      <w:spacing w:after="0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uiPriority w:val="52"/>
    <w:pPr>
      <w:spacing w:after="0"/>
    </w:pPr>
    <w:rPr>
      <w:color w:val="2E74B4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uiPriority w:val="52"/>
    <w:pPr>
      <w:spacing w:after="0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uiPriority w:val="52"/>
    <w:pPr>
      <w:spacing w:after="0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uiPriority w:val="52"/>
    <w:pPr>
      <w:spacing w:after="0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uiPriority w:val="52"/>
    <w:pPr>
      <w:spacing w:after="0"/>
    </w:pPr>
    <w:rPr>
      <w:color w:val="2F5395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uiPriority w:val="52"/>
    <w:pPr>
      <w:spacing w:after="0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111</Words>
  <Characters>639</Characters>
  <Application>Microsoft Office Word</Application>
  <DocSecurity>0</DocSecurity>
  <Lines>5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tomkid1357</dc:creator>
  <cp:lastModifiedBy>김성겸</cp:lastModifiedBy>
  <cp:revision>6</cp:revision>
  <dcterms:created xsi:type="dcterms:W3CDTF">2023-05-08T07:18:00Z</dcterms:created>
  <dcterms:modified xsi:type="dcterms:W3CDTF">2023-05-10T17:24:00Z</dcterms:modified>
  <cp:version>9.104.151.49087</cp:version>
</cp:coreProperties>
</file>