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101" w:rsidRDefault="00977D25">
      <w:r>
        <w:rPr>
          <w:rFonts w:hint="eastAsia"/>
        </w:rPr>
        <w:t>連絡電話</w:t>
      </w:r>
      <w:r>
        <w:rPr>
          <w:rFonts w:hint="eastAsia"/>
        </w:rPr>
        <w:t>:0987812299</w:t>
      </w:r>
    </w:p>
    <w:p w:rsidR="00977D25" w:rsidRDefault="00977D25">
      <w:r>
        <w:rPr>
          <w:rFonts w:hint="eastAsia"/>
        </w:rPr>
        <w:t>Mail:hrne1010@gmail.com</w:t>
      </w:r>
    </w:p>
    <w:p w:rsidR="00977D25" w:rsidRDefault="00977D25"/>
    <w:p w:rsidR="00977D25" w:rsidRDefault="00977D25" w:rsidP="00977D25">
      <w:pPr>
        <w:pStyle w:val="Default"/>
      </w:pPr>
    </w:p>
    <w:p w:rsidR="00977D25" w:rsidRDefault="00977D25" w:rsidP="00977D25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工作經歷</w:t>
      </w:r>
    </w:p>
    <w:p w:rsidR="00977D25" w:rsidRDefault="00977D25" w:rsidP="00977D25">
      <w:pPr>
        <w:rPr>
          <w:sz w:val="23"/>
          <w:szCs w:val="23"/>
        </w:rPr>
      </w:pPr>
      <w:r>
        <w:rPr>
          <w:sz w:val="23"/>
          <w:szCs w:val="23"/>
        </w:rPr>
        <w:t>201</w:t>
      </w:r>
      <w:r w:rsidR="009D7A9E">
        <w:rPr>
          <w:rFonts w:hint="eastAsia"/>
          <w:sz w:val="23"/>
          <w:szCs w:val="23"/>
        </w:rPr>
        <w:t>3</w:t>
      </w:r>
      <w:r>
        <w:rPr>
          <w:sz w:val="23"/>
          <w:szCs w:val="23"/>
        </w:rPr>
        <w:t>.08</w:t>
      </w:r>
      <w:r>
        <w:rPr>
          <w:rFonts w:hint="eastAsia"/>
          <w:sz w:val="23"/>
          <w:szCs w:val="23"/>
        </w:rPr>
        <w:t>～至今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新光人壽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系統分析專案襄理</w:t>
      </w:r>
    </w:p>
    <w:p w:rsidR="00977D25" w:rsidRDefault="00977D25" w:rsidP="00977D25">
      <w:pPr>
        <w:rPr>
          <w:sz w:val="23"/>
          <w:szCs w:val="23"/>
        </w:rPr>
      </w:pPr>
    </w:p>
    <w:p w:rsidR="00977D25" w:rsidRDefault="00977D25" w:rsidP="00977D25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學歷</w:t>
      </w:r>
    </w:p>
    <w:p w:rsidR="00977D25" w:rsidRDefault="00977D25" w:rsidP="00977D25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2018.09</w:t>
      </w:r>
      <w:r>
        <w:rPr>
          <w:rFonts w:hint="eastAsia"/>
          <w:sz w:val="23"/>
          <w:szCs w:val="23"/>
        </w:rPr>
        <w:t>～</w:t>
      </w:r>
      <w:r>
        <w:rPr>
          <w:rFonts w:hint="eastAsia"/>
          <w:sz w:val="23"/>
          <w:szCs w:val="23"/>
        </w:rPr>
        <w:t xml:space="preserve">2021.01 </w:t>
      </w:r>
      <w:r>
        <w:rPr>
          <w:rFonts w:hint="eastAsia"/>
          <w:sz w:val="23"/>
          <w:szCs w:val="23"/>
        </w:rPr>
        <w:t>國立台北科技大學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電子工程所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碩士</w:t>
      </w:r>
    </w:p>
    <w:p w:rsidR="00977D25" w:rsidRDefault="00977D25" w:rsidP="00977D25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2008.09</w:t>
      </w:r>
      <w:r>
        <w:rPr>
          <w:rFonts w:hint="eastAsia"/>
          <w:sz w:val="23"/>
          <w:szCs w:val="23"/>
        </w:rPr>
        <w:t>～</w:t>
      </w:r>
      <w:r>
        <w:rPr>
          <w:rFonts w:hint="eastAsia"/>
          <w:sz w:val="23"/>
          <w:szCs w:val="23"/>
        </w:rPr>
        <w:t xml:space="preserve">2012.06 </w:t>
      </w:r>
      <w:r>
        <w:rPr>
          <w:rFonts w:hint="eastAsia"/>
          <w:sz w:val="23"/>
          <w:szCs w:val="23"/>
        </w:rPr>
        <w:t>國立台灣科技大學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資訊工程系</w:t>
      </w:r>
      <w:r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學士</w:t>
      </w:r>
    </w:p>
    <w:p w:rsidR="001229B7" w:rsidRDefault="001229B7" w:rsidP="00977D25">
      <w:pPr>
        <w:rPr>
          <w:rFonts w:hint="eastAsia"/>
          <w:sz w:val="23"/>
          <w:szCs w:val="23"/>
        </w:rPr>
      </w:pPr>
    </w:p>
    <w:p w:rsidR="00E63991" w:rsidRDefault="00E63991" w:rsidP="00977D25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專案</w:t>
      </w:r>
    </w:p>
    <w:p w:rsidR="00E63991" w:rsidRDefault="00E63991" w:rsidP="00977D25">
      <w:pPr>
        <w:rPr>
          <w:sz w:val="23"/>
          <w:szCs w:val="23"/>
        </w:rPr>
      </w:pPr>
      <w:r w:rsidRPr="00E63991">
        <w:rPr>
          <w:rFonts w:hint="eastAsia"/>
          <w:sz w:val="23"/>
          <w:szCs w:val="23"/>
          <w:highlight w:val="yellow"/>
        </w:rPr>
        <w:t>放款貸中系統轉換專案</w:t>
      </w:r>
    </w:p>
    <w:p w:rsidR="00E63991" w:rsidRDefault="00E63991" w:rsidP="00977D25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2019.05</w:t>
      </w:r>
      <w:r>
        <w:rPr>
          <w:rFonts w:hint="eastAsia"/>
          <w:sz w:val="23"/>
          <w:szCs w:val="23"/>
        </w:rPr>
        <w:t>～</w:t>
      </w:r>
      <w:r>
        <w:rPr>
          <w:rFonts w:hint="eastAsia"/>
          <w:sz w:val="23"/>
          <w:szCs w:val="23"/>
        </w:rPr>
        <w:t>至今</w:t>
      </w:r>
    </w:p>
    <w:p w:rsidR="00E63991" w:rsidRDefault="00E63991" w:rsidP="00E63991">
      <w:pPr>
        <w:rPr>
          <w:rFonts w:hint="eastAsia"/>
        </w:rPr>
      </w:pPr>
      <w:r>
        <w:rPr>
          <w:rFonts w:hint="eastAsia"/>
        </w:rPr>
        <w:t>現有「放款系統（</w:t>
      </w:r>
      <w:r>
        <w:rPr>
          <w:rFonts w:hint="eastAsia"/>
        </w:rPr>
        <w:t>AS/400)</w:t>
      </w:r>
      <w:r>
        <w:rPr>
          <w:rFonts w:hint="eastAsia"/>
        </w:rPr>
        <w:t>」為處理顧客資料、額度管理及帳務管理…等功能之系統，於民國</w:t>
      </w:r>
      <w:r>
        <w:rPr>
          <w:rFonts w:hint="eastAsia"/>
        </w:rPr>
        <w:t>84</w:t>
      </w:r>
      <w:r>
        <w:rPr>
          <w:rFonts w:hint="eastAsia"/>
        </w:rPr>
        <w:t>年上線。後續為配合各項業務需求，已陸續建置其他相關系統如下：</w:t>
      </w:r>
    </w:p>
    <w:p w:rsidR="00E63991" w:rsidRDefault="00E63991" w:rsidP="00E63991">
      <w:pPr>
        <w:rPr>
          <w:rFonts w:hint="eastAsia"/>
        </w:rPr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「</w:t>
      </w:r>
      <w:r>
        <w:rPr>
          <w:rFonts w:hint="eastAsia"/>
        </w:rPr>
        <w:t>Eloan</w:t>
      </w:r>
      <w:r>
        <w:rPr>
          <w:rFonts w:hint="eastAsia"/>
        </w:rPr>
        <w:t>徵授信系統」：民國</w:t>
      </w:r>
      <w:r>
        <w:rPr>
          <w:rFonts w:hint="eastAsia"/>
        </w:rPr>
        <w:t>106</w:t>
      </w:r>
      <w:r>
        <w:rPr>
          <w:rFonts w:hint="eastAsia"/>
        </w:rPr>
        <w:t>年上線為處理申請案件之徵信審核、擔保品估價等業務。</w:t>
      </w:r>
    </w:p>
    <w:p w:rsidR="00E63991" w:rsidRDefault="00E63991" w:rsidP="00E63991">
      <w:pPr>
        <w:rPr>
          <w:rFonts w:hint="eastAsia"/>
        </w:rPr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「催收債協及支票代收系統」：民國</w:t>
      </w:r>
      <w:r>
        <w:rPr>
          <w:rFonts w:hint="eastAsia"/>
        </w:rPr>
        <w:t>97</w:t>
      </w:r>
      <w:r>
        <w:rPr>
          <w:rFonts w:hint="eastAsia"/>
        </w:rPr>
        <w:t>年上線處理逾期案件催收之記錄、債務協商帳務處理及各服務中心代收客戶繳納期款之票據（現無服務中心代收業務）。</w:t>
      </w:r>
    </w:p>
    <w:p w:rsidR="00E63991" w:rsidRDefault="00E63991" w:rsidP="00E63991">
      <w:pPr>
        <w:rPr>
          <w:rFonts w:hint="eastAsia"/>
        </w:rPr>
      </w:pPr>
      <w:r>
        <w:rPr>
          <w:rFonts w:hint="eastAsia"/>
        </w:rPr>
        <w:t>為使放款徵授信、帳務管理及催收債協等前中後台相關資訊互相及時連動符合一致性、即時性、可用性及完整性之要求，並改善現有營運平台</w:t>
      </w:r>
      <w:r>
        <w:rPr>
          <w:rFonts w:hint="eastAsia"/>
        </w:rPr>
        <w:t>AS/400</w:t>
      </w:r>
      <w:r>
        <w:rPr>
          <w:rFonts w:hint="eastAsia"/>
        </w:rPr>
        <w:t>維護與開發不易，擬將汰換現行「放款系統（</w:t>
      </w:r>
      <w:r>
        <w:rPr>
          <w:rFonts w:hint="eastAsia"/>
        </w:rPr>
        <w:t>AS/400)</w:t>
      </w:r>
      <w:r>
        <w:rPr>
          <w:rFonts w:hint="eastAsia"/>
        </w:rPr>
        <w:t>」。</w:t>
      </w:r>
    </w:p>
    <w:p w:rsidR="00E63991" w:rsidRDefault="00E63991" w:rsidP="00E63991">
      <w:pPr>
        <w:rPr>
          <w:rFonts w:hint="eastAsia"/>
        </w:rPr>
      </w:pPr>
      <w:r>
        <w:rPr>
          <w:rFonts w:hint="eastAsia"/>
        </w:rPr>
        <w:t>本專案目標為：</w:t>
      </w:r>
    </w:p>
    <w:p w:rsidR="00E63991" w:rsidRDefault="00E63991" w:rsidP="00E63991">
      <w:pPr>
        <w:rPr>
          <w:rFonts w:hint="eastAsia"/>
        </w:rPr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業務連動財務，帳務資訊即時處理，減少原有系統間等候轉檔時間落差，提升作業速度。</w:t>
      </w:r>
    </w:p>
    <w:p w:rsidR="00E63991" w:rsidRDefault="00E63991" w:rsidP="00E63991">
      <w:pPr>
        <w:rPr>
          <w:rFonts w:hint="eastAsia"/>
        </w:rPr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各類交易操作介面單一化，減少操作複雜度，並整合貸前、貸中、貸後各系統資訊流。</w:t>
      </w:r>
    </w:p>
    <w:p w:rsidR="00E63991" w:rsidRDefault="00E63991" w:rsidP="00E63991">
      <w:pPr>
        <w:rPr>
          <w:rFonts w:hint="eastAsia"/>
        </w:rPr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統一營運平台資訊，參考同業做法，使帳務系統資訊清晰呈現，利於業務推展分析及風險控管，提升競爭力</w:t>
      </w:r>
    </w:p>
    <w:p w:rsidR="00E63991" w:rsidRDefault="00E63991" w:rsidP="00E63991">
      <w:pPr>
        <w:rPr>
          <w:rFonts w:hint="eastAsia"/>
        </w:rPr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有效衡量客戶風險程度，符合外法內規。</w:t>
      </w:r>
    </w:p>
    <w:p w:rsidR="00E63991" w:rsidRDefault="00E63991" w:rsidP="00E63991"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eastAsia"/>
        </w:rPr>
        <w:t>提升軟硬體規格：改善系統效能，簡化需求開發的困難度。</w:t>
      </w:r>
    </w:p>
    <w:p w:rsidR="00E63991" w:rsidRDefault="00E63991" w:rsidP="00E63991"/>
    <w:p w:rsidR="001229B7" w:rsidRDefault="001229B7" w:rsidP="00E63991">
      <w:r w:rsidRPr="001229B7">
        <w:rPr>
          <w:rFonts w:hint="eastAsia"/>
          <w:highlight w:val="yellow"/>
        </w:rPr>
        <w:t>AS400(</w:t>
      </w:r>
      <w:r w:rsidRPr="001229B7">
        <w:rPr>
          <w:rFonts w:hint="eastAsia"/>
          <w:highlight w:val="yellow"/>
        </w:rPr>
        <w:t>放款貸中</w:t>
      </w:r>
      <w:r w:rsidRPr="001229B7">
        <w:rPr>
          <w:rFonts w:hint="eastAsia"/>
          <w:highlight w:val="yellow"/>
        </w:rPr>
        <w:t>)</w:t>
      </w:r>
      <w:r w:rsidRPr="001229B7">
        <w:rPr>
          <w:rFonts w:hint="eastAsia"/>
          <w:highlight w:val="yellow"/>
        </w:rPr>
        <w:t>系統</w:t>
      </w:r>
    </w:p>
    <w:p w:rsidR="001229B7" w:rsidRDefault="001229B7" w:rsidP="001229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2018.05</w:t>
      </w:r>
      <w:r>
        <w:rPr>
          <w:rFonts w:hint="eastAsia"/>
          <w:sz w:val="28"/>
          <w:szCs w:val="28"/>
        </w:rPr>
        <w:t>～至今</w:t>
      </w:r>
    </w:p>
    <w:p w:rsidR="001229B7" w:rsidRDefault="001229B7" w:rsidP="00E63991">
      <w:pPr>
        <w:rPr>
          <w:rFonts w:hint="eastAsia"/>
        </w:rPr>
      </w:pPr>
    </w:p>
    <w:p w:rsidR="001229B7" w:rsidRDefault="001229B7" w:rsidP="00E63991">
      <w:pPr>
        <w:rPr>
          <w:rFonts w:hint="eastAsia"/>
        </w:rPr>
      </w:pPr>
    </w:p>
    <w:p w:rsidR="00E63991" w:rsidRDefault="00E63991" w:rsidP="00E63991">
      <w:pPr>
        <w:rPr>
          <w:sz w:val="28"/>
          <w:szCs w:val="28"/>
        </w:rPr>
      </w:pPr>
      <w:r w:rsidRPr="00E63991">
        <w:rPr>
          <w:sz w:val="28"/>
          <w:szCs w:val="28"/>
          <w:highlight w:val="yellow"/>
        </w:rPr>
        <w:t>E</w:t>
      </w:r>
      <w:r w:rsidRPr="00E63991">
        <w:rPr>
          <w:rFonts w:hint="eastAsia"/>
          <w:sz w:val="28"/>
          <w:szCs w:val="28"/>
          <w:highlight w:val="yellow"/>
        </w:rPr>
        <w:t>loan</w:t>
      </w:r>
      <w:r w:rsidRPr="00E63991">
        <w:rPr>
          <w:rFonts w:hint="eastAsia"/>
          <w:sz w:val="28"/>
          <w:szCs w:val="28"/>
          <w:highlight w:val="yellow"/>
        </w:rPr>
        <w:t>徵授信系統</w:t>
      </w:r>
      <w:r w:rsidRPr="00E63991">
        <w:rPr>
          <w:rFonts w:hint="eastAsia"/>
          <w:sz w:val="28"/>
          <w:szCs w:val="28"/>
          <w:highlight w:val="yellow"/>
        </w:rPr>
        <w:t>維護</w:t>
      </w:r>
      <w:r>
        <w:rPr>
          <w:rFonts w:hint="eastAsia"/>
          <w:sz w:val="28"/>
          <w:szCs w:val="28"/>
          <w:highlight w:val="yellow"/>
        </w:rPr>
        <w:t>(</w:t>
      </w:r>
      <w:r>
        <w:rPr>
          <w:rFonts w:hint="eastAsia"/>
          <w:sz w:val="28"/>
          <w:szCs w:val="28"/>
          <w:highlight w:val="yellow"/>
        </w:rPr>
        <w:t>包含聯徵及地政</w:t>
      </w:r>
      <w:r>
        <w:rPr>
          <w:rFonts w:hint="eastAsia"/>
          <w:sz w:val="28"/>
          <w:szCs w:val="28"/>
          <w:highlight w:val="yellow"/>
        </w:rPr>
        <w:t>)</w:t>
      </w:r>
    </w:p>
    <w:p w:rsidR="00E63991" w:rsidRDefault="00E63991" w:rsidP="00E639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2018.05</w:t>
      </w:r>
      <w:r>
        <w:rPr>
          <w:rFonts w:hint="eastAsia"/>
          <w:sz w:val="28"/>
          <w:szCs w:val="28"/>
        </w:rPr>
        <w:t>～至今</w:t>
      </w:r>
    </w:p>
    <w:p w:rsidR="00DC39EC" w:rsidRDefault="00DC39EC" w:rsidP="00E63991">
      <w:pPr>
        <w:rPr>
          <w:sz w:val="28"/>
          <w:szCs w:val="28"/>
        </w:rPr>
      </w:pPr>
    </w:p>
    <w:p w:rsidR="00DC39EC" w:rsidRDefault="00DC39EC" w:rsidP="00E63991">
      <w:pPr>
        <w:rPr>
          <w:rFonts w:hint="eastAsia"/>
          <w:sz w:val="28"/>
          <w:szCs w:val="28"/>
        </w:rPr>
      </w:pPr>
      <w:r w:rsidRPr="00DC39EC">
        <w:rPr>
          <w:rFonts w:hint="eastAsia"/>
          <w:sz w:val="28"/>
          <w:szCs w:val="28"/>
          <w:highlight w:val="yellow"/>
        </w:rPr>
        <w:t>催收債協系統</w:t>
      </w:r>
    </w:p>
    <w:p w:rsidR="00E63991" w:rsidRDefault="00DC39EC" w:rsidP="00E639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2018.05</w:t>
      </w:r>
      <w:r>
        <w:rPr>
          <w:rFonts w:hint="eastAsia"/>
          <w:sz w:val="28"/>
          <w:szCs w:val="28"/>
        </w:rPr>
        <w:t>～至今</w:t>
      </w:r>
    </w:p>
    <w:p w:rsidR="009D7A9E" w:rsidRDefault="009D7A9E" w:rsidP="00E63991">
      <w:pPr>
        <w:rPr>
          <w:sz w:val="28"/>
          <w:szCs w:val="28"/>
        </w:rPr>
      </w:pPr>
    </w:p>
    <w:p w:rsidR="00C30208" w:rsidRDefault="00C30208" w:rsidP="00E63991">
      <w:pPr>
        <w:rPr>
          <w:sz w:val="28"/>
          <w:szCs w:val="28"/>
        </w:rPr>
      </w:pPr>
      <w:r w:rsidRPr="001229B7">
        <w:rPr>
          <w:rFonts w:hint="eastAsia"/>
          <w:sz w:val="28"/>
          <w:szCs w:val="28"/>
          <w:highlight w:val="yellow"/>
        </w:rPr>
        <w:t>聯徵授信資料報送、消費者債務報送及財金資料交換作業</w:t>
      </w:r>
    </w:p>
    <w:p w:rsidR="00C30208" w:rsidRDefault="00C30208" w:rsidP="00E639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2018.05</w:t>
      </w:r>
      <w:r>
        <w:rPr>
          <w:rFonts w:hint="eastAsia"/>
          <w:sz w:val="28"/>
          <w:szCs w:val="28"/>
        </w:rPr>
        <w:t>～至今</w:t>
      </w:r>
    </w:p>
    <w:p w:rsidR="009D7A9E" w:rsidRDefault="009D7A9E" w:rsidP="00E63991">
      <w:pPr>
        <w:rPr>
          <w:sz w:val="28"/>
          <w:szCs w:val="28"/>
        </w:rPr>
      </w:pPr>
      <w:r w:rsidRPr="001229B7">
        <w:rPr>
          <w:rFonts w:hint="eastAsia"/>
          <w:sz w:val="28"/>
          <w:szCs w:val="28"/>
          <w:highlight w:val="yellow"/>
        </w:rPr>
        <w:t>IFRS9</w:t>
      </w:r>
      <w:r w:rsidRPr="001229B7">
        <w:rPr>
          <w:rFonts w:hint="eastAsia"/>
          <w:sz w:val="28"/>
          <w:szCs w:val="28"/>
          <w:highlight w:val="yellow"/>
        </w:rPr>
        <w:t>系統</w:t>
      </w:r>
    </w:p>
    <w:p w:rsidR="009D7A9E" w:rsidRDefault="009D7A9E" w:rsidP="00E639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2018.05</w:t>
      </w:r>
      <w:r>
        <w:rPr>
          <w:rFonts w:hint="eastAsia"/>
          <w:sz w:val="28"/>
          <w:szCs w:val="28"/>
        </w:rPr>
        <w:t>～至今</w:t>
      </w:r>
    </w:p>
    <w:p w:rsidR="00DC39EC" w:rsidRDefault="00DC39EC" w:rsidP="00E63991">
      <w:pPr>
        <w:rPr>
          <w:sz w:val="28"/>
          <w:szCs w:val="28"/>
        </w:rPr>
      </w:pPr>
      <w:r w:rsidRPr="001229B7">
        <w:rPr>
          <w:rFonts w:hint="eastAsia"/>
          <w:sz w:val="28"/>
          <w:szCs w:val="28"/>
          <w:highlight w:val="yellow"/>
        </w:rPr>
        <w:t>壽險核心系統</w:t>
      </w:r>
      <w:r w:rsidRPr="001229B7">
        <w:rPr>
          <w:rFonts w:hint="eastAsia"/>
          <w:sz w:val="28"/>
          <w:szCs w:val="28"/>
          <w:highlight w:val="yellow"/>
        </w:rPr>
        <w:t>-</w:t>
      </w:r>
      <w:r w:rsidRPr="001229B7">
        <w:rPr>
          <w:rFonts w:hint="eastAsia"/>
          <w:sz w:val="28"/>
          <w:szCs w:val="28"/>
          <w:highlight w:val="yellow"/>
        </w:rPr>
        <w:t>總帳作業</w:t>
      </w:r>
    </w:p>
    <w:p w:rsidR="00DC39EC" w:rsidRDefault="00DC39EC" w:rsidP="00E6399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2015.01</w:t>
      </w:r>
      <w:r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2017.</w:t>
      </w:r>
      <w:r w:rsidR="009D7A9E">
        <w:rPr>
          <w:rFonts w:hint="eastAsia"/>
          <w:sz w:val="28"/>
          <w:szCs w:val="28"/>
        </w:rPr>
        <w:t>12</w:t>
      </w:r>
    </w:p>
    <w:p w:rsidR="00DC39EC" w:rsidRDefault="00DC39EC" w:rsidP="00E63991">
      <w:pPr>
        <w:rPr>
          <w:sz w:val="28"/>
          <w:szCs w:val="28"/>
        </w:rPr>
      </w:pPr>
    </w:p>
    <w:p w:rsidR="009D7A9E" w:rsidRDefault="009D7A9E" w:rsidP="00E63991">
      <w:pPr>
        <w:rPr>
          <w:rFonts w:hint="eastAsia"/>
          <w:sz w:val="28"/>
          <w:szCs w:val="28"/>
        </w:rPr>
      </w:pPr>
    </w:p>
    <w:p w:rsidR="00DC39EC" w:rsidRDefault="00DC39EC" w:rsidP="00E63991">
      <w:pPr>
        <w:rPr>
          <w:sz w:val="28"/>
          <w:szCs w:val="28"/>
        </w:rPr>
      </w:pPr>
      <w:r w:rsidRPr="001229B7">
        <w:rPr>
          <w:rFonts w:hint="eastAsia"/>
          <w:sz w:val="28"/>
          <w:szCs w:val="28"/>
          <w:highlight w:val="yellow"/>
        </w:rPr>
        <w:t>預算</w:t>
      </w:r>
      <w:r w:rsidR="009D7A9E" w:rsidRPr="001229B7">
        <w:rPr>
          <w:rFonts w:hint="eastAsia"/>
          <w:sz w:val="28"/>
          <w:szCs w:val="28"/>
          <w:highlight w:val="yellow"/>
        </w:rPr>
        <w:t>暨</w:t>
      </w:r>
      <w:r w:rsidRPr="001229B7">
        <w:rPr>
          <w:rFonts w:hint="eastAsia"/>
          <w:sz w:val="28"/>
          <w:szCs w:val="28"/>
          <w:highlight w:val="yellow"/>
        </w:rPr>
        <w:t>費用系統</w:t>
      </w:r>
      <w:r w:rsidR="009D7A9E" w:rsidRPr="001229B7">
        <w:rPr>
          <w:rFonts w:hint="eastAsia"/>
          <w:sz w:val="28"/>
          <w:szCs w:val="28"/>
          <w:highlight w:val="yellow"/>
        </w:rPr>
        <w:t>整合專</w:t>
      </w:r>
      <w:r w:rsidRPr="001229B7">
        <w:rPr>
          <w:rFonts w:hint="eastAsia"/>
          <w:sz w:val="28"/>
          <w:szCs w:val="28"/>
          <w:highlight w:val="yellow"/>
        </w:rPr>
        <w:t>案</w:t>
      </w:r>
      <w:r w:rsidR="009D7A9E" w:rsidRPr="001229B7">
        <w:rPr>
          <w:rFonts w:hint="eastAsia"/>
          <w:sz w:val="28"/>
          <w:szCs w:val="28"/>
          <w:highlight w:val="yellow"/>
        </w:rPr>
        <w:t>及維護案</w:t>
      </w:r>
    </w:p>
    <w:p w:rsidR="00DC39EC" w:rsidRDefault="00DC39EC" w:rsidP="00E639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9D7A9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.08</w:t>
      </w:r>
      <w:r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2018.05</w:t>
      </w:r>
    </w:p>
    <w:p w:rsidR="009D7A9E" w:rsidRDefault="009D7A9E" w:rsidP="00E63991">
      <w:pPr>
        <w:rPr>
          <w:sz w:val="28"/>
          <w:szCs w:val="28"/>
        </w:rPr>
      </w:pPr>
    </w:p>
    <w:p w:rsidR="009D7A9E" w:rsidRDefault="001229B7" w:rsidP="00E63991">
      <w:r>
        <w:rPr>
          <w:rFonts w:hint="eastAsia"/>
        </w:rPr>
        <w:t>自傳</w:t>
      </w:r>
    </w:p>
    <w:p w:rsidR="00BC1453" w:rsidRDefault="00BC1453" w:rsidP="00E63991">
      <w:pPr>
        <w:rPr>
          <w:rFonts w:hint="eastAsia"/>
        </w:rPr>
      </w:pPr>
      <w:r>
        <w:tab/>
      </w:r>
      <w:bookmarkStart w:id="0" w:name="_GoBack"/>
      <w:bookmarkEnd w:id="0"/>
    </w:p>
    <w:sectPr w:rsidR="00BC1453" w:rsidSect="00977D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162" w:rsidRDefault="00BA5162" w:rsidP="00E63991">
      <w:r>
        <w:separator/>
      </w:r>
    </w:p>
  </w:endnote>
  <w:endnote w:type="continuationSeparator" w:id="0">
    <w:p w:rsidR="00BA5162" w:rsidRDefault="00BA5162" w:rsidP="00E6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162" w:rsidRDefault="00BA5162" w:rsidP="00E63991">
      <w:r>
        <w:separator/>
      </w:r>
    </w:p>
  </w:footnote>
  <w:footnote w:type="continuationSeparator" w:id="0">
    <w:p w:rsidR="00BA5162" w:rsidRDefault="00BA5162" w:rsidP="00E63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55"/>
    <w:rsid w:val="000B7E55"/>
    <w:rsid w:val="001229B7"/>
    <w:rsid w:val="00977D25"/>
    <w:rsid w:val="009D7A9E"/>
    <w:rsid w:val="00A07101"/>
    <w:rsid w:val="00BA5162"/>
    <w:rsid w:val="00BC1453"/>
    <w:rsid w:val="00C30208"/>
    <w:rsid w:val="00DC39EC"/>
    <w:rsid w:val="00E4712D"/>
    <w:rsid w:val="00E6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27A47"/>
  <w15:chartTrackingRefBased/>
  <w15:docId w15:val="{700A585D-F43D-4397-85E9-D22B8E0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7D2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63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39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3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39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4</cp:revision>
  <dcterms:created xsi:type="dcterms:W3CDTF">2022-03-07T07:42:00Z</dcterms:created>
  <dcterms:modified xsi:type="dcterms:W3CDTF">2022-03-07T12:23:00Z</dcterms:modified>
</cp:coreProperties>
</file>