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12BCC1" w14:textId="38A8E1BE" w:rsidR="001A42C9" w:rsidRPr="0043186E" w:rsidRDefault="0043186E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  <w:r w:rsidRPr="0043186E">
        <w:rPr>
          <w:rFonts w:asciiTheme="majorHAnsi" w:eastAsiaTheme="majorEastAsia" w:hAnsiTheme="majorHAnsi" w:cstheme="majorHAnsi"/>
        </w:rPr>
        <w:t>Project 2: Biomedical Data Analysis</w:t>
      </w:r>
    </w:p>
    <w:p w14:paraId="41E918B4" w14:textId="18CD7CC3" w:rsidR="0043186E" w:rsidRPr="0043186E" w:rsidRDefault="0043186E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  <w:r w:rsidRPr="0043186E">
        <w:rPr>
          <w:rFonts w:asciiTheme="majorHAnsi" w:eastAsiaTheme="majorEastAsia" w:hAnsiTheme="majorHAnsi" w:cstheme="majorHAnsi"/>
        </w:rPr>
        <w:t>Final Report</w:t>
      </w:r>
    </w:p>
    <w:p w14:paraId="1E37FB9D" w14:textId="3FFC8E93" w:rsidR="0043186E" w:rsidRDefault="0043186E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  <w:r w:rsidRPr="0043186E">
        <w:rPr>
          <w:rFonts w:asciiTheme="majorHAnsi" w:eastAsiaTheme="majorEastAsia" w:hAnsiTheme="majorHAnsi" w:cstheme="majorHAnsi"/>
        </w:rPr>
        <w:t>Liliko Uchida</w:t>
      </w:r>
    </w:p>
    <w:p w14:paraId="56F66F26" w14:textId="4712E52A" w:rsidR="0043186E" w:rsidRDefault="0043186E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</w:p>
    <w:p w14:paraId="3AEE465D" w14:textId="78664EB6" w:rsidR="0043186E" w:rsidRDefault="0043186E" w:rsidP="001A42C9">
      <w:pPr>
        <w:spacing w:line="360" w:lineRule="auto"/>
        <w:jc w:val="both"/>
        <w:rPr>
          <w:rFonts w:asciiTheme="majorHAnsi" w:eastAsiaTheme="majorEastAsia" w:hAnsiTheme="majorHAnsi" w:cstheme="majorHAnsi"/>
          <w:b/>
          <w:bCs/>
        </w:rPr>
      </w:pPr>
      <w:r w:rsidRPr="0043186E">
        <w:rPr>
          <w:rFonts w:asciiTheme="majorHAnsi" w:eastAsiaTheme="majorEastAsia" w:hAnsiTheme="majorHAnsi" w:cstheme="majorHAnsi"/>
          <w:b/>
          <w:bCs/>
        </w:rPr>
        <w:t>Description of Nearest Neighbor and K-Nearest Neighbor Functions</w:t>
      </w:r>
    </w:p>
    <w:p w14:paraId="07E69FBC" w14:textId="0E748FF7" w:rsidR="0043186E" w:rsidRDefault="0043186E" w:rsidP="001A42C9">
      <w:pPr>
        <w:spacing w:line="360" w:lineRule="auto"/>
        <w:jc w:val="both"/>
        <w:rPr>
          <w:rFonts w:asciiTheme="majorHAnsi" w:eastAsiaTheme="majorEastAsia" w:hAnsiTheme="majorHAnsi" w:cstheme="majorHAnsi"/>
          <w:i/>
          <w:iCs/>
        </w:rPr>
      </w:pPr>
      <w:r w:rsidRPr="0043186E">
        <w:rPr>
          <w:rFonts w:asciiTheme="majorHAnsi" w:eastAsiaTheme="majorEastAsia" w:hAnsiTheme="majorHAnsi" w:cstheme="majorHAnsi"/>
          <w:i/>
          <w:iCs/>
        </w:rPr>
        <w:t>Nearest Neighbor Functions</w:t>
      </w:r>
    </w:p>
    <w:p w14:paraId="28C3AD81" w14:textId="15E5BE70" w:rsidR="0043186E" w:rsidRDefault="0043186E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</w:rPr>
        <w:t>General Algorithm:</w:t>
      </w:r>
    </w:p>
    <w:p w14:paraId="29C783BD" w14:textId="23B9C0A4" w:rsidR="0043186E" w:rsidRDefault="0043186E" w:rsidP="001A42C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</w:rPr>
        <w:t xml:space="preserve">Normalize all data points to eliminate malfunctions in distance calculations. </w:t>
      </w:r>
    </w:p>
    <w:p w14:paraId="282022A1" w14:textId="58DB4CA8" w:rsidR="0043186E" w:rsidRDefault="0043186E" w:rsidP="001A42C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</w:rPr>
        <w:t>Create a random test case.</w:t>
      </w:r>
    </w:p>
    <w:p w14:paraId="70189F32" w14:textId="5FB5E3D9" w:rsidR="0043186E" w:rsidRDefault="0043186E" w:rsidP="001A42C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</w:rPr>
        <w:t>Calculate the distance between the random test case and every pre-existing data point in the set. Create an array with all of these distances called zArray.</w:t>
      </w:r>
    </w:p>
    <w:p w14:paraId="708BDE85" w14:textId="50D1FB7D" w:rsidR="0043186E" w:rsidRDefault="0043186E" w:rsidP="001A42C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</w:rPr>
        <w:t>Find the minimum distance in the zArray and extract the index to which this minimum distance corresponds. Find the pre-existing data point which corresponds to this minimum distance, and finally, using this index, find the corresponding class to this pre-existing data from the array of original classifications.</w:t>
      </w:r>
    </w:p>
    <w:p w14:paraId="22A9D629" w14:textId="0B43BD78" w:rsidR="0043186E" w:rsidRDefault="0043186E" w:rsidP="001A42C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</w:rPr>
        <w:t xml:space="preserve">Assign the classification of the nearest data point to the random test case. </w:t>
      </w:r>
    </w:p>
    <w:p w14:paraId="40C84DA8" w14:textId="6086A079" w:rsidR="0043186E" w:rsidRDefault="0043186E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</w:p>
    <w:p w14:paraId="27C722EB" w14:textId="3DC99706" w:rsidR="0043186E" w:rsidRDefault="0043186E" w:rsidP="001A42C9">
      <w:pPr>
        <w:spacing w:line="360" w:lineRule="auto"/>
        <w:jc w:val="both"/>
        <w:rPr>
          <w:rFonts w:asciiTheme="majorHAnsi" w:eastAsiaTheme="majorEastAsia" w:hAnsiTheme="majorHAnsi" w:cstheme="majorHAnsi"/>
          <w:i/>
          <w:iCs/>
        </w:rPr>
      </w:pPr>
      <w:r>
        <w:rPr>
          <w:rFonts w:asciiTheme="majorHAnsi" w:eastAsiaTheme="majorEastAsia" w:hAnsiTheme="majorHAnsi" w:cstheme="majorHAnsi"/>
          <w:i/>
          <w:iCs/>
        </w:rPr>
        <w:t>K-Nearest Neighbor Functions</w:t>
      </w:r>
    </w:p>
    <w:p w14:paraId="79B3868F" w14:textId="34A1B1C4" w:rsidR="0043186E" w:rsidRDefault="0043186E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</w:rPr>
        <w:t xml:space="preserve">General Algorithm: </w:t>
      </w:r>
    </w:p>
    <w:p w14:paraId="3A2D7F4D" w14:textId="53758D63" w:rsidR="0043186E" w:rsidRDefault="0043186E" w:rsidP="001A42C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Theme="majorHAnsi" w:eastAsiaTheme="majorEastAsia" w:hAnsiTheme="majorHAnsi" w:cstheme="majorHAnsi"/>
        </w:rPr>
      </w:pPr>
      <w:r w:rsidRPr="0043186E">
        <w:rPr>
          <w:rFonts w:asciiTheme="majorHAnsi" w:eastAsiaTheme="majorEastAsia" w:hAnsiTheme="majorHAnsi" w:cstheme="majorHAnsi"/>
        </w:rPr>
        <w:t xml:space="preserve">(1-4 remains the same as above) </w:t>
      </w:r>
    </w:p>
    <w:p w14:paraId="5FBDFA8F" w14:textId="13A1FC58" w:rsidR="0043186E" w:rsidRDefault="0043186E" w:rsidP="001A42C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</w:rPr>
        <w:t>repeat k times.</w:t>
      </w:r>
    </w:p>
    <w:p w14:paraId="485A871F" w14:textId="1AC73AE5" w:rsidR="0043186E" w:rsidRDefault="0043186E" w:rsidP="001A42C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</w:rPr>
        <w:t>Find the average classification value of the k different pre-existing data points.</w:t>
      </w:r>
    </w:p>
    <w:p w14:paraId="682B2F51" w14:textId="340D92C7" w:rsidR="0043186E" w:rsidRDefault="0043186E" w:rsidP="001A42C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</w:rPr>
        <w:t xml:space="preserve">Assign the average classification to the random test case. </w:t>
      </w:r>
    </w:p>
    <w:p w14:paraId="07C4B2C4" w14:textId="5708AAB0" w:rsidR="0043186E" w:rsidRDefault="0043186E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</w:p>
    <w:p w14:paraId="02891688" w14:textId="157D443B" w:rsidR="0043186E" w:rsidRDefault="0043186E" w:rsidP="001A42C9">
      <w:pPr>
        <w:spacing w:line="360" w:lineRule="auto"/>
        <w:jc w:val="both"/>
        <w:rPr>
          <w:rFonts w:asciiTheme="majorHAnsi" w:eastAsiaTheme="majorEastAsia" w:hAnsiTheme="majorHAnsi" w:cstheme="majorHAnsi"/>
          <w:i/>
          <w:iCs/>
        </w:rPr>
      </w:pPr>
      <w:r>
        <w:rPr>
          <w:rFonts w:asciiTheme="majorHAnsi" w:eastAsiaTheme="majorEastAsia" w:hAnsiTheme="majorHAnsi" w:cstheme="majorHAnsi"/>
          <w:i/>
          <w:iCs/>
        </w:rPr>
        <w:t>Differences in Calculations:</w:t>
      </w:r>
    </w:p>
    <w:p w14:paraId="01AF3672" w14:textId="165E2875" w:rsidR="0043186E" w:rsidRDefault="001A42C9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</w:rPr>
        <w:tab/>
        <w:t xml:space="preserve">While in Nearest Neighbor classifications, the code only looks at the single closest data point and assigns the test case with the classification corresponding to it, the K-Nearest Neighbor classification method gathers data from multiple points instead of just one. K-Nearest Neighbor classification can be helpful in data sets that involve outliers. It mitigates the possibility of a test case being incorrectly classified in accordance to an outlier by looking at the general surroundings and classifying the test case based on a general trend rather than a single point. </w:t>
      </w:r>
    </w:p>
    <w:p w14:paraId="3542CFE5" w14:textId="5F2E514B" w:rsidR="00872402" w:rsidRDefault="00872402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</w:p>
    <w:p w14:paraId="0EF18091" w14:textId="40F9E5D6" w:rsidR="00872402" w:rsidRPr="00872402" w:rsidRDefault="00872402" w:rsidP="00872402">
      <w:pPr>
        <w:spacing w:line="360" w:lineRule="auto"/>
        <w:jc w:val="right"/>
        <w:rPr>
          <w:rFonts w:asciiTheme="majorHAnsi" w:eastAsiaTheme="majorEastAsia" w:hAnsiTheme="majorHAnsi" w:cstheme="majorHAnsi"/>
          <w:i/>
          <w:iCs/>
          <w:sz w:val="20"/>
          <w:szCs w:val="20"/>
        </w:rPr>
      </w:pPr>
      <w:r w:rsidRPr="00872402">
        <w:rPr>
          <w:rFonts w:asciiTheme="majorHAnsi" w:eastAsiaTheme="majorEastAsia" w:hAnsiTheme="majorHAnsi" w:cstheme="majorHAnsi"/>
          <w:i/>
          <w:iCs/>
          <w:sz w:val="20"/>
          <w:szCs w:val="20"/>
        </w:rPr>
        <w:t xml:space="preserve">(Graphs for Nearest-Neighbor and K-Nearest Neighbor clustering on next page.) </w:t>
      </w:r>
    </w:p>
    <w:p w14:paraId="737884E0" w14:textId="49B6B34B" w:rsidR="00872402" w:rsidRDefault="00872402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1CDA9C" wp14:editId="56B9F951">
                <wp:simplePos x="0" y="0"/>
                <wp:positionH relativeFrom="column">
                  <wp:posOffset>219146</wp:posOffset>
                </wp:positionH>
                <wp:positionV relativeFrom="paragraph">
                  <wp:posOffset>310303</wp:posOffset>
                </wp:positionV>
                <wp:extent cx="2111023" cy="282222"/>
                <wp:effectExtent l="0" t="0" r="10160" b="1016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1023" cy="2822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5CE1E6" w14:textId="41B68D45" w:rsidR="00872402" w:rsidRPr="00872402" w:rsidRDefault="00872402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872402">
                              <w:rPr>
                                <w:rFonts w:asciiTheme="majorHAnsi" w:hAnsiTheme="majorHAnsi" w:cstheme="majorHAnsi"/>
                              </w:rPr>
                              <w:t>Example data set plotted as 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1CDA9C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17.25pt;margin-top:24.45pt;width:166.2pt;height:22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" fillcolor="white [3201]" strokeweight=".5pt">
                <v:textbox>
                  <w:txbxContent>
                    <w:p w14:paraId="545CE1E6" w14:textId="41B68D45" w:rsidR="00872402" w:rsidRPr="00872402" w:rsidRDefault="00872402">
                      <w:pPr>
                        <w:rPr>
                          <w:rFonts w:asciiTheme="majorHAnsi" w:hAnsiTheme="majorHAnsi" w:cstheme="majorHAnsi"/>
                        </w:rPr>
                      </w:pPr>
                      <w:r w:rsidRPr="00872402">
                        <w:rPr>
                          <w:rFonts w:asciiTheme="majorHAnsi" w:hAnsiTheme="majorHAnsi" w:cstheme="majorHAnsi"/>
                        </w:rPr>
                        <w:t>Example data set plotted as is</w:t>
                      </w:r>
                    </w:p>
                  </w:txbxContent>
                </v:textbox>
              </v:shape>
            </w:pict>
          </mc:Fallback>
        </mc:AlternateContent>
      </w:r>
      <w:r w:rsidRPr="00872402">
        <w:rPr>
          <w:rFonts w:asciiTheme="majorHAnsi" w:eastAsiaTheme="majorEastAsia" w:hAnsiTheme="majorHAnsi" w:cstheme="majorHAnsi"/>
        </w:rPr>
        <w:drawing>
          <wp:anchor distT="0" distB="0" distL="114300" distR="114300" simplePos="0" relativeHeight="251662336" behindDoc="0" locked="0" layoutInCell="1" allowOverlap="1" wp14:anchorId="6F85F52A" wp14:editId="34723E99">
            <wp:simplePos x="0" y="0"/>
            <wp:positionH relativeFrom="column">
              <wp:posOffset>3234055</wp:posOffset>
            </wp:positionH>
            <wp:positionV relativeFrom="paragraph">
              <wp:posOffset>219710</wp:posOffset>
            </wp:positionV>
            <wp:extent cx="3698875" cy="2663825"/>
            <wp:effectExtent l="0" t="0" r="0" b="3175"/>
            <wp:wrapSquare wrapText="bothSides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87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0657C2" w14:textId="03686B01" w:rsidR="00872402" w:rsidRDefault="00872402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  <w:r w:rsidRPr="00872402">
        <w:rPr>
          <w:rFonts w:asciiTheme="majorHAnsi" w:eastAsiaTheme="majorEastAsia" w:hAnsiTheme="majorHAnsi" w:cstheme="majorHAnsi"/>
        </w:rPr>
        <w:drawing>
          <wp:anchor distT="0" distB="0" distL="114300" distR="114300" simplePos="0" relativeHeight="251660288" behindDoc="0" locked="0" layoutInCell="1" allowOverlap="1" wp14:anchorId="082A5F2F" wp14:editId="7D74D051">
            <wp:simplePos x="0" y="0"/>
            <wp:positionH relativeFrom="column">
              <wp:posOffset>-400826</wp:posOffset>
            </wp:positionH>
            <wp:positionV relativeFrom="paragraph">
              <wp:posOffset>121214</wp:posOffset>
            </wp:positionV>
            <wp:extent cx="3677285" cy="2483485"/>
            <wp:effectExtent l="0" t="0" r="5715" b="5715"/>
            <wp:wrapSquare wrapText="bothSides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28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E535E7" w14:textId="5E4E2989" w:rsidR="00872402" w:rsidRDefault="00872402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9C67F3" wp14:editId="53FA80FF">
                <wp:simplePos x="0" y="0"/>
                <wp:positionH relativeFrom="column">
                  <wp:posOffset>1552222</wp:posOffset>
                </wp:positionH>
                <wp:positionV relativeFrom="paragraph">
                  <wp:posOffset>260703</wp:posOffset>
                </wp:positionV>
                <wp:extent cx="3691467" cy="699911"/>
                <wp:effectExtent l="0" t="0" r="17145" b="1143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1467" cy="6999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733AC8" w14:textId="72956134" w:rsidR="00872402" w:rsidRPr="00872402" w:rsidRDefault="00872402" w:rsidP="00872402">
                            <w:pPr>
                              <w:jc w:val="center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872402">
                              <w:rPr>
                                <w:rFonts w:asciiTheme="majorHAnsi" w:hAnsiTheme="majorHAnsi" w:cstheme="majorHAnsi"/>
                              </w:rPr>
                              <w:t>Several examples of a random test case being plotted against the sample data set: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9C67F3" id="Text Box 11" o:spid="_x0000_s1027" type="#_x0000_t202" style="position:absolute;left:0;text-align:left;margin-left:122.2pt;margin-top:20.55pt;width:290.65pt;height:55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" fillcolor="white [3201]" strokeweight=".5pt">
                <v:textbox>
                  <w:txbxContent>
                    <w:p w14:paraId="0A733AC8" w14:textId="72956134" w:rsidR="00872402" w:rsidRPr="00872402" w:rsidRDefault="00872402" w:rsidP="00872402">
                      <w:pPr>
                        <w:jc w:val="center"/>
                        <w:rPr>
                          <w:rFonts w:asciiTheme="majorHAnsi" w:hAnsiTheme="majorHAnsi" w:cstheme="majorHAnsi"/>
                        </w:rPr>
                      </w:pPr>
                      <w:r w:rsidRPr="00872402">
                        <w:rPr>
                          <w:rFonts w:asciiTheme="majorHAnsi" w:hAnsiTheme="majorHAnsi" w:cstheme="majorHAnsi"/>
                        </w:rPr>
                        <w:t>Several examples of a random test case being plotted against the sample data set:</w:t>
                      </w:r>
                    </w:p>
                  </w:txbxContent>
                </v:textbox>
              </v:shape>
            </w:pict>
          </mc:Fallback>
        </mc:AlternateContent>
      </w:r>
    </w:p>
    <w:p w14:paraId="400DB734" w14:textId="1E0BEBA3" w:rsidR="00872402" w:rsidRDefault="00872402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</w:p>
    <w:p w14:paraId="28EA56FB" w14:textId="4EE56B57" w:rsidR="00872402" w:rsidRDefault="00872402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</w:p>
    <w:p w14:paraId="4315D50B" w14:textId="06CF8989" w:rsidR="00872402" w:rsidRDefault="00872402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</w:p>
    <w:p w14:paraId="4E062884" w14:textId="0F064B15" w:rsidR="00872402" w:rsidRDefault="00872402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  <w:r w:rsidRPr="00872402">
        <w:rPr>
          <w:rFonts w:asciiTheme="majorHAnsi" w:eastAsiaTheme="majorEastAsia" w:hAnsiTheme="majorHAnsi" w:cstheme="majorHAnsi"/>
        </w:rPr>
        <w:drawing>
          <wp:anchor distT="0" distB="0" distL="114300" distR="114300" simplePos="0" relativeHeight="251664384" behindDoc="0" locked="0" layoutInCell="1" allowOverlap="1" wp14:anchorId="6D6DDFE6" wp14:editId="1769A9CF">
            <wp:simplePos x="0" y="0"/>
            <wp:positionH relativeFrom="column">
              <wp:posOffset>3222766</wp:posOffset>
            </wp:positionH>
            <wp:positionV relativeFrom="paragraph">
              <wp:posOffset>160232</wp:posOffset>
            </wp:positionV>
            <wp:extent cx="2980055" cy="2145665"/>
            <wp:effectExtent l="0" t="0" r="4445" b="635"/>
            <wp:wrapSquare wrapText="bothSides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055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2402">
        <w:rPr>
          <w:rFonts w:asciiTheme="majorHAnsi" w:eastAsiaTheme="majorEastAsia" w:hAnsiTheme="majorHAnsi" w:cstheme="majorHAnsi"/>
        </w:rPr>
        <w:drawing>
          <wp:anchor distT="0" distB="0" distL="114300" distR="114300" simplePos="0" relativeHeight="251663360" behindDoc="0" locked="0" layoutInCell="1" allowOverlap="1" wp14:anchorId="0CB29B2E" wp14:editId="4E7FB317">
            <wp:simplePos x="0" y="0"/>
            <wp:positionH relativeFrom="column">
              <wp:posOffset>254000</wp:posOffset>
            </wp:positionH>
            <wp:positionV relativeFrom="paragraph">
              <wp:posOffset>182315</wp:posOffset>
            </wp:positionV>
            <wp:extent cx="2994025" cy="2155825"/>
            <wp:effectExtent l="0" t="0" r="3175" b="3175"/>
            <wp:wrapSquare wrapText="bothSides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3DF9F4" w14:textId="767139E2" w:rsidR="00872402" w:rsidRDefault="00872402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</w:p>
    <w:p w14:paraId="0F659FBD" w14:textId="20C3ECE7" w:rsidR="00872402" w:rsidRDefault="00872402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</w:p>
    <w:p w14:paraId="2851EFCC" w14:textId="7F7B12C8" w:rsidR="00872402" w:rsidRDefault="00AC2831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B287283" wp14:editId="68B32C30">
                <wp:simplePos x="0" y="0"/>
                <wp:positionH relativeFrom="column">
                  <wp:posOffset>2206978</wp:posOffset>
                </wp:positionH>
                <wp:positionV relativeFrom="paragraph">
                  <wp:posOffset>10724</wp:posOffset>
                </wp:positionV>
                <wp:extent cx="259644" cy="383822"/>
                <wp:effectExtent l="1270" t="11430" r="0" b="21590"/>
                <wp:wrapNone/>
                <wp:docPr id="16" name="Down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59644" cy="38382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2DBA05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6" o:spid="_x0000_s1026" type="#_x0000_t67" style="position:absolute;margin-left:173.8pt;margin-top:.85pt;width:20.45pt;height:30.2pt;rotation:-90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" adj="14294" fillcolor="black [3200]" strokecolor="black [1600]" strokeweight="1pt"/>
            </w:pict>
          </mc:Fallback>
        </mc:AlternateContent>
      </w:r>
    </w:p>
    <w:p w14:paraId="5EBB4ED3" w14:textId="47133684" w:rsidR="00872402" w:rsidRDefault="00AC2831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376004C" wp14:editId="4A156745">
                <wp:simplePos x="0" y="0"/>
                <wp:positionH relativeFrom="column">
                  <wp:posOffset>4407959</wp:posOffset>
                </wp:positionH>
                <wp:positionV relativeFrom="paragraph">
                  <wp:posOffset>105128</wp:posOffset>
                </wp:positionV>
                <wp:extent cx="259644" cy="383822"/>
                <wp:effectExtent l="12700" t="0" r="20320" b="22860"/>
                <wp:wrapNone/>
                <wp:docPr id="14" name="Down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644" cy="38382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750A3B" id="Down Arrow 14" o:spid="_x0000_s1026" type="#_x0000_t67" style="position:absolute;margin-left:347.1pt;margin-top:8.3pt;width:20.45pt;height:30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" adj="14294" fillcolor="black [3200]" strokecolor="black [1600]" strokeweight="1pt"/>
            </w:pict>
          </mc:Fallback>
        </mc:AlternateContent>
      </w:r>
    </w:p>
    <w:p w14:paraId="714197FC" w14:textId="7009FE28" w:rsidR="00872402" w:rsidRDefault="00872402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</w:p>
    <w:p w14:paraId="0492FF70" w14:textId="07AF0766" w:rsidR="00872402" w:rsidRDefault="00872402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</w:p>
    <w:p w14:paraId="037FE1C3" w14:textId="5C04B53A" w:rsidR="00872402" w:rsidRDefault="00872402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</w:p>
    <w:p w14:paraId="3BA96589" w14:textId="53562B94" w:rsidR="00872402" w:rsidRDefault="00872402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  <w:r w:rsidRPr="00872402">
        <w:rPr>
          <w:rFonts w:asciiTheme="majorHAnsi" w:eastAsiaTheme="majorEastAsia" w:hAnsiTheme="majorHAnsi" w:cstheme="majorHAnsi"/>
        </w:rPr>
        <w:drawing>
          <wp:anchor distT="0" distB="0" distL="114300" distR="114300" simplePos="0" relativeHeight="251666432" behindDoc="0" locked="0" layoutInCell="1" allowOverlap="1" wp14:anchorId="0EC04909" wp14:editId="489C4AE8">
            <wp:simplePos x="0" y="0"/>
            <wp:positionH relativeFrom="column">
              <wp:posOffset>3279140</wp:posOffset>
            </wp:positionH>
            <wp:positionV relativeFrom="paragraph">
              <wp:posOffset>185420</wp:posOffset>
            </wp:positionV>
            <wp:extent cx="2934970" cy="2113280"/>
            <wp:effectExtent l="0" t="0" r="0" b="0"/>
            <wp:wrapSquare wrapText="bothSides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97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2402">
        <w:rPr>
          <w:rFonts w:asciiTheme="majorHAnsi" w:eastAsiaTheme="majorEastAsia" w:hAnsiTheme="majorHAnsi" w:cstheme="majorHAnsi"/>
        </w:rPr>
        <w:drawing>
          <wp:anchor distT="0" distB="0" distL="114300" distR="114300" simplePos="0" relativeHeight="251665408" behindDoc="0" locked="0" layoutInCell="1" allowOverlap="1" wp14:anchorId="2ECE2386" wp14:editId="1E14D2BE">
            <wp:simplePos x="0" y="0"/>
            <wp:positionH relativeFrom="column">
              <wp:posOffset>299085</wp:posOffset>
            </wp:positionH>
            <wp:positionV relativeFrom="paragraph">
              <wp:posOffset>185420</wp:posOffset>
            </wp:positionV>
            <wp:extent cx="2934970" cy="2113280"/>
            <wp:effectExtent l="0" t="0" r="0" b="0"/>
            <wp:wrapSquare wrapText="bothSides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97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4A26C" w14:textId="1AE3A4A5" w:rsidR="00872402" w:rsidRDefault="00872402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</w:p>
    <w:p w14:paraId="17989EFE" w14:textId="3994CC81" w:rsidR="00872402" w:rsidRDefault="00872402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</w:p>
    <w:p w14:paraId="1A1AC707" w14:textId="560713A7" w:rsidR="00872402" w:rsidRDefault="00872402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</w:p>
    <w:p w14:paraId="3B125BB9" w14:textId="2BD2B3FB" w:rsidR="00872402" w:rsidRDefault="00AC2831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AD3BB85" wp14:editId="7E3F0D35">
                <wp:simplePos x="0" y="0"/>
                <wp:positionH relativeFrom="column">
                  <wp:posOffset>5525487</wp:posOffset>
                </wp:positionH>
                <wp:positionV relativeFrom="paragraph">
                  <wp:posOffset>231422</wp:posOffset>
                </wp:positionV>
                <wp:extent cx="259644" cy="383822"/>
                <wp:effectExtent l="12700" t="0" r="20320" b="22860"/>
                <wp:wrapNone/>
                <wp:docPr id="18" name="Down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644" cy="38382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EAE0B7" id="Down Arrow 18" o:spid="_x0000_s1026" type="#_x0000_t67" style="position:absolute;margin-left:435.1pt;margin-top:18.2pt;width:20.45pt;height:30.2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" adj="14294" fillcolor="black [3200]" strokecolor="black [1600]" strokeweight="1pt"/>
            </w:pict>
          </mc:Fallback>
        </mc:AlternateContent>
      </w:r>
      <w:r>
        <w:rPr>
          <w:rFonts w:asciiTheme="majorHAnsi" w:eastAsiaTheme="majorEastAsia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306CA10" wp14:editId="0D8B4C0F">
                <wp:simplePos x="0" y="0"/>
                <wp:positionH relativeFrom="column">
                  <wp:posOffset>886108</wp:posOffset>
                </wp:positionH>
                <wp:positionV relativeFrom="paragraph">
                  <wp:posOffset>51223</wp:posOffset>
                </wp:positionV>
                <wp:extent cx="259644" cy="383822"/>
                <wp:effectExtent l="12700" t="12700" r="20320" b="10160"/>
                <wp:wrapNone/>
                <wp:docPr id="17" name="Down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59644" cy="38382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424D21" id="Down Arrow 17" o:spid="_x0000_s1026" type="#_x0000_t67" style="position:absolute;margin-left:69.75pt;margin-top:4.05pt;width:20.45pt;height:30.2pt;rotation:180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" adj="14294" fillcolor="black [3200]" strokecolor="black [1600]" strokeweight="1pt"/>
            </w:pict>
          </mc:Fallback>
        </mc:AlternateContent>
      </w:r>
    </w:p>
    <w:p w14:paraId="53222D6D" w14:textId="61358F54" w:rsidR="00872402" w:rsidRDefault="00872402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</w:p>
    <w:p w14:paraId="5EC87676" w14:textId="77777777" w:rsidR="00872402" w:rsidRDefault="00872402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</w:p>
    <w:p w14:paraId="510992DB" w14:textId="2FA1D6EE" w:rsidR="00872402" w:rsidRDefault="00872402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</w:p>
    <w:p w14:paraId="17B45734" w14:textId="4D688CF2" w:rsidR="001A42C9" w:rsidRDefault="001A42C9" w:rsidP="0043186E">
      <w:pPr>
        <w:jc w:val="both"/>
        <w:rPr>
          <w:rFonts w:asciiTheme="majorHAnsi" w:eastAsiaTheme="majorEastAsia" w:hAnsiTheme="majorHAnsi" w:cstheme="majorHAnsi"/>
        </w:rPr>
      </w:pPr>
    </w:p>
    <w:p w14:paraId="3EF3FDBA" w14:textId="77777777" w:rsidR="001A42C9" w:rsidRDefault="001A42C9" w:rsidP="0043186E">
      <w:pPr>
        <w:jc w:val="both"/>
        <w:rPr>
          <w:rFonts w:asciiTheme="majorHAnsi" w:eastAsiaTheme="majorEastAsia" w:hAnsiTheme="majorHAnsi" w:cstheme="majorHAnsi"/>
        </w:rPr>
      </w:pPr>
    </w:p>
    <w:p w14:paraId="25D4BFAB" w14:textId="25D87800" w:rsidR="001A42C9" w:rsidRDefault="001A42C9" w:rsidP="0043186E">
      <w:pPr>
        <w:jc w:val="both"/>
        <w:rPr>
          <w:rFonts w:asciiTheme="majorHAnsi" w:eastAsiaTheme="majorEastAsia" w:hAnsiTheme="majorHAnsi" w:cstheme="majorHAnsi"/>
          <w:b/>
          <w:bCs/>
        </w:rPr>
      </w:pPr>
      <w:r>
        <w:rPr>
          <w:rFonts w:asciiTheme="majorHAnsi" w:eastAsiaTheme="majorEastAsia" w:hAnsiTheme="majorHAnsi" w:cstheme="majorHAnsi"/>
          <w:b/>
          <w:bCs/>
        </w:rPr>
        <w:lastRenderedPageBreak/>
        <w:t>Description of K-Means Clustering Functions</w:t>
      </w:r>
    </w:p>
    <w:p w14:paraId="7C80536A" w14:textId="4ACD3A7A" w:rsidR="00FE5504" w:rsidRDefault="00FE5504" w:rsidP="0043186E">
      <w:pPr>
        <w:jc w:val="both"/>
        <w:rPr>
          <w:rFonts w:asciiTheme="majorHAnsi" w:eastAsiaTheme="majorEastAsia" w:hAnsiTheme="majorHAnsi" w:cstheme="majorHAnsi"/>
          <w:b/>
          <w:bCs/>
        </w:rPr>
      </w:pPr>
    </w:p>
    <w:p w14:paraId="3E49306A" w14:textId="18D32109" w:rsidR="00FE5504" w:rsidRDefault="00FE5504" w:rsidP="0043186E">
      <w:pPr>
        <w:jc w:val="both"/>
        <w:rPr>
          <w:rFonts w:asciiTheme="majorHAnsi" w:eastAsiaTheme="majorEastAsia" w:hAnsiTheme="majorHAnsi" w:cstheme="majorHAnsi"/>
          <w:b/>
          <w:bCs/>
        </w:rPr>
      </w:pPr>
    </w:p>
    <w:p w14:paraId="76A71787" w14:textId="77777777" w:rsidR="00FE5504" w:rsidRDefault="00FE5504" w:rsidP="0043186E">
      <w:pPr>
        <w:jc w:val="both"/>
        <w:rPr>
          <w:rFonts w:asciiTheme="majorHAnsi" w:eastAsiaTheme="majorEastAsia" w:hAnsiTheme="majorHAnsi" w:cstheme="majorHAnsi"/>
          <w:b/>
          <w:bCs/>
        </w:rPr>
      </w:pPr>
    </w:p>
    <w:p w14:paraId="535A0E9D" w14:textId="255A2112" w:rsidR="001A42C9" w:rsidRDefault="00FE5504" w:rsidP="0043186E">
      <w:pPr>
        <w:jc w:val="both"/>
        <w:rPr>
          <w:rFonts w:asciiTheme="majorHAnsi" w:eastAsiaTheme="majorEastAsia" w:hAnsiTheme="majorHAnsi" w:cstheme="majorHAnsi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B38137" wp14:editId="6353AC68">
                <wp:simplePos x="0" y="0"/>
                <wp:positionH relativeFrom="column">
                  <wp:posOffset>1609344</wp:posOffset>
                </wp:positionH>
                <wp:positionV relativeFrom="paragraph">
                  <wp:posOffset>2273300</wp:posOffset>
                </wp:positionV>
                <wp:extent cx="1828800" cy="1226058"/>
                <wp:effectExtent l="0" t="0" r="10160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2260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E4E1A77" w14:textId="186DEB38" w:rsidR="00FE5504" w:rsidRPr="00FE5504" w:rsidRDefault="00FE5504" w:rsidP="00FE5504">
                            <w:pPr>
                              <w:jc w:val="center"/>
                              <w:rPr>
                                <w:rFonts w:asciiTheme="majorHAnsi" w:eastAsiaTheme="majorEastAsia" w:hAnsiTheme="majorHAnsi" w:cstheme="majorHAnsi"/>
                                <w:bCs/>
                                <w:noProof/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E5504">
                              <w:rPr>
                                <w:rFonts w:asciiTheme="majorHAnsi" w:eastAsiaTheme="majorEastAsia" w:hAnsiTheme="majorHAnsi" w:cstheme="majorHAnsi"/>
                                <w:bCs/>
                                <w:noProof/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K-Means Clustering </w:t>
                            </w:r>
                          </w:p>
                          <w:p w14:paraId="4BE58BCD" w14:textId="20C9F999" w:rsidR="00FE5504" w:rsidRPr="00FE5504" w:rsidRDefault="00FE5504" w:rsidP="00FE5504">
                            <w:pPr>
                              <w:jc w:val="center"/>
                              <w:rPr>
                                <w:rFonts w:asciiTheme="majorHAnsi" w:eastAsiaTheme="majorEastAsia" w:hAnsiTheme="majorHAnsi" w:cstheme="majorHAnsi"/>
                                <w:bCs/>
                                <w:noProof/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E5504">
                              <w:rPr>
                                <w:rFonts w:asciiTheme="majorHAnsi" w:eastAsiaTheme="majorEastAsia" w:hAnsiTheme="majorHAnsi" w:cstheme="majorHAnsi"/>
                                <w:bCs/>
                                <w:noProof/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Flow Chart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38137" id="Text Box 1" o:spid="_x0000_s1028" type="#_x0000_t202" style="position:absolute;left:0;text-align:left;margin-left:126.7pt;margin-top:179pt;width:2in;height:96.55pt;z-index:2516592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" filled="f" strokecolor="white [3212]">
                <v:textbox>
                  <w:txbxContent>
                    <w:p w14:paraId="4E4E1A77" w14:textId="186DEB38" w:rsidR="00FE5504" w:rsidRPr="00FE5504" w:rsidRDefault="00FE5504" w:rsidP="00FE5504">
                      <w:pPr>
                        <w:jc w:val="center"/>
                        <w:rPr>
                          <w:rFonts w:asciiTheme="majorHAnsi" w:eastAsiaTheme="majorEastAsia" w:hAnsiTheme="majorHAnsi" w:cstheme="majorHAnsi"/>
                          <w:bCs/>
                          <w:noProof/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E5504">
                        <w:rPr>
                          <w:rFonts w:asciiTheme="majorHAnsi" w:eastAsiaTheme="majorEastAsia" w:hAnsiTheme="majorHAnsi" w:cstheme="majorHAnsi"/>
                          <w:bCs/>
                          <w:noProof/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K-Means Clustering </w:t>
                      </w:r>
                    </w:p>
                    <w:p w14:paraId="4BE58BCD" w14:textId="20C9F999" w:rsidR="00FE5504" w:rsidRPr="00FE5504" w:rsidRDefault="00FE5504" w:rsidP="00FE5504">
                      <w:pPr>
                        <w:jc w:val="center"/>
                        <w:rPr>
                          <w:rFonts w:asciiTheme="majorHAnsi" w:eastAsiaTheme="majorEastAsia" w:hAnsiTheme="majorHAnsi" w:cstheme="majorHAnsi"/>
                          <w:bCs/>
                          <w:noProof/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E5504">
                        <w:rPr>
                          <w:rFonts w:asciiTheme="majorHAnsi" w:eastAsiaTheme="majorEastAsia" w:hAnsiTheme="majorHAnsi" w:cstheme="majorHAnsi"/>
                          <w:bCs/>
                          <w:noProof/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Flow Chart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eastAsiaTheme="majorEastAsia" w:hAnsiTheme="majorHAnsi" w:cstheme="majorHAnsi"/>
          <w:b/>
          <w:bCs/>
          <w:noProof/>
        </w:rPr>
        <w:drawing>
          <wp:inline distT="0" distB="0" distL="0" distR="0" wp14:anchorId="007BE89E" wp14:editId="1500CA9F">
            <wp:extent cx="6858000" cy="5791200"/>
            <wp:effectExtent l="0" t="0" r="0" b="12700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47A62F11" w14:textId="1C09EDCC" w:rsidR="001A42C9" w:rsidRDefault="001A42C9" w:rsidP="0043186E">
      <w:pPr>
        <w:jc w:val="both"/>
        <w:rPr>
          <w:rFonts w:asciiTheme="majorHAnsi" w:eastAsiaTheme="majorEastAsia" w:hAnsiTheme="majorHAnsi" w:cstheme="majorHAnsi"/>
          <w:b/>
          <w:bCs/>
        </w:rPr>
      </w:pPr>
    </w:p>
    <w:p w14:paraId="43F460AF" w14:textId="09AEE49A" w:rsidR="00FE5504" w:rsidRDefault="00FE5504" w:rsidP="00A77101">
      <w:pPr>
        <w:spacing w:line="360" w:lineRule="auto"/>
        <w:jc w:val="both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</w:rPr>
        <w:t>General Algorithm:</w:t>
      </w:r>
    </w:p>
    <w:p w14:paraId="15848EB0" w14:textId="3D72D091" w:rsidR="00FE5504" w:rsidRDefault="00A77101" w:rsidP="00A77101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</w:rPr>
        <w:t>Initialize clusters.</w:t>
      </w:r>
    </w:p>
    <w:p w14:paraId="78B8264F" w14:textId="46298736" w:rsidR="00A77101" w:rsidRDefault="00A77101" w:rsidP="00A77101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</w:rPr>
        <w:t>Calculate distances between data points and clusters.</w:t>
      </w:r>
    </w:p>
    <w:p w14:paraId="42350094" w14:textId="01498FE1" w:rsidR="00A77101" w:rsidRDefault="00A77101" w:rsidP="00A77101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</w:rPr>
        <w:t>Find average value of data points associated with each cluster.</w:t>
      </w:r>
    </w:p>
    <w:p w14:paraId="7E216B19" w14:textId="32D0B0DF" w:rsidR="00A77101" w:rsidRDefault="00A77101" w:rsidP="00A77101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</w:rPr>
        <w:t>Reassign clusters to these average values.</w:t>
      </w:r>
    </w:p>
    <w:p w14:paraId="0B1E360E" w14:textId="466F4910" w:rsidR="00A77101" w:rsidRDefault="00A77101" w:rsidP="00A77101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</w:rPr>
        <w:t xml:space="preserve">Repeat until reassigned values are equivalent to previous values. </w:t>
      </w:r>
    </w:p>
    <w:p w14:paraId="3652C1F4" w14:textId="2987FE00" w:rsidR="0083378C" w:rsidRDefault="0083378C" w:rsidP="0083378C">
      <w:pPr>
        <w:spacing w:line="360" w:lineRule="auto"/>
        <w:jc w:val="both"/>
        <w:rPr>
          <w:rFonts w:asciiTheme="majorHAnsi" w:eastAsiaTheme="majorEastAsia" w:hAnsiTheme="majorHAnsi" w:cstheme="majorHAnsi"/>
        </w:rPr>
      </w:pPr>
    </w:p>
    <w:p w14:paraId="6127FF2B" w14:textId="5675052A" w:rsidR="0083378C" w:rsidRDefault="0083378C" w:rsidP="0083378C">
      <w:pPr>
        <w:spacing w:line="360" w:lineRule="auto"/>
        <w:jc w:val="both"/>
        <w:rPr>
          <w:rFonts w:asciiTheme="majorHAnsi" w:eastAsiaTheme="majorEastAsia" w:hAnsiTheme="majorHAnsi" w:cstheme="majorHAnsi"/>
        </w:rPr>
      </w:pPr>
    </w:p>
    <w:p w14:paraId="6253EF5A" w14:textId="363B3791" w:rsidR="0083378C" w:rsidRDefault="0083378C" w:rsidP="0083378C">
      <w:pPr>
        <w:spacing w:line="360" w:lineRule="auto"/>
        <w:jc w:val="both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</w:rPr>
        <w:lastRenderedPageBreak/>
        <w:t>Results from Testing Code with K = 1, 2, 3</w:t>
      </w:r>
      <w:r w:rsidR="00E44EB3">
        <w:rPr>
          <w:rFonts w:asciiTheme="majorHAnsi" w:eastAsiaTheme="majorEastAsia" w:hAnsiTheme="majorHAnsi" w:cstheme="majorHAnsi"/>
        </w:rPr>
        <w:t xml:space="preserve"> (to ensure random initial cluster values are being generated)</w:t>
      </w:r>
      <w:r>
        <w:rPr>
          <w:rFonts w:asciiTheme="majorHAnsi" w:eastAsiaTheme="majorEastAsia" w:hAnsiTheme="majorHAnsi" w:cstheme="majorHAnsi"/>
        </w:rPr>
        <w:t>:</w:t>
      </w:r>
    </w:p>
    <w:p w14:paraId="6AC2723B" w14:textId="7510EF17" w:rsidR="0083378C" w:rsidRDefault="0083378C" w:rsidP="0083378C">
      <w:pPr>
        <w:spacing w:line="360" w:lineRule="auto"/>
        <w:jc w:val="both"/>
        <w:rPr>
          <w:rFonts w:asciiTheme="majorHAnsi" w:eastAsiaTheme="majorEastAsia" w:hAnsiTheme="majorHAnsi" w:cstheme="majorHAnsi"/>
          <w:i/>
          <w:iCs/>
        </w:rPr>
      </w:pPr>
      <w:r>
        <w:rPr>
          <w:rFonts w:asciiTheme="majorHAnsi" w:eastAsiaTheme="majorEastAsia" w:hAnsiTheme="majorHAnsi" w:cstheme="majorHAnsi"/>
          <w:i/>
          <w:iCs/>
        </w:rPr>
        <w:t>k = 1…</w:t>
      </w:r>
    </w:p>
    <w:tbl>
      <w:tblPr>
        <w:tblStyle w:val="PlainTable1"/>
        <w:tblW w:w="10925" w:type="dxa"/>
        <w:tblLook w:val="04A0" w:firstRow="1" w:lastRow="0" w:firstColumn="1" w:lastColumn="0" w:noHBand="0" w:noVBand="1"/>
      </w:tblPr>
      <w:tblGrid>
        <w:gridCol w:w="2799"/>
        <w:gridCol w:w="4057"/>
        <w:gridCol w:w="4069"/>
      </w:tblGrid>
      <w:tr w:rsidR="0083378C" w:rsidRPr="00124D99" w14:paraId="53E24CAB" w14:textId="77777777" w:rsidTr="00E44E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</w:tcPr>
          <w:p w14:paraId="0AA5CCAD" w14:textId="1EC38463" w:rsidR="0083378C" w:rsidRPr="00124D99" w:rsidRDefault="0083378C" w:rsidP="0083378C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  <w:b w:val="0"/>
                <w:bCs w:val="0"/>
              </w:rPr>
            </w:pPr>
            <w:r w:rsidRPr="00124D99">
              <w:rPr>
                <w:rFonts w:asciiTheme="majorHAnsi" w:eastAsiaTheme="majorEastAsia" w:hAnsiTheme="majorHAnsi" w:cstheme="majorHAnsi"/>
              </w:rPr>
              <w:t>Trial</w:t>
            </w:r>
          </w:p>
        </w:tc>
        <w:tc>
          <w:tcPr>
            <w:tcW w:w="4057" w:type="dxa"/>
          </w:tcPr>
          <w:p w14:paraId="15A9CF95" w14:textId="61165211" w:rsidR="0083378C" w:rsidRPr="00124D99" w:rsidRDefault="0083378C" w:rsidP="0083378C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HAnsi"/>
                <w:b w:val="0"/>
                <w:bCs w:val="0"/>
              </w:rPr>
            </w:pPr>
            <w:r w:rsidRPr="00124D99">
              <w:rPr>
                <w:rFonts w:asciiTheme="majorHAnsi" w:eastAsiaTheme="majorEastAsia" w:hAnsiTheme="majorHAnsi" w:cstheme="majorHAnsi"/>
              </w:rPr>
              <w:t>initialClusterArray_x</w:t>
            </w:r>
          </w:p>
        </w:tc>
        <w:tc>
          <w:tcPr>
            <w:tcW w:w="4069" w:type="dxa"/>
          </w:tcPr>
          <w:p w14:paraId="2E8D4C97" w14:textId="7D83074C" w:rsidR="0083378C" w:rsidRPr="00124D99" w:rsidRDefault="0083378C" w:rsidP="0083378C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HAnsi"/>
                <w:b w:val="0"/>
                <w:bCs w:val="0"/>
              </w:rPr>
            </w:pPr>
            <w:r w:rsidRPr="00124D99">
              <w:rPr>
                <w:rFonts w:asciiTheme="majorHAnsi" w:eastAsiaTheme="majorEastAsia" w:hAnsiTheme="majorHAnsi" w:cstheme="majorHAnsi"/>
              </w:rPr>
              <w:t>initialClusterArray_y</w:t>
            </w:r>
          </w:p>
        </w:tc>
      </w:tr>
      <w:tr w:rsidR="0083378C" w14:paraId="0B6F3EB3" w14:textId="77777777" w:rsidTr="00E44E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</w:tcPr>
          <w:p w14:paraId="2BA42DF0" w14:textId="012435E5" w:rsidR="0083378C" w:rsidRDefault="0083378C" w:rsidP="0083378C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>1</w:t>
            </w:r>
          </w:p>
        </w:tc>
        <w:tc>
          <w:tcPr>
            <w:tcW w:w="4057" w:type="dxa"/>
          </w:tcPr>
          <w:p w14:paraId="548326A7" w14:textId="4469B5A7" w:rsidR="0083378C" w:rsidRDefault="0083378C" w:rsidP="0083378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>[0.809]</w:t>
            </w:r>
          </w:p>
        </w:tc>
        <w:tc>
          <w:tcPr>
            <w:tcW w:w="4069" w:type="dxa"/>
          </w:tcPr>
          <w:p w14:paraId="466EC609" w14:textId="7DA52AD9" w:rsidR="0083378C" w:rsidRDefault="0083378C" w:rsidP="0083378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>[0.026]</w:t>
            </w:r>
          </w:p>
        </w:tc>
      </w:tr>
      <w:tr w:rsidR="0083378C" w14:paraId="71F439A6" w14:textId="77777777" w:rsidTr="00E44EB3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</w:tcPr>
          <w:p w14:paraId="45C50BFB" w14:textId="6534528E" w:rsidR="0083378C" w:rsidRDefault="0083378C" w:rsidP="0083378C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>2</w:t>
            </w:r>
          </w:p>
        </w:tc>
        <w:tc>
          <w:tcPr>
            <w:tcW w:w="4057" w:type="dxa"/>
          </w:tcPr>
          <w:p w14:paraId="33696371" w14:textId="266A9406" w:rsidR="0083378C" w:rsidRDefault="0083378C" w:rsidP="0083378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HAnsi"/>
              </w:rPr>
            </w:pPr>
            <w:proofErr w:type="gramStart"/>
            <w:r w:rsidRPr="0083378C">
              <w:rPr>
                <w:rFonts w:asciiTheme="majorHAnsi" w:eastAsiaTheme="majorEastAsia" w:hAnsiTheme="majorHAnsi" w:cstheme="majorHAnsi"/>
              </w:rPr>
              <w:t>﻿</w:t>
            </w:r>
            <w:r>
              <w:rPr>
                <w:rFonts w:asciiTheme="majorHAnsi" w:eastAsiaTheme="majorEastAsia" w:hAnsiTheme="majorHAnsi" w:cstheme="majorHAnsi"/>
              </w:rPr>
              <w:t>[</w:t>
            </w:r>
            <w:proofErr w:type="gramEnd"/>
            <w:r>
              <w:rPr>
                <w:rFonts w:asciiTheme="majorHAnsi" w:eastAsiaTheme="majorEastAsia" w:hAnsiTheme="majorHAnsi" w:cstheme="majorHAnsi"/>
              </w:rPr>
              <w:t>0.0</w:t>
            </w:r>
            <w:r w:rsidRPr="0083378C">
              <w:rPr>
                <w:rFonts w:asciiTheme="majorHAnsi" w:eastAsiaTheme="majorEastAsia" w:hAnsiTheme="majorHAnsi" w:cstheme="majorHAnsi"/>
              </w:rPr>
              <w:t>95</w:t>
            </w:r>
            <w:r>
              <w:rPr>
                <w:rFonts w:asciiTheme="majorHAnsi" w:eastAsiaTheme="majorEastAsia" w:hAnsiTheme="majorHAnsi" w:cstheme="majorHAnsi"/>
              </w:rPr>
              <w:t>]</w:t>
            </w:r>
          </w:p>
        </w:tc>
        <w:tc>
          <w:tcPr>
            <w:tcW w:w="4069" w:type="dxa"/>
          </w:tcPr>
          <w:p w14:paraId="6D18B5EC" w14:textId="5E0DE10A" w:rsidR="0083378C" w:rsidRDefault="0083378C" w:rsidP="0083378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>[0.123]</w:t>
            </w:r>
          </w:p>
        </w:tc>
      </w:tr>
      <w:tr w:rsidR="0083378C" w14:paraId="7B10A2A5" w14:textId="77777777" w:rsidTr="00E44E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</w:tcPr>
          <w:p w14:paraId="415498CE" w14:textId="234FEC8D" w:rsidR="0083378C" w:rsidRDefault="0083378C" w:rsidP="0083378C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>3</w:t>
            </w:r>
          </w:p>
        </w:tc>
        <w:tc>
          <w:tcPr>
            <w:tcW w:w="4057" w:type="dxa"/>
          </w:tcPr>
          <w:p w14:paraId="6576E848" w14:textId="453FEFC4" w:rsidR="0083378C" w:rsidRDefault="0083378C" w:rsidP="0083378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>[0.693]</w:t>
            </w:r>
          </w:p>
        </w:tc>
        <w:tc>
          <w:tcPr>
            <w:tcW w:w="4069" w:type="dxa"/>
          </w:tcPr>
          <w:p w14:paraId="1DB9FD02" w14:textId="4236B15C" w:rsidR="0083378C" w:rsidRDefault="0083378C" w:rsidP="0083378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>[0.043]</w:t>
            </w:r>
          </w:p>
        </w:tc>
      </w:tr>
    </w:tbl>
    <w:p w14:paraId="25B13F7E" w14:textId="448EB874" w:rsidR="0083378C" w:rsidRDefault="0083378C" w:rsidP="0083378C">
      <w:pPr>
        <w:spacing w:line="360" w:lineRule="auto"/>
        <w:jc w:val="both"/>
        <w:rPr>
          <w:rFonts w:asciiTheme="majorHAnsi" w:eastAsiaTheme="majorEastAsia" w:hAnsiTheme="majorHAnsi" w:cstheme="majorHAnsi"/>
        </w:rPr>
      </w:pPr>
    </w:p>
    <w:p w14:paraId="324719E6" w14:textId="37498B28" w:rsidR="00124D99" w:rsidRDefault="00124D99" w:rsidP="0083378C">
      <w:pPr>
        <w:spacing w:line="360" w:lineRule="auto"/>
        <w:jc w:val="both"/>
        <w:rPr>
          <w:rFonts w:asciiTheme="majorHAnsi" w:eastAsiaTheme="majorEastAsia" w:hAnsiTheme="majorHAnsi" w:cstheme="majorHAnsi"/>
          <w:i/>
          <w:iCs/>
        </w:rPr>
      </w:pPr>
      <w:r>
        <w:rPr>
          <w:rFonts w:asciiTheme="majorHAnsi" w:eastAsiaTheme="majorEastAsia" w:hAnsiTheme="majorHAnsi" w:cstheme="majorHAnsi"/>
          <w:i/>
          <w:iCs/>
        </w:rPr>
        <w:t xml:space="preserve">k = 2… </w:t>
      </w:r>
    </w:p>
    <w:tbl>
      <w:tblPr>
        <w:tblStyle w:val="PlainTable1"/>
        <w:tblW w:w="10925" w:type="dxa"/>
        <w:tblLook w:val="04A0" w:firstRow="1" w:lastRow="0" w:firstColumn="1" w:lastColumn="0" w:noHBand="0" w:noVBand="1"/>
      </w:tblPr>
      <w:tblGrid>
        <w:gridCol w:w="2799"/>
        <w:gridCol w:w="4057"/>
        <w:gridCol w:w="4069"/>
      </w:tblGrid>
      <w:tr w:rsidR="00124D99" w:rsidRPr="00124D99" w14:paraId="11EEC454" w14:textId="77777777" w:rsidTr="00E44E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</w:tcPr>
          <w:p w14:paraId="27A85A71" w14:textId="77777777" w:rsidR="00124D99" w:rsidRPr="00124D99" w:rsidRDefault="00124D99" w:rsidP="00DA619C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  <w:b w:val="0"/>
                <w:bCs w:val="0"/>
              </w:rPr>
            </w:pPr>
            <w:r w:rsidRPr="00124D99">
              <w:rPr>
                <w:rFonts w:asciiTheme="majorHAnsi" w:eastAsiaTheme="majorEastAsia" w:hAnsiTheme="majorHAnsi" w:cstheme="majorHAnsi"/>
              </w:rPr>
              <w:t>Trial</w:t>
            </w:r>
          </w:p>
        </w:tc>
        <w:tc>
          <w:tcPr>
            <w:tcW w:w="4057" w:type="dxa"/>
          </w:tcPr>
          <w:p w14:paraId="00A27101" w14:textId="77777777" w:rsidR="00124D99" w:rsidRPr="00124D99" w:rsidRDefault="00124D99" w:rsidP="00DA619C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HAnsi"/>
                <w:b w:val="0"/>
                <w:bCs w:val="0"/>
              </w:rPr>
            </w:pPr>
            <w:r w:rsidRPr="00124D99">
              <w:rPr>
                <w:rFonts w:asciiTheme="majorHAnsi" w:eastAsiaTheme="majorEastAsia" w:hAnsiTheme="majorHAnsi" w:cstheme="majorHAnsi"/>
              </w:rPr>
              <w:t>initialClusterArray_x</w:t>
            </w:r>
          </w:p>
        </w:tc>
        <w:tc>
          <w:tcPr>
            <w:tcW w:w="4069" w:type="dxa"/>
          </w:tcPr>
          <w:p w14:paraId="72D5DF91" w14:textId="77777777" w:rsidR="00124D99" w:rsidRPr="00124D99" w:rsidRDefault="00124D99" w:rsidP="00DA619C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HAnsi"/>
                <w:b w:val="0"/>
                <w:bCs w:val="0"/>
              </w:rPr>
            </w:pPr>
            <w:r w:rsidRPr="00124D99">
              <w:rPr>
                <w:rFonts w:asciiTheme="majorHAnsi" w:eastAsiaTheme="majorEastAsia" w:hAnsiTheme="majorHAnsi" w:cstheme="majorHAnsi"/>
              </w:rPr>
              <w:t>initialClusterArray_y</w:t>
            </w:r>
          </w:p>
        </w:tc>
      </w:tr>
      <w:tr w:rsidR="00124D99" w14:paraId="507FC38D" w14:textId="77777777" w:rsidTr="00E44E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</w:tcPr>
          <w:p w14:paraId="0FEE72E8" w14:textId="77777777" w:rsidR="00124D99" w:rsidRDefault="00124D99" w:rsidP="00DA619C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>1</w:t>
            </w:r>
          </w:p>
        </w:tc>
        <w:tc>
          <w:tcPr>
            <w:tcW w:w="4057" w:type="dxa"/>
          </w:tcPr>
          <w:p w14:paraId="49BADE16" w14:textId="6F3A1851" w:rsidR="00124D99" w:rsidRDefault="00124D99" w:rsidP="00DA619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>[0.939, 0.707]</w:t>
            </w:r>
          </w:p>
        </w:tc>
        <w:tc>
          <w:tcPr>
            <w:tcW w:w="4069" w:type="dxa"/>
          </w:tcPr>
          <w:p w14:paraId="20E6C77D" w14:textId="431DF632" w:rsidR="00124D99" w:rsidRDefault="00124D99" w:rsidP="00DA619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>[0.062, 0.143]</w:t>
            </w:r>
          </w:p>
        </w:tc>
      </w:tr>
      <w:tr w:rsidR="00124D99" w14:paraId="0951ECA0" w14:textId="77777777" w:rsidTr="00E44EB3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</w:tcPr>
          <w:p w14:paraId="507DDA74" w14:textId="77777777" w:rsidR="00124D99" w:rsidRDefault="00124D99" w:rsidP="00DA619C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>2</w:t>
            </w:r>
          </w:p>
        </w:tc>
        <w:tc>
          <w:tcPr>
            <w:tcW w:w="4057" w:type="dxa"/>
          </w:tcPr>
          <w:p w14:paraId="07327301" w14:textId="0FEBF9BE" w:rsidR="00124D99" w:rsidRDefault="00124D99" w:rsidP="00DA619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HAnsi"/>
              </w:rPr>
            </w:pPr>
            <w:proofErr w:type="gramStart"/>
            <w:r w:rsidRPr="0083378C">
              <w:rPr>
                <w:rFonts w:asciiTheme="majorHAnsi" w:eastAsiaTheme="majorEastAsia" w:hAnsiTheme="majorHAnsi" w:cstheme="majorHAnsi"/>
              </w:rPr>
              <w:t>﻿</w:t>
            </w:r>
            <w:r>
              <w:rPr>
                <w:rFonts w:asciiTheme="majorHAnsi" w:eastAsiaTheme="majorEastAsia" w:hAnsiTheme="majorHAnsi" w:cstheme="majorHAnsi"/>
              </w:rPr>
              <w:t>[</w:t>
            </w:r>
            <w:proofErr w:type="gramEnd"/>
            <w:r>
              <w:rPr>
                <w:rFonts w:asciiTheme="majorHAnsi" w:eastAsiaTheme="majorEastAsia" w:hAnsiTheme="majorHAnsi" w:cstheme="majorHAnsi"/>
              </w:rPr>
              <w:t>0.891. 0.347]</w:t>
            </w:r>
          </w:p>
        </w:tc>
        <w:tc>
          <w:tcPr>
            <w:tcW w:w="4069" w:type="dxa"/>
          </w:tcPr>
          <w:p w14:paraId="35729F31" w14:textId="7155F867" w:rsidR="00124D99" w:rsidRDefault="00124D99" w:rsidP="00DA619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>[0.031, 0.138]</w:t>
            </w:r>
          </w:p>
        </w:tc>
      </w:tr>
      <w:tr w:rsidR="00124D99" w14:paraId="36F1001B" w14:textId="77777777" w:rsidTr="00E44E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</w:tcPr>
          <w:p w14:paraId="26EF7717" w14:textId="77777777" w:rsidR="00124D99" w:rsidRDefault="00124D99" w:rsidP="00DA619C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>3</w:t>
            </w:r>
          </w:p>
        </w:tc>
        <w:tc>
          <w:tcPr>
            <w:tcW w:w="4057" w:type="dxa"/>
          </w:tcPr>
          <w:p w14:paraId="4BB87357" w14:textId="132F8C9D" w:rsidR="00124D99" w:rsidRDefault="00124D99" w:rsidP="00DA619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>[0.810, 0.707]</w:t>
            </w:r>
          </w:p>
        </w:tc>
        <w:tc>
          <w:tcPr>
            <w:tcW w:w="4069" w:type="dxa"/>
          </w:tcPr>
          <w:p w14:paraId="7E2D9D1B" w14:textId="1B450672" w:rsidR="00124D99" w:rsidRDefault="00124D99" w:rsidP="00DA619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>[0.093, 0.064]</w:t>
            </w:r>
          </w:p>
        </w:tc>
      </w:tr>
    </w:tbl>
    <w:p w14:paraId="1B6C5FEA" w14:textId="4024579A" w:rsidR="00124D99" w:rsidRDefault="00124D99" w:rsidP="0083378C">
      <w:pPr>
        <w:spacing w:line="360" w:lineRule="auto"/>
        <w:jc w:val="both"/>
        <w:rPr>
          <w:rFonts w:asciiTheme="majorHAnsi" w:eastAsiaTheme="majorEastAsia" w:hAnsiTheme="majorHAnsi" w:cstheme="majorHAnsi"/>
          <w:i/>
          <w:iCs/>
        </w:rPr>
      </w:pPr>
    </w:p>
    <w:p w14:paraId="4D417FDE" w14:textId="557C8CB4" w:rsidR="00124D99" w:rsidRDefault="00124D99" w:rsidP="0083378C">
      <w:pPr>
        <w:spacing w:line="360" w:lineRule="auto"/>
        <w:jc w:val="both"/>
        <w:rPr>
          <w:rFonts w:asciiTheme="majorHAnsi" w:eastAsiaTheme="majorEastAsia" w:hAnsiTheme="majorHAnsi" w:cstheme="majorHAnsi"/>
          <w:i/>
          <w:iCs/>
        </w:rPr>
      </w:pPr>
      <w:r>
        <w:rPr>
          <w:rFonts w:asciiTheme="majorHAnsi" w:eastAsiaTheme="majorEastAsia" w:hAnsiTheme="majorHAnsi" w:cstheme="majorHAnsi"/>
          <w:i/>
          <w:iCs/>
        </w:rPr>
        <w:t xml:space="preserve">k = 3… </w:t>
      </w:r>
    </w:p>
    <w:tbl>
      <w:tblPr>
        <w:tblStyle w:val="PlainTable1"/>
        <w:tblW w:w="10925" w:type="dxa"/>
        <w:tblLook w:val="04A0" w:firstRow="1" w:lastRow="0" w:firstColumn="1" w:lastColumn="0" w:noHBand="0" w:noVBand="1"/>
      </w:tblPr>
      <w:tblGrid>
        <w:gridCol w:w="2799"/>
        <w:gridCol w:w="4057"/>
        <w:gridCol w:w="4069"/>
      </w:tblGrid>
      <w:tr w:rsidR="00124D99" w:rsidRPr="00124D99" w14:paraId="62315575" w14:textId="77777777" w:rsidTr="00E44E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</w:tcPr>
          <w:p w14:paraId="6BD0D064" w14:textId="77777777" w:rsidR="00124D99" w:rsidRPr="00124D99" w:rsidRDefault="00124D99" w:rsidP="00DA619C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  <w:b w:val="0"/>
                <w:bCs w:val="0"/>
              </w:rPr>
            </w:pPr>
            <w:r w:rsidRPr="00124D99">
              <w:rPr>
                <w:rFonts w:asciiTheme="majorHAnsi" w:eastAsiaTheme="majorEastAsia" w:hAnsiTheme="majorHAnsi" w:cstheme="majorHAnsi"/>
              </w:rPr>
              <w:t>Trial</w:t>
            </w:r>
          </w:p>
        </w:tc>
        <w:tc>
          <w:tcPr>
            <w:tcW w:w="4057" w:type="dxa"/>
          </w:tcPr>
          <w:p w14:paraId="44D7803E" w14:textId="77777777" w:rsidR="00124D99" w:rsidRPr="00124D99" w:rsidRDefault="00124D99" w:rsidP="00DA619C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HAnsi"/>
                <w:b w:val="0"/>
                <w:bCs w:val="0"/>
              </w:rPr>
            </w:pPr>
            <w:r w:rsidRPr="00124D99">
              <w:rPr>
                <w:rFonts w:asciiTheme="majorHAnsi" w:eastAsiaTheme="majorEastAsia" w:hAnsiTheme="majorHAnsi" w:cstheme="majorHAnsi"/>
              </w:rPr>
              <w:t>initialClusterArray_x</w:t>
            </w:r>
          </w:p>
        </w:tc>
        <w:tc>
          <w:tcPr>
            <w:tcW w:w="4069" w:type="dxa"/>
          </w:tcPr>
          <w:p w14:paraId="1A5FA45D" w14:textId="77777777" w:rsidR="00124D99" w:rsidRPr="00124D99" w:rsidRDefault="00124D99" w:rsidP="00DA619C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HAnsi"/>
                <w:b w:val="0"/>
                <w:bCs w:val="0"/>
              </w:rPr>
            </w:pPr>
            <w:r w:rsidRPr="00124D99">
              <w:rPr>
                <w:rFonts w:asciiTheme="majorHAnsi" w:eastAsiaTheme="majorEastAsia" w:hAnsiTheme="majorHAnsi" w:cstheme="majorHAnsi"/>
              </w:rPr>
              <w:t>initialClusterArray_y</w:t>
            </w:r>
          </w:p>
        </w:tc>
      </w:tr>
      <w:tr w:rsidR="00124D99" w14:paraId="58D16B1A" w14:textId="77777777" w:rsidTr="00E44E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</w:tcPr>
          <w:p w14:paraId="19A842E5" w14:textId="77777777" w:rsidR="00124D99" w:rsidRDefault="00124D99" w:rsidP="00DA619C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>1</w:t>
            </w:r>
          </w:p>
        </w:tc>
        <w:tc>
          <w:tcPr>
            <w:tcW w:w="4057" w:type="dxa"/>
          </w:tcPr>
          <w:p w14:paraId="671B196A" w14:textId="06662230" w:rsidR="00124D99" w:rsidRDefault="00124D99" w:rsidP="00DA619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>[0.891, 0.456, 0.524]</w:t>
            </w:r>
          </w:p>
        </w:tc>
        <w:tc>
          <w:tcPr>
            <w:tcW w:w="4069" w:type="dxa"/>
          </w:tcPr>
          <w:p w14:paraId="15AAE9A0" w14:textId="5DAC5DD7" w:rsidR="00124D99" w:rsidRDefault="00124D99" w:rsidP="00DA619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>[0.112, 0.221, 0.121]</w:t>
            </w:r>
          </w:p>
        </w:tc>
      </w:tr>
      <w:tr w:rsidR="00124D99" w14:paraId="6327CE16" w14:textId="77777777" w:rsidTr="00E44EB3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</w:tcPr>
          <w:p w14:paraId="7506A553" w14:textId="77777777" w:rsidR="00124D99" w:rsidRDefault="00124D99" w:rsidP="00DA619C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>2</w:t>
            </w:r>
          </w:p>
        </w:tc>
        <w:tc>
          <w:tcPr>
            <w:tcW w:w="4057" w:type="dxa"/>
          </w:tcPr>
          <w:p w14:paraId="1B015C0A" w14:textId="21928661" w:rsidR="00124D99" w:rsidRDefault="00124D99" w:rsidP="00DA619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HAnsi"/>
              </w:rPr>
            </w:pPr>
            <w:r w:rsidRPr="0083378C">
              <w:rPr>
                <w:rFonts w:asciiTheme="majorHAnsi" w:eastAsiaTheme="majorEastAsia" w:hAnsiTheme="majorHAnsi" w:cstheme="majorHAnsi"/>
              </w:rPr>
              <w:t>﻿</w:t>
            </w:r>
            <w:r>
              <w:rPr>
                <w:rFonts w:asciiTheme="majorHAnsi" w:eastAsiaTheme="majorEastAsia" w:hAnsiTheme="majorHAnsi" w:cstheme="majorHAnsi"/>
              </w:rPr>
              <w:t>[0.884, 0.707, 0.340]</w:t>
            </w:r>
          </w:p>
        </w:tc>
        <w:tc>
          <w:tcPr>
            <w:tcW w:w="4069" w:type="dxa"/>
          </w:tcPr>
          <w:p w14:paraId="1E349AEA" w14:textId="55355C94" w:rsidR="00124D99" w:rsidRDefault="00124D99" w:rsidP="00DA619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>[0.019, 0.143, 0.367]</w:t>
            </w:r>
          </w:p>
        </w:tc>
      </w:tr>
      <w:tr w:rsidR="00124D99" w14:paraId="63952F2A" w14:textId="77777777" w:rsidTr="00E44E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</w:tcPr>
          <w:p w14:paraId="0919FBFC" w14:textId="77777777" w:rsidR="00124D99" w:rsidRDefault="00124D99" w:rsidP="00DA619C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>3</w:t>
            </w:r>
          </w:p>
        </w:tc>
        <w:tc>
          <w:tcPr>
            <w:tcW w:w="4057" w:type="dxa"/>
          </w:tcPr>
          <w:p w14:paraId="44E4ABCB" w14:textId="35350D70" w:rsidR="00124D99" w:rsidRDefault="00124D99" w:rsidP="00DA619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>[</w:t>
            </w:r>
            <w:r w:rsidR="006C3C1B">
              <w:rPr>
                <w:rFonts w:asciiTheme="majorHAnsi" w:eastAsiaTheme="majorEastAsia" w:hAnsiTheme="majorHAnsi" w:cstheme="majorHAnsi"/>
              </w:rPr>
              <w:t>0.497, 0.946, 0.286</w:t>
            </w:r>
            <w:r>
              <w:rPr>
                <w:rFonts w:asciiTheme="majorHAnsi" w:eastAsiaTheme="majorEastAsia" w:hAnsiTheme="majorHAnsi" w:cstheme="majorHAnsi"/>
              </w:rPr>
              <w:t>]</w:t>
            </w:r>
          </w:p>
        </w:tc>
        <w:tc>
          <w:tcPr>
            <w:tcW w:w="4069" w:type="dxa"/>
          </w:tcPr>
          <w:p w14:paraId="139F5BE5" w14:textId="7D51BE36" w:rsidR="00124D99" w:rsidRDefault="00124D99" w:rsidP="00DA619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>[</w:t>
            </w:r>
            <w:r w:rsidR="006C3C1B">
              <w:rPr>
                <w:rFonts w:asciiTheme="majorHAnsi" w:eastAsiaTheme="majorEastAsia" w:hAnsiTheme="majorHAnsi" w:cstheme="majorHAnsi"/>
              </w:rPr>
              <w:t>0.353, 0, 0.440</w:t>
            </w:r>
            <w:r>
              <w:rPr>
                <w:rFonts w:asciiTheme="majorHAnsi" w:eastAsiaTheme="majorEastAsia" w:hAnsiTheme="majorHAnsi" w:cstheme="majorHAnsi"/>
              </w:rPr>
              <w:t>]</w:t>
            </w:r>
          </w:p>
        </w:tc>
      </w:tr>
    </w:tbl>
    <w:p w14:paraId="262EC88F" w14:textId="77777777" w:rsidR="00124D99" w:rsidRPr="00124D99" w:rsidRDefault="00124D99" w:rsidP="0083378C">
      <w:pPr>
        <w:spacing w:line="360" w:lineRule="auto"/>
        <w:jc w:val="both"/>
        <w:rPr>
          <w:rFonts w:asciiTheme="majorHAnsi" w:eastAsiaTheme="majorEastAsia" w:hAnsiTheme="majorHAnsi" w:cstheme="majorHAnsi"/>
          <w:i/>
          <w:iCs/>
        </w:rPr>
      </w:pPr>
    </w:p>
    <w:sectPr w:rsidR="00124D99" w:rsidRPr="00124D99" w:rsidSect="0043186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BC2132"/>
    <w:multiLevelType w:val="hybridMultilevel"/>
    <w:tmpl w:val="1E0058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8668CF"/>
    <w:multiLevelType w:val="hybridMultilevel"/>
    <w:tmpl w:val="4D90E7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1469AE"/>
    <w:multiLevelType w:val="hybridMultilevel"/>
    <w:tmpl w:val="1548AE0A"/>
    <w:lvl w:ilvl="0" w:tplc="A36A8732">
      <w:start w:val="1"/>
      <w:numFmt w:val="bullet"/>
      <w:lvlText w:val="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7E537862"/>
    <w:multiLevelType w:val="hybridMultilevel"/>
    <w:tmpl w:val="32CE68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91E"/>
    <w:rsid w:val="00124D99"/>
    <w:rsid w:val="001A42C9"/>
    <w:rsid w:val="001E49FF"/>
    <w:rsid w:val="001F2C11"/>
    <w:rsid w:val="0027246F"/>
    <w:rsid w:val="0035191E"/>
    <w:rsid w:val="0040064E"/>
    <w:rsid w:val="0043186E"/>
    <w:rsid w:val="004F7AD3"/>
    <w:rsid w:val="006C3C1B"/>
    <w:rsid w:val="0083378C"/>
    <w:rsid w:val="00872402"/>
    <w:rsid w:val="008851D9"/>
    <w:rsid w:val="00926152"/>
    <w:rsid w:val="00A77101"/>
    <w:rsid w:val="00AC2831"/>
    <w:rsid w:val="00BA7C85"/>
    <w:rsid w:val="00BE2A2E"/>
    <w:rsid w:val="00DA4FA7"/>
    <w:rsid w:val="00E44EB3"/>
    <w:rsid w:val="00FE5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03D86"/>
  <w14:defaultImageDpi w14:val="32767"/>
  <w15:chartTrackingRefBased/>
  <w15:docId w15:val="{8072ABF3-BCDC-1445-9391-1F1C96549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186E"/>
    <w:pPr>
      <w:ind w:left="720"/>
      <w:contextualSpacing/>
    </w:pPr>
  </w:style>
  <w:style w:type="table" w:styleId="TableGrid">
    <w:name w:val="Table Grid"/>
    <w:basedOn w:val="TableNormal"/>
    <w:uiPriority w:val="39"/>
    <w:rsid w:val="008337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83378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E44EB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E44EB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diagramQuickStyle" Target="diagrams/quickStyle1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diagramLayout" Target="diagrams/layout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diagramData" Target="diagrams/data1.xml"/><Relationship Id="rId5" Type="http://schemas.openxmlformats.org/officeDocument/2006/relationships/image" Target="media/image1.tiff"/><Relationship Id="rId15" Type="http://schemas.microsoft.com/office/2007/relationships/diagramDrawing" Target="diagrams/drawing1.xml"/><Relationship Id="rId10" Type="http://schemas.openxmlformats.org/officeDocument/2006/relationships/image" Target="media/image6.tiff"/><Relationship Id="rId4" Type="http://schemas.openxmlformats.org/officeDocument/2006/relationships/webSettings" Target="webSettings.xml"/><Relationship Id="rId9" Type="http://schemas.openxmlformats.org/officeDocument/2006/relationships/image" Target="media/image5.tiff"/><Relationship Id="rId14" Type="http://schemas.openxmlformats.org/officeDocument/2006/relationships/diagramColors" Target="diagrams/colors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49E1F15-8D54-E040-AF5E-5A91D8E20F74}" type="doc">
      <dgm:prSet loTypeId="urn:microsoft.com/office/officeart/2005/8/layout/cycle3" loCatId="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en-US"/>
        </a:p>
      </dgm:t>
    </dgm:pt>
    <dgm:pt modelId="{D6EBA555-3DF9-E84F-8D19-91BD50E1DBCB}">
      <dgm:prSet phldrT="[Text]"/>
      <dgm:spPr/>
      <dgm:t>
        <a:bodyPr/>
        <a:lstStyle/>
        <a:p>
          <a:r>
            <a:rPr lang="en-US"/>
            <a:t>INITIALIZE: Select k random points (x,y) where x = hemoglobinNorm and y = glucoseNorm. These points will be the initial clusters.</a:t>
          </a:r>
        </a:p>
      </dgm:t>
    </dgm:pt>
    <dgm:pt modelId="{CF3F74F9-2F97-7342-89B5-9B7B6FF38BF1}" type="parTrans" cxnId="{86BDEACA-1196-D54F-88CE-CD824D1E4540}">
      <dgm:prSet/>
      <dgm:spPr/>
      <dgm:t>
        <a:bodyPr/>
        <a:lstStyle/>
        <a:p>
          <a:endParaRPr lang="en-US"/>
        </a:p>
      </dgm:t>
    </dgm:pt>
    <dgm:pt modelId="{8D743E09-6E1A-7C46-97E2-E5FC54C6728A}" type="sibTrans" cxnId="{86BDEACA-1196-D54F-88CE-CD824D1E4540}">
      <dgm:prSet/>
      <dgm:spPr/>
      <dgm:t>
        <a:bodyPr/>
        <a:lstStyle/>
        <a:p>
          <a:endParaRPr lang="en-US"/>
        </a:p>
      </dgm:t>
    </dgm:pt>
    <dgm:pt modelId="{AFF6CA23-122F-B04E-8E0B-0812D3C14BB4}">
      <dgm:prSet phldrT="[Text]"/>
      <dgm:spPr/>
      <dgm:t>
        <a:bodyPr/>
        <a:lstStyle/>
        <a:p>
          <a:r>
            <a:rPr lang="en-US"/>
            <a:t>CALCULATE DISTANCES: For every pre-existing data point, calculate the distance between it and each cluster. Add these distance values to an array with dimensions [i]x[j], where i = number of pre-existing data points and [j] = k.</a:t>
          </a:r>
        </a:p>
      </dgm:t>
    </dgm:pt>
    <dgm:pt modelId="{08A58AA7-1314-E34C-B5A9-F6E47928D110}" type="parTrans" cxnId="{EFBB3DE0-7B02-D94F-AC2B-5BBF0004D914}">
      <dgm:prSet/>
      <dgm:spPr/>
      <dgm:t>
        <a:bodyPr/>
        <a:lstStyle/>
        <a:p>
          <a:endParaRPr lang="en-US"/>
        </a:p>
      </dgm:t>
    </dgm:pt>
    <dgm:pt modelId="{1645CD03-6F2E-E648-9AA1-0FB70F44051B}" type="sibTrans" cxnId="{EFBB3DE0-7B02-D94F-AC2B-5BBF0004D914}">
      <dgm:prSet/>
      <dgm:spPr/>
      <dgm:t>
        <a:bodyPr/>
        <a:lstStyle/>
        <a:p>
          <a:endParaRPr lang="en-US"/>
        </a:p>
      </dgm:t>
    </dgm:pt>
    <dgm:pt modelId="{6C132846-7C52-8549-83A1-BC66425DECC2}">
      <dgm:prSet phldrT="[Text]"/>
      <dgm:spPr/>
      <dgm:t>
        <a:bodyPr/>
        <a:lstStyle/>
        <a:p>
          <a:r>
            <a:rPr lang="en-US"/>
            <a:t>FIND MEANS: Find the average values for data points classified with each cluster. </a:t>
          </a:r>
        </a:p>
      </dgm:t>
    </dgm:pt>
    <dgm:pt modelId="{8EDCD63A-917A-9E46-8F13-03933024F64F}" type="parTrans" cxnId="{0E9DB13F-C61E-0B40-BFC0-AB5FE54AE41D}">
      <dgm:prSet/>
      <dgm:spPr/>
      <dgm:t>
        <a:bodyPr/>
        <a:lstStyle/>
        <a:p>
          <a:endParaRPr lang="en-US"/>
        </a:p>
      </dgm:t>
    </dgm:pt>
    <dgm:pt modelId="{F4A5BD05-0770-284C-807B-43547A23B3A5}" type="sibTrans" cxnId="{0E9DB13F-C61E-0B40-BFC0-AB5FE54AE41D}">
      <dgm:prSet/>
      <dgm:spPr/>
      <dgm:t>
        <a:bodyPr/>
        <a:lstStyle/>
        <a:p>
          <a:endParaRPr lang="en-US"/>
        </a:p>
      </dgm:t>
    </dgm:pt>
    <dgm:pt modelId="{B0BF88EE-5C6C-8747-A667-32A9293845CA}">
      <dgm:prSet phldrT="[Text]"/>
      <dgm:spPr/>
      <dgm:t>
        <a:bodyPr/>
        <a:lstStyle/>
        <a:p>
          <a:r>
            <a:rPr lang="en-US"/>
            <a:t>REASSIGN: Reassign these means as the new cluster data points.</a:t>
          </a:r>
        </a:p>
      </dgm:t>
    </dgm:pt>
    <dgm:pt modelId="{CDCD726B-8040-A443-B0B7-3182900595E3}" type="parTrans" cxnId="{F747682F-9611-D34D-A64F-F01229A6E295}">
      <dgm:prSet/>
      <dgm:spPr/>
      <dgm:t>
        <a:bodyPr/>
        <a:lstStyle/>
        <a:p>
          <a:endParaRPr lang="en-US"/>
        </a:p>
      </dgm:t>
    </dgm:pt>
    <dgm:pt modelId="{F1B62AA6-35AE-7F49-9E2E-B2F0F0F45827}" type="sibTrans" cxnId="{F747682F-9611-D34D-A64F-F01229A6E295}">
      <dgm:prSet/>
      <dgm:spPr/>
      <dgm:t>
        <a:bodyPr/>
        <a:lstStyle/>
        <a:p>
          <a:endParaRPr lang="en-US"/>
        </a:p>
      </dgm:t>
    </dgm:pt>
    <dgm:pt modelId="{6F742715-DDF9-364E-B9C5-D439E74899E9}">
      <dgm:prSet phldrT="[Text]"/>
      <dgm:spPr/>
      <dgm:t>
        <a:bodyPr/>
        <a:lstStyle/>
        <a:p>
          <a:r>
            <a:rPr lang="en-US"/>
            <a:t>REPEAT: Repeat this process until the cluster data points do not change.</a:t>
          </a:r>
        </a:p>
      </dgm:t>
    </dgm:pt>
    <dgm:pt modelId="{BFC7B071-03D9-6F46-AB37-8ACFCF176403}" type="parTrans" cxnId="{B6D3754B-434B-3C42-B0DA-D0463FA09D37}">
      <dgm:prSet/>
      <dgm:spPr/>
      <dgm:t>
        <a:bodyPr/>
        <a:lstStyle/>
        <a:p>
          <a:endParaRPr lang="en-US"/>
        </a:p>
      </dgm:t>
    </dgm:pt>
    <dgm:pt modelId="{E3BDEC2C-6A4C-ED47-8682-D1E9C031E55F}" type="sibTrans" cxnId="{B6D3754B-434B-3C42-B0DA-D0463FA09D37}">
      <dgm:prSet/>
      <dgm:spPr/>
      <dgm:t>
        <a:bodyPr/>
        <a:lstStyle/>
        <a:p>
          <a:endParaRPr lang="en-US"/>
        </a:p>
      </dgm:t>
    </dgm:pt>
    <dgm:pt modelId="{5CF1DE40-FB75-1645-AAC8-A54DDA53BE88}">
      <dgm:prSet/>
      <dgm:spPr/>
      <dgm:t>
        <a:bodyPr/>
        <a:lstStyle/>
        <a:p>
          <a:r>
            <a:rPr lang="en-US"/>
            <a:t>FIND MINIMUMS: For every row (pre-existing data point) in the distances array, find the index of the column in which the minimum distance value resides. Add these index values (also the kth cluster) to a new array with dimensions [i]x1.</a:t>
          </a:r>
        </a:p>
      </dgm:t>
    </dgm:pt>
    <dgm:pt modelId="{2044A5FB-6801-AE4E-A796-6753A51CA865}" type="parTrans" cxnId="{98B80359-130F-D94C-814D-77C383FCA6B0}">
      <dgm:prSet/>
      <dgm:spPr/>
      <dgm:t>
        <a:bodyPr/>
        <a:lstStyle/>
        <a:p>
          <a:endParaRPr lang="en-US"/>
        </a:p>
      </dgm:t>
    </dgm:pt>
    <dgm:pt modelId="{9A4D4283-F84E-CD43-A34B-73D081AA8823}" type="sibTrans" cxnId="{98B80359-130F-D94C-814D-77C383FCA6B0}">
      <dgm:prSet/>
      <dgm:spPr/>
      <dgm:t>
        <a:bodyPr/>
        <a:lstStyle/>
        <a:p>
          <a:endParaRPr lang="en-US"/>
        </a:p>
      </dgm:t>
    </dgm:pt>
    <dgm:pt modelId="{932181B7-E713-5844-8164-F01859B53D0F}" type="pres">
      <dgm:prSet presAssocID="{C49E1F15-8D54-E040-AF5E-5A91D8E20F74}" presName="Name0" presStyleCnt="0">
        <dgm:presLayoutVars>
          <dgm:dir/>
          <dgm:resizeHandles val="exact"/>
        </dgm:presLayoutVars>
      </dgm:prSet>
      <dgm:spPr/>
    </dgm:pt>
    <dgm:pt modelId="{DFF17420-9E38-4B4B-B422-596D7034ACC9}" type="pres">
      <dgm:prSet presAssocID="{C49E1F15-8D54-E040-AF5E-5A91D8E20F74}" presName="cycle" presStyleCnt="0"/>
      <dgm:spPr/>
    </dgm:pt>
    <dgm:pt modelId="{6E5A7301-76FB-574A-A1EE-CE2033C32CBB}" type="pres">
      <dgm:prSet presAssocID="{D6EBA555-3DF9-E84F-8D19-91BD50E1DBCB}" presName="nodeFirstNode" presStyleLbl="node1" presStyleIdx="0" presStyleCnt="6">
        <dgm:presLayoutVars>
          <dgm:bulletEnabled val="1"/>
        </dgm:presLayoutVars>
      </dgm:prSet>
      <dgm:spPr/>
    </dgm:pt>
    <dgm:pt modelId="{8BBD3796-ED27-7749-A655-1DE0DA7A85B3}" type="pres">
      <dgm:prSet presAssocID="{8D743E09-6E1A-7C46-97E2-E5FC54C6728A}" presName="sibTransFirstNode" presStyleLbl="bgShp" presStyleIdx="0" presStyleCnt="1"/>
      <dgm:spPr/>
    </dgm:pt>
    <dgm:pt modelId="{1FC94083-4F5E-4146-906E-9B3F121B6B65}" type="pres">
      <dgm:prSet presAssocID="{AFF6CA23-122F-B04E-8E0B-0812D3C14BB4}" presName="nodeFollowingNodes" presStyleLbl="node1" presStyleIdx="1" presStyleCnt="6">
        <dgm:presLayoutVars>
          <dgm:bulletEnabled val="1"/>
        </dgm:presLayoutVars>
      </dgm:prSet>
      <dgm:spPr/>
    </dgm:pt>
    <dgm:pt modelId="{8E93D19A-D779-4E48-9B84-CBC9A741FCED}" type="pres">
      <dgm:prSet presAssocID="{5CF1DE40-FB75-1645-AAC8-A54DDA53BE88}" presName="nodeFollowingNodes" presStyleLbl="node1" presStyleIdx="2" presStyleCnt="6">
        <dgm:presLayoutVars>
          <dgm:bulletEnabled val="1"/>
        </dgm:presLayoutVars>
      </dgm:prSet>
      <dgm:spPr/>
    </dgm:pt>
    <dgm:pt modelId="{B2A31443-CEB4-0745-837F-6A6D2EDBCD17}" type="pres">
      <dgm:prSet presAssocID="{6C132846-7C52-8549-83A1-BC66425DECC2}" presName="nodeFollowingNodes" presStyleLbl="node1" presStyleIdx="3" presStyleCnt="6">
        <dgm:presLayoutVars>
          <dgm:bulletEnabled val="1"/>
        </dgm:presLayoutVars>
      </dgm:prSet>
      <dgm:spPr/>
    </dgm:pt>
    <dgm:pt modelId="{EA644503-2A89-0B42-B1AD-C6F05BB029B7}" type="pres">
      <dgm:prSet presAssocID="{B0BF88EE-5C6C-8747-A667-32A9293845CA}" presName="nodeFollowingNodes" presStyleLbl="node1" presStyleIdx="4" presStyleCnt="6">
        <dgm:presLayoutVars>
          <dgm:bulletEnabled val="1"/>
        </dgm:presLayoutVars>
      </dgm:prSet>
      <dgm:spPr/>
    </dgm:pt>
    <dgm:pt modelId="{BCDFDAFB-AE9E-DF44-830E-9964F1C83A85}" type="pres">
      <dgm:prSet presAssocID="{6F742715-DDF9-364E-B9C5-D439E74899E9}" presName="nodeFollowingNodes" presStyleLbl="node1" presStyleIdx="5" presStyleCnt="6">
        <dgm:presLayoutVars>
          <dgm:bulletEnabled val="1"/>
        </dgm:presLayoutVars>
      </dgm:prSet>
      <dgm:spPr/>
    </dgm:pt>
  </dgm:ptLst>
  <dgm:cxnLst>
    <dgm:cxn modelId="{339C5914-9C8D-FD48-B32F-9A6A3544D944}" type="presOf" srcId="{B0BF88EE-5C6C-8747-A667-32A9293845CA}" destId="{EA644503-2A89-0B42-B1AD-C6F05BB029B7}" srcOrd="0" destOrd="0" presId="urn:microsoft.com/office/officeart/2005/8/layout/cycle3"/>
    <dgm:cxn modelId="{F747682F-9611-D34D-A64F-F01229A6E295}" srcId="{C49E1F15-8D54-E040-AF5E-5A91D8E20F74}" destId="{B0BF88EE-5C6C-8747-A667-32A9293845CA}" srcOrd="4" destOrd="0" parTransId="{CDCD726B-8040-A443-B0B7-3182900595E3}" sibTransId="{F1B62AA6-35AE-7F49-9E2E-B2F0F0F45827}"/>
    <dgm:cxn modelId="{0E9DB13F-C61E-0B40-BFC0-AB5FE54AE41D}" srcId="{C49E1F15-8D54-E040-AF5E-5A91D8E20F74}" destId="{6C132846-7C52-8549-83A1-BC66425DECC2}" srcOrd="3" destOrd="0" parTransId="{8EDCD63A-917A-9E46-8F13-03933024F64F}" sibTransId="{F4A5BD05-0770-284C-807B-43547A23B3A5}"/>
    <dgm:cxn modelId="{B6D3754B-434B-3C42-B0DA-D0463FA09D37}" srcId="{C49E1F15-8D54-E040-AF5E-5A91D8E20F74}" destId="{6F742715-DDF9-364E-B9C5-D439E74899E9}" srcOrd="5" destOrd="0" parTransId="{BFC7B071-03D9-6F46-AB37-8ACFCF176403}" sibTransId="{E3BDEC2C-6A4C-ED47-8682-D1E9C031E55F}"/>
    <dgm:cxn modelId="{5EC8E24E-EA0B-0041-9B9F-B8161694B574}" type="presOf" srcId="{6F742715-DDF9-364E-B9C5-D439E74899E9}" destId="{BCDFDAFB-AE9E-DF44-830E-9964F1C83A85}" srcOrd="0" destOrd="0" presId="urn:microsoft.com/office/officeart/2005/8/layout/cycle3"/>
    <dgm:cxn modelId="{1A3CF053-93B3-A948-9782-09A5E3761636}" type="presOf" srcId="{D6EBA555-3DF9-E84F-8D19-91BD50E1DBCB}" destId="{6E5A7301-76FB-574A-A1EE-CE2033C32CBB}" srcOrd="0" destOrd="0" presId="urn:microsoft.com/office/officeart/2005/8/layout/cycle3"/>
    <dgm:cxn modelId="{98B80359-130F-D94C-814D-77C383FCA6B0}" srcId="{C49E1F15-8D54-E040-AF5E-5A91D8E20F74}" destId="{5CF1DE40-FB75-1645-AAC8-A54DDA53BE88}" srcOrd="2" destOrd="0" parTransId="{2044A5FB-6801-AE4E-A796-6753A51CA865}" sibTransId="{9A4D4283-F84E-CD43-A34B-73D081AA8823}"/>
    <dgm:cxn modelId="{4A34395E-C50C-2844-B277-B6212AC4635F}" type="presOf" srcId="{AFF6CA23-122F-B04E-8E0B-0812D3C14BB4}" destId="{1FC94083-4F5E-4146-906E-9B3F121B6B65}" srcOrd="0" destOrd="0" presId="urn:microsoft.com/office/officeart/2005/8/layout/cycle3"/>
    <dgm:cxn modelId="{A9664394-BF6D-A34C-BAC3-1CDECCE3879A}" type="presOf" srcId="{8D743E09-6E1A-7C46-97E2-E5FC54C6728A}" destId="{8BBD3796-ED27-7749-A655-1DE0DA7A85B3}" srcOrd="0" destOrd="0" presId="urn:microsoft.com/office/officeart/2005/8/layout/cycle3"/>
    <dgm:cxn modelId="{145E33AD-200D-274F-A004-5C007E3D0FEF}" type="presOf" srcId="{6C132846-7C52-8549-83A1-BC66425DECC2}" destId="{B2A31443-CEB4-0745-837F-6A6D2EDBCD17}" srcOrd="0" destOrd="0" presId="urn:microsoft.com/office/officeart/2005/8/layout/cycle3"/>
    <dgm:cxn modelId="{9F47D6AE-E59D-5D4D-AC00-E50FE42F3169}" type="presOf" srcId="{5CF1DE40-FB75-1645-AAC8-A54DDA53BE88}" destId="{8E93D19A-D779-4E48-9B84-CBC9A741FCED}" srcOrd="0" destOrd="0" presId="urn:microsoft.com/office/officeart/2005/8/layout/cycle3"/>
    <dgm:cxn modelId="{86BDEACA-1196-D54F-88CE-CD824D1E4540}" srcId="{C49E1F15-8D54-E040-AF5E-5A91D8E20F74}" destId="{D6EBA555-3DF9-E84F-8D19-91BD50E1DBCB}" srcOrd="0" destOrd="0" parTransId="{CF3F74F9-2F97-7342-89B5-9B7B6FF38BF1}" sibTransId="{8D743E09-6E1A-7C46-97E2-E5FC54C6728A}"/>
    <dgm:cxn modelId="{EFBB3DE0-7B02-D94F-AC2B-5BBF0004D914}" srcId="{C49E1F15-8D54-E040-AF5E-5A91D8E20F74}" destId="{AFF6CA23-122F-B04E-8E0B-0812D3C14BB4}" srcOrd="1" destOrd="0" parTransId="{08A58AA7-1314-E34C-B5A9-F6E47928D110}" sibTransId="{1645CD03-6F2E-E648-9AA1-0FB70F44051B}"/>
    <dgm:cxn modelId="{560431E1-63D7-DF4A-BC91-5A13E380FEB5}" type="presOf" srcId="{C49E1F15-8D54-E040-AF5E-5A91D8E20F74}" destId="{932181B7-E713-5844-8164-F01859B53D0F}" srcOrd="0" destOrd="0" presId="urn:microsoft.com/office/officeart/2005/8/layout/cycle3"/>
    <dgm:cxn modelId="{200CC941-A854-8D45-BAAD-12A43291BEDD}" type="presParOf" srcId="{932181B7-E713-5844-8164-F01859B53D0F}" destId="{DFF17420-9E38-4B4B-B422-596D7034ACC9}" srcOrd="0" destOrd="0" presId="urn:microsoft.com/office/officeart/2005/8/layout/cycle3"/>
    <dgm:cxn modelId="{7DFE3C60-8166-3340-B0B8-57630A7816B6}" type="presParOf" srcId="{DFF17420-9E38-4B4B-B422-596D7034ACC9}" destId="{6E5A7301-76FB-574A-A1EE-CE2033C32CBB}" srcOrd="0" destOrd="0" presId="urn:microsoft.com/office/officeart/2005/8/layout/cycle3"/>
    <dgm:cxn modelId="{561CC57C-D99C-1C4F-A87A-2F3BD86F691D}" type="presParOf" srcId="{DFF17420-9E38-4B4B-B422-596D7034ACC9}" destId="{8BBD3796-ED27-7749-A655-1DE0DA7A85B3}" srcOrd="1" destOrd="0" presId="urn:microsoft.com/office/officeart/2005/8/layout/cycle3"/>
    <dgm:cxn modelId="{61D583C1-23E6-D848-857A-0B83EA8B1BF5}" type="presParOf" srcId="{DFF17420-9E38-4B4B-B422-596D7034ACC9}" destId="{1FC94083-4F5E-4146-906E-9B3F121B6B65}" srcOrd="2" destOrd="0" presId="urn:microsoft.com/office/officeart/2005/8/layout/cycle3"/>
    <dgm:cxn modelId="{43D1B93E-D901-9549-A854-BA95839C16AA}" type="presParOf" srcId="{DFF17420-9E38-4B4B-B422-596D7034ACC9}" destId="{8E93D19A-D779-4E48-9B84-CBC9A741FCED}" srcOrd="3" destOrd="0" presId="urn:microsoft.com/office/officeart/2005/8/layout/cycle3"/>
    <dgm:cxn modelId="{64562C60-BA19-3E48-ACFE-ACEBCF7F2873}" type="presParOf" srcId="{DFF17420-9E38-4B4B-B422-596D7034ACC9}" destId="{B2A31443-CEB4-0745-837F-6A6D2EDBCD17}" srcOrd="4" destOrd="0" presId="urn:microsoft.com/office/officeart/2005/8/layout/cycle3"/>
    <dgm:cxn modelId="{D8386E90-E017-104E-A8BA-A20DB38BB3F1}" type="presParOf" srcId="{DFF17420-9E38-4B4B-B422-596D7034ACC9}" destId="{EA644503-2A89-0B42-B1AD-C6F05BB029B7}" srcOrd="5" destOrd="0" presId="urn:microsoft.com/office/officeart/2005/8/layout/cycle3"/>
    <dgm:cxn modelId="{9C97E8CE-2EDE-CA4A-B56D-48E8E697DEBF}" type="presParOf" srcId="{DFF17420-9E38-4B4B-B422-596D7034ACC9}" destId="{BCDFDAFB-AE9E-DF44-830E-9964F1C83A85}" srcOrd="6" destOrd="0" presId="urn:microsoft.com/office/officeart/2005/8/layout/cycle3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BBD3796-ED27-7749-A655-1DE0DA7A85B3}">
      <dsp:nvSpPr>
        <dsp:cNvPr id="0" name=""/>
        <dsp:cNvSpPr/>
      </dsp:nvSpPr>
      <dsp:spPr>
        <a:xfrm>
          <a:off x="531980" y="-6565"/>
          <a:ext cx="5794038" cy="5794038"/>
        </a:xfrm>
        <a:prstGeom prst="circularArrow">
          <a:avLst>
            <a:gd name="adj1" fmla="val 5274"/>
            <a:gd name="adj2" fmla="val 312630"/>
            <a:gd name="adj3" fmla="val 14249130"/>
            <a:gd name="adj4" fmla="val 17114741"/>
            <a:gd name="adj5" fmla="val 5477"/>
          </a:avLst>
        </a:prstGeom>
        <a:solidFill>
          <a:schemeClr val="accent5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E5A7301-76FB-574A-A1EE-CE2033C32CBB}">
      <dsp:nvSpPr>
        <dsp:cNvPr id="0" name=""/>
        <dsp:cNvSpPr/>
      </dsp:nvSpPr>
      <dsp:spPr>
        <a:xfrm>
          <a:off x="2340694" y="924"/>
          <a:ext cx="2176611" cy="1088305"/>
        </a:xfrm>
        <a:prstGeom prst="round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INITIALIZE: Select k random points (x,y) where x = hemoglobinNorm and y = glucoseNorm. These points will be the initial clusters.</a:t>
          </a:r>
        </a:p>
      </dsp:txBody>
      <dsp:txXfrm>
        <a:off x="2393821" y="54051"/>
        <a:ext cx="2070357" cy="982051"/>
      </dsp:txXfrm>
    </dsp:sp>
    <dsp:sp modelId="{1FC94083-4F5E-4146-906E-9B3F121B6B65}">
      <dsp:nvSpPr>
        <dsp:cNvPr id="0" name=""/>
        <dsp:cNvSpPr/>
      </dsp:nvSpPr>
      <dsp:spPr>
        <a:xfrm>
          <a:off x="4376306" y="1176185"/>
          <a:ext cx="2176611" cy="1088305"/>
        </a:xfrm>
        <a:prstGeom prst="roundRect">
          <a:avLst/>
        </a:prstGeom>
        <a:solidFill>
          <a:schemeClr val="accent5">
            <a:hueOff val="-1351709"/>
            <a:satOff val="-3484"/>
            <a:lumOff val="-2353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CALCULATE DISTANCES: For every pre-existing data point, calculate the distance between it and each cluster. Add these distance values to an array with dimensions [i]x[j], where i = number of pre-existing data points and [j] = k.</a:t>
          </a:r>
        </a:p>
      </dsp:txBody>
      <dsp:txXfrm>
        <a:off x="4429433" y="1229312"/>
        <a:ext cx="2070357" cy="982051"/>
      </dsp:txXfrm>
    </dsp:sp>
    <dsp:sp modelId="{8E93D19A-D779-4E48-9B84-CBC9A741FCED}">
      <dsp:nvSpPr>
        <dsp:cNvPr id="0" name=""/>
        <dsp:cNvSpPr/>
      </dsp:nvSpPr>
      <dsp:spPr>
        <a:xfrm>
          <a:off x="4376306" y="3526708"/>
          <a:ext cx="2176611" cy="1088305"/>
        </a:xfrm>
        <a:prstGeom prst="roundRect">
          <a:avLst/>
        </a:prstGeom>
        <a:solidFill>
          <a:schemeClr val="accent5">
            <a:hueOff val="-2703417"/>
            <a:satOff val="-6968"/>
            <a:lumOff val="-4706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FIND MINIMUMS: For every row (pre-existing data point) in the distances array, find the index of the column in which the minimum distance value resides. Add these index values (also the kth cluster) to a new array with dimensions [i]x1.</a:t>
          </a:r>
        </a:p>
      </dsp:txBody>
      <dsp:txXfrm>
        <a:off x="4429433" y="3579835"/>
        <a:ext cx="2070357" cy="982051"/>
      </dsp:txXfrm>
    </dsp:sp>
    <dsp:sp modelId="{B2A31443-CEB4-0745-837F-6A6D2EDBCD17}">
      <dsp:nvSpPr>
        <dsp:cNvPr id="0" name=""/>
        <dsp:cNvSpPr/>
      </dsp:nvSpPr>
      <dsp:spPr>
        <a:xfrm>
          <a:off x="2340694" y="4701969"/>
          <a:ext cx="2176611" cy="1088305"/>
        </a:xfrm>
        <a:prstGeom prst="roundRect">
          <a:avLst/>
        </a:prstGeom>
        <a:solidFill>
          <a:schemeClr val="accent5">
            <a:hueOff val="-4055126"/>
            <a:satOff val="-10451"/>
            <a:lumOff val="-7059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FIND MEANS: Find the average values for data points classified with each cluster. </a:t>
          </a:r>
        </a:p>
      </dsp:txBody>
      <dsp:txXfrm>
        <a:off x="2393821" y="4755096"/>
        <a:ext cx="2070357" cy="982051"/>
      </dsp:txXfrm>
    </dsp:sp>
    <dsp:sp modelId="{EA644503-2A89-0B42-B1AD-C6F05BB029B7}">
      <dsp:nvSpPr>
        <dsp:cNvPr id="0" name=""/>
        <dsp:cNvSpPr/>
      </dsp:nvSpPr>
      <dsp:spPr>
        <a:xfrm>
          <a:off x="305081" y="3526708"/>
          <a:ext cx="2176611" cy="1088305"/>
        </a:xfrm>
        <a:prstGeom prst="roundRect">
          <a:avLst/>
        </a:prstGeom>
        <a:solidFill>
          <a:schemeClr val="accent5">
            <a:hueOff val="-5406834"/>
            <a:satOff val="-13935"/>
            <a:lumOff val="-9412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REASSIGN: Reassign these means as the new cluster data points.</a:t>
          </a:r>
        </a:p>
      </dsp:txBody>
      <dsp:txXfrm>
        <a:off x="358208" y="3579835"/>
        <a:ext cx="2070357" cy="982051"/>
      </dsp:txXfrm>
    </dsp:sp>
    <dsp:sp modelId="{BCDFDAFB-AE9E-DF44-830E-9964F1C83A85}">
      <dsp:nvSpPr>
        <dsp:cNvPr id="0" name=""/>
        <dsp:cNvSpPr/>
      </dsp:nvSpPr>
      <dsp:spPr>
        <a:xfrm>
          <a:off x="305081" y="1176185"/>
          <a:ext cx="2176611" cy="1088305"/>
        </a:xfrm>
        <a:prstGeom prst="roundRect">
          <a:avLst/>
        </a:prstGeom>
        <a:solidFill>
          <a:schemeClr val="accent5">
            <a:hueOff val="-6758543"/>
            <a:satOff val="-17419"/>
            <a:lumOff val="-11765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REPEAT: Repeat this process until the cluster data points do not change.</a:t>
          </a:r>
        </a:p>
      </dsp:txBody>
      <dsp:txXfrm>
        <a:off x="358208" y="1229312"/>
        <a:ext cx="2070357" cy="98205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3">
  <dgm:title val=""/>
  <dgm:desc val=""/>
  <dgm:catLst>
    <dgm:cat type="cycle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ch" ptType="node" func="cnt" op="equ" val="2">
        <dgm:alg type="composite">
          <dgm:param type="ar" val="0.9"/>
        </dgm:alg>
        <dgm:shape xmlns:r="http://schemas.openxmlformats.org/officeDocument/2006/relationships" r:blip="">
          <dgm:adjLst/>
        </dgm:shape>
        <dgm:presOf/>
        <dgm:constrLst>
          <dgm:constr type="primFontSz" for="ch" ptType="node" op="equ" val="65"/>
          <dgm:constr type="ctrX" for="ch" forName="node1" refType="w" fact="0.5"/>
          <dgm:constr type="t" for="ch" forName="node1"/>
          <dgm:constr type="w" for="ch" forName="node1" refType="w" fact="0.8"/>
          <dgm:constr type="h" for="ch" forName="node1" refType="w" refFor="ch" refForName="node1" fact="0.5"/>
          <dgm:constr type="ctrX" for="ch" forName="sibTrans" refType="w" fact="0.5"/>
          <dgm:constr type="t" for="ch" forName="sibTrans"/>
          <dgm:constr type="w" for="ch" forName="sibTrans" refType="w" fact="0.8"/>
          <dgm:constr type="h" for="ch" forName="sibTrans" refType="w" refFor="ch" refForName="node1" fact="0.5"/>
          <dgm:constr type="userA" for="ch" forName="sibTrans" refType="w" fact="1.07"/>
          <dgm:constr type="ctrX" for="ch" forName="node2" refType="w" fact="0.5"/>
          <dgm:constr type="b" for="ch" forName="node2" refType="h"/>
          <dgm:constr type="w" for="ch" forName="node2" refType="w" fact="0.8"/>
          <dgm:constr type="h" for="ch" forName="node2" refType="w" refFor="ch" refForName="node1" fact="0.5"/>
          <dgm:constr type="l" for="ch" forName="sp1"/>
          <dgm:constr type="t" for="ch" forName="sp1" refType="h" fact="0.5"/>
          <dgm:constr type="w" for="ch" forName="sp1" val="1"/>
          <dgm:constr type="h" for="ch" forName="sp1" val="1"/>
          <dgm:constr type="r" for="ch" forName="sp2" refType="w"/>
          <dgm:constr type="t" for="ch" forName="sp2" refType="h" fact="0.5"/>
          <dgm:constr type="w" for="ch" forName="sp2" val="1"/>
          <dgm:constr type="h" for="ch" forName="sp2" val="1"/>
        </dgm:constrLst>
        <dgm:ruleLst/>
      </dgm:if>
      <dgm:else name="Name3">
        <dgm:alg type="composite"/>
        <dgm:shape xmlns:r="http://schemas.openxmlformats.org/officeDocument/2006/relationships" r:blip="">
          <dgm:adjLst/>
        </dgm:shape>
        <dgm:presOf/>
        <dgm:constrLst>
          <dgm:constr type="primFontSz" for="ch" ptType="node" op="equ" val="65"/>
        </dgm:constrLst>
        <dgm:ruleLst/>
      </dgm:else>
    </dgm:choose>
    <dgm:choose name="Name4">
      <dgm:if name="Name5" axis="ch" ptType="node" func="cnt" op="equ" val="2">
        <dgm:layoutNode name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1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sibTrans" styleLbl="bgShp">
          <dgm:choose name="Name6">
            <dgm:if name="Name7" func="var" arg="dir" op="equ" val="norm">
              <dgm:alg type="conn">
                <dgm:param type="connRout" val="longCurve"/>
                <dgm:param type="begPts" val="midR"/>
                <dgm:param type="endPts" val="midL"/>
                <dgm:param type="dstNode" val="node1"/>
              </dgm:alg>
              <dgm:shape xmlns:r="http://schemas.openxmlformats.org/officeDocument/2006/relationships" type="conn" r:blip="" zOrderOff="-2">
                <dgm:adjLst/>
              </dgm:shape>
              <dgm:presOf axis="ch" ptType="sibTrans"/>
              <dgm:constrLst>
                <dgm:constr type="userA"/>
                <dgm:constr type="diam" refType="userA" fact="-1"/>
                <dgm:constr type="wArH" refType="userA" fact="0.05"/>
                <dgm:constr type="hArH" refType="userA" fact="0.1"/>
                <dgm:constr type="stemThick" refType="userA" fact="0.06"/>
                <dgm:constr type="begPad" refType="connDist" fact="-0.2"/>
                <dgm:constr type="endPad" refType="connDist" fact="0.05"/>
              </dgm:constrLst>
            </dgm:if>
            <dgm:else name="Name8">
              <dgm:alg type="conn">
                <dgm:param type="connRout" val="longCurve"/>
                <dgm:param type="begPts" val="midL"/>
                <dgm:param type="endPts" val="midR"/>
                <dgm:param type="dstNode" val="node1"/>
              </dgm:alg>
              <dgm:shape xmlns:r="http://schemas.openxmlformats.org/officeDocument/2006/relationships" type="conn" r:blip="" zOrderOff="-2">
                <dgm:adjLst/>
              </dgm:shape>
              <dgm:presOf axis="ch" ptType="sibTrans"/>
              <dgm:constrLst>
                <dgm:constr type="userA"/>
                <dgm:constr type="diam" refType="userA"/>
                <dgm:constr type="wArH" refType="userA" fact="0.05"/>
                <dgm:constr type="hArH" refType="userA" fact="0.1"/>
                <dgm:constr type="stemThick" refType="userA" fact="0.06"/>
                <dgm:constr type="begPad" refType="connDist" fact="-0.2"/>
                <dgm:constr type="endPad" refType="connDist" fact="0.05"/>
              </dgm:constrLst>
            </dgm:else>
          </dgm:choose>
          <dgm:ruleLst/>
        </dgm:layoutNode>
        <dgm:layoutNode name="node2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2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sp1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  <dgm:layoutNode name="sp2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if>
      <dgm:else name="Name9">
        <dgm:layoutNode name="cycle">
          <dgm:choose name="Name10">
            <dgm:if name="Name11" func="var" arg="dir" op="equ" val="norm">
              <dgm:alg type="cycle">
                <dgm:param type="stAng" val="0"/>
                <dgm:param type="spanAng" val="360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diam" refType="w"/>
                <dgm:constr type="w" for="ch" ptType="node" refType="w"/>
                <dgm:constr type="sibSp" val="15"/>
                <dgm:constr type="userA" for="ch" ptType="sibTrans" refType="diam" op="equ" fact="-1"/>
                <dgm:constr type="wArH" for="ch" ptType="sibTrans" refType="diam" op="equ" fact="0.05"/>
                <dgm:constr type="hArH" for="ch" ptType="sibTrans" refType="diam" op="equ" fact="0.1"/>
                <dgm:constr type="stemThick" for="ch" ptType="sibTrans" refType="diam" op="equ" fact="0.065"/>
                <dgm:constr type="primFontSz" for="ch" ptType="node" op="equ"/>
              </dgm:constrLst>
            </dgm:if>
            <dgm:else name="Name12">
              <dgm:alg type="cycle">
                <dgm:param type="stAng" val="0"/>
                <dgm:param type="spanAng" val="-360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diam" refType="w"/>
                <dgm:constr type="w" for="ch" ptType="node" refType="w"/>
                <dgm:constr type="sibSp" val="15"/>
                <dgm:constr type="userA" for="ch" ptType="sibTrans" refType="diam" op="equ"/>
                <dgm:constr type="wArH" for="ch" ptType="sibTrans" refType="diam" op="equ" fact="0.05"/>
                <dgm:constr type="hArH" for="ch" ptType="sibTrans" refType="diam" op="equ" fact="0.1"/>
                <dgm:constr type="stemThick" for="ch" ptType="sibTrans" refType="diam" op="equ" fact="0.065"/>
                <dgm:constr type="primFontSz" for="ch" ptType="node" op="equ"/>
              </dgm:constrLst>
            </dgm:else>
          </dgm:choose>
          <dgm:ruleLst/>
          <dgm:forEach name="nodesFirstNodeForEach" axis="ch" ptType="node" cnt="1">
            <dgm:layoutNode name="nodeFirstNode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h" refType="w" fact="0.5"/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forEach name="sibTransForEach" axis="followSib" ptType="sibTrans" cnt="1">
              <dgm:layoutNode name="sibTransFirstNode" styleLbl="bgShp">
                <dgm:choose name="Name13">
                  <dgm:if name="Name14" func="var" arg="dir" op="equ" val="norm">
                    <dgm:alg type="conn">
                      <dgm:param type="connRout" val="longCurve"/>
                      <dgm:param type="begPts" val="midR"/>
                      <dgm:param type="endPts" val="midL"/>
                      <dgm:param type="dstNode" val="nodeFirstNode"/>
                    </dgm:alg>
                  </dgm:if>
                  <dgm:else name="Name15">
                    <dgm:alg type="conn">
                      <dgm:param type="connRout" val="longCurve"/>
                      <dgm:param type="begPts" val="midL"/>
                      <dgm:param type="endPts" val="midR"/>
                      <dgm:param type="dstNode" val="nodeFirstNode"/>
                    </dgm:alg>
                  </dgm:else>
                </dgm:choose>
                <dgm:shape xmlns:r="http://schemas.openxmlformats.org/officeDocument/2006/relationships" type="conn" r:blip="" zOrderOff="-2">
                  <dgm:adjLst/>
                </dgm:shape>
                <dgm:presOf axis="self"/>
                <dgm:choose name="Name16">
                  <dgm:if name="Name17" axis="par ch" ptType="doc node" func="cnt" op="equ" val="3">
                    <dgm:constrLst>
                      <dgm:constr type="userA"/>
                      <dgm:constr type="diam" refType="userA" fact="1.01"/>
                      <dgm:constr type="begPad" refType="connDist" fact="-0.2"/>
                      <dgm:constr type="endPad" refType="connDist" fact="0.05"/>
                    </dgm:constrLst>
                  </dgm:if>
                  <dgm:if name="Name18" axis="par ch" ptType="doc node" func="cnt" op="equ" val="4">
                    <dgm:constrLst>
                      <dgm:constr type="userA"/>
                      <dgm:constr type="diam" refType="userA" fact="1.26"/>
                      <dgm:constr type="begPad" refType="connDist" fact="-0.2"/>
                      <dgm:constr type="endPad" refType="connDist" fact="0.05"/>
                    </dgm:constrLst>
                  </dgm:if>
                  <dgm:if name="Name19" axis="par ch" ptType="doc node" func="cnt" op="equ" val="5">
                    <dgm:constrLst>
                      <dgm:constr type="userA"/>
                      <dgm:constr type="diam" refType="userA" fact="1.04"/>
                      <dgm:constr type="begPad" refType="connDist" fact="-0.2"/>
                      <dgm:constr type="endPad" refType="connDist" fact="0.05"/>
                    </dgm:constrLst>
                  </dgm:if>
                  <dgm:if name="Name20" axis="par ch" ptType="doc node" func="cnt" op="equ" val="6">
                    <dgm:constrLst>
                      <dgm:constr type="userA"/>
                      <dgm:constr type="diam" refType="userA" fact="1.1"/>
                      <dgm:constr type="begPad" refType="connDist" fact="-0.2"/>
                      <dgm:constr type="endPad" refType="connDist" fact="0.05"/>
                    </dgm:constrLst>
                  </dgm:if>
                  <dgm:else name="Name21">
                    <dgm:constrLst>
                      <dgm:constr type="userA"/>
                      <dgm:constr type="diam" refType="userA" fact="1.04"/>
                      <dgm:constr type="begPad" refType="connDist" fact="-0.2"/>
                      <dgm:constr type="endPad" refType="connDist" fact="0.05"/>
                    </dgm:constrLst>
                  </dgm:else>
                </dgm:choose>
                <dgm:ruleLst/>
              </dgm:layoutNode>
            </dgm:forEach>
          </dgm:forEach>
          <dgm:forEach name="followingNodesForEach" axis="ch" ptType="node" st="2">
            <dgm:layoutNode name="nodeFollowingNodes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h" refType="w" fact="0.5"/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forEach>
        </dgm:layoutNode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402</Words>
  <Characters>2294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Toshihiro Uchida</dc:creator>
  <cp:keywords/>
  <dc:description/>
  <cp:lastModifiedBy>Toshihiro Uchida</cp:lastModifiedBy>
  <cp:revision>14</cp:revision>
  <dcterms:created xsi:type="dcterms:W3CDTF">2020-04-10T15:38:00Z</dcterms:created>
  <dcterms:modified xsi:type="dcterms:W3CDTF">2020-04-12T00:02:00Z</dcterms:modified>
</cp:coreProperties>
</file>