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Text Box 2" o:spid="_x0000_s1030" o:spt="202" type="#_x0000_t202" style="position:absolute;left:0pt;margin-left:15.15pt;margin-top:-13.55pt;height:58.8pt;width:441pt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Iy+AEAAM0DAAAOAAAAZHJzL2Uyb0RvYy54bWysU8tu2zAQvBfoPxC815INPxLBcpAmTVEg&#10;TQuk/YA1RVlESS5L0pbcr++SchyjvRXVgVhqydmd2eH6ZjCaHaQPCm3Np5OSM2kFNsruav7928O7&#10;K85CBNuARitrfpSB32zevln3rpIz7FA30jMCsaHqXc27GF1VFEF00kCYoJOWki16A5G2flc0HnpC&#10;N7qYleWy6NE3zqOQIdDf+zHJNxm/baWIX9o2yMh0zam3mFef121ai80aqp0H1ylxagP+oQsDylLR&#10;M9Q9RGB7r/6CMkp4DNjGiUBTYNsqITMHYjMt/2Dz3IGTmQuJE9xZpvD/YMXT4dl99SwO73GgAWYS&#10;wT2i+BGYxbsO7E7eeo99J6GhwtMkWdG7UJ2uJqlDFRLItv+MDQ0Z9hEz0NB6k1QhnozQaQDHs+hy&#10;iEzQz8WyLFclpQTlVvPlapmnUkD1ctv5ED9KNCwFNfc01IwOh8cQUzdQvRxJxSw+KK3zYLVlfc2v&#10;F7NFvnCRMSqS77QyNb8q0zc6IZH8YJt8OYLSY0wFtD2xTkRHynHYDnQwsd9icyT+Hkd/0XugoEP/&#10;i7OevFXz8HMPXnKmP1nS8Ho6nycz5s18sZrRxl9mtpcZsIKgah45G8O7mA08cr0lrVuVZXjt5NQr&#10;eSarc/J3MuXlPp96fYWb3wAAAP//AwBQSwMEFAAGAAgAAAAhABnZBPfdAAAACQEAAA8AAABkcnMv&#10;ZG93bnJldi54bWxMj01PwkAQhu8m/ofNmHiD3RYRKd0SovGqAcWE29Id2obubNNdaP33jie9zceT&#10;d57J16NrxRX70HjSkEwVCKTS24YqDZ8fr5MnECEasqb1hBq+McC6uL3JTWb9QFu87mIlOIRCZjTU&#10;MXaZlKGs0Zkw9R0S706+dyZy21fS9mbgcNfKVKlH6UxDfKE2HT7XWJ53F6dh/3Y6fD2o9+rFzbvB&#10;j0qSW0qt7+/GzQpExDH+wfCrz+pQsNPRX8gG0WqYqRmTGibpIgHBwDJJeXLkQs1BFrn8/0HxAwAA&#10;//8DAFBLAQItABQABgAIAAAAIQC2gziS/gAAAOEBAAATAAAAAAAAAAAAAAAAAAAAAABbQ29udGVu&#10;dF9UeXBlc10ueG1sUEsBAi0AFAAGAAgAAAAhADj9If/WAAAAlAEAAAsAAAAAAAAAAAAAAAAALwEA&#10;AF9yZWxzLy5yZWxzUEsBAi0AFAAGAAgAAAAhAEa6AjL4AQAAzQMAAA4AAAAAAAAAAAAAAAAALgIA&#10;AGRycy9lMm9Eb2MueG1sUEsBAi0AFAAGAAgAAAAhABnZBPfdAAAACQEAAA8AAAAAAAAAAAAAAAAA&#10;UgQAAGRycy9kb3ducmV2LnhtbFBLBQYAAAAABAAEAPMAAABc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Project Design Phase-I </w:t>
                  </w:r>
                </w:p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Solution Architecture</w:t>
                  </w:r>
                </w:p>
              </w:txbxContent>
            </v:textbox>
          </v:shape>
        </w:pict>
      </w:r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 xml:space="preserve"> October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NM2023TMID08503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TRACKING PUBLIC INFRASTUCTURE AND TOLL PAYMENT USING BLOCKCHAIN</w:t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Architecture: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6431915" cy="4857750"/>
            <wp:effectExtent l="0" t="0" r="6985" b="0"/>
            <wp:docPr id="1" name="Picture 1" descr="images (4)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 (4) (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135" w:right="1440" w:bottom="144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76CAD"/>
    <w:rsid w:val="0040065C"/>
    <w:rsid w:val="00776CAD"/>
    <w:rsid w:val="222C1715"/>
    <w:rsid w:val="57D46808"/>
    <w:rsid w:val="58A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144</Characters>
  <Lines>1</Lines>
  <Paragraphs>1</Paragraphs>
  <TotalTime>61</TotalTime>
  <ScaleCrop>false</ScaleCrop>
  <LinksUpToDate>false</LinksUpToDate>
  <CharactersWithSpaces>168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2023-10-27T16:44:00Z</dcterms:created>
  <dc:creator>johnjebastin789@outlook.com</dc:creator>
  <cp:lastModifiedBy>LENOVO-PC</cp:lastModifiedBy>
  <cp:lastPrinted>2023-10-27T18:38:00Z</cp:lastPrinted>
  <dcterms:modified xsi:type="dcterms:W3CDTF">2023-10-28T23:16:31Z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1B7BE34A23834C9AADDE035CF16CFCC5</vt:lpwstr>
  </property>
</Properties>
</file>