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19 Formación Profesional Adaptada</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Casa de la Misericordia, 34 - 00000 (Valencia), Desconocido</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19 Formación Profesional Adaptada</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19 Formación Profesional Adaptada</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Casa de la Misericordia, 34 - 00000 (Valencia), Desconocido</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25/06/2025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Desfavorable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r>
        <w:tc>
          <w:tcPr>
            <w:tcW w:type="dxa" w:w="1056"/>
          </w:tcPr>
          <w:p>
            <w:r>
              <w:t>CGBT</w:t>
            </w:r>
          </w:p>
        </w:tc>
        <w:tc>
          <w:tcPr>
            <w:tcW w:type="dxa" w:w="5035"/>
          </w:tcPr>
          <w:p>
            <w:r>
              <w:t xml:space="preserve">CGBT </w:t>
            </w:r>
          </w:p>
        </w:tc>
        <w:tc>
          <w:tcPr>
            <w:tcW w:type="dxa" w:w="2403"/>
          </w:tcPr>
          <w:p>
            <w:r>
              <w:t>0.0</w:t>
            </w:r>
          </w:p>
        </w:tc>
      </w:tr>
      <w:tr>
        <w:tc>
          <w:tcPr>
            <w:tcW w:type="dxa" w:w="1056"/>
          </w:tcPr>
          <w:p>
            <w:r>
              <w:t>CS-01</w:t>
            </w:r>
          </w:p>
        </w:tc>
        <w:tc>
          <w:tcPr>
            <w:tcW w:type="dxa" w:w="5035"/>
          </w:tcPr>
          <w:p>
            <w:r>
              <w:t>Taller Electricidad</w:t>
            </w:r>
          </w:p>
        </w:tc>
        <w:tc>
          <w:tcPr>
            <w:tcW w:type="dxa" w:w="2403"/>
          </w:tcPr>
          <w:p>
            <w:r>
              <w:t>0.0</w:t>
            </w:r>
          </w:p>
        </w:tc>
      </w:tr>
      <w:tr>
        <w:tc>
          <w:tcPr>
            <w:tcW w:type="dxa" w:w="1056"/>
          </w:tcPr>
          <w:p>
            <w:r>
              <w:t>CS-02</w:t>
            </w:r>
          </w:p>
        </w:tc>
        <w:tc>
          <w:tcPr>
            <w:tcW w:type="dxa" w:w="5035"/>
          </w:tcPr>
          <w:p>
            <w:r>
              <w:t>Taller Metal 2 (Soldadura)</w:t>
            </w:r>
          </w:p>
        </w:tc>
        <w:tc>
          <w:tcPr>
            <w:tcW w:type="dxa" w:w="2403"/>
          </w:tcPr>
          <w:p>
            <w:r>
              <w:t>0.0</w:t>
            </w:r>
          </w:p>
        </w:tc>
      </w:tr>
      <w:tr>
        <w:tc>
          <w:tcPr>
            <w:tcW w:type="dxa" w:w="1056"/>
          </w:tcPr>
          <w:p>
            <w:r>
              <w:t>CS-03</w:t>
            </w:r>
          </w:p>
        </w:tc>
        <w:tc>
          <w:tcPr>
            <w:tcW w:type="dxa" w:w="5035"/>
          </w:tcPr>
          <w:p>
            <w:r>
              <w:t>Mecánica</w:t>
            </w:r>
          </w:p>
        </w:tc>
        <w:tc>
          <w:tcPr>
            <w:tcW w:type="dxa" w:w="2403"/>
          </w:tcPr>
          <w:p>
            <w:r>
              <w:t>0.0</w:t>
            </w:r>
          </w:p>
        </w:tc>
      </w:tr>
      <w:tr>
        <w:tc>
          <w:tcPr>
            <w:tcW w:type="dxa" w:w="1056"/>
          </w:tcPr>
          <w:p>
            <w:r>
              <w:t>CS-04</w:t>
            </w:r>
          </w:p>
        </w:tc>
        <w:tc>
          <w:tcPr>
            <w:tcW w:type="dxa" w:w="5035"/>
          </w:tcPr>
          <w:p>
            <w:r>
              <w:t>Peluquería</w:t>
            </w:r>
          </w:p>
        </w:tc>
        <w:tc>
          <w:tcPr>
            <w:tcW w:type="dxa" w:w="2403"/>
          </w:tcPr>
          <w:p>
            <w:r>
              <w:t>0.0</w:t>
            </w:r>
          </w:p>
        </w:tc>
      </w:tr>
      <w:tr>
        <w:tc>
          <w:tcPr>
            <w:tcW w:type="dxa" w:w="1056"/>
          </w:tcPr>
          <w:p>
            <w:r>
              <w:t>CS-05</w:t>
            </w:r>
          </w:p>
        </w:tc>
        <w:tc>
          <w:tcPr>
            <w:tcW w:type="dxa" w:w="5035"/>
          </w:tcPr>
          <w:p>
            <w:r>
              <w:t>Cocina</w:t>
            </w:r>
          </w:p>
        </w:tc>
        <w:tc>
          <w:tcPr>
            <w:tcW w:type="dxa" w:w="2403"/>
          </w:tcPr>
          <w:p>
            <w:r>
              <w:t>0.0</w:t>
            </w:r>
          </w:p>
        </w:tc>
      </w:tr>
      <w:tr>
        <w:tc>
          <w:tcPr>
            <w:tcW w:type="dxa" w:w="1056"/>
          </w:tcPr>
          <w:p>
            <w:r>
              <w:t>CS-06</w:t>
            </w:r>
          </w:p>
        </w:tc>
        <w:tc>
          <w:tcPr>
            <w:tcW w:type="dxa" w:w="5035"/>
          </w:tcPr>
          <w:p>
            <w:r>
              <w:t xml:space="preserve">Calderas </w:t>
            </w:r>
          </w:p>
        </w:tc>
        <w:tc>
          <w:tcPr>
            <w:tcW w:type="dxa" w:w="2403"/>
          </w:tcPr>
          <w:p>
            <w:r>
              <w:t>0.0</w:t>
            </w:r>
          </w:p>
        </w:tc>
      </w:tr>
      <w:tr>
        <w:tc>
          <w:tcPr>
            <w:tcW w:type="dxa" w:w="1056"/>
          </w:tcPr>
          <w:p>
            <w:r>
              <w:t>CS-07</w:t>
            </w:r>
          </w:p>
        </w:tc>
        <w:tc>
          <w:tcPr>
            <w:tcW w:type="dxa" w:w="5035"/>
          </w:tcPr>
          <w:p>
            <w:r>
              <w:t>Vestuarios</w:t>
            </w:r>
          </w:p>
        </w:tc>
        <w:tc>
          <w:tcPr>
            <w:tcW w:type="dxa" w:w="2403"/>
          </w:tcPr>
          <w:p>
            <w:r>
              <w:t>0.0</w:t>
            </w:r>
          </w:p>
        </w:tc>
      </w:tr>
      <w:tr>
        <w:tc>
          <w:tcPr>
            <w:tcW w:type="dxa" w:w="1056"/>
          </w:tcPr>
          <w:p>
            <w:r>
              <w:t>CS-08</w:t>
            </w:r>
          </w:p>
        </w:tc>
        <w:tc>
          <w:tcPr>
            <w:tcW w:type="dxa" w:w="5035"/>
          </w:tcPr>
          <w:p>
            <w:r>
              <w:t xml:space="preserve">General Edificio </w:t>
            </w:r>
          </w:p>
        </w:tc>
        <w:tc>
          <w:tcPr>
            <w:tcW w:type="dxa" w:w="2403"/>
          </w:tcPr>
          <w:p>
            <w:r>
              <w:t>0.0</w:t>
            </w:r>
          </w:p>
        </w:tc>
      </w:tr>
      <w:tr>
        <w:tc>
          <w:tcPr>
            <w:tcW w:type="dxa" w:w="1056"/>
          </w:tcPr>
          <w:p>
            <w:r>
              <w:t>CS-09</w:t>
            </w:r>
          </w:p>
        </w:tc>
        <w:tc>
          <w:tcPr>
            <w:tcW w:type="dxa" w:w="5035"/>
          </w:tcPr>
          <w:p>
            <w:r>
              <w:t>Oficinas</w:t>
            </w:r>
          </w:p>
        </w:tc>
        <w:tc>
          <w:tcPr>
            <w:tcW w:type="dxa" w:w="2403"/>
          </w:tcPr>
          <w:p>
            <w:r>
              <w:t>0.0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