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[CUPS]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>19 Formación Profesional Adaptada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[NIF]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C/. Casa de la Misericordia, 34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Valencia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00000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Valencia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[PROVINCIA]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[MAIL]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[TELEFONO]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C/. Casa de la Misericordia, 34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Valencia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00000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Valencia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[PROVINCIA]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2336A416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[POTENCIA]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rPr>
                <w:rFonts w:ascii="Times New Roman"/>
                <w:spacing w:val="-5"/>
              </w:r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390CBC1" w:rsidR="00B2479D" w:rsidRPr="00DE1A33" w:rsidRDefault="00000E47" w:rsidP="00F068B7">
                <w:pPr>
                  <w:pStyle w:val="TableParagraph"/>
                  <w:spacing w:line="219" w:lineRule="exact"/>
                  <w:ind w:left="107"/>
                </w:pPr>
                <w:r w:rsidRPr="00000E47">
                  <w:rPr>
                    <w:rFonts w:ascii="Times New Roman"/>
                    <w:spacing w:val="-5"/>
                  </w:rPr>
                  <w:t xml:space="preserve">                         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>Alberto Ramos L</w:t>
                </w:r>
                <w:r w:rsidRPr="00000E47">
                  <w:rPr>
                    <w:rFonts w:ascii="Times New Roman"/>
                    <w:spacing w:val="-5"/>
                  </w:rPr>
                  <w:t>ó</w:t>
                </w:r>
                <w:r w:rsidRPr="00000E47">
                  <w:rPr>
                    <w:rFonts w:ascii="Times New Roman"/>
                    <w:spacing w:val="-5"/>
                  </w:rPr>
                  <w:t>pez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 xml:space="preserve">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p w14:paraId="0948F1A2" w14:textId="7A03A029" w:rsidR="00B2479D" w:rsidRPr="00DE1A33" w:rsidRDefault="00B2479D" w:rsidP="00F068B7">
            <w:pPr>
              <w:pStyle w:val="TableParagraph"/>
              <w:spacing w:line="219" w:lineRule="exact"/>
              <w:ind w:left="109"/>
            </w:pPr>
          </w:p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 xml:space="preserve">El instalador en baja tensión que </w:t>
      </w:r>
      <w:proofErr w:type="gramStart"/>
      <w:r w:rsidRPr="00DE1A33">
        <w:rPr>
          <w:b/>
        </w:rPr>
        <w:t>suscribe</w:t>
      </w:r>
      <w:r w:rsidR="00700785" w:rsidRPr="00DE1A33">
        <w:rPr>
          <w:b/>
        </w:rPr>
        <w:t>,</w:t>
      </w:r>
      <w:proofErr w:type="gramEnd"/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77777777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70D6E01F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  <w:spacing w:val="-2"/>
            </w:rPr>
            <w:t>☒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6171F0C9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515F">
            <w:rPr>
              <w:rFonts w:ascii="MS Gothic" w:eastAsia="MS Gothic" w:hAnsi="MS Gothic" w:hint="eastAsia"/>
              <w:b/>
              <w:spacing w:val="10"/>
            </w:rPr>
            <w:t>☒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4D7471F2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E134D0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AF0C85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CGBT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cuadros sin señalización de riesgo eléctrico.</w:t>
            </w:r>
          </w:p>
        </w:tc>
        <w:tc>
          <w:tcPr>
            <w:tcW w:type="dxa" w:w="1559"/>
          </w:tcPr>
          <w:p>
            <w:r>
              <w:t>RD 485/1997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El cuadro del local de pública concurrencia se encuentra en lugar accesible al público (carece de cerradura).</w:t>
            </w:r>
          </w:p>
        </w:tc>
        <w:tc>
          <w:tcPr>
            <w:tcW w:type="dxa" w:w="1559"/>
          </w:tcPr>
          <w:p>
            <w:r>
              <w:t>ITC BT 28.4 / MI BT 025.4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CS-02 Taller Metal 2 (Soldadura)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circuitos sin placa indicadora.</w:t>
            </w:r>
          </w:p>
        </w:tc>
        <w:tc>
          <w:tcPr>
            <w:tcW w:type="dxa" w:w="1559"/>
          </w:tcPr>
          <w:p>
            <w:r>
              <w:t>ITC BT 28/4.c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CS-04 Peluquería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1559"/>
          </w:tcPr>
          <w:p>
            <w:r>
              <w:t>ITC BT 24/3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3589E9DC" w:rsidR="00A5741C" w:rsidRDefault="00A5741C" w:rsidP="00000E47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000E47">
        <w:t xml:space="preserve"> 25 </w:t>
      </w:r>
      <w:r>
        <w:t>de</w:t>
      </w:r>
      <w:r w:rsidR="00000E47">
        <w:t xml:space="preserve"> junio </w:t>
      </w:r>
      <w:r>
        <w:t xml:space="preserve">de </w:t>
      </w:r>
      <w:r w:rsidR="00000E47">
        <w:t>2025</w:t>
      </w:r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0EBC9A05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r w:rsidR="00000E47">
        <w:rPr>
          <w:rFonts w:ascii="Times New Roman"/>
          <w:spacing w:val="-5"/>
        </w:rPr>
        <w:t xml:space="preserve"> Alberto Ramos L</w:t>
      </w:r>
      <w:r w:rsidR="00000E47">
        <w:rPr>
          <w:rFonts w:ascii="Times New Roman"/>
          <w:spacing w:val="-5"/>
        </w:rPr>
        <w:t>ó</w:t>
      </w:r>
      <w:r w:rsidR="00000E47">
        <w:rPr>
          <w:rFonts w:ascii="Times New Roman"/>
          <w:spacing w:val="-5"/>
        </w:rPr>
        <w:t>pez</w:t>
      </w:r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77777777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B0890" w14:textId="77777777" w:rsidR="007E6707" w:rsidRDefault="007E6707" w:rsidP="00A2073D">
      <w:r>
        <w:separator/>
      </w:r>
    </w:p>
  </w:endnote>
  <w:endnote w:type="continuationSeparator" w:id="0">
    <w:p w14:paraId="7302FDC0" w14:textId="77777777" w:rsidR="007E6707" w:rsidRDefault="007E6707" w:rsidP="00A2073D">
      <w:r>
        <w:continuationSeparator/>
      </w:r>
    </w:p>
  </w:endnote>
  <w:endnote w:type="continuationNotice" w:id="1">
    <w:p w14:paraId="729AEE5A" w14:textId="77777777" w:rsidR="007E6707" w:rsidRDefault="007E6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B5E4D" w14:textId="77777777" w:rsidR="007E6707" w:rsidRDefault="007E6707" w:rsidP="00A2073D">
      <w:r>
        <w:separator/>
      </w:r>
    </w:p>
  </w:footnote>
  <w:footnote w:type="continuationSeparator" w:id="0">
    <w:p w14:paraId="6995D3D2" w14:textId="77777777" w:rsidR="007E6707" w:rsidRDefault="007E6707" w:rsidP="00A2073D">
      <w:r>
        <w:continuationSeparator/>
      </w:r>
    </w:p>
  </w:footnote>
  <w:footnote w:type="continuationNotice" w:id="1">
    <w:p w14:paraId="0230DC8E" w14:textId="77777777" w:rsidR="007E6707" w:rsidRDefault="007E6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0E4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707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051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3530C"/>
    <w:rsid w:val="00D46063"/>
    <w:rsid w:val="00D70F79"/>
    <w:rsid w:val="00E03049"/>
    <w:rsid w:val="00EC3051"/>
    <w:rsid w:val="00EF548A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747FC474A14C27A468EF9E706D7F06">
    <w:name w:val="99747FC474A14C27A468EF9E706D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779F115DD84F9CBF3A25341AAFEB0C">
    <w:name w:val="69779F115DD84F9CBF3A25341AAFEB0C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11775</TotalTime>
  <Pages>2</Pages>
  <Words>619</Words>
  <Characters>3407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131</cp:revision>
  <cp:lastPrinted>2022-06-07T12:52:00Z</cp:lastPrinted>
  <dcterms:created xsi:type="dcterms:W3CDTF">2022-06-27T07:29:00Z</dcterms:created>
  <dcterms:modified xsi:type="dcterms:W3CDTF">2025-05-05T07:17:00Z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