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3F30CD"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6359A697"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criteria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eBay and Wikiconflits displayed a high level of literacy, while SMS data showed a high level of orality during the classification phase. However, during the testing phase with the naïve bayes,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171EDBD4" w14:textId="33849FF1" w:rsidR="0040402B"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838817" w:history="1">
        <w:r w:rsidR="0040402B" w:rsidRPr="005737B8">
          <w:rPr>
            <w:rStyle w:val="Hyperlink"/>
          </w:rPr>
          <w:t>1.</w:t>
        </w:r>
        <w:r w:rsidR="0040402B">
          <w:rPr>
            <w:rFonts w:eastAsiaTheme="minorEastAsia" w:cstheme="minorBidi"/>
            <w:sz w:val="22"/>
            <w:szCs w:val="22"/>
            <w:lang w:val="fr-FR" w:eastAsia="ja-JP"/>
          </w:rPr>
          <w:tab/>
        </w:r>
        <w:r w:rsidR="0040402B" w:rsidRPr="005737B8">
          <w:rPr>
            <w:rStyle w:val="Hyperlink"/>
          </w:rPr>
          <w:t>Introduction</w:t>
        </w:r>
        <w:r w:rsidR="0040402B">
          <w:rPr>
            <w:webHidden/>
          </w:rPr>
          <w:tab/>
        </w:r>
        <w:r w:rsidR="0040402B">
          <w:rPr>
            <w:webHidden/>
          </w:rPr>
          <w:fldChar w:fldCharType="begin"/>
        </w:r>
        <w:r w:rsidR="0040402B">
          <w:rPr>
            <w:webHidden/>
          </w:rPr>
          <w:instrText xml:space="preserve"> PAGEREF _Toc79838817 \h </w:instrText>
        </w:r>
        <w:r w:rsidR="0040402B">
          <w:rPr>
            <w:webHidden/>
          </w:rPr>
        </w:r>
        <w:r w:rsidR="0040402B">
          <w:rPr>
            <w:webHidden/>
          </w:rPr>
          <w:fldChar w:fldCharType="separate"/>
        </w:r>
        <w:r w:rsidR="004E5A79">
          <w:rPr>
            <w:webHidden/>
          </w:rPr>
          <w:t>7</w:t>
        </w:r>
        <w:r w:rsidR="0040402B">
          <w:rPr>
            <w:webHidden/>
          </w:rPr>
          <w:fldChar w:fldCharType="end"/>
        </w:r>
      </w:hyperlink>
    </w:p>
    <w:p w14:paraId="15E40193" w14:textId="74C5532F" w:rsidR="0040402B" w:rsidRDefault="003F30CD">
      <w:pPr>
        <w:pStyle w:val="Verzeichnis1"/>
        <w:rPr>
          <w:rFonts w:eastAsiaTheme="minorEastAsia" w:cstheme="minorBidi"/>
          <w:sz w:val="22"/>
          <w:szCs w:val="22"/>
          <w:lang w:val="fr-FR" w:eastAsia="ja-JP"/>
        </w:rPr>
      </w:pPr>
      <w:hyperlink w:anchor="_Toc79838818" w:history="1">
        <w:r w:rsidR="0040402B" w:rsidRPr="005737B8">
          <w:rPr>
            <w:rStyle w:val="Hyperlink"/>
          </w:rPr>
          <w:t>2.</w:t>
        </w:r>
        <w:r w:rsidR="0040402B">
          <w:rPr>
            <w:rFonts w:eastAsiaTheme="minorEastAsia" w:cstheme="minorBidi"/>
            <w:sz w:val="22"/>
            <w:szCs w:val="22"/>
            <w:lang w:val="fr-FR" w:eastAsia="ja-JP"/>
          </w:rPr>
          <w:tab/>
        </w:r>
        <w:r w:rsidR="0040402B" w:rsidRPr="005737B8">
          <w:rPr>
            <w:rStyle w:val="Hyperlink"/>
          </w:rPr>
          <w:t>Related Works</w:t>
        </w:r>
        <w:r w:rsidR="0040402B">
          <w:rPr>
            <w:webHidden/>
          </w:rPr>
          <w:tab/>
        </w:r>
        <w:r w:rsidR="0040402B">
          <w:rPr>
            <w:webHidden/>
          </w:rPr>
          <w:fldChar w:fldCharType="begin"/>
        </w:r>
        <w:r w:rsidR="0040402B">
          <w:rPr>
            <w:webHidden/>
          </w:rPr>
          <w:instrText xml:space="preserve"> PAGEREF _Toc79838818 \h </w:instrText>
        </w:r>
        <w:r w:rsidR="0040402B">
          <w:rPr>
            <w:webHidden/>
          </w:rPr>
        </w:r>
        <w:r w:rsidR="0040402B">
          <w:rPr>
            <w:webHidden/>
          </w:rPr>
          <w:fldChar w:fldCharType="separate"/>
        </w:r>
        <w:r w:rsidR="004E5A79">
          <w:rPr>
            <w:webHidden/>
          </w:rPr>
          <w:t>8</w:t>
        </w:r>
        <w:r w:rsidR="0040402B">
          <w:rPr>
            <w:webHidden/>
          </w:rPr>
          <w:fldChar w:fldCharType="end"/>
        </w:r>
      </w:hyperlink>
    </w:p>
    <w:p w14:paraId="671D28A9" w14:textId="31BE6794"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19" w:history="1">
        <w:r w:rsidR="0040402B" w:rsidRPr="005737B8">
          <w:rPr>
            <w:rStyle w:val="Hyperlink"/>
            <w:noProof/>
          </w:rPr>
          <w:t>2.1.</w:t>
        </w:r>
        <w:r w:rsidR="0040402B">
          <w:rPr>
            <w:rFonts w:eastAsiaTheme="minorEastAsia" w:cstheme="minorBidi"/>
            <w:noProof/>
            <w:sz w:val="22"/>
            <w:szCs w:val="22"/>
            <w:lang w:val="fr-FR" w:eastAsia="ja-JP"/>
          </w:rPr>
          <w:tab/>
        </w:r>
        <w:r w:rsidR="0040402B" w:rsidRPr="005737B8">
          <w:rPr>
            <w:rStyle w:val="Hyperlink"/>
            <w:noProof/>
          </w:rPr>
          <w:t>Theoretical Linguistics</w:t>
        </w:r>
        <w:r w:rsidR="0040402B">
          <w:rPr>
            <w:noProof/>
            <w:webHidden/>
          </w:rPr>
          <w:tab/>
        </w:r>
        <w:r w:rsidR="0040402B">
          <w:rPr>
            <w:noProof/>
            <w:webHidden/>
          </w:rPr>
          <w:fldChar w:fldCharType="begin"/>
        </w:r>
        <w:r w:rsidR="0040402B">
          <w:rPr>
            <w:noProof/>
            <w:webHidden/>
          </w:rPr>
          <w:instrText xml:space="preserve"> PAGEREF _Toc79838819 \h </w:instrText>
        </w:r>
        <w:r w:rsidR="0040402B">
          <w:rPr>
            <w:noProof/>
            <w:webHidden/>
          </w:rPr>
        </w:r>
        <w:r w:rsidR="0040402B">
          <w:rPr>
            <w:noProof/>
            <w:webHidden/>
          </w:rPr>
          <w:fldChar w:fldCharType="separate"/>
        </w:r>
        <w:r w:rsidR="004E5A79">
          <w:rPr>
            <w:noProof/>
            <w:webHidden/>
          </w:rPr>
          <w:t>8</w:t>
        </w:r>
        <w:r w:rsidR="0040402B">
          <w:rPr>
            <w:noProof/>
            <w:webHidden/>
          </w:rPr>
          <w:fldChar w:fldCharType="end"/>
        </w:r>
      </w:hyperlink>
    </w:p>
    <w:p w14:paraId="64ADC770" w14:textId="20D3B41E"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20" w:history="1">
        <w:r w:rsidR="0040402B" w:rsidRPr="005737B8">
          <w:rPr>
            <w:rStyle w:val="Hyperlink"/>
            <w:noProof/>
          </w:rPr>
          <w:t>2.2.</w:t>
        </w:r>
        <w:r w:rsidR="0040402B">
          <w:rPr>
            <w:rFonts w:eastAsiaTheme="minorEastAsia" w:cstheme="minorBidi"/>
            <w:noProof/>
            <w:sz w:val="22"/>
            <w:szCs w:val="22"/>
            <w:lang w:val="fr-FR" w:eastAsia="ja-JP"/>
          </w:rPr>
          <w:tab/>
        </w:r>
        <w:r w:rsidR="0040402B" w:rsidRPr="005737B8">
          <w:rPr>
            <w:rStyle w:val="Hyperlink"/>
            <w:noProof/>
          </w:rPr>
          <w:t>Computational Linguistics</w:t>
        </w:r>
        <w:r w:rsidR="0040402B">
          <w:rPr>
            <w:noProof/>
            <w:webHidden/>
          </w:rPr>
          <w:tab/>
        </w:r>
        <w:r w:rsidR="0040402B">
          <w:rPr>
            <w:noProof/>
            <w:webHidden/>
          </w:rPr>
          <w:fldChar w:fldCharType="begin"/>
        </w:r>
        <w:r w:rsidR="0040402B">
          <w:rPr>
            <w:noProof/>
            <w:webHidden/>
          </w:rPr>
          <w:instrText xml:space="preserve"> PAGEREF _Toc79838820 \h </w:instrText>
        </w:r>
        <w:r w:rsidR="0040402B">
          <w:rPr>
            <w:noProof/>
            <w:webHidden/>
          </w:rPr>
        </w:r>
        <w:r w:rsidR="0040402B">
          <w:rPr>
            <w:noProof/>
            <w:webHidden/>
          </w:rPr>
          <w:fldChar w:fldCharType="separate"/>
        </w:r>
        <w:r w:rsidR="004E5A79">
          <w:rPr>
            <w:noProof/>
            <w:webHidden/>
          </w:rPr>
          <w:t>8</w:t>
        </w:r>
        <w:r w:rsidR="0040402B">
          <w:rPr>
            <w:noProof/>
            <w:webHidden/>
          </w:rPr>
          <w:fldChar w:fldCharType="end"/>
        </w:r>
      </w:hyperlink>
    </w:p>
    <w:p w14:paraId="79C9110A" w14:textId="5BFF7141" w:rsidR="0040402B" w:rsidRDefault="003F30CD">
      <w:pPr>
        <w:pStyle w:val="Verzeichnis1"/>
        <w:rPr>
          <w:rFonts w:eastAsiaTheme="minorEastAsia" w:cstheme="minorBidi"/>
          <w:sz w:val="22"/>
          <w:szCs w:val="22"/>
          <w:lang w:val="fr-FR" w:eastAsia="ja-JP"/>
        </w:rPr>
      </w:pPr>
      <w:hyperlink w:anchor="_Toc79838821" w:history="1">
        <w:r w:rsidR="0040402B" w:rsidRPr="005737B8">
          <w:rPr>
            <w:rStyle w:val="Hyperlink"/>
          </w:rPr>
          <w:t>3.</w:t>
        </w:r>
        <w:r w:rsidR="0040402B">
          <w:rPr>
            <w:rFonts w:eastAsiaTheme="minorEastAsia" w:cstheme="minorBidi"/>
            <w:sz w:val="22"/>
            <w:szCs w:val="22"/>
            <w:lang w:val="fr-FR" w:eastAsia="ja-JP"/>
          </w:rPr>
          <w:tab/>
        </w:r>
        <w:r w:rsidR="0040402B" w:rsidRPr="005737B8">
          <w:rPr>
            <w:rStyle w:val="Hyperlink"/>
          </w:rPr>
          <w:t>Language as a Construct</w:t>
        </w:r>
        <w:r w:rsidR="0040402B">
          <w:rPr>
            <w:webHidden/>
          </w:rPr>
          <w:tab/>
        </w:r>
        <w:r w:rsidR="0040402B">
          <w:rPr>
            <w:webHidden/>
          </w:rPr>
          <w:fldChar w:fldCharType="begin"/>
        </w:r>
        <w:r w:rsidR="0040402B">
          <w:rPr>
            <w:webHidden/>
          </w:rPr>
          <w:instrText xml:space="preserve"> PAGEREF _Toc79838821 \h </w:instrText>
        </w:r>
        <w:r w:rsidR="0040402B">
          <w:rPr>
            <w:webHidden/>
          </w:rPr>
        </w:r>
        <w:r w:rsidR="0040402B">
          <w:rPr>
            <w:webHidden/>
          </w:rPr>
          <w:fldChar w:fldCharType="separate"/>
        </w:r>
        <w:r w:rsidR="004E5A79">
          <w:rPr>
            <w:webHidden/>
          </w:rPr>
          <w:t>9</w:t>
        </w:r>
        <w:r w:rsidR="0040402B">
          <w:rPr>
            <w:webHidden/>
          </w:rPr>
          <w:fldChar w:fldCharType="end"/>
        </w:r>
      </w:hyperlink>
    </w:p>
    <w:p w14:paraId="319FA86A" w14:textId="6D3B4D80"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22" w:history="1">
        <w:r w:rsidR="0040402B" w:rsidRPr="005737B8">
          <w:rPr>
            <w:rStyle w:val="Hyperlink"/>
            <w:noProof/>
          </w:rPr>
          <w:t>3.1.</w:t>
        </w:r>
        <w:r w:rsidR="0040402B">
          <w:rPr>
            <w:rFonts w:eastAsiaTheme="minorEastAsia" w:cstheme="minorBidi"/>
            <w:noProof/>
            <w:sz w:val="22"/>
            <w:szCs w:val="22"/>
            <w:lang w:val="fr-FR" w:eastAsia="ja-JP"/>
          </w:rPr>
          <w:tab/>
        </w:r>
        <w:r w:rsidR="0040402B" w:rsidRPr="005737B8">
          <w:rPr>
            <w:rStyle w:val="Hyperlink"/>
            <w:noProof/>
          </w:rPr>
          <w:t>General Features of Language</w:t>
        </w:r>
        <w:r w:rsidR="0040402B">
          <w:rPr>
            <w:noProof/>
            <w:webHidden/>
          </w:rPr>
          <w:tab/>
        </w:r>
        <w:r w:rsidR="0040402B">
          <w:rPr>
            <w:noProof/>
            <w:webHidden/>
          </w:rPr>
          <w:fldChar w:fldCharType="begin"/>
        </w:r>
        <w:r w:rsidR="0040402B">
          <w:rPr>
            <w:noProof/>
            <w:webHidden/>
          </w:rPr>
          <w:instrText xml:space="preserve"> PAGEREF _Toc79838822 \h </w:instrText>
        </w:r>
        <w:r w:rsidR="0040402B">
          <w:rPr>
            <w:noProof/>
            <w:webHidden/>
          </w:rPr>
        </w:r>
        <w:r w:rsidR="0040402B">
          <w:rPr>
            <w:noProof/>
            <w:webHidden/>
          </w:rPr>
          <w:fldChar w:fldCharType="separate"/>
        </w:r>
        <w:r w:rsidR="004E5A79">
          <w:rPr>
            <w:noProof/>
            <w:webHidden/>
          </w:rPr>
          <w:t>9</w:t>
        </w:r>
        <w:r w:rsidR="0040402B">
          <w:rPr>
            <w:noProof/>
            <w:webHidden/>
          </w:rPr>
          <w:fldChar w:fldCharType="end"/>
        </w:r>
      </w:hyperlink>
    </w:p>
    <w:p w14:paraId="550CC70B" w14:textId="397708C3"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23" w:history="1">
        <w:r w:rsidR="0040402B" w:rsidRPr="005737B8">
          <w:rPr>
            <w:rStyle w:val="Hyperlink"/>
            <w:noProof/>
          </w:rPr>
          <w:t>3.2.</w:t>
        </w:r>
        <w:r w:rsidR="0040402B">
          <w:rPr>
            <w:rFonts w:eastAsiaTheme="minorEastAsia" w:cstheme="minorBidi"/>
            <w:noProof/>
            <w:sz w:val="22"/>
            <w:szCs w:val="22"/>
            <w:lang w:val="fr-FR" w:eastAsia="ja-JP"/>
          </w:rPr>
          <w:tab/>
        </w:r>
        <w:r w:rsidR="0040402B" w:rsidRPr="005737B8">
          <w:rPr>
            <w:rStyle w:val="Hyperlink"/>
            <w:noProof/>
          </w:rPr>
          <w:t>Medial Features</w:t>
        </w:r>
        <w:r w:rsidR="0040402B">
          <w:rPr>
            <w:noProof/>
            <w:webHidden/>
          </w:rPr>
          <w:tab/>
        </w:r>
        <w:r w:rsidR="0040402B">
          <w:rPr>
            <w:noProof/>
            <w:webHidden/>
          </w:rPr>
          <w:fldChar w:fldCharType="begin"/>
        </w:r>
        <w:r w:rsidR="0040402B">
          <w:rPr>
            <w:noProof/>
            <w:webHidden/>
          </w:rPr>
          <w:instrText xml:space="preserve"> PAGEREF _Toc79838823 \h </w:instrText>
        </w:r>
        <w:r w:rsidR="0040402B">
          <w:rPr>
            <w:noProof/>
            <w:webHidden/>
          </w:rPr>
        </w:r>
        <w:r w:rsidR="0040402B">
          <w:rPr>
            <w:noProof/>
            <w:webHidden/>
          </w:rPr>
          <w:fldChar w:fldCharType="separate"/>
        </w:r>
        <w:r w:rsidR="004E5A79">
          <w:rPr>
            <w:noProof/>
            <w:webHidden/>
          </w:rPr>
          <w:t>10</w:t>
        </w:r>
        <w:r w:rsidR="0040402B">
          <w:rPr>
            <w:noProof/>
            <w:webHidden/>
          </w:rPr>
          <w:fldChar w:fldCharType="end"/>
        </w:r>
      </w:hyperlink>
    </w:p>
    <w:p w14:paraId="663CD759" w14:textId="2D64EECF"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24" w:history="1">
        <w:r w:rsidR="0040402B" w:rsidRPr="005737B8">
          <w:rPr>
            <w:rStyle w:val="Hyperlink"/>
            <w:noProof/>
          </w:rPr>
          <w:t>3.3.</w:t>
        </w:r>
        <w:r w:rsidR="0040402B">
          <w:rPr>
            <w:rFonts w:eastAsiaTheme="minorEastAsia" w:cstheme="minorBidi"/>
            <w:noProof/>
            <w:sz w:val="22"/>
            <w:szCs w:val="22"/>
            <w:lang w:val="fr-FR" w:eastAsia="ja-JP"/>
          </w:rPr>
          <w:tab/>
        </w:r>
        <w:r w:rsidR="0040402B" w:rsidRPr="005737B8">
          <w:rPr>
            <w:rStyle w:val="Hyperlink"/>
            <w:noProof/>
          </w:rPr>
          <w:t>Conceptual Features</w:t>
        </w:r>
        <w:r w:rsidR="0040402B">
          <w:rPr>
            <w:noProof/>
            <w:webHidden/>
          </w:rPr>
          <w:tab/>
        </w:r>
        <w:r w:rsidR="0040402B">
          <w:rPr>
            <w:noProof/>
            <w:webHidden/>
          </w:rPr>
          <w:fldChar w:fldCharType="begin"/>
        </w:r>
        <w:r w:rsidR="0040402B">
          <w:rPr>
            <w:noProof/>
            <w:webHidden/>
          </w:rPr>
          <w:instrText xml:space="preserve"> PAGEREF _Toc79838824 \h </w:instrText>
        </w:r>
        <w:r w:rsidR="0040402B">
          <w:rPr>
            <w:noProof/>
            <w:webHidden/>
          </w:rPr>
        </w:r>
        <w:r w:rsidR="0040402B">
          <w:rPr>
            <w:noProof/>
            <w:webHidden/>
          </w:rPr>
          <w:fldChar w:fldCharType="separate"/>
        </w:r>
        <w:r w:rsidR="004E5A79">
          <w:rPr>
            <w:noProof/>
            <w:webHidden/>
          </w:rPr>
          <w:t>11</w:t>
        </w:r>
        <w:r w:rsidR="0040402B">
          <w:rPr>
            <w:noProof/>
            <w:webHidden/>
          </w:rPr>
          <w:fldChar w:fldCharType="end"/>
        </w:r>
      </w:hyperlink>
    </w:p>
    <w:p w14:paraId="471E4FD1" w14:textId="36411B7D" w:rsidR="0040402B" w:rsidRDefault="003F30CD">
      <w:pPr>
        <w:pStyle w:val="Verzeichnis1"/>
        <w:rPr>
          <w:rFonts w:eastAsiaTheme="minorEastAsia" w:cstheme="minorBidi"/>
          <w:sz w:val="22"/>
          <w:szCs w:val="22"/>
          <w:lang w:val="fr-FR" w:eastAsia="ja-JP"/>
        </w:rPr>
      </w:pPr>
      <w:hyperlink w:anchor="_Toc79838825" w:history="1">
        <w:r w:rsidR="0040402B" w:rsidRPr="005737B8">
          <w:rPr>
            <w:rStyle w:val="Hyperlink"/>
          </w:rPr>
          <w:t>4.</w:t>
        </w:r>
        <w:r w:rsidR="0040402B">
          <w:rPr>
            <w:rFonts w:eastAsiaTheme="minorEastAsia" w:cstheme="minorBidi"/>
            <w:sz w:val="22"/>
            <w:szCs w:val="22"/>
            <w:lang w:val="fr-FR" w:eastAsia="ja-JP"/>
          </w:rPr>
          <w:tab/>
        </w:r>
        <w:r w:rsidR="0040402B" w:rsidRPr="005737B8">
          <w:rPr>
            <w:rStyle w:val="Hyperlink"/>
          </w:rPr>
          <w:t>Styles and Registers</w:t>
        </w:r>
        <w:r w:rsidR="0040402B">
          <w:rPr>
            <w:webHidden/>
          </w:rPr>
          <w:tab/>
        </w:r>
        <w:r w:rsidR="0040402B">
          <w:rPr>
            <w:webHidden/>
          </w:rPr>
          <w:fldChar w:fldCharType="begin"/>
        </w:r>
        <w:r w:rsidR="0040402B">
          <w:rPr>
            <w:webHidden/>
          </w:rPr>
          <w:instrText xml:space="preserve"> PAGEREF _Toc79838825 \h </w:instrText>
        </w:r>
        <w:r w:rsidR="0040402B">
          <w:rPr>
            <w:webHidden/>
          </w:rPr>
        </w:r>
        <w:r w:rsidR="0040402B">
          <w:rPr>
            <w:webHidden/>
          </w:rPr>
          <w:fldChar w:fldCharType="separate"/>
        </w:r>
        <w:r w:rsidR="004E5A79">
          <w:rPr>
            <w:webHidden/>
          </w:rPr>
          <w:t>13</w:t>
        </w:r>
        <w:r w:rsidR="0040402B">
          <w:rPr>
            <w:webHidden/>
          </w:rPr>
          <w:fldChar w:fldCharType="end"/>
        </w:r>
      </w:hyperlink>
    </w:p>
    <w:p w14:paraId="70E8E0A3" w14:textId="72847665"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26" w:history="1">
        <w:r w:rsidR="0040402B" w:rsidRPr="005737B8">
          <w:rPr>
            <w:rStyle w:val="Hyperlink"/>
            <w:noProof/>
          </w:rPr>
          <w:t>4.1.</w:t>
        </w:r>
        <w:r w:rsidR="0040402B">
          <w:rPr>
            <w:rFonts w:eastAsiaTheme="minorEastAsia" w:cstheme="minorBidi"/>
            <w:noProof/>
            <w:sz w:val="22"/>
            <w:szCs w:val="22"/>
            <w:lang w:val="fr-FR" w:eastAsia="ja-JP"/>
          </w:rPr>
          <w:tab/>
        </w:r>
        <w:r w:rsidR="0040402B" w:rsidRPr="005737B8">
          <w:rPr>
            <w:rStyle w:val="Hyperlink"/>
            <w:noProof/>
          </w:rPr>
          <w:t>Le Français</w:t>
        </w:r>
        <w:r w:rsidR="0040402B">
          <w:rPr>
            <w:noProof/>
            <w:webHidden/>
          </w:rPr>
          <w:tab/>
        </w:r>
        <w:r w:rsidR="0040402B">
          <w:rPr>
            <w:noProof/>
            <w:webHidden/>
          </w:rPr>
          <w:fldChar w:fldCharType="begin"/>
        </w:r>
        <w:r w:rsidR="0040402B">
          <w:rPr>
            <w:noProof/>
            <w:webHidden/>
          </w:rPr>
          <w:instrText xml:space="preserve"> PAGEREF _Toc79838826 \h </w:instrText>
        </w:r>
        <w:r w:rsidR="0040402B">
          <w:rPr>
            <w:noProof/>
            <w:webHidden/>
          </w:rPr>
        </w:r>
        <w:r w:rsidR="0040402B">
          <w:rPr>
            <w:noProof/>
            <w:webHidden/>
          </w:rPr>
          <w:fldChar w:fldCharType="separate"/>
        </w:r>
        <w:r w:rsidR="004E5A79">
          <w:rPr>
            <w:noProof/>
            <w:webHidden/>
          </w:rPr>
          <w:t>14</w:t>
        </w:r>
        <w:r w:rsidR="0040402B">
          <w:rPr>
            <w:noProof/>
            <w:webHidden/>
          </w:rPr>
          <w:fldChar w:fldCharType="end"/>
        </w:r>
      </w:hyperlink>
    </w:p>
    <w:p w14:paraId="30FEB3A5" w14:textId="617258D9"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27" w:history="1">
        <w:r w:rsidR="0040402B" w:rsidRPr="005737B8">
          <w:rPr>
            <w:rStyle w:val="Hyperlink"/>
            <w:noProof/>
          </w:rPr>
          <w:t>4.2.</w:t>
        </w:r>
        <w:r w:rsidR="0040402B">
          <w:rPr>
            <w:rFonts w:eastAsiaTheme="minorEastAsia" w:cstheme="minorBidi"/>
            <w:noProof/>
            <w:sz w:val="22"/>
            <w:szCs w:val="22"/>
            <w:lang w:val="fr-FR" w:eastAsia="ja-JP"/>
          </w:rPr>
          <w:tab/>
        </w:r>
        <w:r w:rsidR="0040402B" w:rsidRPr="005737B8">
          <w:rPr>
            <w:rStyle w:val="Hyperlink"/>
            <w:noProof/>
          </w:rPr>
          <w:t>Français Cultivé</w:t>
        </w:r>
        <w:r w:rsidR="0040402B">
          <w:rPr>
            <w:noProof/>
            <w:webHidden/>
          </w:rPr>
          <w:tab/>
        </w:r>
        <w:r w:rsidR="0040402B">
          <w:rPr>
            <w:noProof/>
            <w:webHidden/>
          </w:rPr>
          <w:fldChar w:fldCharType="begin"/>
        </w:r>
        <w:r w:rsidR="0040402B">
          <w:rPr>
            <w:noProof/>
            <w:webHidden/>
          </w:rPr>
          <w:instrText xml:space="preserve"> PAGEREF _Toc79838827 \h </w:instrText>
        </w:r>
        <w:r w:rsidR="0040402B">
          <w:rPr>
            <w:noProof/>
            <w:webHidden/>
          </w:rPr>
        </w:r>
        <w:r w:rsidR="0040402B">
          <w:rPr>
            <w:noProof/>
            <w:webHidden/>
          </w:rPr>
          <w:fldChar w:fldCharType="separate"/>
        </w:r>
        <w:r w:rsidR="004E5A79">
          <w:rPr>
            <w:noProof/>
            <w:webHidden/>
          </w:rPr>
          <w:t>15</w:t>
        </w:r>
        <w:r w:rsidR="0040402B">
          <w:rPr>
            <w:noProof/>
            <w:webHidden/>
          </w:rPr>
          <w:fldChar w:fldCharType="end"/>
        </w:r>
      </w:hyperlink>
    </w:p>
    <w:p w14:paraId="363E801B" w14:textId="50E101C7"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28" w:history="1">
        <w:r w:rsidR="0040402B" w:rsidRPr="005737B8">
          <w:rPr>
            <w:rStyle w:val="Hyperlink"/>
            <w:noProof/>
          </w:rPr>
          <w:t>4.3.</w:t>
        </w:r>
        <w:r w:rsidR="0040402B">
          <w:rPr>
            <w:rFonts w:eastAsiaTheme="minorEastAsia" w:cstheme="minorBidi"/>
            <w:noProof/>
            <w:sz w:val="22"/>
            <w:szCs w:val="22"/>
            <w:lang w:val="fr-FR" w:eastAsia="ja-JP"/>
          </w:rPr>
          <w:tab/>
        </w:r>
        <w:r w:rsidR="0040402B" w:rsidRPr="005737B8">
          <w:rPr>
            <w:rStyle w:val="Hyperlink"/>
            <w:noProof/>
          </w:rPr>
          <w:t>Français Familier</w:t>
        </w:r>
        <w:r w:rsidR="0040402B">
          <w:rPr>
            <w:noProof/>
            <w:webHidden/>
          </w:rPr>
          <w:tab/>
        </w:r>
        <w:r w:rsidR="0040402B">
          <w:rPr>
            <w:noProof/>
            <w:webHidden/>
          </w:rPr>
          <w:fldChar w:fldCharType="begin"/>
        </w:r>
        <w:r w:rsidR="0040402B">
          <w:rPr>
            <w:noProof/>
            <w:webHidden/>
          </w:rPr>
          <w:instrText xml:space="preserve"> PAGEREF _Toc79838828 \h </w:instrText>
        </w:r>
        <w:r w:rsidR="0040402B">
          <w:rPr>
            <w:noProof/>
            <w:webHidden/>
          </w:rPr>
        </w:r>
        <w:r w:rsidR="0040402B">
          <w:rPr>
            <w:noProof/>
            <w:webHidden/>
          </w:rPr>
          <w:fldChar w:fldCharType="separate"/>
        </w:r>
        <w:r w:rsidR="004E5A79">
          <w:rPr>
            <w:noProof/>
            <w:webHidden/>
          </w:rPr>
          <w:t>15</w:t>
        </w:r>
        <w:r w:rsidR="0040402B">
          <w:rPr>
            <w:noProof/>
            <w:webHidden/>
          </w:rPr>
          <w:fldChar w:fldCharType="end"/>
        </w:r>
      </w:hyperlink>
    </w:p>
    <w:p w14:paraId="16C56A5F" w14:textId="2F4A0EF4"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29" w:history="1">
        <w:r w:rsidR="0040402B" w:rsidRPr="005737B8">
          <w:rPr>
            <w:rStyle w:val="Hyperlink"/>
            <w:noProof/>
          </w:rPr>
          <w:t>4.4.</w:t>
        </w:r>
        <w:r w:rsidR="0040402B">
          <w:rPr>
            <w:rFonts w:eastAsiaTheme="minorEastAsia" w:cstheme="minorBidi"/>
            <w:noProof/>
            <w:sz w:val="22"/>
            <w:szCs w:val="22"/>
            <w:lang w:val="fr-FR" w:eastAsia="ja-JP"/>
          </w:rPr>
          <w:tab/>
        </w:r>
        <w:r w:rsidR="0040402B" w:rsidRPr="005737B8">
          <w:rPr>
            <w:rStyle w:val="Hyperlink"/>
            <w:noProof/>
          </w:rPr>
          <w:t>Français Populaire</w:t>
        </w:r>
        <w:r w:rsidR="0040402B">
          <w:rPr>
            <w:noProof/>
            <w:webHidden/>
          </w:rPr>
          <w:tab/>
        </w:r>
        <w:r w:rsidR="0040402B">
          <w:rPr>
            <w:noProof/>
            <w:webHidden/>
          </w:rPr>
          <w:fldChar w:fldCharType="begin"/>
        </w:r>
        <w:r w:rsidR="0040402B">
          <w:rPr>
            <w:noProof/>
            <w:webHidden/>
          </w:rPr>
          <w:instrText xml:space="preserve"> PAGEREF _Toc79838829 \h </w:instrText>
        </w:r>
        <w:r w:rsidR="0040402B">
          <w:rPr>
            <w:noProof/>
            <w:webHidden/>
          </w:rPr>
        </w:r>
        <w:r w:rsidR="0040402B">
          <w:rPr>
            <w:noProof/>
            <w:webHidden/>
          </w:rPr>
          <w:fldChar w:fldCharType="separate"/>
        </w:r>
        <w:r w:rsidR="004E5A79">
          <w:rPr>
            <w:noProof/>
            <w:webHidden/>
          </w:rPr>
          <w:t>16</w:t>
        </w:r>
        <w:r w:rsidR="0040402B">
          <w:rPr>
            <w:noProof/>
            <w:webHidden/>
          </w:rPr>
          <w:fldChar w:fldCharType="end"/>
        </w:r>
      </w:hyperlink>
    </w:p>
    <w:p w14:paraId="2E8E7AD5" w14:textId="0D89AB8E"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30" w:history="1">
        <w:r w:rsidR="0040402B" w:rsidRPr="005737B8">
          <w:rPr>
            <w:rStyle w:val="Hyperlink"/>
            <w:noProof/>
          </w:rPr>
          <w:t>4.5.</w:t>
        </w:r>
        <w:r w:rsidR="0040402B">
          <w:rPr>
            <w:rFonts w:eastAsiaTheme="minorEastAsia" w:cstheme="minorBidi"/>
            <w:noProof/>
            <w:sz w:val="22"/>
            <w:szCs w:val="22"/>
            <w:lang w:val="fr-FR" w:eastAsia="ja-JP"/>
          </w:rPr>
          <w:tab/>
        </w:r>
        <w:r w:rsidR="0040402B" w:rsidRPr="005737B8">
          <w:rPr>
            <w:rStyle w:val="Hyperlink"/>
            <w:noProof/>
          </w:rPr>
          <w:t>Français Vulgaire</w:t>
        </w:r>
        <w:r w:rsidR="0040402B">
          <w:rPr>
            <w:noProof/>
            <w:webHidden/>
          </w:rPr>
          <w:tab/>
        </w:r>
        <w:r w:rsidR="0040402B">
          <w:rPr>
            <w:noProof/>
            <w:webHidden/>
          </w:rPr>
          <w:fldChar w:fldCharType="begin"/>
        </w:r>
        <w:r w:rsidR="0040402B">
          <w:rPr>
            <w:noProof/>
            <w:webHidden/>
          </w:rPr>
          <w:instrText xml:space="preserve"> PAGEREF _Toc79838830 \h </w:instrText>
        </w:r>
        <w:r w:rsidR="0040402B">
          <w:rPr>
            <w:noProof/>
            <w:webHidden/>
          </w:rPr>
        </w:r>
        <w:r w:rsidR="0040402B">
          <w:rPr>
            <w:noProof/>
            <w:webHidden/>
          </w:rPr>
          <w:fldChar w:fldCharType="separate"/>
        </w:r>
        <w:r w:rsidR="004E5A79">
          <w:rPr>
            <w:noProof/>
            <w:webHidden/>
          </w:rPr>
          <w:t>17</w:t>
        </w:r>
        <w:r w:rsidR="0040402B">
          <w:rPr>
            <w:noProof/>
            <w:webHidden/>
          </w:rPr>
          <w:fldChar w:fldCharType="end"/>
        </w:r>
      </w:hyperlink>
    </w:p>
    <w:p w14:paraId="2B0AF953" w14:textId="5A3C3247"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31" w:history="1">
        <w:r w:rsidR="0040402B" w:rsidRPr="005737B8">
          <w:rPr>
            <w:rStyle w:val="Hyperlink"/>
            <w:noProof/>
          </w:rPr>
          <w:t>4.6.</w:t>
        </w:r>
        <w:r w:rsidR="0040402B">
          <w:rPr>
            <w:rFonts w:eastAsiaTheme="minorEastAsia" w:cstheme="minorBidi"/>
            <w:noProof/>
            <w:sz w:val="22"/>
            <w:szCs w:val="22"/>
            <w:lang w:val="fr-FR" w:eastAsia="ja-JP"/>
          </w:rPr>
          <w:tab/>
        </w:r>
        <w:r w:rsidR="0040402B" w:rsidRPr="005737B8">
          <w:rPr>
            <w:rStyle w:val="Hyperlink"/>
            <w:noProof/>
          </w:rPr>
          <w:t>Francais Argotique</w:t>
        </w:r>
        <w:r w:rsidR="0040402B">
          <w:rPr>
            <w:noProof/>
            <w:webHidden/>
          </w:rPr>
          <w:tab/>
        </w:r>
        <w:r w:rsidR="0040402B">
          <w:rPr>
            <w:noProof/>
            <w:webHidden/>
          </w:rPr>
          <w:fldChar w:fldCharType="begin"/>
        </w:r>
        <w:r w:rsidR="0040402B">
          <w:rPr>
            <w:noProof/>
            <w:webHidden/>
          </w:rPr>
          <w:instrText xml:space="preserve"> PAGEREF _Toc79838831 \h </w:instrText>
        </w:r>
        <w:r w:rsidR="0040402B">
          <w:rPr>
            <w:noProof/>
            <w:webHidden/>
          </w:rPr>
        </w:r>
        <w:r w:rsidR="0040402B">
          <w:rPr>
            <w:noProof/>
            <w:webHidden/>
          </w:rPr>
          <w:fldChar w:fldCharType="separate"/>
        </w:r>
        <w:r w:rsidR="004E5A79">
          <w:rPr>
            <w:noProof/>
            <w:webHidden/>
          </w:rPr>
          <w:t>17</w:t>
        </w:r>
        <w:r w:rsidR="0040402B">
          <w:rPr>
            <w:noProof/>
            <w:webHidden/>
          </w:rPr>
          <w:fldChar w:fldCharType="end"/>
        </w:r>
      </w:hyperlink>
    </w:p>
    <w:p w14:paraId="5F0BA49D" w14:textId="091DAFDF"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32" w:history="1">
        <w:r w:rsidR="0040402B" w:rsidRPr="005737B8">
          <w:rPr>
            <w:rStyle w:val="Hyperlink"/>
            <w:noProof/>
          </w:rPr>
          <w:t>4.7.</w:t>
        </w:r>
        <w:r w:rsidR="0040402B">
          <w:rPr>
            <w:rFonts w:eastAsiaTheme="minorEastAsia" w:cstheme="minorBidi"/>
            <w:noProof/>
            <w:sz w:val="22"/>
            <w:szCs w:val="22"/>
            <w:lang w:val="fr-FR" w:eastAsia="ja-JP"/>
          </w:rPr>
          <w:tab/>
        </w:r>
        <w:r w:rsidR="0040402B" w:rsidRPr="005737B8">
          <w:rPr>
            <w:rStyle w:val="Hyperlink"/>
            <w:noProof/>
          </w:rPr>
          <w:t>Français Technique</w:t>
        </w:r>
        <w:r w:rsidR="0040402B">
          <w:rPr>
            <w:noProof/>
            <w:webHidden/>
          </w:rPr>
          <w:tab/>
        </w:r>
        <w:r w:rsidR="0040402B">
          <w:rPr>
            <w:noProof/>
            <w:webHidden/>
          </w:rPr>
          <w:fldChar w:fldCharType="begin"/>
        </w:r>
        <w:r w:rsidR="0040402B">
          <w:rPr>
            <w:noProof/>
            <w:webHidden/>
          </w:rPr>
          <w:instrText xml:space="preserve"> PAGEREF _Toc79838832 \h </w:instrText>
        </w:r>
        <w:r w:rsidR="0040402B">
          <w:rPr>
            <w:noProof/>
            <w:webHidden/>
          </w:rPr>
        </w:r>
        <w:r w:rsidR="0040402B">
          <w:rPr>
            <w:noProof/>
            <w:webHidden/>
          </w:rPr>
          <w:fldChar w:fldCharType="separate"/>
        </w:r>
        <w:r w:rsidR="004E5A79">
          <w:rPr>
            <w:noProof/>
            <w:webHidden/>
          </w:rPr>
          <w:t>18</w:t>
        </w:r>
        <w:r w:rsidR="0040402B">
          <w:rPr>
            <w:noProof/>
            <w:webHidden/>
          </w:rPr>
          <w:fldChar w:fldCharType="end"/>
        </w:r>
      </w:hyperlink>
    </w:p>
    <w:p w14:paraId="5CB71577" w14:textId="74E1B095"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33" w:history="1">
        <w:r w:rsidR="0040402B" w:rsidRPr="005737B8">
          <w:rPr>
            <w:rStyle w:val="Hyperlink"/>
            <w:rFonts w:eastAsia="Georgia"/>
            <w:noProof/>
          </w:rPr>
          <w:t>4.8.</w:t>
        </w:r>
        <w:r w:rsidR="0040402B">
          <w:rPr>
            <w:rFonts w:eastAsiaTheme="minorEastAsia" w:cstheme="minorBidi"/>
            <w:noProof/>
            <w:sz w:val="22"/>
            <w:szCs w:val="22"/>
            <w:lang w:val="fr-FR" w:eastAsia="ja-JP"/>
          </w:rPr>
          <w:tab/>
        </w:r>
        <w:r w:rsidR="0040402B" w:rsidRPr="005737B8">
          <w:rPr>
            <w:rStyle w:val="Hyperlink"/>
            <w:noProof/>
          </w:rPr>
          <w:t>Combining Registers and Discourse</w:t>
        </w:r>
        <w:r w:rsidR="0040402B">
          <w:rPr>
            <w:noProof/>
            <w:webHidden/>
          </w:rPr>
          <w:tab/>
        </w:r>
        <w:r w:rsidR="0040402B">
          <w:rPr>
            <w:noProof/>
            <w:webHidden/>
          </w:rPr>
          <w:fldChar w:fldCharType="begin"/>
        </w:r>
        <w:r w:rsidR="0040402B">
          <w:rPr>
            <w:noProof/>
            <w:webHidden/>
          </w:rPr>
          <w:instrText xml:space="preserve"> PAGEREF _Toc79838833 \h </w:instrText>
        </w:r>
        <w:r w:rsidR="0040402B">
          <w:rPr>
            <w:noProof/>
            <w:webHidden/>
          </w:rPr>
        </w:r>
        <w:r w:rsidR="0040402B">
          <w:rPr>
            <w:noProof/>
            <w:webHidden/>
          </w:rPr>
          <w:fldChar w:fldCharType="separate"/>
        </w:r>
        <w:r w:rsidR="004E5A79">
          <w:rPr>
            <w:noProof/>
            <w:webHidden/>
          </w:rPr>
          <w:t>18</w:t>
        </w:r>
        <w:r w:rsidR="0040402B">
          <w:rPr>
            <w:noProof/>
            <w:webHidden/>
          </w:rPr>
          <w:fldChar w:fldCharType="end"/>
        </w:r>
      </w:hyperlink>
    </w:p>
    <w:p w14:paraId="76BF6EC9" w14:textId="67B2D7D5" w:rsidR="0040402B" w:rsidRDefault="003F30CD">
      <w:pPr>
        <w:pStyle w:val="Verzeichnis1"/>
        <w:rPr>
          <w:rFonts w:eastAsiaTheme="minorEastAsia" w:cstheme="minorBidi"/>
          <w:sz w:val="22"/>
          <w:szCs w:val="22"/>
          <w:lang w:val="fr-FR" w:eastAsia="ja-JP"/>
        </w:rPr>
      </w:pPr>
      <w:hyperlink w:anchor="_Toc79838834" w:history="1">
        <w:r w:rsidR="0040402B" w:rsidRPr="005737B8">
          <w:rPr>
            <w:rStyle w:val="Hyperlink"/>
          </w:rPr>
          <w:t>5.</w:t>
        </w:r>
        <w:r w:rsidR="0040402B">
          <w:rPr>
            <w:rFonts w:eastAsiaTheme="minorEastAsia" w:cstheme="minorBidi"/>
            <w:sz w:val="22"/>
            <w:szCs w:val="22"/>
            <w:lang w:val="fr-FR" w:eastAsia="ja-JP"/>
          </w:rPr>
          <w:tab/>
        </w:r>
        <w:r w:rsidR="0040402B" w:rsidRPr="005737B8">
          <w:rPr>
            <w:rStyle w:val="Hyperlink"/>
          </w:rPr>
          <w:t>The French Language Corpora</w:t>
        </w:r>
        <w:r w:rsidR="0040402B">
          <w:rPr>
            <w:webHidden/>
          </w:rPr>
          <w:tab/>
        </w:r>
        <w:r w:rsidR="0040402B">
          <w:rPr>
            <w:webHidden/>
          </w:rPr>
          <w:fldChar w:fldCharType="begin"/>
        </w:r>
        <w:r w:rsidR="0040402B">
          <w:rPr>
            <w:webHidden/>
          </w:rPr>
          <w:instrText xml:space="preserve"> PAGEREF _Toc79838834 \h </w:instrText>
        </w:r>
        <w:r w:rsidR="0040402B">
          <w:rPr>
            <w:webHidden/>
          </w:rPr>
        </w:r>
        <w:r w:rsidR="0040402B">
          <w:rPr>
            <w:webHidden/>
          </w:rPr>
          <w:fldChar w:fldCharType="separate"/>
        </w:r>
        <w:r w:rsidR="004E5A79">
          <w:rPr>
            <w:webHidden/>
          </w:rPr>
          <w:t>19</w:t>
        </w:r>
        <w:r w:rsidR="0040402B">
          <w:rPr>
            <w:webHidden/>
          </w:rPr>
          <w:fldChar w:fldCharType="end"/>
        </w:r>
      </w:hyperlink>
    </w:p>
    <w:p w14:paraId="290A1F30" w14:textId="014301E7"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35" w:history="1">
        <w:r w:rsidR="0040402B" w:rsidRPr="005737B8">
          <w:rPr>
            <w:rStyle w:val="Hyperlink"/>
            <w:noProof/>
          </w:rPr>
          <w:t>5.1.</w:t>
        </w:r>
        <w:r w:rsidR="0040402B">
          <w:rPr>
            <w:rFonts w:eastAsiaTheme="minorEastAsia" w:cstheme="minorBidi"/>
            <w:noProof/>
            <w:sz w:val="22"/>
            <w:szCs w:val="22"/>
            <w:lang w:val="fr-FR" w:eastAsia="ja-JP"/>
          </w:rPr>
          <w:tab/>
        </w:r>
        <w:r w:rsidR="0040402B" w:rsidRPr="005737B8">
          <w:rPr>
            <w:rStyle w:val="Hyperlink"/>
            <w:noProof/>
          </w:rPr>
          <w:t>Data Sets</w:t>
        </w:r>
        <w:r w:rsidR="0040402B">
          <w:rPr>
            <w:noProof/>
            <w:webHidden/>
          </w:rPr>
          <w:tab/>
        </w:r>
        <w:r w:rsidR="0040402B">
          <w:rPr>
            <w:noProof/>
            <w:webHidden/>
          </w:rPr>
          <w:fldChar w:fldCharType="begin"/>
        </w:r>
        <w:r w:rsidR="0040402B">
          <w:rPr>
            <w:noProof/>
            <w:webHidden/>
          </w:rPr>
          <w:instrText xml:space="preserve"> PAGEREF _Toc79838835 \h </w:instrText>
        </w:r>
        <w:r w:rsidR="0040402B">
          <w:rPr>
            <w:noProof/>
            <w:webHidden/>
          </w:rPr>
        </w:r>
        <w:r w:rsidR="0040402B">
          <w:rPr>
            <w:noProof/>
            <w:webHidden/>
          </w:rPr>
          <w:fldChar w:fldCharType="separate"/>
        </w:r>
        <w:r w:rsidR="004E5A79">
          <w:rPr>
            <w:noProof/>
            <w:webHidden/>
          </w:rPr>
          <w:t>19</w:t>
        </w:r>
        <w:r w:rsidR="0040402B">
          <w:rPr>
            <w:noProof/>
            <w:webHidden/>
          </w:rPr>
          <w:fldChar w:fldCharType="end"/>
        </w:r>
      </w:hyperlink>
    </w:p>
    <w:p w14:paraId="045B4C2F" w14:textId="33ED9E69"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36" w:history="1">
        <w:r w:rsidR="0040402B" w:rsidRPr="005737B8">
          <w:rPr>
            <w:rStyle w:val="Hyperlink"/>
            <w:noProof/>
          </w:rPr>
          <w:t>5.2.</w:t>
        </w:r>
        <w:r w:rsidR="0040402B">
          <w:rPr>
            <w:rFonts w:eastAsiaTheme="minorEastAsia" w:cstheme="minorBidi"/>
            <w:noProof/>
            <w:sz w:val="22"/>
            <w:szCs w:val="22"/>
            <w:lang w:val="fr-FR" w:eastAsia="ja-JP"/>
          </w:rPr>
          <w:tab/>
        </w:r>
        <w:r w:rsidR="0040402B" w:rsidRPr="005737B8">
          <w:rPr>
            <w:rStyle w:val="Hyperlink"/>
            <w:noProof/>
          </w:rPr>
          <w:t>Pre-processing</w:t>
        </w:r>
        <w:r w:rsidR="0040402B">
          <w:rPr>
            <w:noProof/>
            <w:webHidden/>
          </w:rPr>
          <w:tab/>
        </w:r>
        <w:r w:rsidR="0040402B">
          <w:rPr>
            <w:noProof/>
            <w:webHidden/>
          </w:rPr>
          <w:fldChar w:fldCharType="begin"/>
        </w:r>
        <w:r w:rsidR="0040402B">
          <w:rPr>
            <w:noProof/>
            <w:webHidden/>
          </w:rPr>
          <w:instrText xml:space="preserve"> PAGEREF _Toc79838836 \h </w:instrText>
        </w:r>
        <w:r w:rsidR="0040402B">
          <w:rPr>
            <w:noProof/>
            <w:webHidden/>
          </w:rPr>
        </w:r>
        <w:r w:rsidR="0040402B">
          <w:rPr>
            <w:noProof/>
            <w:webHidden/>
          </w:rPr>
          <w:fldChar w:fldCharType="separate"/>
        </w:r>
        <w:r w:rsidR="004E5A79">
          <w:rPr>
            <w:noProof/>
            <w:webHidden/>
          </w:rPr>
          <w:t>20</w:t>
        </w:r>
        <w:r w:rsidR="0040402B">
          <w:rPr>
            <w:noProof/>
            <w:webHidden/>
          </w:rPr>
          <w:fldChar w:fldCharType="end"/>
        </w:r>
      </w:hyperlink>
    </w:p>
    <w:p w14:paraId="3D864F16" w14:textId="478F214A" w:rsidR="0040402B" w:rsidRDefault="003F30CD">
      <w:pPr>
        <w:pStyle w:val="Verzeichnis1"/>
        <w:rPr>
          <w:rFonts w:eastAsiaTheme="minorEastAsia" w:cstheme="minorBidi"/>
          <w:sz w:val="22"/>
          <w:szCs w:val="22"/>
          <w:lang w:val="fr-FR" w:eastAsia="ja-JP"/>
        </w:rPr>
      </w:pPr>
      <w:hyperlink w:anchor="_Toc79838837" w:history="1">
        <w:r w:rsidR="0040402B" w:rsidRPr="005737B8">
          <w:rPr>
            <w:rStyle w:val="Hyperlink"/>
          </w:rPr>
          <w:t>6.</w:t>
        </w:r>
        <w:r w:rsidR="0040402B">
          <w:rPr>
            <w:rFonts w:eastAsiaTheme="minorEastAsia" w:cstheme="minorBidi"/>
            <w:sz w:val="22"/>
            <w:szCs w:val="22"/>
            <w:lang w:val="fr-FR" w:eastAsia="ja-JP"/>
          </w:rPr>
          <w:tab/>
        </w:r>
        <w:r w:rsidR="0040402B" w:rsidRPr="005737B8">
          <w:rPr>
            <w:rStyle w:val="Hyperlink"/>
          </w:rPr>
          <w:t>Methodology</w:t>
        </w:r>
        <w:r w:rsidR="0040402B">
          <w:rPr>
            <w:webHidden/>
          </w:rPr>
          <w:tab/>
        </w:r>
        <w:r w:rsidR="0040402B">
          <w:rPr>
            <w:webHidden/>
          </w:rPr>
          <w:fldChar w:fldCharType="begin"/>
        </w:r>
        <w:r w:rsidR="0040402B">
          <w:rPr>
            <w:webHidden/>
          </w:rPr>
          <w:instrText xml:space="preserve"> PAGEREF _Toc79838837 \h </w:instrText>
        </w:r>
        <w:r w:rsidR="0040402B">
          <w:rPr>
            <w:webHidden/>
          </w:rPr>
        </w:r>
        <w:r w:rsidR="0040402B">
          <w:rPr>
            <w:webHidden/>
          </w:rPr>
          <w:fldChar w:fldCharType="separate"/>
        </w:r>
        <w:r w:rsidR="004E5A79">
          <w:rPr>
            <w:webHidden/>
          </w:rPr>
          <w:t>21</w:t>
        </w:r>
        <w:r w:rsidR="0040402B">
          <w:rPr>
            <w:webHidden/>
          </w:rPr>
          <w:fldChar w:fldCharType="end"/>
        </w:r>
      </w:hyperlink>
    </w:p>
    <w:p w14:paraId="6494D8AE" w14:textId="7AD6BCC3"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38" w:history="1">
        <w:r w:rsidR="0040402B" w:rsidRPr="005737B8">
          <w:rPr>
            <w:rStyle w:val="Hyperlink"/>
            <w:noProof/>
          </w:rPr>
          <w:t>6.1.</w:t>
        </w:r>
        <w:r w:rsidR="0040402B">
          <w:rPr>
            <w:rFonts w:eastAsiaTheme="minorEastAsia" w:cstheme="minorBidi"/>
            <w:noProof/>
            <w:sz w:val="22"/>
            <w:szCs w:val="22"/>
            <w:lang w:val="fr-FR" w:eastAsia="ja-JP"/>
          </w:rPr>
          <w:tab/>
        </w:r>
        <w:r w:rsidR="0040402B" w:rsidRPr="005737B8">
          <w:rPr>
            <w:rStyle w:val="Hyperlink"/>
            <w:noProof/>
          </w:rPr>
          <w:t>Classification Criteria</w:t>
        </w:r>
        <w:r w:rsidR="0040402B">
          <w:rPr>
            <w:noProof/>
            <w:webHidden/>
          </w:rPr>
          <w:tab/>
        </w:r>
        <w:r w:rsidR="0040402B">
          <w:rPr>
            <w:noProof/>
            <w:webHidden/>
          </w:rPr>
          <w:fldChar w:fldCharType="begin"/>
        </w:r>
        <w:r w:rsidR="0040402B">
          <w:rPr>
            <w:noProof/>
            <w:webHidden/>
          </w:rPr>
          <w:instrText xml:space="preserve"> PAGEREF _Toc79838838 \h </w:instrText>
        </w:r>
        <w:r w:rsidR="0040402B">
          <w:rPr>
            <w:noProof/>
            <w:webHidden/>
          </w:rPr>
        </w:r>
        <w:r w:rsidR="0040402B">
          <w:rPr>
            <w:noProof/>
            <w:webHidden/>
          </w:rPr>
          <w:fldChar w:fldCharType="separate"/>
        </w:r>
        <w:r w:rsidR="004E5A79">
          <w:rPr>
            <w:noProof/>
            <w:webHidden/>
          </w:rPr>
          <w:t>21</w:t>
        </w:r>
        <w:r w:rsidR="0040402B">
          <w:rPr>
            <w:noProof/>
            <w:webHidden/>
          </w:rPr>
          <w:fldChar w:fldCharType="end"/>
        </w:r>
      </w:hyperlink>
    </w:p>
    <w:p w14:paraId="3D49754F" w14:textId="7DB6A35D"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39" w:history="1">
        <w:r w:rsidR="0040402B" w:rsidRPr="005737B8">
          <w:rPr>
            <w:rStyle w:val="Hyperlink"/>
            <w:noProof/>
          </w:rPr>
          <w:t>6.2.</w:t>
        </w:r>
        <w:r w:rsidR="0040402B">
          <w:rPr>
            <w:rFonts w:eastAsiaTheme="minorEastAsia" w:cstheme="minorBidi"/>
            <w:noProof/>
            <w:sz w:val="22"/>
            <w:szCs w:val="22"/>
            <w:lang w:val="fr-FR" w:eastAsia="ja-JP"/>
          </w:rPr>
          <w:tab/>
        </w:r>
        <w:r w:rsidR="0040402B" w:rsidRPr="005737B8">
          <w:rPr>
            <w:rStyle w:val="Hyperlink"/>
            <w:noProof/>
          </w:rPr>
          <w:t>Bayes’ Theorem</w:t>
        </w:r>
        <w:r w:rsidR="0040402B">
          <w:rPr>
            <w:noProof/>
            <w:webHidden/>
          </w:rPr>
          <w:tab/>
        </w:r>
        <w:r w:rsidR="0040402B">
          <w:rPr>
            <w:noProof/>
            <w:webHidden/>
          </w:rPr>
          <w:fldChar w:fldCharType="begin"/>
        </w:r>
        <w:r w:rsidR="0040402B">
          <w:rPr>
            <w:noProof/>
            <w:webHidden/>
          </w:rPr>
          <w:instrText xml:space="preserve"> PAGEREF _Toc79838839 \h </w:instrText>
        </w:r>
        <w:r w:rsidR="0040402B">
          <w:rPr>
            <w:noProof/>
            <w:webHidden/>
          </w:rPr>
        </w:r>
        <w:r w:rsidR="0040402B">
          <w:rPr>
            <w:noProof/>
            <w:webHidden/>
          </w:rPr>
          <w:fldChar w:fldCharType="separate"/>
        </w:r>
        <w:r w:rsidR="004E5A79">
          <w:rPr>
            <w:noProof/>
            <w:webHidden/>
          </w:rPr>
          <w:t>24</w:t>
        </w:r>
        <w:r w:rsidR="0040402B">
          <w:rPr>
            <w:noProof/>
            <w:webHidden/>
          </w:rPr>
          <w:fldChar w:fldCharType="end"/>
        </w:r>
      </w:hyperlink>
    </w:p>
    <w:p w14:paraId="46263955" w14:textId="18CE4548"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40" w:history="1">
        <w:r w:rsidR="0040402B" w:rsidRPr="005737B8">
          <w:rPr>
            <w:rStyle w:val="Hyperlink"/>
            <w:noProof/>
          </w:rPr>
          <w:t>6.3.</w:t>
        </w:r>
        <w:r w:rsidR="0040402B">
          <w:rPr>
            <w:rFonts w:eastAsiaTheme="minorEastAsia" w:cstheme="minorBidi"/>
            <w:noProof/>
            <w:sz w:val="22"/>
            <w:szCs w:val="22"/>
            <w:lang w:val="fr-FR" w:eastAsia="ja-JP"/>
          </w:rPr>
          <w:tab/>
        </w:r>
        <w:r w:rsidR="0040402B" w:rsidRPr="005737B8">
          <w:rPr>
            <w:rStyle w:val="Hyperlink"/>
            <w:noProof/>
          </w:rPr>
          <w:t>Naïve Bayes as a Classifier</w:t>
        </w:r>
        <w:r w:rsidR="0040402B">
          <w:rPr>
            <w:noProof/>
            <w:webHidden/>
          </w:rPr>
          <w:tab/>
        </w:r>
        <w:r w:rsidR="0040402B">
          <w:rPr>
            <w:noProof/>
            <w:webHidden/>
          </w:rPr>
          <w:fldChar w:fldCharType="begin"/>
        </w:r>
        <w:r w:rsidR="0040402B">
          <w:rPr>
            <w:noProof/>
            <w:webHidden/>
          </w:rPr>
          <w:instrText xml:space="preserve"> PAGEREF _Toc79838840 \h </w:instrText>
        </w:r>
        <w:r w:rsidR="0040402B">
          <w:rPr>
            <w:noProof/>
            <w:webHidden/>
          </w:rPr>
        </w:r>
        <w:r w:rsidR="0040402B">
          <w:rPr>
            <w:noProof/>
            <w:webHidden/>
          </w:rPr>
          <w:fldChar w:fldCharType="separate"/>
        </w:r>
        <w:r w:rsidR="004E5A79">
          <w:rPr>
            <w:noProof/>
            <w:webHidden/>
          </w:rPr>
          <w:t>25</w:t>
        </w:r>
        <w:r w:rsidR="0040402B">
          <w:rPr>
            <w:noProof/>
            <w:webHidden/>
          </w:rPr>
          <w:fldChar w:fldCharType="end"/>
        </w:r>
      </w:hyperlink>
    </w:p>
    <w:p w14:paraId="43723F5B" w14:textId="2E76BF23"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41" w:history="1">
        <w:r w:rsidR="0040402B" w:rsidRPr="005737B8">
          <w:rPr>
            <w:rStyle w:val="Hyperlink"/>
            <w:noProof/>
          </w:rPr>
          <w:t>6.4.</w:t>
        </w:r>
        <w:r w:rsidR="0040402B">
          <w:rPr>
            <w:rFonts w:eastAsiaTheme="minorEastAsia" w:cstheme="minorBidi"/>
            <w:noProof/>
            <w:sz w:val="22"/>
            <w:szCs w:val="22"/>
            <w:lang w:val="fr-FR" w:eastAsia="ja-JP"/>
          </w:rPr>
          <w:tab/>
        </w:r>
        <w:r w:rsidR="0040402B" w:rsidRPr="005737B8">
          <w:rPr>
            <w:rStyle w:val="Hyperlink"/>
            <w:noProof/>
          </w:rPr>
          <w:t>A Worked Example</w:t>
        </w:r>
        <w:r w:rsidR="0040402B">
          <w:rPr>
            <w:noProof/>
            <w:webHidden/>
          </w:rPr>
          <w:tab/>
        </w:r>
        <w:r w:rsidR="0040402B">
          <w:rPr>
            <w:noProof/>
            <w:webHidden/>
          </w:rPr>
          <w:fldChar w:fldCharType="begin"/>
        </w:r>
        <w:r w:rsidR="0040402B">
          <w:rPr>
            <w:noProof/>
            <w:webHidden/>
          </w:rPr>
          <w:instrText xml:space="preserve"> PAGEREF _Toc79838841 \h </w:instrText>
        </w:r>
        <w:r w:rsidR="0040402B">
          <w:rPr>
            <w:noProof/>
            <w:webHidden/>
          </w:rPr>
        </w:r>
        <w:r w:rsidR="0040402B">
          <w:rPr>
            <w:noProof/>
            <w:webHidden/>
          </w:rPr>
          <w:fldChar w:fldCharType="separate"/>
        </w:r>
        <w:r w:rsidR="004E5A79">
          <w:rPr>
            <w:noProof/>
            <w:webHidden/>
          </w:rPr>
          <w:t>27</w:t>
        </w:r>
        <w:r w:rsidR="0040402B">
          <w:rPr>
            <w:noProof/>
            <w:webHidden/>
          </w:rPr>
          <w:fldChar w:fldCharType="end"/>
        </w:r>
      </w:hyperlink>
    </w:p>
    <w:p w14:paraId="10F558DC" w14:textId="42F1DCE5" w:rsidR="0040402B" w:rsidRDefault="003F30CD">
      <w:pPr>
        <w:pStyle w:val="Verzeichnis1"/>
        <w:rPr>
          <w:rFonts w:eastAsiaTheme="minorEastAsia" w:cstheme="minorBidi"/>
          <w:sz w:val="22"/>
          <w:szCs w:val="22"/>
          <w:lang w:val="fr-FR" w:eastAsia="ja-JP"/>
        </w:rPr>
      </w:pPr>
      <w:hyperlink w:anchor="_Toc79838842" w:history="1">
        <w:r w:rsidR="0040402B" w:rsidRPr="005737B8">
          <w:rPr>
            <w:rStyle w:val="Hyperlink"/>
          </w:rPr>
          <w:t>7.</w:t>
        </w:r>
        <w:r w:rsidR="0040402B">
          <w:rPr>
            <w:rFonts w:eastAsiaTheme="minorEastAsia" w:cstheme="minorBidi"/>
            <w:sz w:val="22"/>
            <w:szCs w:val="22"/>
            <w:lang w:val="fr-FR" w:eastAsia="ja-JP"/>
          </w:rPr>
          <w:tab/>
        </w:r>
        <w:r w:rsidR="0040402B" w:rsidRPr="005737B8">
          <w:rPr>
            <w:rStyle w:val="Hyperlink"/>
          </w:rPr>
          <w:t>System Evaluation</w:t>
        </w:r>
        <w:r w:rsidR="0040402B">
          <w:rPr>
            <w:webHidden/>
          </w:rPr>
          <w:tab/>
        </w:r>
        <w:r w:rsidR="0040402B">
          <w:rPr>
            <w:webHidden/>
          </w:rPr>
          <w:fldChar w:fldCharType="begin"/>
        </w:r>
        <w:r w:rsidR="0040402B">
          <w:rPr>
            <w:webHidden/>
          </w:rPr>
          <w:instrText xml:space="preserve"> PAGEREF _Toc79838842 \h </w:instrText>
        </w:r>
        <w:r w:rsidR="0040402B">
          <w:rPr>
            <w:webHidden/>
          </w:rPr>
        </w:r>
        <w:r w:rsidR="0040402B">
          <w:rPr>
            <w:webHidden/>
          </w:rPr>
          <w:fldChar w:fldCharType="separate"/>
        </w:r>
        <w:r w:rsidR="004E5A79">
          <w:rPr>
            <w:webHidden/>
          </w:rPr>
          <w:t>29</w:t>
        </w:r>
        <w:r w:rsidR="0040402B">
          <w:rPr>
            <w:webHidden/>
          </w:rPr>
          <w:fldChar w:fldCharType="end"/>
        </w:r>
      </w:hyperlink>
    </w:p>
    <w:p w14:paraId="2F5E9862" w14:textId="3D3812D9"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43" w:history="1">
        <w:r w:rsidR="0040402B" w:rsidRPr="005737B8">
          <w:rPr>
            <w:rStyle w:val="Hyperlink"/>
            <w:noProof/>
          </w:rPr>
          <w:t>7.1.</w:t>
        </w:r>
        <w:r w:rsidR="0040402B">
          <w:rPr>
            <w:rFonts w:eastAsiaTheme="minorEastAsia" w:cstheme="minorBidi"/>
            <w:noProof/>
            <w:sz w:val="22"/>
            <w:szCs w:val="22"/>
            <w:lang w:val="fr-FR" w:eastAsia="ja-JP"/>
          </w:rPr>
          <w:tab/>
        </w:r>
        <w:r w:rsidR="0040402B" w:rsidRPr="005737B8">
          <w:rPr>
            <w:rStyle w:val="Hyperlink"/>
            <w:noProof/>
          </w:rPr>
          <w:t>Developmental Overhead</w:t>
        </w:r>
        <w:r w:rsidR="0040402B">
          <w:rPr>
            <w:noProof/>
            <w:webHidden/>
          </w:rPr>
          <w:tab/>
        </w:r>
        <w:r w:rsidR="0040402B">
          <w:rPr>
            <w:noProof/>
            <w:webHidden/>
          </w:rPr>
          <w:fldChar w:fldCharType="begin"/>
        </w:r>
        <w:r w:rsidR="0040402B">
          <w:rPr>
            <w:noProof/>
            <w:webHidden/>
          </w:rPr>
          <w:instrText xml:space="preserve"> PAGEREF _Toc79838843 \h </w:instrText>
        </w:r>
        <w:r w:rsidR="0040402B">
          <w:rPr>
            <w:noProof/>
            <w:webHidden/>
          </w:rPr>
        </w:r>
        <w:r w:rsidR="0040402B">
          <w:rPr>
            <w:noProof/>
            <w:webHidden/>
          </w:rPr>
          <w:fldChar w:fldCharType="separate"/>
        </w:r>
        <w:r w:rsidR="004E5A79">
          <w:rPr>
            <w:noProof/>
            <w:webHidden/>
          </w:rPr>
          <w:t>29</w:t>
        </w:r>
        <w:r w:rsidR="0040402B">
          <w:rPr>
            <w:noProof/>
            <w:webHidden/>
          </w:rPr>
          <w:fldChar w:fldCharType="end"/>
        </w:r>
      </w:hyperlink>
    </w:p>
    <w:p w14:paraId="5B08C4BC" w14:textId="1ADD408C"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44" w:history="1">
        <w:r w:rsidR="0040402B" w:rsidRPr="005737B8">
          <w:rPr>
            <w:rStyle w:val="Hyperlink"/>
            <w:noProof/>
          </w:rPr>
          <w:t>7.2.</w:t>
        </w:r>
        <w:r w:rsidR="0040402B">
          <w:rPr>
            <w:rFonts w:eastAsiaTheme="minorEastAsia" w:cstheme="minorBidi"/>
            <w:noProof/>
            <w:sz w:val="22"/>
            <w:szCs w:val="22"/>
            <w:lang w:val="fr-FR" w:eastAsia="ja-JP"/>
          </w:rPr>
          <w:tab/>
        </w:r>
        <w:r w:rsidR="0040402B" w:rsidRPr="005737B8">
          <w:rPr>
            <w:rStyle w:val="Hyperlink"/>
            <w:noProof/>
          </w:rPr>
          <w:t>Classification Sets and Naïve Bayes</w:t>
        </w:r>
        <w:r w:rsidR="0040402B">
          <w:rPr>
            <w:noProof/>
            <w:webHidden/>
          </w:rPr>
          <w:tab/>
        </w:r>
        <w:r w:rsidR="0040402B">
          <w:rPr>
            <w:noProof/>
            <w:webHidden/>
          </w:rPr>
          <w:fldChar w:fldCharType="begin"/>
        </w:r>
        <w:r w:rsidR="0040402B">
          <w:rPr>
            <w:noProof/>
            <w:webHidden/>
          </w:rPr>
          <w:instrText xml:space="preserve"> PAGEREF _Toc79838844 \h </w:instrText>
        </w:r>
        <w:r w:rsidR="0040402B">
          <w:rPr>
            <w:noProof/>
            <w:webHidden/>
          </w:rPr>
        </w:r>
        <w:r w:rsidR="0040402B">
          <w:rPr>
            <w:noProof/>
            <w:webHidden/>
          </w:rPr>
          <w:fldChar w:fldCharType="separate"/>
        </w:r>
        <w:r w:rsidR="004E5A79">
          <w:rPr>
            <w:noProof/>
            <w:webHidden/>
          </w:rPr>
          <w:t>29</w:t>
        </w:r>
        <w:r w:rsidR="0040402B">
          <w:rPr>
            <w:noProof/>
            <w:webHidden/>
          </w:rPr>
          <w:fldChar w:fldCharType="end"/>
        </w:r>
      </w:hyperlink>
    </w:p>
    <w:p w14:paraId="7A705807" w14:textId="27EA365A"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45" w:history="1">
        <w:r w:rsidR="0040402B" w:rsidRPr="005737B8">
          <w:rPr>
            <w:rStyle w:val="Hyperlink"/>
            <w:noProof/>
          </w:rPr>
          <w:t>7.3.</w:t>
        </w:r>
        <w:r w:rsidR="0040402B">
          <w:rPr>
            <w:rFonts w:eastAsiaTheme="minorEastAsia" w:cstheme="minorBidi"/>
            <w:noProof/>
            <w:sz w:val="22"/>
            <w:szCs w:val="22"/>
            <w:lang w:val="fr-FR" w:eastAsia="ja-JP"/>
          </w:rPr>
          <w:tab/>
        </w:r>
        <w:r w:rsidR="0040402B" w:rsidRPr="005737B8">
          <w:rPr>
            <w:rStyle w:val="Hyperlink"/>
            <w:noProof/>
          </w:rPr>
          <w:t>Sentence Tokenizer</w:t>
        </w:r>
        <w:r w:rsidR="0040402B">
          <w:rPr>
            <w:noProof/>
            <w:webHidden/>
          </w:rPr>
          <w:tab/>
        </w:r>
        <w:r w:rsidR="0040402B">
          <w:rPr>
            <w:noProof/>
            <w:webHidden/>
          </w:rPr>
          <w:fldChar w:fldCharType="begin"/>
        </w:r>
        <w:r w:rsidR="0040402B">
          <w:rPr>
            <w:noProof/>
            <w:webHidden/>
          </w:rPr>
          <w:instrText xml:space="preserve"> PAGEREF _Toc79838845 \h </w:instrText>
        </w:r>
        <w:r w:rsidR="0040402B">
          <w:rPr>
            <w:noProof/>
            <w:webHidden/>
          </w:rPr>
        </w:r>
        <w:r w:rsidR="0040402B">
          <w:rPr>
            <w:noProof/>
            <w:webHidden/>
          </w:rPr>
          <w:fldChar w:fldCharType="separate"/>
        </w:r>
        <w:r w:rsidR="004E5A79">
          <w:rPr>
            <w:noProof/>
            <w:webHidden/>
          </w:rPr>
          <w:t>30</w:t>
        </w:r>
        <w:r w:rsidR="0040402B">
          <w:rPr>
            <w:noProof/>
            <w:webHidden/>
          </w:rPr>
          <w:fldChar w:fldCharType="end"/>
        </w:r>
      </w:hyperlink>
    </w:p>
    <w:p w14:paraId="42EE0EC9" w14:textId="66B1E385"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46" w:history="1">
        <w:r w:rsidR="0040402B" w:rsidRPr="005737B8">
          <w:rPr>
            <w:rStyle w:val="Hyperlink"/>
            <w:noProof/>
          </w:rPr>
          <w:t>7.4.</w:t>
        </w:r>
        <w:r w:rsidR="0040402B">
          <w:rPr>
            <w:rFonts w:eastAsiaTheme="minorEastAsia" w:cstheme="minorBidi"/>
            <w:noProof/>
            <w:sz w:val="22"/>
            <w:szCs w:val="22"/>
            <w:lang w:val="fr-FR" w:eastAsia="ja-JP"/>
          </w:rPr>
          <w:tab/>
        </w:r>
        <w:r w:rsidR="0040402B" w:rsidRPr="005737B8">
          <w:rPr>
            <w:rStyle w:val="Hyperlink"/>
            <w:noProof/>
          </w:rPr>
          <w:t>spaCy Module</w:t>
        </w:r>
        <w:r w:rsidR="0040402B">
          <w:rPr>
            <w:noProof/>
            <w:webHidden/>
          </w:rPr>
          <w:tab/>
        </w:r>
        <w:r w:rsidR="0040402B">
          <w:rPr>
            <w:noProof/>
            <w:webHidden/>
          </w:rPr>
          <w:fldChar w:fldCharType="begin"/>
        </w:r>
        <w:r w:rsidR="0040402B">
          <w:rPr>
            <w:noProof/>
            <w:webHidden/>
          </w:rPr>
          <w:instrText xml:space="preserve"> PAGEREF _Toc79838846 \h </w:instrText>
        </w:r>
        <w:r w:rsidR="0040402B">
          <w:rPr>
            <w:noProof/>
            <w:webHidden/>
          </w:rPr>
        </w:r>
        <w:r w:rsidR="0040402B">
          <w:rPr>
            <w:noProof/>
            <w:webHidden/>
          </w:rPr>
          <w:fldChar w:fldCharType="separate"/>
        </w:r>
        <w:r w:rsidR="004E5A79">
          <w:rPr>
            <w:noProof/>
            <w:webHidden/>
          </w:rPr>
          <w:t>31</w:t>
        </w:r>
        <w:r w:rsidR="0040402B">
          <w:rPr>
            <w:noProof/>
            <w:webHidden/>
          </w:rPr>
          <w:fldChar w:fldCharType="end"/>
        </w:r>
      </w:hyperlink>
    </w:p>
    <w:p w14:paraId="41BA13CE" w14:textId="272450BF" w:rsidR="0040402B" w:rsidRDefault="003F30CD">
      <w:pPr>
        <w:pStyle w:val="Verzeichnis1"/>
        <w:rPr>
          <w:rFonts w:eastAsiaTheme="minorEastAsia" w:cstheme="minorBidi"/>
          <w:sz w:val="22"/>
          <w:szCs w:val="22"/>
          <w:lang w:val="fr-FR" w:eastAsia="ja-JP"/>
        </w:rPr>
      </w:pPr>
      <w:hyperlink w:anchor="_Toc79838847" w:history="1">
        <w:r w:rsidR="0040402B" w:rsidRPr="005737B8">
          <w:rPr>
            <w:rStyle w:val="Hyperlink"/>
          </w:rPr>
          <w:t>8.</w:t>
        </w:r>
        <w:r w:rsidR="0040402B">
          <w:rPr>
            <w:rFonts w:eastAsiaTheme="minorEastAsia" w:cstheme="minorBidi"/>
            <w:sz w:val="22"/>
            <w:szCs w:val="22"/>
            <w:lang w:val="fr-FR" w:eastAsia="ja-JP"/>
          </w:rPr>
          <w:tab/>
        </w:r>
        <w:r w:rsidR="0040402B" w:rsidRPr="005737B8">
          <w:rPr>
            <w:rStyle w:val="Hyperlink"/>
          </w:rPr>
          <w:t>Results</w:t>
        </w:r>
        <w:r w:rsidR="0040402B">
          <w:rPr>
            <w:webHidden/>
          </w:rPr>
          <w:tab/>
        </w:r>
        <w:r w:rsidR="0040402B">
          <w:rPr>
            <w:webHidden/>
          </w:rPr>
          <w:fldChar w:fldCharType="begin"/>
        </w:r>
        <w:r w:rsidR="0040402B">
          <w:rPr>
            <w:webHidden/>
          </w:rPr>
          <w:instrText xml:space="preserve"> PAGEREF _Toc79838847 \h </w:instrText>
        </w:r>
        <w:r w:rsidR="0040402B">
          <w:rPr>
            <w:webHidden/>
          </w:rPr>
        </w:r>
        <w:r w:rsidR="0040402B">
          <w:rPr>
            <w:webHidden/>
          </w:rPr>
          <w:fldChar w:fldCharType="separate"/>
        </w:r>
        <w:r w:rsidR="004E5A79">
          <w:rPr>
            <w:webHidden/>
          </w:rPr>
          <w:t>32</w:t>
        </w:r>
        <w:r w:rsidR="0040402B">
          <w:rPr>
            <w:webHidden/>
          </w:rPr>
          <w:fldChar w:fldCharType="end"/>
        </w:r>
      </w:hyperlink>
    </w:p>
    <w:p w14:paraId="1A969710" w14:textId="5B61AB3C"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48" w:history="1">
        <w:r w:rsidR="0040402B" w:rsidRPr="005737B8">
          <w:rPr>
            <w:rStyle w:val="Hyperlink"/>
            <w:noProof/>
          </w:rPr>
          <w:t>8.1.</w:t>
        </w:r>
        <w:r w:rsidR="0040402B">
          <w:rPr>
            <w:rFonts w:eastAsiaTheme="minorEastAsia" w:cstheme="minorBidi"/>
            <w:noProof/>
            <w:sz w:val="22"/>
            <w:szCs w:val="22"/>
            <w:lang w:val="fr-FR" w:eastAsia="ja-JP"/>
          </w:rPr>
          <w:tab/>
        </w:r>
        <w:r w:rsidR="0040402B" w:rsidRPr="005737B8">
          <w:rPr>
            <w:rStyle w:val="Hyperlink"/>
            <w:noProof/>
          </w:rPr>
          <w:t>Development phase</w:t>
        </w:r>
        <w:r w:rsidR="0040402B">
          <w:rPr>
            <w:noProof/>
            <w:webHidden/>
          </w:rPr>
          <w:tab/>
        </w:r>
        <w:r w:rsidR="0040402B">
          <w:rPr>
            <w:noProof/>
            <w:webHidden/>
          </w:rPr>
          <w:fldChar w:fldCharType="begin"/>
        </w:r>
        <w:r w:rsidR="0040402B">
          <w:rPr>
            <w:noProof/>
            <w:webHidden/>
          </w:rPr>
          <w:instrText xml:space="preserve"> PAGEREF _Toc79838848 \h </w:instrText>
        </w:r>
        <w:r w:rsidR="0040402B">
          <w:rPr>
            <w:noProof/>
            <w:webHidden/>
          </w:rPr>
        </w:r>
        <w:r w:rsidR="0040402B">
          <w:rPr>
            <w:noProof/>
            <w:webHidden/>
          </w:rPr>
          <w:fldChar w:fldCharType="separate"/>
        </w:r>
        <w:r w:rsidR="004E5A79">
          <w:rPr>
            <w:noProof/>
            <w:webHidden/>
          </w:rPr>
          <w:t>32</w:t>
        </w:r>
        <w:r w:rsidR="0040402B">
          <w:rPr>
            <w:noProof/>
            <w:webHidden/>
          </w:rPr>
          <w:fldChar w:fldCharType="end"/>
        </w:r>
      </w:hyperlink>
    </w:p>
    <w:p w14:paraId="1E2DF065" w14:textId="1F48C443"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49" w:history="1">
        <w:r w:rsidR="0040402B" w:rsidRPr="005737B8">
          <w:rPr>
            <w:rStyle w:val="Hyperlink"/>
            <w:noProof/>
          </w:rPr>
          <w:t>8.2.</w:t>
        </w:r>
        <w:r w:rsidR="0040402B">
          <w:rPr>
            <w:rFonts w:eastAsiaTheme="minorEastAsia" w:cstheme="minorBidi"/>
            <w:noProof/>
            <w:sz w:val="22"/>
            <w:szCs w:val="22"/>
            <w:lang w:val="fr-FR" w:eastAsia="ja-JP"/>
          </w:rPr>
          <w:tab/>
        </w:r>
        <w:r w:rsidR="0040402B" w:rsidRPr="005737B8">
          <w:rPr>
            <w:rStyle w:val="Hyperlink"/>
            <w:noProof/>
          </w:rPr>
          <w:t>Training phase</w:t>
        </w:r>
        <w:r w:rsidR="0040402B">
          <w:rPr>
            <w:noProof/>
            <w:webHidden/>
          </w:rPr>
          <w:tab/>
        </w:r>
        <w:r w:rsidR="0040402B">
          <w:rPr>
            <w:noProof/>
            <w:webHidden/>
          </w:rPr>
          <w:fldChar w:fldCharType="begin"/>
        </w:r>
        <w:r w:rsidR="0040402B">
          <w:rPr>
            <w:noProof/>
            <w:webHidden/>
          </w:rPr>
          <w:instrText xml:space="preserve"> PAGEREF _Toc79838849 \h </w:instrText>
        </w:r>
        <w:r w:rsidR="0040402B">
          <w:rPr>
            <w:noProof/>
            <w:webHidden/>
          </w:rPr>
        </w:r>
        <w:r w:rsidR="0040402B">
          <w:rPr>
            <w:noProof/>
            <w:webHidden/>
          </w:rPr>
          <w:fldChar w:fldCharType="separate"/>
        </w:r>
        <w:r w:rsidR="004E5A79">
          <w:rPr>
            <w:noProof/>
            <w:webHidden/>
          </w:rPr>
          <w:t>33</w:t>
        </w:r>
        <w:r w:rsidR="0040402B">
          <w:rPr>
            <w:noProof/>
            <w:webHidden/>
          </w:rPr>
          <w:fldChar w:fldCharType="end"/>
        </w:r>
      </w:hyperlink>
    </w:p>
    <w:p w14:paraId="636C1347" w14:textId="57F6893A"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50" w:history="1">
        <w:r w:rsidR="0040402B" w:rsidRPr="005737B8">
          <w:rPr>
            <w:rStyle w:val="Hyperlink"/>
            <w:noProof/>
          </w:rPr>
          <w:t>8.3.</w:t>
        </w:r>
        <w:r w:rsidR="0040402B">
          <w:rPr>
            <w:rFonts w:eastAsiaTheme="minorEastAsia" w:cstheme="minorBidi"/>
            <w:noProof/>
            <w:sz w:val="22"/>
            <w:szCs w:val="22"/>
            <w:lang w:val="fr-FR" w:eastAsia="ja-JP"/>
          </w:rPr>
          <w:tab/>
        </w:r>
        <w:r w:rsidR="0040402B" w:rsidRPr="005737B8">
          <w:rPr>
            <w:rStyle w:val="Hyperlink"/>
            <w:noProof/>
          </w:rPr>
          <w:t>Testing phase</w:t>
        </w:r>
        <w:r w:rsidR="0040402B">
          <w:rPr>
            <w:noProof/>
            <w:webHidden/>
          </w:rPr>
          <w:tab/>
        </w:r>
        <w:r w:rsidR="0040402B">
          <w:rPr>
            <w:noProof/>
            <w:webHidden/>
          </w:rPr>
          <w:fldChar w:fldCharType="begin"/>
        </w:r>
        <w:r w:rsidR="0040402B">
          <w:rPr>
            <w:noProof/>
            <w:webHidden/>
          </w:rPr>
          <w:instrText xml:space="preserve"> PAGEREF _Toc79838850 \h </w:instrText>
        </w:r>
        <w:r w:rsidR="0040402B">
          <w:rPr>
            <w:noProof/>
            <w:webHidden/>
          </w:rPr>
        </w:r>
        <w:r w:rsidR="0040402B">
          <w:rPr>
            <w:noProof/>
            <w:webHidden/>
          </w:rPr>
          <w:fldChar w:fldCharType="separate"/>
        </w:r>
        <w:r w:rsidR="004E5A79">
          <w:rPr>
            <w:noProof/>
            <w:webHidden/>
          </w:rPr>
          <w:t>34</w:t>
        </w:r>
        <w:r w:rsidR="0040402B">
          <w:rPr>
            <w:noProof/>
            <w:webHidden/>
          </w:rPr>
          <w:fldChar w:fldCharType="end"/>
        </w:r>
      </w:hyperlink>
    </w:p>
    <w:p w14:paraId="442C7AA9" w14:textId="6E6F183D" w:rsidR="0040402B" w:rsidRDefault="003F30CD">
      <w:pPr>
        <w:pStyle w:val="Verzeichnis1"/>
        <w:rPr>
          <w:rFonts w:eastAsiaTheme="minorEastAsia" w:cstheme="minorBidi"/>
          <w:sz w:val="22"/>
          <w:szCs w:val="22"/>
          <w:lang w:val="fr-FR" w:eastAsia="ja-JP"/>
        </w:rPr>
      </w:pPr>
      <w:hyperlink w:anchor="_Toc79838851" w:history="1">
        <w:r w:rsidR="0040402B" w:rsidRPr="005737B8">
          <w:rPr>
            <w:rStyle w:val="Hyperlink"/>
          </w:rPr>
          <w:t>9.</w:t>
        </w:r>
        <w:r w:rsidR="0040402B">
          <w:rPr>
            <w:rFonts w:eastAsiaTheme="minorEastAsia" w:cstheme="minorBidi"/>
            <w:sz w:val="22"/>
            <w:szCs w:val="22"/>
            <w:lang w:val="fr-FR" w:eastAsia="ja-JP"/>
          </w:rPr>
          <w:tab/>
        </w:r>
        <w:r w:rsidR="0040402B" w:rsidRPr="005737B8">
          <w:rPr>
            <w:rStyle w:val="Hyperlink"/>
          </w:rPr>
          <w:t>Discussion</w:t>
        </w:r>
        <w:r w:rsidR="0040402B">
          <w:rPr>
            <w:webHidden/>
          </w:rPr>
          <w:tab/>
        </w:r>
        <w:r w:rsidR="0040402B">
          <w:rPr>
            <w:webHidden/>
          </w:rPr>
          <w:fldChar w:fldCharType="begin"/>
        </w:r>
        <w:r w:rsidR="0040402B">
          <w:rPr>
            <w:webHidden/>
          </w:rPr>
          <w:instrText xml:space="preserve"> PAGEREF _Toc79838851 \h </w:instrText>
        </w:r>
        <w:r w:rsidR="0040402B">
          <w:rPr>
            <w:webHidden/>
          </w:rPr>
        </w:r>
        <w:r w:rsidR="0040402B">
          <w:rPr>
            <w:webHidden/>
          </w:rPr>
          <w:fldChar w:fldCharType="separate"/>
        </w:r>
        <w:r w:rsidR="004E5A79">
          <w:rPr>
            <w:webHidden/>
          </w:rPr>
          <w:t>34</w:t>
        </w:r>
        <w:r w:rsidR="0040402B">
          <w:rPr>
            <w:webHidden/>
          </w:rPr>
          <w:fldChar w:fldCharType="end"/>
        </w:r>
      </w:hyperlink>
    </w:p>
    <w:p w14:paraId="796A8680" w14:textId="59FD3529"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52" w:history="1">
        <w:r w:rsidR="0040402B" w:rsidRPr="005737B8">
          <w:rPr>
            <w:rStyle w:val="Hyperlink"/>
            <w:noProof/>
          </w:rPr>
          <w:t>9.1.</w:t>
        </w:r>
        <w:r w:rsidR="0040402B">
          <w:rPr>
            <w:rFonts w:eastAsiaTheme="minorEastAsia" w:cstheme="minorBidi"/>
            <w:noProof/>
            <w:sz w:val="22"/>
            <w:szCs w:val="22"/>
            <w:lang w:val="fr-FR" w:eastAsia="ja-JP"/>
          </w:rPr>
          <w:tab/>
        </w:r>
        <w:r w:rsidR="0040402B" w:rsidRPr="005737B8">
          <w:rPr>
            <w:rStyle w:val="Hyperlink"/>
            <w:noProof/>
          </w:rPr>
          <w:t>Results of Classification  Sets and Naïve Bayes</w:t>
        </w:r>
        <w:r w:rsidR="0040402B">
          <w:rPr>
            <w:noProof/>
            <w:webHidden/>
          </w:rPr>
          <w:tab/>
        </w:r>
        <w:r w:rsidR="0040402B">
          <w:rPr>
            <w:noProof/>
            <w:webHidden/>
          </w:rPr>
          <w:fldChar w:fldCharType="begin"/>
        </w:r>
        <w:r w:rsidR="0040402B">
          <w:rPr>
            <w:noProof/>
            <w:webHidden/>
          </w:rPr>
          <w:instrText xml:space="preserve"> PAGEREF _Toc79838852 \h </w:instrText>
        </w:r>
        <w:r w:rsidR="0040402B">
          <w:rPr>
            <w:noProof/>
            <w:webHidden/>
          </w:rPr>
        </w:r>
        <w:r w:rsidR="0040402B">
          <w:rPr>
            <w:noProof/>
            <w:webHidden/>
          </w:rPr>
          <w:fldChar w:fldCharType="separate"/>
        </w:r>
        <w:r w:rsidR="004E5A79">
          <w:rPr>
            <w:noProof/>
            <w:webHidden/>
          </w:rPr>
          <w:t>34</w:t>
        </w:r>
        <w:r w:rsidR="0040402B">
          <w:rPr>
            <w:noProof/>
            <w:webHidden/>
          </w:rPr>
          <w:fldChar w:fldCharType="end"/>
        </w:r>
      </w:hyperlink>
    </w:p>
    <w:p w14:paraId="06B6C5EE" w14:textId="6582032A" w:rsidR="0040402B" w:rsidRDefault="003F30CD">
      <w:pPr>
        <w:pStyle w:val="Verzeichnis2"/>
        <w:tabs>
          <w:tab w:val="left" w:pos="1200"/>
          <w:tab w:val="right" w:leader="dot" w:pos="8494"/>
        </w:tabs>
        <w:rPr>
          <w:rFonts w:eastAsiaTheme="minorEastAsia" w:cstheme="minorBidi"/>
          <w:noProof/>
          <w:sz w:val="22"/>
          <w:szCs w:val="22"/>
          <w:lang w:val="fr-FR" w:eastAsia="ja-JP"/>
        </w:rPr>
      </w:pPr>
      <w:hyperlink w:anchor="_Toc79838853" w:history="1">
        <w:r w:rsidR="0040402B" w:rsidRPr="005737B8">
          <w:rPr>
            <w:rStyle w:val="Hyperlink"/>
            <w:noProof/>
          </w:rPr>
          <w:t>9.2.</w:t>
        </w:r>
        <w:r w:rsidR="0040402B">
          <w:rPr>
            <w:rFonts w:eastAsiaTheme="minorEastAsia" w:cstheme="minorBidi"/>
            <w:noProof/>
            <w:sz w:val="22"/>
            <w:szCs w:val="22"/>
            <w:lang w:val="fr-FR" w:eastAsia="ja-JP"/>
          </w:rPr>
          <w:tab/>
        </w:r>
        <w:r w:rsidR="0040402B" w:rsidRPr="005737B8">
          <w:rPr>
            <w:rStyle w:val="Hyperlink"/>
            <w:noProof/>
          </w:rPr>
          <w:t>Classification Set vs.  Naïve Bayes</w:t>
        </w:r>
        <w:r w:rsidR="0040402B">
          <w:rPr>
            <w:noProof/>
            <w:webHidden/>
          </w:rPr>
          <w:tab/>
        </w:r>
        <w:r w:rsidR="0040402B">
          <w:rPr>
            <w:noProof/>
            <w:webHidden/>
          </w:rPr>
          <w:fldChar w:fldCharType="begin"/>
        </w:r>
        <w:r w:rsidR="0040402B">
          <w:rPr>
            <w:noProof/>
            <w:webHidden/>
          </w:rPr>
          <w:instrText xml:space="preserve"> PAGEREF _Toc79838853 \h </w:instrText>
        </w:r>
        <w:r w:rsidR="0040402B">
          <w:rPr>
            <w:noProof/>
            <w:webHidden/>
          </w:rPr>
        </w:r>
        <w:r w:rsidR="0040402B">
          <w:rPr>
            <w:noProof/>
            <w:webHidden/>
          </w:rPr>
          <w:fldChar w:fldCharType="separate"/>
        </w:r>
        <w:r w:rsidR="004E5A79">
          <w:rPr>
            <w:noProof/>
            <w:webHidden/>
          </w:rPr>
          <w:t>36</w:t>
        </w:r>
        <w:r w:rsidR="0040402B">
          <w:rPr>
            <w:noProof/>
            <w:webHidden/>
          </w:rPr>
          <w:fldChar w:fldCharType="end"/>
        </w:r>
      </w:hyperlink>
    </w:p>
    <w:p w14:paraId="2CD3DE74" w14:textId="397D06D3" w:rsidR="0040402B" w:rsidRDefault="003F30CD">
      <w:pPr>
        <w:pStyle w:val="Verzeichnis1"/>
        <w:rPr>
          <w:rFonts w:eastAsiaTheme="minorEastAsia" w:cstheme="minorBidi"/>
          <w:sz w:val="22"/>
          <w:szCs w:val="22"/>
          <w:lang w:val="fr-FR" w:eastAsia="ja-JP"/>
        </w:rPr>
      </w:pPr>
      <w:hyperlink w:anchor="_Toc79838854" w:history="1">
        <w:r w:rsidR="0040402B" w:rsidRPr="005737B8">
          <w:rPr>
            <w:rStyle w:val="Hyperlink"/>
          </w:rPr>
          <w:t>10.</w:t>
        </w:r>
        <w:r w:rsidR="0040402B">
          <w:rPr>
            <w:rFonts w:eastAsiaTheme="minorEastAsia" w:cstheme="minorBidi"/>
            <w:sz w:val="22"/>
            <w:szCs w:val="22"/>
            <w:lang w:val="fr-FR" w:eastAsia="ja-JP"/>
          </w:rPr>
          <w:tab/>
        </w:r>
        <w:r w:rsidR="0040402B" w:rsidRPr="005737B8">
          <w:rPr>
            <w:rStyle w:val="Hyperlink"/>
          </w:rPr>
          <w:t>Conclusion</w:t>
        </w:r>
        <w:r w:rsidR="0040402B">
          <w:rPr>
            <w:webHidden/>
          </w:rPr>
          <w:tab/>
        </w:r>
        <w:r w:rsidR="0040402B">
          <w:rPr>
            <w:webHidden/>
          </w:rPr>
          <w:fldChar w:fldCharType="begin"/>
        </w:r>
        <w:r w:rsidR="0040402B">
          <w:rPr>
            <w:webHidden/>
          </w:rPr>
          <w:instrText xml:space="preserve"> PAGEREF _Toc79838854 \h </w:instrText>
        </w:r>
        <w:r w:rsidR="0040402B">
          <w:rPr>
            <w:webHidden/>
          </w:rPr>
        </w:r>
        <w:r w:rsidR="0040402B">
          <w:rPr>
            <w:webHidden/>
          </w:rPr>
          <w:fldChar w:fldCharType="separate"/>
        </w:r>
        <w:r w:rsidR="004E5A79">
          <w:rPr>
            <w:webHidden/>
          </w:rPr>
          <w:t>38</w:t>
        </w:r>
        <w:r w:rsidR="0040402B">
          <w:rPr>
            <w:webHidden/>
          </w:rPr>
          <w:fldChar w:fldCharType="end"/>
        </w:r>
      </w:hyperlink>
    </w:p>
    <w:p w14:paraId="5709DB4F" w14:textId="7FCB94A3" w:rsidR="0040402B" w:rsidRDefault="003F30CD">
      <w:pPr>
        <w:pStyle w:val="Verzeichnis1"/>
        <w:rPr>
          <w:rFonts w:eastAsiaTheme="minorEastAsia" w:cstheme="minorBidi"/>
          <w:sz w:val="22"/>
          <w:szCs w:val="22"/>
          <w:lang w:val="fr-FR" w:eastAsia="ja-JP"/>
        </w:rPr>
      </w:pPr>
      <w:hyperlink w:anchor="_Toc79838855" w:history="1">
        <w:r w:rsidR="0040402B" w:rsidRPr="005737B8">
          <w:rPr>
            <w:rStyle w:val="Hyperlink"/>
          </w:rPr>
          <w:t>11.</w:t>
        </w:r>
        <w:r w:rsidR="0040402B">
          <w:rPr>
            <w:rFonts w:eastAsiaTheme="minorEastAsia" w:cstheme="minorBidi"/>
            <w:sz w:val="22"/>
            <w:szCs w:val="22"/>
            <w:lang w:val="fr-FR" w:eastAsia="ja-JP"/>
          </w:rPr>
          <w:tab/>
        </w:r>
        <w:r w:rsidR="0040402B" w:rsidRPr="005737B8">
          <w:rPr>
            <w:rStyle w:val="Hyperlink"/>
          </w:rPr>
          <w:t>References</w:t>
        </w:r>
        <w:r w:rsidR="0040402B">
          <w:rPr>
            <w:webHidden/>
          </w:rPr>
          <w:tab/>
        </w:r>
        <w:r w:rsidR="0040402B">
          <w:rPr>
            <w:webHidden/>
          </w:rPr>
          <w:fldChar w:fldCharType="begin"/>
        </w:r>
        <w:r w:rsidR="0040402B">
          <w:rPr>
            <w:webHidden/>
          </w:rPr>
          <w:instrText xml:space="preserve"> PAGEREF _Toc79838855 \h </w:instrText>
        </w:r>
        <w:r w:rsidR="0040402B">
          <w:rPr>
            <w:webHidden/>
          </w:rPr>
        </w:r>
        <w:r w:rsidR="0040402B">
          <w:rPr>
            <w:webHidden/>
          </w:rPr>
          <w:fldChar w:fldCharType="separate"/>
        </w:r>
        <w:r w:rsidR="004E5A79">
          <w:rPr>
            <w:webHidden/>
          </w:rPr>
          <w:t>39</w:t>
        </w:r>
        <w:r w:rsidR="0040402B">
          <w:rPr>
            <w:webHidden/>
          </w:rPr>
          <w:fldChar w:fldCharType="end"/>
        </w:r>
      </w:hyperlink>
    </w:p>
    <w:p w14:paraId="164102F7" w14:textId="302F575E" w:rsidR="004D611B" w:rsidRPr="009455A5" w:rsidRDefault="004D611B" w:rsidP="009455A5">
      <w:pPr>
        <w:pStyle w:val="Sub-chapters"/>
        <w:rPr>
          <w:rFonts w:eastAsia="Georgia"/>
        </w:rPr>
      </w:pPr>
      <w:r>
        <w:rPr>
          <w:rFonts w:eastAsia="Georgia"/>
        </w:rPr>
        <w:fldChar w:fldCharType="end"/>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61AD944D" w14:textId="7C85A583" w:rsidR="0040402B"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838856" w:history="1">
        <w:r w:rsidR="0040402B" w:rsidRPr="00AA1CE3">
          <w:rPr>
            <w:rStyle w:val="Hyperlink"/>
            <w:rFonts w:cs="Times New Roman"/>
            <w14:scene3d>
              <w14:camera w14:prst="orthographicFront"/>
              <w14:lightRig w14:rig="threePt" w14:dir="t">
                <w14:rot w14:lat="0" w14:lon="0" w14:rev="0"/>
              </w14:lightRig>
            </w14:scene3d>
          </w:rPr>
          <w:t>Figure 1.</w:t>
        </w:r>
        <w:r w:rsidR="0040402B">
          <w:rPr>
            <w:rFonts w:eastAsiaTheme="minorEastAsia" w:cstheme="minorBidi"/>
            <w:sz w:val="22"/>
            <w:szCs w:val="22"/>
            <w:lang w:val="fr-FR" w:eastAsia="ja-JP"/>
          </w:rPr>
          <w:tab/>
        </w:r>
        <w:r w:rsidR="0040402B" w:rsidRPr="00AA1CE3">
          <w:rPr>
            <w:rStyle w:val="Hyperlink"/>
          </w:rPr>
          <w:t>Bühler Organon-Modell</w:t>
        </w:r>
        <w:r w:rsidR="0040402B">
          <w:rPr>
            <w:webHidden/>
          </w:rPr>
          <w:tab/>
        </w:r>
        <w:r w:rsidR="0040402B">
          <w:rPr>
            <w:webHidden/>
          </w:rPr>
          <w:fldChar w:fldCharType="begin"/>
        </w:r>
        <w:r w:rsidR="0040402B">
          <w:rPr>
            <w:webHidden/>
          </w:rPr>
          <w:instrText xml:space="preserve"> PAGEREF _Toc79838856 \h </w:instrText>
        </w:r>
        <w:r w:rsidR="0040402B">
          <w:rPr>
            <w:webHidden/>
          </w:rPr>
        </w:r>
        <w:r w:rsidR="0040402B">
          <w:rPr>
            <w:webHidden/>
          </w:rPr>
          <w:fldChar w:fldCharType="separate"/>
        </w:r>
        <w:r w:rsidR="004E5A79">
          <w:rPr>
            <w:webHidden/>
          </w:rPr>
          <w:t>9</w:t>
        </w:r>
        <w:r w:rsidR="0040402B">
          <w:rPr>
            <w:webHidden/>
          </w:rPr>
          <w:fldChar w:fldCharType="end"/>
        </w:r>
      </w:hyperlink>
    </w:p>
    <w:p w14:paraId="5B1F4448" w14:textId="5812EE6C" w:rsidR="0040402B" w:rsidRDefault="003F30CD">
      <w:pPr>
        <w:pStyle w:val="Verzeichnis1"/>
        <w:rPr>
          <w:rFonts w:eastAsiaTheme="minorEastAsia" w:cstheme="minorBidi"/>
          <w:sz w:val="22"/>
          <w:szCs w:val="22"/>
          <w:lang w:val="fr-FR" w:eastAsia="ja-JP"/>
        </w:rPr>
      </w:pPr>
      <w:hyperlink w:anchor="_Toc79838857" w:history="1">
        <w:r w:rsidR="0040402B" w:rsidRPr="00AA1CE3">
          <w:rPr>
            <w:rStyle w:val="Hyperlink"/>
            <w:rFonts w:cs="Times New Roman"/>
            <w14:scene3d>
              <w14:camera w14:prst="orthographicFront"/>
              <w14:lightRig w14:rig="threePt" w14:dir="t">
                <w14:rot w14:lat="0" w14:lon="0" w14:rev="0"/>
              </w14:lightRig>
            </w14:scene3d>
          </w:rPr>
          <w:t>Figure 2.</w:t>
        </w:r>
        <w:r w:rsidR="0040402B">
          <w:rPr>
            <w:rFonts w:eastAsiaTheme="minorEastAsia" w:cstheme="minorBidi"/>
            <w:sz w:val="22"/>
            <w:szCs w:val="22"/>
            <w:lang w:val="fr-FR" w:eastAsia="ja-JP"/>
          </w:rPr>
          <w:tab/>
        </w:r>
        <w:r w:rsidR="0040402B" w:rsidRPr="00AA1CE3">
          <w:rPr>
            <w:rStyle w:val="Hyperlink"/>
          </w:rPr>
          <w:t>Medium and Concept</w:t>
        </w:r>
        <w:r w:rsidR="0040402B">
          <w:rPr>
            <w:webHidden/>
          </w:rPr>
          <w:tab/>
        </w:r>
        <w:r w:rsidR="0040402B">
          <w:rPr>
            <w:webHidden/>
          </w:rPr>
          <w:fldChar w:fldCharType="begin"/>
        </w:r>
        <w:r w:rsidR="0040402B">
          <w:rPr>
            <w:webHidden/>
          </w:rPr>
          <w:instrText xml:space="preserve"> PAGEREF _Toc79838857 \h </w:instrText>
        </w:r>
        <w:r w:rsidR="0040402B">
          <w:rPr>
            <w:webHidden/>
          </w:rPr>
        </w:r>
        <w:r w:rsidR="0040402B">
          <w:rPr>
            <w:webHidden/>
          </w:rPr>
          <w:fldChar w:fldCharType="separate"/>
        </w:r>
        <w:r w:rsidR="004E5A79">
          <w:rPr>
            <w:webHidden/>
          </w:rPr>
          <w:t>11</w:t>
        </w:r>
        <w:r w:rsidR="0040402B">
          <w:rPr>
            <w:webHidden/>
          </w:rPr>
          <w:fldChar w:fldCharType="end"/>
        </w:r>
      </w:hyperlink>
    </w:p>
    <w:p w14:paraId="598B7717" w14:textId="76C6EA99" w:rsidR="0040402B" w:rsidRDefault="003F30CD">
      <w:pPr>
        <w:pStyle w:val="Verzeichnis1"/>
        <w:rPr>
          <w:rFonts w:eastAsiaTheme="minorEastAsia" w:cstheme="minorBidi"/>
          <w:sz w:val="22"/>
          <w:szCs w:val="22"/>
          <w:lang w:val="fr-FR" w:eastAsia="ja-JP"/>
        </w:rPr>
      </w:pPr>
      <w:hyperlink w:anchor="_Toc79838858" w:history="1">
        <w:r w:rsidR="0040402B" w:rsidRPr="00AA1CE3">
          <w:rPr>
            <w:rStyle w:val="Hyperlink"/>
            <w:rFonts w:cs="Times New Roman"/>
            <w14:scene3d>
              <w14:camera w14:prst="orthographicFront"/>
              <w14:lightRig w14:rig="threePt" w14:dir="t">
                <w14:rot w14:lat="0" w14:lon="0" w14:rev="0"/>
              </w14:lightRig>
            </w14:scene3d>
          </w:rPr>
          <w:t>Figure 3.</w:t>
        </w:r>
        <w:r w:rsidR="0040402B">
          <w:rPr>
            <w:rFonts w:eastAsiaTheme="minorEastAsia" w:cstheme="minorBidi"/>
            <w:sz w:val="22"/>
            <w:szCs w:val="22"/>
            <w:lang w:val="fr-FR" w:eastAsia="ja-JP"/>
          </w:rPr>
          <w:tab/>
        </w:r>
        <w:r w:rsidR="0040402B" w:rsidRPr="00AA1CE3">
          <w:rPr>
            <w:rStyle w:val="Hyperlink"/>
          </w:rPr>
          <w:t>Spoken and Written vs. Graphic and Phonic</w:t>
        </w:r>
        <w:r w:rsidR="0040402B">
          <w:rPr>
            <w:webHidden/>
          </w:rPr>
          <w:tab/>
        </w:r>
        <w:r w:rsidR="0040402B">
          <w:rPr>
            <w:webHidden/>
          </w:rPr>
          <w:fldChar w:fldCharType="begin"/>
        </w:r>
        <w:r w:rsidR="0040402B">
          <w:rPr>
            <w:webHidden/>
          </w:rPr>
          <w:instrText xml:space="preserve"> PAGEREF _Toc79838858 \h </w:instrText>
        </w:r>
        <w:r w:rsidR="0040402B">
          <w:rPr>
            <w:webHidden/>
          </w:rPr>
        </w:r>
        <w:r w:rsidR="0040402B">
          <w:rPr>
            <w:webHidden/>
          </w:rPr>
          <w:fldChar w:fldCharType="separate"/>
        </w:r>
        <w:r w:rsidR="004E5A79">
          <w:rPr>
            <w:webHidden/>
          </w:rPr>
          <w:t>12</w:t>
        </w:r>
        <w:r w:rsidR="0040402B">
          <w:rPr>
            <w:webHidden/>
          </w:rPr>
          <w:fldChar w:fldCharType="end"/>
        </w:r>
      </w:hyperlink>
    </w:p>
    <w:p w14:paraId="56648DA3" w14:textId="7C8FC3A2" w:rsidR="0040402B" w:rsidRDefault="003F30CD">
      <w:pPr>
        <w:pStyle w:val="Verzeichnis1"/>
        <w:rPr>
          <w:rFonts w:eastAsiaTheme="minorEastAsia" w:cstheme="minorBidi"/>
          <w:sz w:val="22"/>
          <w:szCs w:val="22"/>
          <w:lang w:val="fr-FR" w:eastAsia="ja-JP"/>
        </w:rPr>
      </w:pPr>
      <w:hyperlink w:anchor="_Toc79838859" w:history="1">
        <w:r w:rsidR="0040402B" w:rsidRPr="00AA1CE3">
          <w:rPr>
            <w:rStyle w:val="Hyperlink"/>
            <w:rFonts w:cs="Times New Roman"/>
            <w14:scene3d>
              <w14:camera w14:prst="orthographicFront"/>
              <w14:lightRig w14:rig="threePt" w14:dir="t">
                <w14:rot w14:lat="0" w14:lon="0" w14:rev="0"/>
              </w14:lightRig>
            </w14:scene3d>
          </w:rPr>
          <w:t>Figure 4.</w:t>
        </w:r>
        <w:r w:rsidR="0040402B">
          <w:rPr>
            <w:rFonts w:eastAsiaTheme="minorEastAsia" w:cstheme="minorBidi"/>
            <w:sz w:val="22"/>
            <w:szCs w:val="22"/>
            <w:lang w:val="fr-FR" w:eastAsia="ja-JP"/>
          </w:rPr>
          <w:tab/>
        </w:r>
        <w:r w:rsidR="0040402B" w:rsidRPr="00AA1CE3">
          <w:rPr>
            <w:rStyle w:val="Hyperlink"/>
          </w:rPr>
          <w:t>Nähesprache and Distanzsprache</w:t>
        </w:r>
        <w:r w:rsidR="0040402B">
          <w:rPr>
            <w:webHidden/>
          </w:rPr>
          <w:tab/>
        </w:r>
        <w:r w:rsidR="0040402B">
          <w:rPr>
            <w:webHidden/>
          </w:rPr>
          <w:fldChar w:fldCharType="begin"/>
        </w:r>
        <w:r w:rsidR="0040402B">
          <w:rPr>
            <w:webHidden/>
          </w:rPr>
          <w:instrText xml:space="preserve"> PAGEREF _Toc79838859 \h </w:instrText>
        </w:r>
        <w:r w:rsidR="0040402B">
          <w:rPr>
            <w:webHidden/>
          </w:rPr>
        </w:r>
        <w:r w:rsidR="0040402B">
          <w:rPr>
            <w:webHidden/>
          </w:rPr>
          <w:fldChar w:fldCharType="separate"/>
        </w:r>
        <w:r w:rsidR="004E5A79">
          <w:rPr>
            <w:webHidden/>
          </w:rPr>
          <w:t>13</w:t>
        </w:r>
        <w:r w:rsidR="0040402B">
          <w:rPr>
            <w:webHidden/>
          </w:rPr>
          <w:fldChar w:fldCharType="end"/>
        </w:r>
      </w:hyperlink>
    </w:p>
    <w:p w14:paraId="6A9A8FB6" w14:textId="6A3A9097" w:rsidR="0040402B" w:rsidRDefault="003F30CD">
      <w:pPr>
        <w:pStyle w:val="Verzeichnis1"/>
        <w:rPr>
          <w:rFonts w:eastAsiaTheme="minorEastAsia" w:cstheme="minorBidi"/>
          <w:sz w:val="22"/>
          <w:szCs w:val="22"/>
          <w:lang w:val="fr-FR" w:eastAsia="ja-JP"/>
        </w:rPr>
      </w:pPr>
      <w:hyperlink w:anchor="_Toc79838860" w:history="1">
        <w:r w:rsidR="0040402B" w:rsidRPr="00AA1CE3">
          <w:rPr>
            <w:rStyle w:val="Hyperlink"/>
            <w:rFonts w:cs="Times New Roman"/>
            <w14:scene3d>
              <w14:camera w14:prst="orthographicFront"/>
              <w14:lightRig w14:rig="threePt" w14:dir="t">
                <w14:rot w14:lat="0" w14:lon="0" w14:rev="0"/>
              </w14:lightRig>
            </w14:scene3d>
          </w:rPr>
          <w:t>Figure 5.</w:t>
        </w:r>
        <w:r w:rsidR="0040402B">
          <w:rPr>
            <w:rFonts w:eastAsiaTheme="minorEastAsia" w:cstheme="minorBidi"/>
            <w:sz w:val="22"/>
            <w:szCs w:val="22"/>
            <w:lang w:val="fr-FR" w:eastAsia="ja-JP"/>
          </w:rPr>
          <w:tab/>
        </w:r>
        <w:r w:rsidR="0040402B" w:rsidRPr="00AA1CE3">
          <w:rPr>
            <w:rStyle w:val="Hyperlink"/>
          </w:rPr>
          <w:t>French Registers</w:t>
        </w:r>
        <w:r w:rsidR="0040402B">
          <w:rPr>
            <w:webHidden/>
          </w:rPr>
          <w:tab/>
        </w:r>
        <w:r w:rsidR="0040402B">
          <w:rPr>
            <w:webHidden/>
          </w:rPr>
          <w:fldChar w:fldCharType="begin"/>
        </w:r>
        <w:r w:rsidR="0040402B">
          <w:rPr>
            <w:webHidden/>
          </w:rPr>
          <w:instrText xml:space="preserve"> PAGEREF _Toc79838860 \h </w:instrText>
        </w:r>
        <w:r w:rsidR="0040402B">
          <w:rPr>
            <w:webHidden/>
          </w:rPr>
        </w:r>
        <w:r w:rsidR="0040402B">
          <w:rPr>
            <w:webHidden/>
          </w:rPr>
          <w:fldChar w:fldCharType="separate"/>
        </w:r>
        <w:r w:rsidR="004E5A79">
          <w:rPr>
            <w:webHidden/>
          </w:rPr>
          <w:t>14</w:t>
        </w:r>
        <w:r w:rsidR="0040402B">
          <w:rPr>
            <w:webHidden/>
          </w:rPr>
          <w:fldChar w:fldCharType="end"/>
        </w:r>
      </w:hyperlink>
    </w:p>
    <w:p w14:paraId="46882FBB" w14:textId="534BD3FA" w:rsidR="0040402B" w:rsidRDefault="003F30CD">
      <w:pPr>
        <w:pStyle w:val="Verzeichnis1"/>
        <w:rPr>
          <w:rFonts w:eastAsiaTheme="minorEastAsia" w:cstheme="minorBidi"/>
          <w:sz w:val="22"/>
          <w:szCs w:val="22"/>
          <w:lang w:val="fr-FR" w:eastAsia="ja-JP"/>
        </w:rPr>
      </w:pPr>
      <w:hyperlink w:anchor="_Toc79838861" w:history="1">
        <w:r w:rsidR="0040402B" w:rsidRPr="00AA1CE3">
          <w:rPr>
            <w:rStyle w:val="Hyperlink"/>
            <w:rFonts w:cs="Times New Roman"/>
            <w14:scene3d>
              <w14:camera w14:prst="orthographicFront"/>
              <w14:lightRig w14:rig="threePt" w14:dir="t">
                <w14:rot w14:lat="0" w14:lon="0" w14:rev="0"/>
              </w14:lightRig>
            </w14:scene3d>
          </w:rPr>
          <w:t>Figure 7.</w:t>
        </w:r>
        <w:r w:rsidR="0040402B">
          <w:rPr>
            <w:rFonts w:eastAsiaTheme="minorEastAsia" w:cstheme="minorBidi"/>
            <w:sz w:val="22"/>
            <w:szCs w:val="22"/>
            <w:lang w:val="fr-FR" w:eastAsia="ja-JP"/>
          </w:rPr>
          <w:tab/>
        </w:r>
        <w:r w:rsidR="0040402B" w:rsidRPr="00AA1CE3">
          <w:rPr>
            <w:rStyle w:val="Hyperlink"/>
          </w:rPr>
          <w:t>Literacy and Orality</w:t>
        </w:r>
        <w:r w:rsidR="0040402B">
          <w:rPr>
            <w:webHidden/>
          </w:rPr>
          <w:tab/>
        </w:r>
        <w:r w:rsidR="0040402B">
          <w:rPr>
            <w:webHidden/>
          </w:rPr>
          <w:fldChar w:fldCharType="begin"/>
        </w:r>
        <w:r w:rsidR="0040402B">
          <w:rPr>
            <w:webHidden/>
          </w:rPr>
          <w:instrText xml:space="preserve"> PAGEREF _Toc79838861 \h </w:instrText>
        </w:r>
        <w:r w:rsidR="0040402B">
          <w:rPr>
            <w:webHidden/>
          </w:rPr>
        </w:r>
        <w:r w:rsidR="0040402B">
          <w:rPr>
            <w:webHidden/>
          </w:rPr>
          <w:fldChar w:fldCharType="separate"/>
        </w:r>
        <w:r w:rsidR="004E5A79">
          <w:rPr>
            <w:webHidden/>
          </w:rPr>
          <w:t>18</w:t>
        </w:r>
        <w:r w:rsidR="0040402B">
          <w:rPr>
            <w:webHidden/>
          </w:rPr>
          <w:fldChar w:fldCharType="end"/>
        </w:r>
      </w:hyperlink>
    </w:p>
    <w:p w14:paraId="719BE103" w14:textId="436EB6A0" w:rsidR="0040402B" w:rsidRDefault="003F30CD">
      <w:pPr>
        <w:pStyle w:val="Verzeichnis1"/>
        <w:rPr>
          <w:rFonts w:eastAsiaTheme="minorEastAsia" w:cstheme="minorBidi"/>
          <w:sz w:val="22"/>
          <w:szCs w:val="22"/>
          <w:lang w:val="fr-FR" w:eastAsia="ja-JP"/>
        </w:rPr>
      </w:pPr>
      <w:hyperlink w:anchor="_Toc79838862" w:history="1">
        <w:r w:rsidR="0040402B" w:rsidRPr="00AA1CE3">
          <w:rPr>
            <w:rStyle w:val="Hyperlink"/>
          </w:rPr>
          <w:t>Figure 6.</w:t>
        </w:r>
        <w:r w:rsidR="0040402B">
          <w:rPr>
            <w:rFonts w:eastAsiaTheme="minorEastAsia" w:cstheme="minorBidi"/>
            <w:sz w:val="22"/>
            <w:szCs w:val="22"/>
            <w:lang w:val="fr-FR" w:eastAsia="ja-JP"/>
          </w:rPr>
          <w:tab/>
        </w:r>
        <w:r w:rsidR="0040402B" w:rsidRPr="00AA1CE3">
          <w:rPr>
            <w:rStyle w:val="Hyperlink"/>
          </w:rPr>
          <w:t>Registers According to Literacy and Orality</w:t>
        </w:r>
        <w:r w:rsidR="0040402B">
          <w:rPr>
            <w:webHidden/>
          </w:rPr>
          <w:tab/>
        </w:r>
        <w:r w:rsidR="0040402B">
          <w:rPr>
            <w:webHidden/>
          </w:rPr>
          <w:fldChar w:fldCharType="begin"/>
        </w:r>
        <w:r w:rsidR="0040402B">
          <w:rPr>
            <w:webHidden/>
          </w:rPr>
          <w:instrText xml:space="preserve"> PAGEREF _Toc79838862 \h </w:instrText>
        </w:r>
        <w:r w:rsidR="0040402B">
          <w:rPr>
            <w:webHidden/>
          </w:rPr>
        </w:r>
        <w:r w:rsidR="0040402B">
          <w:rPr>
            <w:webHidden/>
          </w:rPr>
          <w:fldChar w:fldCharType="separate"/>
        </w:r>
        <w:r w:rsidR="004E5A79">
          <w:rPr>
            <w:webHidden/>
          </w:rPr>
          <w:t>18</w:t>
        </w:r>
        <w:r w:rsidR="0040402B">
          <w:rPr>
            <w:webHidden/>
          </w:rPr>
          <w:fldChar w:fldCharType="end"/>
        </w:r>
      </w:hyperlink>
    </w:p>
    <w:p w14:paraId="19E09B7B" w14:textId="04142641" w:rsidR="00B16BE5" w:rsidRPr="00B16BE5" w:rsidRDefault="00B16BE5"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55E5841A" w14:textId="6806F8B3" w:rsidR="0040402B" w:rsidRPr="0040402B" w:rsidRDefault="003553F9">
      <w:pPr>
        <w:pStyle w:val="Verzeichnis1"/>
        <w:rPr>
          <w:rFonts w:eastAsiaTheme="minorEastAsia" w:cstheme="minorBidi"/>
          <w:sz w:val="22"/>
          <w:szCs w:val="22"/>
          <w:lang w:val="fr-FR" w:eastAsia="ja-JP"/>
        </w:rPr>
      </w:pPr>
      <w:r w:rsidRPr="0040402B">
        <w:rPr>
          <w:rFonts w:eastAsia="Georgia"/>
          <w:color w:val="000000"/>
          <w:szCs w:val="24"/>
        </w:rPr>
        <w:fldChar w:fldCharType="begin"/>
      </w:r>
      <w:r w:rsidRPr="0040402B">
        <w:rPr>
          <w:rFonts w:eastAsia="Georgia"/>
          <w:color w:val="000000"/>
          <w:szCs w:val="24"/>
        </w:rPr>
        <w:instrText xml:space="preserve"> TOC \h \z \t "Equations;1" </w:instrText>
      </w:r>
      <w:r w:rsidRPr="0040402B">
        <w:rPr>
          <w:rFonts w:eastAsia="Georgia"/>
          <w:color w:val="000000"/>
          <w:szCs w:val="24"/>
        </w:rPr>
        <w:fldChar w:fldCharType="separate"/>
      </w:r>
      <w:hyperlink w:anchor="_Toc79838863" w:history="1">
        <w:r w:rsidR="0040402B" w:rsidRPr="0040402B">
          <w:rPr>
            <w:rStyle w:val="Hyperlink"/>
          </w:rPr>
          <w:t>Equation 1. Bayes’ Theorem</w:t>
        </w:r>
        <w:r w:rsidR="0040402B" w:rsidRPr="0040402B">
          <w:rPr>
            <w:webHidden/>
          </w:rPr>
          <w:tab/>
        </w:r>
        <w:r w:rsidR="0040402B" w:rsidRPr="0040402B">
          <w:rPr>
            <w:webHidden/>
          </w:rPr>
          <w:fldChar w:fldCharType="begin"/>
        </w:r>
        <w:r w:rsidR="0040402B" w:rsidRPr="0040402B">
          <w:rPr>
            <w:webHidden/>
          </w:rPr>
          <w:instrText xml:space="preserve"> PAGEREF _Toc79838863 \h </w:instrText>
        </w:r>
        <w:r w:rsidR="0040402B" w:rsidRPr="0040402B">
          <w:rPr>
            <w:webHidden/>
          </w:rPr>
        </w:r>
        <w:r w:rsidR="0040402B" w:rsidRPr="0040402B">
          <w:rPr>
            <w:webHidden/>
          </w:rPr>
          <w:fldChar w:fldCharType="separate"/>
        </w:r>
        <w:r w:rsidR="004E5A79">
          <w:rPr>
            <w:webHidden/>
          </w:rPr>
          <w:t>24</w:t>
        </w:r>
        <w:r w:rsidR="0040402B" w:rsidRPr="0040402B">
          <w:rPr>
            <w:webHidden/>
          </w:rPr>
          <w:fldChar w:fldCharType="end"/>
        </w:r>
      </w:hyperlink>
    </w:p>
    <w:p w14:paraId="6109C138" w14:textId="3C0B6CA2" w:rsidR="0040402B" w:rsidRPr="0040402B" w:rsidRDefault="003F30CD">
      <w:pPr>
        <w:pStyle w:val="Verzeichnis1"/>
        <w:rPr>
          <w:rFonts w:eastAsiaTheme="minorEastAsia" w:cstheme="minorBidi"/>
          <w:sz w:val="22"/>
          <w:szCs w:val="22"/>
          <w:lang w:val="fr-FR" w:eastAsia="ja-JP"/>
        </w:rPr>
      </w:pPr>
      <w:hyperlink w:anchor="_Toc79838864" w:history="1">
        <w:r w:rsidR="0040402B" w:rsidRPr="0040402B">
          <w:rPr>
            <w:rStyle w:val="Hyperlink"/>
          </w:rPr>
          <w:t>Equation 2. Bayes’ Theorem Reversed</w:t>
        </w:r>
        <w:r w:rsidR="0040402B" w:rsidRPr="0040402B">
          <w:rPr>
            <w:webHidden/>
          </w:rPr>
          <w:tab/>
        </w:r>
        <w:r w:rsidR="0040402B" w:rsidRPr="0040402B">
          <w:rPr>
            <w:webHidden/>
          </w:rPr>
          <w:fldChar w:fldCharType="begin"/>
        </w:r>
        <w:r w:rsidR="0040402B" w:rsidRPr="0040402B">
          <w:rPr>
            <w:webHidden/>
          </w:rPr>
          <w:instrText xml:space="preserve"> PAGEREF _Toc79838864 \h </w:instrText>
        </w:r>
        <w:r w:rsidR="0040402B" w:rsidRPr="0040402B">
          <w:rPr>
            <w:webHidden/>
          </w:rPr>
        </w:r>
        <w:r w:rsidR="0040402B" w:rsidRPr="0040402B">
          <w:rPr>
            <w:webHidden/>
          </w:rPr>
          <w:fldChar w:fldCharType="separate"/>
        </w:r>
        <w:r w:rsidR="004E5A79">
          <w:rPr>
            <w:webHidden/>
          </w:rPr>
          <w:t>24</w:t>
        </w:r>
        <w:r w:rsidR="0040402B" w:rsidRPr="0040402B">
          <w:rPr>
            <w:webHidden/>
          </w:rPr>
          <w:fldChar w:fldCharType="end"/>
        </w:r>
      </w:hyperlink>
    </w:p>
    <w:p w14:paraId="4E467123" w14:textId="20A7D487" w:rsidR="0040402B" w:rsidRPr="0040402B" w:rsidRDefault="003F30CD">
      <w:pPr>
        <w:pStyle w:val="Verzeichnis1"/>
        <w:rPr>
          <w:rFonts w:eastAsiaTheme="minorEastAsia" w:cstheme="minorBidi"/>
          <w:sz w:val="22"/>
          <w:szCs w:val="22"/>
          <w:lang w:val="fr-FR" w:eastAsia="ja-JP"/>
        </w:rPr>
      </w:pPr>
      <w:hyperlink w:anchor="_Toc79838865" w:history="1">
        <w:r w:rsidR="0040402B" w:rsidRPr="0040402B">
          <w:rPr>
            <w:rStyle w:val="Hyperlink"/>
          </w:rPr>
          <w:t>Equation 3. Normalizing Constant</w:t>
        </w:r>
        <w:r w:rsidR="0040402B" w:rsidRPr="0040402B">
          <w:rPr>
            <w:webHidden/>
          </w:rPr>
          <w:tab/>
        </w:r>
        <w:r w:rsidR="0040402B" w:rsidRPr="0040402B">
          <w:rPr>
            <w:webHidden/>
          </w:rPr>
          <w:fldChar w:fldCharType="begin"/>
        </w:r>
        <w:r w:rsidR="0040402B" w:rsidRPr="0040402B">
          <w:rPr>
            <w:webHidden/>
          </w:rPr>
          <w:instrText xml:space="preserve"> PAGEREF _Toc79838865 \h </w:instrText>
        </w:r>
        <w:r w:rsidR="0040402B" w:rsidRPr="0040402B">
          <w:rPr>
            <w:webHidden/>
          </w:rPr>
        </w:r>
        <w:r w:rsidR="0040402B" w:rsidRPr="0040402B">
          <w:rPr>
            <w:webHidden/>
          </w:rPr>
          <w:fldChar w:fldCharType="separate"/>
        </w:r>
        <w:r w:rsidR="004E5A79">
          <w:rPr>
            <w:webHidden/>
          </w:rPr>
          <w:t>24</w:t>
        </w:r>
        <w:r w:rsidR="0040402B" w:rsidRPr="0040402B">
          <w:rPr>
            <w:webHidden/>
          </w:rPr>
          <w:fldChar w:fldCharType="end"/>
        </w:r>
      </w:hyperlink>
    </w:p>
    <w:p w14:paraId="7F6F25DA" w14:textId="14F3391B" w:rsidR="0040402B" w:rsidRPr="0040402B" w:rsidRDefault="003F30CD">
      <w:pPr>
        <w:pStyle w:val="Verzeichnis1"/>
        <w:rPr>
          <w:rFonts w:eastAsiaTheme="minorEastAsia" w:cstheme="minorBidi"/>
          <w:sz w:val="22"/>
          <w:szCs w:val="22"/>
          <w:lang w:val="fr-FR" w:eastAsia="ja-JP"/>
        </w:rPr>
      </w:pPr>
      <w:hyperlink w:anchor="_Toc79838866" w:history="1">
        <w:r w:rsidR="0040402B" w:rsidRPr="0040402B">
          <w:rPr>
            <w:rStyle w:val="Hyperlink"/>
          </w:rPr>
          <w:t>Equation 4. Naïve Bayes’ Classifier</w:t>
        </w:r>
        <w:r w:rsidR="0040402B" w:rsidRPr="0040402B">
          <w:rPr>
            <w:webHidden/>
          </w:rPr>
          <w:tab/>
        </w:r>
        <w:r w:rsidR="0040402B" w:rsidRPr="0040402B">
          <w:rPr>
            <w:webHidden/>
          </w:rPr>
          <w:fldChar w:fldCharType="begin"/>
        </w:r>
        <w:r w:rsidR="0040402B" w:rsidRPr="0040402B">
          <w:rPr>
            <w:webHidden/>
          </w:rPr>
          <w:instrText xml:space="preserve"> PAGEREF _Toc79838866 \h </w:instrText>
        </w:r>
        <w:r w:rsidR="0040402B" w:rsidRPr="0040402B">
          <w:rPr>
            <w:webHidden/>
          </w:rPr>
        </w:r>
        <w:r w:rsidR="0040402B" w:rsidRPr="0040402B">
          <w:rPr>
            <w:webHidden/>
          </w:rPr>
          <w:fldChar w:fldCharType="separate"/>
        </w:r>
        <w:r w:rsidR="004E5A79">
          <w:rPr>
            <w:webHidden/>
          </w:rPr>
          <w:t>25</w:t>
        </w:r>
        <w:r w:rsidR="0040402B" w:rsidRPr="0040402B">
          <w:rPr>
            <w:webHidden/>
          </w:rPr>
          <w:fldChar w:fldCharType="end"/>
        </w:r>
      </w:hyperlink>
    </w:p>
    <w:p w14:paraId="660C09BD" w14:textId="79C74CD7" w:rsidR="0040402B" w:rsidRPr="0040402B" w:rsidRDefault="003F30CD">
      <w:pPr>
        <w:pStyle w:val="Verzeichnis1"/>
        <w:rPr>
          <w:rFonts w:eastAsiaTheme="minorEastAsia" w:cstheme="minorBidi"/>
          <w:sz w:val="22"/>
          <w:szCs w:val="22"/>
          <w:lang w:val="fr-FR" w:eastAsia="ja-JP"/>
        </w:rPr>
      </w:pPr>
      <w:hyperlink w:anchor="_Toc79838867" w:history="1">
        <w:r w:rsidR="0040402B" w:rsidRPr="0040402B">
          <w:rPr>
            <w:rStyle w:val="Hyperlink"/>
          </w:rPr>
          <w:t>Equation 5. Argmax</w:t>
        </w:r>
        <w:r w:rsidR="0040402B" w:rsidRPr="0040402B">
          <w:rPr>
            <w:webHidden/>
          </w:rPr>
          <w:tab/>
        </w:r>
        <w:r w:rsidR="0040402B" w:rsidRPr="0040402B">
          <w:rPr>
            <w:webHidden/>
          </w:rPr>
          <w:fldChar w:fldCharType="begin"/>
        </w:r>
        <w:r w:rsidR="0040402B" w:rsidRPr="0040402B">
          <w:rPr>
            <w:webHidden/>
          </w:rPr>
          <w:instrText xml:space="preserve"> PAGEREF _Toc79838867 \h </w:instrText>
        </w:r>
        <w:r w:rsidR="0040402B" w:rsidRPr="0040402B">
          <w:rPr>
            <w:webHidden/>
          </w:rPr>
        </w:r>
        <w:r w:rsidR="0040402B" w:rsidRPr="0040402B">
          <w:rPr>
            <w:webHidden/>
          </w:rPr>
          <w:fldChar w:fldCharType="separate"/>
        </w:r>
        <w:r w:rsidR="004E5A79">
          <w:rPr>
            <w:webHidden/>
          </w:rPr>
          <w:t>25</w:t>
        </w:r>
        <w:r w:rsidR="0040402B" w:rsidRPr="0040402B">
          <w:rPr>
            <w:webHidden/>
          </w:rPr>
          <w:fldChar w:fldCharType="end"/>
        </w:r>
      </w:hyperlink>
    </w:p>
    <w:p w14:paraId="76DE8713" w14:textId="250AF0D8" w:rsidR="0040402B" w:rsidRPr="0040402B" w:rsidRDefault="003F30CD">
      <w:pPr>
        <w:pStyle w:val="Verzeichnis1"/>
        <w:rPr>
          <w:rFonts w:eastAsiaTheme="minorEastAsia" w:cstheme="minorBidi"/>
          <w:sz w:val="22"/>
          <w:szCs w:val="22"/>
          <w:lang w:val="fr-FR" w:eastAsia="ja-JP"/>
        </w:rPr>
      </w:pPr>
      <w:hyperlink w:anchor="_Toc79838868" w:history="1">
        <w:r w:rsidR="0040402B" w:rsidRPr="0040402B">
          <w:rPr>
            <w:rStyle w:val="Hyperlink"/>
          </w:rPr>
          <w:t>Equation 6. Argmax of Classification</w:t>
        </w:r>
        <w:r w:rsidR="0040402B" w:rsidRPr="0040402B">
          <w:rPr>
            <w:webHidden/>
          </w:rPr>
          <w:tab/>
        </w:r>
        <w:r w:rsidR="0040402B" w:rsidRPr="0040402B">
          <w:rPr>
            <w:webHidden/>
          </w:rPr>
          <w:fldChar w:fldCharType="begin"/>
        </w:r>
        <w:r w:rsidR="0040402B" w:rsidRPr="0040402B">
          <w:rPr>
            <w:webHidden/>
          </w:rPr>
          <w:instrText xml:space="preserve"> PAGEREF _Toc79838868 \h </w:instrText>
        </w:r>
        <w:r w:rsidR="0040402B" w:rsidRPr="0040402B">
          <w:rPr>
            <w:webHidden/>
          </w:rPr>
        </w:r>
        <w:r w:rsidR="0040402B" w:rsidRPr="0040402B">
          <w:rPr>
            <w:webHidden/>
          </w:rPr>
          <w:fldChar w:fldCharType="separate"/>
        </w:r>
        <w:r w:rsidR="004E5A79">
          <w:rPr>
            <w:webHidden/>
          </w:rPr>
          <w:t>25</w:t>
        </w:r>
        <w:r w:rsidR="0040402B" w:rsidRPr="0040402B">
          <w:rPr>
            <w:webHidden/>
          </w:rPr>
          <w:fldChar w:fldCharType="end"/>
        </w:r>
      </w:hyperlink>
    </w:p>
    <w:p w14:paraId="51F0E7ED" w14:textId="6899BC02" w:rsidR="0040402B" w:rsidRPr="0040402B" w:rsidRDefault="003F30CD">
      <w:pPr>
        <w:pStyle w:val="Verzeichnis1"/>
        <w:rPr>
          <w:rFonts w:eastAsiaTheme="minorEastAsia" w:cstheme="minorBidi"/>
          <w:sz w:val="22"/>
          <w:szCs w:val="22"/>
          <w:lang w:val="fr-FR" w:eastAsia="ja-JP"/>
        </w:rPr>
      </w:pPr>
      <w:hyperlink w:anchor="_Toc79838869" w:history="1">
        <w:r w:rsidR="0040402B" w:rsidRPr="0040402B">
          <w:rPr>
            <w:rStyle w:val="Hyperlink"/>
          </w:rPr>
          <w:t>Equation 7. Model Probabilities</w:t>
        </w:r>
        <w:r w:rsidR="0040402B" w:rsidRPr="0040402B">
          <w:rPr>
            <w:webHidden/>
          </w:rPr>
          <w:tab/>
        </w:r>
        <w:r w:rsidR="0040402B" w:rsidRPr="0040402B">
          <w:rPr>
            <w:webHidden/>
          </w:rPr>
          <w:fldChar w:fldCharType="begin"/>
        </w:r>
        <w:r w:rsidR="0040402B" w:rsidRPr="0040402B">
          <w:rPr>
            <w:webHidden/>
          </w:rPr>
          <w:instrText xml:space="preserve"> PAGEREF _Toc79838869 \h </w:instrText>
        </w:r>
        <w:r w:rsidR="0040402B" w:rsidRPr="0040402B">
          <w:rPr>
            <w:webHidden/>
          </w:rPr>
        </w:r>
        <w:r w:rsidR="0040402B" w:rsidRPr="0040402B">
          <w:rPr>
            <w:webHidden/>
          </w:rPr>
          <w:fldChar w:fldCharType="separate"/>
        </w:r>
        <w:r w:rsidR="004E5A79">
          <w:rPr>
            <w:webHidden/>
          </w:rPr>
          <w:t>25</w:t>
        </w:r>
        <w:r w:rsidR="0040402B" w:rsidRPr="0040402B">
          <w:rPr>
            <w:webHidden/>
          </w:rPr>
          <w:fldChar w:fldCharType="end"/>
        </w:r>
      </w:hyperlink>
    </w:p>
    <w:p w14:paraId="21FE4B09" w14:textId="4AD3CAE5" w:rsidR="0040402B" w:rsidRPr="0040402B" w:rsidRDefault="003F30CD">
      <w:pPr>
        <w:pStyle w:val="Verzeichnis1"/>
        <w:rPr>
          <w:rFonts w:eastAsiaTheme="minorEastAsia" w:cstheme="minorBidi"/>
          <w:sz w:val="22"/>
          <w:szCs w:val="22"/>
          <w:lang w:val="fr-FR" w:eastAsia="ja-JP"/>
        </w:rPr>
      </w:pPr>
      <w:hyperlink w:anchor="_Toc79838870" w:history="1">
        <w:r w:rsidR="0040402B" w:rsidRPr="0040402B">
          <w:rPr>
            <w:rStyle w:val="Hyperlink"/>
          </w:rPr>
          <w:t>Equation 8. Likelihood</w:t>
        </w:r>
        <w:r w:rsidR="0040402B" w:rsidRPr="0040402B">
          <w:rPr>
            <w:webHidden/>
          </w:rPr>
          <w:tab/>
        </w:r>
        <w:r w:rsidR="0040402B" w:rsidRPr="0040402B">
          <w:rPr>
            <w:webHidden/>
          </w:rPr>
          <w:fldChar w:fldCharType="begin"/>
        </w:r>
        <w:r w:rsidR="0040402B" w:rsidRPr="0040402B">
          <w:rPr>
            <w:webHidden/>
          </w:rPr>
          <w:instrText xml:space="preserve"> PAGEREF _Toc79838870 \h </w:instrText>
        </w:r>
        <w:r w:rsidR="0040402B" w:rsidRPr="0040402B">
          <w:rPr>
            <w:webHidden/>
          </w:rPr>
        </w:r>
        <w:r w:rsidR="0040402B" w:rsidRPr="0040402B">
          <w:rPr>
            <w:webHidden/>
          </w:rPr>
          <w:fldChar w:fldCharType="separate"/>
        </w:r>
        <w:r w:rsidR="004E5A79">
          <w:rPr>
            <w:webHidden/>
          </w:rPr>
          <w:t>26</w:t>
        </w:r>
        <w:r w:rsidR="0040402B" w:rsidRPr="0040402B">
          <w:rPr>
            <w:webHidden/>
          </w:rPr>
          <w:fldChar w:fldCharType="end"/>
        </w:r>
      </w:hyperlink>
    </w:p>
    <w:p w14:paraId="33916D3D" w14:textId="4D68C44D" w:rsidR="0040402B" w:rsidRPr="0040402B" w:rsidRDefault="003F30CD">
      <w:pPr>
        <w:pStyle w:val="Verzeichnis1"/>
        <w:rPr>
          <w:rFonts w:eastAsiaTheme="minorEastAsia" w:cstheme="minorBidi"/>
          <w:sz w:val="22"/>
          <w:szCs w:val="22"/>
          <w:lang w:val="fr-FR" w:eastAsia="ja-JP"/>
        </w:rPr>
      </w:pPr>
      <w:hyperlink w:anchor="_Toc79838871" w:history="1">
        <w:r w:rsidR="0040402B" w:rsidRPr="0040402B">
          <w:rPr>
            <w:rStyle w:val="Hyperlink"/>
          </w:rPr>
          <w:t>Equation 9. Composition of Likelihood</w:t>
        </w:r>
        <w:r w:rsidR="0040402B" w:rsidRPr="0040402B">
          <w:rPr>
            <w:webHidden/>
          </w:rPr>
          <w:tab/>
        </w:r>
        <w:r w:rsidR="0040402B" w:rsidRPr="0040402B">
          <w:rPr>
            <w:webHidden/>
          </w:rPr>
          <w:fldChar w:fldCharType="begin"/>
        </w:r>
        <w:r w:rsidR="0040402B" w:rsidRPr="0040402B">
          <w:rPr>
            <w:webHidden/>
          </w:rPr>
          <w:instrText xml:space="preserve"> PAGEREF _Toc79838871 \h </w:instrText>
        </w:r>
        <w:r w:rsidR="0040402B" w:rsidRPr="0040402B">
          <w:rPr>
            <w:webHidden/>
          </w:rPr>
        </w:r>
        <w:r w:rsidR="0040402B" w:rsidRPr="0040402B">
          <w:rPr>
            <w:webHidden/>
          </w:rPr>
          <w:fldChar w:fldCharType="separate"/>
        </w:r>
        <w:r w:rsidR="004E5A79">
          <w:rPr>
            <w:webHidden/>
          </w:rPr>
          <w:t>26</w:t>
        </w:r>
        <w:r w:rsidR="0040402B" w:rsidRPr="0040402B">
          <w:rPr>
            <w:webHidden/>
          </w:rPr>
          <w:fldChar w:fldCharType="end"/>
        </w:r>
      </w:hyperlink>
    </w:p>
    <w:p w14:paraId="6D18963F" w14:textId="70FCF236" w:rsidR="0040402B" w:rsidRPr="0040402B" w:rsidRDefault="003F30CD">
      <w:pPr>
        <w:pStyle w:val="Verzeichnis1"/>
        <w:rPr>
          <w:rFonts w:eastAsiaTheme="minorEastAsia" w:cstheme="minorBidi"/>
          <w:sz w:val="22"/>
          <w:szCs w:val="22"/>
          <w:lang w:val="fr-FR" w:eastAsia="ja-JP"/>
        </w:rPr>
      </w:pPr>
      <w:hyperlink w:anchor="_Toc79838872" w:history="1">
        <w:r w:rsidR="0040402B" w:rsidRPr="0040402B">
          <w:rPr>
            <w:rStyle w:val="Hyperlink"/>
          </w:rPr>
          <w:t>Equation 10. Argmax of Likelihood</w:t>
        </w:r>
        <w:r w:rsidR="0040402B" w:rsidRPr="0040402B">
          <w:rPr>
            <w:webHidden/>
          </w:rPr>
          <w:tab/>
        </w:r>
        <w:r w:rsidR="0040402B" w:rsidRPr="0040402B">
          <w:rPr>
            <w:webHidden/>
          </w:rPr>
          <w:fldChar w:fldCharType="begin"/>
        </w:r>
        <w:r w:rsidR="0040402B" w:rsidRPr="0040402B">
          <w:rPr>
            <w:webHidden/>
          </w:rPr>
          <w:instrText xml:space="preserve"> PAGEREF _Toc79838872 \h </w:instrText>
        </w:r>
        <w:r w:rsidR="0040402B" w:rsidRPr="0040402B">
          <w:rPr>
            <w:webHidden/>
          </w:rPr>
        </w:r>
        <w:r w:rsidR="0040402B" w:rsidRPr="0040402B">
          <w:rPr>
            <w:webHidden/>
          </w:rPr>
          <w:fldChar w:fldCharType="separate"/>
        </w:r>
        <w:r w:rsidR="004E5A79">
          <w:rPr>
            <w:webHidden/>
          </w:rPr>
          <w:t>26</w:t>
        </w:r>
        <w:r w:rsidR="0040402B" w:rsidRPr="0040402B">
          <w:rPr>
            <w:webHidden/>
          </w:rPr>
          <w:fldChar w:fldCharType="end"/>
        </w:r>
      </w:hyperlink>
    </w:p>
    <w:p w14:paraId="6348EDF7" w14:textId="1319CE5B" w:rsidR="0040402B" w:rsidRPr="0040402B" w:rsidRDefault="003F30CD">
      <w:pPr>
        <w:pStyle w:val="Verzeichnis1"/>
        <w:rPr>
          <w:rFonts w:eastAsiaTheme="minorEastAsia" w:cstheme="minorBidi"/>
          <w:sz w:val="22"/>
          <w:szCs w:val="22"/>
          <w:lang w:val="fr-FR" w:eastAsia="ja-JP"/>
        </w:rPr>
      </w:pPr>
      <w:hyperlink w:anchor="_Toc79838873" w:history="1">
        <w:r w:rsidR="0040402B" w:rsidRPr="0040402B">
          <w:rPr>
            <w:rStyle w:val="Hyperlink"/>
          </w:rPr>
          <w:t>Equation 11. Calculating Argmax</w:t>
        </w:r>
        <w:r w:rsidR="0040402B" w:rsidRPr="0040402B">
          <w:rPr>
            <w:webHidden/>
          </w:rPr>
          <w:tab/>
        </w:r>
        <w:r w:rsidR="0040402B" w:rsidRPr="0040402B">
          <w:rPr>
            <w:webHidden/>
          </w:rPr>
          <w:fldChar w:fldCharType="begin"/>
        </w:r>
        <w:r w:rsidR="0040402B" w:rsidRPr="0040402B">
          <w:rPr>
            <w:webHidden/>
          </w:rPr>
          <w:instrText xml:space="preserve"> PAGEREF _Toc79838873 \h </w:instrText>
        </w:r>
        <w:r w:rsidR="0040402B" w:rsidRPr="0040402B">
          <w:rPr>
            <w:webHidden/>
          </w:rPr>
        </w:r>
        <w:r w:rsidR="0040402B" w:rsidRPr="0040402B">
          <w:rPr>
            <w:webHidden/>
          </w:rPr>
          <w:fldChar w:fldCharType="separate"/>
        </w:r>
        <w:r w:rsidR="004E5A79">
          <w:rPr>
            <w:webHidden/>
          </w:rPr>
          <w:t>26</w:t>
        </w:r>
        <w:r w:rsidR="0040402B" w:rsidRPr="0040402B">
          <w:rPr>
            <w:webHidden/>
          </w:rPr>
          <w:fldChar w:fldCharType="end"/>
        </w:r>
      </w:hyperlink>
    </w:p>
    <w:p w14:paraId="7FDDF8F7" w14:textId="19CF80F4" w:rsidR="0040402B" w:rsidRPr="0040402B" w:rsidRDefault="003F30CD">
      <w:pPr>
        <w:pStyle w:val="Verzeichnis1"/>
        <w:rPr>
          <w:rFonts w:eastAsiaTheme="minorEastAsia" w:cstheme="minorBidi"/>
          <w:sz w:val="22"/>
          <w:szCs w:val="22"/>
          <w:lang w:val="fr-FR" w:eastAsia="ja-JP"/>
        </w:rPr>
      </w:pPr>
      <w:hyperlink w:anchor="_Toc79838874" w:history="1">
        <w:r w:rsidR="0040402B" w:rsidRPr="0040402B">
          <w:rPr>
            <w:rStyle w:val="Hyperlink"/>
          </w:rPr>
          <w:t>Equation 12. MLE</w:t>
        </w:r>
        <w:r w:rsidR="0040402B" w:rsidRPr="0040402B">
          <w:rPr>
            <w:webHidden/>
          </w:rPr>
          <w:tab/>
        </w:r>
        <w:r w:rsidR="0040402B" w:rsidRPr="0040402B">
          <w:rPr>
            <w:webHidden/>
          </w:rPr>
          <w:fldChar w:fldCharType="begin"/>
        </w:r>
        <w:r w:rsidR="0040402B" w:rsidRPr="0040402B">
          <w:rPr>
            <w:webHidden/>
          </w:rPr>
          <w:instrText xml:space="preserve"> PAGEREF _Toc79838874 \h </w:instrText>
        </w:r>
        <w:r w:rsidR="0040402B" w:rsidRPr="0040402B">
          <w:rPr>
            <w:webHidden/>
          </w:rPr>
        </w:r>
        <w:r w:rsidR="0040402B" w:rsidRPr="0040402B">
          <w:rPr>
            <w:webHidden/>
          </w:rPr>
          <w:fldChar w:fldCharType="separate"/>
        </w:r>
        <w:r w:rsidR="004E5A79">
          <w:rPr>
            <w:webHidden/>
          </w:rPr>
          <w:t>26</w:t>
        </w:r>
        <w:r w:rsidR="0040402B" w:rsidRPr="0040402B">
          <w:rPr>
            <w:webHidden/>
          </w:rPr>
          <w:fldChar w:fldCharType="end"/>
        </w:r>
      </w:hyperlink>
    </w:p>
    <w:p w14:paraId="01A50C94" w14:textId="44A2403B" w:rsidR="0040402B" w:rsidRPr="0040402B" w:rsidRDefault="003F30CD">
      <w:pPr>
        <w:pStyle w:val="Verzeichnis1"/>
        <w:rPr>
          <w:rFonts w:eastAsiaTheme="minorEastAsia" w:cstheme="minorBidi"/>
          <w:sz w:val="22"/>
          <w:szCs w:val="22"/>
          <w:lang w:val="fr-FR" w:eastAsia="ja-JP"/>
        </w:rPr>
      </w:pPr>
      <w:hyperlink w:anchor="_Toc79838875" w:history="1">
        <w:r w:rsidR="0040402B" w:rsidRPr="0040402B">
          <w:rPr>
            <w:rStyle w:val="Hyperlink"/>
          </w:rPr>
          <w:t>Equation 13. Calculating Prior Probability</w:t>
        </w:r>
        <w:r w:rsidR="0040402B" w:rsidRPr="0040402B">
          <w:rPr>
            <w:webHidden/>
          </w:rPr>
          <w:tab/>
        </w:r>
        <w:r w:rsidR="0040402B" w:rsidRPr="0040402B">
          <w:rPr>
            <w:webHidden/>
          </w:rPr>
          <w:fldChar w:fldCharType="begin"/>
        </w:r>
        <w:r w:rsidR="0040402B" w:rsidRPr="0040402B">
          <w:rPr>
            <w:webHidden/>
          </w:rPr>
          <w:instrText xml:space="preserve"> PAGEREF _Toc79838875 \h </w:instrText>
        </w:r>
        <w:r w:rsidR="0040402B" w:rsidRPr="0040402B">
          <w:rPr>
            <w:webHidden/>
          </w:rPr>
        </w:r>
        <w:r w:rsidR="0040402B" w:rsidRPr="0040402B">
          <w:rPr>
            <w:webHidden/>
          </w:rPr>
          <w:fldChar w:fldCharType="separate"/>
        </w:r>
        <w:r w:rsidR="004E5A79">
          <w:rPr>
            <w:webHidden/>
          </w:rPr>
          <w:t>27</w:t>
        </w:r>
        <w:r w:rsidR="0040402B" w:rsidRPr="0040402B">
          <w:rPr>
            <w:webHidden/>
          </w:rPr>
          <w:fldChar w:fldCharType="end"/>
        </w:r>
      </w:hyperlink>
    </w:p>
    <w:p w14:paraId="33E02C29" w14:textId="15C0892B" w:rsidR="0040402B" w:rsidRPr="0040402B" w:rsidRDefault="003F30CD">
      <w:pPr>
        <w:pStyle w:val="Verzeichnis1"/>
        <w:rPr>
          <w:rFonts w:eastAsiaTheme="minorEastAsia" w:cstheme="minorBidi"/>
          <w:sz w:val="22"/>
          <w:szCs w:val="22"/>
          <w:lang w:val="fr-FR" w:eastAsia="ja-JP"/>
        </w:rPr>
      </w:pPr>
      <w:hyperlink w:anchor="_Toc79838876" w:history="1">
        <w:r w:rsidR="0040402B" w:rsidRPr="0040402B">
          <w:rPr>
            <w:rStyle w:val="Hyperlink"/>
          </w:rPr>
          <w:t>Equation 13. Ng Smoothing</w:t>
        </w:r>
        <w:r w:rsidR="0040402B" w:rsidRPr="0040402B">
          <w:rPr>
            <w:webHidden/>
          </w:rPr>
          <w:tab/>
        </w:r>
        <w:r w:rsidR="0040402B" w:rsidRPr="0040402B">
          <w:rPr>
            <w:webHidden/>
          </w:rPr>
          <w:fldChar w:fldCharType="begin"/>
        </w:r>
        <w:r w:rsidR="0040402B" w:rsidRPr="0040402B">
          <w:rPr>
            <w:webHidden/>
          </w:rPr>
          <w:instrText xml:space="preserve"> PAGEREF _Toc79838876 \h </w:instrText>
        </w:r>
        <w:r w:rsidR="0040402B" w:rsidRPr="0040402B">
          <w:rPr>
            <w:webHidden/>
          </w:rPr>
        </w:r>
        <w:r w:rsidR="0040402B" w:rsidRPr="0040402B">
          <w:rPr>
            <w:webHidden/>
          </w:rPr>
          <w:fldChar w:fldCharType="separate"/>
        </w:r>
        <w:r w:rsidR="004E5A79">
          <w:rPr>
            <w:webHidden/>
          </w:rPr>
          <w:t>27</w:t>
        </w:r>
        <w:r w:rsidR="0040402B" w:rsidRPr="0040402B">
          <w:rPr>
            <w:webHidden/>
          </w:rPr>
          <w:fldChar w:fldCharType="end"/>
        </w:r>
      </w:hyperlink>
    </w:p>
    <w:p w14:paraId="5074D807" w14:textId="3A0AE2AF" w:rsidR="009A6D5C" w:rsidRPr="0040402B" w:rsidRDefault="003553F9" w:rsidP="00233D73">
      <w:pPr>
        <w:pBdr>
          <w:top w:val="nil"/>
          <w:left w:val="nil"/>
          <w:bottom w:val="nil"/>
          <w:right w:val="nil"/>
          <w:between w:val="nil"/>
        </w:pBdr>
        <w:ind w:firstLine="0"/>
        <w:rPr>
          <w:rFonts w:eastAsia="Georgia" w:cstheme="minorHAnsi"/>
          <w:color w:val="000000"/>
          <w:szCs w:val="24"/>
        </w:rPr>
      </w:pPr>
      <w:r w:rsidRPr="0040402B">
        <w:rPr>
          <w:rFonts w:eastAsia="Georgia" w:cstheme="minorHAnsi"/>
          <w:noProof/>
          <w:color w:val="000000"/>
          <w:szCs w:val="24"/>
        </w:rPr>
        <w:fldChar w:fldCharType="end"/>
      </w:r>
    </w:p>
    <w:p w14:paraId="00000060" w14:textId="77777777"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10A8C966" w14:textId="37E4FD7D" w:rsidR="0040402B"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838877" w:history="1">
        <w:r w:rsidR="0040402B" w:rsidRPr="003E0596">
          <w:rPr>
            <w:rStyle w:val="Hyperlink"/>
            <w14:scene3d>
              <w14:camera w14:prst="orthographicFront"/>
              <w14:lightRig w14:rig="threePt" w14:dir="t">
                <w14:rot w14:lat="0" w14:lon="0" w14:rev="0"/>
              </w14:lightRig>
            </w14:scene3d>
          </w:rPr>
          <w:t>Table 1.</w:t>
        </w:r>
        <w:r w:rsidR="0040402B">
          <w:rPr>
            <w:rFonts w:eastAsiaTheme="minorEastAsia" w:cstheme="minorBidi"/>
            <w:sz w:val="22"/>
            <w:szCs w:val="22"/>
            <w:lang w:val="fr-FR" w:eastAsia="ja-JP"/>
          </w:rPr>
          <w:tab/>
        </w:r>
        <w:r w:rsidR="0040402B" w:rsidRPr="003E0596">
          <w:rPr>
            <w:rStyle w:val="Hyperlink"/>
          </w:rPr>
          <w:t>Classification Criteria for Literacy</w:t>
        </w:r>
        <w:r w:rsidR="0040402B">
          <w:rPr>
            <w:webHidden/>
          </w:rPr>
          <w:tab/>
        </w:r>
        <w:r w:rsidR="0040402B">
          <w:rPr>
            <w:webHidden/>
          </w:rPr>
          <w:fldChar w:fldCharType="begin"/>
        </w:r>
        <w:r w:rsidR="0040402B">
          <w:rPr>
            <w:webHidden/>
          </w:rPr>
          <w:instrText xml:space="preserve"> PAGEREF _Toc79838877 \h </w:instrText>
        </w:r>
        <w:r w:rsidR="0040402B">
          <w:rPr>
            <w:webHidden/>
          </w:rPr>
        </w:r>
        <w:r w:rsidR="0040402B">
          <w:rPr>
            <w:webHidden/>
          </w:rPr>
          <w:fldChar w:fldCharType="separate"/>
        </w:r>
        <w:r w:rsidR="004E5A79">
          <w:rPr>
            <w:webHidden/>
          </w:rPr>
          <w:t>23</w:t>
        </w:r>
        <w:r w:rsidR="0040402B">
          <w:rPr>
            <w:webHidden/>
          </w:rPr>
          <w:fldChar w:fldCharType="end"/>
        </w:r>
      </w:hyperlink>
    </w:p>
    <w:p w14:paraId="364312EA" w14:textId="59B45542" w:rsidR="0040402B" w:rsidRDefault="003F30CD">
      <w:pPr>
        <w:pStyle w:val="Verzeichnis1"/>
        <w:rPr>
          <w:rFonts w:eastAsiaTheme="minorEastAsia" w:cstheme="minorBidi"/>
          <w:sz w:val="22"/>
          <w:szCs w:val="22"/>
          <w:lang w:val="fr-FR" w:eastAsia="ja-JP"/>
        </w:rPr>
      </w:pPr>
      <w:hyperlink w:anchor="_Toc79838878" w:history="1">
        <w:r w:rsidR="0040402B" w:rsidRPr="003E0596">
          <w:rPr>
            <w:rStyle w:val="Hyperlink"/>
            <w14:scene3d>
              <w14:camera w14:prst="orthographicFront"/>
              <w14:lightRig w14:rig="threePt" w14:dir="t">
                <w14:rot w14:lat="0" w14:lon="0" w14:rev="0"/>
              </w14:lightRig>
            </w14:scene3d>
          </w:rPr>
          <w:t>Table 2.</w:t>
        </w:r>
        <w:r w:rsidR="0040402B">
          <w:rPr>
            <w:rFonts w:eastAsiaTheme="minorEastAsia" w:cstheme="minorBidi"/>
            <w:sz w:val="22"/>
            <w:szCs w:val="22"/>
            <w:lang w:val="fr-FR" w:eastAsia="ja-JP"/>
          </w:rPr>
          <w:tab/>
        </w:r>
        <w:r w:rsidR="0040402B" w:rsidRPr="003E0596">
          <w:rPr>
            <w:rStyle w:val="Hyperlink"/>
          </w:rPr>
          <w:t>Classification Criteria for Orality</w:t>
        </w:r>
        <w:r w:rsidR="0040402B">
          <w:rPr>
            <w:webHidden/>
          </w:rPr>
          <w:tab/>
        </w:r>
        <w:r w:rsidR="0040402B">
          <w:rPr>
            <w:webHidden/>
          </w:rPr>
          <w:fldChar w:fldCharType="begin"/>
        </w:r>
        <w:r w:rsidR="0040402B">
          <w:rPr>
            <w:webHidden/>
          </w:rPr>
          <w:instrText xml:space="preserve"> PAGEREF _Toc79838878 \h </w:instrText>
        </w:r>
        <w:r w:rsidR="0040402B">
          <w:rPr>
            <w:webHidden/>
          </w:rPr>
        </w:r>
        <w:r w:rsidR="0040402B">
          <w:rPr>
            <w:webHidden/>
          </w:rPr>
          <w:fldChar w:fldCharType="separate"/>
        </w:r>
        <w:r w:rsidR="004E5A79">
          <w:rPr>
            <w:webHidden/>
          </w:rPr>
          <w:t>23</w:t>
        </w:r>
        <w:r w:rsidR="0040402B">
          <w:rPr>
            <w:webHidden/>
          </w:rPr>
          <w:fldChar w:fldCharType="end"/>
        </w:r>
      </w:hyperlink>
    </w:p>
    <w:p w14:paraId="46397213" w14:textId="504758EA" w:rsidR="0040402B" w:rsidRDefault="003F30CD">
      <w:pPr>
        <w:pStyle w:val="Verzeichnis1"/>
        <w:rPr>
          <w:rFonts w:eastAsiaTheme="minorEastAsia" w:cstheme="minorBidi"/>
          <w:sz w:val="22"/>
          <w:szCs w:val="22"/>
          <w:lang w:val="fr-FR" w:eastAsia="ja-JP"/>
        </w:rPr>
      </w:pPr>
      <w:hyperlink w:anchor="_Toc79838879" w:history="1">
        <w:r w:rsidR="0040402B" w:rsidRPr="003E0596">
          <w:rPr>
            <w:rStyle w:val="Hyperlink"/>
            <w14:scene3d>
              <w14:camera w14:prst="orthographicFront"/>
              <w14:lightRig w14:rig="threePt" w14:dir="t">
                <w14:rot w14:lat="0" w14:lon="0" w14:rev="0"/>
              </w14:lightRig>
            </w14:scene3d>
          </w:rPr>
          <w:t>Table 3.</w:t>
        </w:r>
        <w:r w:rsidR="0040402B">
          <w:rPr>
            <w:rFonts w:eastAsiaTheme="minorEastAsia" w:cstheme="minorBidi"/>
            <w:sz w:val="22"/>
            <w:szCs w:val="22"/>
            <w:lang w:val="fr-FR" w:eastAsia="ja-JP"/>
          </w:rPr>
          <w:tab/>
        </w:r>
        <w:r w:rsidR="0040402B" w:rsidRPr="003E0596">
          <w:rPr>
            <w:rStyle w:val="Hyperlink"/>
          </w:rPr>
          <w:t>Mini corpus</w:t>
        </w:r>
        <w:r w:rsidR="0040402B">
          <w:rPr>
            <w:webHidden/>
          </w:rPr>
          <w:tab/>
        </w:r>
        <w:r w:rsidR="0040402B">
          <w:rPr>
            <w:webHidden/>
          </w:rPr>
          <w:fldChar w:fldCharType="begin"/>
        </w:r>
        <w:r w:rsidR="0040402B">
          <w:rPr>
            <w:webHidden/>
          </w:rPr>
          <w:instrText xml:space="preserve"> PAGEREF _Toc79838879 \h </w:instrText>
        </w:r>
        <w:r w:rsidR="0040402B">
          <w:rPr>
            <w:webHidden/>
          </w:rPr>
        </w:r>
        <w:r w:rsidR="0040402B">
          <w:rPr>
            <w:webHidden/>
          </w:rPr>
          <w:fldChar w:fldCharType="separate"/>
        </w:r>
        <w:r w:rsidR="004E5A79">
          <w:rPr>
            <w:webHidden/>
          </w:rPr>
          <w:t>27</w:t>
        </w:r>
        <w:r w:rsidR="0040402B">
          <w:rPr>
            <w:webHidden/>
          </w:rPr>
          <w:fldChar w:fldCharType="end"/>
        </w:r>
      </w:hyperlink>
    </w:p>
    <w:p w14:paraId="24DA1F4A" w14:textId="7510E7B5" w:rsidR="0040402B" w:rsidRDefault="003F30CD">
      <w:pPr>
        <w:pStyle w:val="Verzeichnis1"/>
        <w:rPr>
          <w:rFonts w:eastAsiaTheme="minorEastAsia" w:cstheme="minorBidi"/>
          <w:sz w:val="22"/>
          <w:szCs w:val="22"/>
          <w:lang w:val="fr-FR" w:eastAsia="ja-JP"/>
        </w:rPr>
      </w:pPr>
      <w:hyperlink w:anchor="_Toc79838880" w:history="1">
        <w:r w:rsidR="0040402B" w:rsidRPr="003E0596">
          <w:rPr>
            <w:rStyle w:val="Hyperlink"/>
            <w14:scene3d>
              <w14:camera w14:prst="orthographicFront"/>
              <w14:lightRig w14:rig="threePt" w14:dir="t">
                <w14:rot w14:lat="0" w14:lon="0" w14:rev="0"/>
              </w14:lightRig>
            </w14:scene3d>
          </w:rPr>
          <w:t>Table 4.</w:t>
        </w:r>
        <w:r w:rsidR="0040402B">
          <w:rPr>
            <w:rFonts w:eastAsiaTheme="minorEastAsia" w:cstheme="minorBidi"/>
            <w:sz w:val="22"/>
            <w:szCs w:val="22"/>
            <w:lang w:val="fr-FR" w:eastAsia="ja-JP"/>
          </w:rPr>
          <w:tab/>
        </w:r>
        <w:r w:rsidR="0040402B" w:rsidRPr="003E0596">
          <w:rPr>
            <w:rStyle w:val="Hyperlink"/>
            <w:bCs/>
          </w:rPr>
          <w:t>Classification Values</w:t>
        </w:r>
        <w:r w:rsidR="0040402B">
          <w:rPr>
            <w:webHidden/>
          </w:rPr>
          <w:tab/>
        </w:r>
        <w:r w:rsidR="0040402B">
          <w:rPr>
            <w:webHidden/>
          </w:rPr>
          <w:fldChar w:fldCharType="begin"/>
        </w:r>
        <w:r w:rsidR="0040402B">
          <w:rPr>
            <w:webHidden/>
          </w:rPr>
          <w:instrText xml:space="preserve"> PAGEREF _Toc79838880 \h </w:instrText>
        </w:r>
        <w:r w:rsidR="0040402B">
          <w:rPr>
            <w:webHidden/>
          </w:rPr>
        </w:r>
        <w:r w:rsidR="0040402B">
          <w:rPr>
            <w:webHidden/>
          </w:rPr>
          <w:fldChar w:fldCharType="separate"/>
        </w:r>
        <w:r w:rsidR="004E5A79">
          <w:rPr>
            <w:webHidden/>
          </w:rPr>
          <w:t>28</w:t>
        </w:r>
        <w:r w:rsidR="0040402B">
          <w:rPr>
            <w:webHidden/>
          </w:rPr>
          <w:fldChar w:fldCharType="end"/>
        </w:r>
      </w:hyperlink>
    </w:p>
    <w:p w14:paraId="5EEF324C" w14:textId="295D7FB4" w:rsidR="0040402B" w:rsidRDefault="003F30CD">
      <w:pPr>
        <w:pStyle w:val="Verzeichnis1"/>
        <w:rPr>
          <w:rFonts w:eastAsiaTheme="minorEastAsia" w:cstheme="minorBidi"/>
          <w:sz w:val="22"/>
          <w:szCs w:val="22"/>
          <w:lang w:val="fr-FR" w:eastAsia="ja-JP"/>
        </w:rPr>
      </w:pPr>
      <w:hyperlink w:anchor="_Toc79838881" w:history="1">
        <w:r w:rsidR="0040402B" w:rsidRPr="003E0596">
          <w:rPr>
            <w:rStyle w:val="Hyperlink"/>
            <w14:scene3d>
              <w14:camera w14:prst="orthographicFront"/>
              <w14:lightRig w14:rig="threePt" w14:dir="t">
                <w14:rot w14:lat="0" w14:lon="0" w14:rev="0"/>
              </w14:lightRig>
            </w14:scene3d>
          </w:rPr>
          <w:t>Table 5.</w:t>
        </w:r>
        <w:r w:rsidR="0040402B">
          <w:rPr>
            <w:rFonts w:eastAsiaTheme="minorEastAsia" w:cstheme="minorBidi"/>
            <w:sz w:val="22"/>
            <w:szCs w:val="22"/>
            <w:lang w:val="fr-FR" w:eastAsia="ja-JP"/>
          </w:rPr>
          <w:tab/>
        </w:r>
        <w:r w:rsidR="0040402B" w:rsidRPr="003E0596">
          <w:rPr>
            <w:rStyle w:val="Hyperlink"/>
            <w:bCs/>
          </w:rPr>
          <w:t>Classification Assignment</w:t>
        </w:r>
        <w:r w:rsidR="0040402B">
          <w:rPr>
            <w:webHidden/>
          </w:rPr>
          <w:tab/>
        </w:r>
        <w:r w:rsidR="0040402B">
          <w:rPr>
            <w:webHidden/>
          </w:rPr>
          <w:fldChar w:fldCharType="begin"/>
        </w:r>
        <w:r w:rsidR="0040402B">
          <w:rPr>
            <w:webHidden/>
          </w:rPr>
          <w:instrText xml:space="preserve"> PAGEREF _Toc79838881 \h </w:instrText>
        </w:r>
        <w:r w:rsidR="0040402B">
          <w:rPr>
            <w:webHidden/>
          </w:rPr>
        </w:r>
        <w:r w:rsidR="0040402B">
          <w:rPr>
            <w:webHidden/>
          </w:rPr>
          <w:fldChar w:fldCharType="separate"/>
        </w:r>
        <w:r w:rsidR="004E5A79">
          <w:rPr>
            <w:webHidden/>
          </w:rPr>
          <w:t>28</w:t>
        </w:r>
        <w:r w:rsidR="0040402B">
          <w:rPr>
            <w:webHidden/>
          </w:rPr>
          <w:fldChar w:fldCharType="end"/>
        </w:r>
      </w:hyperlink>
    </w:p>
    <w:p w14:paraId="19697457" w14:textId="2195836E" w:rsidR="0040402B" w:rsidRDefault="003F30CD">
      <w:pPr>
        <w:pStyle w:val="Verzeichnis1"/>
        <w:rPr>
          <w:rFonts w:eastAsiaTheme="minorEastAsia" w:cstheme="minorBidi"/>
          <w:sz w:val="22"/>
          <w:szCs w:val="22"/>
          <w:lang w:val="fr-FR" w:eastAsia="ja-JP"/>
        </w:rPr>
      </w:pPr>
      <w:hyperlink w:anchor="_Toc79838882" w:history="1">
        <w:r w:rsidR="0040402B" w:rsidRPr="003E0596">
          <w:rPr>
            <w:rStyle w:val="Hyperlink"/>
            <w14:scene3d>
              <w14:camera w14:prst="orthographicFront"/>
              <w14:lightRig w14:rig="threePt" w14:dir="t">
                <w14:rot w14:lat="0" w14:lon="0" w14:rev="0"/>
              </w14:lightRig>
            </w14:scene3d>
          </w:rPr>
          <w:t>Table 6.</w:t>
        </w:r>
        <w:r w:rsidR="0040402B">
          <w:rPr>
            <w:rFonts w:eastAsiaTheme="minorEastAsia" w:cstheme="minorBidi"/>
            <w:sz w:val="22"/>
            <w:szCs w:val="22"/>
            <w:lang w:val="fr-FR" w:eastAsia="ja-JP"/>
          </w:rPr>
          <w:tab/>
        </w:r>
        <w:r w:rsidR="0040402B" w:rsidRPr="003E0596">
          <w:rPr>
            <w:rStyle w:val="Hyperlink"/>
          </w:rPr>
          <w:t>MLE Values</w:t>
        </w:r>
        <w:r w:rsidR="0040402B">
          <w:rPr>
            <w:webHidden/>
          </w:rPr>
          <w:tab/>
        </w:r>
        <w:r w:rsidR="0040402B">
          <w:rPr>
            <w:webHidden/>
          </w:rPr>
          <w:fldChar w:fldCharType="begin"/>
        </w:r>
        <w:r w:rsidR="0040402B">
          <w:rPr>
            <w:webHidden/>
          </w:rPr>
          <w:instrText xml:space="preserve"> PAGEREF _Toc79838882 \h </w:instrText>
        </w:r>
        <w:r w:rsidR="0040402B">
          <w:rPr>
            <w:webHidden/>
          </w:rPr>
        </w:r>
        <w:r w:rsidR="0040402B">
          <w:rPr>
            <w:webHidden/>
          </w:rPr>
          <w:fldChar w:fldCharType="separate"/>
        </w:r>
        <w:r w:rsidR="004E5A79">
          <w:rPr>
            <w:webHidden/>
          </w:rPr>
          <w:t>28</w:t>
        </w:r>
        <w:r w:rsidR="0040402B">
          <w:rPr>
            <w:webHidden/>
          </w:rPr>
          <w:fldChar w:fldCharType="end"/>
        </w:r>
      </w:hyperlink>
    </w:p>
    <w:p w14:paraId="7DA0E234" w14:textId="49C09D59" w:rsidR="0040402B" w:rsidRDefault="003F30CD">
      <w:pPr>
        <w:pStyle w:val="Verzeichnis1"/>
        <w:rPr>
          <w:rFonts w:eastAsiaTheme="minorEastAsia" w:cstheme="minorBidi"/>
          <w:sz w:val="22"/>
          <w:szCs w:val="22"/>
          <w:lang w:val="fr-FR" w:eastAsia="ja-JP"/>
        </w:rPr>
      </w:pPr>
      <w:hyperlink w:anchor="_Toc79838883" w:history="1">
        <w:r w:rsidR="0040402B" w:rsidRPr="003E0596">
          <w:rPr>
            <w:rStyle w:val="Hyperlink"/>
            <w14:scene3d>
              <w14:camera w14:prst="orthographicFront"/>
              <w14:lightRig w14:rig="threePt" w14:dir="t">
                <w14:rot w14:lat="0" w14:lon="0" w14:rev="0"/>
              </w14:lightRig>
            </w14:scene3d>
          </w:rPr>
          <w:t>Table 7.</w:t>
        </w:r>
        <w:r w:rsidR="0040402B">
          <w:rPr>
            <w:rFonts w:eastAsiaTheme="minorEastAsia" w:cstheme="minorBidi"/>
            <w:sz w:val="22"/>
            <w:szCs w:val="22"/>
            <w:lang w:val="fr-FR" w:eastAsia="ja-JP"/>
          </w:rPr>
          <w:tab/>
        </w:r>
        <w:r w:rsidR="0040402B" w:rsidRPr="003E0596">
          <w:rPr>
            <w:rStyle w:val="Hyperlink"/>
          </w:rPr>
          <w:t>Evaluation of Training Classification Criteria for Literacy</w:t>
        </w:r>
        <w:r w:rsidR="0040402B">
          <w:rPr>
            <w:webHidden/>
          </w:rPr>
          <w:tab/>
        </w:r>
        <w:r w:rsidR="0040402B">
          <w:rPr>
            <w:webHidden/>
          </w:rPr>
          <w:fldChar w:fldCharType="begin"/>
        </w:r>
        <w:r w:rsidR="0040402B">
          <w:rPr>
            <w:webHidden/>
          </w:rPr>
          <w:instrText xml:space="preserve"> PAGEREF _Toc79838883 \h </w:instrText>
        </w:r>
        <w:r w:rsidR="0040402B">
          <w:rPr>
            <w:webHidden/>
          </w:rPr>
        </w:r>
        <w:r w:rsidR="0040402B">
          <w:rPr>
            <w:webHidden/>
          </w:rPr>
          <w:fldChar w:fldCharType="separate"/>
        </w:r>
        <w:r w:rsidR="004E5A79">
          <w:rPr>
            <w:webHidden/>
          </w:rPr>
          <w:t>30</w:t>
        </w:r>
        <w:r w:rsidR="0040402B">
          <w:rPr>
            <w:webHidden/>
          </w:rPr>
          <w:fldChar w:fldCharType="end"/>
        </w:r>
      </w:hyperlink>
    </w:p>
    <w:p w14:paraId="2012D25D" w14:textId="18BAFD8D" w:rsidR="0040402B" w:rsidRDefault="003F30CD">
      <w:pPr>
        <w:pStyle w:val="Verzeichnis1"/>
        <w:rPr>
          <w:rFonts w:eastAsiaTheme="minorEastAsia" w:cstheme="minorBidi"/>
          <w:sz w:val="22"/>
          <w:szCs w:val="22"/>
          <w:lang w:val="fr-FR" w:eastAsia="ja-JP"/>
        </w:rPr>
      </w:pPr>
      <w:hyperlink w:anchor="_Toc79838884" w:history="1">
        <w:r w:rsidR="0040402B" w:rsidRPr="003E0596">
          <w:rPr>
            <w:rStyle w:val="Hyperlink"/>
            <w14:scene3d>
              <w14:camera w14:prst="orthographicFront"/>
              <w14:lightRig w14:rig="threePt" w14:dir="t">
                <w14:rot w14:lat="0" w14:lon="0" w14:rev="0"/>
              </w14:lightRig>
            </w14:scene3d>
          </w:rPr>
          <w:t>Table 8.</w:t>
        </w:r>
        <w:r w:rsidR="0040402B">
          <w:rPr>
            <w:rFonts w:eastAsiaTheme="minorEastAsia" w:cstheme="minorBidi"/>
            <w:sz w:val="22"/>
            <w:szCs w:val="22"/>
            <w:lang w:val="fr-FR" w:eastAsia="ja-JP"/>
          </w:rPr>
          <w:tab/>
        </w:r>
        <w:r w:rsidR="0040402B" w:rsidRPr="003E0596">
          <w:rPr>
            <w:rStyle w:val="Hyperlink"/>
          </w:rPr>
          <w:t>Evaluation of Classification of Orality</w:t>
        </w:r>
        <w:r w:rsidR="0040402B">
          <w:rPr>
            <w:webHidden/>
          </w:rPr>
          <w:tab/>
        </w:r>
        <w:r w:rsidR="0040402B">
          <w:rPr>
            <w:webHidden/>
          </w:rPr>
          <w:fldChar w:fldCharType="begin"/>
        </w:r>
        <w:r w:rsidR="0040402B">
          <w:rPr>
            <w:webHidden/>
          </w:rPr>
          <w:instrText xml:space="preserve"> PAGEREF _Toc79838884 \h </w:instrText>
        </w:r>
        <w:r w:rsidR="0040402B">
          <w:rPr>
            <w:webHidden/>
          </w:rPr>
        </w:r>
        <w:r w:rsidR="0040402B">
          <w:rPr>
            <w:webHidden/>
          </w:rPr>
          <w:fldChar w:fldCharType="separate"/>
        </w:r>
        <w:r w:rsidR="004E5A79">
          <w:rPr>
            <w:webHidden/>
          </w:rPr>
          <w:t>30</w:t>
        </w:r>
        <w:r w:rsidR="0040402B">
          <w:rPr>
            <w:webHidden/>
          </w:rPr>
          <w:fldChar w:fldCharType="end"/>
        </w:r>
      </w:hyperlink>
    </w:p>
    <w:p w14:paraId="0D1CFBCD" w14:textId="3957AD1C" w:rsidR="0040402B" w:rsidRDefault="003F30CD">
      <w:pPr>
        <w:pStyle w:val="Verzeichnis1"/>
        <w:rPr>
          <w:rFonts w:eastAsiaTheme="minorEastAsia" w:cstheme="minorBidi"/>
          <w:sz w:val="22"/>
          <w:szCs w:val="22"/>
          <w:lang w:val="fr-FR" w:eastAsia="ja-JP"/>
        </w:rPr>
      </w:pPr>
      <w:hyperlink w:anchor="_Toc79838885" w:history="1">
        <w:r w:rsidR="0040402B" w:rsidRPr="003E0596">
          <w:rPr>
            <w:rStyle w:val="Hyperlink"/>
            <w14:scene3d>
              <w14:camera w14:prst="orthographicFront"/>
              <w14:lightRig w14:rig="threePt" w14:dir="t">
                <w14:rot w14:lat="0" w14:lon="0" w14:rev="0"/>
              </w14:lightRig>
            </w14:scene3d>
          </w:rPr>
          <w:t>Table 9.</w:t>
        </w:r>
        <w:r w:rsidR="0040402B">
          <w:rPr>
            <w:rFonts w:eastAsiaTheme="minorEastAsia" w:cstheme="minorBidi"/>
            <w:sz w:val="22"/>
            <w:szCs w:val="22"/>
            <w:lang w:val="fr-FR" w:eastAsia="ja-JP"/>
          </w:rPr>
          <w:tab/>
        </w:r>
        <w:r w:rsidR="0040402B" w:rsidRPr="003E0596">
          <w:rPr>
            <w:rStyle w:val="Hyperlink"/>
          </w:rPr>
          <w:t>Naïve Bayes Evaluation</w:t>
        </w:r>
        <w:r w:rsidR="0040402B">
          <w:rPr>
            <w:webHidden/>
          </w:rPr>
          <w:tab/>
        </w:r>
        <w:r w:rsidR="0040402B">
          <w:rPr>
            <w:webHidden/>
          </w:rPr>
          <w:fldChar w:fldCharType="begin"/>
        </w:r>
        <w:r w:rsidR="0040402B">
          <w:rPr>
            <w:webHidden/>
          </w:rPr>
          <w:instrText xml:space="preserve"> PAGEREF _Toc79838885 \h </w:instrText>
        </w:r>
        <w:r w:rsidR="0040402B">
          <w:rPr>
            <w:webHidden/>
          </w:rPr>
        </w:r>
        <w:r w:rsidR="0040402B">
          <w:rPr>
            <w:webHidden/>
          </w:rPr>
          <w:fldChar w:fldCharType="separate"/>
        </w:r>
        <w:r w:rsidR="004E5A79">
          <w:rPr>
            <w:webHidden/>
          </w:rPr>
          <w:t>30</w:t>
        </w:r>
        <w:r w:rsidR="0040402B">
          <w:rPr>
            <w:webHidden/>
          </w:rPr>
          <w:fldChar w:fldCharType="end"/>
        </w:r>
      </w:hyperlink>
    </w:p>
    <w:p w14:paraId="2BF49BED" w14:textId="4B1DBB31" w:rsidR="0040402B" w:rsidRDefault="003F30CD">
      <w:pPr>
        <w:pStyle w:val="Verzeichnis1"/>
        <w:rPr>
          <w:rFonts w:eastAsiaTheme="minorEastAsia" w:cstheme="minorBidi"/>
          <w:sz w:val="22"/>
          <w:szCs w:val="22"/>
          <w:lang w:val="fr-FR" w:eastAsia="ja-JP"/>
        </w:rPr>
      </w:pPr>
      <w:hyperlink w:anchor="_Toc79838886" w:history="1">
        <w:r w:rsidR="0040402B" w:rsidRPr="003E0596">
          <w:rPr>
            <w:rStyle w:val="Hyperlink"/>
            <w14:scene3d>
              <w14:camera w14:prst="orthographicFront"/>
              <w14:lightRig w14:rig="threePt" w14:dir="t">
                <w14:rot w14:lat="0" w14:lon="0" w14:rev="0"/>
              </w14:lightRig>
            </w14:scene3d>
          </w:rPr>
          <w:t>Table 10.</w:t>
        </w:r>
        <w:r w:rsidR="0040402B">
          <w:rPr>
            <w:rFonts w:eastAsiaTheme="minorEastAsia" w:cstheme="minorBidi"/>
            <w:sz w:val="22"/>
            <w:szCs w:val="22"/>
            <w:lang w:val="fr-FR" w:eastAsia="ja-JP"/>
          </w:rPr>
          <w:tab/>
        </w:r>
        <w:r w:rsidR="0040402B" w:rsidRPr="003E0596">
          <w:rPr>
            <w:rStyle w:val="Hyperlink"/>
          </w:rPr>
          <w:t>Sentence tokenization evaluation</w:t>
        </w:r>
        <w:r w:rsidR="0040402B">
          <w:rPr>
            <w:webHidden/>
          </w:rPr>
          <w:tab/>
        </w:r>
        <w:r w:rsidR="0040402B">
          <w:rPr>
            <w:webHidden/>
          </w:rPr>
          <w:fldChar w:fldCharType="begin"/>
        </w:r>
        <w:r w:rsidR="0040402B">
          <w:rPr>
            <w:webHidden/>
          </w:rPr>
          <w:instrText xml:space="preserve"> PAGEREF _Toc79838886 \h </w:instrText>
        </w:r>
        <w:r w:rsidR="0040402B">
          <w:rPr>
            <w:webHidden/>
          </w:rPr>
        </w:r>
        <w:r w:rsidR="0040402B">
          <w:rPr>
            <w:webHidden/>
          </w:rPr>
          <w:fldChar w:fldCharType="separate"/>
        </w:r>
        <w:r w:rsidR="004E5A79">
          <w:rPr>
            <w:webHidden/>
          </w:rPr>
          <w:t>30</w:t>
        </w:r>
        <w:r w:rsidR="0040402B">
          <w:rPr>
            <w:webHidden/>
          </w:rPr>
          <w:fldChar w:fldCharType="end"/>
        </w:r>
      </w:hyperlink>
    </w:p>
    <w:p w14:paraId="620E8C44" w14:textId="6607E424" w:rsidR="0040402B" w:rsidRDefault="003F30CD">
      <w:pPr>
        <w:pStyle w:val="Verzeichnis1"/>
        <w:rPr>
          <w:rFonts w:eastAsiaTheme="minorEastAsia" w:cstheme="minorBidi"/>
          <w:sz w:val="22"/>
          <w:szCs w:val="22"/>
          <w:lang w:val="fr-FR" w:eastAsia="ja-JP"/>
        </w:rPr>
      </w:pPr>
      <w:hyperlink w:anchor="_Toc79838887" w:history="1">
        <w:r w:rsidR="0040402B" w:rsidRPr="003E0596">
          <w:rPr>
            <w:rStyle w:val="Hyperlink"/>
            <w14:scene3d>
              <w14:camera w14:prst="orthographicFront"/>
              <w14:lightRig w14:rig="threePt" w14:dir="t">
                <w14:rot w14:lat="0" w14:lon="0" w14:rev="0"/>
              </w14:lightRig>
            </w14:scene3d>
          </w:rPr>
          <w:t>Table 11.</w:t>
        </w:r>
        <w:r w:rsidR="0040402B">
          <w:rPr>
            <w:rFonts w:eastAsiaTheme="minorEastAsia" w:cstheme="minorBidi"/>
            <w:sz w:val="22"/>
            <w:szCs w:val="22"/>
            <w:lang w:val="fr-FR" w:eastAsia="ja-JP"/>
          </w:rPr>
          <w:tab/>
        </w:r>
        <w:r w:rsidR="0040402B" w:rsidRPr="003E0596">
          <w:rPr>
            <w:rStyle w:val="Hyperlink"/>
          </w:rPr>
          <w:t>Spacy Accuracy</w:t>
        </w:r>
        <w:r w:rsidR="0040402B">
          <w:rPr>
            <w:webHidden/>
          </w:rPr>
          <w:tab/>
        </w:r>
        <w:r w:rsidR="0040402B">
          <w:rPr>
            <w:webHidden/>
          </w:rPr>
          <w:fldChar w:fldCharType="begin"/>
        </w:r>
        <w:r w:rsidR="0040402B">
          <w:rPr>
            <w:webHidden/>
          </w:rPr>
          <w:instrText xml:space="preserve"> PAGEREF _Toc79838887 \h </w:instrText>
        </w:r>
        <w:r w:rsidR="0040402B">
          <w:rPr>
            <w:webHidden/>
          </w:rPr>
        </w:r>
        <w:r w:rsidR="0040402B">
          <w:rPr>
            <w:webHidden/>
          </w:rPr>
          <w:fldChar w:fldCharType="separate"/>
        </w:r>
        <w:r w:rsidR="004E5A79">
          <w:rPr>
            <w:webHidden/>
          </w:rPr>
          <w:t>31</w:t>
        </w:r>
        <w:r w:rsidR="0040402B">
          <w:rPr>
            <w:webHidden/>
          </w:rPr>
          <w:fldChar w:fldCharType="end"/>
        </w:r>
      </w:hyperlink>
    </w:p>
    <w:p w14:paraId="6327FD3E" w14:textId="345932B6" w:rsidR="0040402B" w:rsidRDefault="003F30CD">
      <w:pPr>
        <w:pStyle w:val="Verzeichnis1"/>
        <w:rPr>
          <w:rFonts w:eastAsiaTheme="minorEastAsia" w:cstheme="minorBidi"/>
          <w:sz w:val="22"/>
          <w:szCs w:val="22"/>
          <w:lang w:val="fr-FR" w:eastAsia="ja-JP"/>
        </w:rPr>
      </w:pPr>
      <w:hyperlink w:anchor="_Toc79838888" w:history="1">
        <w:r w:rsidR="0040402B" w:rsidRPr="003E0596">
          <w:rPr>
            <w:rStyle w:val="Hyperlink"/>
            <w14:scene3d>
              <w14:camera w14:prst="orthographicFront"/>
              <w14:lightRig w14:rig="threePt" w14:dir="t">
                <w14:rot w14:lat="0" w14:lon="0" w14:rev="0"/>
              </w14:lightRig>
            </w14:scene3d>
          </w:rPr>
          <w:t>Table 12.</w:t>
        </w:r>
        <w:r w:rsidR="0040402B">
          <w:rPr>
            <w:rFonts w:eastAsiaTheme="minorEastAsia" w:cstheme="minorBidi"/>
            <w:sz w:val="22"/>
            <w:szCs w:val="22"/>
            <w:lang w:val="fr-FR" w:eastAsia="ja-JP"/>
          </w:rPr>
          <w:tab/>
        </w:r>
        <w:r w:rsidR="0040402B" w:rsidRPr="003E0596">
          <w:rPr>
            <w:rStyle w:val="Hyperlink"/>
            <w:bCs/>
          </w:rPr>
          <w:t>Development Results of the Classification Data</w:t>
        </w:r>
        <w:r w:rsidR="0040402B">
          <w:rPr>
            <w:webHidden/>
          </w:rPr>
          <w:tab/>
        </w:r>
        <w:r w:rsidR="0040402B">
          <w:rPr>
            <w:webHidden/>
          </w:rPr>
          <w:fldChar w:fldCharType="begin"/>
        </w:r>
        <w:r w:rsidR="0040402B">
          <w:rPr>
            <w:webHidden/>
          </w:rPr>
          <w:instrText xml:space="preserve"> PAGEREF _Toc79838888 \h </w:instrText>
        </w:r>
        <w:r w:rsidR="0040402B">
          <w:rPr>
            <w:webHidden/>
          </w:rPr>
        </w:r>
        <w:r w:rsidR="0040402B">
          <w:rPr>
            <w:webHidden/>
          </w:rPr>
          <w:fldChar w:fldCharType="separate"/>
        </w:r>
        <w:r w:rsidR="004E5A79">
          <w:rPr>
            <w:webHidden/>
          </w:rPr>
          <w:t>32</w:t>
        </w:r>
        <w:r w:rsidR="0040402B">
          <w:rPr>
            <w:webHidden/>
          </w:rPr>
          <w:fldChar w:fldCharType="end"/>
        </w:r>
      </w:hyperlink>
    </w:p>
    <w:p w14:paraId="102B2CFC" w14:textId="301484E2" w:rsidR="0040402B" w:rsidRDefault="003F30CD">
      <w:pPr>
        <w:pStyle w:val="Verzeichnis1"/>
        <w:rPr>
          <w:rFonts w:eastAsiaTheme="minorEastAsia" w:cstheme="minorBidi"/>
          <w:sz w:val="22"/>
          <w:szCs w:val="22"/>
          <w:lang w:val="fr-FR" w:eastAsia="ja-JP"/>
        </w:rPr>
      </w:pPr>
      <w:hyperlink w:anchor="_Toc79838889" w:history="1">
        <w:r w:rsidR="0040402B" w:rsidRPr="003E0596">
          <w:rPr>
            <w:rStyle w:val="Hyperlink"/>
            <w14:scene3d>
              <w14:camera w14:prst="orthographicFront"/>
              <w14:lightRig w14:rig="threePt" w14:dir="t">
                <w14:rot w14:lat="0" w14:lon="0" w14:rev="0"/>
              </w14:lightRig>
            </w14:scene3d>
          </w:rPr>
          <w:t>Table 13.</w:t>
        </w:r>
        <w:r w:rsidR="0040402B">
          <w:rPr>
            <w:rFonts w:eastAsiaTheme="minorEastAsia" w:cstheme="minorBidi"/>
            <w:sz w:val="22"/>
            <w:szCs w:val="22"/>
            <w:lang w:val="fr-FR" w:eastAsia="ja-JP"/>
          </w:rPr>
          <w:tab/>
        </w:r>
        <w:r w:rsidR="0040402B" w:rsidRPr="003E0596">
          <w:rPr>
            <w:rStyle w:val="Hyperlink"/>
          </w:rPr>
          <w:t>Top Development Classification Criteria for Wikiconflits</w:t>
        </w:r>
        <w:r w:rsidR="0040402B">
          <w:rPr>
            <w:webHidden/>
          </w:rPr>
          <w:tab/>
        </w:r>
        <w:r w:rsidR="0040402B">
          <w:rPr>
            <w:webHidden/>
          </w:rPr>
          <w:fldChar w:fldCharType="begin"/>
        </w:r>
        <w:r w:rsidR="0040402B">
          <w:rPr>
            <w:webHidden/>
          </w:rPr>
          <w:instrText xml:space="preserve"> PAGEREF _Toc79838889 \h </w:instrText>
        </w:r>
        <w:r w:rsidR="0040402B">
          <w:rPr>
            <w:webHidden/>
          </w:rPr>
        </w:r>
        <w:r w:rsidR="0040402B">
          <w:rPr>
            <w:webHidden/>
          </w:rPr>
          <w:fldChar w:fldCharType="separate"/>
        </w:r>
        <w:r w:rsidR="004E5A79">
          <w:rPr>
            <w:webHidden/>
          </w:rPr>
          <w:t>32</w:t>
        </w:r>
        <w:r w:rsidR="0040402B">
          <w:rPr>
            <w:webHidden/>
          </w:rPr>
          <w:fldChar w:fldCharType="end"/>
        </w:r>
      </w:hyperlink>
    </w:p>
    <w:p w14:paraId="636983E1" w14:textId="4A11632C" w:rsidR="0040402B" w:rsidRDefault="003F30CD">
      <w:pPr>
        <w:pStyle w:val="Verzeichnis1"/>
        <w:rPr>
          <w:rFonts w:eastAsiaTheme="minorEastAsia" w:cstheme="minorBidi"/>
          <w:sz w:val="22"/>
          <w:szCs w:val="22"/>
          <w:lang w:val="fr-FR" w:eastAsia="ja-JP"/>
        </w:rPr>
      </w:pPr>
      <w:hyperlink w:anchor="_Toc79838890" w:history="1">
        <w:r w:rsidR="0040402B" w:rsidRPr="003E0596">
          <w:rPr>
            <w:rStyle w:val="Hyperlink"/>
            <w14:scene3d>
              <w14:camera w14:prst="orthographicFront"/>
              <w14:lightRig w14:rig="threePt" w14:dir="t">
                <w14:rot w14:lat="0" w14:lon="0" w14:rev="0"/>
              </w14:lightRig>
            </w14:scene3d>
          </w:rPr>
          <w:t>Table 14.</w:t>
        </w:r>
        <w:r w:rsidR="0040402B">
          <w:rPr>
            <w:rFonts w:eastAsiaTheme="minorEastAsia" w:cstheme="minorBidi"/>
            <w:sz w:val="22"/>
            <w:szCs w:val="22"/>
            <w:lang w:val="fr-FR" w:eastAsia="ja-JP"/>
          </w:rPr>
          <w:tab/>
        </w:r>
        <w:r w:rsidR="0040402B" w:rsidRPr="003E0596">
          <w:rPr>
            <w:rStyle w:val="Hyperlink"/>
          </w:rPr>
          <w:t>Top Development Classification Criteria for SMS</w:t>
        </w:r>
        <w:r w:rsidR="0040402B">
          <w:rPr>
            <w:webHidden/>
          </w:rPr>
          <w:tab/>
        </w:r>
        <w:r w:rsidR="0040402B">
          <w:rPr>
            <w:webHidden/>
          </w:rPr>
          <w:fldChar w:fldCharType="begin"/>
        </w:r>
        <w:r w:rsidR="0040402B">
          <w:rPr>
            <w:webHidden/>
          </w:rPr>
          <w:instrText xml:space="preserve"> PAGEREF _Toc79838890 \h </w:instrText>
        </w:r>
        <w:r w:rsidR="0040402B">
          <w:rPr>
            <w:webHidden/>
          </w:rPr>
        </w:r>
        <w:r w:rsidR="0040402B">
          <w:rPr>
            <w:webHidden/>
          </w:rPr>
          <w:fldChar w:fldCharType="separate"/>
        </w:r>
        <w:r w:rsidR="004E5A79">
          <w:rPr>
            <w:webHidden/>
          </w:rPr>
          <w:t>32</w:t>
        </w:r>
        <w:r w:rsidR="0040402B">
          <w:rPr>
            <w:webHidden/>
          </w:rPr>
          <w:fldChar w:fldCharType="end"/>
        </w:r>
      </w:hyperlink>
    </w:p>
    <w:p w14:paraId="61F541C0" w14:textId="30FF1E76" w:rsidR="0040402B" w:rsidRDefault="003F30CD">
      <w:pPr>
        <w:pStyle w:val="Verzeichnis1"/>
        <w:rPr>
          <w:rFonts w:eastAsiaTheme="minorEastAsia" w:cstheme="minorBidi"/>
          <w:sz w:val="22"/>
          <w:szCs w:val="22"/>
          <w:lang w:val="fr-FR" w:eastAsia="ja-JP"/>
        </w:rPr>
      </w:pPr>
      <w:hyperlink w:anchor="_Toc79838891" w:history="1">
        <w:r w:rsidR="0040402B" w:rsidRPr="003E0596">
          <w:rPr>
            <w:rStyle w:val="Hyperlink"/>
            <w14:scene3d>
              <w14:camera w14:prst="orthographicFront"/>
              <w14:lightRig w14:rig="threePt" w14:dir="t">
                <w14:rot w14:lat="0" w14:lon="0" w14:rev="0"/>
              </w14:lightRig>
            </w14:scene3d>
          </w:rPr>
          <w:t>Table 15.</w:t>
        </w:r>
        <w:r w:rsidR="0040402B">
          <w:rPr>
            <w:rFonts w:eastAsiaTheme="minorEastAsia" w:cstheme="minorBidi"/>
            <w:sz w:val="22"/>
            <w:szCs w:val="22"/>
            <w:lang w:val="fr-FR" w:eastAsia="ja-JP"/>
          </w:rPr>
          <w:tab/>
        </w:r>
        <w:r w:rsidR="0040402B" w:rsidRPr="003E0596">
          <w:rPr>
            <w:rStyle w:val="Hyperlink"/>
            <w:bCs/>
          </w:rPr>
          <w:t>Naïve Bayes Development Results</w:t>
        </w:r>
        <w:r w:rsidR="0040402B">
          <w:rPr>
            <w:webHidden/>
          </w:rPr>
          <w:tab/>
        </w:r>
        <w:r w:rsidR="0040402B">
          <w:rPr>
            <w:webHidden/>
          </w:rPr>
          <w:fldChar w:fldCharType="begin"/>
        </w:r>
        <w:r w:rsidR="0040402B">
          <w:rPr>
            <w:webHidden/>
          </w:rPr>
          <w:instrText xml:space="preserve"> PAGEREF _Toc79838891 \h </w:instrText>
        </w:r>
        <w:r w:rsidR="0040402B">
          <w:rPr>
            <w:webHidden/>
          </w:rPr>
        </w:r>
        <w:r w:rsidR="0040402B">
          <w:rPr>
            <w:webHidden/>
          </w:rPr>
          <w:fldChar w:fldCharType="separate"/>
        </w:r>
        <w:r w:rsidR="004E5A79">
          <w:rPr>
            <w:webHidden/>
          </w:rPr>
          <w:t>33</w:t>
        </w:r>
        <w:r w:rsidR="0040402B">
          <w:rPr>
            <w:webHidden/>
          </w:rPr>
          <w:fldChar w:fldCharType="end"/>
        </w:r>
      </w:hyperlink>
    </w:p>
    <w:p w14:paraId="18E85BFD" w14:textId="2E09C847" w:rsidR="0040402B" w:rsidRDefault="003F30CD">
      <w:pPr>
        <w:pStyle w:val="Verzeichnis1"/>
        <w:rPr>
          <w:rFonts w:eastAsiaTheme="minorEastAsia" w:cstheme="minorBidi"/>
          <w:sz w:val="22"/>
          <w:szCs w:val="22"/>
          <w:lang w:val="fr-FR" w:eastAsia="ja-JP"/>
        </w:rPr>
      </w:pPr>
      <w:hyperlink w:anchor="_Toc79838892" w:history="1">
        <w:r w:rsidR="0040402B" w:rsidRPr="003E0596">
          <w:rPr>
            <w:rStyle w:val="Hyperlink"/>
            <w14:scene3d>
              <w14:camera w14:prst="orthographicFront"/>
              <w14:lightRig w14:rig="threePt" w14:dir="t">
                <w14:rot w14:lat="0" w14:lon="0" w14:rev="0"/>
              </w14:lightRig>
            </w14:scene3d>
          </w:rPr>
          <w:t>Table 16.</w:t>
        </w:r>
        <w:r w:rsidR="0040402B">
          <w:rPr>
            <w:rFonts w:eastAsiaTheme="minorEastAsia" w:cstheme="minorBidi"/>
            <w:sz w:val="22"/>
            <w:szCs w:val="22"/>
            <w:lang w:val="fr-FR" w:eastAsia="ja-JP"/>
          </w:rPr>
          <w:tab/>
        </w:r>
        <w:r w:rsidR="0040402B" w:rsidRPr="003E0596">
          <w:rPr>
            <w:rStyle w:val="Hyperlink"/>
          </w:rPr>
          <w:t>Training Results of the Classification Data</w:t>
        </w:r>
        <w:r w:rsidR="0040402B">
          <w:rPr>
            <w:webHidden/>
          </w:rPr>
          <w:tab/>
        </w:r>
        <w:r w:rsidR="0040402B">
          <w:rPr>
            <w:webHidden/>
          </w:rPr>
          <w:fldChar w:fldCharType="begin"/>
        </w:r>
        <w:r w:rsidR="0040402B">
          <w:rPr>
            <w:webHidden/>
          </w:rPr>
          <w:instrText xml:space="preserve"> PAGEREF _Toc79838892 \h </w:instrText>
        </w:r>
        <w:r w:rsidR="0040402B">
          <w:rPr>
            <w:webHidden/>
          </w:rPr>
        </w:r>
        <w:r w:rsidR="0040402B">
          <w:rPr>
            <w:webHidden/>
          </w:rPr>
          <w:fldChar w:fldCharType="separate"/>
        </w:r>
        <w:r w:rsidR="004E5A79">
          <w:rPr>
            <w:webHidden/>
          </w:rPr>
          <w:t>33</w:t>
        </w:r>
        <w:r w:rsidR="0040402B">
          <w:rPr>
            <w:webHidden/>
          </w:rPr>
          <w:fldChar w:fldCharType="end"/>
        </w:r>
      </w:hyperlink>
    </w:p>
    <w:p w14:paraId="251DA857" w14:textId="016439A3" w:rsidR="0040402B" w:rsidRDefault="003F30CD">
      <w:pPr>
        <w:pStyle w:val="Verzeichnis1"/>
        <w:rPr>
          <w:rFonts w:eastAsiaTheme="minorEastAsia" w:cstheme="minorBidi"/>
          <w:sz w:val="22"/>
          <w:szCs w:val="22"/>
          <w:lang w:val="fr-FR" w:eastAsia="ja-JP"/>
        </w:rPr>
      </w:pPr>
      <w:hyperlink w:anchor="_Toc79838893" w:history="1">
        <w:r w:rsidR="0040402B" w:rsidRPr="003E0596">
          <w:rPr>
            <w:rStyle w:val="Hyperlink"/>
            <w14:scene3d>
              <w14:camera w14:prst="orthographicFront"/>
              <w14:lightRig w14:rig="threePt" w14:dir="t">
                <w14:rot w14:lat="0" w14:lon="0" w14:rev="0"/>
              </w14:lightRig>
            </w14:scene3d>
          </w:rPr>
          <w:t>Table 17.</w:t>
        </w:r>
        <w:r w:rsidR="0040402B">
          <w:rPr>
            <w:rFonts w:eastAsiaTheme="minorEastAsia" w:cstheme="minorBidi"/>
            <w:sz w:val="22"/>
            <w:szCs w:val="22"/>
            <w:lang w:val="fr-FR" w:eastAsia="ja-JP"/>
          </w:rPr>
          <w:tab/>
        </w:r>
        <w:r w:rsidR="0040402B" w:rsidRPr="003E0596">
          <w:rPr>
            <w:rStyle w:val="Hyperlink"/>
            <w:bCs/>
          </w:rPr>
          <w:t>Top Training Classification Criteria for Wikiconflits</w:t>
        </w:r>
        <w:r w:rsidR="0040402B">
          <w:rPr>
            <w:webHidden/>
          </w:rPr>
          <w:tab/>
        </w:r>
        <w:r w:rsidR="0040402B">
          <w:rPr>
            <w:webHidden/>
          </w:rPr>
          <w:fldChar w:fldCharType="begin"/>
        </w:r>
        <w:r w:rsidR="0040402B">
          <w:rPr>
            <w:webHidden/>
          </w:rPr>
          <w:instrText xml:space="preserve"> PAGEREF _Toc79838893 \h </w:instrText>
        </w:r>
        <w:r w:rsidR="0040402B">
          <w:rPr>
            <w:webHidden/>
          </w:rPr>
        </w:r>
        <w:r w:rsidR="0040402B">
          <w:rPr>
            <w:webHidden/>
          </w:rPr>
          <w:fldChar w:fldCharType="separate"/>
        </w:r>
        <w:r w:rsidR="004E5A79">
          <w:rPr>
            <w:webHidden/>
          </w:rPr>
          <w:t>33</w:t>
        </w:r>
        <w:r w:rsidR="0040402B">
          <w:rPr>
            <w:webHidden/>
          </w:rPr>
          <w:fldChar w:fldCharType="end"/>
        </w:r>
      </w:hyperlink>
    </w:p>
    <w:p w14:paraId="7DCFEA9E" w14:textId="16DEFC57" w:rsidR="0040402B" w:rsidRDefault="003F30CD">
      <w:pPr>
        <w:pStyle w:val="Verzeichnis1"/>
        <w:rPr>
          <w:rFonts w:eastAsiaTheme="minorEastAsia" w:cstheme="minorBidi"/>
          <w:sz w:val="22"/>
          <w:szCs w:val="22"/>
          <w:lang w:val="fr-FR" w:eastAsia="ja-JP"/>
        </w:rPr>
      </w:pPr>
      <w:hyperlink w:anchor="_Toc79838894" w:history="1">
        <w:r w:rsidR="0040402B" w:rsidRPr="003E0596">
          <w:rPr>
            <w:rStyle w:val="Hyperlink"/>
            <w14:scene3d>
              <w14:camera w14:prst="orthographicFront"/>
              <w14:lightRig w14:rig="threePt" w14:dir="t">
                <w14:rot w14:lat="0" w14:lon="0" w14:rev="0"/>
              </w14:lightRig>
            </w14:scene3d>
          </w:rPr>
          <w:t>Table 18.</w:t>
        </w:r>
        <w:r w:rsidR="0040402B">
          <w:rPr>
            <w:rFonts w:eastAsiaTheme="minorEastAsia" w:cstheme="minorBidi"/>
            <w:sz w:val="22"/>
            <w:szCs w:val="22"/>
            <w:lang w:val="fr-FR" w:eastAsia="ja-JP"/>
          </w:rPr>
          <w:tab/>
        </w:r>
        <w:r w:rsidR="0040402B" w:rsidRPr="003E0596">
          <w:rPr>
            <w:rStyle w:val="Hyperlink"/>
            <w:bCs/>
          </w:rPr>
          <w:t>Top Training Classification Criteria for SMS</w:t>
        </w:r>
        <w:r w:rsidR="0040402B">
          <w:rPr>
            <w:webHidden/>
          </w:rPr>
          <w:tab/>
        </w:r>
        <w:r w:rsidR="0040402B">
          <w:rPr>
            <w:webHidden/>
          </w:rPr>
          <w:fldChar w:fldCharType="begin"/>
        </w:r>
        <w:r w:rsidR="0040402B">
          <w:rPr>
            <w:webHidden/>
          </w:rPr>
          <w:instrText xml:space="preserve"> PAGEREF _Toc79838894 \h </w:instrText>
        </w:r>
        <w:r w:rsidR="0040402B">
          <w:rPr>
            <w:webHidden/>
          </w:rPr>
        </w:r>
        <w:r w:rsidR="0040402B">
          <w:rPr>
            <w:webHidden/>
          </w:rPr>
          <w:fldChar w:fldCharType="separate"/>
        </w:r>
        <w:r w:rsidR="004E5A79">
          <w:rPr>
            <w:webHidden/>
          </w:rPr>
          <w:t>33</w:t>
        </w:r>
        <w:r w:rsidR="0040402B">
          <w:rPr>
            <w:webHidden/>
          </w:rPr>
          <w:fldChar w:fldCharType="end"/>
        </w:r>
      </w:hyperlink>
    </w:p>
    <w:p w14:paraId="2C68A783" w14:textId="5F1036DE" w:rsidR="0040402B" w:rsidRDefault="003F30CD">
      <w:pPr>
        <w:pStyle w:val="Verzeichnis1"/>
        <w:rPr>
          <w:rFonts w:eastAsiaTheme="minorEastAsia" w:cstheme="minorBidi"/>
          <w:sz w:val="22"/>
          <w:szCs w:val="22"/>
          <w:lang w:val="fr-FR" w:eastAsia="ja-JP"/>
        </w:rPr>
      </w:pPr>
      <w:hyperlink w:anchor="_Toc79838895" w:history="1">
        <w:r w:rsidR="0040402B" w:rsidRPr="003E0596">
          <w:rPr>
            <w:rStyle w:val="Hyperlink"/>
            <w14:scene3d>
              <w14:camera w14:prst="orthographicFront"/>
              <w14:lightRig w14:rig="threePt" w14:dir="t">
                <w14:rot w14:lat="0" w14:lon="0" w14:rev="0"/>
              </w14:lightRig>
            </w14:scene3d>
          </w:rPr>
          <w:t>Table 19.</w:t>
        </w:r>
        <w:r w:rsidR="0040402B">
          <w:rPr>
            <w:rFonts w:eastAsiaTheme="minorEastAsia" w:cstheme="minorBidi"/>
            <w:sz w:val="22"/>
            <w:szCs w:val="22"/>
            <w:lang w:val="fr-FR" w:eastAsia="ja-JP"/>
          </w:rPr>
          <w:tab/>
        </w:r>
        <w:r w:rsidR="0040402B" w:rsidRPr="003E0596">
          <w:rPr>
            <w:rStyle w:val="Hyperlink"/>
            <w:bCs/>
          </w:rPr>
          <w:t>Naïve Bayes Training Results</w:t>
        </w:r>
        <w:r w:rsidR="0040402B">
          <w:rPr>
            <w:webHidden/>
          </w:rPr>
          <w:tab/>
        </w:r>
        <w:r w:rsidR="0040402B">
          <w:rPr>
            <w:webHidden/>
          </w:rPr>
          <w:fldChar w:fldCharType="begin"/>
        </w:r>
        <w:r w:rsidR="0040402B">
          <w:rPr>
            <w:webHidden/>
          </w:rPr>
          <w:instrText xml:space="preserve"> PAGEREF _Toc79838895 \h </w:instrText>
        </w:r>
        <w:r w:rsidR="0040402B">
          <w:rPr>
            <w:webHidden/>
          </w:rPr>
        </w:r>
        <w:r w:rsidR="0040402B">
          <w:rPr>
            <w:webHidden/>
          </w:rPr>
          <w:fldChar w:fldCharType="separate"/>
        </w:r>
        <w:r w:rsidR="004E5A79">
          <w:rPr>
            <w:webHidden/>
          </w:rPr>
          <w:t>34</w:t>
        </w:r>
        <w:r w:rsidR="0040402B">
          <w:rPr>
            <w:webHidden/>
          </w:rPr>
          <w:fldChar w:fldCharType="end"/>
        </w:r>
      </w:hyperlink>
    </w:p>
    <w:p w14:paraId="45EF06A9" w14:textId="3BAA3987" w:rsidR="0040402B" w:rsidRDefault="003F30CD">
      <w:pPr>
        <w:pStyle w:val="Verzeichnis1"/>
        <w:rPr>
          <w:rFonts w:eastAsiaTheme="minorEastAsia" w:cstheme="minorBidi"/>
          <w:sz w:val="22"/>
          <w:szCs w:val="22"/>
          <w:lang w:val="fr-FR" w:eastAsia="ja-JP"/>
        </w:rPr>
      </w:pPr>
      <w:hyperlink w:anchor="_Toc79838896" w:history="1">
        <w:r w:rsidR="0040402B" w:rsidRPr="003E0596">
          <w:rPr>
            <w:rStyle w:val="Hyperlink"/>
            <w14:scene3d>
              <w14:camera w14:prst="orthographicFront"/>
              <w14:lightRig w14:rig="threePt" w14:dir="t">
                <w14:rot w14:lat="0" w14:lon="0" w14:rev="0"/>
              </w14:lightRig>
            </w14:scene3d>
          </w:rPr>
          <w:t>Table 20.</w:t>
        </w:r>
        <w:r w:rsidR="0040402B">
          <w:rPr>
            <w:rFonts w:eastAsiaTheme="minorEastAsia" w:cstheme="minorBidi"/>
            <w:sz w:val="22"/>
            <w:szCs w:val="22"/>
            <w:lang w:val="fr-FR" w:eastAsia="ja-JP"/>
          </w:rPr>
          <w:tab/>
        </w:r>
        <w:r w:rsidR="0040402B" w:rsidRPr="003E0596">
          <w:rPr>
            <w:rStyle w:val="Hyperlink"/>
            <w:bCs/>
          </w:rPr>
          <w:t>Naïve Bayes Testing Results</w:t>
        </w:r>
        <w:r w:rsidR="0040402B">
          <w:rPr>
            <w:webHidden/>
          </w:rPr>
          <w:tab/>
        </w:r>
        <w:r w:rsidR="0040402B">
          <w:rPr>
            <w:webHidden/>
          </w:rPr>
          <w:fldChar w:fldCharType="begin"/>
        </w:r>
        <w:r w:rsidR="0040402B">
          <w:rPr>
            <w:webHidden/>
          </w:rPr>
          <w:instrText xml:space="preserve"> PAGEREF _Toc79838896 \h </w:instrText>
        </w:r>
        <w:r w:rsidR="0040402B">
          <w:rPr>
            <w:webHidden/>
          </w:rPr>
        </w:r>
        <w:r w:rsidR="0040402B">
          <w:rPr>
            <w:webHidden/>
          </w:rPr>
          <w:fldChar w:fldCharType="separate"/>
        </w:r>
        <w:r w:rsidR="004E5A79">
          <w:rPr>
            <w:webHidden/>
          </w:rPr>
          <w:t>34</w:t>
        </w:r>
        <w:r w:rsidR="0040402B">
          <w:rPr>
            <w:webHidden/>
          </w:rPr>
          <w:fldChar w:fldCharType="end"/>
        </w:r>
      </w:hyperlink>
    </w:p>
    <w:p w14:paraId="00000074" w14:textId="7DDF5277" w:rsidR="00FE5824" w:rsidRPr="00716506" w:rsidRDefault="004D611B" w:rsidP="009455A5">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838817"/>
      <w:bookmarkEnd w:id="3"/>
      <w:r w:rsidRPr="007E74D0">
        <w:lastRenderedPageBreak/>
        <w:t>Introduction</w:t>
      </w:r>
      <w:bookmarkEnd w:id="4"/>
      <w:bookmarkEnd w:id="5"/>
      <w:r w:rsidRPr="00716506">
        <w:t xml:space="preserve"> </w:t>
      </w:r>
    </w:p>
    <w:p w14:paraId="0000009F" w14:textId="393FDBDB"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6024149F"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w:t>
      </w:r>
      <w:r w:rsidR="009C3A2B">
        <w:rPr>
          <w:rFonts w:cstheme="minorHAnsi"/>
          <w:szCs w:val="24"/>
        </w:rPr>
        <w:t xml:space="preserve">the classification system and naïve Bayes uses </w:t>
      </w:r>
      <w:r w:rsidRPr="00716506">
        <w:rPr>
          <w:rFonts w:cstheme="minorHAnsi"/>
          <w:szCs w:val="24"/>
        </w:rPr>
        <w:t>French language data from three main</w:t>
      </w:r>
      <w:r w:rsidR="008365AA">
        <w:rPr>
          <w:rFonts w:cstheme="minorHAnsi"/>
          <w:szCs w:val="24"/>
        </w:rPr>
        <w:t xml:space="preserve"> </w:t>
      </w:r>
      <w:r>
        <w:rPr>
          <w:rFonts w:cstheme="minorHAnsi"/>
          <w:szCs w:val="24"/>
        </w:rPr>
        <w:t>internet</w:t>
      </w:r>
      <w:r w:rsidRPr="00716506">
        <w:rPr>
          <w:rFonts w:cstheme="minorHAnsi"/>
          <w:szCs w:val="24"/>
        </w:rPr>
        <w:t xml:space="preserve"> </w:t>
      </w:r>
      <w:r>
        <w:rPr>
          <w:rFonts w:cstheme="minorHAnsi"/>
          <w:szCs w:val="24"/>
        </w:rPr>
        <w:t>domains</w:t>
      </w:r>
      <w:r w:rsidRPr="00716506">
        <w:rPr>
          <w:rFonts w:cstheme="minorHAnsi"/>
          <w:szCs w:val="24"/>
        </w:rPr>
        <w:t>: eBay, SMS and Wikiconflits. SMS chats are the most likely candidate for</w:t>
      </w:r>
      <w:r w:rsidR="00ED2C33">
        <w:rPr>
          <w:rFonts w:cstheme="minorHAnsi"/>
          <w:szCs w:val="24"/>
        </w:rPr>
        <w:t xml:space="preserve"> representing</w:t>
      </w:r>
      <w:r w:rsidRPr="00716506">
        <w:rPr>
          <w:rFonts w:cstheme="minorHAnsi"/>
          <w:szCs w:val="24"/>
        </w:rPr>
        <w:t xml:space="preserve"> orality</w:t>
      </w:r>
      <w:r w:rsidR="008365AA">
        <w:rPr>
          <w:rFonts w:cstheme="minorHAnsi"/>
          <w:szCs w:val="24"/>
        </w:rPr>
        <w:t xml:space="preserve"> due to their informality</w:t>
      </w:r>
      <w:r w:rsidRPr="00716506">
        <w:rPr>
          <w:rFonts w:cstheme="minorHAnsi"/>
          <w:szCs w:val="24"/>
        </w:rPr>
        <w:t xml:space="preserve">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365AA">
        <w:rPr>
          <w:rFonts w:cstheme="minorHAnsi"/>
          <w:szCs w:val="24"/>
        </w:rPr>
        <w:t xml:space="preserve"> </w:t>
      </w:r>
      <w:r w:rsidR="008365AA">
        <w:rPr>
          <w:rFonts w:cstheme="minorHAnsi"/>
          <w:szCs w:val="24"/>
        </w:rPr>
        <w:fldChar w:fldCharType="begin"/>
      </w:r>
      <w:r w:rsidR="000E0BE8">
        <w:rPr>
          <w:rFonts w:cstheme="minorHAnsi"/>
          <w:szCs w:val="24"/>
        </w:rPr>
        <w:instrText xml:space="preserve"> ADDIN ZOTERO_ITEM CSL_CITATION {"citationID":"dKgdNFaX","properties":{"formattedCitation":"(Poudat, Kun, et al., 2015)","plainCitation":"(Poudat, Kun, et al.,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sidR="008365AA">
        <w:rPr>
          <w:rFonts w:cstheme="minorHAnsi"/>
          <w:szCs w:val="24"/>
        </w:rPr>
        <w:fldChar w:fldCharType="separate"/>
      </w:r>
      <w:r w:rsidR="008365AA" w:rsidRPr="008365AA">
        <w:rPr>
          <w:rFonts w:ascii="Calibri" w:hAnsi="Calibri" w:cs="Calibri"/>
        </w:rPr>
        <w:t>(Poudat, Kun, et al., 2015)</w:t>
      </w:r>
      <w:r w:rsidR="008365AA">
        <w:rPr>
          <w:rFonts w:cstheme="minorHAnsi"/>
          <w:szCs w:val="24"/>
        </w:rPr>
        <w:fldChar w:fldCharType="end"/>
      </w:r>
      <w:r w:rsidR="00880AD2">
        <w:rPr>
          <w:rFonts w:cstheme="minorHAnsi"/>
          <w:szCs w:val="24"/>
        </w:rPr>
        <w:t xml:space="preserve">, and </w:t>
      </w:r>
      <w:r w:rsidR="008365AA">
        <w:rPr>
          <w:rFonts w:cstheme="minorHAnsi"/>
          <w:szCs w:val="24"/>
        </w:rPr>
        <w:t>can represent</w:t>
      </w:r>
      <w:r w:rsidR="00880AD2">
        <w:rPr>
          <w:rFonts w:cstheme="minorHAnsi"/>
          <w:szCs w:val="24"/>
        </w:rPr>
        <w:t xml:space="preserve"> literacy </w:t>
      </w:r>
      <w:r w:rsidR="00880AD2">
        <w:rPr>
          <w:rFonts w:cstheme="minorHAnsi"/>
          <w:szCs w:val="24"/>
        </w:rPr>
        <w:fldChar w:fldCharType="begin"/>
      </w:r>
      <w:r w:rsidR="000E0BE8">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838818"/>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838819"/>
      <w:r w:rsidRPr="00262A24">
        <w:t>Theoretical Linguistics</w:t>
      </w:r>
      <w:bookmarkEnd w:id="11"/>
      <w:r w:rsidRPr="00262A24">
        <w:t xml:space="preserve"> </w:t>
      </w:r>
    </w:p>
    <w:p w14:paraId="000000A7" w14:textId="57EA916A"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838820"/>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2B655702"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838821"/>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838822"/>
      <w:bookmarkEnd w:id="17"/>
      <w:r w:rsidRPr="00716506">
        <w:t>General Features of Language</w:t>
      </w:r>
      <w:bookmarkEnd w:id="18"/>
    </w:p>
    <w:p w14:paraId="000000B1" w14:textId="3FF9DB50"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957183">
            <w:pPr>
              <w:pStyle w:val="berschrift5"/>
              <w:outlineLvl w:val="4"/>
              <w:rPr>
                <w:sz w:val="24"/>
              </w:rPr>
            </w:pPr>
            <w:bookmarkStart w:id="19" w:name="_Toc79838856"/>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7C85F3FA"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838823"/>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427D44AF"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B1B05DE"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berschrift2"/>
      </w:pPr>
      <w:bookmarkStart w:id="23" w:name="_heading=h.lnxbz9" w:colFirst="0" w:colLast="0"/>
      <w:bookmarkStart w:id="24" w:name="_Toc79838824"/>
      <w:bookmarkEnd w:id="23"/>
      <w:r w:rsidRPr="00716506">
        <w:t>Conceptual Features</w:t>
      </w:r>
      <w:bookmarkEnd w:id="24"/>
      <w:r w:rsidRPr="00716506">
        <w:t xml:space="preserve"> </w:t>
      </w:r>
    </w:p>
    <w:p w14:paraId="000000C2" w14:textId="40E722A1"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965C30">
            <w:pPr>
              <w:pStyle w:val="berschrift5"/>
              <w:outlineLvl w:val="4"/>
              <w:rPr>
                <w:sz w:val="24"/>
              </w:rPr>
            </w:pPr>
            <w:bookmarkStart w:id="25" w:name="_Toc79838857"/>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7168674D"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t>written.</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In this particular example due to the omission of il and ne, which are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34244D">
            <w:pPr>
              <w:pStyle w:val="berschrift5"/>
              <w:outlineLvl w:val="4"/>
              <w:rPr>
                <w:sz w:val="24"/>
              </w:rPr>
            </w:pPr>
            <w:r w:rsidRPr="007C78E0">
              <w:rPr>
                <w:sz w:val="24"/>
              </w:rPr>
              <w:t xml:space="preserve"> </w:t>
            </w:r>
            <w:bookmarkStart w:id="26" w:name="_Toc79838858"/>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C589837"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5C4C7A"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38B62CEB" w:rsidR="00F53AAC" w:rsidRPr="00E15F55" w:rsidRDefault="00F53AAC" w:rsidP="00E15F55">
            <w:pPr>
              <w:pStyle w:val="berschrift5"/>
              <w:outlineLvl w:val="4"/>
              <w:rPr>
                <w:sz w:val="24"/>
              </w:rPr>
            </w:pPr>
            <w:r w:rsidRPr="00E15F55">
              <w:rPr>
                <w:sz w:val="24"/>
              </w:rPr>
              <w:t xml:space="preserve"> </w:t>
            </w:r>
            <w:bookmarkStart w:id="27" w:name="_Toc79838859"/>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3C1D7D7"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754C49B1"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33447390"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838825"/>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3F30CD">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283A3843"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8365AA">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D91E0C">
            <w:pPr>
              <w:pStyle w:val="berschrift5"/>
              <w:outlineLvl w:val="4"/>
              <w:rPr>
                <w:sz w:val="24"/>
              </w:rPr>
            </w:pPr>
            <w:r w:rsidRPr="00594E6B">
              <w:rPr>
                <w:sz w:val="24"/>
              </w:rPr>
              <w:t xml:space="preserve"> </w:t>
            </w:r>
            <w:bookmarkStart w:id="32" w:name="_Toc79838860"/>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838826"/>
      <w:r w:rsidRPr="00716506">
        <w:t>Le Français</w:t>
      </w:r>
      <w:bookmarkEnd w:id="33"/>
    </w:p>
    <w:p w14:paraId="1A13B7A2" w14:textId="439A541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3F93DB76"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838827"/>
      <w:bookmarkEnd w:id="34"/>
      <w:r w:rsidRPr="00716506">
        <w:lastRenderedPageBreak/>
        <w:t>Français Cultivé</w:t>
      </w:r>
      <w:bookmarkEnd w:id="35"/>
    </w:p>
    <w:p w14:paraId="000000F4" w14:textId="68E45916"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w:t>
      </w:r>
      <w:proofErr w:type="gramStart"/>
      <w:r w:rsidR="00071157">
        <w:rPr>
          <w:rFonts w:cstheme="minorHAnsi"/>
          <w:szCs w:val="24"/>
        </w:rPr>
        <w:t>is c</w:t>
      </w:r>
      <w:r w:rsidR="003B5699" w:rsidRPr="00716506">
        <w:rPr>
          <w:rFonts w:cstheme="minorHAnsi"/>
          <w:szCs w:val="24"/>
        </w:rPr>
        <w:t>onsidered</w:t>
      </w:r>
      <w:r w:rsidR="00D668F9">
        <w:rPr>
          <w:rFonts w:cstheme="minorHAnsi"/>
          <w:szCs w:val="24"/>
        </w:rPr>
        <w:t xml:space="preserve"> to be</w:t>
      </w:r>
      <w:proofErr w:type="gramEnd"/>
      <w:r w:rsidR="003B5699" w:rsidRPr="00716506">
        <w:rPr>
          <w:rFonts w:cstheme="minorHAnsi"/>
          <w:szCs w:val="24"/>
        </w:rPr>
        <w:t xml:space="preserve">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838828"/>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2A258557" w:rsidR="00FE5824" w:rsidRPr="00716506" w:rsidRDefault="003B5699" w:rsidP="00A238E4">
      <w:r w:rsidRPr="00716506">
        <w:t>F</w:t>
      </w:r>
      <w:r w:rsidR="00776470">
        <w:t>rancais familier,</w:t>
      </w:r>
      <w:r w:rsidR="003D75B5">
        <w:t xml:space="preserve"> </w:t>
      </w:r>
      <w:r w:rsidR="00776470">
        <w:t>or FF,</w:t>
      </w:r>
      <w:r w:rsidR="008365AA">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44130EC4"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is characteristic of FF and high use of topicalization </w:t>
      </w:r>
      <w:r w:rsidR="00776470" w:rsidRPr="00716506">
        <w:rPr>
          <w:rFonts w:cstheme="minorHAnsi"/>
          <w:szCs w:val="24"/>
        </w:rPr>
        <w:t>e.g.,</w:t>
      </w:r>
      <w:r w:rsidRPr="00776470">
        <w:rPr>
          <w:rFonts w:cstheme="minorHAnsi"/>
          <w:szCs w:val="24"/>
        </w:rPr>
        <w:t xml:space="preserve"> </w:t>
      </w:r>
      <w:proofErr w:type="spellStart"/>
      <w:r w:rsidR="00A70849">
        <w:rPr>
          <w:rFonts w:cstheme="minorHAnsi"/>
          <w:szCs w:val="24"/>
        </w:rPr>
        <w:t>c</w:t>
      </w:r>
      <w:r w:rsidRPr="00776470">
        <w:rPr>
          <w:rFonts w:cstheme="minorHAnsi"/>
          <w:szCs w:val="24"/>
        </w:rPr>
        <w:t>et</w:t>
      </w:r>
      <w:proofErr w:type="spellEnd"/>
      <w:r w:rsidRPr="00776470">
        <w:rPr>
          <w:rFonts w:cstheme="minorHAnsi"/>
          <w:szCs w:val="24"/>
        </w:rPr>
        <w:t xml:space="preserve">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838829"/>
      <w:bookmarkEnd w:id="38"/>
      <w:r w:rsidRPr="00716506">
        <w:t>Français Populaire</w:t>
      </w:r>
      <w:bookmarkEnd w:id="39"/>
      <w:r w:rsidRPr="00716506">
        <w:t xml:space="preserve"> </w:t>
      </w:r>
    </w:p>
    <w:p w14:paraId="00000100" w14:textId="1A0982F9"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3F30CD">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2477F4"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w:t>
      </w:r>
      <w:r w:rsidR="008365AA">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838830"/>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berschrift2"/>
      </w:pPr>
      <w:bookmarkStart w:id="42" w:name="_heading=h.3whwml4" w:colFirst="0" w:colLast="0"/>
      <w:bookmarkStart w:id="43" w:name="_Toc79838831"/>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10738B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838832"/>
      <w:bookmarkEnd w:id="44"/>
      <w:r w:rsidRPr="00716506">
        <w:t>Français Technique</w:t>
      </w:r>
      <w:bookmarkEnd w:id="45"/>
    </w:p>
    <w:p w14:paraId="4DD4C918" w14:textId="795B13F1"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berschrift2"/>
        <w:rPr>
          <w:rFonts w:eastAsia="Georgia" w:cstheme="minorHAnsi"/>
          <w:color w:val="000000"/>
          <w:szCs w:val="24"/>
        </w:rPr>
      </w:pPr>
      <w:bookmarkStart w:id="46" w:name="_Toc79838833"/>
      <w:r w:rsidRPr="00716506">
        <w:t>Combining Registers and Discourse</w:t>
      </w:r>
      <w:bookmarkEnd w:id="46"/>
      <w:r w:rsidRPr="00716506">
        <w:t xml:space="preserve"> </w:t>
      </w:r>
    </w:p>
    <w:p w14:paraId="6F2D9757" w14:textId="243BAD13" w:rsidR="00CC0164" w:rsidRPr="00716506" w:rsidRDefault="00CC0164" w:rsidP="00CC0164">
      <w:pPr>
        <w:rPr>
          <w:rFonts w:cstheme="minorHAnsi"/>
          <w:szCs w:val="24"/>
        </w:rPr>
      </w:pPr>
      <w:r w:rsidRPr="00716506">
        <w:rPr>
          <w:rFonts w:cstheme="minorHAnsi"/>
          <w:szCs w:val="24"/>
        </w:rPr>
        <w:t xml:space="preserve">Literacy and orality represent the binary feature set that is to be assessed </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479699D0" w:rsidR="00981FCD" w:rsidRPr="003B49B0" w:rsidRDefault="00981FCD" w:rsidP="00267320">
            <w:pPr>
              <w:pStyle w:val="berschrift5"/>
              <w:numPr>
                <w:ilvl w:val="4"/>
                <w:numId w:val="5"/>
              </w:numPr>
              <w:outlineLvl w:val="4"/>
              <w:rPr>
                <w:sz w:val="24"/>
              </w:rPr>
            </w:pPr>
            <w:bookmarkStart w:id="47" w:name="_Toc79517748"/>
            <w:bookmarkStart w:id="48" w:name="_Toc79838861"/>
            <w:r w:rsidRPr="003B49B0">
              <w:rPr>
                <w:sz w:val="24"/>
              </w:rPr>
              <w:t>Literacy and Orality</w:t>
            </w:r>
            <w:bookmarkEnd w:id="47"/>
            <w:bookmarkEnd w:id="48"/>
          </w:p>
        </w:tc>
      </w:tr>
    </w:tbl>
    <w:p w14:paraId="60BDEC9A" w14:textId="4A851763" w:rsidR="00CC0164" w:rsidRPr="00CC0164" w:rsidRDefault="00CC0164" w:rsidP="00267320">
      <w:pPr>
        <w:pStyle w:val="berschrift5"/>
        <w:numPr>
          <w:ilvl w:val="4"/>
          <w:numId w:val="2"/>
        </w:numPr>
      </w:pPr>
      <w:bookmarkStart w:id="49" w:name="_Toc79838862"/>
      <w:r w:rsidRPr="00716506">
        <w:t>Registers According to Literacy and Orality</w:t>
      </w:r>
      <w:bookmarkEnd w:id="49"/>
    </w:p>
    <w:p w14:paraId="0D2EC882" w14:textId="7C07AFA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 medially and conceptually</w:t>
      </w:r>
      <w:r w:rsidR="00A70849">
        <w:rPr>
          <w:rFonts w:cstheme="minorHAnsi"/>
          <w:szCs w:val="24"/>
        </w:rPr>
        <w:t xml:space="preserve"> is</w:t>
      </w:r>
      <w:r w:rsidRPr="00716506">
        <w:rPr>
          <w:rFonts w:cstheme="minorHAnsi"/>
          <w:szCs w:val="24"/>
        </w:rPr>
        <w:t xml:space="preserve">. This graph can be further refined to allow them to be mapped to the conceptual as seen in figure 7. Registers by their very nature represent different </w:t>
      </w:r>
      <w:r w:rsidR="00981FCD">
        <w:rPr>
          <w:rFonts w:cstheme="minorHAnsi"/>
          <w:szCs w:val="24"/>
        </w:rPr>
        <w:t>conceptual discourse types.</w:t>
      </w:r>
      <w:r w:rsidR="008365AA">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lastRenderedPageBreak/>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838834"/>
      <w:bookmarkEnd w:id="50"/>
      <w:r w:rsidRPr="00716506">
        <w:t>The French Language Corpora</w:t>
      </w:r>
      <w:bookmarkEnd w:id="51"/>
      <w:bookmarkEnd w:id="52"/>
      <w:r w:rsidRPr="00716506">
        <w:t xml:space="preserve"> </w:t>
      </w:r>
    </w:p>
    <w:p w14:paraId="20274993" w14:textId="06A6827D"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w:t>
      </w:r>
      <w:r w:rsidR="00DA4D58" w:rsidRPr="00716506">
        <w:rPr>
          <w:rFonts w:cstheme="minorHAnsi"/>
          <w:szCs w:val="24"/>
        </w:rPr>
        <w:t>speaker,</w:t>
      </w:r>
      <w:r w:rsidRPr="00716506">
        <w:rPr>
          <w:rFonts w:cstheme="minorHAnsi"/>
          <w:szCs w:val="24"/>
        </w:rPr>
        <w:t xml:space="preserve"> or speaker of 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of sorts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0E0BE8">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w:t>
      </w:r>
      <w:r w:rsidR="00515271">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registers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35F20143" w:rsidR="00FE5824" w:rsidRPr="00716506" w:rsidRDefault="003B5699" w:rsidP="00B33FF1">
      <w:pPr>
        <w:pStyle w:val="berschrift2"/>
      </w:pPr>
      <w:bookmarkStart w:id="54" w:name="_Toc79838835"/>
      <w:r w:rsidRPr="00716506">
        <w:t>Data Sets</w:t>
      </w:r>
      <w:bookmarkEnd w:id="54"/>
      <w:r w:rsidRPr="00716506">
        <w:t xml:space="preserve"> </w:t>
      </w:r>
    </w:p>
    <w:p w14:paraId="00000114" w14:textId="3C989688"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{"citationID":"X19dmcJX","properties":{"formattedCitation":"(Poudat,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C5D69">
        <w:rPr>
          <w:rFonts w:cstheme="minorHAnsi"/>
          <w:szCs w:val="24"/>
        </w:rPr>
        <w:fldChar w:fldCharType="separate"/>
      </w:r>
      <w:r w:rsidR="007C5D69" w:rsidRPr="008365AA">
        <w:rPr>
          <w:rFonts w:ascii="Calibri" w:hAnsi="Calibri" w:cs="Calibri"/>
        </w:rPr>
        <w:t>(Poudat, Grabar, et al., 2015)</w:t>
      </w:r>
      <w:r w:rsidR="007C5D69">
        <w:rPr>
          <w:rFonts w:cstheme="minorHAnsi"/>
          <w:szCs w:val="24"/>
        </w:rPr>
        <w:fldChar w:fldCharType="end"/>
      </w:r>
      <w:r w:rsidR="00B31603">
        <w:rPr>
          <w:rFonts w:cstheme="minorHAnsi"/>
          <w:szCs w:val="24"/>
        </w:rPr>
        <w:t>, which will 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7C5D69">
        <w:rPr>
          <w:rFonts w:cstheme="minorHAnsi"/>
          <w:szCs w:val="24"/>
        </w:rPr>
        <w:t xml:space="preserve"> </w:t>
      </w:r>
      <w:r w:rsidRPr="00716506">
        <w:rPr>
          <w:rFonts w:cstheme="minorHAnsi"/>
          <w:szCs w:val="24"/>
        </w:rPr>
        <w:t>and 88milsms</w:t>
      </w:r>
      <w:r w:rsidR="007C5D69">
        <w:rPr>
          <w:rFonts w:cstheme="minorHAnsi"/>
          <w:szCs w:val="24"/>
        </w:rPr>
        <w:t xml:space="preserve">  </w:t>
      </w:r>
      <w:r w:rsidR="007C5D69">
        <w:rPr>
          <w:rFonts w:cstheme="minorHAnsi"/>
          <w:szCs w:val="24"/>
        </w:rPr>
        <w:fldChar w:fldCharType="begin"/>
      </w:r>
      <w:r w:rsidR="007C5D69">
        <w:rPr>
          <w:rFonts w:cstheme="minorHAnsi"/>
          <w:szCs w:val="24"/>
        </w:rPr>
        <w:instrText xml:space="preserve"> ADDIN ZOTERO_ITEM CSL_CITATION {"citationID":"CgZOb93S","properties":{"formattedCitation":"(Panckhurst et al., 2016)","plainCitation":"(Panckhurst et al., 2016)","noteIndex":0},"citationItems":[{"id":126,"uris":["http://zotero.org/users/7682103/items/S73R6H3Q"],"uri":["http://zotero.org/users/7682103/items/S73R6H3Q"],"itemData":{"id":126,"type":"article","abstract":"The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7C5D69">
        <w:rPr>
          <w:rFonts w:cstheme="minorHAnsi"/>
          <w:szCs w:val="24"/>
        </w:rPr>
        <w:fldChar w:fldCharType="separate"/>
      </w:r>
      <w:r w:rsidR="007C5D69">
        <w:rPr>
          <w:rFonts w:cstheme="minorHAnsi"/>
          <w:noProof/>
          <w:szCs w:val="24"/>
        </w:rPr>
        <w:t>(Panckhurst et al., 2016)</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referred to as SMS</w:t>
      </w:r>
      <w:r w:rsidR="008365AA">
        <w:rPr>
          <w:rFonts w:cstheme="minorHAnsi"/>
          <w:szCs w:val="24"/>
        </w:rPr>
        <w:t xml:space="preserve"> </w:t>
      </w:r>
      <w:r w:rsidR="003F0ADA">
        <w:rPr>
          <w:rFonts w:cstheme="minorHAnsi"/>
          <w:szCs w:val="24"/>
        </w:rPr>
        <w:t>corpus</w:t>
      </w:r>
      <w:r w:rsidR="00F44CBD">
        <w:rPr>
          <w:rFonts w:cstheme="minorHAnsi"/>
          <w:szCs w:val="24"/>
        </w:rPr>
        <w:t>.</w:t>
      </w:r>
    </w:p>
    <w:p w14:paraId="00000115" w14:textId="706C1ADE"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 xml:space="preserve">online auction listings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5EC29174"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(Poudat</w:t>
      </w:r>
      <w:r w:rsidR="00DA4D58">
        <w:rPr>
          <w:rFonts w:cstheme="minorHAnsi"/>
          <w:szCs w:val="24"/>
        </w:rPr>
        <w:t>, Kun</w:t>
      </w:r>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D91626E"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0E0BE8">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34099271"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0E0BE8">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0E0BE8">
        <w:rPr>
          <w:rFonts w:cstheme="minorHAnsi"/>
          <w:szCs w:val="24"/>
        </w:rPr>
        <w:instrText xml:space="preserve"> ADDIN ZOTERO_ITEM CSL_CITATION {"citationID":"YvfcnW1X","properties":{"formattedCitation":"(Poudat,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(Poudat,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838836"/>
      <w:bookmarkEnd w:id="55"/>
      <w:r w:rsidRPr="00716506">
        <w:t>Pre-processing</w:t>
      </w:r>
      <w:bookmarkEnd w:id="56"/>
      <w:r w:rsidRPr="00716506">
        <w:t xml:space="preserve"> </w:t>
      </w:r>
    </w:p>
    <w:p w14:paraId="58903374" w14:textId="559D12A9" w:rsidR="00515ED3" w:rsidRPr="003E10D7" w:rsidRDefault="003B5699" w:rsidP="003E10D7">
      <w:r w:rsidRPr="00716506">
        <w:rPr>
          <w:rFonts w:cstheme="minorHAnsi"/>
          <w:szCs w:val="24"/>
        </w:rPr>
        <w:t>All the corpora</w:t>
      </w:r>
      <w:r w:rsidR="003E10D7">
        <w:rPr>
          <w:rFonts w:cstheme="minorHAnsi"/>
          <w:szCs w:val="24"/>
        </w:rPr>
        <w:t xml:space="preserve"> </w:t>
      </w:r>
      <w:r w:rsidR="003E10D7">
        <w:rPr>
          <w:rFonts w:cstheme="minorHAnsi"/>
        </w:rPr>
        <w:t>(</w:t>
      </w:r>
      <w:r w:rsidR="003E10D7" w:rsidRPr="00716506">
        <w:rPr>
          <w:rFonts w:cstheme="minorHAnsi"/>
          <w:szCs w:val="24"/>
        </w:rPr>
        <w:t>Gerstenberg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r w:rsidR="003E10D7" w:rsidRPr="008365AA">
        <w:rPr>
          <w:rFonts w:ascii="Calibri" w:hAnsi="Calibri" w:cs="Calibri"/>
        </w:rPr>
        <w:t>Poudat, Grabar, et al., 2015)</w:t>
      </w:r>
      <w:r w:rsidRPr="00716506">
        <w:rPr>
          <w:rFonts w:cstheme="minorHAnsi"/>
          <w:szCs w:val="24"/>
        </w:rPr>
        <w:t xml:space="preserve"> were created with the goal of </w:t>
      </w:r>
      <w:r w:rsidR="003E10D7">
        <w:rPr>
          <w:rFonts w:cstheme="minorHAnsi"/>
          <w:szCs w:val="24"/>
        </w:rPr>
        <w:t xml:space="preserve">individual </w:t>
      </w:r>
      <w:r w:rsidRPr="00716506">
        <w:rPr>
          <w:rFonts w:cstheme="minorHAnsi"/>
          <w:szCs w:val="24"/>
        </w:rPr>
        <w:t>linguistic analysis in mind</w:t>
      </w:r>
      <w:r w:rsidR="00B25A74">
        <w:rPr>
          <w:rFonts w:cstheme="minorHAnsi"/>
          <w:szCs w:val="24"/>
        </w:rPr>
        <w:t xml:space="preserve"> </w:t>
      </w:r>
      <w:r w:rsidRPr="00716506">
        <w:rPr>
          <w:rFonts w:cstheme="minorHAnsi"/>
          <w:szCs w:val="24"/>
        </w:rPr>
        <w:t xml:space="preserve">the data </w:t>
      </w:r>
      <w:r w:rsidR="001632E5">
        <w:rPr>
          <w:rFonts w:cstheme="minorHAnsi"/>
          <w:szCs w:val="24"/>
        </w:rPr>
        <w:t>had</w:t>
      </w:r>
      <w:r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001632E5">
        <w:rPr>
          <w:rFonts w:cstheme="minorHAnsi"/>
          <w:szCs w:val="24"/>
        </w:rPr>
        <w:t>were</w:t>
      </w:r>
      <w:r w:rsidRPr="00716506">
        <w:rPr>
          <w:rFonts w:cstheme="minorHAnsi"/>
          <w:szCs w:val="24"/>
        </w:rPr>
        <w:t xml:space="preserve"> possible without interference from foreign analysis. </w:t>
      </w:r>
    </w:p>
    <w:p w14:paraId="0000011F" w14:textId="749D5457" w:rsidR="00FE5824" w:rsidRPr="00716506" w:rsidRDefault="003B5699" w:rsidP="00E82D09">
      <w:pPr>
        <w:rPr>
          <w:rFonts w:cstheme="minorHAnsi"/>
          <w:szCs w:val="24"/>
        </w:rPr>
      </w:pPr>
      <w:r w:rsidRPr="00716506">
        <w:rPr>
          <w:rFonts w:cstheme="minorHAnsi"/>
          <w:szCs w:val="24"/>
        </w:rPr>
        <w:t xml:space="preserve">All the </w:t>
      </w:r>
      <w:r w:rsidR="001632E5" w:rsidRPr="00716506">
        <w:rPr>
          <w:rFonts w:cstheme="minorHAnsi"/>
          <w:szCs w:val="24"/>
        </w:rPr>
        <w:t>corpora</w:t>
      </w:r>
      <w:r w:rsidR="001632E5">
        <w:rPr>
          <w:rFonts w:cstheme="minorHAnsi"/>
          <w:szCs w:val="24"/>
        </w:rPr>
        <w:t xml:space="preserve"> </w:t>
      </w:r>
      <w:r w:rsidR="001632E5">
        <w:rPr>
          <w:rFonts w:cstheme="minorHAnsi"/>
        </w:rPr>
        <w:t>(</w:t>
      </w:r>
      <w:r w:rsidR="001632E5" w:rsidRPr="00716506">
        <w:rPr>
          <w:rFonts w:cstheme="minorHAnsi"/>
          <w:szCs w:val="24"/>
        </w:rPr>
        <w:t>Gerstenberg &amp; Hewett, 2019</w:t>
      </w:r>
      <w:r w:rsidR="001632E5">
        <w:rPr>
          <w:rFonts w:cstheme="minorHAnsi"/>
        </w:rPr>
        <w:t xml:space="preserve">; </w:t>
      </w:r>
      <w:r w:rsidR="001632E5">
        <w:rPr>
          <w:rFonts w:cstheme="minorHAnsi"/>
          <w:noProof/>
          <w:szCs w:val="24"/>
        </w:rPr>
        <w:t>Panckhurst et al., 2016</w:t>
      </w:r>
      <w:r w:rsidR="001632E5">
        <w:rPr>
          <w:rFonts w:cstheme="minorHAnsi"/>
        </w:rPr>
        <w:t xml:space="preserve">; </w:t>
      </w:r>
      <w:r w:rsidR="001632E5" w:rsidRPr="008365AA">
        <w:rPr>
          <w:rFonts w:ascii="Calibri" w:hAnsi="Calibri" w:cs="Calibri"/>
        </w:rPr>
        <w:t>Poudat, Grabar, et al., 2015)</w:t>
      </w:r>
      <w:r w:rsidR="001632E5" w:rsidRPr="00716506">
        <w:rPr>
          <w:rFonts w:cstheme="minorHAnsi"/>
          <w:szCs w:val="24"/>
        </w:rPr>
        <w:t xml:space="preserve"> </w:t>
      </w:r>
      <w:r w:rsidRPr="00716506">
        <w:rPr>
          <w:rFonts w:cstheme="minorHAnsi"/>
          <w:szCs w:val="24"/>
        </w:rPr>
        <w:t>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Pr="00716506">
        <w:rPr>
          <w:rFonts w:cstheme="minorHAnsi"/>
          <w:szCs w:val="24"/>
        </w:rPr>
        <w:t xml:space="preserve">The eBay corpus </w:t>
      </w:r>
      <w:r w:rsidR="001632E5">
        <w:rPr>
          <w:rFonts w:cstheme="minorHAnsi"/>
          <w:szCs w:val="24"/>
        </w:rPr>
        <w:t>were</w:t>
      </w:r>
      <w:r w:rsidRPr="00716506">
        <w:rPr>
          <w:rFonts w:cstheme="minorHAnsi"/>
          <w:szCs w:val="24"/>
        </w:rPr>
        <w:t xml:space="preserve"> tagged</w:t>
      </w:r>
      <w:r w:rsidR="00A90F9F">
        <w:rPr>
          <w:rFonts w:cstheme="minorHAnsi"/>
          <w:szCs w:val="24"/>
        </w:rPr>
        <w:t xml:space="preserve"> </w:t>
      </w:r>
      <w:r w:rsidRPr="00716506">
        <w:rPr>
          <w:rFonts w:cstheme="minorHAnsi"/>
          <w:szCs w:val="24"/>
        </w:rPr>
        <w:t xml:space="preserve">with respect to typical features of ad postings such as abbreviations, misspellings, marketing language, </w:t>
      </w:r>
      <w:r w:rsidRPr="00716506">
        <w:rPr>
          <w:rFonts w:cstheme="minorHAnsi"/>
          <w:szCs w:val="24"/>
        </w:rPr>
        <w:lastRenderedPageBreak/>
        <w:t>slang, proper nouns</w:t>
      </w:r>
      <w:r w:rsidR="009A2E8A">
        <w:rPr>
          <w:rFonts w:cstheme="minorHAnsi"/>
          <w:szCs w:val="24"/>
        </w:rPr>
        <w:t xml:space="preserve"> and emoticons</w:t>
      </w:r>
      <w:r w:rsidR="00B25A74">
        <w:rPr>
          <w:rFonts w:cstheme="minorHAnsi"/>
          <w:szCs w:val="24"/>
        </w:rPr>
        <w:t xml:space="preserve"> </w:t>
      </w:r>
      <w:r w:rsidR="00B25A74">
        <w:rPr>
          <w:rFonts w:cstheme="minorHAnsi"/>
          <w:szCs w:val="24"/>
        </w:rPr>
        <w:fldChar w:fldCharType="begin"/>
      </w:r>
      <w:r w:rsidR="00B25A74">
        <w:rPr>
          <w:rFonts w:cstheme="minorHAnsi"/>
          <w:szCs w:val="24"/>
        </w:rPr>
        <w:instrText xml:space="preserve"> ADDIN ZOTERO_ITEM CSL_CITATION {"citationID":"eeVlvY5c","properties":{"formattedCitation":"(Gerstenberg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25A74">
        <w:rPr>
          <w:rFonts w:cstheme="minorHAnsi"/>
          <w:szCs w:val="24"/>
        </w:rPr>
        <w:fldChar w:fldCharType="separate"/>
      </w:r>
      <w:r w:rsidR="00B25A74" w:rsidRPr="00B25A74">
        <w:rPr>
          <w:rFonts w:ascii="Calibri" w:hAnsi="Calibri" w:cs="Calibri"/>
        </w:rPr>
        <w:t>(Gerstenberg &amp; Hewett, 2019)</w:t>
      </w:r>
      <w:r w:rsidR="00B25A74">
        <w:rPr>
          <w:rFonts w:cstheme="minorHAnsi"/>
          <w:szCs w:val="24"/>
        </w:rPr>
        <w:fldChar w:fldCharType="end"/>
      </w:r>
      <w:r w:rsidR="009A2E8A">
        <w:rPr>
          <w:rFonts w:cstheme="minorHAnsi"/>
          <w:szCs w:val="24"/>
        </w:rPr>
        <w:t xml:space="preserve">.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w:t>
      </w:r>
      <w:r w:rsidR="00B25A74">
        <w:rPr>
          <w:rFonts w:cstheme="minorHAnsi"/>
          <w:szCs w:val="24"/>
        </w:rPr>
        <w:t xml:space="preserve"> </w:t>
      </w:r>
      <w:r w:rsidR="00B25A74">
        <w:rPr>
          <w:rFonts w:cstheme="minorHAnsi"/>
        </w:rPr>
        <w:t>(</w:t>
      </w:r>
      <w:r w:rsidR="00B25A74">
        <w:rPr>
          <w:rFonts w:cstheme="minorHAnsi"/>
          <w:noProof/>
          <w:szCs w:val="24"/>
        </w:rPr>
        <w:t>Panckhurst et al., 2016</w:t>
      </w:r>
      <w:r w:rsidR="00B25A74">
        <w:rPr>
          <w:rFonts w:cstheme="minorHAnsi"/>
        </w:rPr>
        <w:t xml:space="preserve">; </w:t>
      </w:r>
      <w:r w:rsidR="00B25A74" w:rsidRPr="008365AA">
        <w:rPr>
          <w:rFonts w:ascii="Calibri" w:hAnsi="Calibri" w:cs="Calibri"/>
        </w:rPr>
        <w:t>Poudat, Grabar, et al., 2015)</w:t>
      </w:r>
      <w:r w:rsidRPr="00716506">
        <w:rPr>
          <w:rFonts w:cstheme="minorHAnsi"/>
          <w:szCs w:val="24"/>
        </w:rPr>
        <w:t>. However, all three of the data sets were then equally divided into three parts: development, training and test data sets.</w:t>
      </w:r>
    </w:p>
    <w:p w14:paraId="356B8711" w14:textId="49E646A2"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0E0BE8">
        <w:rPr>
          <w:rFonts w:cstheme="minorHAnsi"/>
          <w:i/>
          <w:szCs w:val="24"/>
        </w:rPr>
        <w:instrText xml:space="preserve"> ADDIN ZOTERO_ITEM CSL_CITATION {"citationID":"uIFWLSlv","properties":{"formattedCitation":"({\\i{}Beautiful Soup Documentation}, n.d.)","plainCitation":"(Beautiful Soup Documentation, n.d.)","noteIndex":0},"citationItems":[{"id":166,"uris":["http://zotero.org/users/7682103/items/X76M59IH"],"uri":["http://zotero.org/users/7682103/items/X76M59IH"],"itemData":{"id":166,"type":"webpage","container-title":"Beautiful Soup","title":"Beautiful Soup Documentation","URL":"https://www.crummy.com/software/BeautifulSoup/bs4/doc/","issued":{"literal":"n.d."}}}],"schema":"https://github.com/citation-style-language/schema/raw/master/csl-citation.json"}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Beautiful Soup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w:t>
      </w:r>
      <w:r w:rsidR="000E0BE8">
        <w:rPr>
          <w:rFonts w:cstheme="minorHAnsi"/>
          <w:szCs w:val="24"/>
        </w:rPr>
        <w:t xml:space="preserve">  French modules of</w:t>
      </w:r>
      <w:r w:rsidRPr="00716506">
        <w:rPr>
          <w:rFonts w:cstheme="minorHAnsi"/>
          <w:szCs w:val="24"/>
        </w:rPr>
        <w:t xml:space="preserve"> </w:t>
      </w:r>
      <w:r w:rsidR="00B25A74">
        <w:rPr>
          <w:rFonts w:cstheme="minorHAnsi"/>
          <w:i/>
          <w:szCs w:val="24"/>
        </w:rPr>
        <w:t>s</w:t>
      </w:r>
      <w:r w:rsidRPr="00716506">
        <w:rPr>
          <w:rFonts w:cstheme="minorHAnsi"/>
          <w:i/>
          <w:szCs w:val="24"/>
        </w:rPr>
        <w:t>pa</w:t>
      </w:r>
      <w:r w:rsidR="00B25A74">
        <w:rPr>
          <w:rFonts w:cstheme="minorHAnsi"/>
          <w:i/>
          <w:szCs w:val="24"/>
        </w:rPr>
        <w:t>C</w:t>
      </w:r>
      <w:r w:rsidRPr="00716506">
        <w:rPr>
          <w:rFonts w:cstheme="minorHAnsi"/>
          <w:i/>
          <w:szCs w:val="24"/>
        </w:rPr>
        <w:t>y</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838837"/>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838838"/>
      <w:bookmarkEnd w:id="60"/>
      <w:r>
        <w:rPr>
          <w:rFonts w:cstheme="minorHAnsi"/>
          <w:szCs w:val="24"/>
        </w:rPr>
        <w:t>Classification Criteria</w:t>
      </w:r>
      <w:bookmarkEnd w:id="61"/>
      <w:r>
        <w:rPr>
          <w:rFonts w:cstheme="minorHAnsi"/>
          <w:szCs w:val="24"/>
        </w:rPr>
        <w:t xml:space="preserve"> </w:t>
      </w:r>
    </w:p>
    <w:p w14:paraId="483711F4" w14:textId="2E3D4D77" w:rsidR="004C32AC" w:rsidRDefault="004C32AC" w:rsidP="00822FC3">
      <w:r>
        <w:t>The methodology involve</w:t>
      </w:r>
      <w:r w:rsidR="001632E5">
        <w:t>d</w:t>
      </w:r>
      <w:r>
        <w:t xml:space="preserve"> using a probabilistic algorithm to recognize literacy and orality in texts. However, before this </w:t>
      </w:r>
      <w:r w:rsidR="001632E5">
        <w:t>could</w:t>
      </w:r>
      <w:r>
        <w:t xml:space="preserve"> be done,</w:t>
      </w:r>
      <w:r w:rsidR="008365AA">
        <w:t xml:space="preserve"> </w:t>
      </w:r>
      <w:r>
        <w:t xml:space="preserve">training data must be ascertained. Due to the lack of known or adequate training data, another classification system </w:t>
      </w:r>
      <w:r w:rsidR="00370A2D">
        <w:t>had to</w:t>
      </w:r>
      <w:r>
        <w:t xml:space="preserve"> be employed by</w:t>
      </w:r>
      <w:r w:rsidR="008365AA">
        <w:t xml:space="preserve"> </w:t>
      </w:r>
      <w:r>
        <w:t xml:space="preserve">which a training data base </w:t>
      </w:r>
      <w:r w:rsidR="00370A2D">
        <w:t>could</w:t>
      </w:r>
      <w:r w:rsidR="008365AA">
        <w:t xml:space="preserve"> </w:t>
      </w:r>
      <w:r>
        <w:t>be built.</w:t>
      </w:r>
      <w:r w:rsidR="008365AA">
        <w:t xml:space="preserve"> </w:t>
      </w:r>
      <w:r>
        <w:t>From</w:t>
      </w:r>
      <w:r w:rsidR="008365AA">
        <w:t xml:space="preserve"> </w:t>
      </w:r>
      <w:r>
        <w:t>this database</w:t>
      </w:r>
      <w:r w:rsidR="00DD3905">
        <w:t xml:space="preserve">, </w:t>
      </w:r>
      <w:r>
        <w:t xml:space="preserve">probabilities </w:t>
      </w:r>
      <w:r w:rsidR="00370A2D">
        <w:t>could</w:t>
      </w:r>
      <w:r w:rsidR="008365AA">
        <w:t xml:space="preserve"> </w:t>
      </w:r>
      <w:r>
        <w:t xml:space="preserve">be calculated, and the conceptual discourse type of a given text </w:t>
      </w:r>
      <w:r w:rsidR="00370A2D">
        <w:t>could</w:t>
      </w:r>
      <w:r>
        <w:t xml:space="preserve"> be made known.</w:t>
      </w:r>
      <w:r w:rsidR="008365AA">
        <w:t xml:space="preserve"> </w:t>
      </w:r>
    </w:p>
    <w:p w14:paraId="02E511D9" w14:textId="77777777" w:rsidR="002D5AA8" w:rsidRPr="00716506" w:rsidRDefault="002D5AA8" w:rsidP="002D5AA8">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criteria as seen in table 1 and table 2. The validity of the language-independent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28EA6ED4" w14:textId="77777777" w:rsidR="002D5AA8" w:rsidRDefault="002D5AA8" w:rsidP="002D5AA8">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w:t>
      </w:r>
      <w:r w:rsidRPr="00716506">
        <w:rPr>
          <w:rFonts w:cstheme="minorHAnsi"/>
          <w:szCs w:val="24"/>
        </w:rPr>
        <w:t>. The first classification</w:t>
      </w:r>
      <w:r>
        <w:rPr>
          <w:rFonts w:cstheme="minorHAnsi"/>
          <w:szCs w:val="24"/>
        </w:rPr>
        <w:t xml:space="preserve"> criteria, as  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w:t>
      </w:r>
      <w:r>
        <w:rPr>
          <w:rFonts w:cstheme="minorHAnsi"/>
          <w:szCs w:val="24"/>
        </w:rPr>
        <w:t xml:space="preserve"> led to</w:t>
      </w:r>
      <w:r w:rsidRPr="00716506">
        <w:rPr>
          <w:rFonts w:cstheme="minorHAnsi"/>
          <w:szCs w:val="24"/>
        </w:rPr>
        <w:t xml:space="preserve"> </w:t>
      </w:r>
      <w:r>
        <w:rPr>
          <w:rFonts w:cstheme="minorHAnsi"/>
          <w:szCs w:val="24"/>
        </w:rPr>
        <w:t>data results</w:t>
      </w:r>
      <w:r w:rsidRPr="00716506">
        <w:rPr>
          <w:rFonts w:cstheme="minorHAnsi"/>
          <w:szCs w:val="24"/>
        </w:rPr>
        <w:t xml:space="preserve"> </w:t>
      </w:r>
      <w:r>
        <w:rPr>
          <w:rFonts w:cstheme="minorHAnsi"/>
          <w:szCs w:val="24"/>
        </w:rPr>
        <w:t xml:space="preserve">that </w:t>
      </w:r>
      <w:r w:rsidRPr="00716506">
        <w:rPr>
          <w:rFonts w:cstheme="minorHAnsi"/>
          <w:szCs w:val="24"/>
        </w:rPr>
        <w:t>were</w:t>
      </w:r>
      <w:r>
        <w:rPr>
          <w:rFonts w:cstheme="minorHAnsi"/>
          <w:szCs w:val="24"/>
        </w:rPr>
        <w:t xml:space="preserve"> too</w:t>
      </w:r>
      <w:r w:rsidRPr="00716506">
        <w:rPr>
          <w:rFonts w:cstheme="minorHAnsi"/>
          <w:szCs w:val="24"/>
        </w:rPr>
        <w:t xml:space="preserve"> imbalanced and not reliable for evaluation.</w:t>
      </w:r>
      <w:r>
        <w:rPr>
          <w:rFonts w:cstheme="minorHAnsi"/>
          <w:szCs w:val="24"/>
        </w:rPr>
        <w:t xml:space="preserve"> </w:t>
      </w:r>
    </w:p>
    <w:p w14:paraId="00D19245" w14:textId="34A5BDDA" w:rsidR="002D5AA8" w:rsidRPr="002D5AA8" w:rsidRDefault="002D5AA8" w:rsidP="002D5AA8">
      <w:pPr>
        <w:rPr>
          <w:rFonts w:cstheme="minorHAnsi"/>
          <w:szCs w:val="24"/>
        </w:rPr>
      </w:pPr>
      <w:r w:rsidRPr="00716506">
        <w:rPr>
          <w:rFonts w:cstheme="minorHAnsi"/>
          <w:szCs w:val="24"/>
        </w:rPr>
        <w:t>Problems that were touched upon earlier were present throughout the eBay and SMS corpora which was that the data was non-standard, this made the classification quite difficult as there was no way to guarantee uniformity</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This was compounded by the fact that French </w:t>
      </w:r>
      <w:r>
        <w:rPr>
          <w:rFonts w:cstheme="minorHAnsi"/>
          <w:szCs w:val="24"/>
        </w:rPr>
        <w:t>is</w:t>
      </w:r>
      <w:r w:rsidRPr="00716506">
        <w:rPr>
          <w:rFonts w:cstheme="minorHAnsi"/>
          <w:szCs w:val="24"/>
        </w:rPr>
        <w:t xml:space="preserve"> not exclusively used in all the data sets</w:t>
      </w:r>
      <w:r>
        <w:rPr>
          <w:rFonts w:cstheme="minorHAnsi"/>
          <w:szCs w:val="24"/>
        </w:rPr>
        <w:t xml:space="preserve"> </w:t>
      </w:r>
      <w:r>
        <w:rPr>
          <w:rFonts w:cstheme="minorHAnsi"/>
        </w:rPr>
        <w:t>(</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rPr>
        <w:t xml:space="preserve">; </w:t>
      </w:r>
      <w:r w:rsidRPr="008365AA">
        <w:rPr>
          <w:rFonts w:ascii="Calibri" w:hAnsi="Calibri" w:cs="Calibri"/>
        </w:rPr>
        <w:t>Poudat, Grabar, et al., 2015)</w:t>
      </w:r>
      <w:r w:rsidRPr="00716506">
        <w:rPr>
          <w:rFonts w:cstheme="minorHAnsi"/>
          <w:szCs w:val="24"/>
        </w:rPr>
        <w:t>. 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sidRPr="00716506">
        <w:rPr>
          <w:rFonts w:cstheme="minorHAnsi"/>
          <w:szCs w:val="24"/>
        </w:rPr>
        <w:t>Gerstenberg &amp; Hewett, 2019</w:t>
      </w:r>
      <w:r>
        <w:rPr>
          <w:rFonts w:cstheme="minorHAnsi"/>
        </w:rPr>
        <w:t xml:space="preserve">; </w:t>
      </w:r>
      <w:r>
        <w:rPr>
          <w:rFonts w:cstheme="minorHAnsi"/>
          <w:noProof/>
          <w:szCs w:val="24"/>
        </w:rPr>
        <w:t>Panckhurst et al., 2016</w:t>
      </w:r>
      <w:r>
        <w:rPr>
          <w:rFonts w:cstheme="minorHAnsi"/>
          <w:szCs w:val="24"/>
        </w:rPr>
        <w:t>)</w:t>
      </w:r>
      <w:r w:rsidRPr="00716506">
        <w:rPr>
          <w:rFonts w:cstheme="minorHAnsi"/>
          <w:szCs w:val="24"/>
        </w:rPr>
        <w:t xml:space="preserve">. </w:t>
      </w:r>
    </w:p>
    <w:p w14:paraId="350BC92E" w14:textId="523C8C73" w:rsidR="0013685B" w:rsidRPr="009455A5" w:rsidRDefault="006872A8" w:rsidP="009455A5">
      <w:pPr>
        <w:rPr>
          <w:rFonts w:cstheme="minorHAnsi"/>
          <w:szCs w:val="24"/>
        </w:rPr>
      </w:pPr>
      <w:r w:rsidRPr="00716506">
        <w:rPr>
          <w:rFonts w:cstheme="minorHAnsi"/>
          <w:szCs w:val="24"/>
        </w:rPr>
        <w:t>Various researchers (Bader, 2002; Ortmann &amp; Dipper, 2019; Rehm, 2002</w:t>
      </w:r>
      <w:sdt>
        <w:sdtPr>
          <w:rPr>
            <w:rFonts w:cstheme="minorHAnsi"/>
            <w:szCs w:val="24"/>
          </w:rPr>
          <w:tag w:val="goog_rdk_167"/>
          <w:id w:val="847440233"/>
        </w:sdtPr>
        <w:sdtEndPr/>
        <w:sdtContent/>
      </w:sdt>
      <w:r>
        <w:rPr>
          <w:rFonts w:cstheme="minorHAnsi"/>
          <w:szCs w:val="24"/>
        </w:rPr>
        <w:t>)</w:t>
      </w:r>
      <w:r w:rsidRPr="00716506">
        <w:rPr>
          <w:rFonts w:cstheme="minorHAnsi"/>
          <w:szCs w:val="24"/>
        </w:rPr>
        <w:t xml:space="preserve"> </w:t>
      </w:r>
      <w:r w:rsidR="00370A2D">
        <w:rPr>
          <w:rFonts w:cstheme="minorHAnsi"/>
          <w:szCs w:val="24"/>
        </w:rPr>
        <w:t>had</w:t>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w:t>
      </w:r>
      <w:r w:rsidR="00370A2D">
        <w:rPr>
          <w:rFonts w:cstheme="minorHAnsi"/>
          <w:szCs w:val="24"/>
        </w:rPr>
        <w:t>were</w:t>
      </w:r>
      <w:r w:rsidR="004C32AC">
        <w:rPr>
          <w:rFonts w:cstheme="minorHAnsi"/>
          <w:szCs w:val="24"/>
        </w:rPr>
        <w:t xml:space="preserve"> created as seen in table 1 and in table 2. </w:t>
      </w:r>
    </w:p>
    <w:p w14:paraId="3C33BF06" w14:textId="0C46B924" w:rsidR="002D5AA8" w:rsidRDefault="009455A5" w:rsidP="009455A5">
      <w:r>
        <w:t xml:space="preserve">A document was automatically analyzed according to both classification criteria.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4B27AC21" w:rsidR="000C6D98" w:rsidRDefault="000C6D98" w:rsidP="000C6D98">
      <w:pPr>
        <w:pStyle w:val="Sub-chapters"/>
      </w:pPr>
    </w:p>
    <w:p w14:paraId="4C03573A" w14:textId="37361726" w:rsidR="000C6D98" w:rsidRDefault="000C6D98" w:rsidP="000C6D98">
      <w:pPr>
        <w:pStyle w:val="Sub-chapters"/>
      </w:pPr>
    </w:p>
    <w:p w14:paraId="3122E6CB" w14:textId="77777777" w:rsidR="000C6D98" w:rsidRPr="000C6D98" w:rsidRDefault="000C6D98" w:rsidP="000C6D98">
      <w:pPr>
        <w:pStyle w:val="Sub-chapters"/>
      </w:pP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lastRenderedPageBreak/>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9455A5" w:rsidRDefault="006872A8" w:rsidP="007838CC">
            <w:pPr>
              <w:rPr>
                <w:rFonts w:cstheme="minorHAnsi"/>
              </w:rPr>
            </w:pPr>
            <w:r w:rsidRPr="009455A5">
              <w:rPr>
                <w:rFonts w:cstheme="minorHAnsi"/>
              </w:rPr>
              <w:t>SEN_LEN</w:t>
            </w:r>
          </w:p>
        </w:tc>
        <w:tc>
          <w:tcPr>
            <w:tcW w:w="2438" w:type="dxa"/>
            <w:gridSpan w:val="2"/>
          </w:tcPr>
          <w:p w14:paraId="333770D0"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2948" w:type="dxa"/>
          </w:tcPr>
          <w:p w14:paraId="70EFA83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9455A5" w:rsidRDefault="006872A8" w:rsidP="007838CC">
            <w:pPr>
              <w:rPr>
                <w:rFonts w:cstheme="minorHAnsi"/>
              </w:rPr>
            </w:pPr>
            <w:r w:rsidRPr="009455A5">
              <w:rPr>
                <w:rFonts w:cstheme="minorHAnsi"/>
              </w:rPr>
              <w:t>AVG_WORD_LEN</w:t>
            </w:r>
          </w:p>
        </w:tc>
        <w:tc>
          <w:tcPr>
            <w:tcW w:w="2438" w:type="dxa"/>
            <w:gridSpan w:val="2"/>
          </w:tcPr>
          <w:p w14:paraId="6407DAAA"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Average word length</w:t>
            </w:r>
          </w:p>
        </w:tc>
        <w:tc>
          <w:tcPr>
            <w:tcW w:w="2948" w:type="dxa"/>
          </w:tcPr>
          <w:p w14:paraId="1C5C9BA1"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9455A5" w:rsidRDefault="006872A8" w:rsidP="007838CC">
            <w:pPr>
              <w:rPr>
                <w:rFonts w:cstheme="minorHAnsi"/>
              </w:rPr>
            </w:pPr>
            <w:r w:rsidRPr="009455A5">
              <w:rPr>
                <w:rFonts w:cstheme="minorHAnsi"/>
              </w:rPr>
              <w:t>THIRD_PERSON_EXPL</w:t>
            </w:r>
          </w:p>
          <w:p w14:paraId="3F1A7B34" w14:textId="77777777" w:rsidR="006872A8" w:rsidRPr="009455A5" w:rsidRDefault="006872A8" w:rsidP="007838CC">
            <w:pPr>
              <w:rPr>
                <w:rFonts w:cstheme="minorHAnsi"/>
              </w:rPr>
            </w:pPr>
          </w:p>
        </w:tc>
        <w:tc>
          <w:tcPr>
            <w:tcW w:w="2438" w:type="dxa"/>
            <w:gridSpan w:val="2"/>
          </w:tcPr>
          <w:p w14:paraId="75F54617"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Dummy Subjects</w:t>
            </w:r>
          </w:p>
        </w:tc>
        <w:tc>
          <w:tcPr>
            <w:tcW w:w="2948" w:type="dxa"/>
          </w:tcPr>
          <w:p w14:paraId="5D8ED62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9455A5" w:rsidRDefault="006872A8" w:rsidP="007838CC">
            <w:pPr>
              <w:rPr>
                <w:rFonts w:cstheme="minorHAnsi"/>
              </w:rPr>
            </w:pPr>
            <w:r w:rsidRPr="009455A5">
              <w:rPr>
                <w:rFonts w:cstheme="minorHAnsi"/>
              </w:rPr>
              <w:t>NOM_SUBJ</w:t>
            </w:r>
          </w:p>
          <w:p w14:paraId="48D4CA35" w14:textId="77777777" w:rsidR="006872A8" w:rsidRPr="009455A5" w:rsidRDefault="006872A8" w:rsidP="007838CC">
            <w:pPr>
              <w:rPr>
                <w:rFonts w:cstheme="minorHAnsi"/>
              </w:rPr>
            </w:pPr>
          </w:p>
        </w:tc>
        <w:tc>
          <w:tcPr>
            <w:tcW w:w="2438" w:type="dxa"/>
            <w:gridSpan w:val="2"/>
          </w:tcPr>
          <w:p w14:paraId="265E3C28"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Sentence Length</w:t>
            </w:r>
          </w:p>
        </w:tc>
        <w:tc>
          <w:tcPr>
            <w:tcW w:w="2948" w:type="dxa"/>
          </w:tcPr>
          <w:p w14:paraId="0836896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9455A5" w:rsidRDefault="006872A8" w:rsidP="007838CC">
            <w:pPr>
              <w:rPr>
                <w:rFonts w:cstheme="minorHAnsi"/>
              </w:rPr>
            </w:pPr>
            <w:r w:rsidRPr="009455A5">
              <w:rPr>
                <w:rFonts w:cstheme="minorHAnsi"/>
              </w:rPr>
              <w:t>PRES_TENSE</w:t>
            </w:r>
          </w:p>
          <w:p w14:paraId="7AA4E075" w14:textId="77777777" w:rsidR="006872A8" w:rsidRPr="009455A5" w:rsidRDefault="006872A8" w:rsidP="007838CC">
            <w:pPr>
              <w:rPr>
                <w:rFonts w:cstheme="minorHAnsi"/>
              </w:rPr>
            </w:pPr>
          </w:p>
        </w:tc>
        <w:tc>
          <w:tcPr>
            <w:tcW w:w="2438" w:type="dxa"/>
            <w:gridSpan w:val="2"/>
          </w:tcPr>
          <w:p w14:paraId="2243DC6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2948" w:type="dxa"/>
          </w:tcPr>
          <w:p w14:paraId="206BCEB6"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9455A5" w:rsidRDefault="006872A8" w:rsidP="007838CC">
            <w:pPr>
              <w:rPr>
                <w:rFonts w:cstheme="minorHAnsi"/>
              </w:rPr>
            </w:pPr>
            <w:r w:rsidRPr="009455A5">
              <w:rPr>
                <w:rFonts w:cstheme="minorHAnsi"/>
              </w:rPr>
              <w:t>ABBR_NO_VOWEL</w:t>
            </w:r>
          </w:p>
          <w:p w14:paraId="19C87528" w14:textId="77777777" w:rsidR="006872A8" w:rsidRPr="009455A5" w:rsidRDefault="006872A8" w:rsidP="007838CC">
            <w:pPr>
              <w:rPr>
                <w:rFonts w:cstheme="minorHAnsi"/>
              </w:rPr>
            </w:pPr>
          </w:p>
        </w:tc>
        <w:tc>
          <w:tcPr>
            <w:tcW w:w="2438" w:type="dxa"/>
            <w:gridSpan w:val="2"/>
          </w:tcPr>
          <w:p w14:paraId="3A434B4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without vowels</w:t>
            </w:r>
          </w:p>
        </w:tc>
        <w:tc>
          <w:tcPr>
            <w:tcW w:w="2948" w:type="dxa"/>
          </w:tcPr>
          <w:p w14:paraId="42ABFB7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9455A5" w:rsidRDefault="006872A8" w:rsidP="007838CC">
            <w:pPr>
              <w:rPr>
                <w:rFonts w:cstheme="minorHAnsi"/>
              </w:rPr>
            </w:pPr>
            <w:r w:rsidRPr="009455A5">
              <w:rPr>
                <w:rFonts w:cstheme="minorHAnsi"/>
              </w:rPr>
              <w:t>NP_VB_RATIO</w:t>
            </w:r>
          </w:p>
          <w:p w14:paraId="2F8754E3" w14:textId="77777777" w:rsidR="006872A8" w:rsidRPr="009455A5" w:rsidRDefault="006872A8" w:rsidP="007838CC">
            <w:pPr>
              <w:rPr>
                <w:rFonts w:cstheme="minorHAnsi"/>
              </w:rPr>
            </w:pPr>
          </w:p>
        </w:tc>
        <w:tc>
          <w:tcPr>
            <w:tcW w:w="2438" w:type="dxa"/>
            <w:gridSpan w:val="2"/>
          </w:tcPr>
          <w:p w14:paraId="75D0538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to verb ration</w:t>
            </w:r>
          </w:p>
        </w:tc>
        <w:tc>
          <w:tcPr>
            <w:tcW w:w="2948" w:type="dxa"/>
          </w:tcPr>
          <w:p w14:paraId="5421D57C"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9455A5" w:rsidRDefault="006872A8" w:rsidP="007838CC">
            <w:pPr>
              <w:rPr>
                <w:rFonts w:cstheme="minorHAnsi"/>
              </w:rPr>
            </w:pPr>
            <w:r w:rsidRPr="009455A5">
              <w:rPr>
                <w:rFonts w:cstheme="minorHAnsi"/>
              </w:rPr>
              <w:t>LOW_VERB_HIGH_ADJ</w:t>
            </w:r>
          </w:p>
          <w:p w14:paraId="3C42A094" w14:textId="77777777" w:rsidR="006872A8" w:rsidRPr="009455A5" w:rsidRDefault="006872A8" w:rsidP="007838CC">
            <w:pPr>
              <w:rPr>
                <w:rFonts w:cstheme="minorHAnsi"/>
              </w:rPr>
            </w:pPr>
          </w:p>
        </w:tc>
        <w:tc>
          <w:tcPr>
            <w:tcW w:w="2438" w:type="dxa"/>
            <w:gridSpan w:val="2"/>
          </w:tcPr>
          <w:p w14:paraId="631712D9"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Low number of numbs, but high number of adjectives</w:t>
            </w:r>
          </w:p>
        </w:tc>
        <w:tc>
          <w:tcPr>
            <w:tcW w:w="2948" w:type="dxa"/>
          </w:tcPr>
          <w:p w14:paraId="073AFACF"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9455A5" w:rsidRDefault="006872A8" w:rsidP="007838CC">
            <w:pPr>
              <w:rPr>
                <w:rFonts w:cstheme="minorHAnsi"/>
              </w:rPr>
            </w:pPr>
            <w:r w:rsidRPr="009455A5">
              <w:rPr>
                <w:rFonts w:cstheme="minorHAnsi"/>
              </w:rPr>
              <w:t>CCONJ_VB_RATIO</w:t>
            </w:r>
          </w:p>
          <w:p w14:paraId="7401F81A" w14:textId="77777777" w:rsidR="006872A8" w:rsidRPr="009455A5" w:rsidRDefault="006872A8" w:rsidP="007838CC">
            <w:pPr>
              <w:rPr>
                <w:rFonts w:cstheme="minorHAnsi"/>
              </w:rPr>
            </w:pPr>
          </w:p>
        </w:tc>
        <w:tc>
          <w:tcPr>
            <w:tcW w:w="2438" w:type="dxa"/>
            <w:gridSpan w:val="2"/>
          </w:tcPr>
          <w:p w14:paraId="0A97EE4A"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More coordinating conjunctions than verbs</w:t>
            </w:r>
          </w:p>
        </w:tc>
        <w:tc>
          <w:tcPr>
            <w:tcW w:w="2948" w:type="dxa"/>
          </w:tcPr>
          <w:p w14:paraId="019D55A4" w14:textId="77777777" w:rsidR="006872A8" w:rsidRPr="009455A5"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9455A5" w:rsidRDefault="006872A8" w:rsidP="007838CC">
            <w:pPr>
              <w:rPr>
                <w:rFonts w:cstheme="minorHAnsi"/>
              </w:rPr>
            </w:pPr>
            <w:r w:rsidRPr="009455A5">
              <w:rPr>
                <w:rFonts w:cstheme="minorHAnsi"/>
              </w:rPr>
              <w:t>SHORT_SEN_LENGTH_PRESENCE_OF_NUMBERS</w:t>
            </w:r>
          </w:p>
        </w:tc>
        <w:tc>
          <w:tcPr>
            <w:tcW w:w="2438" w:type="dxa"/>
            <w:gridSpan w:val="2"/>
          </w:tcPr>
          <w:p w14:paraId="3D04627C"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Short sentences that consist of only numbers</w:t>
            </w:r>
          </w:p>
        </w:tc>
        <w:tc>
          <w:tcPr>
            <w:tcW w:w="2948" w:type="dxa"/>
          </w:tcPr>
          <w:p w14:paraId="6C4306B6" w14:textId="77777777" w:rsidR="006872A8" w:rsidRPr="009455A5"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berschrift6"/>
              <w:outlineLvl w:val="5"/>
            </w:pPr>
            <w:bookmarkStart w:id="62" w:name="_Toc79838877"/>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9455A5" w:rsidRDefault="00090D9E" w:rsidP="007838CC">
            <w:pPr>
              <w:rPr>
                <w:rFonts w:cstheme="minorHAnsi"/>
              </w:rPr>
            </w:pPr>
            <w:r w:rsidRPr="009455A5">
              <w:rPr>
                <w:rFonts w:cstheme="minorHAnsi"/>
              </w:rPr>
              <w:t>Variable</w:t>
            </w:r>
          </w:p>
        </w:tc>
        <w:tc>
          <w:tcPr>
            <w:tcW w:w="2155" w:type="dxa"/>
          </w:tcPr>
          <w:p w14:paraId="17A1BD85"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Description</w:t>
            </w:r>
          </w:p>
        </w:tc>
        <w:tc>
          <w:tcPr>
            <w:tcW w:w="3402" w:type="dxa"/>
          </w:tcPr>
          <w:p w14:paraId="32F04BD8" w14:textId="77777777" w:rsidR="00090D9E" w:rsidRPr="009455A5"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rPr>
            </w:pPr>
            <w:r w:rsidRPr="009455A5">
              <w:rPr>
                <w:rFonts w:cstheme="minorHAnsi"/>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9455A5" w:rsidRDefault="00090D9E" w:rsidP="007838CC">
            <w:pPr>
              <w:rPr>
                <w:rFonts w:cstheme="minorHAnsi"/>
              </w:rPr>
            </w:pPr>
            <w:r w:rsidRPr="009455A5">
              <w:rPr>
                <w:rFonts w:cstheme="minorHAnsi"/>
              </w:rPr>
              <w:t>SEN_LEN</w:t>
            </w:r>
          </w:p>
        </w:tc>
        <w:tc>
          <w:tcPr>
            <w:tcW w:w="2155" w:type="dxa"/>
          </w:tcPr>
          <w:p w14:paraId="66CAAC67"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Sentence Length</w:t>
            </w:r>
          </w:p>
        </w:tc>
        <w:tc>
          <w:tcPr>
            <w:tcW w:w="3402" w:type="dxa"/>
          </w:tcPr>
          <w:p w14:paraId="0844D29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9455A5" w:rsidRDefault="00090D9E" w:rsidP="007838CC">
            <w:pPr>
              <w:rPr>
                <w:rFonts w:cstheme="minorHAnsi"/>
              </w:rPr>
            </w:pPr>
            <w:r w:rsidRPr="009455A5">
              <w:rPr>
                <w:rFonts w:cstheme="minorHAnsi"/>
              </w:rPr>
              <w:t>AVG_WORD_LEN</w:t>
            </w:r>
          </w:p>
          <w:p w14:paraId="321669FC" w14:textId="77777777" w:rsidR="00090D9E" w:rsidRPr="009455A5" w:rsidRDefault="00090D9E" w:rsidP="007838CC">
            <w:pPr>
              <w:rPr>
                <w:rFonts w:cstheme="minorHAnsi"/>
              </w:rPr>
            </w:pPr>
          </w:p>
        </w:tc>
        <w:tc>
          <w:tcPr>
            <w:tcW w:w="2155" w:type="dxa"/>
          </w:tcPr>
          <w:p w14:paraId="20ECA74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Average word length </w:t>
            </w:r>
          </w:p>
        </w:tc>
        <w:tc>
          <w:tcPr>
            <w:tcW w:w="3402" w:type="dxa"/>
          </w:tcPr>
          <w:p w14:paraId="31D9907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9455A5" w:rsidRDefault="00090D9E" w:rsidP="007838CC">
            <w:pPr>
              <w:rPr>
                <w:rFonts w:cstheme="minorHAnsi"/>
              </w:rPr>
            </w:pPr>
            <w:r w:rsidRPr="009455A5">
              <w:rPr>
                <w:rFonts w:cstheme="minorHAnsi"/>
              </w:rPr>
              <w:t>VERB_SEN_LEN_RATIO</w:t>
            </w:r>
          </w:p>
          <w:p w14:paraId="2A444AF3" w14:textId="77777777" w:rsidR="00090D9E" w:rsidRPr="009455A5" w:rsidRDefault="00090D9E" w:rsidP="007838CC">
            <w:pPr>
              <w:rPr>
                <w:rFonts w:cstheme="minorHAnsi"/>
              </w:rPr>
            </w:pPr>
          </w:p>
        </w:tc>
        <w:tc>
          <w:tcPr>
            <w:tcW w:w="2155" w:type="dxa"/>
          </w:tcPr>
          <w:p w14:paraId="18FC1988"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Short sentences without verbs, high number of pronouns</w:t>
            </w:r>
          </w:p>
        </w:tc>
        <w:tc>
          <w:tcPr>
            <w:tcW w:w="3402" w:type="dxa"/>
          </w:tcPr>
          <w:p w14:paraId="1A6C344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9455A5" w:rsidRDefault="00090D9E" w:rsidP="007838CC">
            <w:pPr>
              <w:rPr>
                <w:rFonts w:cstheme="minorHAnsi"/>
              </w:rPr>
            </w:pPr>
            <w:r w:rsidRPr="009455A5">
              <w:rPr>
                <w:rFonts w:cstheme="minorHAnsi"/>
              </w:rPr>
              <w:t>WORD_REDUPLICATION</w:t>
            </w:r>
          </w:p>
          <w:p w14:paraId="42B82933" w14:textId="77777777" w:rsidR="00090D9E" w:rsidRPr="009455A5" w:rsidRDefault="00090D9E" w:rsidP="007838CC">
            <w:pPr>
              <w:rPr>
                <w:rFonts w:cstheme="minorHAnsi"/>
              </w:rPr>
            </w:pPr>
          </w:p>
        </w:tc>
        <w:tc>
          <w:tcPr>
            <w:tcW w:w="2155" w:type="dxa"/>
          </w:tcPr>
          <w:p w14:paraId="2E115E93"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Occurrence of a word more than once in a text.</w:t>
            </w:r>
          </w:p>
        </w:tc>
        <w:tc>
          <w:tcPr>
            <w:tcW w:w="3402" w:type="dxa"/>
          </w:tcPr>
          <w:p w14:paraId="6B65E71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9455A5" w:rsidRDefault="00090D9E" w:rsidP="007838CC">
            <w:pPr>
              <w:rPr>
                <w:rFonts w:cstheme="minorHAnsi"/>
              </w:rPr>
            </w:pPr>
            <w:r w:rsidRPr="009455A5">
              <w:rPr>
                <w:rFonts w:cstheme="minorHAnsi"/>
              </w:rPr>
              <w:t>PRES_TENSE</w:t>
            </w:r>
          </w:p>
          <w:p w14:paraId="7E0E48B1" w14:textId="77777777" w:rsidR="00090D9E" w:rsidRPr="009455A5" w:rsidRDefault="00090D9E" w:rsidP="007838CC">
            <w:pPr>
              <w:rPr>
                <w:rFonts w:cstheme="minorHAnsi"/>
              </w:rPr>
            </w:pPr>
          </w:p>
        </w:tc>
        <w:tc>
          <w:tcPr>
            <w:tcW w:w="2155" w:type="dxa"/>
          </w:tcPr>
          <w:p w14:paraId="0507AAE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Present tense verbs</w:t>
            </w:r>
          </w:p>
        </w:tc>
        <w:tc>
          <w:tcPr>
            <w:tcW w:w="3402" w:type="dxa"/>
          </w:tcPr>
          <w:p w14:paraId="123462D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9455A5" w:rsidRDefault="00090D9E" w:rsidP="007838CC">
            <w:pPr>
              <w:rPr>
                <w:rFonts w:cstheme="minorHAnsi"/>
              </w:rPr>
            </w:pPr>
            <w:r w:rsidRPr="009455A5">
              <w:rPr>
                <w:rFonts w:cstheme="minorHAnsi"/>
              </w:rPr>
              <w:t>HIGH_PUNCTION</w:t>
            </w:r>
          </w:p>
          <w:p w14:paraId="40939B95" w14:textId="77777777" w:rsidR="00090D9E" w:rsidRPr="009455A5" w:rsidRDefault="00090D9E" w:rsidP="007838CC">
            <w:pPr>
              <w:rPr>
                <w:rFonts w:cstheme="minorHAnsi"/>
              </w:rPr>
            </w:pPr>
          </w:p>
        </w:tc>
        <w:tc>
          <w:tcPr>
            <w:tcW w:w="2155" w:type="dxa"/>
          </w:tcPr>
          <w:p w14:paraId="79C46A2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High use of punctuation </w:t>
            </w:r>
          </w:p>
        </w:tc>
        <w:tc>
          <w:tcPr>
            <w:tcW w:w="3402" w:type="dxa"/>
          </w:tcPr>
          <w:p w14:paraId="7F298839"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9455A5" w:rsidRDefault="00090D9E" w:rsidP="007838CC">
            <w:pPr>
              <w:rPr>
                <w:rFonts w:cstheme="minorHAnsi"/>
              </w:rPr>
            </w:pPr>
            <w:r w:rsidRPr="009455A5">
              <w:rPr>
                <w:rFonts w:cstheme="minorHAnsi"/>
              </w:rPr>
              <w:t>MULTI_CHAR_REDUPLICATION</w:t>
            </w:r>
          </w:p>
          <w:p w14:paraId="619C3D62" w14:textId="77777777" w:rsidR="00090D9E" w:rsidRPr="009455A5" w:rsidRDefault="00090D9E" w:rsidP="007838CC">
            <w:pPr>
              <w:rPr>
                <w:rFonts w:cstheme="minorHAnsi"/>
              </w:rPr>
            </w:pPr>
          </w:p>
        </w:tc>
        <w:tc>
          <w:tcPr>
            <w:tcW w:w="2155" w:type="dxa"/>
          </w:tcPr>
          <w:p w14:paraId="41EBC70C"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Using the same character multiple times</w:t>
            </w:r>
          </w:p>
        </w:tc>
        <w:tc>
          <w:tcPr>
            <w:tcW w:w="3402" w:type="dxa"/>
          </w:tcPr>
          <w:p w14:paraId="0D3FE729"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9455A5" w:rsidRDefault="00090D9E" w:rsidP="007838CC">
            <w:pPr>
              <w:rPr>
                <w:rFonts w:cstheme="minorHAnsi"/>
              </w:rPr>
            </w:pPr>
            <w:r w:rsidRPr="009455A5">
              <w:rPr>
                <w:rFonts w:cstheme="minorHAnsi"/>
              </w:rPr>
              <w:t>WORD_WORD_REDUPLICATION</w:t>
            </w:r>
          </w:p>
          <w:p w14:paraId="03F3CE6E" w14:textId="77777777" w:rsidR="00090D9E" w:rsidRPr="009455A5" w:rsidRDefault="00090D9E" w:rsidP="007838CC">
            <w:pPr>
              <w:rPr>
                <w:rFonts w:cstheme="minorHAnsi"/>
              </w:rPr>
            </w:pPr>
          </w:p>
        </w:tc>
        <w:tc>
          <w:tcPr>
            <w:tcW w:w="2155" w:type="dxa"/>
          </w:tcPr>
          <w:p w14:paraId="3B4302E4"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Using the same word back-to-back </w:t>
            </w:r>
          </w:p>
        </w:tc>
        <w:tc>
          <w:tcPr>
            <w:tcW w:w="3402" w:type="dxa"/>
          </w:tcPr>
          <w:p w14:paraId="14D2AFC2"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9455A5" w:rsidRDefault="00090D9E" w:rsidP="007838CC">
            <w:pPr>
              <w:rPr>
                <w:rFonts w:cstheme="minorHAnsi"/>
              </w:rPr>
            </w:pPr>
            <w:r w:rsidRPr="009455A5">
              <w:rPr>
                <w:rFonts w:cstheme="minorHAnsi"/>
              </w:rPr>
              <w:t>ALL_CAPS</w:t>
            </w:r>
          </w:p>
          <w:p w14:paraId="7DDF34BC" w14:textId="77777777" w:rsidR="00090D9E" w:rsidRPr="009455A5" w:rsidRDefault="00090D9E" w:rsidP="007838CC">
            <w:pPr>
              <w:rPr>
                <w:rFonts w:cstheme="minorHAnsi"/>
              </w:rPr>
            </w:pPr>
          </w:p>
        </w:tc>
        <w:tc>
          <w:tcPr>
            <w:tcW w:w="2155" w:type="dxa"/>
          </w:tcPr>
          <w:p w14:paraId="76F71A9D"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All caps </w:t>
            </w:r>
          </w:p>
        </w:tc>
        <w:tc>
          <w:tcPr>
            <w:tcW w:w="3402" w:type="dxa"/>
          </w:tcPr>
          <w:p w14:paraId="00C4DEDE"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9455A5" w:rsidRDefault="00090D9E" w:rsidP="007838CC">
            <w:pPr>
              <w:rPr>
                <w:rFonts w:cstheme="minorHAnsi"/>
              </w:rPr>
            </w:pPr>
            <w:r w:rsidRPr="009455A5">
              <w:rPr>
                <w:rFonts w:cstheme="minorHAnsi"/>
              </w:rPr>
              <w:t>ISOLATED_VERBS</w:t>
            </w:r>
          </w:p>
          <w:p w14:paraId="6B5CEFCF" w14:textId="77777777" w:rsidR="00090D9E" w:rsidRPr="009455A5" w:rsidRDefault="00090D9E" w:rsidP="007838CC">
            <w:pPr>
              <w:rPr>
                <w:rFonts w:cstheme="minorHAnsi"/>
              </w:rPr>
            </w:pPr>
          </w:p>
        </w:tc>
        <w:tc>
          <w:tcPr>
            <w:tcW w:w="2155" w:type="dxa"/>
          </w:tcPr>
          <w:p w14:paraId="6768BF00"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Only verbs in a sentence </w:t>
            </w:r>
          </w:p>
        </w:tc>
        <w:tc>
          <w:tcPr>
            <w:tcW w:w="3402" w:type="dxa"/>
          </w:tcPr>
          <w:p w14:paraId="387444EF"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9455A5" w:rsidRDefault="00090D9E" w:rsidP="007838CC">
            <w:pPr>
              <w:rPr>
                <w:rFonts w:cstheme="minorHAnsi"/>
              </w:rPr>
            </w:pPr>
            <w:r w:rsidRPr="009455A5">
              <w:rPr>
                <w:rFonts w:cstheme="minorHAnsi"/>
              </w:rPr>
              <w:t>EMOTIOCONS</w:t>
            </w:r>
          </w:p>
        </w:tc>
        <w:tc>
          <w:tcPr>
            <w:tcW w:w="2155" w:type="dxa"/>
          </w:tcPr>
          <w:p w14:paraId="5D6139B2"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usage of emoticons in a sentence</w:t>
            </w:r>
          </w:p>
        </w:tc>
        <w:tc>
          <w:tcPr>
            <w:tcW w:w="3402" w:type="dxa"/>
          </w:tcPr>
          <w:p w14:paraId="75EF5713" w14:textId="77777777" w:rsidR="00090D9E" w:rsidRPr="009455A5"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rPr>
            </w:pPr>
            <w:r w:rsidRPr="009455A5">
              <w:rPr>
                <w:rFonts w:cstheme="minorHAnsi"/>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9455A5" w:rsidRDefault="00090D9E" w:rsidP="007838CC">
            <w:pPr>
              <w:rPr>
                <w:rFonts w:cstheme="minorHAnsi"/>
              </w:rPr>
            </w:pPr>
            <w:r w:rsidRPr="009455A5">
              <w:rPr>
                <w:rFonts w:cstheme="minorHAnsi"/>
              </w:rPr>
              <w:t>ABBR</w:t>
            </w:r>
          </w:p>
        </w:tc>
        <w:tc>
          <w:tcPr>
            <w:tcW w:w="2155" w:type="dxa"/>
          </w:tcPr>
          <w:p w14:paraId="5F62378D"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Abbreviations and acronyms</w:t>
            </w:r>
          </w:p>
        </w:tc>
        <w:tc>
          <w:tcPr>
            <w:tcW w:w="3402" w:type="dxa"/>
          </w:tcPr>
          <w:p w14:paraId="55FA1588" w14:textId="77777777" w:rsidR="00090D9E" w:rsidRPr="009455A5"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rPr>
            </w:pPr>
            <w:r w:rsidRPr="009455A5">
              <w:rPr>
                <w:rFonts w:cstheme="minorHAnsi"/>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berschrift6"/>
              <w:outlineLvl w:val="5"/>
            </w:pPr>
            <w:bookmarkStart w:id="63" w:name="_Toc79838878"/>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838839"/>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60A45352"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838863"/>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35EFFE2" w:rsidR="00B31681" w:rsidRPr="00D308D6" w:rsidRDefault="00B31681" w:rsidP="007838CC">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4B2D4A28"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P(A|B) is the probability of A given B (Carstensen et al., 2010).</w:t>
      </w:r>
      <w:r w:rsidR="008365AA">
        <w:rPr>
          <w:rFonts w:cstheme="minorHAnsi"/>
          <w:szCs w:val="24"/>
        </w:rPr>
        <w:t xml:space="preserve"> </w:t>
      </w:r>
      <w:r w:rsidRPr="00D308D6">
        <w:rPr>
          <w:rFonts w:cstheme="minorHAnsi"/>
          <w:szCs w:val="24"/>
        </w:rPr>
        <w:t>Since Bayes’ theorem is flexible</w:t>
      </w:r>
      <w:r w:rsidR="009221BB">
        <w:rPr>
          <w:rFonts w:cstheme="minorHAnsi"/>
          <w:szCs w:val="24"/>
        </w:rPr>
        <w:t xml:space="preserve"> </w:t>
      </w:r>
      <w:r w:rsidR="009221BB" w:rsidRPr="00D308D6">
        <w:rPr>
          <w:rFonts w:cstheme="minorHAnsi"/>
          <w:szCs w:val="24"/>
        </w:rPr>
        <w:fldChar w:fldCharType="begin"/>
      </w:r>
      <w:r w:rsidR="009221BB">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221BB" w:rsidRPr="00D308D6">
        <w:rPr>
          <w:rFonts w:cstheme="minorHAnsi"/>
          <w:szCs w:val="24"/>
        </w:rPr>
        <w:fldChar w:fldCharType="separate"/>
      </w:r>
      <w:r w:rsidR="009221BB" w:rsidRPr="00D308D6">
        <w:rPr>
          <w:rFonts w:cstheme="minorHAnsi"/>
          <w:szCs w:val="24"/>
        </w:rPr>
        <w:t>(Manning &amp; Schütze, 1999)</w:t>
      </w:r>
      <w:r w:rsidR="009221BB" w:rsidRPr="00D308D6">
        <w:rPr>
          <w:rFonts w:cstheme="minorHAnsi"/>
          <w:szCs w:val="24"/>
        </w:rPr>
        <w:fldChar w:fldCharType="end"/>
      </w:r>
      <w:r w:rsidRPr="00D308D6">
        <w:rPr>
          <w:rFonts w:cstheme="minorHAnsi"/>
          <w:szCs w:val="24"/>
        </w:rPr>
        <w:t xml:space="preserv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838864"/>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035A986B" w:rsidR="00184042" w:rsidRPr="00D308D6" w:rsidRDefault="00184042" w:rsidP="007838CC">
            <w:pPr>
              <w:jc w:val="center"/>
              <w:rPr>
                <w:rFonts w:cstheme="minorHAnsi"/>
                <w:sz w:val="24"/>
                <w:szCs w:val="24"/>
              </w:rPr>
            </w:pPr>
            <w:r w:rsidRPr="00D308D6">
              <w:rPr>
                <w:rFonts w:cstheme="minorHAnsi"/>
                <w:szCs w:val="24"/>
              </w:rPr>
              <w:fldChar w:fldCharType="begin"/>
            </w:r>
            <w:r w:rsidR="00931575">
              <w:rPr>
                <w:rFonts w:cstheme="minorHAnsi"/>
                <w:sz w:val="24"/>
                <w:szCs w:val="24"/>
              </w:rPr>
              <w:instrText xml:space="preserve"> ADDIN ZOTERO_ITEM CSL_CITATION {"citationID":"jWnvKR8X","properties":{"formattedCitation":"(Manning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403F9C66"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838865"/>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23317043"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7966B108" w14:textId="1EFB9D0E" w:rsidR="00E745F3" w:rsidRDefault="003F30CD" w:rsidP="009221BB">
      <w:pPr>
        <w:ind w:firstLine="36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838840"/>
      <w:r w:rsidRPr="00E745F3">
        <w:lastRenderedPageBreak/>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3F30CD"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838866"/>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42EEACDC" w:rsidR="004C2A36" w:rsidRPr="00D308D6" w:rsidRDefault="004C2A36" w:rsidP="00D308D6">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44851F1C" w:rsidR="00A5139B" w:rsidRPr="00D308D6" w:rsidRDefault="003F30CD"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r w:rsidR="009221BB">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3F30C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838867"/>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03FCDD55" w:rsidR="004C2A36" w:rsidRPr="00D308D6" w:rsidRDefault="004C2A36"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(Manning &amp; Schütze,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3722AE4D"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Pr>
          <w:rFonts w:cstheme="minorHAnsi"/>
          <w:szCs w:val="24"/>
        </w:rPr>
        <w:t xml:space="preserve"> can be converted be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3F30CD"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838868"/>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2EF0F53"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EF3064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3F30CD"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838869"/>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08129E1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4B71EEF4"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0E0BE8">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3F30CD"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838870"/>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0BB7B60A"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838871"/>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5CB69869"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0FC0522E" w:rsidR="00365642" w:rsidRPr="00340FE6" w:rsidRDefault="003F30CD"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838872"/>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742869EC" w:rsidR="00365642" w:rsidRPr="00D308D6" w:rsidRDefault="00365642" w:rsidP="00526324">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62D71E1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3F30C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838873"/>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D225AAE"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3F30CD"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838874"/>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2BA5194F"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3EA56E3E" w14:textId="6D65F88E" w:rsidR="00340FE6" w:rsidRPr="003B17AF" w:rsidRDefault="006B7121" w:rsidP="003B17AF">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w:t>
      </w:r>
      <w:r w:rsidR="003B17AF">
        <w:rPr>
          <w:rFonts w:cstheme="minorHAnsi"/>
          <w:szCs w:val="24"/>
        </w:rPr>
        <w:t>?</w:t>
      </w:r>
      <w:r w:rsidR="003B5699" w:rsidRPr="00D308D6">
        <w:rPr>
          <w:rFonts w:cstheme="minorHAnsi"/>
          <w:szCs w:val="24"/>
        </w:rPr>
        <w:t xml:space="preserve">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3F30CD"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838875"/>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5C605C" w:rsidR="00365642" w:rsidRPr="00D308D6" w:rsidRDefault="00365642" w:rsidP="00687630">
            <w:pPr>
              <w:jc w:val="cente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14439475"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w:t>
      </w:r>
      <w:r w:rsidR="003B17AF">
        <w:rPr>
          <w:rFonts w:cstheme="minorHAnsi"/>
          <w:szCs w:val="24"/>
        </w:rPr>
        <w:t>solve</w:t>
      </w:r>
      <w:r w:rsidRPr="00D308D6">
        <w:rPr>
          <w:rFonts w:cstheme="minorHAnsi"/>
          <w:szCs w:val="24"/>
        </w:rPr>
        <w:t xml:space="preserve">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838876"/>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berschrift6"/>
              <w:outlineLvl w:val="5"/>
              <w:rPr>
                <w:bCs w:val="0"/>
              </w:rPr>
            </w:pPr>
            <w:bookmarkStart w:id="121" w:name="_Toc79838879"/>
            <w:r w:rsidRPr="00CC6259">
              <w:t>Mini corpus</w:t>
            </w:r>
            <w:bookmarkEnd w:id="121"/>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2" w:name="_Toc79838841"/>
      <w:bookmarkEnd w:id="119"/>
      <w:bookmarkEnd w:id="120"/>
      <w:r w:rsidRPr="00E42CD4">
        <w:t>A Worked Example</w:t>
      </w:r>
      <w:bookmarkEnd w:id="122"/>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63EAB58F" w14:textId="55C3E004" w:rsidR="003B17AF" w:rsidRDefault="00DD3905" w:rsidP="00DD3905">
      <w:r>
        <w:t>They have not necessarily been</w:t>
      </w:r>
      <w:r w:rsidR="008365AA">
        <w:t xml:space="preserve"> </w:t>
      </w:r>
      <w:r>
        <w:t>analyzed using the classification criteria as specified in table 1 and table 2</w:t>
      </w:r>
      <w:r w:rsidR="003B17AF">
        <w:t>, but rather were taken from Müller (1975) who assigned them specific registers,  which can be seen in figure 6 and figure 7.</w:t>
      </w:r>
    </w:p>
    <w:p w14:paraId="5336CA19" w14:textId="74A15C7C" w:rsidR="00CC0164" w:rsidRPr="00CC0164" w:rsidRDefault="00DD3905" w:rsidP="00DD3905">
      <w:r>
        <w:t xml:space="preserve"> Therefore, t</w:t>
      </w:r>
      <w:r w:rsidR="00CC6259">
        <w:t xml:space="preserve">hese sentences do not necessarily represent the </w:t>
      </w:r>
      <w:r>
        <w:t>conceptual</w:t>
      </w:r>
      <w:r w:rsidR="00CC6259">
        <w:t xml:space="preserve"> features</w:t>
      </w:r>
      <w:r>
        <w:t xml:space="preserve"> assigned to them</w:t>
      </w:r>
      <w:r w:rsidR="003B17AF">
        <w:t xml:space="preserve"> according to the classification criteria as seen in table 1 and table 2.</w:t>
      </w:r>
      <w:r w:rsidR="008365AA">
        <w:t xml:space="preserve"> </w:t>
      </w:r>
      <w:r w:rsidR="00CC6259" w:rsidRPr="00716506">
        <w:lastRenderedPageBreak/>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0C6D98" w:rsidRDefault="00CC0164" w:rsidP="00A6486D">
            <w:pPr>
              <w:pStyle w:val="berschrift6"/>
              <w:outlineLvl w:val="5"/>
              <w:rPr>
                <w:b w:val="0"/>
                <w:bCs/>
                <w:noProof/>
              </w:rPr>
            </w:pPr>
            <w:r w:rsidRPr="000C6D98">
              <w:rPr>
                <w:b w:val="0"/>
                <w:bCs/>
                <w:noProof/>
              </w:rPr>
              <w:t xml:space="preserve"> </w:t>
            </w:r>
            <w:bookmarkStart w:id="123" w:name="_Toc79519280"/>
            <w:bookmarkStart w:id="124" w:name="_Toc79838880"/>
            <w:r w:rsidRPr="000C6D98">
              <w:rPr>
                <w:b w:val="0"/>
                <w:bCs/>
                <w:noProof/>
              </w:rPr>
              <w:t>Classification Values</w:t>
            </w:r>
            <w:bookmarkEnd w:id="123"/>
            <w:bookmarkEnd w:id="124"/>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Pr="00701435"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701435">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Pr="00701435"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701435">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w:t>
                  </w:r>
                  <w:r w:rsidRPr="00701435">
                    <w:rPr>
                      <w:highlight w:val="yellow"/>
                    </w:rPr>
                    <w:t>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0C6D98" w:rsidRDefault="00CC0164" w:rsidP="00A6486D">
            <w:pPr>
              <w:pStyle w:val="berschrift6"/>
              <w:outlineLvl w:val="5"/>
              <w:rPr>
                <w:b w:val="0"/>
                <w:bCs/>
              </w:rPr>
            </w:pPr>
            <w:bookmarkStart w:id="125" w:name="_Toc79519281"/>
            <w:bookmarkStart w:id="126" w:name="_Toc79838881"/>
            <w:r w:rsidRPr="000C6D98">
              <w:rPr>
                <w:b w:val="0"/>
                <w:bCs/>
              </w:rPr>
              <w:t>Classification Assignment</w:t>
            </w:r>
            <w:bookmarkEnd w:id="125"/>
            <w:bookmarkEnd w:id="126"/>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2FB5319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8365AA">
              <w:rPr>
                <w:rFonts w:cstheme="minorHAnsi"/>
                <w:szCs w:val="24"/>
              </w:rPr>
              <w:t xml:space="preserve">  </w:t>
            </w:r>
            <w:r w:rsidRPr="003C5645">
              <w:rPr>
                <w:rFonts w:cstheme="minorHAnsi"/>
                <w:szCs w:val="24"/>
              </w:rPr>
              <w:t xml:space="preserve">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954E113" w14:textId="77777777" w:rsidR="00CC0164" w:rsidRPr="00FB2C5E" w:rsidRDefault="00CC0164" w:rsidP="00A6486D">
            <w:pPr>
              <w:pStyle w:val="berschrift6"/>
              <w:outlineLvl w:val="5"/>
              <w:rPr>
                <w:bCs w:val="0"/>
              </w:rPr>
            </w:pPr>
            <w:r w:rsidRPr="00FB2C5E">
              <w:t xml:space="preserve"> </w:t>
            </w:r>
            <w:bookmarkStart w:id="127" w:name="_Toc79519278"/>
            <w:bookmarkStart w:id="128" w:name="_Toc79838882"/>
            <w:r w:rsidRPr="00FB2C5E">
              <w:t>MLE Values</w:t>
            </w:r>
            <w:bookmarkEnd w:id="127"/>
            <w:bookmarkEnd w:id="128"/>
          </w:p>
        </w:tc>
      </w:tr>
    </w:tbl>
    <w:p w14:paraId="095C24DF" w14:textId="54B6DEA1" w:rsidR="00701435" w:rsidRDefault="00CC0164" w:rsidP="00212D20">
      <w:pPr>
        <w:rPr>
          <w:rFonts w:eastAsia="Georgia"/>
        </w:rPr>
      </w:pPr>
      <w:r>
        <w:rPr>
          <w:rFonts w:eastAsia="Georgia"/>
        </w:rPr>
        <w:t xml:space="preserve">First, the </w:t>
      </w:r>
      <w:r w:rsidR="003B17AF">
        <w:rPr>
          <w:rFonts w:eastAsia="Georgia"/>
        </w:rPr>
        <w:t xml:space="preserve">prior probability of the respective features </w:t>
      </w:r>
      <w:r>
        <w:rPr>
          <w:rFonts w:eastAsia="Georgia"/>
        </w:rPr>
        <w:t xml:space="preserve">must be </w:t>
      </w:r>
      <w:r w:rsidR="003B17AF">
        <w:rPr>
          <w:rFonts w:eastAsia="Georgia"/>
        </w:rPr>
        <w:t>ascertained</w:t>
      </w:r>
      <w:r>
        <w:rPr>
          <w:rFonts w:eastAsia="Georgia"/>
        </w:rPr>
        <w:t xml:space="preserve"> from the corpus</w:t>
      </w:r>
      <w:r w:rsidR="00DD3905">
        <w:rPr>
          <w:rFonts w:eastAsia="Georgia"/>
        </w:rPr>
        <w:t xml:space="preserve"> in table 1</w:t>
      </w:r>
      <w:r w:rsidR="00701435">
        <w:rPr>
          <w:rFonts w:eastAsia="Georgia"/>
        </w:rPr>
        <w:t xml:space="preserve"> as seen in equation 7 and equation 8</w:t>
      </w:r>
      <w:r w:rsidR="00212D20">
        <w:rPr>
          <w:rFonts w:eastAsia="Georgia"/>
        </w:rPr>
        <w:t>.</w:t>
      </w:r>
      <w:r>
        <w:rPr>
          <w:rFonts w:eastAsia="Georgia"/>
        </w:rPr>
        <w:t xml:space="preserve"> </w:t>
      </w:r>
    </w:p>
    <w:p w14:paraId="455321AF" w14:textId="77777777"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p>
    <w:p w14:paraId="6E0D0780" w14:textId="777E75D3"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13</w:t>
      </w:r>
      <w:r w:rsidR="00FB2C5E">
        <w:rPr>
          <w:rFonts w:eastAsia="Georgia"/>
        </w:rPr>
        <w:t>.</w:t>
      </w:r>
      <w:r w:rsidR="00701435">
        <w:rPr>
          <w:rFonts w:eastAsia="Georgia"/>
        </w:rPr>
        <w:t xml:space="preserve"> If a given word does not occur in a specific class, then the respective smoothing probability must be added. </w:t>
      </w:r>
      <w:r w:rsidR="00FB2C5E">
        <w:rPr>
          <w:rFonts w:eastAsia="Georgia"/>
        </w:rPr>
        <w:t xml:space="preserve"> The results of which are present in table 6. </w:t>
      </w:r>
    </w:p>
    <w:p w14:paraId="71C8EF07" w14:textId="1F40018C"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as specified in table 11</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06C57585" w:rsidR="00FE5824" w:rsidRPr="00716506" w:rsidRDefault="003B5699" w:rsidP="00BF420D">
      <w:pPr>
        <w:pStyle w:val="berschrift1"/>
      </w:pPr>
      <w:bookmarkStart w:id="130" w:name="_heading=h.3l18frh" w:colFirst="0" w:colLast="0"/>
      <w:bookmarkStart w:id="131" w:name="_Toc79596547"/>
      <w:bookmarkStart w:id="132" w:name="_Toc79838842"/>
      <w:bookmarkEnd w:id="130"/>
      <w:r w:rsidRPr="00716506">
        <w:lastRenderedPageBreak/>
        <w:t>System Evaluation</w:t>
      </w:r>
      <w:bookmarkEnd w:id="131"/>
      <w:bookmarkEnd w:id="132"/>
      <w:r w:rsidRPr="00716506">
        <w:t xml:space="preserve"> </w:t>
      </w:r>
    </w:p>
    <w:p w14:paraId="00000251" w14:textId="77777777" w:rsidR="00FE5824" w:rsidRPr="00716506" w:rsidRDefault="003B5699" w:rsidP="00262A24">
      <w:pPr>
        <w:pStyle w:val="berschrift2"/>
      </w:pPr>
      <w:bookmarkStart w:id="133" w:name="_heading=h.206ipza" w:colFirst="0" w:colLast="0"/>
      <w:bookmarkStart w:id="134" w:name="_Toc79838843"/>
      <w:bookmarkEnd w:id="133"/>
      <w:r w:rsidRPr="00716506">
        <w:t>Developmental Overhead</w:t>
      </w:r>
      <w:bookmarkEnd w:id="134"/>
      <w:r w:rsidRPr="00716506">
        <w:t xml:space="preserve"> </w:t>
      </w:r>
    </w:p>
    <w:p w14:paraId="00000252" w14:textId="02A7506F"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3C6726">
        <w:rPr>
          <w:rFonts w:cstheme="minorHAnsi"/>
        </w:rPr>
        <w:t>(</w:t>
      </w:r>
      <w:r w:rsidR="003C6726" w:rsidRPr="00716506">
        <w:rPr>
          <w:rFonts w:cstheme="minorHAnsi"/>
          <w:szCs w:val="24"/>
        </w:rPr>
        <w:t>Gerstenberg &amp; Hewett, 2019</w:t>
      </w:r>
      <w:r w:rsidR="003C6726">
        <w:rPr>
          <w:rFonts w:cstheme="minorHAnsi"/>
        </w:rPr>
        <w:t xml:space="preserve">; </w:t>
      </w:r>
      <w:r w:rsidR="003C6726">
        <w:rPr>
          <w:rFonts w:cstheme="minorHAnsi"/>
          <w:noProof/>
          <w:szCs w:val="24"/>
        </w:rPr>
        <w:t>Panckhurst et al., 2016</w:t>
      </w:r>
      <w:r w:rsidR="003C6726">
        <w:rPr>
          <w:rFonts w:cstheme="minorHAnsi"/>
        </w:rPr>
        <w:t xml:space="preserve">; </w:t>
      </w:r>
      <w:r w:rsidR="003C6726" w:rsidRPr="008365AA">
        <w:rPr>
          <w:rFonts w:ascii="Calibri" w:hAnsi="Calibri" w:cs="Calibri"/>
        </w:rPr>
        <w:t>Poudat, Grabar, et al., 2015</w:t>
      </w:r>
      <w:r w:rsidR="003C6726">
        <w:rPr>
          <w:rFonts w:ascii="Calibri" w:hAnsi="Calibri" w:cs="Calibri"/>
        </w:rPr>
        <w:t>)</w:t>
      </w:r>
      <w:r w:rsidRPr="00716506">
        <w:rPr>
          <w:rFonts w:cstheme="minorHAnsi"/>
          <w:szCs w:val="24"/>
        </w:rPr>
        <w:t xml:space="preserve">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09A6E075"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0E6084D7" w:rsidR="00FE5824" w:rsidRPr="00716506" w:rsidRDefault="003B5699">
      <w:pPr>
        <w:rPr>
          <w:rFonts w:cstheme="minorHAnsi"/>
          <w:szCs w:val="24"/>
        </w:rPr>
      </w:pPr>
      <w:r w:rsidRPr="00716506">
        <w:rPr>
          <w:rFonts w:cstheme="minorHAnsi"/>
          <w:szCs w:val="24"/>
        </w:rPr>
        <w:t>Naïve Bayes is in of itself a relatively flexible algorithm that can be applied to a whole host of classification tasks</w:t>
      </w:r>
      <w:r w:rsidR="00931575">
        <w:rPr>
          <w:rFonts w:cstheme="minorHAnsi"/>
          <w:szCs w:val="24"/>
        </w:rPr>
        <w:t xml:space="preserve">. </w:t>
      </w:r>
      <w:r w:rsidR="00931575" w:rsidRPr="00716506">
        <w:rPr>
          <w:rFonts w:cstheme="minorHAnsi"/>
          <w:szCs w:val="24"/>
        </w:rPr>
        <w:t>The limitation does not lie necessarily within the program, but rather within the training data made available to the naïve Bayes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Pr="00716506">
        <w:rPr>
          <w:rFonts w:cstheme="minorHAnsi"/>
          <w:szCs w:val="24"/>
        </w:rPr>
        <w:t xml:space="preserve">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w:t>
      </w:r>
      <w:r w:rsidR="00931575">
        <w:rPr>
          <w:rFonts w:cstheme="minorHAnsi"/>
          <w:szCs w:val="24"/>
        </w:rPr>
        <w:t xml:space="preserve">negative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5" w:name="_heading=h.4k668n3" w:colFirst="0" w:colLast="0"/>
      <w:bookmarkEnd w:id="135"/>
      <w:r w:rsidRPr="00716506">
        <w:rPr>
          <w:rFonts w:cstheme="minorHAnsi"/>
          <w:szCs w:val="24"/>
        </w:rPr>
        <w:t xml:space="preserve">. </w:t>
      </w:r>
    </w:p>
    <w:p w14:paraId="00000256" w14:textId="0671B16F" w:rsidR="00FE5824" w:rsidRPr="00716506" w:rsidRDefault="003B5699" w:rsidP="00262A24">
      <w:pPr>
        <w:pStyle w:val="berschrift2"/>
      </w:pPr>
      <w:bookmarkStart w:id="136" w:name="_Toc79838844"/>
      <w:r w:rsidRPr="00716506">
        <w:t>Classification Sets and Naïve Bayes</w:t>
      </w:r>
      <w:bookmarkEnd w:id="136"/>
      <w:r w:rsidRPr="00716506">
        <w:t xml:space="preserve"> </w:t>
      </w:r>
    </w:p>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7" w:name="_heading=h.2zbgiuw" w:colFirst="0" w:colLast="0"/>
      <w:bookmarkEnd w:id="137"/>
    </w:p>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A83EA8" w:rsidRPr="00716506" w14:paraId="7341D897" w14:textId="77777777" w:rsidTr="00A83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18F29" w14:textId="77777777" w:rsidR="00A83EA8" w:rsidRPr="007C28A8" w:rsidRDefault="00A83EA8" w:rsidP="00A83EA8">
            <w:pPr>
              <w:rPr>
                <w:rFonts w:cstheme="minorHAnsi"/>
                <w:sz w:val="24"/>
                <w:szCs w:val="24"/>
              </w:rPr>
            </w:pPr>
          </w:p>
        </w:tc>
        <w:tc>
          <w:tcPr>
            <w:tcW w:w="1559" w:type="dxa"/>
          </w:tcPr>
          <w:p w14:paraId="6DEE0DC1"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60929A99" w14:textId="77777777" w:rsidR="00A83EA8" w:rsidRPr="007C28A8" w:rsidRDefault="00A83EA8" w:rsidP="00A83EA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A83EA8" w:rsidRPr="00716506" w14:paraId="2F5E4ECE"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1F001B" w14:textId="77777777" w:rsidR="00A83EA8" w:rsidRPr="007C28A8" w:rsidRDefault="00A83EA8" w:rsidP="00A83EA8">
            <w:pPr>
              <w:rPr>
                <w:rFonts w:cstheme="minorHAnsi"/>
                <w:sz w:val="24"/>
                <w:szCs w:val="24"/>
              </w:rPr>
            </w:pPr>
            <w:r w:rsidRPr="007C28A8">
              <w:rPr>
                <w:rFonts w:cstheme="minorHAnsi"/>
                <w:sz w:val="24"/>
                <w:szCs w:val="24"/>
              </w:rPr>
              <w:t>Accuracy</w:t>
            </w:r>
          </w:p>
        </w:tc>
        <w:tc>
          <w:tcPr>
            <w:tcW w:w="1559" w:type="dxa"/>
          </w:tcPr>
          <w:p w14:paraId="0053F157"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A83EA8" w:rsidRPr="00716506" w14:paraId="4A23B9F4"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5001F127" w14:textId="77777777" w:rsidR="00A83EA8" w:rsidRPr="007C28A8" w:rsidRDefault="00A83EA8" w:rsidP="00A83EA8">
            <w:pPr>
              <w:rPr>
                <w:rFonts w:cstheme="minorHAnsi"/>
                <w:sz w:val="24"/>
                <w:szCs w:val="24"/>
              </w:rPr>
            </w:pPr>
            <w:r w:rsidRPr="007C28A8">
              <w:rPr>
                <w:rFonts w:cstheme="minorHAnsi"/>
                <w:sz w:val="24"/>
                <w:szCs w:val="24"/>
              </w:rPr>
              <w:t>Error Rate</w:t>
            </w:r>
          </w:p>
        </w:tc>
        <w:tc>
          <w:tcPr>
            <w:tcW w:w="1559" w:type="dxa"/>
          </w:tcPr>
          <w:p w14:paraId="758D55DB"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A83EA8" w:rsidRPr="00716506" w14:paraId="52258EC4"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A1A82C" w14:textId="77777777" w:rsidR="00A83EA8" w:rsidRPr="007C28A8" w:rsidRDefault="00A83EA8" w:rsidP="00A83EA8">
            <w:pPr>
              <w:rPr>
                <w:rFonts w:cstheme="minorHAnsi"/>
                <w:sz w:val="24"/>
                <w:szCs w:val="24"/>
              </w:rPr>
            </w:pPr>
            <w:r w:rsidRPr="007C28A8">
              <w:rPr>
                <w:rFonts w:cstheme="minorHAnsi"/>
                <w:sz w:val="24"/>
                <w:szCs w:val="24"/>
              </w:rPr>
              <w:t>Precision</w:t>
            </w:r>
          </w:p>
        </w:tc>
        <w:tc>
          <w:tcPr>
            <w:tcW w:w="1559" w:type="dxa"/>
          </w:tcPr>
          <w:p w14:paraId="6FBD745A"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A83EA8" w:rsidRPr="00716506" w14:paraId="0C51A8EB" w14:textId="77777777" w:rsidTr="00A83EA8">
        <w:tc>
          <w:tcPr>
            <w:cnfStyle w:val="001000000000" w:firstRow="0" w:lastRow="0" w:firstColumn="1" w:lastColumn="0" w:oddVBand="0" w:evenVBand="0" w:oddHBand="0" w:evenHBand="0" w:firstRowFirstColumn="0" w:firstRowLastColumn="0" w:lastRowFirstColumn="0" w:lastRowLastColumn="0"/>
            <w:tcW w:w="1413" w:type="dxa"/>
          </w:tcPr>
          <w:p w14:paraId="05E2C89A" w14:textId="77777777" w:rsidR="00A83EA8" w:rsidRPr="007C28A8" w:rsidRDefault="00A83EA8" w:rsidP="00A83EA8">
            <w:pPr>
              <w:rPr>
                <w:rFonts w:cstheme="minorHAnsi"/>
                <w:sz w:val="24"/>
                <w:szCs w:val="24"/>
              </w:rPr>
            </w:pPr>
            <w:r w:rsidRPr="007C28A8">
              <w:rPr>
                <w:rFonts w:cstheme="minorHAnsi"/>
                <w:sz w:val="24"/>
                <w:szCs w:val="24"/>
              </w:rPr>
              <w:t>Recall</w:t>
            </w:r>
          </w:p>
        </w:tc>
        <w:tc>
          <w:tcPr>
            <w:tcW w:w="1559" w:type="dxa"/>
          </w:tcPr>
          <w:p w14:paraId="683675CA" w14:textId="77777777" w:rsidR="00A83EA8" w:rsidRPr="007C28A8" w:rsidRDefault="00A83EA8" w:rsidP="00A83EA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A83EA8" w:rsidRPr="00716506" w14:paraId="12813C3D" w14:textId="77777777" w:rsidTr="00A83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C9ED61" w14:textId="77777777" w:rsidR="00A83EA8" w:rsidRPr="007C28A8" w:rsidRDefault="00A83EA8" w:rsidP="00A83EA8">
            <w:pPr>
              <w:rPr>
                <w:rFonts w:cstheme="minorHAnsi"/>
                <w:sz w:val="24"/>
                <w:szCs w:val="24"/>
              </w:rPr>
            </w:pPr>
            <w:r w:rsidRPr="007C28A8">
              <w:rPr>
                <w:rFonts w:cstheme="minorHAnsi"/>
                <w:sz w:val="24"/>
                <w:szCs w:val="24"/>
              </w:rPr>
              <w:t>F-Score</w:t>
            </w:r>
          </w:p>
        </w:tc>
        <w:tc>
          <w:tcPr>
            <w:tcW w:w="1559" w:type="dxa"/>
          </w:tcPr>
          <w:p w14:paraId="64A469F1" w14:textId="77777777" w:rsidR="00A83EA8" w:rsidRPr="007C28A8" w:rsidRDefault="00A83EA8" w:rsidP="00A83EA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A83EA8" w:rsidRPr="00716506" w14:paraId="64AB76EB" w14:textId="77777777" w:rsidTr="00A83EA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02F0A30A" w14:textId="77777777" w:rsidR="00A83EA8" w:rsidRPr="0071507E" w:rsidRDefault="00A83EA8" w:rsidP="00A83EA8">
            <w:pPr>
              <w:pStyle w:val="berschrift6"/>
              <w:outlineLvl w:val="5"/>
            </w:pPr>
            <w:bookmarkStart w:id="138" w:name="_Toc79838883"/>
            <w:r w:rsidRPr="0071507E">
              <w:t>Evaluation of Training Classification Criteria for Literacy</w:t>
            </w:r>
            <w:bookmarkEnd w:id="138"/>
          </w:p>
        </w:tc>
      </w:tr>
    </w:tbl>
    <w:p w14:paraId="1148A5C8" w14:textId="2A3CF458"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9" w:name="_heading=h.1egqt2p" w:colFirst="0" w:colLast="0"/>
      <w:bookmarkEnd w:id="139"/>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berschrift6"/>
              <w:outlineLvl w:val="5"/>
            </w:pPr>
            <w:bookmarkStart w:id="140" w:name="_Toc79838884"/>
            <w:r w:rsidRPr="0071507E">
              <w:t>Evaluation of Classification of Orality</w:t>
            </w:r>
            <w:bookmarkEnd w:id="140"/>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(in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berschrift6"/>
              <w:outlineLvl w:val="5"/>
              <w:rPr>
                <w:color w:val="auto"/>
              </w:rPr>
            </w:pPr>
            <w:bookmarkStart w:id="141" w:name="_Toc79838885"/>
            <w:r w:rsidRPr="000727C4">
              <w:t>Naïve Bayes Evaluation</w:t>
            </w:r>
            <w:bookmarkEnd w:id="141"/>
            <w:r w:rsidRPr="000727C4">
              <w:t xml:space="preserve"> </w:t>
            </w:r>
          </w:p>
        </w:tc>
      </w:tr>
    </w:tbl>
    <w:p w14:paraId="1577DEE8" w14:textId="77777777" w:rsidR="00110A75" w:rsidRDefault="003B5699" w:rsidP="00A83EA8">
      <w:r w:rsidRPr="00716506">
        <w:t>A second classification</w:t>
      </w:r>
      <w:r w:rsidR="00BF420D">
        <w:t xml:space="preserve"> criteria set</w:t>
      </w:r>
      <w:r w:rsidRPr="00716506">
        <w:t xml:space="preserve">, table </w:t>
      </w:r>
      <w:r w:rsidR="00BF420D">
        <w:t>2</w:t>
      </w:r>
      <w:r w:rsidRPr="00716506">
        <w:t>, was created that mirrored the first classification set</w:t>
      </w:r>
      <w:r w:rsidR="00880E68">
        <w:t>, table 1,</w:t>
      </w:r>
      <w:r w:rsidRPr="00716506">
        <w:t xml:space="preserve"> to a certain </w:t>
      </w:r>
      <w:r w:rsidR="00BF420D" w:rsidRPr="00716506">
        <w:t>extent</w:t>
      </w:r>
      <w:r w:rsidR="00BF420D">
        <w:t>, but with slightly modified parameters and</w:t>
      </w:r>
      <w:r w:rsidRPr="00716506">
        <w:t xml:space="preserve">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69D20718" w:rsidR="00110A75" w:rsidRDefault="00110A75" w:rsidP="00110A75">
      <w:pPr>
        <w:pStyle w:val="Sub-chapters"/>
        <w:ind w:firstLine="360"/>
      </w:pPr>
      <w:bookmarkStart w:id="142" w:name="_heading=h.3ygebqi" w:colFirst="0" w:colLast="0"/>
      <w:bookmarkEnd w:id="142"/>
      <w:r>
        <w:t>Using a separate sub dataset within</w:t>
      </w:r>
      <w:r w:rsidR="008365AA">
        <w:t xml:space="preserve"> </w:t>
      </w:r>
      <w:r>
        <w:t>the development corpus, a training database was created. This database was then made available to the the naïve bayes algorithm. The results of this process</w:t>
      </w:r>
      <w:r w:rsidR="008365AA">
        <w:t xml:space="preserve"> </w:t>
      </w:r>
      <w:r>
        <w:t xml:space="preserve">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3" w:name="_heading=h.3cqmetx" w:colFirst="0" w:colLast="0"/>
      <w:bookmarkStart w:id="144" w:name="_Toc79838845"/>
      <w:bookmarkEnd w:id="143"/>
      <w:r w:rsidRPr="00716506">
        <w:t>Sentence Tokenizer</w:t>
      </w:r>
      <w:bookmarkEnd w:id="144"/>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0C6D98">
        <w:tc>
          <w:tcPr>
            <w:cnfStyle w:val="001000000000" w:firstRow="0" w:lastRow="0" w:firstColumn="1" w:lastColumn="0" w:oddVBand="0" w:evenVBand="0" w:oddHBand="0" w:evenHBand="0" w:firstRowFirstColumn="0" w:firstRowLastColumn="0" w:lastRowFirstColumn="0" w:lastRowLastColumn="0"/>
            <w:tcW w:w="2720" w:type="dxa"/>
            <w:gridSpan w:val="2"/>
            <w:tcBorders>
              <w:left w:val="single" w:sz="4" w:space="0" w:color="FFFFFF"/>
              <w:bottom w:val="single" w:sz="4" w:space="0" w:color="FFFFFF"/>
              <w:right w:val="single" w:sz="4" w:space="0" w:color="FFFFFF"/>
            </w:tcBorders>
          </w:tcPr>
          <w:p w14:paraId="4D458B5F" w14:textId="40115D80" w:rsidR="00F361B8" w:rsidRPr="00F361B8" w:rsidRDefault="00F361B8" w:rsidP="00A6486D">
            <w:pPr>
              <w:pStyle w:val="berschrift6"/>
              <w:outlineLvl w:val="5"/>
              <w:rPr>
                <w:bCs w:val="0"/>
              </w:rPr>
            </w:pPr>
            <w:bookmarkStart w:id="145" w:name="_Toc79838886"/>
            <w:r w:rsidRPr="00F361B8">
              <w:t>Sentence tokenization</w:t>
            </w:r>
            <w:r w:rsidR="008365AA">
              <w:t xml:space="preserve"> </w:t>
            </w:r>
            <w:r w:rsidRPr="00F361B8">
              <w:t>evaluation</w:t>
            </w:r>
            <w:bookmarkEnd w:id="145"/>
          </w:p>
        </w:tc>
      </w:tr>
    </w:tbl>
    <w:p w14:paraId="28D0F5A0" w14:textId="4E833385" w:rsidR="00F361B8" w:rsidRDefault="003B5699" w:rsidP="00F361B8">
      <w:r w:rsidRPr="00716506">
        <w:t>Since the data is non-standard, it was not always clear which sentences should be parsed and where they should be parsed.</w:t>
      </w:r>
      <w:r w:rsidR="00F361B8">
        <w:t xml:space="preserve"> </w:t>
      </w:r>
      <w:r w:rsidRPr="00716506">
        <w:t xml:space="preserve">Data from all three </w:t>
      </w:r>
      <w:r w:rsidR="00D97113">
        <w:t xml:space="preserve">corpora </w:t>
      </w:r>
      <w:r w:rsidR="00D97113">
        <w:rPr>
          <w:rFonts w:cstheme="minorHAnsi"/>
        </w:rPr>
        <w:t>(</w:t>
      </w:r>
      <w:r w:rsidR="00D97113" w:rsidRPr="00716506">
        <w:rPr>
          <w:rFonts w:cstheme="minorHAnsi"/>
          <w:szCs w:val="24"/>
        </w:rPr>
        <w:t>Gerstenberg &amp; Hewett, 2019</w:t>
      </w:r>
      <w:r w:rsidR="00D97113">
        <w:rPr>
          <w:rFonts w:cstheme="minorHAnsi"/>
        </w:rPr>
        <w:t xml:space="preserve">; </w:t>
      </w:r>
      <w:r w:rsidR="00D97113">
        <w:rPr>
          <w:rFonts w:cstheme="minorHAnsi"/>
          <w:noProof/>
          <w:szCs w:val="24"/>
        </w:rPr>
        <w:t>Panckhurst et al., 2016</w:t>
      </w:r>
      <w:r w:rsidR="00D97113">
        <w:rPr>
          <w:rFonts w:cstheme="minorHAnsi"/>
        </w:rPr>
        <w:t xml:space="preserve">; </w:t>
      </w:r>
      <w:r w:rsidR="00D97113" w:rsidRPr="008365AA">
        <w:rPr>
          <w:rFonts w:ascii="Calibri" w:hAnsi="Calibri" w:cs="Calibri"/>
        </w:rPr>
        <w:t>Poudat, Grabar, et al., 2015)</w:t>
      </w:r>
      <w:r w:rsidR="00D97113" w:rsidRPr="00716506">
        <w:rPr>
          <w:rFonts w:cstheme="minorHAnsi"/>
          <w:szCs w:val="24"/>
        </w:rPr>
        <w:t xml:space="preserve"> </w:t>
      </w:r>
      <w:r w:rsidRPr="00716506">
        <w:t>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 necessarily </w:t>
      </w:r>
      <w:r w:rsidR="00F361B8">
        <w:t>apply</w:t>
      </w:r>
      <w:r w:rsidR="00D97113" w:rsidRPr="00D97113">
        <w:rPr>
          <w:rFonts w:cstheme="minorHAnsi"/>
          <w:noProof/>
          <w:szCs w:val="24"/>
        </w:rPr>
        <w:t xml:space="preserve"> </w:t>
      </w:r>
      <w:r w:rsidR="00D97113">
        <w:rPr>
          <w:rFonts w:cstheme="minorHAnsi"/>
          <w:noProof/>
          <w:szCs w:val="24"/>
        </w:rPr>
        <w:t xml:space="preserve">(Panckhurst et al., </w:t>
      </w:r>
      <w:r w:rsidR="00D97113">
        <w:rPr>
          <w:rFonts w:cstheme="minorHAnsi"/>
          <w:noProof/>
          <w:szCs w:val="24"/>
        </w:rPr>
        <w:lastRenderedPageBreak/>
        <w:t>2016)</w:t>
      </w:r>
      <w:r w:rsidR="00F361B8">
        <w:t xml:space="preserve">.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0497672B"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03C4883C"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 but</w:t>
      </w:r>
      <w:r>
        <w:t xml:space="preserve">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1AAD06FF" w:rsidR="00FE5824" w:rsidRPr="00716506" w:rsidRDefault="003B5699" w:rsidP="00BF420D">
      <w:pPr>
        <w:pStyle w:val="berschrift2"/>
      </w:pPr>
      <w:r w:rsidRPr="00716506">
        <w:t xml:space="preserve"> </w:t>
      </w:r>
      <w:bookmarkStart w:id="146" w:name="_Toc79838846"/>
      <w:r w:rsidR="006B3998">
        <w:t>s</w:t>
      </w:r>
      <w:r w:rsidRPr="00716506">
        <w:t>pa</w:t>
      </w:r>
      <w:r w:rsidR="006B3998">
        <w:t>C</w:t>
      </w:r>
      <w:r w:rsidRPr="00716506">
        <w:t>y Module</w:t>
      </w:r>
      <w:bookmarkEnd w:id="146"/>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C6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1C21887A" w:rsidR="001C553A" w:rsidRPr="004C001E" w:rsidRDefault="00D56222" w:rsidP="00A6486D">
            <w:pPr>
              <w:pStyle w:val="berschrift6"/>
              <w:outlineLvl w:val="5"/>
              <w:rPr>
                <w:bCs w:val="0"/>
              </w:rPr>
            </w:pPr>
            <w:bookmarkStart w:id="147" w:name="_Toc79838887"/>
            <w:r w:rsidRPr="004C001E">
              <w:t>Spacy Accuracy</w:t>
            </w:r>
            <w:bookmarkEnd w:id="147"/>
          </w:p>
        </w:tc>
      </w:tr>
    </w:tbl>
    <w:p w14:paraId="223A2B32" w14:textId="60EA93CB"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1F705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8" w:name="_heading=h.1rvwp1q" w:colFirst="0" w:colLast="0"/>
      <w:bookmarkStart w:id="149" w:name="_Toc79596548"/>
      <w:bookmarkEnd w:id="148"/>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5E18C88D" w:rsidR="007B582C" w:rsidRPr="001C1877" w:rsidRDefault="001C1877" w:rsidP="004C001E">
      <w:pPr>
        <w:rPr>
          <w:rFonts w:cstheme="minorHAnsi"/>
          <w:szCs w:val="24"/>
        </w:rPr>
      </w:pPr>
      <w:r>
        <w:rPr>
          <w:rFonts w:cstheme="minorHAnsi"/>
          <w:szCs w:val="24"/>
        </w:rPr>
        <w:lastRenderedPageBreak/>
        <w:t>The Wikiconflits and eBay data were easily processed by sp</w:t>
      </w:r>
      <w:r w:rsidR="006B3998">
        <w:rPr>
          <w:rFonts w:cstheme="minorHAnsi"/>
          <w:szCs w:val="24"/>
        </w:rPr>
        <w:t>aC</w:t>
      </w:r>
      <w:r>
        <w:rPr>
          <w:rFonts w:cstheme="minorHAnsi"/>
          <w:szCs w:val="24"/>
        </w:rPr>
        <w:t>y with minimal errors</w:t>
      </w:r>
      <w:r w:rsidR="006B3998">
        <w:rPr>
          <w:rFonts w:cstheme="minorHAnsi"/>
        </w:rPr>
        <w:t>(</w:t>
      </w:r>
      <w:r w:rsidR="006B3998" w:rsidRPr="00716506">
        <w:rPr>
          <w:rFonts w:cstheme="minorHAnsi"/>
          <w:szCs w:val="24"/>
        </w:rPr>
        <w:t>Gerstenberg &amp; Hewett, 2019</w:t>
      </w:r>
      <w:r w:rsidR="006B3998">
        <w:rPr>
          <w:rFonts w:cstheme="minorHAnsi"/>
        </w:rPr>
        <w:t xml:space="preserve">; </w:t>
      </w:r>
      <w:r w:rsidR="006B3998" w:rsidRPr="008365AA">
        <w:rPr>
          <w:rFonts w:ascii="Calibri" w:hAnsi="Calibri" w:cs="Calibri"/>
        </w:rPr>
        <w:t>Poudat, Grabar, et al., 2015)</w:t>
      </w:r>
      <w:r>
        <w:rPr>
          <w:rFonts w:cstheme="minorHAnsi"/>
          <w:szCs w:val="24"/>
        </w:rPr>
        <w:t>. This was due in part to the authors</w:t>
      </w:r>
      <w:r w:rsidR="006B3998">
        <w:rPr>
          <w:rFonts w:cstheme="minorHAnsi"/>
          <w:szCs w:val="24"/>
        </w:rPr>
        <w:t xml:space="preserve"> in  the texts</w:t>
      </w:r>
      <w:r>
        <w:rPr>
          <w:rFonts w:cstheme="minorHAnsi"/>
          <w:szCs w:val="24"/>
        </w:rPr>
        <w:t xml:space="preserve">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6B3998">
        <w:rPr>
          <w:rFonts w:cstheme="minorHAnsi"/>
          <w:noProof/>
          <w:szCs w:val="24"/>
        </w:rPr>
        <w:t>Panckhurst et al., 2016</w:t>
      </w:r>
      <w:r w:rsidR="006B3998">
        <w:rPr>
          <w:rFonts w:cstheme="minorHAnsi"/>
        </w:rPr>
        <w:t>)</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 xml:space="preserve">This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8365AA">
        <w:rPr>
          <w:rFonts w:cstheme="minorHAnsi"/>
          <w:szCs w:val="24"/>
        </w:rPr>
        <w:t xml:space="preserve"> </w:t>
      </w:r>
      <w:r>
        <w:rPr>
          <w:rFonts w:cstheme="minorHAnsi"/>
          <w:szCs w:val="24"/>
        </w:rPr>
        <w:t xml:space="preserve"> </w:t>
      </w:r>
    </w:p>
    <w:p w14:paraId="6787F785" w14:textId="413C7A90" w:rsidR="00D81F6F" w:rsidRPr="00944402" w:rsidRDefault="003B5699" w:rsidP="00944402">
      <w:pPr>
        <w:pStyle w:val="berschrift1"/>
      </w:pPr>
      <w:bookmarkStart w:id="150" w:name="_Toc79838847"/>
      <w:r w:rsidRPr="00716506">
        <w:t>Results</w:t>
      </w:r>
      <w:r w:rsidRPr="009455A5">
        <w:rPr>
          <w:rStyle w:val="Funotenzeichen"/>
        </w:rPr>
        <w:footnoteReference w:id="1"/>
      </w:r>
      <w:bookmarkEnd w:id="149"/>
      <w:bookmarkEnd w:id="150"/>
    </w:p>
    <w:p w14:paraId="1EDFF81A" w14:textId="4322987B" w:rsidR="00D81F6F" w:rsidRPr="00D81F6F" w:rsidRDefault="00D81F6F" w:rsidP="00D81F6F">
      <w:pPr>
        <w:pStyle w:val="berschrift2"/>
      </w:pPr>
      <w:bookmarkStart w:id="151" w:name="_heading=h.4bvk7pj" w:colFirst="0" w:colLast="0"/>
      <w:bookmarkStart w:id="152" w:name="_heading=h.2r0uhxc" w:colFirst="0" w:colLast="0"/>
      <w:bookmarkStart w:id="153" w:name="_Toc79838848"/>
      <w:bookmarkEnd w:id="151"/>
      <w:bookmarkEnd w:id="152"/>
      <w:r w:rsidRPr="00716506">
        <w:t>Development phase</w:t>
      </w:r>
      <w:bookmarkEnd w:id="153"/>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11023D06" w14:textId="50C0BAC1" w:rsidR="00D81F6F" w:rsidRPr="000C6D98" w:rsidRDefault="003B5699" w:rsidP="00541234">
      <w:pPr>
        <w:pStyle w:val="berschrift6"/>
        <w:rPr>
          <w:b w:val="0"/>
          <w:bCs/>
        </w:rPr>
      </w:pPr>
      <w:bookmarkStart w:id="154" w:name="_heading=h.1664s55" w:colFirst="0" w:colLast="0"/>
      <w:bookmarkStart w:id="155" w:name="_Toc79838888"/>
      <w:bookmarkEnd w:id="154"/>
      <w:r w:rsidRPr="000C6D98">
        <w:rPr>
          <w:b w:val="0"/>
          <w:bCs/>
        </w:rPr>
        <w:t>Development Results of the Classification Data</w:t>
      </w:r>
      <w:bookmarkEnd w:id="155"/>
      <w:r w:rsidRPr="000C6D98">
        <w:rPr>
          <w:b w:val="0"/>
          <w:bCs/>
        </w:rPr>
        <w:t xml:space="preserve"> </w:t>
      </w: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berschrift6"/>
                    <w:outlineLvl w:val="5"/>
                  </w:pPr>
                  <w:bookmarkStart w:id="156" w:name="_Toc79838889"/>
                  <w:r>
                    <w:t xml:space="preserve">Top Development </w:t>
                  </w:r>
                  <w:r w:rsidR="007D5932" w:rsidRPr="009352FB">
                    <w:t>Classification Criteria for Wikiconflits</w:t>
                  </w:r>
                  <w:bookmarkEnd w:id="156"/>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berschrift6"/>
                    <w:outlineLvl w:val="5"/>
                    <w:rPr>
                      <w:rFonts w:cstheme="minorHAnsi"/>
                      <w:color w:val="auto"/>
                    </w:rPr>
                  </w:pPr>
                  <w:bookmarkStart w:id="157" w:name="_heading=h.25b2l0r" w:colFirst="0" w:colLast="0"/>
                  <w:bookmarkEnd w:id="157"/>
                  <w:r w:rsidRPr="009352FB">
                    <w:t xml:space="preserve"> </w:t>
                  </w:r>
                  <w:bookmarkStart w:id="158" w:name="_Toc79838890"/>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8"/>
                </w:p>
              </w:tc>
            </w:tr>
          </w:tbl>
          <w:p w14:paraId="4D69779B" w14:textId="77777777" w:rsidR="00850159" w:rsidRDefault="00850159" w:rsidP="00850159">
            <w:pPr>
              <w:pStyle w:val="Sub-chapters"/>
            </w:pPr>
          </w:p>
        </w:tc>
      </w:tr>
    </w:tbl>
    <w:p w14:paraId="5DE3E059" w14:textId="754A32D3"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w:t>
      </w:r>
      <w:r w:rsidR="00E67CB2">
        <w:lastRenderedPageBreak/>
        <w:t xml:space="preserve">results of table </w:t>
      </w:r>
      <w:r w:rsidR="00A509BB">
        <w:t>1</w:t>
      </w:r>
      <w:r w:rsidR="00013E08">
        <w:t>5</w:t>
      </w:r>
      <w:r w:rsidR="00E67CB2">
        <w:t xml:space="preserve"> show that all four of the eBay sub-corpora display a high rate of literacy with a low rate of orality.</w:t>
      </w: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0C6D98" w:rsidRDefault="003B5699" w:rsidP="00A6486D">
      <w:pPr>
        <w:pStyle w:val="berschrift6"/>
        <w:rPr>
          <w:b w:val="0"/>
          <w:bCs/>
        </w:rPr>
      </w:pPr>
      <w:bookmarkStart w:id="159" w:name="_heading=h.kgcv8k" w:colFirst="0" w:colLast="0"/>
      <w:bookmarkStart w:id="160" w:name="_Toc79838891"/>
      <w:bookmarkEnd w:id="159"/>
      <w:r w:rsidRPr="000C6D98">
        <w:rPr>
          <w:b w:val="0"/>
          <w:bCs/>
        </w:rPr>
        <w:t>Naïve Bayes Development Results</w:t>
      </w:r>
      <w:bookmarkEnd w:id="160"/>
    </w:p>
    <w:p w14:paraId="653DF2F6" w14:textId="77E8C94A" w:rsidR="00E67CB2" w:rsidRPr="00B011F2" w:rsidRDefault="00B011F2" w:rsidP="00B011F2">
      <w:pPr>
        <w:pStyle w:val="Sub-chapters"/>
        <w:ind w:firstLine="0"/>
      </w:pPr>
      <w:r>
        <w:t>Even though all 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1" w:name="_heading=h.34g0dwd" w:colFirst="0" w:colLast="0"/>
      <w:bookmarkStart w:id="162" w:name="_Toc79838849"/>
      <w:bookmarkEnd w:id="161"/>
      <w:r w:rsidRPr="00716506">
        <w:t>Training phase</w:t>
      </w:r>
      <w:bookmarkEnd w:id="162"/>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4836B1A7"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013E08" w:rsidRDefault="003B5699" w:rsidP="00A6486D">
      <w:pPr>
        <w:pStyle w:val="berschrift6"/>
      </w:pPr>
      <w:bookmarkStart w:id="163" w:name="_heading=h.1jlao46" w:colFirst="0" w:colLast="0"/>
      <w:bookmarkStart w:id="164" w:name="_Toc79838892"/>
      <w:bookmarkEnd w:id="163"/>
      <w:r w:rsidRPr="00AF6275">
        <w:t>Training Results of the Classification Data</w:t>
      </w:r>
      <w:bookmarkEnd w:id="164"/>
      <w:r w:rsidR="008365AA">
        <w:t xml:space="preserve"> </w:t>
      </w:r>
    </w:p>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0C6D98" w:rsidRDefault="00E14677" w:rsidP="00A6486D">
            <w:pPr>
              <w:pStyle w:val="berschrift6"/>
              <w:outlineLvl w:val="5"/>
              <w:rPr>
                <w:b w:val="0"/>
                <w:bCs/>
              </w:rPr>
            </w:pPr>
            <w:bookmarkStart w:id="165" w:name="_Toc79838893"/>
            <w:r w:rsidRPr="000C6D98">
              <w:rPr>
                <w:b w:val="0"/>
                <w:bCs/>
              </w:rPr>
              <w:t>Top Training Classification Criteria for Wikiconflits</w:t>
            </w:r>
            <w:bookmarkEnd w:id="165"/>
          </w:p>
        </w:tc>
        <w:tc>
          <w:tcPr>
            <w:tcW w:w="4536" w:type="dxa"/>
          </w:tcPr>
          <w:p w14:paraId="2ED0CDF8" w14:textId="43325E82" w:rsidR="00E14677" w:rsidRPr="000C6D98" w:rsidRDefault="00E14677" w:rsidP="00A6486D">
            <w:pPr>
              <w:pStyle w:val="berschrift6"/>
              <w:outlineLvl w:val="5"/>
              <w:rPr>
                <w:b w:val="0"/>
                <w:bCs/>
              </w:rPr>
            </w:pPr>
            <w:bookmarkStart w:id="166" w:name="_Toc79838894"/>
            <w:r w:rsidRPr="000C6D98">
              <w:rPr>
                <w:b w:val="0"/>
                <w:bCs/>
              </w:rPr>
              <w:t>Top Training Classification Criteria for SMS</w:t>
            </w:r>
            <w:bookmarkEnd w:id="166"/>
          </w:p>
        </w:tc>
      </w:tr>
    </w:tbl>
    <w:p w14:paraId="28C11A4D" w14:textId="69E2DB45" w:rsidR="00E67CB2" w:rsidRPr="00E67CB2" w:rsidRDefault="008365AA" w:rsidP="00944402">
      <w:bookmarkStart w:id="167" w:name="_heading=h.43ky6rz" w:colFirst="0" w:colLast="0"/>
      <w:bookmarkStart w:id="168" w:name="_heading=h.2iq8gzs" w:colFirst="0" w:colLast="0"/>
      <w:bookmarkEnd w:id="167"/>
      <w:bookmarkEnd w:id="168"/>
      <w:r>
        <w:rPr>
          <w:rFonts w:eastAsia="Georgia" w:cstheme="minorHAnsi"/>
          <w:color w:val="000000"/>
          <w:szCs w:val="24"/>
        </w:rPr>
        <w:lastRenderedPageBreak/>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The process from the development phase was then repeated by retraining a new database with new training data created from the classification criteria.</w:t>
      </w:r>
      <w:r>
        <w:t xml:space="preserve"> </w:t>
      </w:r>
      <w:r w:rsidR="00E67CB2">
        <w:t xml:space="preserve">After that, the naïve bayes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0C6D98" w:rsidRDefault="003B5699" w:rsidP="00A6486D">
      <w:pPr>
        <w:pStyle w:val="berschrift6"/>
        <w:rPr>
          <w:b w:val="0"/>
          <w:bCs/>
        </w:rPr>
      </w:pPr>
      <w:bookmarkStart w:id="169" w:name="_heading=h.xvir7l" w:colFirst="0" w:colLast="0"/>
      <w:bookmarkEnd w:id="169"/>
      <w:r w:rsidRPr="000C6D98">
        <w:rPr>
          <w:b w:val="0"/>
          <w:bCs/>
        </w:rPr>
        <w:t xml:space="preserve"> </w:t>
      </w:r>
      <w:bookmarkStart w:id="170" w:name="_Toc79838895"/>
      <w:r w:rsidRPr="000C6D98">
        <w:rPr>
          <w:b w:val="0"/>
          <w:bCs/>
        </w:rPr>
        <w:t>Naïve Bayes Training Results</w:t>
      </w:r>
      <w:bookmarkEnd w:id="170"/>
    </w:p>
    <w:p w14:paraId="708EBC71" w14:textId="77777777" w:rsidR="00D47121" w:rsidRDefault="00D47121" w:rsidP="00D47121">
      <w:pPr>
        <w:pStyle w:val="Sub-chapters"/>
        <w:ind w:firstLine="0"/>
      </w:pPr>
      <w:bookmarkStart w:id="171" w:name="_heading=h.3hv69ve" w:colFirst="0" w:colLast="0"/>
      <w:bookmarkEnd w:id="171"/>
    </w:p>
    <w:p w14:paraId="6DECF01A" w14:textId="691DC4D8"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 xml:space="preserve">eBay corpora display a high level of literacy with a low level of orality. </w:t>
      </w:r>
    </w:p>
    <w:p w14:paraId="000003E2" w14:textId="4BCACDDD" w:rsidR="00FE5824" w:rsidRPr="00716506" w:rsidRDefault="003B5699" w:rsidP="00262A24">
      <w:pPr>
        <w:pStyle w:val="berschrift2"/>
      </w:pPr>
      <w:bookmarkStart w:id="172" w:name="_Toc79838850"/>
      <w:r w:rsidRPr="00716506">
        <w:t>Testing phase</w:t>
      </w:r>
      <w:bookmarkEnd w:id="172"/>
    </w:p>
    <w:p w14:paraId="388777AE" w14:textId="3A8CBCB8" w:rsidR="00307021" w:rsidRPr="00944402" w:rsidRDefault="003B5699" w:rsidP="00944402">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8.3</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w:t>
      </w:r>
      <w:r w:rsidR="008365AA">
        <w:rPr>
          <w:rFonts w:cstheme="minorHAnsi"/>
          <w:szCs w:val="24"/>
        </w:rPr>
        <w:t xml:space="preserve">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76E0510A" w14:textId="0E2AE92C" w:rsidR="00944402" w:rsidRPr="000C6D98" w:rsidRDefault="003B5699" w:rsidP="00944402">
      <w:pPr>
        <w:pStyle w:val="berschrift6"/>
        <w:rPr>
          <w:b w:val="0"/>
          <w:bCs/>
        </w:rPr>
      </w:pPr>
      <w:bookmarkStart w:id="173" w:name="_heading=h.1x0gk37" w:colFirst="0" w:colLast="0"/>
      <w:bookmarkEnd w:id="173"/>
      <w:r w:rsidRPr="000C6D98">
        <w:rPr>
          <w:b w:val="0"/>
          <w:bCs/>
        </w:rPr>
        <w:t xml:space="preserve"> </w:t>
      </w:r>
      <w:bookmarkStart w:id="174" w:name="_Toc79838896"/>
      <w:r w:rsidRPr="000C6D98">
        <w:rPr>
          <w:b w:val="0"/>
          <w:bCs/>
        </w:rPr>
        <w:t>Naïve Bayes Testing Results</w:t>
      </w:r>
      <w:bookmarkStart w:id="175" w:name="_Toc79596549"/>
      <w:bookmarkEnd w:id="174"/>
    </w:p>
    <w:p w14:paraId="0000041D" w14:textId="50876FFE" w:rsidR="00FE5824" w:rsidRDefault="003B5699" w:rsidP="00262A24">
      <w:pPr>
        <w:pStyle w:val="berschrift1"/>
      </w:pPr>
      <w:bookmarkStart w:id="176" w:name="_Toc79838851"/>
      <w:r w:rsidRPr="00716506">
        <w:t>Discussion</w:t>
      </w:r>
      <w:bookmarkEnd w:id="175"/>
      <w:bookmarkEnd w:id="176"/>
      <w:r w:rsidRPr="00716506">
        <w:t xml:space="preserve"> </w:t>
      </w:r>
    </w:p>
    <w:p w14:paraId="1DA56F8F" w14:textId="38F0FD9B" w:rsidR="00321D5A" w:rsidRDefault="00321D5A" w:rsidP="00321D5A">
      <w:pPr>
        <w:pStyle w:val="berschrift2"/>
      </w:pPr>
      <w:bookmarkStart w:id="177" w:name="_Toc79838852"/>
      <w:r>
        <w:t>Results of Classification  Sets and Naïve Bayes</w:t>
      </w:r>
      <w:bookmarkEnd w:id="177"/>
      <w:r>
        <w:t xml:space="preserve"> </w:t>
      </w:r>
    </w:p>
    <w:p w14:paraId="3DC2F5E6" w14:textId="19F66C4C" w:rsidR="009E4348" w:rsidRPr="009E4348" w:rsidRDefault="009E4348" w:rsidP="009E4348">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Pr>
          <w:rFonts w:cstheme="minorHAnsi"/>
          <w:szCs w:val="24"/>
        </w:rPr>
        <w:t>&amp;</w:t>
      </w:r>
      <w:r w:rsidRPr="00716506">
        <w:rPr>
          <w:rFonts w:cstheme="minorHAnsi"/>
          <w:szCs w:val="24"/>
        </w:rPr>
        <w:t xml:space="preserve"> Dipper</w:t>
      </w:r>
      <w:r>
        <w:rPr>
          <w:rFonts w:cstheme="minorHAnsi"/>
          <w:szCs w:val="24"/>
        </w:rPr>
        <w:t>,</w:t>
      </w:r>
      <w:r w:rsidRPr="00716506">
        <w:rPr>
          <w:rFonts w:cstheme="minorHAnsi"/>
          <w:szCs w:val="24"/>
        </w:rPr>
        <w:t xml:space="preserve"> 2019; Rehm 2002) proposed methods and ideas that are directly related to literacy and orality.</w:t>
      </w:r>
      <w:r>
        <w:rPr>
          <w:rFonts w:cstheme="minorHAnsi"/>
          <w:szCs w:val="24"/>
        </w:rPr>
        <w:t xml:space="preserve"> The use of naïve bayes is as a document classifier is also relatively common </w:t>
      </w:r>
      <w:r>
        <w:rPr>
          <w:rFonts w:cstheme="minorHAnsi"/>
          <w:szCs w:val="24"/>
        </w:rPr>
        <w:fldChar w:fldCharType="begin"/>
      </w:r>
      <w:r>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9E4348">
        <w:rPr>
          <w:rFonts w:ascii="Calibri" w:hAnsi="Calibri" w:cs="Calibri"/>
        </w:rPr>
        <w:t xml:space="preserve">(Jurafsky &amp; </w:t>
      </w:r>
      <w:r w:rsidRPr="009E4348">
        <w:rPr>
          <w:rFonts w:ascii="Calibri" w:hAnsi="Calibri" w:cs="Calibri"/>
        </w:rPr>
        <w:lastRenderedPageBreak/>
        <w:t>Martin, 2020)</w:t>
      </w:r>
      <w:r>
        <w:rPr>
          <w:rFonts w:cstheme="minorHAnsi"/>
          <w:szCs w:val="24"/>
        </w:rPr>
        <w:fldChar w:fldCharType="end"/>
      </w:r>
      <w:r>
        <w:rPr>
          <w:rFonts w:cstheme="minorHAnsi"/>
          <w:szCs w:val="24"/>
        </w:rPr>
        <w:t>, but has not been  frequently applied to the aspects of conceptual communication.</w:t>
      </w:r>
    </w:p>
    <w:p w14:paraId="00000421" w14:textId="59DC6712" w:rsidR="00FE5824" w:rsidRPr="00716506" w:rsidRDefault="009E4348" w:rsidP="00EF1FD7">
      <w:pPr>
        <w:rPr>
          <w:rFonts w:cstheme="minorHAnsi"/>
          <w:szCs w:val="24"/>
        </w:rPr>
      </w:pPr>
      <w:r>
        <w:rPr>
          <w:rFonts w:cstheme="minorHAnsi"/>
          <w:szCs w:val="24"/>
        </w:rPr>
        <w:t xml:space="preserve"> </w:t>
      </w:r>
      <w:r w:rsidR="003B5699" w:rsidRPr="00716506">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(1975) 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Despite a</w:t>
      </w:r>
      <w:r w:rsidR="00EF1FD7">
        <w:rPr>
          <w:rFonts w:cstheme="minorHAnsi"/>
          <w:szCs w:val="24"/>
        </w:rPr>
        <w:t>ll off</w:t>
      </w:r>
      <w:r w:rsidR="003B5699" w:rsidRPr="00716506">
        <w:rPr>
          <w:rFonts w:cstheme="minorHAnsi"/>
          <w:szCs w:val="24"/>
        </w:rPr>
        <w:t xml:space="preserve"> this, it </w:t>
      </w:r>
      <w:r w:rsidR="00BA6411">
        <w:rPr>
          <w:rFonts w:cstheme="minorHAnsi"/>
          <w:szCs w:val="24"/>
        </w:rPr>
        <w:t>was</w:t>
      </w:r>
      <w:r w:rsidR="003B5699"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00EF1FD7">
        <w:rPr>
          <w:rFonts w:cstheme="minorHAnsi"/>
          <w:szCs w:val="24"/>
        </w:rPr>
        <w:t>as Müller (1975) 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(1975) or other similar sources, then less emphasis and time would have been placed on developing a scoring system. </w:t>
      </w:r>
    </w:p>
    <w:p w14:paraId="5BA60E35" w14:textId="3BE83000" w:rsidR="00EF1FD7" w:rsidRDefault="003B5699" w:rsidP="004942EF">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  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less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 </w:t>
      </w:r>
      <w:r w:rsidR="004942EF">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EF1FD7">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72E7AF1B" w:rsidR="00B53184" w:rsidRPr="00B53184" w:rsidRDefault="00B53184" w:rsidP="00B53184">
      <w:pPr>
        <w:pStyle w:val="Sub-chapters"/>
      </w:pPr>
      <w:r>
        <w:t xml:space="preserve">The data between the development and the training phase  was relatively consistent. </w:t>
      </w:r>
    </w:p>
    <w:p w14:paraId="7FE3CA4B" w14:textId="64D9D3F9" w:rsidR="004942EF" w:rsidRPr="00716506" w:rsidRDefault="004942EF" w:rsidP="00B53184">
      <w:pPr>
        <w:ind w:firstLine="0"/>
      </w:pPr>
      <w:r w:rsidRPr="00716506">
        <w:t xml:space="preserve">The wiki data 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Pr>
          <w:rFonts w:cstheme="minorHAnsi"/>
          <w:szCs w:val="24"/>
        </w:rPr>
        <w:instrText xml:space="preserve"> ADDIN ZOTERO_ITEM CSL_CITATION {"citationID":"kLCbq1DM","properties":{"formattedCitation":"(Poudat, Grabar, et al., 2015)","plainCitation":"(Poudat, Grabar,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Pr>
          <w:rFonts w:cstheme="minorHAnsi"/>
          <w:szCs w:val="24"/>
        </w:rPr>
        <w:fldChar w:fldCharType="separate"/>
      </w:r>
      <w:r w:rsidRPr="008365AA">
        <w:rPr>
          <w:rFonts w:ascii="Calibri" w:hAnsi="Calibri" w:cs="Calibri"/>
        </w:rPr>
        <w:t>(Poudat, Grabar, et al., 2015)</w:t>
      </w:r>
      <w:r>
        <w:rPr>
          <w:rFonts w:cstheme="minorHAnsi"/>
          <w:szCs w:val="24"/>
        </w:rPr>
        <w:fldChar w:fldCharType="end"/>
      </w:r>
      <w:r w:rsidRPr="00716506">
        <w:t>.</w:t>
      </w:r>
      <w:r w:rsidR="00B53184">
        <w:t xml:space="preserve"> This entails high word length and high sentence length as seen in table 17.</w:t>
      </w:r>
      <w:r w:rsidR="001D774C">
        <w:t xml:space="preserve"> </w:t>
      </w:r>
      <w:r w:rsidR="00B53184">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2F7DE941" w:rsidR="004942EF" w:rsidRPr="00B53184" w:rsidRDefault="00B53184" w:rsidP="00B53184">
      <w:pPr>
        <w:rPr>
          <w:rFonts w:cstheme="minorHAnsi"/>
          <w:szCs w:val="24"/>
        </w:rPr>
      </w:pPr>
      <w:r w:rsidRPr="00716506">
        <w:rPr>
          <w:rFonts w:cstheme="minorHAnsi"/>
          <w:szCs w:val="24"/>
        </w:rPr>
        <w:t>The SMS chats</w:t>
      </w:r>
      <w:r>
        <w:rPr>
          <w:rFonts w:cstheme="minorHAnsi"/>
          <w:szCs w:val="24"/>
        </w:rPr>
        <w:t xml:space="preserve"> during classified</w:t>
      </w:r>
      <w:r w:rsidRPr="00716506">
        <w:rPr>
          <w:rFonts w:cstheme="minorHAnsi"/>
          <w:szCs w:val="24"/>
        </w:rPr>
        <w:t xml:space="preserve"> were of a high</w:t>
      </w:r>
      <w:r w:rsidR="00B80CC8">
        <w:rPr>
          <w:rFonts w:cstheme="minorHAnsi"/>
          <w:szCs w:val="24"/>
        </w:rPr>
        <w:t>ly</w:t>
      </w:r>
      <w:r w:rsidRPr="00716506">
        <w:rPr>
          <w:rFonts w:cstheme="minorHAnsi"/>
          <w:szCs w:val="24"/>
        </w:rPr>
        <w:t xml:space="preserve"> </w:t>
      </w:r>
      <w:r>
        <w:rPr>
          <w:rFonts w:cstheme="minorHAnsi"/>
          <w:szCs w:val="24"/>
        </w:rPr>
        <w:t>representative of  orality for various reasons.</w:t>
      </w:r>
      <w:r w:rsidRPr="00716506">
        <w:rPr>
          <w:rFonts w:cstheme="minorHAnsi"/>
          <w:szCs w:val="24"/>
        </w:rPr>
        <w:t xml:space="preserve"> First, the authors of the documents were very familiar with one another, and this was reflected in the language used by them.</w:t>
      </w:r>
      <w:r>
        <w:rPr>
          <w:rFonts w:cstheme="minorHAnsi"/>
          <w:szCs w:val="24"/>
        </w:rPr>
        <w:t xml:space="preserve">  Intimate conversations as specified in figure 3 are representative of orality and </w:t>
      </w:r>
      <w:proofErr w:type="spellStart"/>
      <w:r>
        <w:rPr>
          <w:rFonts w:cstheme="minorHAnsi"/>
          <w:szCs w:val="24"/>
        </w:rPr>
        <w:t>nähsprache</w:t>
      </w:r>
      <w:proofErr w:type="spellEnd"/>
      <w:r>
        <w:rPr>
          <w:rFonts w:cstheme="minorHAnsi"/>
          <w:szCs w:val="24"/>
        </w:rPr>
        <w:t xml:space="preserve"> as specified in figure 4.  </w:t>
      </w:r>
      <w:r>
        <w:rPr>
          <w:rFonts w:cstheme="minorHAnsi"/>
          <w:szCs w:val="24"/>
        </w:rPr>
        <w:lastRenderedPageBreak/>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734F4E26" w:rsidR="008575B0" w:rsidRPr="00294D0B" w:rsidRDefault="00B53184" w:rsidP="00294D0B">
      <w:pPr>
        <w:rPr>
          <w:rFonts w:cstheme="minorHAnsi"/>
          <w:szCs w:val="24"/>
        </w:rPr>
      </w:pPr>
      <w:r>
        <w:t xml:space="preserve">Using the data gathered from the classification system, the naïve </w:t>
      </w:r>
      <w:r w:rsidR="00980D30">
        <w:t>B</w:t>
      </w:r>
      <w:r>
        <w:t xml:space="preserve">ayes was tested in multiple stages. It was initially only trained on the SMS and Wiki corpora, which were thought to represent orality and literacy respectively. </w:t>
      </w:r>
      <w:r w:rsidR="00980D30">
        <w:t xml:space="preserve"> Upon analyzing the eBay corpus, it was found to indeed have a high level of literacy, but a </w:t>
      </w:r>
      <w:r w:rsidR="008575B0">
        <w:t>lower-than-expected</w:t>
      </w:r>
      <w:r w:rsidR="00980D30">
        <w:t xml:space="preserve"> level of orality (see table </w:t>
      </w:r>
      <w:r w:rsidR="008575B0">
        <w:t>15</w:t>
      </w:r>
      <w:r w:rsidR="00980D30">
        <w:t xml:space="preserve">) .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381CB988" w14:textId="117AA23F" w:rsidR="00040ED9" w:rsidRPr="00040ED9" w:rsidRDefault="008575B0" w:rsidP="00040ED9">
      <w:pPr>
        <w:rPr>
          <w:rFonts w:cstheme="minorHAnsi"/>
          <w:szCs w:val="24"/>
        </w:rPr>
      </w:pPr>
      <w:r>
        <w:t>In the final  portion,  training data that</w:t>
      </w:r>
      <w:r w:rsidR="00B80CC8">
        <w:t xml:space="preserve"> was</w:t>
      </w:r>
      <w:r>
        <w:t xml:space="preserve"> created by the classification system(see table 16) Was used on all corpora portions ( see table 20). The naïve bayes </w:t>
      </w:r>
      <w:r w:rsidR="00B80CC8">
        <w:t>showed</w:t>
      </w:r>
      <w:r>
        <w:t xml:space="preserve"> that all the texts had a </w:t>
      </w:r>
      <w:r w:rsidR="00B80CC8">
        <w:t xml:space="preserve">high </w:t>
      </w:r>
      <w:r>
        <w:t xml:space="preserve">level of literacy. While this does line up  with most of the corpora, there were some deviations in expectations.  </w:t>
      </w:r>
      <w:r w:rsidR="00980D30">
        <w:rPr>
          <w:rFonts w:eastAsia="Georgia"/>
        </w:rPr>
        <w:t xml:space="preserve">The biggest deviation in the testing results those of the SMS data which shows a high literacy and opposed to orality. Another anomaly is that the </w:t>
      </w:r>
      <w:proofErr w:type="spellStart"/>
      <w:r w:rsidR="00980D30">
        <w:rPr>
          <w:rFonts w:eastAsia="Georgia"/>
        </w:rPr>
        <w:t>ebay</w:t>
      </w:r>
      <w:proofErr w:type="spellEnd"/>
      <w:r w:rsidR="00980D30">
        <w:rPr>
          <w:rFonts w:eastAsia="Georgia"/>
        </w:rPr>
        <w:t xml:space="preserve"> </w:t>
      </w:r>
      <w:proofErr w:type="spellStart"/>
      <w:r w:rsidR="00980D30">
        <w:rPr>
          <w:rFonts w:eastAsia="Georgia"/>
        </w:rPr>
        <w:t>17x</w:t>
      </w:r>
      <w:proofErr w:type="spellEnd"/>
      <w:r w:rsidR="00980D30">
        <w:rPr>
          <w:rFonts w:eastAsia="Georgia"/>
        </w:rPr>
        <w:t xml:space="preserve"> eBay corpus as it shows orality and literacy equally. </w:t>
      </w:r>
      <w:bookmarkStart w:id="178" w:name="_heading=h.4h042r0" w:colFirst="0" w:colLast="0"/>
      <w:bookmarkEnd w:id="178"/>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dtPr>
        <w:sdtEndPr/>
        <w:sdtContent/>
      </w:sdt>
      <w:r w:rsidR="00040ED9" w:rsidRPr="00716506">
        <w:rPr>
          <w:rFonts w:cstheme="minorHAnsi"/>
          <w:szCs w:val="24"/>
        </w:rPr>
        <w:t>employed to express orality, rather than to mark the end of a sentence. Finally, a lot of 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4EE451AA" w:rsidR="00321D5A" w:rsidRDefault="00321D5A" w:rsidP="00321D5A">
      <w:pPr>
        <w:pStyle w:val="berschrift2"/>
      </w:pPr>
      <w:r>
        <w:t xml:space="preserve"> </w:t>
      </w:r>
      <w:bookmarkStart w:id="179" w:name="_Toc79838853"/>
      <w:r>
        <w:t>Classification Set vs.  Naïve Bayes</w:t>
      </w:r>
      <w:bookmarkEnd w:id="179"/>
      <w:r>
        <w:t xml:space="preserve"> </w:t>
      </w:r>
    </w:p>
    <w:p w14:paraId="5402DEAD" w14:textId="28AF178A" w:rsidR="00B34F42" w:rsidRPr="00B80CC8" w:rsidRDefault="009E4348" w:rsidP="00B80CC8">
      <w:bookmarkStart w:id="180" w:name="_Toc79596550"/>
      <w:r w:rsidRPr="00716506">
        <w:rPr>
          <w:rFonts w:cstheme="minorHAnsi"/>
          <w:szCs w:val="24"/>
        </w:rPr>
        <w:t xml:space="preserve">The use of a scoring system was essential as it provided more control and more speed with respect to building a necessary training data set. </w:t>
      </w:r>
      <w:r w:rsidR="008575B0">
        <w:t xml:space="preserve">The naïve bayes was then trained </w:t>
      </w:r>
      <w:r w:rsidR="008575B0">
        <w:lastRenderedPageBreak/>
        <w:t>using this data</w:t>
      </w:r>
      <w:r w:rsidR="00321D5A">
        <w:t xml:space="preserve"> and probabilistically assign the literacy or orality  ot a given sentence. </w:t>
      </w:r>
      <w:r w:rsidR="00321D5A" w:rsidRPr="00716506">
        <w:rPr>
          <w:rFonts w:cstheme="minorHAnsi"/>
          <w:szCs w:val="24"/>
        </w:rPr>
        <w:t>It might seem somewhat redundant to have a training data algorithm and a naïve Bayes in the same program</w:t>
      </w:r>
      <w:r w:rsidR="00321D5A">
        <w:rPr>
          <w:rFonts w:cstheme="minorHAnsi"/>
          <w:szCs w:val="24"/>
        </w:rPr>
        <w:t xml:space="preserve">. </w:t>
      </w:r>
      <w:r w:rsidR="00321D5A"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321D5A">
        <w:rPr>
          <w:rFonts w:cstheme="minorHAnsi"/>
          <w:szCs w:val="24"/>
        </w:rPr>
        <w:t xml:space="preserve">no </w:t>
      </w:r>
      <w:r w:rsidR="00321D5A" w:rsidRPr="00716506">
        <w:rPr>
          <w:rFonts w:cstheme="minorHAnsi"/>
          <w:szCs w:val="24"/>
        </w:rPr>
        <w:t xml:space="preserve">reliable or accurate training data </w:t>
      </w:r>
      <w:r w:rsidR="00321D5A">
        <w:rPr>
          <w:rFonts w:cstheme="minorHAnsi"/>
          <w:szCs w:val="24"/>
        </w:rPr>
        <w:t>existed</w:t>
      </w:r>
      <w:r w:rsidR="00321D5A" w:rsidRPr="00716506">
        <w:rPr>
          <w:rFonts w:cstheme="minorHAnsi"/>
          <w:szCs w:val="24"/>
        </w:rPr>
        <w:t xml:space="preserve">. Thus, a program to create training data and then train the naïve bayes was a necessity. </w:t>
      </w:r>
      <w:r w:rsidR="00321D5A">
        <w:rPr>
          <w:rFonts w:cstheme="minorHAnsi"/>
          <w:szCs w:val="24"/>
        </w:rPr>
        <w:t xml:space="preserve"> </w:t>
      </w:r>
    </w:p>
    <w:p w14:paraId="67EAEDE9" w14:textId="156CAF6A" w:rsidR="00B34F42" w:rsidRDefault="00321D5A" w:rsidP="00B34F42">
      <w:pPr>
        <w:pStyle w:val="Sub-chapters"/>
      </w:pPr>
      <w:r>
        <w:t>This approach did serve its purpose in provided objective criteria by which a training database could automatically be built and then given to a probabilistic identif</w:t>
      </w:r>
      <w:r w:rsidR="002C0A98">
        <w:t>ier</w:t>
      </w:r>
      <w:r>
        <w:t xml:space="preserve">. The flaws of the naïve </w:t>
      </w:r>
      <w:r w:rsidR="002C0A98">
        <w:t>B</w:t>
      </w:r>
      <w:r>
        <w:t>ayes became evident as seen in table 20. The system had a heavy bias towards assigning literacy instead of orality.</w:t>
      </w:r>
      <w:r w:rsidR="00B34F42">
        <w:t xml:space="preserve"> This bias does </w:t>
      </w:r>
      <w:r w:rsidR="002C0A98">
        <w:t>confirm</w:t>
      </w:r>
      <w:r w:rsidR="00B34F42">
        <w:t xml:space="preserve"> the reality of Wikiconflits documents and eBay texts, but not  with the SMS corpus.  </w:t>
      </w:r>
    </w:p>
    <w:p w14:paraId="72A9C1F8" w14:textId="36586550" w:rsidR="00D7444D" w:rsidRDefault="00321D5A" w:rsidP="00321D5A">
      <w:pPr>
        <w:pStyle w:val="Sub-chapters"/>
      </w:pPr>
      <w:r>
        <w:t xml:space="preserve"> There are a few reasons as to why this happened. The first and foremost being that the training corpus was </w:t>
      </w:r>
      <w:r w:rsidR="00B34F42">
        <w:t>small and somewhat imbalance.</w:t>
      </w:r>
      <w:r>
        <w:t xml:space="preserve"> While every precaution was taken to ensure that the corpus was balanced as possible., </w:t>
      </w:r>
      <w:r w:rsidR="002C0A98">
        <w:t xml:space="preserve">not testing and </w:t>
      </w:r>
      <w:r>
        <w:t xml:space="preserve">training on the same documents from each corpus, setting aside a portion of each corpus for each </w:t>
      </w:r>
      <w:r w:rsidR="00527DDF">
        <w:t>etc.</w:t>
      </w:r>
      <w:r>
        <w:t>,</w:t>
      </w:r>
      <w:r w:rsidR="00B34F42">
        <w:t xml:space="preserve"> it  was not possible to create a perfectly balanced corpus, and this would have skewed the linguistic reality of the results. </w:t>
      </w:r>
      <w:r>
        <w:t xml:space="preserve"> </w:t>
      </w:r>
    </w:p>
    <w:p w14:paraId="796683C4" w14:textId="341C3E05" w:rsidR="00321D5A" w:rsidRDefault="00D7444D" w:rsidP="00D7444D">
      <w:pPr>
        <w:pStyle w:val="Sub-chapters"/>
      </w:pPr>
      <w:r>
        <w:t xml:space="preserve">The biggest advantage that a scoring system has over the naïve </w:t>
      </w:r>
      <w:r w:rsidR="002C0A98">
        <w:t>B</w:t>
      </w:r>
      <w:r>
        <w:t xml:space="preserve">ayes is that the results do  not become diluted as  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  the probabilities of doing so would  be too low. To solve this imbalance, it might be worthwhile to employ a multinomial</w:t>
      </w:r>
      <w:r w:rsidR="002C0A98">
        <w:t xml:space="preserve"> binary</w:t>
      </w:r>
      <w:r>
        <w:t xml:space="preserve"> naïve bayes,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scoring system does not suffer from this problem as it only considers what the qualities of the sentence are that it is being analyzed. Thus, it has nothing from which to remember probabilities from and  can  therefore not be influenced by imbalanced properties. </w:t>
      </w:r>
    </w:p>
    <w:p w14:paraId="18F5E884" w14:textId="26D06F70" w:rsidR="00D7444D" w:rsidRPr="00D45DCB" w:rsidRDefault="00040ED9" w:rsidP="00D45DCB">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34" w14:textId="4E46D068" w:rsidR="00FE5824" w:rsidRPr="00716506" w:rsidRDefault="003B5699" w:rsidP="00321D5A">
      <w:pPr>
        <w:pStyle w:val="berschrift1"/>
      </w:pPr>
      <w:bookmarkStart w:id="181" w:name="_Toc79838854"/>
      <w:r w:rsidRPr="00716506">
        <w:lastRenderedPageBreak/>
        <w:t>Conclusion</w:t>
      </w:r>
      <w:bookmarkEnd w:id="180"/>
      <w:bookmarkEnd w:id="181"/>
    </w:p>
    <w:p w14:paraId="5DA93E98" w14:textId="10904716" w:rsidR="00205651" w:rsidRDefault="003B5699" w:rsidP="0023724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205651">
        <w:rPr>
          <w:rFonts w:cstheme="minorHAnsi"/>
          <w:szCs w:val="24"/>
        </w:rPr>
        <w:t xml:space="preserve"> Non-standard data provides an insight into how communication discourse types are realized within </w:t>
      </w:r>
    </w:p>
    <w:p w14:paraId="421BFA3B" w14:textId="0A03D39D" w:rsidR="00822F52" w:rsidRDefault="003B5699" w:rsidP="007D446B">
      <w:pPr>
        <w:rPr>
          <w:rFonts w:cstheme="minorHAnsi"/>
          <w:szCs w:val="24"/>
        </w:rPr>
      </w:pPr>
      <w:r w:rsidRPr="00716506">
        <w:rPr>
          <w:rFonts w:cstheme="minorHAnsi"/>
          <w:szCs w:val="24"/>
        </w:rPr>
        <w:t xml:space="preserve">The goal of this project was to assess </w:t>
      </w:r>
      <w:r w:rsidR="002C0A98">
        <w:rPr>
          <w:rFonts w:cstheme="minorHAnsi"/>
          <w:szCs w:val="24"/>
        </w:rPr>
        <w:t xml:space="preserve">and ascertain </w:t>
      </w:r>
      <w:r w:rsidRPr="00716506">
        <w:rPr>
          <w:rFonts w:cstheme="minorHAnsi"/>
          <w:szCs w:val="24"/>
        </w:rPr>
        <w:t xml:space="preserve">literacy and orality in non-standard data. This was done using a naïve Bayes classifier which only works if it has training data from which it can learn. As there was no such data available, it was necessary to create a scoring </w:t>
      </w:r>
      <w:r w:rsidR="002C0A98">
        <w:rPr>
          <w:rFonts w:cstheme="minorHAnsi"/>
          <w:szCs w:val="24"/>
        </w:rPr>
        <w:t xml:space="preserve">system </w:t>
      </w:r>
      <w:r w:rsidRPr="00716506">
        <w:rPr>
          <w:rFonts w:cstheme="minorHAnsi"/>
          <w:szCs w:val="24"/>
        </w:rPr>
        <w:t xml:space="preserve">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62963494" w14:textId="77777777" w:rsidR="00205651" w:rsidRDefault="00205651" w:rsidP="00205651">
      <w:pPr>
        <w:pStyle w:val="Sub-chapters"/>
        <w:rPr>
          <w:rFonts w:cstheme="minorHAnsi"/>
          <w:szCs w:val="24"/>
        </w:rPr>
      </w:pPr>
      <w:r>
        <w:t xml:space="preserve">The results of the classification criteria showed that the literacy and orality do occur as expected in the eBay, </w:t>
      </w:r>
      <w:proofErr w:type="spellStart"/>
      <w:r>
        <w:t>Wikiconflit</w:t>
      </w:r>
      <w:proofErr w:type="spellEnd"/>
      <w:r>
        <w:t xml:space="preserve"> and eBay corpus. However, these results did not transfer over to the naïve bayes, which showed a high bias due to literacy word being higher frequency than orality words. </w:t>
      </w:r>
      <w:r w:rsidR="003B5699" w:rsidRPr="00716506">
        <w:rPr>
          <w:rFonts w:cstheme="minorHAnsi"/>
          <w:szCs w:val="24"/>
        </w:rPr>
        <w:t xml:space="preserve">The initial thought behind using the three corpora was that eBay would serve as the midway point SMS and Wikiconflict chats. </w:t>
      </w:r>
    </w:p>
    <w:p w14:paraId="00000437" w14:textId="57A3181C" w:rsidR="00FE5824" w:rsidRPr="00205651" w:rsidRDefault="003B5699" w:rsidP="00205651">
      <w:pPr>
        <w:pStyle w:val="Sub-chapters"/>
      </w:pPr>
      <w:r w:rsidRPr="00716506">
        <w:rPr>
          <w:rFonts w:cstheme="minorHAnsi"/>
          <w:szCs w:val="24"/>
        </w:rPr>
        <w:t>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46D65C5D" w:rsidR="006502D9" w:rsidRPr="00DA4DF8" w:rsidRDefault="00237249" w:rsidP="00822F52">
      <w:pPr>
        <w:rPr>
          <w:rFonts w:cstheme="minorHAnsi"/>
          <w:szCs w:val="24"/>
        </w:rPr>
      </w:pPr>
      <w:bookmarkStart w:id="182" w:name="_heading=h.3vac5uf" w:colFirst="0" w:colLast="0"/>
      <w:bookmarkEnd w:id="182"/>
      <w:r>
        <w:rPr>
          <w:rFonts w:cstheme="minorHAnsi"/>
          <w:szCs w:val="24"/>
        </w:rPr>
        <w:t xml:space="preserve"> </w:t>
      </w:r>
      <w:r w:rsidR="00205651" w:rsidRPr="00716506">
        <w:rPr>
          <w:rFonts w:cstheme="minorHAnsi"/>
          <w:szCs w:val="24"/>
        </w:rPr>
        <w:t xml:space="preserve">Despite </w:t>
      </w:r>
      <w:r w:rsidR="00205651">
        <w:rPr>
          <w:rFonts w:cstheme="minorHAnsi"/>
          <w:szCs w:val="24"/>
        </w:rPr>
        <w:t>these</w:t>
      </w:r>
      <w:r w:rsidR="00205651" w:rsidRPr="00716506">
        <w:rPr>
          <w:rFonts w:cstheme="minorHAnsi"/>
          <w:szCs w:val="24"/>
        </w:rPr>
        <w:t xml:space="preserve"> setbacks, the nature of literacy and orality in non-standard data could be determined</w:t>
      </w:r>
      <w:r w:rsidR="00205651">
        <w:rPr>
          <w:rFonts w:cstheme="minorHAnsi"/>
          <w:szCs w:val="24"/>
        </w:rPr>
        <w:t>. The reliability of the system could be improved by either introducing a binary multinomial naïve bayes, refining a non-probabilistic algorithm to recognize orality or having native speakers of French manually assign</w:t>
      </w:r>
      <w:r w:rsidR="007D446B">
        <w:rPr>
          <w:rFonts w:cstheme="minorHAnsi"/>
          <w:szCs w:val="24"/>
        </w:rPr>
        <w:t xml:space="preserve"> each sentence its respective orality. </w:t>
      </w:r>
    </w:p>
    <w:p w14:paraId="479A82C0" w14:textId="77777777" w:rsidR="00AD259E" w:rsidRDefault="00AD259E">
      <w:pPr>
        <w:rPr>
          <w:rFonts w:eastAsia="Times" w:cs="Times"/>
          <w:b/>
          <w:szCs w:val="40"/>
        </w:rPr>
      </w:pPr>
      <w:bookmarkStart w:id="183" w:name="_Toc79596551"/>
      <w:r>
        <w:br w:type="page"/>
      </w:r>
    </w:p>
    <w:p w14:paraId="00000439" w14:textId="38C062C9" w:rsidR="00FE5824" w:rsidRPr="00716506" w:rsidRDefault="003B5699" w:rsidP="00262A24">
      <w:pPr>
        <w:pStyle w:val="berschrift1"/>
      </w:pPr>
      <w:bookmarkStart w:id="184" w:name="_Toc79838855"/>
      <w:r w:rsidRPr="00716506">
        <w:lastRenderedPageBreak/>
        <w:t>References</w:t>
      </w:r>
      <w:bookmarkEnd w:id="183"/>
      <w:bookmarkEnd w:id="184"/>
      <w:r w:rsidRPr="00716506">
        <w:t xml:space="preserve"> </w:t>
      </w:r>
    </w:p>
    <w:p w14:paraId="0000043B" w14:textId="43BC22B8" w:rsidR="00FE5824" w:rsidRDefault="003B5699" w:rsidP="004F6908">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3">
        <w:r w:rsidRPr="00F4678D">
          <w:rPr>
            <w:rFonts w:eastAsia="Georgia" w:cstheme="minorHAnsi"/>
            <w:color w:val="0563C1"/>
            <w:szCs w:val="24"/>
            <w:u w:val="single"/>
          </w:rPr>
          <w:t>https://doi.org/10.15488/2920</w:t>
        </w:r>
      </w:hyperlink>
    </w:p>
    <w:p w14:paraId="238CB287" w14:textId="425F8ACD" w:rsidR="000E0BE8" w:rsidRPr="000E0BE8" w:rsidRDefault="000E0BE8" w:rsidP="000E0BE8">
      <w:pPr>
        <w:pStyle w:val="Sub-chapters"/>
        <w:ind w:left="284" w:hanging="284"/>
        <w:rPr>
          <w:rFonts w:eastAsia="Georgia"/>
        </w:rPr>
      </w:pPr>
      <w:r w:rsidRPr="000E0BE8">
        <w:rPr>
          <w:rFonts w:eastAsia="Georgia"/>
        </w:rPr>
        <w:t xml:space="preserve">Beautiful Soup Documentation. (n.d.). </w:t>
      </w:r>
      <w:r w:rsidRPr="000E0BE8">
        <w:rPr>
          <w:rFonts w:eastAsia="Georgia"/>
          <w:i/>
          <w:iCs/>
        </w:rPr>
        <w:t>Beautiful Soup</w:t>
      </w:r>
      <w:r w:rsidRPr="000E0BE8">
        <w:rPr>
          <w:rFonts w:eastAsia="Georgia"/>
        </w:rPr>
        <w:t>. https://www.crummy.com/software/BeautifulSoup/bs4/doc/</w:t>
      </w:r>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 xml:space="preserve">A collection of online auction listings from 2005 to 2018 </w:t>
      </w:r>
      <w:r w:rsidRPr="008F759A">
        <w:rPr>
          <w:rFonts w:eastAsia="Georgia" w:cstheme="minorHAnsi"/>
          <w:iCs/>
          <w:color w:val="000000"/>
          <w:szCs w:val="24"/>
        </w:rPr>
        <w:t>(anonymised)</w:t>
      </w:r>
      <w:r w:rsidRPr="00F4678D">
        <w:rPr>
          <w:rFonts w:eastAsia="Georgia" w:cstheme="minorHAnsi"/>
          <w:color w:val="000000"/>
          <w:szCs w:val="24"/>
        </w:rPr>
        <w:t xml:space="preserve"> [Data set]. La-bank: Resources for Research and Teaching. </w:t>
      </w:r>
      <w:hyperlink r:id="rId14">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0E0BE8">
        <w:rPr>
          <w:rFonts w:cstheme="minorHAnsi"/>
          <w:szCs w:val="24"/>
        </w:rPr>
        <w:t>French · spaCy Models Documentation</w:t>
      </w:r>
      <w:r w:rsidRPr="00E96A3A">
        <w:rPr>
          <w:rFonts w:cstheme="minorHAnsi"/>
          <w:i/>
          <w:iCs/>
          <w:szCs w:val="24"/>
        </w:rPr>
        <w:t>.</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r w:rsidRPr="000E0BE8">
        <w:rPr>
          <w:rFonts w:cstheme="minorHAnsi"/>
          <w:i/>
          <w:iCs/>
          <w:szCs w:val="24"/>
        </w:rPr>
        <w:t>Spacy.</w:t>
      </w:r>
      <w:r w:rsidR="00F4678D" w:rsidRPr="000E0BE8">
        <w:rPr>
          <w:rFonts w:cstheme="minorHAnsi"/>
          <w:i/>
          <w:iCs/>
          <w:szCs w:val="24"/>
        </w:rPr>
        <w:t>i</w:t>
      </w:r>
      <w:r w:rsidRPr="000E0BE8">
        <w:rPr>
          <w:rFonts w:cstheme="minorHAnsi"/>
          <w:i/>
          <w:iCs/>
          <w:szCs w:val="24"/>
        </w:rPr>
        <w:t>o</w:t>
      </w:r>
      <w:r w:rsidRPr="00F4678D">
        <w:rPr>
          <w:rFonts w:cstheme="minorHAnsi"/>
          <w:szCs w:val="24"/>
        </w:rPr>
        <w:t xml:space="preserve">. </w:t>
      </w:r>
      <w:hyperlink r:id="rId15" w:history="1">
        <w:r w:rsidRPr="00F4678D">
          <w:rPr>
            <w:rStyle w:val="Hyperlink"/>
            <w:rFonts w:cstheme="minorHAnsi"/>
            <w:szCs w:val="24"/>
          </w:rPr>
          <w:t>https://spacy.io/models/fr</w:t>
        </w:r>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16">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https://stanford.io/3ACbkZ0</w:t>
      </w:r>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17" w:tgtFrame="_blank" w:history="1">
        <w:r w:rsidR="00A0000F" w:rsidRPr="00F4678D">
          <w:rPr>
            <w:rStyle w:val="Hyperlink"/>
            <w:rFonts w:cstheme="minorHAnsi"/>
            <w:szCs w:val="24"/>
          </w:rPr>
          <w:t>http://dx.doi.org/10.15496/publikation-20410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18" w:tgtFrame="_blank" w:history="1">
        <w:r w:rsidR="00A0000F" w:rsidRPr="00F4678D">
          <w:rPr>
            <w:rStyle w:val="Hyperlink"/>
            <w:rFonts w:cstheme="minorHAnsi"/>
            <w:szCs w:val="24"/>
          </w:rPr>
          <w:t>http://dx.doi.org/10.15496/publikation-20391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19">
        <w:r w:rsidRPr="00F4678D">
          <w:rPr>
            <w:rFonts w:eastAsia="Georgia" w:cstheme="minorHAnsi"/>
            <w:color w:val="0563C1"/>
            <w:szCs w:val="24"/>
            <w:u w:val="single"/>
          </w:rPr>
          <w:t>https://www.aclweb.org/anthology/W97-0323</w:t>
        </w:r>
      </w:hyperlink>
    </w:p>
    <w:p w14:paraId="00000447" w14:textId="75B75B45"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r w:rsidR="008F759A" w:rsidRPr="00861485">
        <w:rPr>
          <w:rFonts w:eastAsia="Georgia" w:cstheme="minorHAnsi"/>
          <w:i/>
          <w:color w:val="000000"/>
          <w:szCs w:val="24"/>
        </w:rPr>
        <w:t>and</w:t>
      </w:r>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0">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1">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2">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3">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4">
        <w:r w:rsidRPr="00F4678D">
          <w:rPr>
            <w:rFonts w:eastAsia="Georgia" w:cstheme="minorHAnsi"/>
            <w:color w:val="0563C1"/>
            <w:szCs w:val="24"/>
            <w:u w:val="single"/>
          </w:rPr>
          <w:t>https://hdl.handle.net/11403/comere/cmr-wikiconflits/cmr-wikiconflits-qi_discu-tei-v1</w:t>
        </w:r>
      </w:hyperlink>
    </w:p>
    <w:p w14:paraId="280E76F6" w14:textId="18C04CA6" w:rsidR="00963FF3" w:rsidRDefault="003B5699" w:rsidP="000E0BE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5">
        <w:r w:rsidRPr="00F4678D">
          <w:rPr>
            <w:rFonts w:eastAsia="Georgia" w:cstheme="minorHAnsi"/>
            <w:color w:val="0563C1"/>
            <w:szCs w:val="24"/>
            <w:u w:val="single"/>
          </w:rPr>
          <w:t>http://www.georg-re.hm/pdf/Rehm-Muendlichkeit.pdf</w:t>
        </w:r>
      </w:hyperlink>
    </w:p>
    <w:p w14:paraId="00000450" w14:textId="335548AB" w:rsidR="00FE5824" w:rsidRPr="00C047C9" w:rsidRDefault="003B5699" w:rsidP="00C047C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6BF9D913" w14:textId="77777777" w:rsidR="004F6908" w:rsidRDefault="004F6908">
      <w:pPr>
        <w:rPr>
          <w:rFonts w:cstheme="minorHAnsi"/>
          <w:szCs w:val="24"/>
        </w:rPr>
      </w:pPr>
      <w:bookmarkStart w:id="185" w:name="_heading=h.2afmg28" w:colFirst="0" w:colLast="0"/>
      <w:bookmarkEnd w:id="185"/>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77777777" w:rsidR="00FE5824" w:rsidRPr="00716506" w:rsidRDefault="00FE5824">
      <w:pPr>
        <w:ind w:firstLine="0"/>
        <w:rPr>
          <w:rFonts w:cstheme="minorHAnsi"/>
          <w:szCs w:val="24"/>
        </w:rPr>
      </w:pPr>
    </w:p>
    <w:sectPr w:rsidR="00FE5824" w:rsidRPr="00716506">
      <w:headerReference w:type="default" r:id="rId26"/>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F9DD6" w14:textId="77777777" w:rsidR="003F30CD" w:rsidRDefault="003F30CD">
      <w:pPr>
        <w:spacing w:line="240" w:lineRule="auto"/>
      </w:pPr>
      <w:r>
        <w:separator/>
      </w:r>
    </w:p>
  </w:endnote>
  <w:endnote w:type="continuationSeparator" w:id="0">
    <w:p w14:paraId="0631B500" w14:textId="77777777" w:rsidR="003F30CD" w:rsidRDefault="003F30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4432C" w14:textId="77777777" w:rsidR="003F30CD" w:rsidRDefault="003F30CD">
      <w:pPr>
        <w:spacing w:line="240" w:lineRule="auto"/>
      </w:pPr>
      <w:r>
        <w:separator/>
      </w:r>
    </w:p>
  </w:footnote>
  <w:footnote w:type="continuationSeparator" w:id="0">
    <w:p w14:paraId="225DE29A" w14:textId="77777777" w:rsidR="003F30CD" w:rsidRDefault="003F30CD">
      <w:pPr>
        <w:spacing w:line="240" w:lineRule="auto"/>
      </w:pPr>
      <w:r>
        <w:continuationSeparator/>
      </w:r>
    </w:p>
  </w:footnote>
  <w:footnote w:id="1">
    <w:p w14:paraId="0000046A" w14:textId="77777777" w:rsidR="00FE5824" w:rsidRDefault="003B5699">
      <w:pPr>
        <w:rPr>
          <w:sz w:val="20"/>
        </w:rPr>
      </w:pPr>
      <w:r w:rsidRPr="009455A5">
        <w:rPr>
          <w:rStyle w:val="Funotenzeichen"/>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7377A25F" w14:textId="77777777" w:rsidR="00B53184" w:rsidRDefault="00B53184" w:rsidP="00B53184">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35C0529C"/>
    <w:lvl w:ilvl="0">
      <w:start w:val="1"/>
      <w:numFmt w:val="decimal"/>
      <w:pStyle w:val="berschrift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21AB"/>
    <w:rsid w:val="00013E08"/>
    <w:rsid w:val="000209EA"/>
    <w:rsid w:val="00022BC0"/>
    <w:rsid w:val="00024823"/>
    <w:rsid w:val="00024EB2"/>
    <w:rsid w:val="00025AA3"/>
    <w:rsid w:val="00026918"/>
    <w:rsid w:val="00034665"/>
    <w:rsid w:val="0003729A"/>
    <w:rsid w:val="00040ED9"/>
    <w:rsid w:val="00043D00"/>
    <w:rsid w:val="00047E9B"/>
    <w:rsid w:val="00053AFF"/>
    <w:rsid w:val="0005467C"/>
    <w:rsid w:val="000548E9"/>
    <w:rsid w:val="000602CE"/>
    <w:rsid w:val="00063670"/>
    <w:rsid w:val="00066697"/>
    <w:rsid w:val="000704CA"/>
    <w:rsid w:val="00071157"/>
    <w:rsid w:val="000727C4"/>
    <w:rsid w:val="000837A8"/>
    <w:rsid w:val="00084B47"/>
    <w:rsid w:val="00090D9E"/>
    <w:rsid w:val="00096BFA"/>
    <w:rsid w:val="000A39F8"/>
    <w:rsid w:val="000B5EF0"/>
    <w:rsid w:val="000B6821"/>
    <w:rsid w:val="000C1FC7"/>
    <w:rsid w:val="000C2873"/>
    <w:rsid w:val="000C3D08"/>
    <w:rsid w:val="000C6D98"/>
    <w:rsid w:val="000D050F"/>
    <w:rsid w:val="000D6084"/>
    <w:rsid w:val="000E0BE8"/>
    <w:rsid w:val="00110A75"/>
    <w:rsid w:val="001154DF"/>
    <w:rsid w:val="0013685B"/>
    <w:rsid w:val="001403EA"/>
    <w:rsid w:val="00140C59"/>
    <w:rsid w:val="0014577D"/>
    <w:rsid w:val="00162E9E"/>
    <w:rsid w:val="001632E5"/>
    <w:rsid w:val="001670A2"/>
    <w:rsid w:val="00175B7C"/>
    <w:rsid w:val="00184042"/>
    <w:rsid w:val="00197093"/>
    <w:rsid w:val="001B3111"/>
    <w:rsid w:val="001C1877"/>
    <w:rsid w:val="001C24CF"/>
    <w:rsid w:val="001C4C6B"/>
    <w:rsid w:val="001C5296"/>
    <w:rsid w:val="001C553A"/>
    <w:rsid w:val="001D774C"/>
    <w:rsid w:val="001E162E"/>
    <w:rsid w:val="001F5A75"/>
    <w:rsid w:val="001F5AAD"/>
    <w:rsid w:val="002040F9"/>
    <w:rsid w:val="00205651"/>
    <w:rsid w:val="00210FAD"/>
    <w:rsid w:val="00212D20"/>
    <w:rsid w:val="002174FB"/>
    <w:rsid w:val="00233D73"/>
    <w:rsid w:val="00237249"/>
    <w:rsid w:val="00251D02"/>
    <w:rsid w:val="002537BD"/>
    <w:rsid w:val="00257271"/>
    <w:rsid w:val="00260B06"/>
    <w:rsid w:val="00262A24"/>
    <w:rsid w:val="00267320"/>
    <w:rsid w:val="00271F3F"/>
    <w:rsid w:val="00272BB5"/>
    <w:rsid w:val="00274646"/>
    <w:rsid w:val="0027798A"/>
    <w:rsid w:val="00281C69"/>
    <w:rsid w:val="00282953"/>
    <w:rsid w:val="00292948"/>
    <w:rsid w:val="00294D0B"/>
    <w:rsid w:val="00297E39"/>
    <w:rsid w:val="002A58D9"/>
    <w:rsid w:val="002B1374"/>
    <w:rsid w:val="002B4BEE"/>
    <w:rsid w:val="002B4C6E"/>
    <w:rsid w:val="002C0A98"/>
    <w:rsid w:val="002C0BEF"/>
    <w:rsid w:val="002D5AA8"/>
    <w:rsid w:val="002D668D"/>
    <w:rsid w:val="002E1E10"/>
    <w:rsid w:val="002E28E9"/>
    <w:rsid w:val="002E7C5B"/>
    <w:rsid w:val="002F084D"/>
    <w:rsid w:val="002F3391"/>
    <w:rsid w:val="00300DC3"/>
    <w:rsid w:val="00307021"/>
    <w:rsid w:val="00317F03"/>
    <w:rsid w:val="00321D5A"/>
    <w:rsid w:val="00333FB2"/>
    <w:rsid w:val="00340FE6"/>
    <w:rsid w:val="0034244D"/>
    <w:rsid w:val="0035178E"/>
    <w:rsid w:val="003553F9"/>
    <w:rsid w:val="00357FF3"/>
    <w:rsid w:val="00365642"/>
    <w:rsid w:val="0037032A"/>
    <w:rsid w:val="00370A2D"/>
    <w:rsid w:val="0039006D"/>
    <w:rsid w:val="0039497D"/>
    <w:rsid w:val="003954FC"/>
    <w:rsid w:val="003A436F"/>
    <w:rsid w:val="003B0F02"/>
    <w:rsid w:val="003B17AF"/>
    <w:rsid w:val="003B49B0"/>
    <w:rsid w:val="003B5699"/>
    <w:rsid w:val="003C5645"/>
    <w:rsid w:val="003C6726"/>
    <w:rsid w:val="003D057D"/>
    <w:rsid w:val="003D75B5"/>
    <w:rsid w:val="003E10D7"/>
    <w:rsid w:val="003F0ADA"/>
    <w:rsid w:val="003F30CD"/>
    <w:rsid w:val="0040402B"/>
    <w:rsid w:val="004144AD"/>
    <w:rsid w:val="00432FA9"/>
    <w:rsid w:val="004333BC"/>
    <w:rsid w:val="00441742"/>
    <w:rsid w:val="00442EED"/>
    <w:rsid w:val="00472A1E"/>
    <w:rsid w:val="00475AE4"/>
    <w:rsid w:val="00476B83"/>
    <w:rsid w:val="004942EF"/>
    <w:rsid w:val="004A2762"/>
    <w:rsid w:val="004C001E"/>
    <w:rsid w:val="004C2A1B"/>
    <w:rsid w:val="004C2A36"/>
    <w:rsid w:val="004C32AC"/>
    <w:rsid w:val="004C7BB7"/>
    <w:rsid w:val="004D3398"/>
    <w:rsid w:val="004D611B"/>
    <w:rsid w:val="004D76EE"/>
    <w:rsid w:val="004E2C56"/>
    <w:rsid w:val="004E2FD0"/>
    <w:rsid w:val="004E420E"/>
    <w:rsid w:val="004E5A79"/>
    <w:rsid w:val="004E7B9B"/>
    <w:rsid w:val="004F6908"/>
    <w:rsid w:val="00506B11"/>
    <w:rsid w:val="005113F2"/>
    <w:rsid w:val="00511E41"/>
    <w:rsid w:val="00515271"/>
    <w:rsid w:val="00515ED3"/>
    <w:rsid w:val="00526324"/>
    <w:rsid w:val="00527DDF"/>
    <w:rsid w:val="00541234"/>
    <w:rsid w:val="005448EA"/>
    <w:rsid w:val="0054544C"/>
    <w:rsid w:val="00546420"/>
    <w:rsid w:val="00554225"/>
    <w:rsid w:val="00561A37"/>
    <w:rsid w:val="00567EB7"/>
    <w:rsid w:val="00594CBA"/>
    <w:rsid w:val="00594E6B"/>
    <w:rsid w:val="00595536"/>
    <w:rsid w:val="005A70EC"/>
    <w:rsid w:val="005B0111"/>
    <w:rsid w:val="005B1F27"/>
    <w:rsid w:val="005B2298"/>
    <w:rsid w:val="005B79B3"/>
    <w:rsid w:val="005C163D"/>
    <w:rsid w:val="005C253E"/>
    <w:rsid w:val="005C4B26"/>
    <w:rsid w:val="005C5301"/>
    <w:rsid w:val="005D3708"/>
    <w:rsid w:val="005F73F6"/>
    <w:rsid w:val="0061748B"/>
    <w:rsid w:val="006356FD"/>
    <w:rsid w:val="0063606C"/>
    <w:rsid w:val="006502D9"/>
    <w:rsid w:val="006872A8"/>
    <w:rsid w:val="00687A45"/>
    <w:rsid w:val="006A5CFF"/>
    <w:rsid w:val="006B3998"/>
    <w:rsid w:val="006B7121"/>
    <w:rsid w:val="006B7566"/>
    <w:rsid w:val="006C0D4D"/>
    <w:rsid w:val="006C1A52"/>
    <w:rsid w:val="006D138D"/>
    <w:rsid w:val="006D747B"/>
    <w:rsid w:val="00701435"/>
    <w:rsid w:val="00702C86"/>
    <w:rsid w:val="00704553"/>
    <w:rsid w:val="0070583F"/>
    <w:rsid w:val="00710D07"/>
    <w:rsid w:val="0071218F"/>
    <w:rsid w:val="0071507E"/>
    <w:rsid w:val="00716506"/>
    <w:rsid w:val="007374E5"/>
    <w:rsid w:val="00742745"/>
    <w:rsid w:val="00747BC2"/>
    <w:rsid w:val="007508C3"/>
    <w:rsid w:val="007523F8"/>
    <w:rsid w:val="0075559A"/>
    <w:rsid w:val="00776470"/>
    <w:rsid w:val="00786B77"/>
    <w:rsid w:val="007B582C"/>
    <w:rsid w:val="007B76AE"/>
    <w:rsid w:val="007C28A8"/>
    <w:rsid w:val="007C4EC7"/>
    <w:rsid w:val="007C51A4"/>
    <w:rsid w:val="007C5D69"/>
    <w:rsid w:val="007C6F40"/>
    <w:rsid w:val="007C78E0"/>
    <w:rsid w:val="007D2790"/>
    <w:rsid w:val="007D446B"/>
    <w:rsid w:val="007D5932"/>
    <w:rsid w:val="007D7CDA"/>
    <w:rsid w:val="007E2850"/>
    <w:rsid w:val="007E74D0"/>
    <w:rsid w:val="00802DC8"/>
    <w:rsid w:val="0081500A"/>
    <w:rsid w:val="00816347"/>
    <w:rsid w:val="00820BBD"/>
    <w:rsid w:val="00822F52"/>
    <w:rsid w:val="00822FC3"/>
    <w:rsid w:val="00825211"/>
    <w:rsid w:val="0083197B"/>
    <w:rsid w:val="00833DB3"/>
    <w:rsid w:val="008365AA"/>
    <w:rsid w:val="008471B9"/>
    <w:rsid w:val="00850159"/>
    <w:rsid w:val="008513FB"/>
    <w:rsid w:val="00852BC7"/>
    <w:rsid w:val="008553E0"/>
    <w:rsid w:val="00857458"/>
    <w:rsid w:val="008575B0"/>
    <w:rsid w:val="00861485"/>
    <w:rsid w:val="00867FAD"/>
    <w:rsid w:val="0087498F"/>
    <w:rsid w:val="00880AD2"/>
    <w:rsid w:val="00880E68"/>
    <w:rsid w:val="00881526"/>
    <w:rsid w:val="008844CC"/>
    <w:rsid w:val="00896E78"/>
    <w:rsid w:val="008A257B"/>
    <w:rsid w:val="008A279B"/>
    <w:rsid w:val="008B1D61"/>
    <w:rsid w:val="008B34BD"/>
    <w:rsid w:val="008B5F3A"/>
    <w:rsid w:val="008C6330"/>
    <w:rsid w:val="008E2966"/>
    <w:rsid w:val="008E5EB7"/>
    <w:rsid w:val="008E6FD8"/>
    <w:rsid w:val="008F37FB"/>
    <w:rsid w:val="008F759A"/>
    <w:rsid w:val="00913528"/>
    <w:rsid w:val="009221BB"/>
    <w:rsid w:val="00931575"/>
    <w:rsid w:val="009352FB"/>
    <w:rsid w:val="00944402"/>
    <w:rsid w:val="009455A5"/>
    <w:rsid w:val="00957183"/>
    <w:rsid w:val="00962ACE"/>
    <w:rsid w:val="009639A2"/>
    <w:rsid w:val="00963FF3"/>
    <w:rsid w:val="00965553"/>
    <w:rsid w:val="00965C30"/>
    <w:rsid w:val="00971612"/>
    <w:rsid w:val="00980D30"/>
    <w:rsid w:val="00981FCD"/>
    <w:rsid w:val="009871C0"/>
    <w:rsid w:val="009A2E8A"/>
    <w:rsid w:val="009A4795"/>
    <w:rsid w:val="009A6D5C"/>
    <w:rsid w:val="009A6E7D"/>
    <w:rsid w:val="009B76A7"/>
    <w:rsid w:val="009C3A2B"/>
    <w:rsid w:val="009D6A10"/>
    <w:rsid w:val="009D704B"/>
    <w:rsid w:val="009E27EE"/>
    <w:rsid w:val="009E4348"/>
    <w:rsid w:val="009F54FA"/>
    <w:rsid w:val="009F7CCE"/>
    <w:rsid w:val="00A0000F"/>
    <w:rsid w:val="00A065AA"/>
    <w:rsid w:val="00A130F6"/>
    <w:rsid w:val="00A238E4"/>
    <w:rsid w:val="00A26FBC"/>
    <w:rsid w:val="00A330A0"/>
    <w:rsid w:val="00A403C5"/>
    <w:rsid w:val="00A4231D"/>
    <w:rsid w:val="00A463DC"/>
    <w:rsid w:val="00A509BB"/>
    <w:rsid w:val="00A5139B"/>
    <w:rsid w:val="00A51B71"/>
    <w:rsid w:val="00A5270E"/>
    <w:rsid w:val="00A568CE"/>
    <w:rsid w:val="00A6486D"/>
    <w:rsid w:val="00A67D87"/>
    <w:rsid w:val="00A70849"/>
    <w:rsid w:val="00A70AF4"/>
    <w:rsid w:val="00A770DC"/>
    <w:rsid w:val="00A77CFC"/>
    <w:rsid w:val="00A83EA8"/>
    <w:rsid w:val="00A90F9F"/>
    <w:rsid w:val="00AB28A9"/>
    <w:rsid w:val="00AB623F"/>
    <w:rsid w:val="00AC0D29"/>
    <w:rsid w:val="00AC23A8"/>
    <w:rsid w:val="00AC5BA2"/>
    <w:rsid w:val="00AD259E"/>
    <w:rsid w:val="00AD5D6E"/>
    <w:rsid w:val="00AF6275"/>
    <w:rsid w:val="00B011F2"/>
    <w:rsid w:val="00B11356"/>
    <w:rsid w:val="00B16BE5"/>
    <w:rsid w:val="00B25A74"/>
    <w:rsid w:val="00B30123"/>
    <w:rsid w:val="00B31603"/>
    <w:rsid w:val="00B31681"/>
    <w:rsid w:val="00B3255D"/>
    <w:rsid w:val="00B33FF1"/>
    <w:rsid w:val="00B34F42"/>
    <w:rsid w:val="00B360F2"/>
    <w:rsid w:val="00B51117"/>
    <w:rsid w:val="00B51F14"/>
    <w:rsid w:val="00B53184"/>
    <w:rsid w:val="00B55243"/>
    <w:rsid w:val="00B62B01"/>
    <w:rsid w:val="00B64BEE"/>
    <w:rsid w:val="00B731A3"/>
    <w:rsid w:val="00B80CC8"/>
    <w:rsid w:val="00B875CA"/>
    <w:rsid w:val="00B916EF"/>
    <w:rsid w:val="00BA559B"/>
    <w:rsid w:val="00BA6411"/>
    <w:rsid w:val="00BA7123"/>
    <w:rsid w:val="00BB19AA"/>
    <w:rsid w:val="00BB3000"/>
    <w:rsid w:val="00BB43BC"/>
    <w:rsid w:val="00BB562E"/>
    <w:rsid w:val="00BD55B4"/>
    <w:rsid w:val="00BD64EA"/>
    <w:rsid w:val="00BE2AEE"/>
    <w:rsid w:val="00BE736E"/>
    <w:rsid w:val="00BF25FE"/>
    <w:rsid w:val="00BF420D"/>
    <w:rsid w:val="00C047C9"/>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5DCB"/>
    <w:rsid w:val="00D47121"/>
    <w:rsid w:val="00D50A22"/>
    <w:rsid w:val="00D56222"/>
    <w:rsid w:val="00D668F9"/>
    <w:rsid w:val="00D72CB4"/>
    <w:rsid w:val="00D7444D"/>
    <w:rsid w:val="00D81DD1"/>
    <w:rsid w:val="00D81F6F"/>
    <w:rsid w:val="00D91E0C"/>
    <w:rsid w:val="00D92E5F"/>
    <w:rsid w:val="00D97113"/>
    <w:rsid w:val="00DA2BBB"/>
    <w:rsid w:val="00DA4118"/>
    <w:rsid w:val="00DA4D58"/>
    <w:rsid w:val="00DA4DF8"/>
    <w:rsid w:val="00DB1FF9"/>
    <w:rsid w:val="00DB3A5F"/>
    <w:rsid w:val="00DB4CB0"/>
    <w:rsid w:val="00DD3905"/>
    <w:rsid w:val="00DD6ACA"/>
    <w:rsid w:val="00DF26AF"/>
    <w:rsid w:val="00DF35CA"/>
    <w:rsid w:val="00DF3665"/>
    <w:rsid w:val="00E0618A"/>
    <w:rsid w:val="00E127B0"/>
    <w:rsid w:val="00E14677"/>
    <w:rsid w:val="00E15F55"/>
    <w:rsid w:val="00E42CD4"/>
    <w:rsid w:val="00E576E9"/>
    <w:rsid w:val="00E67CB2"/>
    <w:rsid w:val="00E745F3"/>
    <w:rsid w:val="00E82D09"/>
    <w:rsid w:val="00E91C40"/>
    <w:rsid w:val="00E96A3A"/>
    <w:rsid w:val="00EA07E7"/>
    <w:rsid w:val="00EA09F8"/>
    <w:rsid w:val="00EB109C"/>
    <w:rsid w:val="00EB7DBB"/>
    <w:rsid w:val="00EC2A76"/>
    <w:rsid w:val="00EC64E9"/>
    <w:rsid w:val="00ED2C33"/>
    <w:rsid w:val="00ED36B5"/>
    <w:rsid w:val="00EE1925"/>
    <w:rsid w:val="00EE2E43"/>
    <w:rsid w:val="00EF10E0"/>
    <w:rsid w:val="00EF1C09"/>
    <w:rsid w:val="00EF1FD7"/>
    <w:rsid w:val="00EF6983"/>
    <w:rsid w:val="00F05B98"/>
    <w:rsid w:val="00F06597"/>
    <w:rsid w:val="00F06A09"/>
    <w:rsid w:val="00F22D09"/>
    <w:rsid w:val="00F3493E"/>
    <w:rsid w:val="00F361B8"/>
    <w:rsid w:val="00F43232"/>
    <w:rsid w:val="00F44CBD"/>
    <w:rsid w:val="00F4678D"/>
    <w:rsid w:val="00F53AAC"/>
    <w:rsid w:val="00F613ED"/>
    <w:rsid w:val="00F65511"/>
    <w:rsid w:val="00F71AC9"/>
    <w:rsid w:val="00F84070"/>
    <w:rsid w:val="00F86F51"/>
    <w:rsid w:val="00F92F13"/>
    <w:rsid w:val="00F93492"/>
    <w:rsid w:val="00F9488D"/>
    <w:rsid w:val="00FA037F"/>
    <w:rsid w:val="00FB2C5E"/>
    <w:rsid w:val="00FB34F5"/>
    <w:rsid w:val="00FB7494"/>
    <w:rsid w:val="00FC190B"/>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52632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dx.doi.org/10.15496/publikation-2039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2020.lrec-1.16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x.doi.org/10.15496/publikation-20410" TargetMode="External"/><Relationship Id="rId25"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hyperlink" Target="https://doi.org/10.3917/ling.381.0005" TargetMode="External"/><Relationship Id="rId20" Type="http://schemas.openxmlformats.org/officeDocument/2006/relationships/hyperlink" Target="https://doi.org/10.18653/v1/W19-14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dl.handle.net/11403/comere/cmr-wikiconflits/cmr-wikiconflits-qi_discu-tei-v1" TargetMode="External"/><Relationship Id="rId5" Type="http://schemas.openxmlformats.org/officeDocument/2006/relationships/settings" Target="settings.xml"/><Relationship Id="rId15" Type="http://schemas.openxmlformats.org/officeDocument/2006/relationships/hyperlink" Target="https://spacy.io/models/fr" TargetMode="External"/><Relationship Id="rId23" Type="http://schemas.openxmlformats.org/officeDocument/2006/relationships/hyperlink" Target="https://hdl.handle.net/11403/comere/cmr-88milsms/cmr-88milsms-tei-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lweb.org/anthology/W97-0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s://doi.org/10.1093/llc/fqw04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19746</Words>
  <Characters>108608</Characters>
  <Application>Microsoft Office Word</Application>
  <DocSecurity>0</DocSecurity>
  <Lines>905</Lines>
  <Paragraphs>256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340</cp:revision>
  <cp:lastPrinted>2021-08-14T11:22:00Z</cp:lastPrinted>
  <dcterms:created xsi:type="dcterms:W3CDTF">2021-05-04T10:40:00Z</dcterms:created>
  <dcterms:modified xsi:type="dcterms:W3CDTF">2021-08-14T11:23:00Z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id="AThM5gae"/&gt;&lt;style id="http://www.zotero.org/styles/apa" locale="en-US" hasBibliography="1" bibliographyStyleHasBeenSet="1"/&gt;&lt;prefs&gt;&lt;pref name="fieldType" value="Field"/&gt;&lt;/prefs&gt;&lt;/data&gt;</vt:lpwstr>
  </property>
</Properties>
</file>