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EC312B"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3E868264"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 xml:space="preserve">conceptual </w:t>
      </w:r>
      <w:r w:rsidR="00F022D2">
        <w:t xml:space="preserve">discourse </w:t>
      </w:r>
      <w:r w:rsidR="00A77CFC">
        <w:t>is</w:t>
      </w:r>
      <w:r w:rsidR="003B5699" w:rsidRPr="00716506">
        <w:t xml:space="preserve"> realized in different internet domains. Training data was automatically developed using classification </w:t>
      </w:r>
      <w:r w:rsidR="00F72A6D">
        <w:t>sets</w:t>
      </w:r>
      <w:r w:rsidR="003B5699" w:rsidRPr="00716506">
        <w:t xml:space="preserve">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459EE343" w14:textId="1F80FB32" w:rsidR="001E7A9F"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80035162" w:history="1">
        <w:r w:rsidR="001E7A9F" w:rsidRPr="00AB1F0B">
          <w:rPr>
            <w:rStyle w:val="Hyperlink"/>
          </w:rPr>
          <w:t>1.</w:t>
        </w:r>
        <w:r w:rsidR="001E7A9F">
          <w:rPr>
            <w:rFonts w:eastAsiaTheme="minorEastAsia" w:cstheme="minorBidi"/>
            <w:sz w:val="22"/>
            <w:szCs w:val="22"/>
            <w:lang w:val="fr-FR" w:eastAsia="ja-JP"/>
          </w:rPr>
          <w:tab/>
        </w:r>
        <w:r w:rsidR="001E7A9F" w:rsidRPr="00AB1F0B">
          <w:rPr>
            <w:rStyle w:val="Hyperlink"/>
          </w:rPr>
          <w:t>Introduction</w:t>
        </w:r>
        <w:r w:rsidR="001E7A9F">
          <w:rPr>
            <w:webHidden/>
          </w:rPr>
          <w:tab/>
        </w:r>
        <w:r w:rsidR="001E7A9F">
          <w:rPr>
            <w:webHidden/>
          </w:rPr>
          <w:fldChar w:fldCharType="begin"/>
        </w:r>
        <w:r w:rsidR="001E7A9F">
          <w:rPr>
            <w:webHidden/>
          </w:rPr>
          <w:instrText xml:space="preserve"> PAGEREF _Toc80035162 \h </w:instrText>
        </w:r>
        <w:r w:rsidR="001E7A9F">
          <w:rPr>
            <w:webHidden/>
          </w:rPr>
        </w:r>
        <w:r w:rsidR="001E7A9F">
          <w:rPr>
            <w:webHidden/>
          </w:rPr>
          <w:fldChar w:fldCharType="separate"/>
        </w:r>
        <w:r w:rsidR="000D0D7A">
          <w:rPr>
            <w:webHidden/>
          </w:rPr>
          <w:t>7</w:t>
        </w:r>
        <w:r w:rsidR="001E7A9F">
          <w:rPr>
            <w:webHidden/>
          </w:rPr>
          <w:fldChar w:fldCharType="end"/>
        </w:r>
      </w:hyperlink>
    </w:p>
    <w:p w14:paraId="7B8148E5" w14:textId="41E17FAB" w:rsidR="001E7A9F" w:rsidRDefault="00EC312B">
      <w:pPr>
        <w:pStyle w:val="Verzeichnis1"/>
        <w:rPr>
          <w:rFonts w:eastAsiaTheme="minorEastAsia" w:cstheme="minorBidi"/>
          <w:sz w:val="22"/>
          <w:szCs w:val="22"/>
          <w:lang w:val="fr-FR" w:eastAsia="ja-JP"/>
        </w:rPr>
      </w:pPr>
      <w:hyperlink w:anchor="_Toc80035163" w:history="1">
        <w:r w:rsidR="001E7A9F" w:rsidRPr="00AB1F0B">
          <w:rPr>
            <w:rStyle w:val="Hyperlink"/>
          </w:rPr>
          <w:t>2.</w:t>
        </w:r>
        <w:r w:rsidR="001E7A9F">
          <w:rPr>
            <w:rFonts w:eastAsiaTheme="minorEastAsia" w:cstheme="minorBidi"/>
            <w:sz w:val="22"/>
            <w:szCs w:val="22"/>
            <w:lang w:val="fr-FR" w:eastAsia="ja-JP"/>
          </w:rPr>
          <w:tab/>
        </w:r>
        <w:r w:rsidR="001E7A9F" w:rsidRPr="00AB1F0B">
          <w:rPr>
            <w:rStyle w:val="Hyperlink"/>
          </w:rPr>
          <w:t>Related Works</w:t>
        </w:r>
        <w:r w:rsidR="001E7A9F">
          <w:rPr>
            <w:webHidden/>
          </w:rPr>
          <w:tab/>
        </w:r>
        <w:r w:rsidR="001E7A9F">
          <w:rPr>
            <w:webHidden/>
          </w:rPr>
          <w:fldChar w:fldCharType="begin"/>
        </w:r>
        <w:r w:rsidR="001E7A9F">
          <w:rPr>
            <w:webHidden/>
          </w:rPr>
          <w:instrText xml:space="preserve"> PAGEREF _Toc80035163 \h </w:instrText>
        </w:r>
        <w:r w:rsidR="001E7A9F">
          <w:rPr>
            <w:webHidden/>
          </w:rPr>
        </w:r>
        <w:r w:rsidR="001E7A9F">
          <w:rPr>
            <w:webHidden/>
          </w:rPr>
          <w:fldChar w:fldCharType="separate"/>
        </w:r>
        <w:r w:rsidR="000D0D7A">
          <w:rPr>
            <w:webHidden/>
          </w:rPr>
          <w:t>8</w:t>
        </w:r>
        <w:r w:rsidR="001E7A9F">
          <w:rPr>
            <w:webHidden/>
          </w:rPr>
          <w:fldChar w:fldCharType="end"/>
        </w:r>
      </w:hyperlink>
    </w:p>
    <w:p w14:paraId="29D664F1" w14:textId="2483F472"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64" w:history="1">
        <w:r w:rsidR="001E7A9F" w:rsidRPr="00AB1F0B">
          <w:rPr>
            <w:rStyle w:val="Hyperlink"/>
            <w:noProof/>
          </w:rPr>
          <w:t>2.1.</w:t>
        </w:r>
        <w:r w:rsidR="001E7A9F">
          <w:rPr>
            <w:rFonts w:eastAsiaTheme="minorEastAsia" w:cstheme="minorBidi"/>
            <w:noProof/>
            <w:sz w:val="22"/>
            <w:szCs w:val="22"/>
            <w:lang w:val="fr-FR" w:eastAsia="ja-JP"/>
          </w:rPr>
          <w:tab/>
        </w:r>
        <w:r w:rsidR="001E7A9F" w:rsidRPr="00AB1F0B">
          <w:rPr>
            <w:rStyle w:val="Hyperlink"/>
            <w:noProof/>
          </w:rPr>
          <w:t>Theoretical Linguistics</w:t>
        </w:r>
        <w:r w:rsidR="001E7A9F">
          <w:rPr>
            <w:noProof/>
            <w:webHidden/>
          </w:rPr>
          <w:tab/>
        </w:r>
        <w:r w:rsidR="001E7A9F">
          <w:rPr>
            <w:noProof/>
            <w:webHidden/>
          </w:rPr>
          <w:fldChar w:fldCharType="begin"/>
        </w:r>
        <w:r w:rsidR="001E7A9F">
          <w:rPr>
            <w:noProof/>
            <w:webHidden/>
          </w:rPr>
          <w:instrText xml:space="preserve"> PAGEREF _Toc80035164 \h </w:instrText>
        </w:r>
        <w:r w:rsidR="001E7A9F">
          <w:rPr>
            <w:noProof/>
            <w:webHidden/>
          </w:rPr>
        </w:r>
        <w:r w:rsidR="001E7A9F">
          <w:rPr>
            <w:noProof/>
            <w:webHidden/>
          </w:rPr>
          <w:fldChar w:fldCharType="separate"/>
        </w:r>
        <w:r w:rsidR="000D0D7A">
          <w:rPr>
            <w:noProof/>
            <w:webHidden/>
          </w:rPr>
          <w:t>8</w:t>
        </w:r>
        <w:r w:rsidR="001E7A9F">
          <w:rPr>
            <w:noProof/>
            <w:webHidden/>
          </w:rPr>
          <w:fldChar w:fldCharType="end"/>
        </w:r>
      </w:hyperlink>
    </w:p>
    <w:p w14:paraId="20EB2CD2" w14:textId="065D8DC1"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65" w:history="1">
        <w:r w:rsidR="001E7A9F" w:rsidRPr="00AB1F0B">
          <w:rPr>
            <w:rStyle w:val="Hyperlink"/>
            <w:noProof/>
          </w:rPr>
          <w:t>2.2.</w:t>
        </w:r>
        <w:r w:rsidR="001E7A9F">
          <w:rPr>
            <w:rFonts w:eastAsiaTheme="minorEastAsia" w:cstheme="minorBidi"/>
            <w:noProof/>
            <w:sz w:val="22"/>
            <w:szCs w:val="22"/>
            <w:lang w:val="fr-FR" w:eastAsia="ja-JP"/>
          </w:rPr>
          <w:tab/>
        </w:r>
        <w:r w:rsidR="001E7A9F" w:rsidRPr="00AB1F0B">
          <w:rPr>
            <w:rStyle w:val="Hyperlink"/>
            <w:noProof/>
          </w:rPr>
          <w:t>Computational Linguistics</w:t>
        </w:r>
        <w:r w:rsidR="001E7A9F">
          <w:rPr>
            <w:noProof/>
            <w:webHidden/>
          </w:rPr>
          <w:tab/>
        </w:r>
        <w:r w:rsidR="001E7A9F">
          <w:rPr>
            <w:noProof/>
            <w:webHidden/>
          </w:rPr>
          <w:fldChar w:fldCharType="begin"/>
        </w:r>
        <w:r w:rsidR="001E7A9F">
          <w:rPr>
            <w:noProof/>
            <w:webHidden/>
          </w:rPr>
          <w:instrText xml:space="preserve"> PAGEREF _Toc80035165 \h </w:instrText>
        </w:r>
        <w:r w:rsidR="001E7A9F">
          <w:rPr>
            <w:noProof/>
            <w:webHidden/>
          </w:rPr>
        </w:r>
        <w:r w:rsidR="001E7A9F">
          <w:rPr>
            <w:noProof/>
            <w:webHidden/>
          </w:rPr>
          <w:fldChar w:fldCharType="separate"/>
        </w:r>
        <w:r w:rsidR="000D0D7A">
          <w:rPr>
            <w:noProof/>
            <w:webHidden/>
          </w:rPr>
          <w:t>8</w:t>
        </w:r>
        <w:r w:rsidR="001E7A9F">
          <w:rPr>
            <w:noProof/>
            <w:webHidden/>
          </w:rPr>
          <w:fldChar w:fldCharType="end"/>
        </w:r>
      </w:hyperlink>
    </w:p>
    <w:p w14:paraId="792341C3" w14:textId="68CAFD26" w:rsidR="001E7A9F" w:rsidRDefault="00EC312B">
      <w:pPr>
        <w:pStyle w:val="Verzeichnis1"/>
        <w:rPr>
          <w:rFonts w:eastAsiaTheme="minorEastAsia" w:cstheme="minorBidi"/>
          <w:sz w:val="22"/>
          <w:szCs w:val="22"/>
          <w:lang w:val="fr-FR" w:eastAsia="ja-JP"/>
        </w:rPr>
      </w:pPr>
      <w:hyperlink w:anchor="_Toc80035166" w:history="1">
        <w:r w:rsidR="001E7A9F" w:rsidRPr="00AB1F0B">
          <w:rPr>
            <w:rStyle w:val="Hyperlink"/>
          </w:rPr>
          <w:t>3.</w:t>
        </w:r>
        <w:r w:rsidR="001E7A9F">
          <w:rPr>
            <w:rFonts w:eastAsiaTheme="minorEastAsia" w:cstheme="minorBidi"/>
            <w:sz w:val="22"/>
            <w:szCs w:val="22"/>
            <w:lang w:val="fr-FR" w:eastAsia="ja-JP"/>
          </w:rPr>
          <w:tab/>
        </w:r>
        <w:r w:rsidR="001E7A9F" w:rsidRPr="00AB1F0B">
          <w:rPr>
            <w:rStyle w:val="Hyperlink"/>
          </w:rPr>
          <w:t>Language as a Construct</w:t>
        </w:r>
        <w:r w:rsidR="001E7A9F">
          <w:rPr>
            <w:webHidden/>
          </w:rPr>
          <w:tab/>
        </w:r>
        <w:r w:rsidR="001E7A9F">
          <w:rPr>
            <w:webHidden/>
          </w:rPr>
          <w:fldChar w:fldCharType="begin"/>
        </w:r>
        <w:r w:rsidR="001E7A9F">
          <w:rPr>
            <w:webHidden/>
          </w:rPr>
          <w:instrText xml:space="preserve"> PAGEREF _Toc80035166 \h </w:instrText>
        </w:r>
        <w:r w:rsidR="001E7A9F">
          <w:rPr>
            <w:webHidden/>
          </w:rPr>
        </w:r>
        <w:r w:rsidR="001E7A9F">
          <w:rPr>
            <w:webHidden/>
          </w:rPr>
          <w:fldChar w:fldCharType="separate"/>
        </w:r>
        <w:r w:rsidR="000D0D7A">
          <w:rPr>
            <w:webHidden/>
          </w:rPr>
          <w:t>9</w:t>
        </w:r>
        <w:r w:rsidR="001E7A9F">
          <w:rPr>
            <w:webHidden/>
          </w:rPr>
          <w:fldChar w:fldCharType="end"/>
        </w:r>
      </w:hyperlink>
    </w:p>
    <w:p w14:paraId="589ECEFF" w14:textId="1B4E515B"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67" w:history="1">
        <w:r w:rsidR="001E7A9F" w:rsidRPr="00AB1F0B">
          <w:rPr>
            <w:rStyle w:val="Hyperlink"/>
            <w:noProof/>
          </w:rPr>
          <w:t>3.1.</w:t>
        </w:r>
        <w:r w:rsidR="001E7A9F">
          <w:rPr>
            <w:rFonts w:eastAsiaTheme="minorEastAsia" w:cstheme="minorBidi"/>
            <w:noProof/>
            <w:sz w:val="22"/>
            <w:szCs w:val="22"/>
            <w:lang w:val="fr-FR" w:eastAsia="ja-JP"/>
          </w:rPr>
          <w:tab/>
        </w:r>
        <w:r w:rsidR="001E7A9F" w:rsidRPr="00AB1F0B">
          <w:rPr>
            <w:rStyle w:val="Hyperlink"/>
            <w:noProof/>
          </w:rPr>
          <w:t>General Features of Language</w:t>
        </w:r>
        <w:r w:rsidR="001E7A9F">
          <w:rPr>
            <w:noProof/>
            <w:webHidden/>
          </w:rPr>
          <w:tab/>
        </w:r>
        <w:r w:rsidR="001E7A9F">
          <w:rPr>
            <w:noProof/>
            <w:webHidden/>
          </w:rPr>
          <w:fldChar w:fldCharType="begin"/>
        </w:r>
        <w:r w:rsidR="001E7A9F">
          <w:rPr>
            <w:noProof/>
            <w:webHidden/>
          </w:rPr>
          <w:instrText xml:space="preserve"> PAGEREF _Toc80035167 \h </w:instrText>
        </w:r>
        <w:r w:rsidR="001E7A9F">
          <w:rPr>
            <w:noProof/>
            <w:webHidden/>
          </w:rPr>
        </w:r>
        <w:r w:rsidR="001E7A9F">
          <w:rPr>
            <w:noProof/>
            <w:webHidden/>
          </w:rPr>
          <w:fldChar w:fldCharType="separate"/>
        </w:r>
        <w:r w:rsidR="000D0D7A">
          <w:rPr>
            <w:noProof/>
            <w:webHidden/>
          </w:rPr>
          <w:t>9</w:t>
        </w:r>
        <w:r w:rsidR="001E7A9F">
          <w:rPr>
            <w:noProof/>
            <w:webHidden/>
          </w:rPr>
          <w:fldChar w:fldCharType="end"/>
        </w:r>
      </w:hyperlink>
    </w:p>
    <w:p w14:paraId="5F7801E6" w14:textId="0CE6BA46"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68" w:history="1">
        <w:r w:rsidR="001E7A9F" w:rsidRPr="00AB1F0B">
          <w:rPr>
            <w:rStyle w:val="Hyperlink"/>
            <w:noProof/>
          </w:rPr>
          <w:t>3.2.</w:t>
        </w:r>
        <w:r w:rsidR="001E7A9F">
          <w:rPr>
            <w:rFonts w:eastAsiaTheme="minorEastAsia" w:cstheme="minorBidi"/>
            <w:noProof/>
            <w:sz w:val="22"/>
            <w:szCs w:val="22"/>
            <w:lang w:val="fr-FR" w:eastAsia="ja-JP"/>
          </w:rPr>
          <w:tab/>
        </w:r>
        <w:r w:rsidR="001E7A9F" w:rsidRPr="00AB1F0B">
          <w:rPr>
            <w:rStyle w:val="Hyperlink"/>
            <w:noProof/>
          </w:rPr>
          <w:t>Medial Features</w:t>
        </w:r>
        <w:r w:rsidR="001E7A9F">
          <w:rPr>
            <w:noProof/>
            <w:webHidden/>
          </w:rPr>
          <w:tab/>
        </w:r>
        <w:r w:rsidR="001E7A9F">
          <w:rPr>
            <w:noProof/>
            <w:webHidden/>
          </w:rPr>
          <w:fldChar w:fldCharType="begin"/>
        </w:r>
        <w:r w:rsidR="001E7A9F">
          <w:rPr>
            <w:noProof/>
            <w:webHidden/>
          </w:rPr>
          <w:instrText xml:space="preserve"> PAGEREF _Toc80035168 \h </w:instrText>
        </w:r>
        <w:r w:rsidR="001E7A9F">
          <w:rPr>
            <w:noProof/>
            <w:webHidden/>
          </w:rPr>
        </w:r>
        <w:r w:rsidR="001E7A9F">
          <w:rPr>
            <w:noProof/>
            <w:webHidden/>
          </w:rPr>
          <w:fldChar w:fldCharType="separate"/>
        </w:r>
        <w:r w:rsidR="000D0D7A">
          <w:rPr>
            <w:noProof/>
            <w:webHidden/>
          </w:rPr>
          <w:t>10</w:t>
        </w:r>
        <w:r w:rsidR="001E7A9F">
          <w:rPr>
            <w:noProof/>
            <w:webHidden/>
          </w:rPr>
          <w:fldChar w:fldCharType="end"/>
        </w:r>
      </w:hyperlink>
    </w:p>
    <w:p w14:paraId="19EDB8A9" w14:textId="231645DE"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69" w:history="1">
        <w:r w:rsidR="001E7A9F" w:rsidRPr="00AB1F0B">
          <w:rPr>
            <w:rStyle w:val="Hyperlink"/>
            <w:noProof/>
          </w:rPr>
          <w:t>3.3.</w:t>
        </w:r>
        <w:r w:rsidR="001E7A9F">
          <w:rPr>
            <w:rFonts w:eastAsiaTheme="minorEastAsia" w:cstheme="minorBidi"/>
            <w:noProof/>
            <w:sz w:val="22"/>
            <w:szCs w:val="22"/>
            <w:lang w:val="fr-FR" w:eastAsia="ja-JP"/>
          </w:rPr>
          <w:tab/>
        </w:r>
        <w:r w:rsidR="001E7A9F" w:rsidRPr="00AB1F0B">
          <w:rPr>
            <w:rStyle w:val="Hyperlink"/>
            <w:noProof/>
          </w:rPr>
          <w:t>Conceptual Features</w:t>
        </w:r>
        <w:r w:rsidR="001E7A9F">
          <w:rPr>
            <w:noProof/>
            <w:webHidden/>
          </w:rPr>
          <w:tab/>
        </w:r>
        <w:r w:rsidR="001E7A9F">
          <w:rPr>
            <w:noProof/>
            <w:webHidden/>
          </w:rPr>
          <w:fldChar w:fldCharType="begin"/>
        </w:r>
        <w:r w:rsidR="001E7A9F">
          <w:rPr>
            <w:noProof/>
            <w:webHidden/>
          </w:rPr>
          <w:instrText xml:space="preserve"> PAGEREF _Toc80035169 \h </w:instrText>
        </w:r>
        <w:r w:rsidR="001E7A9F">
          <w:rPr>
            <w:noProof/>
            <w:webHidden/>
          </w:rPr>
        </w:r>
        <w:r w:rsidR="001E7A9F">
          <w:rPr>
            <w:noProof/>
            <w:webHidden/>
          </w:rPr>
          <w:fldChar w:fldCharType="separate"/>
        </w:r>
        <w:r w:rsidR="000D0D7A">
          <w:rPr>
            <w:noProof/>
            <w:webHidden/>
          </w:rPr>
          <w:t>11</w:t>
        </w:r>
        <w:r w:rsidR="001E7A9F">
          <w:rPr>
            <w:noProof/>
            <w:webHidden/>
          </w:rPr>
          <w:fldChar w:fldCharType="end"/>
        </w:r>
      </w:hyperlink>
    </w:p>
    <w:p w14:paraId="4FD1F8A5" w14:textId="4982B9F2" w:rsidR="001E7A9F" w:rsidRDefault="00EC312B">
      <w:pPr>
        <w:pStyle w:val="Verzeichnis1"/>
        <w:rPr>
          <w:rFonts w:eastAsiaTheme="minorEastAsia" w:cstheme="minorBidi"/>
          <w:sz w:val="22"/>
          <w:szCs w:val="22"/>
          <w:lang w:val="fr-FR" w:eastAsia="ja-JP"/>
        </w:rPr>
      </w:pPr>
      <w:hyperlink w:anchor="_Toc80035170" w:history="1">
        <w:r w:rsidR="001E7A9F" w:rsidRPr="00AB1F0B">
          <w:rPr>
            <w:rStyle w:val="Hyperlink"/>
          </w:rPr>
          <w:t>4.</w:t>
        </w:r>
        <w:r w:rsidR="001E7A9F">
          <w:rPr>
            <w:rFonts w:eastAsiaTheme="minorEastAsia" w:cstheme="minorBidi"/>
            <w:sz w:val="22"/>
            <w:szCs w:val="22"/>
            <w:lang w:val="fr-FR" w:eastAsia="ja-JP"/>
          </w:rPr>
          <w:tab/>
        </w:r>
        <w:r w:rsidR="001E7A9F" w:rsidRPr="00AB1F0B">
          <w:rPr>
            <w:rStyle w:val="Hyperlink"/>
          </w:rPr>
          <w:t>Styles and Registers</w:t>
        </w:r>
        <w:r w:rsidR="001E7A9F">
          <w:rPr>
            <w:webHidden/>
          </w:rPr>
          <w:tab/>
        </w:r>
        <w:r w:rsidR="001E7A9F">
          <w:rPr>
            <w:webHidden/>
          </w:rPr>
          <w:fldChar w:fldCharType="begin"/>
        </w:r>
        <w:r w:rsidR="001E7A9F">
          <w:rPr>
            <w:webHidden/>
          </w:rPr>
          <w:instrText xml:space="preserve"> PAGEREF _Toc80035170 \h </w:instrText>
        </w:r>
        <w:r w:rsidR="001E7A9F">
          <w:rPr>
            <w:webHidden/>
          </w:rPr>
        </w:r>
        <w:r w:rsidR="001E7A9F">
          <w:rPr>
            <w:webHidden/>
          </w:rPr>
          <w:fldChar w:fldCharType="separate"/>
        </w:r>
        <w:r w:rsidR="000D0D7A">
          <w:rPr>
            <w:webHidden/>
          </w:rPr>
          <w:t>13</w:t>
        </w:r>
        <w:r w:rsidR="001E7A9F">
          <w:rPr>
            <w:webHidden/>
          </w:rPr>
          <w:fldChar w:fldCharType="end"/>
        </w:r>
      </w:hyperlink>
    </w:p>
    <w:p w14:paraId="453CB632" w14:textId="0A3F287E"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71" w:history="1">
        <w:r w:rsidR="001E7A9F" w:rsidRPr="00AB1F0B">
          <w:rPr>
            <w:rStyle w:val="Hyperlink"/>
            <w:noProof/>
          </w:rPr>
          <w:t>4.1.</w:t>
        </w:r>
        <w:r w:rsidR="001E7A9F">
          <w:rPr>
            <w:rFonts w:eastAsiaTheme="minorEastAsia" w:cstheme="minorBidi"/>
            <w:noProof/>
            <w:sz w:val="22"/>
            <w:szCs w:val="22"/>
            <w:lang w:val="fr-FR" w:eastAsia="ja-JP"/>
          </w:rPr>
          <w:tab/>
        </w:r>
        <w:r w:rsidR="001E7A9F" w:rsidRPr="00AB1F0B">
          <w:rPr>
            <w:rStyle w:val="Hyperlink"/>
            <w:noProof/>
          </w:rPr>
          <w:t>Le Français</w:t>
        </w:r>
        <w:r w:rsidR="001E7A9F">
          <w:rPr>
            <w:noProof/>
            <w:webHidden/>
          </w:rPr>
          <w:tab/>
        </w:r>
        <w:r w:rsidR="001E7A9F">
          <w:rPr>
            <w:noProof/>
            <w:webHidden/>
          </w:rPr>
          <w:fldChar w:fldCharType="begin"/>
        </w:r>
        <w:r w:rsidR="001E7A9F">
          <w:rPr>
            <w:noProof/>
            <w:webHidden/>
          </w:rPr>
          <w:instrText xml:space="preserve"> PAGEREF _Toc80035171 \h </w:instrText>
        </w:r>
        <w:r w:rsidR="001E7A9F">
          <w:rPr>
            <w:noProof/>
            <w:webHidden/>
          </w:rPr>
        </w:r>
        <w:r w:rsidR="001E7A9F">
          <w:rPr>
            <w:noProof/>
            <w:webHidden/>
          </w:rPr>
          <w:fldChar w:fldCharType="separate"/>
        </w:r>
        <w:r w:rsidR="000D0D7A">
          <w:rPr>
            <w:noProof/>
            <w:webHidden/>
          </w:rPr>
          <w:t>14</w:t>
        </w:r>
        <w:r w:rsidR="001E7A9F">
          <w:rPr>
            <w:noProof/>
            <w:webHidden/>
          </w:rPr>
          <w:fldChar w:fldCharType="end"/>
        </w:r>
      </w:hyperlink>
    </w:p>
    <w:p w14:paraId="4526775A" w14:textId="29C07271"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72" w:history="1">
        <w:r w:rsidR="001E7A9F" w:rsidRPr="00AB1F0B">
          <w:rPr>
            <w:rStyle w:val="Hyperlink"/>
            <w:noProof/>
          </w:rPr>
          <w:t>4.2.</w:t>
        </w:r>
        <w:r w:rsidR="001E7A9F">
          <w:rPr>
            <w:rFonts w:eastAsiaTheme="minorEastAsia" w:cstheme="minorBidi"/>
            <w:noProof/>
            <w:sz w:val="22"/>
            <w:szCs w:val="22"/>
            <w:lang w:val="fr-FR" w:eastAsia="ja-JP"/>
          </w:rPr>
          <w:tab/>
        </w:r>
        <w:r w:rsidR="001E7A9F" w:rsidRPr="00AB1F0B">
          <w:rPr>
            <w:rStyle w:val="Hyperlink"/>
            <w:noProof/>
          </w:rPr>
          <w:t>Français Cultivé</w:t>
        </w:r>
        <w:r w:rsidR="001E7A9F">
          <w:rPr>
            <w:noProof/>
            <w:webHidden/>
          </w:rPr>
          <w:tab/>
        </w:r>
        <w:r w:rsidR="001E7A9F">
          <w:rPr>
            <w:noProof/>
            <w:webHidden/>
          </w:rPr>
          <w:fldChar w:fldCharType="begin"/>
        </w:r>
        <w:r w:rsidR="001E7A9F">
          <w:rPr>
            <w:noProof/>
            <w:webHidden/>
          </w:rPr>
          <w:instrText xml:space="preserve"> PAGEREF _Toc80035172 \h </w:instrText>
        </w:r>
        <w:r w:rsidR="001E7A9F">
          <w:rPr>
            <w:noProof/>
            <w:webHidden/>
          </w:rPr>
        </w:r>
        <w:r w:rsidR="001E7A9F">
          <w:rPr>
            <w:noProof/>
            <w:webHidden/>
          </w:rPr>
          <w:fldChar w:fldCharType="separate"/>
        </w:r>
        <w:r w:rsidR="000D0D7A">
          <w:rPr>
            <w:noProof/>
            <w:webHidden/>
          </w:rPr>
          <w:t>15</w:t>
        </w:r>
        <w:r w:rsidR="001E7A9F">
          <w:rPr>
            <w:noProof/>
            <w:webHidden/>
          </w:rPr>
          <w:fldChar w:fldCharType="end"/>
        </w:r>
      </w:hyperlink>
    </w:p>
    <w:p w14:paraId="6FBD93B4" w14:textId="479B8D0A"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73" w:history="1">
        <w:r w:rsidR="001E7A9F" w:rsidRPr="00AB1F0B">
          <w:rPr>
            <w:rStyle w:val="Hyperlink"/>
            <w:noProof/>
          </w:rPr>
          <w:t>4.3.</w:t>
        </w:r>
        <w:r w:rsidR="001E7A9F">
          <w:rPr>
            <w:rFonts w:eastAsiaTheme="minorEastAsia" w:cstheme="minorBidi"/>
            <w:noProof/>
            <w:sz w:val="22"/>
            <w:szCs w:val="22"/>
            <w:lang w:val="fr-FR" w:eastAsia="ja-JP"/>
          </w:rPr>
          <w:tab/>
        </w:r>
        <w:r w:rsidR="001E7A9F" w:rsidRPr="00AB1F0B">
          <w:rPr>
            <w:rStyle w:val="Hyperlink"/>
            <w:noProof/>
          </w:rPr>
          <w:t>Français Familier</w:t>
        </w:r>
        <w:r w:rsidR="001E7A9F">
          <w:rPr>
            <w:noProof/>
            <w:webHidden/>
          </w:rPr>
          <w:tab/>
        </w:r>
        <w:r w:rsidR="001E7A9F">
          <w:rPr>
            <w:noProof/>
            <w:webHidden/>
          </w:rPr>
          <w:fldChar w:fldCharType="begin"/>
        </w:r>
        <w:r w:rsidR="001E7A9F">
          <w:rPr>
            <w:noProof/>
            <w:webHidden/>
          </w:rPr>
          <w:instrText xml:space="preserve"> PAGEREF _Toc80035173 \h </w:instrText>
        </w:r>
        <w:r w:rsidR="001E7A9F">
          <w:rPr>
            <w:noProof/>
            <w:webHidden/>
          </w:rPr>
        </w:r>
        <w:r w:rsidR="001E7A9F">
          <w:rPr>
            <w:noProof/>
            <w:webHidden/>
          </w:rPr>
          <w:fldChar w:fldCharType="separate"/>
        </w:r>
        <w:r w:rsidR="000D0D7A">
          <w:rPr>
            <w:noProof/>
            <w:webHidden/>
          </w:rPr>
          <w:t>15</w:t>
        </w:r>
        <w:r w:rsidR="001E7A9F">
          <w:rPr>
            <w:noProof/>
            <w:webHidden/>
          </w:rPr>
          <w:fldChar w:fldCharType="end"/>
        </w:r>
      </w:hyperlink>
    </w:p>
    <w:p w14:paraId="56D862B1" w14:textId="53C5FDA1"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74" w:history="1">
        <w:r w:rsidR="001E7A9F" w:rsidRPr="00AB1F0B">
          <w:rPr>
            <w:rStyle w:val="Hyperlink"/>
            <w:noProof/>
          </w:rPr>
          <w:t>4.4.</w:t>
        </w:r>
        <w:r w:rsidR="001E7A9F">
          <w:rPr>
            <w:rFonts w:eastAsiaTheme="minorEastAsia" w:cstheme="minorBidi"/>
            <w:noProof/>
            <w:sz w:val="22"/>
            <w:szCs w:val="22"/>
            <w:lang w:val="fr-FR" w:eastAsia="ja-JP"/>
          </w:rPr>
          <w:tab/>
        </w:r>
        <w:r w:rsidR="001E7A9F" w:rsidRPr="00AB1F0B">
          <w:rPr>
            <w:rStyle w:val="Hyperlink"/>
            <w:noProof/>
          </w:rPr>
          <w:t>Français Populaire</w:t>
        </w:r>
        <w:r w:rsidR="001E7A9F">
          <w:rPr>
            <w:noProof/>
            <w:webHidden/>
          </w:rPr>
          <w:tab/>
        </w:r>
        <w:r w:rsidR="001E7A9F">
          <w:rPr>
            <w:noProof/>
            <w:webHidden/>
          </w:rPr>
          <w:fldChar w:fldCharType="begin"/>
        </w:r>
        <w:r w:rsidR="001E7A9F">
          <w:rPr>
            <w:noProof/>
            <w:webHidden/>
          </w:rPr>
          <w:instrText xml:space="preserve"> PAGEREF _Toc80035174 \h </w:instrText>
        </w:r>
        <w:r w:rsidR="001E7A9F">
          <w:rPr>
            <w:noProof/>
            <w:webHidden/>
          </w:rPr>
        </w:r>
        <w:r w:rsidR="001E7A9F">
          <w:rPr>
            <w:noProof/>
            <w:webHidden/>
          </w:rPr>
          <w:fldChar w:fldCharType="separate"/>
        </w:r>
        <w:r w:rsidR="000D0D7A">
          <w:rPr>
            <w:noProof/>
            <w:webHidden/>
          </w:rPr>
          <w:t>16</w:t>
        </w:r>
        <w:r w:rsidR="001E7A9F">
          <w:rPr>
            <w:noProof/>
            <w:webHidden/>
          </w:rPr>
          <w:fldChar w:fldCharType="end"/>
        </w:r>
      </w:hyperlink>
    </w:p>
    <w:p w14:paraId="464EF558" w14:textId="29CF9FF7"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75" w:history="1">
        <w:r w:rsidR="001E7A9F" w:rsidRPr="00AB1F0B">
          <w:rPr>
            <w:rStyle w:val="Hyperlink"/>
            <w:noProof/>
          </w:rPr>
          <w:t>4.5.</w:t>
        </w:r>
        <w:r w:rsidR="001E7A9F">
          <w:rPr>
            <w:rFonts w:eastAsiaTheme="minorEastAsia" w:cstheme="minorBidi"/>
            <w:noProof/>
            <w:sz w:val="22"/>
            <w:szCs w:val="22"/>
            <w:lang w:val="fr-FR" w:eastAsia="ja-JP"/>
          </w:rPr>
          <w:tab/>
        </w:r>
        <w:r w:rsidR="001E7A9F" w:rsidRPr="00AB1F0B">
          <w:rPr>
            <w:rStyle w:val="Hyperlink"/>
            <w:noProof/>
          </w:rPr>
          <w:t>Français Vulgaire</w:t>
        </w:r>
        <w:r w:rsidR="001E7A9F">
          <w:rPr>
            <w:noProof/>
            <w:webHidden/>
          </w:rPr>
          <w:tab/>
        </w:r>
        <w:r w:rsidR="001E7A9F">
          <w:rPr>
            <w:noProof/>
            <w:webHidden/>
          </w:rPr>
          <w:fldChar w:fldCharType="begin"/>
        </w:r>
        <w:r w:rsidR="001E7A9F">
          <w:rPr>
            <w:noProof/>
            <w:webHidden/>
          </w:rPr>
          <w:instrText xml:space="preserve"> PAGEREF _Toc80035175 \h </w:instrText>
        </w:r>
        <w:r w:rsidR="001E7A9F">
          <w:rPr>
            <w:noProof/>
            <w:webHidden/>
          </w:rPr>
        </w:r>
        <w:r w:rsidR="001E7A9F">
          <w:rPr>
            <w:noProof/>
            <w:webHidden/>
          </w:rPr>
          <w:fldChar w:fldCharType="separate"/>
        </w:r>
        <w:r w:rsidR="000D0D7A">
          <w:rPr>
            <w:noProof/>
            <w:webHidden/>
          </w:rPr>
          <w:t>17</w:t>
        </w:r>
        <w:r w:rsidR="001E7A9F">
          <w:rPr>
            <w:noProof/>
            <w:webHidden/>
          </w:rPr>
          <w:fldChar w:fldCharType="end"/>
        </w:r>
      </w:hyperlink>
    </w:p>
    <w:p w14:paraId="5E271106" w14:textId="1E586B07"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76" w:history="1">
        <w:r w:rsidR="001E7A9F" w:rsidRPr="00AB1F0B">
          <w:rPr>
            <w:rStyle w:val="Hyperlink"/>
            <w:noProof/>
          </w:rPr>
          <w:t>4.6.</w:t>
        </w:r>
        <w:r w:rsidR="001E7A9F">
          <w:rPr>
            <w:rFonts w:eastAsiaTheme="minorEastAsia" w:cstheme="minorBidi"/>
            <w:noProof/>
            <w:sz w:val="22"/>
            <w:szCs w:val="22"/>
            <w:lang w:val="fr-FR" w:eastAsia="ja-JP"/>
          </w:rPr>
          <w:tab/>
        </w:r>
        <w:r w:rsidR="001E7A9F" w:rsidRPr="00AB1F0B">
          <w:rPr>
            <w:rStyle w:val="Hyperlink"/>
            <w:noProof/>
          </w:rPr>
          <w:t>Français Argotique</w:t>
        </w:r>
        <w:r w:rsidR="001E7A9F">
          <w:rPr>
            <w:noProof/>
            <w:webHidden/>
          </w:rPr>
          <w:tab/>
        </w:r>
        <w:r w:rsidR="001E7A9F">
          <w:rPr>
            <w:noProof/>
            <w:webHidden/>
          </w:rPr>
          <w:fldChar w:fldCharType="begin"/>
        </w:r>
        <w:r w:rsidR="001E7A9F">
          <w:rPr>
            <w:noProof/>
            <w:webHidden/>
          </w:rPr>
          <w:instrText xml:space="preserve"> PAGEREF _Toc80035176 \h </w:instrText>
        </w:r>
        <w:r w:rsidR="001E7A9F">
          <w:rPr>
            <w:noProof/>
            <w:webHidden/>
          </w:rPr>
        </w:r>
        <w:r w:rsidR="001E7A9F">
          <w:rPr>
            <w:noProof/>
            <w:webHidden/>
          </w:rPr>
          <w:fldChar w:fldCharType="separate"/>
        </w:r>
        <w:r w:rsidR="000D0D7A">
          <w:rPr>
            <w:noProof/>
            <w:webHidden/>
          </w:rPr>
          <w:t>17</w:t>
        </w:r>
        <w:r w:rsidR="001E7A9F">
          <w:rPr>
            <w:noProof/>
            <w:webHidden/>
          </w:rPr>
          <w:fldChar w:fldCharType="end"/>
        </w:r>
      </w:hyperlink>
    </w:p>
    <w:p w14:paraId="1BC50E24" w14:textId="6A058854"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77" w:history="1">
        <w:r w:rsidR="001E7A9F" w:rsidRPr="00AB1F0B">
          <w:rPr>
            <w:rStyle w:val="Hyperlink"/>
            <w:noProof/>
          </w:rPr>
          <w:t>4.7.</w:t>
        </w:r>
        <w:r w:rsidR="001E7A9F">
          <w:rPr>
            <w:rFonts w:eastAsiaTheme="minorEastAsia" w:cstheme="minorBidi"/>
            <w:noProof/>
            <w:sz w:val="22"/>
            <w:szCs w:val="22"/>
            <w:lang w:val="fr-FR" w:eastAsia="ja-JP"/>
          </w:rPr>
          <w:tab/>
        </w:r>
        <w:r w:rsidR="001E7A9F" w:rsidRPr="00AB1F0B">
          <w:rPr>
            <w:rStyle w:val="Hyperlink"/>
            <w:noProof/>
          </w:rPr>
          <w:t>Français Technique</w:t>
        </w:r>
        <w:r w:rsidR="001E7A9F">
          <w:rPr>
            <w:noProof/>
            <w:webHidden/>
          </w:rPr>
          <w:tab/>
        </w:r>
        <w:r w:rsidR="001E7A9F">
          <w:rPr>
            <w:noProof/>
            <w:webHidden/>
          </w:rPr>
          <w:fldChar w:fldCharType="begin"/>
        </w:r>
        <w:r w:rsidR="001E7A9F">
          <w:rPr>
            <w:noProof/>
            <w:webHidden/>
          </w:rPr>
          <w:instrText xml:space="preserve"> PAGEREF _Toc80035177 \h </w:instrText>
        </w:r>
        <w:r w:rsidR="001E7A9F">
          <w:rPr>
            <w:noProof/>
            <w:webHidden/>
          </w:rPr>
        </w:r>
        <w:r w:rsidR="001E7A9F">
          <w:rPr>
            <w:noProof/>
            <w:webHidden/>
          </w:rPr>
          <w:fldChar w:fldCharType="separate"/>
        </w:r>
        <w:r w:rsidR="000D0D7A">
          <w:rPr>
            <w:noProof/>
            <w:webHidden/>
          </w:rPr>
          <w:t>18</w:t>
        </w:r>
        <w:r w:rsidR="001E7A9F">
          <w:rPr>
            <w:noProof/>
            <w:webHidden/>
          </w:rPr>
          <w:fldChar w:fldCharType="end"/>
        </w:r>
      </w:hyperlink>
    </w:p>
    <w:p w14:paraId="71BC3153" w14:textId="0AD6B1C3"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78" w:history="1">
        <w:r w:rsidR="001E7A9F" w:rsidRPr="00AB1F0B">
          <w:rPr>
            <w:rStyle w:val="Hyperlink"/>
            <w:rFonts w:eastAsia="Georgia"/>
            <w:noProof/>
          </w:rPr>
          <w:t>4.8.</w:t>
        </w:r>
        <w:r w:rsidR="001E7A9F">
          <w:rPr>
            <w:rFonts w:eastAsiaTheme="minorEastAsia" w:cstheme="minorBidi"/>
            <w:noProof/>
            <w:sz w:val="22"/>
            <w:szCs w:val="22"/>
            <w:lang w:val="fr-FR" w:eastAsia="ja-JP"/>
          </w:rPr>
          <w:tab/>
        </w:r>
        <w:r w:rsidR="001E7A9F" w:rsidRPr="00AB1F0B">
          <w:rPr>
            <w:rStyle w:val="Hyperlink"/>
            <w:noProof/>
          </w:rPr>
          <w:t>Combining Registers and Discourse</w:t>
        </w:r>
        <w:r w:rsidR="001E7A9F">
          <w:rPr>
            <w:noProof/>
            <w:webHidden/>
          </w:rPr>
          <w:tab/>
        </w:r>
        <w:r w:rsidR="001E7A9F">
          <w:rPr>
            <w:noProof/>
            <w:webHidden/>
          </w:rPr>
          <w:fldChar w:fldCharType="begin"/>
        </w:r>
        <w:r w:rsidR="001E7A9F">
          <w:rPr>
            <w:noProof/>
            <w:webHidden/>
          </w:rPr>
          <w:instrText xml:space="preserve"> PAGEREF _Toc80035178 \h </w:instrText>
        </w:r>
        <w:r w:rsidR="001E7A9F">
          <w:rPr>
            <w:noProof/>
            <w:webHidden/>
          </w:rPr>
        </w:r>
        <w:r w:rsidR="001E7A9F">
          <w:rPr>
            <w:noProof/>
            <w:webHidden/>
          </w:rPr>
          <w:fldChar w:fldCharType="separate"/>
        </w:r>
        <w:r w:rsidR="000D0D7A">
          <w:rPr>
            <w:noProof/>
            <w:webHidden/>
          </w:rPr>
          <w:t>18</w:t>
        </w:r>
        <w:r w:rsidR="001E7A9F">
          <w:rPr>
            <w:noProof/>
            <w:webHidden/>
          </w:rPr>
          <w:fldChar w:fldCharType="end"/>
        </w:r>
      </w:hyperlink>
    </w:p>
    <w:p w14:paraId="5BBD2A79" w14:textId="44A52995" w:rsidR="001E7A9F" w:rsidRDefault="00EC312B">
      <w:pPr>
        <w:pStyle w:val="Verzeichnis1"/>
        <w:rPr>
          <w:rFonts w:eastAsiaTheme="minorEastAsia" w:cstheme="minorBidi"/>
          <w:sz w:val="22"/>
          <w:szCs w:val="22"/>
          <w:lang w:val="fr-FR" w:eastAsia="ja-JP"/>
        </w:rPr>
      </w:pPr>
      <w:hyperlink w:anchor="_Toc80035179" w:history="1">
        <w:r w:rsidR="001E7A9F" w:rsidRPr="00AB1F0B">
          <w:rPr>
            <w:rStyle w:val="Hyperlink"/>
          </w:rPr>
          <w:t>5.</w:t>
        </w:r>
        <w:r w:rsidR="001E7A9F">
          <w:rPr>
            <w:rFonts w:eastAsiaTheme="minorEastAsia" w:cstheme="minorBidi"/>
            <w:sz w:val="22"/>
            <w:szCs w:val="22"/>
            <w:lang w:val="fr-FR" w:eastAsia="ja-JP"/>
          </w:rPr>
          <w:tab/>
        </w:r>
        <w:r w:rsidR="001E7A9F" w:rsidRPr="00AB1F0B">
          <w:rPr>
            <w:rStyle w:val="Hyperlink"/>
          </w:rPr>
          <w:t>The French Language Corpora</w:t>
        </w:r>
        <w:r w:rsidR="001E7A9F">
          <w:rPr>
            <w:webHidden/>
          </w:rPr>
          <w:tab/>
        </w:r>
        <w:r w:rsidR="001E7A9F">
          <w:rPr>
            <w:webHidden/>
          </w:rPr>
          <w:fldChar w:fldCharType="begin"/>
        </w:r>
        <w:r w:rsidR="001E7A9F">
          <w:rPr>
            <w:webHidden/>
          </w:rPr>
          <w:instrText xml:space="preserve"> PAGEREF _Toc80035179 \h </w:instrText>
        </w:r>
        <w:r w:rsidR="001E7A9F">
          <w:rPr>
            <w:webHidden/>
          </w:rPr>
        </w:r>
        <w:r w:rsidR="001E7A9F">
          <w:rPr>
            <w:webHidden/>
          </w:rPr>
          <w:fldChar w:fldCharType="separate"/>
        </w:r>
        <w:r w:rsidR="000D0D7A">
          <w:rPr>
            <w:webHidden/>
          </w:rPr>
          <w:t>19</w:t>
        </w:r>
        <w:r w:rsidR="001E7A9F">
          <w:rPr>
            <w:webHidden/>
          </w:rPr>
          <w:fldChar w:fldCharType="end"/>
        </w:r>
      </w:hyperlink>
    </w:p>
    <w:p w14:paraId="03133E66" w14:textId="190FE2FF"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80" w:history="1">
        <w:r w:rsidR="001E7A9F" w:rsidRPr="00AB1F0B">
          <w:rPr>
            <w:rStyle w:val="Hyperlink"/>
            <w:noProof/>
          </w:rPr>
          <w:t>5.1.</w:t>
        </w:r>
        <w:r w:rsidR="001E7A9F">
          <w:rPr>
            <w:rFonts w:eastAsiaTheme="minorEastAsia" w:cstheme="minorBidi"/>
            <w:noProof/>
            <w:sz w:val="22"/>
            <w:szCs w:val="22"/>
            <w:lang w:val="fr-FR" w:eastAsia="ja-JP"/>
          </w:rPr>
          <w:tab/>
        </w:r>
        <w:r w:rsidR="001E7A9F" w:rsidRPr="00AB1F0B">
          <w:rPr>
            <w:rStyle w:val="Hyperlink"/>
            <w:noProof/>
          </w:rPr>
          <w:t>Data Sets</w:t>
        </w:r>
        <w:r w:rsidR="001E7A9F">
          <w:rPr>
            <w:noProof/>
            <w:webHidden/>
          </w:rPr>
          <w:tab/>
        </w:r>
        <w:r w:rsidR="001E7A9F">
          <w:rPr>
            <w:noProof/>
            <w:webHidden/>
          </w:rPr>
          <w:fldChar w:fldCharType="begin"/>
        </w:r>
        <w:r w:rsidR="001E7A9F">
          <w:rPr>
            <w:noProof/>
            <w:webHidden/>
          </w:rPr>
          <w:instrText xml:space="preserve"> PAGEREF _Toc80035180 \h </w:instrText>
        </w:r>
        <w:r w:rsidR="001E7A9F">
          <w:rPr>
            <w:noProof/>
            <w:webHidden/>
          </w:rPr>
        </w:r>
        <w:r w:rsidR="001E7A9F">
          <w:rPr>
            <w:noProof/>
            <w:webHidden/>
          </w:rPr>
          <w:fldChar w:fldCharType="separate"/>
        </w:r>
        <w:r w:rsidR="000D0D7A">
          <w:rPr>
            <w:noProof/>
            <w:webHidden/>
          </w:rPr>
          <w:t>19</w:t>
        </w:r>
        <w:r w:rsidR="001E7A9F">
          <w:rPr>
            <w:noProof/>
            <w:webHidden/>
          </w:rPr>
          <w:fldChar w:fldCharType="end"/>
        </w:r>
      </w:hyperlink>
    </w:p>
    <w:p w14:paraId="144D8BC0" w14:textId="12258C9F"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81" w:history="1">
        <w:r w:rsidR="001E7A9F" w:rsidRPr="00AB1F0B">
          <w:rPr>
            <w:rStyle w:val="Hyperlink"/>
            <w:noProof/>
          </w:rPr>
          <w:t>5.2.</w:t>
        </w:r>
        <w:r w:rsidR="001E7A9F">
          <w:rPr>
            <w:rFonts w:eastAsiaTheme="minorEastAsia" w:cstheme="minorBidi"/>
            <w:noProof/>
            <w:sz w:val="22"/>
            <w:szCs w:val="22"/>
            <w:lang w:val="fr-FR" w:eastAsia="ja-JP"/>
          </w:rPr>
          <w:tab/>
        </w:r>
        <w:r w:rsidR="001E7A9F" w:rsidRPr="00AB1F0B">
          <w:rPr>
            <w:rStyle w:val="Hyperlink"/>
            <w:noProof/>
          </w:rPr>
          <w:t>Pre-processing</w:t>
        </w:r>
        <w:r w:rsidR="001E7A9F">
          <w:rPr>
            <w:noProof/>
            <w:webHidden/>
          </w:rPr>
          <w:tab/>
        </w:r>
        <w:r w:rsidR="001E7A9F">
          <w:rPr>
            <w:noProof/>
            <w:webHidden/>
          </w:rPr>
          <w:fldChar w:fldCharType="begin"/>
        </w:r>
        <w:r w:rsidR="001E7A9F">
          <w:rPr>
            <w:noProof/>
            <w:webHidden/>
          </w:rPr>
          <w:instrText xml:space="preserve"> PAGEREF _Toc80035181 \h </w:instrText>
        </w:r>
        <w:r w:rsidR="001E7A9F">
          <w:rPr>
            <w:noProof/>
            <w:webHidden/>
          </w:rPr>
        </w:r>
        <w:r w:rsidR="001E7A9F">
          <w:rPr>
            <w:noProof/>
            <w:webHidden/>
          </w:rPr>
          <w:fldChar w:fldCharType="separate"/>
        </w:r>
        <w:r w:rsidR="000D0D7A">
          <w:rPr>
            <w:noProof/>
            <w:webHidden/>
          </w:rPr>
          <w:t>20</w:t>
        </w:r>
        <w:r w:rsidR="001E7A9F">
          <w:rPr>
            <w:noProof/>
            <w:webHidden/>
          </w:rPr>
          <w:fldChar w:fldCharType="end"/>
        </w:r>
      </w:hyperlink>
    </w:p>
    <w:p w14:paraId="7DF6FD2B" w14:textId="516993BE" w:rsidR="001E7A9F" w:rsidRDefault="00EC312B">
      <w:pPr>
        <w:pStyle w:val="Verzeichnis1"/>
        <w:rPr>
          <w:rFonts w:eastAsiaTheme="minorEastAsia" w:cstheme="minorBidi"/>
          <w:sz w:val="22"/>
          <w:szCs w:val="22"/>
          <w:lang w:val="fr-FR" w:eastAsia="ja-JP"/>
        </w:rPr>
      </w:pPr>
      <w:hyperlink w:anchor="_Toc80035182" w:history="1">
        <w:r w:rsidR="001E7A9F" w:rsidRPr="00AB1F0B">
          <w:rPr>
            <w:rStyle w:val="Hyperlink"/>
          </w:rPr>
          <w:t>6.</w:t>
        </w:r>
        <w:r w:rsidR="001E7A9F">
          <w:rPr>
            <w:rFonts w:eastAsiaTheme="minorEastAsia" w:cstheme="minorBidi"/>
            <w:sz w:val="22"/>
            <w:szCs w:val="22"/>
            <w:lang w:val="fr-FR" w:eastAsia="ja-JP"/>
          </w:rPr>
          <w:tab/>
        </w:r>
        <w:r w:rsidR="001E7A9F" w:rsidRPr="00AB1F0B">
          <w:rPr>
            <w:rStyle w:val="Hyperlink"/>
          </w:rPr>
          <w:t>Methodology</w:t>
        </w:r>
        <w:r w:rsidR="001E7A9F">
          <w:rPr>
            <w:webHidden/>
          </w:rPr>
          <w:tab/>
        </w:r>
        <w:r w:rsidR="001E7A9F">
          <w:rPr>
            <w:webHidden/>
          </w:rPr>
          <w:fldChar w:fldCharType="begin"/>
        </w:r>
        <w:r w:rsidR="001E7A9F">
          <w:rPr>
            <w:webHidden/>
          </w:rPr>
          <w:instrText xml:space="preserve"> PAGEREF _Toc80035182 \h </w:instrText>
        </w:r>
        <w:r w:rsidR="001E7A9F">
          <w:rPr>
            <w:webHidden/>
          </w:rPr>
        </w:r>
        <w:r w:rsidR="001E7A9F">
          <w:rPr>
            <w:webHidden/>
          </w:rPr>
          <w:fldChar w:fldCharType="separate"/>
        </w:r>
        <w:r w:rsidR="000D0D7A">
          <w:rPr>
            <w:webHidden/>
          </w:rPr>
          <w:t>21</w:t>
        </w:r>
        <w:r w:rsidR="001E7A9F">
          <w:rPr>
            <w:webHidden/>
          </w:rPr>
          <w:fldChar w:fldCharType="end"/>
        </w:r>
      </w:hyperlink>
    </w:p>
    <w:p w14:paraId="075B6937" w14:textId="26A29B21"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83" w:history="1">
        <w:r w:rsidR="001E7A9F" w:rsidRPr="00AB1F0B">
          <w:rPr>
            <w:rStyle w:val="Hyperlink"/>
            <w:noProof/>
          </w:rPr>
          <w:t>6.1.</w:t>
        </w:r>
        <w:r w:rsidR="001E7A9F">
          <w:rPr>
            <w:rFonts w:eastAsiaTheme="minorEastAsia" w:cstheme="minorBidi"/>
            <w:noProof/>
            <w:sz w:val="22"/>
            <w:szCs w:val="22"/>
            <w:lang w:val="fr-FR" w:eastAsia="ja-JP"/>
          </w:rPr>
          <w:tab/>
        </w:r>
        <w:r w:rsidR="001E7A9F" w:rsidRPr="00AB1F0B">
          <w:rPr>
            <w:rStyle w:val="Hyperlink"/>
            <w:noProof/>
          </w:rPr>
          <w:t>Classification Sets</w:t>
        </w:r>
        <w:r w:rsidR="001E7A9F">
          <w:rPr>
            <w:noProof/>
            <w:webHidden/>
          </w:rPr>
          <w:tab/>
        </w:r>
        <w:r w:rsidR="001E7A9F">
          <w:rPr>
            <w:noProof/>
            <w:webHidden/>
          </w:rPr>
          <w:fldChar w:fldCharType="begin"/>
        </w:r>
        <w:r w:rsidR="001E7A9F">
          <w:rPr>
            <w:noProof/>
            <w:webHidden/>
          </w:rPr>
          <w:instrText xml:space="preserve"> PAGEREF _Toc80035183 \h </w:instrText>
        </w:r>
        <w:r w:rsidR="001E7A9F">
          <w:rPr>
            <w:noProof/>
            <w:webHidden/>
          </w:rPr>
        </w:r>
        <w:r w:rsidR="001E7A9F">
          <w:rPr>
            <w:noProof/>
            <w:webHidden/>
          </w:rPr>
          <w:fldChar w:fldCharType="separate"/>
        </w:r>
        <w:r w:rsidR="000D0D7A">
          <w:rPr>
            <w:noProof/>
            <w:webHidden/>
          </w:rPr>
          <w:t>21</w:t>
        </w:r>
        <w:r w:rsidR="001E7A9F">
          <w:rPr>
            <w:noProof/>
            <w:webHidden/>
          </w:rPr>
          <w:fldChar w:fldCharType="end"/>
        </w:r>
      </w:hyperlink>
    </w:p>
    <w:p w14:paraId="58E00991" w14:textId="1ADD5454"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84" w:history="1">
        <w:r w:rsidR="001E7A9F" w:rsidRPr="00AB1F0B">
          <w:rPr>
            <w:rStyle w:val="Hyperlink"/>
            <w:noProof/>
          </w:rPr>
          <w:t>6.2.</w:t>
        </w:r>
        <w:r w:rsidR="001E7A9F">
          <w:rPr>
            <w:rFonts w:eastAsiaTheme="minorEastAsia" w:cstheme="minorBidi"/>
            <w:noProof/>
            <w:sz w:val="22"/>
            <w:szCs w:val="22"/>
            <w:lang w:val="fr-FR" w:eastAsia="ja-JP"/>
          </w:rPr>
          <w:tab/>
        </w:r>
        <w:r w:rsidR="001E7A9F" w:rsidRPr="00AB1F0B">
          <w:rPr>
            <w:rStyle w:val="Hyperlink"/>
            <w:noProof/>
          </w:rPr>
          <w:t>Bayes’ Theorem</w:t>
        </w:r>
        <w:r w:rsidR="001E7A9F">
          <w:rPr>
            <w:noProof/>
            <w:webHidden/>
          </w:rPr>
          <w:tab/>
        </w:r>
        <w:r w:rsidR="001E7A9F">
          <w:rPr>
            <w:noProof/>
            <w:webHidden/>
          </w:rPr>
          <w:fldChar w:fldCharType="begin"/>
        </w:r>
        <w:r w:rsidR="001E7A9F">
          <w:rPr>
            <w:noProof/>
            <w:webHidden/>
          </w:rPr>
          <w:instrText xml:space="preserve"> PAGEREF _Toc80035184 \h </w:instrText>
        </w:r>
        <w:r w:rsidR="001E7A9F">
          <w:rPr>
            <w:noProof/>
            <w:webHidden/>
          </w:rPr>
        </w:r>
        <w:r w:rsidR="001E7A9F">
          <w:rPr>
            <w:noProof/>
            <w:webHidden/>
          </w:rPr>
          <w:fldChar w:fldCharType="separate"/>
        </w:r>
        <w:r w:rsidR="000D0D7A">
          <w:rPr>
            <w:noProof/>
            <w:webHidden/>
          </w:rPr>
          <w:t>24</w:t>
        </w:r>
        <w:r w:rsidR="001E7A9F">
          <w:rPr>
            <w:noProof/>
            <w:webHidden/>
          </w:rPr>
          <w:fldChar w:fldCharType="end"/>
        </w:r>
      </w:hyperlink>
    </w:p>
    <w:p w14:paraId="25DBEE6C" w14:textId="62C92F7D"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85" w:history="1">
        <w:r w:rsidR="001E7A9F" w:rsidRPr="00AB1F0B">
          <w:rPr>
            <w:rStyle w:val="Hyperlink"/>
            <w:noProof/>
          </w:rPr>
          <w:t>6.3.</w:t>
        </w:r>
        <w:r w:rsidR="001E7A9F">
          <w:rPr>
            <w:rFonts w:eastAsiaTheme="minorEastAsia" w:cstheme="minorBidi"/>
            <w:noProof/>
            <w:sz w:val="22"/>
            <w:szCs w:val="22"/>
            <w:lang w:val="fr-FR" w:eastAsia="ja-JP"/>
          </w:rPr>
          <w:tab/>
        </w:r>
        <w:r w:rsidR="001E7A9F" w:rsidRPr="00AB1F0B">
          <w:rPr>
            <w:rStyle w:val="Hyperlink"/>
            <w:noProof/>
          </w:rPr>
          <w:t>Naïve Bayes as a Classifier</w:t>
        </w:r>
        <w:r w:rsidR="001E7A9F">
          <w:rPr>
            <w:noProof/>
            <w:webHidden/>
          </w:rPr>
          <w:tab/>
        </w:r>
        <w:r w:rsidR="001E7A9F">
          <w:rPr>
            <w:noProof/>
            <w:webHidden/>
          </w:rPr>
          <w:fldChar w:fldCharType="begin"/>
        </w:r>
        <w:r w:rsidR="001E7A9F">
          <w:rPr>
            <w:noProof/>
            <w:webHidden/>
          </w:rPr>
          <w:instrText xml:space="preserve"> PAGEREF _Toc80035185 \h </w:instrText>
        </w:r>
        <w:r w:rsidR="001E7A9F">
          <w:rPr>
            <w:noProof/>
            <w:webHidden/>
          </w:rPr>
        </w:r>
        <w:r w:rsidR="001E7A9F">
          <w:rPr>
            <w:noProof/>
            <w:webHidden/>
          </w:rPr>
          <w:fldChar w:fldCharType="separate"/>
        </w:r>
        <w:r w:rsidR="000D0D7A">
          <w:rPr>
            <w:noProof/>
            <w:webHidden/>
          </w:rPr>
          <w:t>25</w:t>
        </w:r>
        <w:r w:rsidR="001E7A9F">
          <w:rPr>
            <w:noProof/>
            <w:webHidden/>
          </w:rPr>
          <w:fldChar w:fldCharType="end"/>
        </w:r>
      </w:hyperlink>
    </w:p>
    <w:p w14:paraId="01566A8C" w14:textId="537AF5B1"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86" w:history="1">
        <w:r w:rsidR="001E7A9F" w:rsidRPr="00AB1F0B">
          <w:rPr>
            <w:rStyle w:val="Hyperlink"/>
            <w:noProof/>
          </w:rPr>
          <w:t>6.4.</w:t>
        </w:r>
        <w:r w:rsidR="001E7A9F">
          <w:rPr>
            <w:rFonts w:eastAsiaTheme="minorEastAsia" w:cstheme="minorBidi"/>
            <w:noProof/>
            <w:sz w:val="22"/>
            <w:szCs w:val="22"/>
            <w:lang w:val="fr-FR" w:eastAsia="ja-JP"/>
          </w:rPr>
          <w:tab/>
        </w:r>
        <w:r w:rsidR="001E7A9F" w:rsidRPr="00AB1F0B">
          <w:rPr>
            <w:rStyle w:val="Hyperlink"/>
            <w:noProof/>
          </w:rPr>
          <w:t>A Worked Example</w:t>
        </w:r>
        <w:r w:rsidR="001E7A9F">
          <w:rPr>
            <w:noProof/>
            <w:webHidden/>
          </w:rPr>
          <w:tab/>
        </w:r>
        <w:r w:rsidR="001E7A9F">
          <w:rPr>
            <w:noProof/>
            <w:webHidden/>
          </w:rPr>
          <w:fldChar w:fldCharType="begin"/>
        </w:r>
        <w:r w:rsidR="001E7A9F">
          <w:rPr>
            <w:noProof/>
            <w:webHidden/>
          </w:rPr>
          <w:instrText xml:space="preserve"> PAGEREF _Toc80035186 \h </w:instrText>
        </w:r>
        <w:r w:rsidR="001E7A9F">
          <w:rPr>
            <w:noProof/>
            <w:webHidden/>
          </w:rPr>
        </w:r>
        <w:r w:rsidR="001E7A9F">
          <w:rPr>
            <w:noProof/>
            <w:webHidden/>
          </w:rPr>
          <w:fldChar w:fldCharType="separate"/>
        </w:r>
        <w:r w:rsidR="000D0D7A">
          <w:rPr>
            <w:noProof/>
            <w:webHidden/>
          </w:rPr>
          <w:t>27</w:t>
        </w:r>
        <w:r w:rsidR="001E7A9F">
          <w:rPr>
            <w:noProof/>
            <w:webHidden/>
          </w:rPr>
          <w:fldChar w:fldCharType="end"/>
        </w:r>
      </w:hyperlink>
    </w:p>
    <w:p w14:paraId="6B423102" w14:textId="6CD501B7" w:rsidR="001E7A9F" w:rsidRDefault="00EC312B">
      <w:pPr>
        <w:pStyle w:val="Verzeichnis1"/>
        <w:rPr>
          <w:rFonts w:eastAsiaTheme="minorEastAsia" w:cstheme="minorBidi"/>
          <w:sz w:val="22"/>
          <w:szCs w:val="22"/>
          <w:lang w:val="fr-FR" w:eastAsia="ja-JP"/>
        </w:rPr>
      </w:pPr>
      <w:hyperlink w:anchor="_Toc80035187" w:history="1">
        <w:r w:rsidR="001E7A9F" w:rsidRPr="00AB1F0B">
          <w:rPr>
            <w:rStyle w:val="Hyperlink"/>
          </w:rPr>
          <w:t>7.</w:t>
        </w:r>
        <w:r w:rsidR="001E7A9F">
          <w:rPr>
            <w:rFonts w:eastAsiaTheme="minorEastAsia" w:cstheme="minorBidi"/>
            <w:sz w:val="22"/>
            <w:szCs w:val="22"/>
            <w:lang w:val="fr-FR" w:eastAsia="ja-JP"/>
          </w:rPr>
          <w:tab/>
        </w:r>
        <w:r w:rsidR="001E7A9F" w:rsidRPr="00AB1F0B">
          <w:rPr>
            <w:rStyle w:val="Hyperlink"/>
          </w:rPr>
          <w:t>System Evaluation</w:t>
        </w:r>
        <w:r w:rsidR="001E7A9F">
          <w:rPr>
            <w:webHidden/>
          </w:rPr>
          <w:tab/>
        </w:r>
        <w:r w:rsidR="001E7A9F">
          <w:rPr>
            <w:webHidden/>
          </w:rPr>
          <w:fldChar w:fldCharType="begin"/>
        </w:r>
        <w:r w:rsidR="001E7A9F">
          <w:rPr>
            <w:webHidden/>
          </w:rPr>
          <w:instrText xml:space="preserve"> PAGEREF _Toc80035187 \h </w:instrText>
        </w:r>
        <w:r w:rsidR="001E7A9F">
          <w:rPr>
            <w:webHidden/>
          </w:rPr>
        </w:r>
        <w:r w:rsidR="001E7A9F">
          <w:rPr>
            <w:webHidden/>
          </w:rPr>
          <w:fldChar w:fldCharType="separate"/>
        </w:r>
        <w:r w:rsidR="000D0D7A">
          <w:rPr>
            <w:webHidden/>
          </w:rPr>
          <w:t>29</w:t>
        </w:r>
        <w:r w:rsidR="001E7A9F">
          <w:rPr>
            <w:webHidden/>
          </w:rPr>
          <w:fldChar w:fldCharType="end"/>
        </w:r>
      </w:hyperlink>
    </w:p>
    <w:p w14:paraId="655F03C0" w14:textId="6A7D6B7A"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88" w:history="1">
        <w:r w:rsidR="001E7A9F" w:rsidRPr="00AB1F0B">
          <w:rPr>
            <w:rStyle w:val="Hyperlink"/>
            <w:noProof/>
          </w:rPr>
          <w:t>7.1.</w:t>
        </w:r>
        <w:r w:rsidR="001E7A9F">
          <w:rPr>
            <w:rFonts w:eastAsiaTheme="minorEastAsia" w:cstheme="minorBidi"/>
            <w:noProof/>
            <w:sz w:val="22"/>
            <w:szCs w:val="22"/>
            <w:lang w:val="fr-FR" w:eastAsia="ja-JP"/>
          </w:rPr>
          <w:tab/>
        </w:r>
        <w:r w:rsidR="001E7A9F" w:rsidRPr="00AB1F0B">
          <w:rPr>
            <w:rStyle w:val="Hyperlink"/>
            <w:noProof/>
          </w:rPr>
          <w:t>Developmental Overhead</w:t>
        </w:r>
        <w:r w:rsidR="001E7A9F">
          <w:rPr>
            <w:noProof/>
            <w:webHidden/>
          </w:rPr>
          <w:tab/>
        </w:r>
        <w:r w:rsidR="001E7A9F">
          <w:rPr>
            <w:noProof/>
            <w:webHidden/>
          </w:rPr>
          <w:fldChar w:fldCharType="begin"/>
        </w:r>
        <w:r w:rsidR="001E7A9F">
          <w:rPr>
            <w:noProof/>
            <w:webHidden/>
          </w:rPr>
          <w:instrText xml:space="preserve"> PAGEREF _Toc80035188 \h </w:instrText>
        </w:r>
        <w:r w:rsidR="001E7A9F">
          <w:rPr>
            <w:noProof/>
            <w:webHidden/>
          </w:rPr>
        </w:r>
        <w:r w:rsidR="001E7A9F">
          <w:rPr>
            <w:noProof/>
            <w:webHidden/>
          </w:rPr>
          <w:fldChar w:fldCharType="separate"/>
        </w:r>
        <w:r w:rsidR="000D0D7A">
          <w:rPr>
            <w:noProof/>
            <w:webHidden/>
          </w:rPr>
          <w:t>29</w:t>
        </w:r>
        <w:r w:rsidR="001E7A9F">
          <w:rPr>
            <w:noProof/>
            <w:webHidden/>
          </w:rPr>
          <w:fldChar w:fldCharType="end"/>
        </w:r>
      </w:hyperlink>
    </w:p>
    <w:p w14:paraId="091FC308" w14:textId="22168354"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89" w:history="1">
        <w:r w:rsidR="001E7A9F" w:rsidRPr="00AB1F0B">
          <w:rPr>
            <w:rStyle w:val="Hyperlink"/>
            <w:noProof/>
          </w:rPr>
          <w:t>7.2.</w:t>
        </w:r>
        <w:r w:rsidR="001E7A9F">
          <w:rPr>
            <w:rFonts w:eastAsiaTheme="minorEastAsia" w:cstheme="minorBidi"/>
            <w:noProof/>
            <w:sz w:val="22"/>
            <w:szCs w:val="22"/>
            <w:lang w:val="fr-FR" w:eastAsia="ja-JP"/>
          </w:rPr>
          <w:tab/>
        </w:r>
        <w:r w:rsidR="001E7A9F" w:rsidRPr="00AB1F0B">
          <w:rPr>
            <w:rStyle w:val="Hyperlink"/>
            <w:noProof/>
          </w:rPr>
          <w:t>Classification Sets and Naïve Bayes</w:t>
        </w:r>
        <w:r w:rsidR="001E7A9F">
          <w:rPr>
            <w:noProof/>
            <w:webHidden/>
          </w:rPr>
          <w:tab/>
        </w:r>
        <w:r w:rsidR="001E7A9F">
          <w:rPr>
            <w:noProof/>
            <w:webHidden/>
          </w:rPr>
          <w:fldChar w:fldCharType="begin"/>
        </w:r>
        <w:r w:rsidR="001E7A9F">
          <w:rPr>
            <w:noProof/>
            <w:webHidden/>
          </w:rPr>
          <w:instrText xml:space="preserve"> PAGEREF _Toc80035189 \h </w:instrText>
        </w:r>
        <w:r w:rsidR="001E7A9F">
          <w:rPr>
            <w:noProof/>
            <w:webHidden/>
          </w:rPr>
        </w:r>
        <w:r w:rsidR="001E7A9F">
          <w:rPr>
            <w:noProof/>
            <w:webHidden/>
          </w:rPr>
          <w:fldChar w:fldCharType="separate"/>
        </w:r>
        <w:r w:rsidR="000D0D7A">
          <w:rPr>
            <w:noProof/>
            <w:webHidden/>
          </w:rPr>
          <w:t>29</w:t>
        </w:r>
        <w:r w:rsidR="001E7A9F">
          <w:rPr>
            <w:noProof/>
            <w:webHidden/>
          </w:rPr>
          <w:fldChar w:fldCharType="end"/>
        </w:r>
      </w:hyperlink>
    </w:p>
    <w:p w14:paraId="2289BB10" w14:textId="58E62508"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90" w:history="1">
        <w:r w:rsidR="001E7A9F" w:rsidRPr="00AB1F0B">
          <w:rPr>
            <w:rStyle w:val="Hyperlink"/>
            <w:noProof/>
          </w:rPr>
          <w:t>7.3.</w:t>
        </w:r>
        <w:r w:rsidR="001E7A9F">
          <w:rPr>
            <w:rFonts w:eastAsiaTheme="minorEastAsia" w:cstheme="minorBidi"/>
            <w:noProof/>
            <w:sz w:val="22"/>
            <w:szCs w:val="22"/>
            <w:lang w:val="fr-FR" w:eastAsia="ja-JP"/>
          </w:rPr>
          <w:tab/>
        </w:r>
        <w:r w:rsidR="001E7A9F" w:rsidRPr="00AB1F0B">
          <w:rPr>
            <w:rStyle w:val="Hyperlink"/>
            <w:noProof/>
          </w:rPr>
          <w:t>Sentence Tokenizer</w:t>
        </w:r>
        <w:r w:rsidR="001E7A9F">
          <w:rPr>
            <w:noProof/>
            <w:webHidden/>
          </w:rPr>
          <w:tab/>
        </w:r>
        <w:r w:rsidR="001E7A9F">
          <w:rPr>
            <w:noProof/>
            <w:webHidden/>
          </w:rPr>
          <w:fldChar w:fldCharType="begin"/>
        </w:r>
        <w:r w:rsidR="001E7A9F">
          <w:rPr>
            <w:noProof/>
            <w:webHidden/>
          </w:rPr>
          <w:instrText xml:space="preserve"> PAGEREF _Toc80035190 \h </w:instrText>
        </w:r>
        <w:r w:rsidR="001E7A9F">
          <w:rPr>
            <w:noProof/>
            <w:webHidden/>
          </w:rPr>
        </w:r>
        <w:r w:rsidR="001E7A9F">
          <w:rPr>
            <w:noProof/>
            <w:webHidden/>
          </w:rPr>
          <w:fldChar w:fldCharType="separate"/>
        </w:r>
        <w:r w:rsidR="000D0D7A">
          <w:rPr>
            <w:noProof/>
            <w:webHidden/>
          </w:rPr>
          <w:t>30</w:t>
        </w:r>
        <w:r w:rsidR="001E7A9F">
          <w:rPr>
            <w:noProof/>
            <w:webHidden/>
          </w:rPr>
          <w:fldChar w:fldCharType="end"/>
        </w:r>
      </w:hyperlink>
    </w:p>
    <w:p w14:paraId="18DA0E49" w14:textId="5851A010"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91" w:history="1">
        <w:r w:rsidR="001E7A9F" w:rsidRPr="00AB1F0B">
          <w:rPr>
            <w:rStyle w:val="Hyperlink"/>
            <w:noProof/>
          </w:rPr>
          <w:t>7.4.</w:t>
        </w:r>
        <w:r w:rsidR="001E7A9F">
          <w:rPr>
            <w:rFonts w:eastAsiaTheme="minorEastAsia" w:cstheme="minorBidi"/>
            <w:noProof/>
            <w:sz w:val="22"/>
            <w:szCs w:val="22"/>
            <w:lang w:val="fr-FR" w:eastAsia="ja-JP"/>
          </w:rPr>
          <w:tab/>
        </w:r>
        <w:r w:rsidR="001E7A9F" w:rsidRPr="00AB1F0B">
          <w:rPr>
            <w:rStyle w:val="Hyperlink"/>
            <w:noProof/>
          </w:rPr>
          <w:t>spaCy Module</w:t>
        </w:r>
        <w:r w:rsidR="001E7A9F">
          <w:rPr>
            <w:noProof/>
            <w:webHidden/>
          </w:rPr>
          <w:tab/>
        </w:r>
        <w:r w:rsidR="001E7A9F">
          <w:rPr>
            <w:noProof/>
            <w:webHidden/>
          </w:rPr>
          <w:fldChar w:fldCharType="begin"/>
        </w:r>
        <w:r w:rsidR="001E7A9F">
          <w:rPr>
            <w:noProof/>
            <w:webHidden/>
          </w:rPr>
          <w:instrText xml:space="preserve"> PAGEREF _Toc80035191 \h </w:instrText>
        </w:r>
        <w:r w:rsidR="001E7A9F">
          <w:rPr>
            <w:noProof/>
            <w:webHidden/>
          </w:rPr>
        </w:r>
        <w:r w:rsidR="001E7A9F">
          <w:rPr>
            <w:noProof/>
            <w:webHidden/>
          </w:rPr>
          <w:fldChar w:fldCharType="separate"/>
        </w:r>
        <w:r w:rsidR="000D0D7A">
          <w:rPr>
            <w:noProof/>
            <w:webHidden/>
          </w:rPr>
          <w:t>31</w:t>
        </w:r>
        <w:r w:rsidR="001E7A9F">
          <w:rPr>
            <w:noProof/>
            <w:webHidden/>
          </w:rPr>
          <w:fldChar w:fldCharType="end"/>
        </w:r>
      </w:hyperlink>
    </w:p>
    <w:p w14:paraId="0062C636" w14:textId="3087E117" w:rsidR="001E7A9F" w:rsidRDefault="00EC312B">
      <w:pPr>
        <w:pStyle w:val="Verzeichnis1"/>
        <w:rPr>
          <w:rFonts w:eastAsiaTheme="minorEastAsia" w:cstheme="minorBidi"/>
          <w:sz w:val="22"/>
          <w:szCs w:val="22"/>
          <w:lang w:val="fr-FR" w:eastAsia="ja-JP"/>
        </w:rPr>
      </w:pPr>
      <w:hyperlink w:anchor="_Toc80035192" w:history="1">
        <w:r w:rsidR="001E7A9F" w:rsidRPr="00AB1F0B">
          <w:rPr>
            <w:rStyle w:val="Hyperlink"/>
          </w:rPr>
          <w:t>8.</w:t>
        </w:r>
        <w:r w:rsidR="001E7A9F">
          <w:rPr>
            <w:rFonts w:eastAsiaTheme="minorEastAsia" w:cstheme="minorBidi"/>
            <w:sz w:val="22"/>
            <w:szCs w:val="22"/>
            <w:lang w:val="fr-FR" w:eastAsia="ja-JP"/>
          </w:rPr>
          <w:tab/>
        </w:r>
        <w:r w:rsidR="001E7A9F" w:rsidRPr="00AB1F0B">
          <w:rPr>
            <w:rStyle w:val="Hyperlink"/>
          </w:rPr>
          <w:t>Results</w:t>
        </w:r>
        <w:r w:rsidR="001E7A9F">
          <w:rPr>
            <w:webHidden/>
          </w:rPr>
          <w:tab/>
        </w:r>
        <w:r w:rsidR="001E7A9F">
          <w:rPr>
            <w:webHidden/>
          </w:rPr>
          <w:fldChar w:fldCharType="begin"/>
        </w:r>
        <w:r w:rsidR="001E7A9F">
          <w:rPr>
            <w:webHidden/>
          </w:rPr>
          <w:instrText xml:space="preserve"> PAGEREF _Toc80035192 \h </w:instrText>
        </w:r>
        <w:r w:rsidR="001E7A9F">
          <w:rPr>
            <w:webHidden/>
          </w:rPr>
        </w:r>
        <w:r w:rsidR="001E7A9F">
          <w:rPr>
            <w:webHidden/>
          </w:rPr>
          <w:fldChar w:fldCharType="separate"/>
        </w:r>
        <w:r w:rsidR="000D0D7A">
          <w:rPr>
            <w:webHidden/>
          </w:rPr>
          <w:t>32</w:t>
        </w:r>
        <w:r w:rsidR="001E7A9F">
          <w:rPr>
            <w:webHidden/>
          </w:rPr>
          <w:fldChar w:fldCharType="end"/>
        </w:r>
      </w:hyperlink>
    </w:p>
    <w:p w14:paraId="685AC83A" w14:textId="21602B07"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93" w:history="1">
        <w:r w:rsidR="001E7A9F" w:rsidRPr="00AB1F0B">
          <w:rPr>
            <w:rStyle w:val="Hyperlink"/>
            <w:noProof/>
          </w:rPr>
          <w:t>8.1.</w:t>
        </w:r>
        <w:r w:rsidR="001E7A9F">
          <w:rPr>
            <w:rFonts w:eastAsiaTheme="minorEastAsia" w:cstheme="minorBidi"/>
            <w:noProof/>
            <w:sz w:val="22"/>
            <w:szCs w:val="22"/>
            <w:lang w:val="fr-FR" w:eastAsia="ja-JP"/>
          </w:rPr>
          <w:tab/>
        </w:r>
        <w:r w:rsidR="001E7A9F" w:rsidRPr="00AB1F0B">
          <w:rPr>
            <w:rStyle w:val="Hyperlink"/>
            <w:noProof/>
          </w:rPr>
          <w:t>Development phase</w:t>
        </w:r>
        <w:r w:rsidR="001E7A9F">
          <w:rPr>
            <w:noProof/>
            <w:webHidden/>
          </w:rPr>
          <w:tab/>
        </w:r>
        <w:r w:rsidR="001E7A9F">
          <w:rPr>
            <w:noProof/>
            <w:webHidden/>
          </w:rPr>
          <w:fldChar w:fldCharType="begin"/>
        </w:r>
        <w:r w:rsidR="001E7A9F">
          <w:rPr>
            <w:noProof/>
            <w:webHidden/>
          </w:rPr>
          <w:instrText xml:space="preserve"> PAGEREF _Toc80035193 \h </w:instrText>
        </w:r>
        <w:r w:rsidR="001E7A9F">
          <w:rPr>
            <w:noProof/>
            <w:webHidden/>
          </w:rPr>
        </w:r>
        <w:r w:rsidR="001E7A9F">
          <w:rPr>
            <w:noProof/>
            <w:webHidden/>
          </w:rPr>
          <w:fldChar w:fldCharType="separate"/>
        </w:r>
        <w:r w:rsidR="000D0D7A">
          <w:rPr>
            <w:noProof/>
            <w:webHidden/>
          </w:rPr>
          <w:t>32</w:t>
        </w:r>
        <w:r w:rsidR="001E7A9F">
          <w:rPr>
            <w:noProof/>
            <w:webHidden/>
          </w:rPr>
          <w:fldChar w:fldCharType="end"/>
        </w:r>
      </w:hyperlink>
    </w:p>
    <w:p w14:paraId="7DC04544" w14:textId="42CA349E"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94" w:history="1">
        <w:r w:rsidR="001E7A9F" w:rsidRPr="00AB1F0B">
          <w:rPr>
            <w:rStyle w:val="Hyperlink"/>
            <w:noProof/>
          </w:rPr>
          <w:t>8.2.</w:t>
        </w:r>
        <w:r w:rsidR="001E7A9F">
          <w:rPr>
            <w:rFonts w:eastAsiaTheme="minorEastAsia" w:cstheme="minorBidi"/>
            <w:noProof/>
            <w:sz w:val="22"/>
            <w:szCs w:val="22"/>
            <w:lang w:val="fr-FR" w:eastAsia="ja-JP"/>
          </w:rPr>
          <w:tab/>
        </w:r>
        <w:r w:rsidR="001E7A9F" w:rsidRPr="00AB1F0B">
          <w:rPr>
            <w:rStyle w:val="Hyperlink"/>
            <w:noProof/>
          </w:rPr>
          <w:t>Training phase</w:t>
        </w:r>
        <w:r w:rsidR="001E7A9F">
          <w:rPr>
            <w:noProof/>
            <w:webHidden/>
          </w:rPr>
          <w:tab/>
        </w:r>
        <w:r w:rsidR="001E7A9F">
          <w:rPr>
            <w:noProof/>
            <w:webHidden/>
          </w:rPr>
          <w:fldChar w:fldCharType="begin"/>
        </w:r>
        <w:r w:rsidR="001E7A9F">
          <w:rPr>
            <w:noProof/>
            <w:webHidden/>
          </w:rPr>
          <w:instrText xml:space="preserve"> PAGEREF _Toc80035194 \h </w:instrText>
        </w:r>
        <w:r w:rsidR="001E7A9F">
          <w:rPr>
            <w:noProof/>
            <w:webHidden/>
          </w:rPr>
        </w:r>
        <w:r w:rsidR="001E7A9F">
          <w:rPr>
            <w:noProof/>
            <w:webHidden/>
          </w:rPr>
          <w:fldChar w:fldCharType="separate"/>
        </w:r>
        <w:r w:rsidR="000D0D7A">
          <w:rPr>
            <w:noProof/>
            <w:webHidden/>
          </w:rPr>
          <w:t>33</w:t>
        </w:r>
        <w:r w:rsidR="001E7A9F">
          <w:rPr>
            <w:noProof/>
            <w:webHidden/>
          </w:rPr>
          <w:fldChar w:fldCharType="end"/>
        </w:r>
      </w:hyperlink>
    </w:p>
    <w:p w14:paraId="542E3504" w14:textId="6918B9F5"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95" w:history="1">
        <w:r w:rsidR="001E7A9F" w:rsidRPr="00AB1F0B">
          <w:rPr>
            <w:rStyle w:val="Hyperlink"/>
            <w:noProof/>
          </w:rPr>
          <w:t>8.3.</w:t>
        </w:r>
        <w:r w:rsidR="001E7A9F">
          <w:rPr>
            <w:rFonts w:eastAsiaTheme="minorEastAsia" w:cstheme="minorBidi"/>
            <w:noProof/>
            <w:sz w:val="22"/>
            <w:szCs w:val="22"/>
            <w:lang w:val="fr-FR" w:eastAsia="ja-JP"/>
          </w:rPr>
          <w:tab/>
        </w:r>
        <w:r w:rsidR="001E7A9F" w:rsidRPr="00AB1F0B">
          <w:rPr>
            <w:rStyle w:val="Hyperlink"/>
            <w:noProof/>
          </w:rPr>
          <w:t>Testing phase</w:t>
        </w:r>
        <w:r w:rsidR="001E7A9F">
          <w:rPr>
            <w:noProof/>
            <w:webHidden/>
          </w:rPr>
          <w:tab/>
        </w:r>
        <w:r w:rsidR="001E7A9F">
          <w:rPr>
            <w:noProof/>
            <w:webHidden/>
          </w:rPr>
          <w:fldChar w:fldCharType="begin"/>
        </w:r>
        <w:r w:rsidR="001E7A9F">
          <w:rPr>
            <w:noProof/>
            <w:webHidden/>
          </w:rPr>
          <w:instrText xml:space="preserve"> PAGEREF _Toc80035195 \h </w:instrText>
        </w:r>
        <w:r w:rsidR="001E7A9F">
          <w:rPr>
            <w:noProof/>
            <w:webHidden/>
          </w:rPr>
        </w:r>
        <w:r w:rsidR="001E7A9F">
          <w:rPr>
            <w:noProof/>
            <w:webHidden/>
          </w:rPr>
          <w:fldChar w:fldCharType="separate"/>
        </w:r>
        <w:r w:rsidR="000D0D7A">
          <w:rPr>
            <w:noProof/>
            <w:webHidden/>
          </w:rPr>
          <w:t>34</w:t>
        </w:r>
        <w:r w:rsidR="001E7A9F">
          <w:rPr>
            <w:noProof/>
            <w:webHidden/>
          </w:rPr>
          <w:fldChar w:fldCharType="end"/>
        </w:r>
      </w:hyperlink>
    </w:p>
    <w:p w14:paraId="0BB4C947" w14:textId="26839F00" w:rsidR="001E7A9F" w:rsidRDefault="00EC312B">
      <w:pPr>
        <w:pStyle w:val="Verzeichnis1"/>
        <w:rPr>
          <w:rFonts w:eastAsiaTheme="minorEastAsia" w:cstheme="minorBidi"/>
          <w:sz w:val="22"/>
          <w:szCs w:val="22"/>
          <w:lang w:val="fr-FR" w:eastAsia="ja-JP"/>
        </w:rPr>
      </w:pPr>
      <w:hyperlink w:anchor="_Toc80035196" w:history="1">
        <w:r w:rsidR="001E7A9F" w:rsidRPr="00AB1F0B">
          <w:rPr>
            <w:rStyle w:val="Hyperlink"/>
          </w:rPr>
          <w:t>9.</w:t>
        </w:r>
        <w:r w:rsidR="001E7A9F">
          <w:rPr>
            <w:rFonts w:eastAsiaTheme="minorEastAsia" w:cstheme="minorBidi"/>
            <w:sz w:val="22"/>
            <w:szCs w:val="22"/>
            <w:lang w:val="fr-FR" w:eastAsia="ja-JP"/>
          </w:rPr>
          <w:tab/>
        </w:r>
        <w:r w:rsidR="001E7A9F" w:rsidRPr="00AB1F0B">
          <w:rPr>
            <w:rStyle w:val="Hyperlink"/>
          </w:rPr>
          <w:t>Discussion</w:t>
        </w:r>
        <w:r w:rsidR="001E7A9F">
          <w:rPr>
            <w:webHidden/>
          </w:rPr>
          <w:tab/>
        </w:r>
        <w:r w:rsidR="001E7A9F">
          <w:rPr>
            <w:webHidden/>
          </w:rPr>
          <w:fldChar w:fldCharType="begin"/>
        </w:r>
        <w:r w:rsidR="001E7A9F">
          <w:rPr>
            <w:webHidden/>
          </w:rPr>
          <w:instrText xml:space="preserve"> PAGEREF _Toc80035196 \h </w:instrText>
        </w:r>
        <w:r w:rsidR="001E7A9F">
          <w:rPr>
            <w:webHidden/>
          </w:rPr>
        </w:r>
        <w:r w:rsidR="001E7A9F">
          <w:rPr>
            <w:webHidden/>
          </w:rPr>
          <w:fldChar w:fldCharType="separate"/>
        </w:r>
        <w:r w:rsidR="000D0D7A">
          <w:rPr>
            <w:webHidden/>
          </w:rPr>
          <w:t>35</w:t>
        </w:r>
        <w:r w:rsidR="001E7A9F">
          <w:rPr>
            <w:webHidden/>
          </w:rPr>
          <w:fldChar w:fldCharType="end"/>
        </w:r>
      </w:hyperlink>
    </w:p>
    <w:p w14:paraId="319A4EB5" w14:textId="5FAC4E17"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97" w:history="1">
        <w:r w:rsidR="001E7A9F" w:rsidRPr="00AB1F0B">
          <w:rPr>
            <w:rStyle w:val="Hyperlink"/>
            <w:noProof/>
          </w:rPr>
          <w:t>9.1.</w:t>
        </w:r>
        <w:r w:rsidR="001E7A9F">
          <w:rPr>
            <w:rFonts w:eastAsiaTheme="minorEastAsia" w:cstheme="minorBidi"/>
            <w:noProof/>
            <w:sz w:val="22"/>
            <w:szCs w:val="22"/>
            <w:lang w:val="fr-FR" w:eastAsia="ja-JP"/>
          </w:rPr>
          <w:tab/>
        </w:r>
        <w:r w:rsidR="001E7A9F" w:rsidRPr="00AB1F0B">
          <w:rPr>
            <w:rStyle w:val="Hyperlink"/>
            <w:noProof/>
          </w:rPr>
          <w:t>Results of Classification Sets and Naïve Bayes</w:t>
        </w:r>
        <w:r w:rsidR="001E7A9F">
          <w:rPr>
            <w:noProof/>
            <w:webHidden/>
          </w:rPr>
          <w:tab/>
        </w:r>
        <w:r w:rsidR="001E7A9F">
          <w:rPr>
            <w:noProof/>
            <w:webHidden/>
          </w:rPr>
          <w:fldChar w:fldCharType="begin"/>
        </w:r>
        <w:r w:rsidR="001E7A9F">
          <w:rPr>
            <w:noProof/>
            <w:webHidden/>
          </w:rPr>
          <w:instrText xml:space="preserve"> PAGEREF _Toc80035197 \h </w:instrText>
        </w:r>
        <w:r w:rsidR="001E7A9F">
          <w:rPr>
            <w:noProof/>
            <w:webHidden/>
          </w:rPr>
        </w:r>
        <w:r w:rsidR="001E7A9F">
          <w:rPr>
            <w:noProof/>
            <w:webHidden/>
          </w:rPr>
          <w:fldChar w:fldCharType="separate"/>
        </w:r>
        <w:r w:rsidR="000D0D7A">
          <w:rPr>
            <w:noProof/>
            <w:webHidden/>
          </w:rPr>
          <w:t>35</w:t>
        </w:r>
        <w:r w:rsidR="001E7A9F">
          <w:rPr>
            <w:noProof/>
            <w:webHidden/>
          </w:rPr>
          <w:fldChar w:fldCharType="end"/>
        </w:r>
      </w:hyperlink>
    </w:p>
    <w:p w14:paraId="07CA4C26" w14:textId="62355DAD" w:rsidR="001E7A9F" w:rsidRDefault="00EC312B">
      <w:pPr>
        <w:pStyle w:val="Verzeichnis2"/>
        <w:tabs>
          <w:tab w:val="left" w:pos="1200"/>
          <w:tab w:val="right" w:leader="dot" w:pos="8494"/>
        </w:tabs>
        <w:rPr>
          <w:rFonts w:eastAsiaTheme="minorEastAsia" w:cstheme="minorBidi"/>
          <w:noProof/>
          <w:sz w:val="22"/>
          <w:szCs w:val="22"/>
          <w:lang w:val="fr-FR" w:eastAsia="ja-JP"/>
        </w:rPr>
      </w:pPr>
      <w:hyperlink w:anchor="_Toc80035198" w:history="1">
        <w:r w:rsidR="001E7A9F" w:rsidRPr="00AB1F0B">
          <w:rPr>
            <w:rStyle w:val="Hyperlink"/>
            <w:noProof/>
          </w:rPr>
          <w:t>9.2.</w:t>
        </w:r>
        <w:r w:rsidR="001E7A9F">
          <w:rPr>
            <w:rFonts w:eastAsiaTheme="minorEastAsia" w:cstheme="minorBidi"/>
            <w:noProof/>
            <w:sz w:val="22"/>
            <w:szCs w:val="22"/>
            <w:lang w:val="fr-FR" w:eastAsia="ja-JP"/>
          </w:rPr>
          <w:tab/>
        </w:r>
        <w:r w:rsidR="001E7A9F" w:rsidRPr="00AB1F0B">
          <w:rPr>
            <w:rStyle w:val="Hyperlink"/>
            <w:noProof/>
          </w:rPr>
          <w:t>Classification Set vs. Naïve Bayes</w:t>
        </w:r>
        <w:r w:rsidR="001E7A9F">
          <w:rPr>
            <w:noProof/>
            <w:webHidden/>
          </w:rPr>
          <w:tab/>
        </w:r>
        <w:r w:rsidR="001E7A9F">
          <w:rPr>
            <w:noProof/>
            <w:webHidden/>
          </w:rPr>
          <w:fldChar w:fldCharType="begin"/>
        </w:r>
        <w:r w:rsidR="001E7A9F">
          <w:rPr>
            <w:noProof/>
            <w:webHidden/>
          </w:rPr>
          <w:instrText xml:space="preserve"> PAGEREF _Toc80035198 \h </w:instrText>
        </w:r>
        <w:r w:rsidR="001E7A9F">
          <w:rPr>
            <w:noProof/>
            <w:webHidden/>
          </w:rPr>
        </w:r>
        <w:r w:rsidR="001E7A9F">
          <w:rPr>
            <w:noProof/>
            <w:webHidden/>
          </w:rPr>
          <w:fldChar w:fldCharType="separate"/>
        </w:r>
        <w:r w:rsidR="000D0D7A">
          <w:rPr>
            <w:noProof/>
            <w:webHidden/>
          </w:rPr>
          <w:t>37</w:t>
        </w:r>
        <w:r w:rsidR="001E7A9F">
          <w:rPr>
            <w:noProof/>
            <w:webHidden/>
          </w:rPr>
          <w:fldChar w:fldCharType="end"/>
        </w:r>
      </w:hyperlink>
    </w:p>
    <w:p w14:paraId="76D811D6" w14:textId="234EE9A4" w:rsidR="001E7A9F" w:rsidRDefault="00EC312B">
      <w:pPr>
        <w:pStyle w:val="Verzeichnis1"/>
        <w:rPr>
          <w:rFonts w:eastAsiaTheme="minorEastAsia" w:cstheme="minorBidi"/>
          <w:sz w:val="22"/>
          <w:szCs w:val="22"/>
          <w:lang w:val="fr-FR" w:eastAsia="ja-JP"/>
        </w:rPr>
      </w:pPr>
      <w:hyperlink w:anchor="_Toc80035199" w:history="1">
        <w:r w:rsidR="001E7A9F" w:rsidRPr="00AB1F0B">
          <w:rPr>
            <w:rStyle w:val="Hyperlink"/>
          </w:rPr>
          <w:t>10.</w:t>
        </w:r>
        <w:r w:rsidR="001E7A9F">
          <w:rPr>
            <w:rFonts w:eastAsiaTheme="minorEastAsia" w:cstheme="minorBidi"/>
            <w:sz w:val="22"/>
            <w:szCs w:val="22"/>
            <w:lang w:val="fr-FR" w:eastAsia="ja-JP"/>
          </w:rPr>
          <w:tab/>
        </w:r>
        <w:r w:rsidR="001E7A9F" w:rsidRPr="00AB1F0B">
          <w:rPr>
            <w:rStyle w:val="Hyperlink"/>
          </w:rPr>
          <w:t>Conclusion</w:t>
        </w:r>
        <w:r w:rsidR="001E7A9F">
          <w:rPr>
            <w:webHidden/>
          </w:rPr>
          <w:tab/>
        </w:r>
        <w:r w:rsidR="001E7A9F">
          <w:rPr>
            <w:webHidden/>
          </w:rPr>
          <w:fldChar w:fldCharType="begin"/>
        </w:r>
        <w:r w:rsidR="001E7A9F">
          <w:rPr>
            <w:webHidden/>
          </w:rPr>
          <w:instrText xml:space="preserve"> PAGEREF _Toc80035199 \h </w:instrText>
        </w:r>
        <w:r w:rsidR="001E7A9F">
          <w:rPr>
            <w:webHidden/>
          </w:rPr>
        </w:r>
        <w:r w:rsidR="001E7A9F">
          <w:rPr>
            <w:webHidden/>
          </w:rPr>
          <w:fldChar w:fldCharType="separate"/>
        </w:r>
        <w:r w:rsidR="000D0D7A">
          <w:rPr>
            <w:webHidden/>
          </w:rPr>
          <w:t>38</w:t>
        </w:r>
        <w:r w:rsidR="001E7A9F">
          <w:rPr>
            <w:webHidden/>
          </w:rPr>
          <w:fldChar w:fldCharType="end"/>
        </w:r>
      </w:hyperlink>
    </w:p>
    <w:p w14:paraId="5A313C3F" w14:textId="52236680" w:rsidR="001E7A9F" w:rsidRDefault="00EC312B">
      <w:pPr>
        <w:pStyle w:val="Verzeichnis1"/>
        <w:rPr>
          <w:rFonts w:eastAsiaTheme="minorEastAsia" w:cstheme="minorBidi"/>
          <w:sz w:val="22"/>
          <w:szCs w:val="22"/>
          <w:lang w:val="fr-FR" w:eastAsia="ja-JP"/>
        </w:rPr>
      </w:pPr>
      <w:hyperlink w:anchor="_Toc80035200" w:history="1">
        <w:r w:rsidR="001E7A9F" w:rsidRPr="00AB1F0B">
          <w:rPr>
            <w:rStyle w:val="Hyperlink"/>
          </w:rPr>
          <w:t>11.</w:t>
        </w:r>
        <w:r w:rsidR="001E7A9F">
          <w:rPr>
            <w:rFonts w:eastAsiaTheme="minorEastAsia" w:cstheme="minorBidi"/>
            <w:sz w:val="22"/>
            <w:szCs w:val="22"/>
            <w:lang w:val="fr-FR" w:eastAsia="ja-JP"/>
          </w:rPr>
          <w:tab/>
        </w:r>
        <w:r w:rsidR="001E7A9F" w:rsidRPr="00AB1F0B">
          <w:rPr>
            <w:rStyle w:val="Hyperlink"/>
          </w:rPr>
          <w:t>References</w:t>
        </w:r>
        <w:r w:rsidR="001E7A9F">
          <w:rPr>
            <w:webHidden/>
          </w:rPr>
          <w:tab/>
        </w:r>
        <w:r w:rsidR="001E7A9F">
          <w:rPr>
            <w:webHidden/>
          </w:rPr>
          <w:fldChar w:fldCharType="begin"/>
        </w:r>
        <w:r w:rsidR="001E7A9F">
          <w:rPr>
            <w:webHidden/>
          </w:rPr>
          <w:instrText xml:space="preserve"> PAGEREF _Toc80035200 \h </w:instrText>
        </w:r>
        <w:r w:rsidR="001E7A9F">
          <w:rPr>
            <w:webHidden/>
          </w:rPr>
        </w:r>
        <w:r w:rsidR="001E7A9F">
          <w:rPr>
            <w:webHidden/>
          </w:rPr>
          <w:fldChar w:fldCharType="separate"/>
        </w:r>
        <w:r w:rsidR="000D0D7A">
          <w:rPr>
            <w:webHidden/>
          </w:rPr>
          <w:t>39</w:t>
        </w:r>
        <w:r w:rsidR="001E7A9F">
          <w:rPr>
            <w:webHidden/>
          </w:rPr>
          <w:fldChar w:fldCharType="end"/>
        </w:r>
      </w:hyperlink>
    </w:p>
    <w:p w14:paraId="164102F7" w14:textId="2DE12051"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6F95973D" w14:textId="288AA04B" w:rsidR="001E7A9F"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035201" w:history="1">
        <w:r w:rsidR="001E7A9F" w:rsidRPr="00E71B3A">
          <w:rPr>
            <w:rStyle w:val="Hyperlink"/>
            <w:rFonts w:cs="Times New Roman"/>
            <w14:scene3d>
              <w14:camera w14:prst="orthographicFront"/>
              <w14:lightRig w14:rig="threePt" w14:dir="t">
                <w14:rot w14:lat="0" w14:lon="0" w14:rev="0"/>
              </w14:lightRig>
            </w14:scene3d>
          </w:rPr>
          <w:t>Figure 1.</w:t>
        </w:r>
        <w:r w:rsidR="001E7A9F">
          <w:rPr>
            <w:rFonts w:eastAsiaTheme="minorEastAsia" w:cstheme="minorBidi"/>
            <w:sz w:val="22"/>
            <w:szCs w:val="22"/>
            <w:lang w:val="fr-FR" w:eastAsia="ja-JP"/>
          </w:rPr>
          <w:tab/>
        </w:r>
        <w:r w:rsidR="001E7A9F" w:rsidRPr="00E71B3A">
          <w:rPr>
            <w:rStyle w:val="Hyperlink"/>
          </w:rPr>
          <w:t>Bühler Organon-Modell</w:t>
        </w:r>
        <w:r w:rsidR="001E7A9F">
          <w:rPr>
            <w:webHidden/>
          </w:rPr>
          <w:tab/>
        </w:r>
        <w:r w:rsidR="001E7A9F">
          <w:rPr>
            <w:webHidden/>
          </w:rPr>
          <w:fldChar w:fldCharType="begin"/>
        </w:r>
        <w:r w:rsidR="001E7A9F">
          <w:rPr>
            <w:webHidden/>
          </w:rPr>
          <w:instrText xml:space="preserve"> PAGEREF _Toc80035201 \h </w:instrText>
        </w:r>
        <w:r w:rsidR="001E7A9F">
          <w:rPr>
            <w:webHidden/>
          </w:rPr>
        </w:r>
        <w:r w:rsidR="001E7A9F">
          <w:rPr>
            <w:webHidden/>
          </w:rPr>
          <w:fldChar w:fldCharType="separate"/>
        </w:r>
        <w:r w:rsidR="000D0D7A">
          <w:rPr>
            <w:webHidden/>
          </w:rPr>
          <w:t>9</w:t>
        </w:r>
        <w:r w:rsidR="001E7A9F">
          <w:rPr>
            <w:webHidden/>
          </w:rPr>
          <w:fldChar w:fldCharType="end"/>
        </w:r>
      </w:hyperlink>
    </w:p>
    <w:p w14:paraId="58D7ED27" w14:textId="107D57D6" w:rsidR="001E7A9F" w:rsidRDefault="00EC312B">
      <w:pPr>
        <w:pStyle w:val="Verzeichnis1"/>
        <w:rPr>
          <w:rFonts w:eastAsiaTheme="minorEastAsia" w:cstheme="minorBidi"/>
          <w:sz w:val="22"/>
          <w:szCs w:val="22"/>
          <w:lang w:val="fr-FR" w:eastAsia="ja-JP"/>
        </w:rPr>
      </w:pPr>
      <w:hyperlink w:anchor="_Toc80035202" w:history="1">
        <w:r w:rsidR="001E7A9F" w:rsidRPr="00E71B3A">
          <w:rPr>
            <w:rStyle w:val="Hyperlink"/>
            <w:rFonts w:cs="Times New Roman"/>
            <w14:scene3d>
              <w14:camera w14:prst="orthographicFront"/>
              <w14:lightRig w14:rig="threePt" w14:dir="t">
                <w14:rot w14:lat="0" w14:lon="0" w14:rev="0"/>
              </w14:lightRig>
            </w14:scene3d>
          </w:rPr>
          <w:t>Figure 2.</w:t>
        </w:r>
        <w:r w:rsidR="001E7A9F">
          <w:rPr>
            <w:rFonts w:eastAsiaTheme="minorEastAsia" w:cstheme="minorBidi"/>
            <w:sz w:val="22"/>
            <w:szCs w:val="22"/>
            <w:lang w:val="fr-FR" w:eastAsia="ja-JP"/>
          </w:rPr>
          <w:tab/>
        </w:r>
        <w:r w:rsidR="001E7A9F" w:rsidRPr="00E71B3A">
          <w:rPr>
            <w:rStyle w:val="Hyperlink"/>
          </w:rPr>
          <w:t>Medium and Concept</w:t>
        </w:r>
        <w:r w:rsidR="001E7A9F">
          <w:rPr>
            <w:webHidden/>
          </w:rPr>
          <w:tab/>
        </w:r>
        <w:r w:rsidR="001E7A9F">
          <w:rPr>
            <w:webHidden/>
          </w:rPr>
          <w:fldChar w:fldCharType="begin"/>
        </w:r>
        <w:r w:rsidR="001E7A9F">
          <w:rPr>
            <w:webHidden/>
          </w:rPr>
          <w:instrText xml:space="preserve"> PAGEREF _Toc80035202 \h </w:instrText>
        </w:r>
        <w:r w:rsidR="001E7A9F">
          <w:rPr>
            <w:webHidden/>
          </w:rPr>
        </w:r>
        <w:r w:rsidR="001E7A9F">
          <w:rPr>
            <w:webHidden/>
          </w:rPr>
          <w:fldChar w:fldCharType="separate"/>
        </w:r>
        <w:r w:rsidR="000D0D7A">
          <w:rPr>
            <w:webHidden/>
          </w:rPr>
          <w:t>11</w:t>
        </w:r>
        <w:r w:rsidR="001E7A9F">
          <w:rPr>
            <w:webHidden/>
          </w:rPr>
          <w:fldChar w:fldCharType="end"/>
        </w:r>
      </w:hyperlink>
    </w:p>
    <w:p w14:paraId="6EB1E3E1" w14:textId="0385FE2B" w:rsidR="001E7A9F" w:rsidRDefault="00EC312B">
      <w:pPr>
        <w:pStyle w:val="Verzeichnis1"/>
        <w:rPr>
          <w:rFonts w:eastAsiaTheme="minorEastAsia" w:cstheme="minorBidi"/>
          <w:sz w:val="22"/>
          <w:szCs w:val="22"/>
          <w:lang w:val="fr-FR" w:eastAsia="ja-JP"/>
        </w:rPr>
      </w:pPr>
      <w:hyperlink w:anchor="_Toc80035203" w:history="1">
        <w:r w:rsidR="001E7A9F" w:rsidRPr="00E71B3A">
          <w:rPr>
            <w:rStyle w:val="Hyperlink"/>
            <w:rFonts w:cs="Times New Roman"/>
            <w14:scene3d>
              <w14:camera w14:prst="orthographicFront"/>
              <w14:lightRig w14:rig="threePt" w14:dir="t">
                <w14:rot w14:lat="0" w14:lon="0" w14:rev="0"/>
              </w14:lightRig>
            </w14:scene3d>
          </w:rPr>
          <w:t>Figure 3.</w:t>
        </w:r>
        <w:r w:rsidR="001E7A9F">
          <w:rPr>
            <w:rFonts w:eastAsiaTheme="minorEastAsia" w:cstheme="minorBidi"/>
            <w:sz w:val="22"/>
            <w:szCs w:val="22"/>
            <w:lang w:val="fr-FR" w:eastAsia="ja-JP"/>
          </w:rPr>
          <w:tab/>
        </w:r>
        <w:r w:rsidR="001E7A9F" w:rsidRPr="00E71B3A">
          <w:rPr>
            <w:rStyle w:val="Hyperlink"/>
          </w:rPr>
          <w:t>Spoken and Written vs. Graphic and Phonic</w:t>
        </w:r>
        <w:r w:rsidR="001E7A9F">
          <w:rPr>
            <w:webHidden/>
          </w:rPr>
          <w:tab/>
        </w:r>
        <w:r w:rsidR="001E7A9F">
          <w:rPr>
            <w:webHidden/>
          </w:rPr>
          <w:fldChar w:fldCharType="begin"/>
        </w:r>
        <w:r w:rsidR="001E7A9F">
          <w:rPr>
            <w:webHidden/>
          </w:rPr>
          <w:instrText xml:space="preserve"> PAGEREF _Toc80035203 \h </w:instrText>
        </w:r>
        <w:r w:rsidR="001E7A9F">
          <w:rPr>
            <w:webHidden/>
          </w:rPr>
        </w:r>
        <w:r w:rsidR="001E7A9F">
          <w:rPr>
            <w:webHidden/>
          </w:rPr>
          <w:fldChar w:fldCharType="separate"/>
        </w:r>
        <w:r w:rsidR="000D0D7A">
          <w:rPr>
            <w:webHidden/>
          </w:rPr>
          <w:t>12</w:t>
        </w:r>
        <w:r w:rsidR="001E7A9F">
          <w:rPr>
            <w:webHidden/>
          </w:rPr>
          <w:fldChar w:fldCharType="end"/>
        </w:r>
      </w:hyperlink>
    </w:p>
    <w:p w14:paraId="39803277" w14:textId="79D61FEB" w:rsidR="001E7A9F" w:rsidRDefault="00EC312B">
      <w:pPr>
        <w:pStyle w:val="Verzeichnis1"/>
        <w:rPr>
          <w:rFonts w:eastAsiaTheme="minorEastAsia" w:cstheme="minorBidi"/>
          <w:sz w:val="22"/>
          <w:szCs w:val="22"/>
          <w:lang w:val="fr-FR" w:eastAsia="ja-JP"/>
        </w:rPr>
      </w:pPr>
      <w:hyperlink w:anchor="_Toc80035204" w:history="1">
        <w:r w:rsidR="001E7A9F" w:rsidRPr="00E71B3A">
          <w:rPr>
            <w:rStyle w:val="Hyperlink"/>
            <w:rFonts w:cs="Times New Roman"/>
            <w14:scene3d>
              <w14:camera w14:prst="orthographicFront"/>
              <w14:lightRig w14:rig="threePt" w14:dir="t">
                <w14:rot w14:lat="0" w14:lon="0" w14:rev="0"/>
              </w14:lightRig>
            </w14:scene3d>
          </w:rPr>
          <w:t>Figure 4.</w:t>
        </w:r>
        <w:r w:rsidR="001E7A9F">
          <w:rPr>
            <w:rFonts w:eastAsiaTheme="minorEastAsia" w:cstheme="minorBidi"/>
            <w:sz w:val="22"/>
            <w:szCs w:val="22"/>
            <w:lang w:val="fr-FR" w:eastAsia="ja-JP"/>
          </w:rPr>
          <w:tab/>
        </w:r>
        <w:r w:rsidR="001E7A9F" w:rsidRPr="00E71B3A">
          <w:rPr>
            <w:rStyle w:val="Hyperlink"/>
          </w:rPr>
          <w:t>Nähesprache and Distanzsprache</w:t>
        </w:r>
        <w:r w:rsidR="001E7A9F">
          <w:rPr>
            <w:webHidden/>
          </w:rPr>
          <w:tab/>
        </w:r>
        <w:r w:rsidR="001E7A9F">
          <w:rPr>
            <w:webHidden/>
          </w:rPr>
          <w:fldChar w:fldCharType="begin"/>
        </w:r>
        <w:r w:rsidR="001E7A9F">
          <w:rPr>
            <w:webHidden/>
          </w:rPr>
          <w:instrText xml:space="preserve"> PAGEREF _Toc80035204 \h </w:instrText>
        </w:r>
        <w:r w:rsidR="001E7A9F">
          <w:rPr>
            <w:webHidden/>
          </w:rPr>
        </w:r>
        <w:r w:rsidR="001E7A9F">
          <w:rPr>
            <w:webHidden/>
          </w:rPr>
          <w:fldChar w:fldCharType="separate"/>
        </w:r>
        <w:r w:rsidR="000D0D7A">
          <w:rPr>
            <w:webHidden/>
          </w:rPr>
          <w:t>13</w:t>
        </w:r>
        <w:r w:rsidR="001E7A9F">
          <w:rPr>
            <w:webHidden/>
          </w:rPr>
          <w:fldChar w:fldCharType="end"/>
        </w:r>
      </w:hyperlink>
    </w:p>
    <w:p w14:paraId="061CBF4C" w14:textId="7F76B1BD" w:rsidR="001E7A9F" w:rsidRDefault="00EC312B">
      <w:pPr>
        <w:pStyle w:val="Verzeichnis1"/>
        <w:rPr>
          <w:rFonts w:eastAsiaTheme="minorEastAsia" w:cstheme="minorBidi"/>
          <w:sz w:val="22"/>
          <w:szCs w:val="22"/>
          <w:lang w:val="fr-FR" w:eastAsia="ja-JP"/>
        </w:rPr>
      </w:pPr>
      <w:hyperlink w:anchor="_Toc80035205" w:history="1">
        <w:r w:rsidR="001E7A9F" w:rsidRPr="00E71B3A">
          <w:rPr>
            <w:rStyle w:val="Hyperlink"/>
            <w:rFonts w:cs="Times New Roman"/>
            <w14:scene3d>
              <w14:camera w14:prst="orthographicFront"/>
              <w14:lightRig w14:rig="threePt" w14:dir="t">
                <w14:rot w14:lat="0" w14:lon="0" w14:rev="0"/>
              </w14:lightRig>
            </w14:scene3d>
          </w:rPr>
          <w:t>Figure 5.</w:t>
        </w:r>
        <w:r w:rsidR="001E7A9F">
          <w:rPr>
            <w:rFonts w:eastAsiaTheme="minorEastAsia" w:cstheme="minorBidi"/>
            <w:sz w:val="22"/>
            <w:szCs w:val="22"/>
            <w:lang w:val="fr-FR" w:eastAsia="ja-JP"/>
          </w:rPr>
          <w:tab/>
        </w:r>
        <w:r w:rsidR="001E7A9F" w:rsidRPr="00E71B3A">
          <w:rPr>
            <w:rStyle w:val="Hyperlink"/>
          </w:rPr>
          <w:t>French Registers</w:t>
        </w:r>
        <w:r w:rsidR="001E7A9F">
          <w:rPr>
            <w:webHidden/>
          </w:rPr>
          <w:tab/>
        </w:r>
        <w:r w:rsidR="001E7A9F">
          <w:rPr>
            <w:webHidden/>
          </w:rPr>
          <w:fldChar w:fldCharType="begin"/>
        </w:r>
        <w:r w:rsidR="001E7A9F">
          <w:rPr>
            <w:webHidden/>
          </w:rPr>
          <w:instrText xml:space="preserve"> PAGEREF _Toc80035205 \h </w:instrText>
        </w:r>
        <w:r w:rsidR="001E7A9F">
          <w:rPr>
            <w:webHidden/>
          </w:rPr>
        </w:r>
        <w:r w:rsidR="001E7A9F">
          <w:rPr>
            <w:webHidden/>
          </w:rPr>
          <w:fldChar w:fldCharType="separate"/>
        </w:r>
        <w:r w:rsidR="000D0D7A">
          <w:rPr>
            <w:webHidden/>
          </w:rPr>
          <w:t>14</w:t>
        </w:r>
        <w:r w:rsidR="001E7A9F">
          <w:rPr>
            <w:webHidden/>
          </w:rPr>
          <w:fldChar w:fldCharType="end"/>
        </w:r>
      </w:hyperlink>
    </w:p>
    <w:p w14:paraId="17E385B4" w14:textId="5FD8CBFE" w:rsidR="001E7A9F" w:rsidRDefault="00EC312B">
      <w:pPr>
        <w:pStyle w:val="Verzeichnis1"/>
        <w:rPr>
          <w:rFonts w:eastAsiaTheme="minorEastAsia" w:cstheme="minorBidi"/>
          <w:sz w:val="22"/>
          <w:szCs w:val="22"/>
          <w:lang w:val="fr-FR" w:eastAsia="ja-JP"/>
        </w:rPr>
      </w:pPr>
      <w:hyperlink w:anchor="_Toc80035206" w:history="1">
        <w:r w:rsidR="001E7A9F" w:rsidRPr="00E71B3A">
          <w:rPr>
            <w:rStyle w:val="Hyperlink"/>
            <w:rFonts w:cs="Times New Roman"/>
            <w14:scene3d>
              <w14:camera w14:prst="orthographicFront"/>
              <w14:lightRig w14:rig="threePt" w14:dir="t">
                <w14:rot w14:lat="0" w14:lon="0" w14:rev="0"/>
              </w14:lightRig>
            </w14:scene3d>
          </w:rPr>
          <w:t>Figure 7.</w:t>
        </w:r>
        <w:r w:rsidR="001E7A9F">
          <w:rPr>
            <w:rFonts w:eastAsiaTheme="minorEastAsia" w:cstheme="minorBidi"/>
            <w:sz w:val="22"/>
            <w:szCs w:val="22"/>
            <w:lang w:val="fr-FR" w:eastAsia="ja-JP"/>
          </w:rPr>
          <w:tab/>
        </w:r>
        <w:r w:rsidR="001E7A9F" w:rsidRPr="00E71B3A">
          <w:rPr>
            <w:rStyle w:val="Hyperlink"/>
          </w:rPr>
          <w:t>Literacy and Orality</w:t>
        </w:r>
        <w:r w:rsidR="001E7A9F">
          <w:rPr>
            <w:webHidden/>
          </w:rPr>
          <w:tab/>
        </w:r>
        <w:r w:rsidR="001E7A9F">
          <w:rPr>
            <w:webHidden/>
          </w:rPr>
          <w:fldChar w:fldCharType="begin"/>
        </w:r>
        <w:r w:rsidR="001E7A9F">
          <w:rPr>
            <w:webHidden/>
          </w:rPr>
          <w:instrText xml:space="preserve"> PAGEREF _Toc80035206 \h </w:instrText>
        </w:r>
        <w:r w:rsidR="001E7A9F">
          <w:rPr>
            <w:webHidden/>
          </w:rPr>
        </w:r>
        <w:r w:rsidR="001E7A9F">
          <w:rPr>
            <w:webHidden/>
          </w:rPr>
          <w:fldChar w:fldCharType="separate"/>
        </w:r>
        <w:r w:rsidR="000D0D7A">
          <w:rPr>
            <w:webHidden/>
          </w:rPr>
          <w:t>18</w:t>
        </w:r>
        <w:r w:rsidR="001E7A9F">
          <w:rPr>
            <w:webHidden/>
          </w:rPr>
          <w:fldChar w:fldCharType="end"/>
        </w:r>
      </w:hyperlink>
    </w:p>
    <w:p w14:paraId="0E8CFB9F" w14:textId="51EF11D9" w:rsidR="001E7A9F" w:rsidRDefault="00EC312B">
      <w:pPr>
        <w:pStyle w:val="Verzeichnis1"/>
        <w:rPr>
          <w:rFonts w:eastAsiaTheme="minorEastAsia" w:cstheme="minorBidi"/>
          <w:sz w:val="22"/>
          <w:szCs w:val="22"/>
          <w:lang w:val="fr-FR" w:eastAsia="ja-JP"/>
        </w:rPr>
      </w:pPr>
      <w:hyperlink w:anchor="_Toc80035207" w:history="1">
        <w:r w:rsidR="001E7A9F" w:rsidRPr="00E71B3A">
          <w:rPr>
            <w:rStyle w:val="Hyperlink"/>
          </w:rPr>
          <w:t>Figure 6.</w:t>
        </w:r>
        <w:r w:rsidR="001E7A9F">
          <w:rPr>
            <w:rFonts w:eastAsiaTheme="minorEastAsia" w:cstheme="minorBidi"/>
            <w:sz w:val="22"/>
            <w:szCs w:val="22"/>
            <w:lang w:val="fr-FR" w:eastAsia="ja-JP"/>
          </w:rPr>
          <w:tab/>
        </w:r>
        <w:r w:rsidR="001E7A9F" w:rsidRPr="00E71B3A">
          <w:rPr>
            <w:rStyle w:val="Hyperlink"/>
          </w:rPr>
          <w:t>Registers According to Literacy and Orality</w:t>
        </w:r>
        <w:r w:rsidR="001E7A9F">
          <w:rPr>
            <w:webHidden/>
          </w:rPr>
          <w:tab/>
        </w:r>
        <w:r w:rsidR="001E7A9F">
          <w:rPr>
            <w:webHidden/>
          </w:rPr>
          <w:fldChar w:fldCharType="begin"/>
        </w:r>
        <w:r w:rsidR="001E7A9F">
          <w:rPr>
            <w:webHidden/>
          </w:rPr>
          <w:instrText xml:space="preserve"> PAGEREF _Toc80035207 \h </w:instrText>
        </w:r>
        <w:r w:rsidR="001E7A9F">
          <w:rPr>
            <w:webHidden/>
          </w:rPr>
        </w:r>
        <w:r w:rsidR="001E7A9F">
          <w:rPr>
            <w:webHidden/>
          </w:rPr>
          <w:fldChar w:fldCharType="separate"/>
        </w:r>
        <w:r w:rsidR="000D0D7A">
          <w:rPr>
            <w:webHidden/>
          </w:rPr>
          <w:t>18</w:t>
        </w:r>
        <w:r w:rsidR="001E7A9F">
          <w:rPr>
            <w:webHidden/>
          </w:rPr>
          <w:fldChar w:fldCharType="end"/>
        </w:r>
      </w:hyperlink>
    </w:p>
    <w:p w14:paraId="19E09B7B" w14:textId="519DC333"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7C383D70" w14:textId="3D4F4F32" w:rsidR="001E7A9F" w:rsidRPr="001E7A9F" w:rsidRDefault="003553F9">
      <w:pPr>
        <w:pStyle w:val="Verzeichnis1"/>
        <w:rPr>
          <w:rFonts w:eastAsiaTheme="minorEastAsia" w:cstheme="minorBidi"/>
          <w:sz w:val="22"/>
          <w:szCs w:val="22"/>
          <w:lang w:val="fr-FR" w:eastAsia="ja-JP"/>
        </w:rPr>
      </w:pPr>
      <w:r w:rsidRPr="001E7A9F">
        <w:rPr>
          <w:rFonts w:eastAsia="Georgia"/>
          <w:color w:val="000000"/>
          <w:szCs w:val="24"/>
        </w:rPr>
        <w:fldChar w:fldCharType="begin"/>
      </w:r>
      <w:r w:rsidRPr="001E7A9F">
        <w:rPr>
          <w:rFonts w:eastAsia="Georgia"/>
          <w:color w:val="000000"/>
          <w:szCs w:val="24"/>
        </w:rPr>
        <w:instrText xml:space="preserve"> TOC \h \z \t "Equations;1" </w:instrText>
      </w:r>
      <w:r w:rsidRPr="001E7A9F">
        <w:rPr>
          <w:rFonts w:eastAsia="Georgia"/>
          <w:color w:val="000000"/>
          <w:szCs w:val="24"/>
        </w:rPr>
        <w:fldChar w:fldCharType="separate"/>
      </w:r>
      <w:hyperlink w:anchor="_Toc80035208" w:history="1">
        <w:r w:rsidR="001E7A9F" w:rsidRPr="001E7A9F">
          <w:rPr>
            <w:rStyle w:val="Hyperlink"/>
          </w:rPr>
          <w:t>Equation 1. Bayes’ Theorem</w:t>
        </w:r>
        <w:r w:rsidR="001E7A9F" w:rsidRPr="001E7A9F">
          <w:rPr>
            <w:webHidden/>
          </w:rPr>
          <w:tab/>
        </w:r>
        <w:r w:rsidR="001E7A9F" w:rsidRPr="001E7A9F">
          <w:rPr>
            <w:webHidden/>
          </w:rPr>
          <w:fldChar w:fldCharType="begin"/>
        </w:r>
        <w:r w:rsidR="001E7A9F" w:rsidRPr="001E7A9F">
          <w:rPr>
            <w:webHidden/>
          </w:rPr>
          <w:instrText xml:space="preserve"> PAGEREF _Toc80035208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1499FE8E" w14:textId="16EB249E" w:rsidR="001E7A9F" w:rsidRPr="001E7A9F" w:rsidRDefault="00EC312B">
      <w:pPr>
        <w:pStyle w:val="Verzeichnis1"/>
        <w:rPr>
          <w:rFonts w:eastAsiaTheme="minorEastAsia" w:cstheme="minorBidi"/>
          <w:sz w:val="22"/>
          <w:szCs w:val="22"/>
          <w:lang w:val="fr-FR" w:eastAsia="ja-JP"/>
        </w:rPr>
      </w:pPr>
      <w:hyperlink w:anchor="_Toc80035209" w:history="1">
        <w:r w:rsidR="001E7A9F" w:rsidRPr="001E7A9F">
          <w:rPr>
            <w:rStyle w:val="Hyperlink"/>
          </w:rPr>
          <w:t>Equation 2. Bayes’ Theorem Reversed</w:t>
        </w:r>
        <w:r w:rsidR="001E7A9F" w:rsidRPr="001E7A9F">
          <w:rPr>
            <w:webHidden/>
          </w:rPr>
          <w:tab/>
        </w:r>
        <w:r w:rsidR="001E7A9F" w:rsidRPr="001E7A9F">
          <w:rPr>
            <w:webHidden/>
          </w:rPr>
          <w:fldChar w:fldCharType="begin"/>
        </w:r>
        <w:r w:rsidR="001E7A9F" w:rsidRPr="001E7A9F">
          <w:rPr>
            <w:webHidden/>
          </w:rPr>
          <w:instrText xml:space="preserve"> PAGEREF _Toc80035209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72C753A4" w14:textId="53625554" w:rsidR="001E7A9F" w:rsidRPr="001E7A9F" w:rsidRDefault="00EC312B">
      <w:pPr>
        <w:pStyle w:val="Verzeichnis1"/>
        <w:rPr>
          <w:rFonts w:eastAsiaTheme="minorEastAsia" w:cstheme="minorBidi"/>
          <w:sz w:val="22"/>
          <w:szCs w:val="22"/>
          <w:lang w:val="fr-FR" w:eastAsia="ja-JP"/>
        </w:rPr>
      </w:pPr>
      <w:hyperlink w:anchor="_Toc80035210" w:history="1">
        <w:r w:rsidR="001E7A9F" w:rsidRPr="001E7A9F">
          <w:rPr>
            <w:rStyle w:val="Hyperlink"/>
          </w:rPr>
          <w:t>Equation 3. Normalizing Constant</w:t>
        </w:r>
        <w:r w:rsidR="001E7A9F" w:rsidRPr="001E7A9F">
          <w:rPr>
            <w:webHidden/>
          </w:rPr>
          <w:tab/>
        </w:r>
        <w:r w:rsidR="001E7A9F" w:rsidRPr="001E7A9F">
          <w:rPr>
            <w:webHidden/>
          </w:rPr>
          <w:fldChar w:fldCharType="begin"/>
        </w:r>
        <w:r w:rsidR="001E7A9F" w:rsidRPr="001E7A9F">
          <w:rPr>
            <w:webHidden/>
          </w:rPr>
          <w:instrText xml:space="preserve"> PAGEREF _Toc80035210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63E0B469" w14:textId="377D6FC1" w:rsidR="001E7A9F" w:rsidRPr="001E7A9F" w:rsidRDefault="00EC312B">
      <w:pPr>
        <w:pStyle w:val="Verzeichnis1"/>
        <w:rPr>
          <w:rFonts w:eastAsiaTheme="minorEastAsia" w:cstheme="minorBidi"/>
          <w:sz w:val="22"/>
          <w:szCs w:val="22"/>
          <w:lang w:val="fr-FR" w:eastAsia="ja-JP"/>
        </w:rPr>
      </w:pPr>
      <w:hyperlink w:anchor="_Toc80035211" w:history="1">
        <w:r w:rsidR="001E7A9F" w:rsidRPr="001E7A9F">
          <w:rPr>
            <w:rStyle w:val="Hyperlink"/>
          </w:rPr>
          <w:t>Equation 4. Naïve Bayes’ Classifier</w:t>
        </w:r>
        <w:r w:rsidR="001E7A9F" w:rsidRPr="001E7A9F">
          <w:rPr>
            <w:webHidden/>
          </w:rPr>
          <w:tab/>
        </w:r>
        <w:r w:rsidR="001E7A9F" w:rsidRPr="001E7A9F">
          <w:rPr>
            <w:webHidden/>
          </w:rPr>
          <w:fldChar w:fldCharType="begin"/>
        </w:r>
        <w:r w:rsidR="001E7A9F" w:rsidRPr="001E7A9F">
          <w:rPr>
            <w:webHidden/>
          </w:rPr>
          <w:instrText xml:space="preserve"> PAGEREF _Toc80035211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3E760779" w14:textId="2A61566F" w:rsidR="001E7A9F" w:rsidRPr="001E7A9F" w:rsidRDefault="00EC312B">
      <w:pPr>
        <w:pStyle w:val="Verzeichnis1"/>
        <w:rPr>
          <w:rFonts w:eastAsiaTheme="minorEastAsia" w:cstheme="minorBidi"/>
          <w:sz w:val="22"/>
          <w:szCs w:val="22"/>
          <w:lang w:val="fr-FR" w:eastAsia="ja-JP"/>
        </w:rPr>
      </w:pPr>
      <w:hyperlink w:anchor="_Toc80035212" w:history="1">
        <w:r w:rsidR="001E7A9F" w:rsidRPr="001E7A9F">
          <w:rPr>
            <w:rStyle w:val="Hyperlink"/>
          </w:rPr>
          <w:t>Equation 5. Argmax</w:t>
        </w:r>
        <w:r w:rsidR="001E7A9F" w:rsidRPr="001E7A9F">
          <w:rPr>
            <w:webHidden/>
          </w:rPr>
          <w:tab/>
        </w:r>
        <w:r w:rsidR="001E7A9F" w:rsidRPr="001E7A9F">
          <w:rPr>
            <w:webHidden/>
          </w:rPr>
          <w:fldChar w:fldCharType="begin"/>
        </w:r>
        <w:r w:rsidR="001E7A9F" w:rsidRPr="001E7A9F">
          <w:rPr>
            <w:webHidden/>
          </w:rPr>
          <w:instrText xml:space="preserve"> PAGEREF _Toc80035212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510972F0" w14:textId="20C2BE73" w:rsidR="001E7A9F" w:rsidRPr="001E7A9F" w:rsidRDefault="00EC312B">
      <w:pPr>
        <w:pStyle w:val="Verzeichnis1"/>
        <w:rPr>
          <w:rFonts w:eastAsiaTheme="minorEastAsia" w:cstheme="minorBidi"/>
          <w:sz w:val="22"/>
          <w:szCs w:val="22"/>
          <w:lang w:val="fr-FR" w:eastAsia="ja-JP"/>
        </w:rPr>
      </w:pPr>
      <w:hyperlink w:anchor="_Toc80035213" w:history="1">
        <w:r w:rsidR="001E7A9F" w:rsidRPr="001E7A9F">
          <w:rPr>
            <w:rStyle w:val="Hyperlink"/>
          </w:rPr>
          <w:t>Equation 6. Argmax of Classification</w:t>
        </w:r>
        <w:r w:rsidR="001E7A9F" w:rsidRPr="001E7A9F">
          <w:rPr>
            <w:webHidden/>
          </w:rPr>
          <w:tab/>
        </w:r>
        <w:r w:rsidR="001E7A9F" w:rsidRPr="001E7A9F">
          <w:rPr>
            <w:webHidden/>
          </w:rPr>
          <w:fldChar w:fldCharType="begin"/>
        </w:r>
        <w:r w:rsidR="001E7A9F" w:rsidRPr="001E7A9F">
          <w:rPr>
            <w:webHidden/>
          </w:rPr>
          <w:instrText xml:space="preserve"> PAGEREF _Toc80035213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728B540D" w14:textId="2CB0D5D5" w:rsidR="001E7A9F" w:rsidRPr="001E7A9F" w:rsidRDefault="00EC312B">
      <w:pPr>
        <w:pStyle w:val="Verzeichnis1"/>
        <w:rPr>
          <w:rFonts w:eastAsiaTheme="minorEastAsia" w:cstheme="minorBidi"/>
          <w:sz w:val="22"/>
          <w:szCs w:val="22"/>
          <w:lang w:val="fr-FR" w:eastAsia="ja-JP"/>
        </w:rPr>
      </w:pPr>
      <w:hyperlink w:anchor="_Toc80035214" w:history="1">
        <w:r w:rsidR="001E7A9F" w:rsidRPr="001E7A9F">
          <w:rPr>
            <w:rStyle w:val="Hyperlink"/>
          </w:rPr>
          <w:t>Equation 7. Model Probabilities</w:t>
        </w:r>
        <w:r w:rsidR="001E7A9F" w:rsidRPr="001E7A9F">
          <w:rPr>
            <w:webHidden/>
          </w:rPr>
          <w:tab/>
        </w:r>
        <w:r w:rsidR="001E7A9F" w:rsidRPr="001E7A9F">
          <w:rPr>
            <w:webHidden/>
          </w:rPr>
          <w:fldChar w:fldCharType="begin"/>
        </w:r>
        <w:r w:rsidR="001E7A9F" w:rsidRPr="001E7A9F">
          <w:rPr>
            <w:webHidden/>
          </w:rPr>
          <w:instrText xml:space="preserve"> PAGEREF _Toc80035214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66246205" w14:textId="2B6D6986" w:rsidR="001E7A9F" w:rsidRPr="001E7A9F" w:rsidRDefault="00EC312B">
      <w:pPr>
        <w:pStyle w:val="Verzeichnis1"/>
        <w:rPr>
          <w:rFonts w:eastAsiaTheme="minorEastAsia" w:cstheme="minorBidi"/>
          <w:sz w:val="22"/>
          <w:szCs w:val="22"/>
          <w:lang w:val="fr-FR" w:eastAsia="ja-JP"/>
        </w:rPr>
      </w:pPr>
      <w:hyperlink w:anchor="_Toc80035215" w:history="1">
        <w:r w:rsidR="001E7A9F" w:rsidRPr="001E7A9F">
          <w:rPr>
            <w:rStyle w:val="Hyperlink"/>
          </w:rPr>
          <w:t>Equation 8. Likelihood</w:t>
        </w:r>
        <w:r w:rsidR="001E7A9F" w:rsidRPr="001E7A9F">
          <w:rPr>
            <w:webHidden/>
          </w:rPr>
          <w:tab/>
        </w:r>
        <w:r w:rsidR="001E7A9F" w:rsidRPr="001E7A9F">
          <w:rPr>
            <w:webHidden/>
          </w:rPr>
          <w:fldChar w:fldCharType="begin"/>
        </w:r>
        <w:r w:rsidR="001E7A9F" w:rsidRPr="001E7A9F">
          <w:rPr>
            <w:webHidden/>
          </w:rPr>
          <w:instrText xml:space="preserve"> PAGEREF _Toc80035215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1CD137DB" w14:textId="0AE6DFE5" w:rsidR="001E7A9F" w:rsidRPr="001E7A9F" w:rsidRDefault="00EC312B">
      <w:pPr>
        <w:pStyle w:val="Verzeichnis1"/>
        <w:rPr>
          <w:rFonts w:eastAsiaTheme="minorEastAsia" w:cstheme="minorBidi"/>
          <w:sz w:val="22"/>
          <w:szCs w:val="22"/>
          <w:lang w:val="fr-FR" w:eastAsia="ja-JP"/>
        </w:rPr>
      </w:pPr>
      <w:hyperlink w:anchor="_Toc80035216" w:history="1">
        <w:r w:rsidR="001E7A9F" w:rsidRPr="001E7A9F">
          <w:rPr>
            <w:rStyle w:val="Hyperlink"/>
          </w:rPr>
          <w:t>Equation 9. Composition of Likelihood</w:t>
        </w:r>
        <w:r w:rsidR="001E7A9F" w:rsidRPr="001E7A9F">
          <w:rPr>
            <w:webHidden/>
          </w:rPr>
          <w:tab/>
        </w:r>
        <w:r w:rsidR="001E7A9F" w:rsidRPr="001E7A9F">
          <w:rPr>
            <w:webHidden/>
          </w:rPr>
          <w:fldChar w:fldCharType="begin"/>
        </w:r>
        <w:r w:rsidR="001E7A9F" w:rsidRPr="001E7A9F">
          <w:rPr>
            <w:webHidden/>
          </w:rPr>
          <w:instrText xml:space="preserve"> PAGEREF _Toc80035216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21587E77" w14:textId="5A30ABFB" w:rsidR="001E7A9F" w:rsidRPr="001E7A9F" w:rsidRDefault="00EC312B">
      <w:pPr>
        <w:pStyle w:val="Verzeichnis1"/>
        <w:rPr>
          <w:rFonts w:eastAsiaTheme="minorEastAsia" w:cstheme="minorBidi"/>
          <w:sz w:val="22"/>
          <w:szCs w:val="22"/>
          <w:lang w:val="fr-FR" w:eastAsia="ja-JP"/>
        </w:rPr>
      </w:pPr>
      <w:hyperlink w:anchor="_Toc80035217" w:history="1">
        <w:r w:rsidR="001E7A9F" w:rsidRPr="001E7A9F">
          <w:rPr>
            <w:rStyle w:val="Hyperlink"/>
          </w:rPr>
          <w:t>Equation 10. Argmax of Likelihood</w:t>
        </w:r>
        <w:r w:rsidR="001E7A9F" w:rsidRPr="001E7A9F">
          <w:rPr>
            <w:webHidden/>
          </w:rPr>
          <w:tab/>
        </w:r>
        <w:r w:rsidR="001E7A9F" w:rsidRPr="001E7A9F">
          <w:rPr>
            <w:webHidden/>
          </w:rPr>
          <w:fldChar w:fldCharType="begin"/>
        </w:r>
        <w:r w:rsidR="001E7A9F" w:rsidRPr="001E7A9F">
          <w:rPr>
            <w:webHidden/>
          </w:rPr>
          <w:instrText xml:space="preserve"> PAGEREF _Toc80035217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5AF84DA8" w14:textId="4DA4B44D" w:rsidR="001E7A9F" w:rsidRPr="001E7A9F" w:rsidRDefault="00EC312B">
      <w:pPr>
        <w:pStyle w:val="Verzeichnis1"/>
        <w:rPr>
          <w:rFonts w:eastAsiaTheme="minorEastAsia" w:cstheme="minorBidi"/>
          <w:sz w:val="22"/>
          <w:szCs w:val="22"/>
          <w:lang w:val="fr-FR" w:eastAsia="ja-JP"/>
        </w:rPr>
      </w:pPr>
      <w:hyperlink w:anchor="_Toc80035218" w:history="1">
        <w:r w:rsidR="001E7A9F" w:rsidRPr="001E7A9F">
          <w:rPr>
            <w:rStyle w:val="Hyperlink"/>
          </w:rPr>
          <w:t>Equation 11. Calculating Argmax</w:t>
        </w:r>
        <w:r w:rsidR="001E7A9F" w:rsidRPr="001E7A9F">
          <w:rPr>
            <w:webHidden/>
          </w:rPr>
          <w:tab/>
        </w:r>
        <w:r w:rsidR="001E7A9F" w:rsidRPr="001E7A9F">
          <w:rPr>
            <w:webHidden/>
          </w:rPr>
          <w:fldChar w:fldCharType="begin"/>
        </w:r>
        <w:r w:rsidR="001E7A9F" w:rsidRPr="001E7A9F">
          <w:rPr>
            <w:webHidden/>
          </w:rPr>
          <w:instrText xml:space="preserve"> PAGEREF _Toc80035218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02C8093E" w14:textId="6B349C26" w:rsidR="001E7A9F" w:rsidRPr="001E7A9F" w:rsidRDefault="00EC312B">
      <w:pPr>
        <w:pStyle w:val="Verzeichnis1"/>
        <w:rPr>
          <w:rFonts w:eastAsiaTheme="minorEastAsia" w:cstheme="minorBidi"/>
          <w:sz w:val="22"/>
          <w:szCs w:val="22"/>
          <w:lang w:val="fr-FR" w:eastAsia="ja-JP"/>
        </w:rPr>
      </w:pPr>
      <w:hyperlink w:anchor="_Toc80035219" w:history="1">
        <w:r w:rsidR="001E7A9F" w:rsidRPr="001E7A9F">
          <w:rPr>
            <w:rStyle w:val="Hyperlink"/>
          </w:rPr>
          <w:t>Equation 12. MLE</w:t>
        </w:r>
        <w:r w:rsidR="001E7A9F" w:rsidRPr="001E7A9F">
          <w:rPr>
            <w:webHidden/>
          </w:rPr>
          <w:tab/>
        </w:r>
        <w:r w:rsidR="001E7A9F" w:rsidRPr="001E7A9F">
          <w:rPr>
            <w:webHidden/>
          </w:rPr>
          <w:fldChar w:fldCharType="begin"/>
        </w:r>
        <w:r w:rsidR="001E7A9F" w:rsidRPr="001E7A9F">
          <w:rPr>
            <w:webHidden/>
          </w:rPr>
          <w:instrText xml:space="preserve"> PAGEREF _Toc80035219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4F172F84" w14:textId="1C0C6384" w:rsidR="001E7A9F" w:rsidRPr="001E7A9F" w:rsidRDefault="00EC312B">
      <w:pPr>
        <w:pStyle w:val="Verzeichnis1"/>
        <w:rPr>
          <w:rFonts w:eastAsiaTheme="minorEastAsia" w:cstheme="minorBidi"/>
          <w:sz w:val="22"/>
          <w:szCs w:val="22"/>
          <w:lang w:val="fr-FR" w:eastAsia="ja-JP"/>
        </w:rPr>
      </w:pPr>
      <w:hyperlink w:anchor="_Toc80035220" w:history="1">
        <w:r w:rsidR="001E7A9F" w:rsidRPr="001E7A9F">
          <w:rPr>
            <w:rStyle w:val="Hyperlink"/>
          </w:rPr>
          <w:t>Equation 13. Calculating Prior Probability</w:t>
        </w:r>
        <w:r w:rsidR="001E7A9F" w:rsidRPr="001E7A9F">
          <w:rPr>
            <w:webHidden/>
          </w:rPr>
          <w:tab/>
        </w:r>
        <w:r w:rsidR="001E7A9F" w:rsidRPr="001E7A9F">
          <w:rPr>
            <w:webHidden/>
          </w:rPr>
          <w:fldChar w:fldCharType="begin"/>
        </w:r>
        <w:r w:rsidR="001E7A9F" w:rsidRPr="001E7A9F">
          <w:rPr>
            <w:webHidden/>
          </w:rPr>
          <w:instrText xml:space="preserve"> PAGEREF _Toc80035220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4786CA4C" w14:textId="4FB4DADE" w:rsidR="001E7A9F" w:rsidRPr="001E7A9F" w:rsidRDefault="00EC312B">
      <w:pPr>
        <w:pStyle w:val="Verzeichnis1"/>
        <w:rPr>
          <w:rFonts w:eastAsiaTheme="minorEastAsia" w:cstheme="minorBidi"/>
          <w:sz w:val="22"/>
          <w:szCs w:val="22"/>
          <w:lang w:val="fr-FR" w:eastAsia="ja-JP"/>
        </w:rPr>
      </w:pPr>
      <w:hyperlink w:anchor="_Toc80035221" w:history="1">
        <w:r w:rsidR="001E7A9F" w:rsidRPr="001E7A9F">
          <w:rPr>
            <w:rStyle w:val="Hyperlink"/>
          </w:rPr>
          <w:t>Equation 13. Ng Smoothing</w:t>
        </w:r>
        <w:r w:rsidR="001E7A9F" w:rsidRPr="001E7A9F">
          <w:rPr>
            <w:webHidden/>
          </w:rPr>
          <w:tab/>
        </w:r>
        <w:r w:rsidR="001E7A9F" w:rsidRPr="001E7A9F">
          <w:rPr>
            <w:webHidden/>
          </w:rPr>
          <w:fldChar w:fldCharType="begin"/>
        </w:r>
        <w:r w:rsidR="001E7A9F" w:rsidRPr="001E7A9F">
          <w:rPr>
            <w:webHidden/>
          </w:rPr>
          <w:instrText xml:space="preserve"> PAGEREF _Toc80035221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5074D807" w14:textId="190BB34F" w:rsidR="009A6D5C" w:rsidRPr="0040402B" w:rsidRDefault="003553F9" w:rsidP="00233D73">
      <w:pPr>
        <w:pBdr>
          <w:top w:val="nil"/>
          <w:left w:val="nil"/>
          <w:bottom w:val="nil"/>
          <w:right w:val="nil"/>
          <w:between w:val="nil"/>
        </w:pBdr>
        <w:ind w:firstLine="0"/>
        <w:rPr>
          <w:rFonts w:eastAsia="Georgia" w:cstheme="minorHAnsi"/>
          <w:color w:val="000000"/>
          <w:szCs w:val="24"/>
        </w:rPr>
      </w:pPr>
      <w:r w:rsidRPr="001E7A9F">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181ACA6E" w14:textId="116592AF" w:rsidR="001E7A9F" w:rsidRPr="001E7A9F" w:rsidRDefault="004D611B">
      <w:pPr>
        <w:pStyle w:val="Verzeichnis1"/>
        <w:rPr>
          <w:rFonts w:eastAsiaTheme="minorEastAsia" w:cstheme="minorBidi"/>
          <w:sz w:val="22"/>
          <w:szCs w:val="22"/>
          <w:lang w:val="fr-FR" w:eastAsia="ja-JP"/>
        </w:rPr>
      </w:pPr>
      <w:r w:rsidRPr="001E7A9F">
        <w:rPr>
          <w:szCs w:val="24"/>
        </w:rPr>
        <w:fldChar w:fldCharType="begin"/>
      </w:r>
      <w:r w:rsidRPr="001E7A9F">
        <w:rPr>
          <w:szCs w:val="24"/>
        </w:rPr>
        <w:instrText xml:space="preserve"> TOC \h \z \u \t "Überschrift 6;1" </w:instrText>
      </w:r>
      <w:r w:rsidRPr="001E7A9F">
        <w:rPr>
          <w:szCs w:val="24"/>
        </w:rPr>
        <w:fldChar w:fldCharType="separate"/>
      </w:r>
      <w:hyperlink w:anchor="_Toc80035222" w:history="1">
        <w:r w:rsidR="001E7A9F" w:rsidRPr="001E7A9F">
          <w:rPr>
            <w:rStyle w:val="Hyperlink"/>
            <w14:scene3d>
              <w14:camera w14:prst="orthographicFront"/>
              <w14:lightRig w14:rig="threePt" w14:dir="t">
                <w14:rot w14:lat="0" w14:lon="0" w14:rev="0"/>
              </w14:lightRig>
            </w14:scene3d>
          </w:rPr>
          <w:t>Table 1.</w:t>
        </w:r>
        <w:r w:rsidR="001E7A9F" w:rsidRPr="001E7A9F">
          <w:rPr>
            <w:rFonts w:eastAsiaTheme="minorEastAsia" w:cstheme="minorBidi"/>
            <w:sz w:val="22"/>
            <w:szCs w:val="22"/>
            <w:lang w:val="fr-FR" w:eastAsia="ja-JP"/>
          </w:rPr>
          <w:tab/>
        </w:r>
        <w:r w:rsidR="001E7A9F" w:rsidRPr="001E7A9F">
          <w:rPr>
            <w:rStyle w:val="Hyperlink"/>
          </w:rPr>
          <w:t>Classification Criteria for Literacy</w:t>
        </w:r>
        <w:r w:rsidR="001E7A9F" w:rsidRPr="001E7A9F">
          <w:rPr>
            <w:webHidden/>
          </w:rPr>
          <w:tab/>
        </w:r>
        <w:r w:rsidR="001E7A9F" w:rsidRPr="001E7A9F">
          <w:rPr>
            <w:webHidden/>
          </w:rPr>
          <w:fldChar w:fldCharType="begin"/>
        </w:r>
        <w:r w:rsidR="001E7A9F" w:rsidRPr="001E7A9F">
          <w:rPr>
            <w:webHidden/>
          </w:rPr>
          <w:instrText xml:space="preserve"> PAGEREF _Toc80035222 \h </w:instrText>
        </w:r>
        <w:r w:rsidR="001E7A9F" w:rsidRPr="001E7A9F">
          <w:rPr>
            <w:webHidden/>
          </w:rPr>
        </w:r>
        <w:r w:rsidR="001E7A9F" w:rsidRPr="001E7A9F">
          <w:rPr>
            <w:webHidden/>
          </w:rPr>
          <w:fldChar w:fldCharType="separate"/>
        </w:r>
        <w:r w:rsidR="000D0D7A">
          <w:rPr>
            <w:webHidden/>
          </w:rPr>
          <w:t>23</w:t>
        </w:r>
        <w:r w:rsidR="001E7A9F" w:rsidRPr="001E7A9F">
          <w:rPr>
            <w:webHidden/>
          </w:rPr>
          <w:fldChar w:fldCharType="end"/>
        </w:r>
      </w:hyperlink>
    </w:p>
    <w:p w14:paraId="56D489A5" w14:textId="5280242E" w:rsidR="001E7A9F" w:rsidRPr="001E7A9F" w:rsidRDefault="00EC312B">
      <w:pPr>
        <w:pStyle w:val="Verzeichnis1"/>
        <w:rPr>
          <w:rFonts w:eastAsiaTheme="minorEastAsia" w:cstheme="minorBidi"/>
          <w:sz w:val="22"/>
          <w:szCs w:val="22"/>
          <w:lang w:val="fr-FR" w:eastAsia="ja-JP"/>
        </w:rPr>
      </w:pPr>
      <w:hyperlink w:anchor="_Toc80035223" w:history="1">
        <w:r w:rsidR="001E7A9F" w:rsidRPr="001E7A9F">
          <w:rPr>
            <w:rStyle w:val="Hyperlink"/>
            <w14:scene3d>
              <w14:camera w14:prst="orthographicFront"/>
              <w14:lightRig w14:rig="threePt" w14:dir="t">
                <w14:rot w14:lat="0" w14:lon="0" w14:rev="0"/>
              </w14:lightRig>
            </w14:scene3d>
          </w:rPr>
          <w:t>Table 2.</w:t>
        </w:r>
        <w:r w:rsidR="001E7A9F" w:rsidRPr="001E7A9F">
          <w:rPr>
            <w:rFonts w:eastAsiaTheme="minorEastAsia" w:cstheme="minorBidi"/>
            <w:sz w:val="22"/>
            <w:szCs w:val="22"/>
            <w:lang w:val="fr-FR" w:eastAsia="ja-JP"/>
          </w:rPr>
          <w:tab/>
        </w:r>
        <w:r w:rsidR="001E7A9F" w:rsidRPr="001E7A9F">
          <w:rPr>
            <w:rStyle w:val="Hyperlink"/>
          </w:rPr>
          <w:t>Classification Criteria for Orality</w:t>
        </w:r>
        <w:r w:rsidR="001E7A9F" w:rsidRPr="001E7A9F">
          <w:rPr>
            <w:webHidden/>
          </w:rPr>
          <w:tab/>
        </w:r>
        <w:r w:rsidR="001E7A9F" w:rsidRPr="001E7A9F">
          <w:rPr>
            <w:webHidden/>
          </w:rPr>
          <w:fldChar w:fldCharType="begin"/>
        </w:r>
        <w:r w:rsidR="001E7A9F" w:rsidRPr="001E7A9F">
          <w:rPr>
            <w:webHidden/>
          </w:rPr>
          <w:instrText xml:space="preserve"> PAGEREF _Toc80035223 \h </w:instrText>
        </w:r>
        <w:r w:rsidR="001E7A9F" w:rsidRPr="001E7A9F">
          <w:rPr>
            <w:webHidden/>
          </w:rPr>
        </w:r>
        <w:r w:rsidR="001E7A9F" w:rsidRPr="001E7A9F">
          <w:rPr>
            <w:webHidden/>
          </w:rPr>
          <w:fldChar w:fldCharType="separate"/>
        </w:r>
        <w:r w:rsidR="000D0D7A">
          <w:rPr>
            <w:webHidden/>
          </w:rPr>
          <w:t>23</w:t>
        </w:r>
        <w:r w:rsidR="001E7A9F" w:rsidRPr="001E7A9F">
          <w:rPr>
            <w:webHidden/>
          </w:rPr>
          <w:fldChar w:fldCharType="end"/>
        </w:r>
      </w:hyperlink>
    </w:p>
    <w:p w14:paraId="32B154CF" w14:textId="1C7BAAD1" w:rsidR="001E7A9F" w:rsidRPr="001E7A9F" w:rsidRDefault="00EC312B">
      <w:pPr>
        <w:pStyle w:val="Verzeichnis1"/>
        <w:rPr>
          <w:rFonts w:eastAsiaTheme="minorEastAsia" w:cstheme="minorBidi"/>
          <w:sz w:val="22"/>
          <w:szCs w:val="22"/>
          <w:lang w:val="fr-FR" w:eastAsia="ja-JP"/>
        </w:rPr>
      </w:pPr>
      <w:hyperlink w:anchor="_Toc80035224" w:history="1">
        <w:r w:rsidR="001E7A9F" w:rsidRPr="001E7A9F">
          <w:rPr>
            <w:rStyle w:val="Hyperlink"/>
            <w14:scene3d>
              <w14:camera w14:prst="orthographicFront"/>
              <w14:lightRig w14:rig="threePt" w14:dir="t">
                <w14:rot w14:lat="0" w14:lon="0" w14:rev="0"/>
              </w14:lightRig>
            </w14:scene3d>
          </w:rPr>
          <w:t>Table 3.</w:t>
        </w:r>
        <w:r w:rsidR="001E7A9F" w:rsidRPr="001E7A9F">
          <w:rPr>
            <w:rFonts w:eastAsiaTheme="minorEastAsia" w:cstheme="minorBidi"/>
            <w:sz w:val="22"/>
            <w:szCs w:val="22"/>
            <w:lang w:val="fr-FR" w:eastAsia="ja-JP"/>
          </w:rPr>
          <w:tab/>
        </w:r>
        <w:r w:rsidR="001E7A9F" w:rsidRPr="001E7A9F">
          <w:rPr>
            <w:rStyle w:val="Hyperlink"/>
          </w:rPr>
          <w:t>Mini corpus</w:t>
        </w:r>
        <w:r w:rsidR="001E7A9F" w:rsidRPr="001E7A9F">
          <w:rPr>
            <w:webHidden/>
          </w:rPr>
          <w:tab/>
        </w:r>
        <w:r w:rsidR="001E7A9F" w:rsidRPr="001E7A9F">
          <w:rPr>
            <w:webHidden/>
          </w:rPr>
          <w:fldChar w:fldCharType="begin"/>
        </w:r>
        <w:r w:rsidR="001E7A9F" w:rsidRPr="001E7A9F">
          <w:rPr>
            <w:webHidden/>
          </w:rPr>
          <w:instrText xml:space="preserve"> PAGEREF _Toc80035224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580F692E" w14:textId="0729D5C7" w:rsidR="001E7A9F" w:rsidRPr="001E7A9F" w:rsidRDefault="00EC312B">
      <w:pPr>
        <w:pStyle w:val="Verzeichnis1"/>
        <w:rPr>
          <w:rFonts w:eastAsiaTheme="minorEastAsia" w:cstheme="minorBidi"/>
          <w:sz w:val="22"/>
          <w:szCs w:val="22"/>
          <w:lang w:val="fr-FR" w:eastAsia="ja-JP"/>
        </w:rPr>
      </w:pPr>
      <w:hyperlink w:anchor="_Toc80035225" w:history="1">
        <w:r w:rsidR="001E7A9F" w:rsidRPr="001E7A9F">
          <w:rPr>
            <w:rStyle w:val="Hyperlink"/>
            <w14:scene3d>
              <w14:camera w14:prst="orthographicFront"/>
              <w14:lightRig w14:rig="threePt" w14:dir="t">
                <w14:rot w14:lat="0" w14:lon="0" w14:rev="0"/>
              </w14:lightRig>
            </w14:scene3d>
          </w:rPr>
          <w:t>Table 4.</w:t>
        </w:r>
        <w:r w:rsidR="001E7A9F" w:rsidRPr="001E7A9F">
          <w:rPr>
            <w:rFonts w:eastAsiaTheme="minorEastAsia" w:cstheme="minorBidi"/>
            <w:sz w:val="22"/>
            <w:szCs w:val="22"/>
            <w:lang w:val="fr-FR" w:eastAsia="ja-JP"/>
          </w:rPr>
          <w:tab/>
        </w:r>
        <w:r w:rsidR="001E7A9F" w:rsidRPr="001E7A9F">
          <w:rPr>
            <w:rStyle w:val="Hyperlink"/>
            <w:bCs/>
          </w:rPr>
          <w:t>Classification Values</w:t>
        </w:r>
        <w:r w:rsidR="001E7A9F" w:rsidRPr="001E7A9F">
          <w:rPr>
            <w:webHidden/>
          </w:rPr>
          <w:tab/>
        </w:r>
        <w:r w:rsidR="001E7A9F" w:rsidRPr="001E7A9F">
          <w:rPr>
            <w:webHidden/>
          </w:rPr>
          <w:fldChar w:fldCharType="begin"/>
        </w:r>
        <w:r w:rsidR="001E7A9F" w:rsidRPr="001E7A9F">
          <w:rPr>
            <w:webHidden/>
          </w:rPr>
          <w:instrText xml:space="preserve"> PAGEREF _Toc80035225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6242FDB3" w14:textId="35B62DC6" w:rsidR="001E7A9F" w:rsidRPr="001E7A9F" w:rsidRDefault="00EC312B">
      <w:pPr>
        <w:pStyle w:val="Verzeichnis1"/>
        <w:rPr>
          <w:rFonts w:eastAsiaTheme="minorEastAsia" w:cstheme="minorBidi"/>
          <w:sz w:val="22"/>
          <w:szCs w:val="22"/>
          <w:lang w:val="fr-FR" w:eastAsia="ja-JP"/>
        </w:rPr>
      </w:pPr>
      <w:hyperlink w:anchor="_Toc80035226" w:history="1">
        <w:r w:rsidR="001E7A9F" w:rsidRPr="001E7A9F">
          <w:rPr>
            <w:rStyle w:val="Hyperlink"/>
            <w14:scene3d>
              <w14:camera w14:prst="orthographicFront"/>
              <w14:lightRig w14:rig="threePt" w14:dir="t">
                <w14:rot w14:lat="0" w14:lon="0" w14:rev="0"/>
              </w14:lightRig>
            </w14:scene3d>
          </w:rPr>
          <w:t>Table 5.</w:t>
        </w:r>
        <w:r w:rsidR="001E7A9F" w:rsidRPr="001E7A9F">
          <w:rPr>
            <w:rFonts w:eastAsiaTheme="minorEastAsia" w:cstheme="minorBidi"/>
            <w:sz w:val="22"/>
            <w:szCs w:val="22"/>
            <w:lang w:val="fr-FR" w:eastAsia="ja-JP"/>
          </w:rPr>
          <w:tab/>
        </w:r>
        <w:r w:rsidR="001E7A9F" w:rsidRPr="001E7A9F">
          <w:rPr>
            <w:rStyle w:val="Hyperlink"/>
            <w:bCs/>
          </w:rPr>
          <w:t>Classification Assignment</w:t>
        </w:r>
        <w:r w:rsidR="001E7A9F" w:rsidRPr="001E7A9F">
          <w:rPr>
            <w:webHidden/>
          </w:rPr>
          <w:tab/>
        </w:r>
        <w:r w:rsidR="001E7A9F" w:rsidRPr="001E7A9F">
          <w:rPr>
            <w:webHidden/>
          </w:rPr>
          <w:fldChar w:fldCharType="begin"/>
        </w:r>
        <w:r w:rsidR="001E7A9F" w:rsidRPr="001E7A9F">
          <w:rPr>
            <w:webHidden/>
          </w:rPr>
          <w:instrText xml:space="preserve"> PAGEREF _Toc80035226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3F0B9CC3" w14:textId="080FF812" w:rsidR="001E7A9F" w:rsidRPr="001E7A9F" w:rsidRDefault="00EC312B">
      <w:pPr>
        <w:pStyle w:val="Verzeichnis1"/>
        <w:rPr>
          <w:rFonts w:eastAsiaTheme="minorEastAsia" w:cstheme="minorBidi"/>
          <w:sz w:val="22"/>
          <w:szCs w:val="22"/>
          <w:lang w:val="fr-FR" w:eastAsia="ja-JP"/>
        </w:rPr>
      </w:pPr>
      <w:hyperlink w:anchor="_Toc80035227" w:history="1">
        <w:r w:rsidR="001E7A9F" w:rsidRPr="001E7A9F">
          <w:rPr>
            <w:rStyle w:val="Hyperlink"/>
            <w14:scene3d>
              <w14:camera w14:prst="orthographicFront"/>
              <w14:lightRig w14:rig="threePt" w14:dir="t">
                <w14:rot w14:lat="0" w14:lon="0" w14:rev="0"/>
              </w14:lightRig>
            </w14:scene3d>
          </w:rPr>
          <w:t>Table 6.</w:t>
        </w:r>
        <w:r w:rsidR="001E7A9F" w:rsidRPr="001E7A9F">
          <w:rPr>
            <w:rFonts w:eastAsiaTheme="minorEastAsia" w:cstheme="minorBidi"/>
            <w:sz w:val="22"/>
            <w:szCs w:val="22"/>
            <w:lang w:val="fr-FR" w:eastAsia="ja-JP"/>
          </w:rPr>
          <w:tab/>
        </w:r>
        <w:r w:rsidR="001E7A9F" w:rsidRPr="001E7A9F">
          <w:rPr>
            <w:rStyle w:val="Hyperlink"/>
          </w:rPr>
          <w:t>MLE Values</w:t>
        </w:r>
        <w:r w:rsidR="001E7A9F" w:rsidRPr="001E7A9F">
          <w:rPr>
            <w:webHidden/>
          </w:rPr>
          <w:tab/>
        </w:r>
        <w:r w:rsidR="001E7A9F" w:rsidRPr="001E7A9F">
          <w:rPr>
            <w:webHidden/>
          </w:rPr>
          <w:fldChar w:fldCharType="begin"/>
        </w:r>
        <w:r w:rsidR="001E7A9F" w:rsidRPr="001E7A9F">
          <w:rPr>
            <w:webHidden/>
          </w:rPr>
          <w:instrText xml:space="preserve"> PAGEREF _Toc80035227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3B89AB6C" w14:textId="5DA5058F" w:rsidR="001E7A9F" w:rsidRPr="001E7A9F" w:rsidRDefault="00EC312B">
      <w:pPr>
        <w:pStyle w:val="Verzeichnis1"/>
        <w:rPr>
          <w:rFonts w:eastAsiaTheme="minorEastAsia" w:cstheme="minorBidi"/>
          <w:sz w:val="22"/>
          <w:szCs w:val="22"/>
          <w:lang w:val="fr-FR" w:eastAsia="ja-JP"/>
        </w:rPr>
      </w:pPr>
      <w:hyperlink w:anchor="_Toc80035228" w:history="1">
        <w:r w:rsidR="001E7A9F" w:rsidRPr="001E7A9F">
          <w:rPr>
            <w:rStyle w:val="Hyperlink"/>
            <w14:scene3d>
              <w14:camera w14:prst="orthographicFront"/>
              <w14:lightRig w14:rig="threePt" w14:dir="t">
                <w14:rot w14:lat="0" w14:lon="0" w14:rev="0"/>
              </w14:lightRig>
            </w14:scene3d>
          </w:rPr>
          <w:t>Table 7.</w:t>
        </w:r>
        <w:r w:rsidR="001E7A9F" w:rsidRPr="001E7A9F">
          <w:rPr>
            <w:rFonts w:eastAsiaTheme="minorEastAsia" w:cstheme="minorBidi"/>
            <w:sz w:val="22"/>
            <w:szCs w:val="22"/>
            <w:lang w:val="fr-FR" w:eastAsia="ja-JP"/>
          </w:rPr>
          <w:tab/>
        </w:r>
        <w:r w:rsidR="001E7A9F" w:rsidRPr="001E7A9F">
          <w:rPr>
            <w:rStyle w:val="Hyperlink"/>
          </w:rPr>
          <w:t>Evaluation of Training Classification Criteria for Literacy</w:t>
        </w:r>
        <w:r w:rsidR="001E7A9F" w:rsidRPr="001E7A9F">
          <w:rPr>
            <w:webHidden/>
          </w:rPr>
          <w:tab/>
        </w:r>
        <w:r w:rsidR="001E7A9F" w:rsidRPr="001E7A9F">
          <w:rPr>
            <w:webHidden/>
          </w:rPr>
          <w:fldChar w:fldCharType="begin"/>
        </w:r>
        <w:r w:rsidR="001E7A9F" w:rsidRPr="001E7A9F">
          <w:rPr>
            <w:webHidden/>
          </w:rPr>
          <w:instrText xml:space="preserve"> PAGEREF _Toc80035228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2B822C1F" w14:textId="233151A5" w:rsidR="001E7A9F" w:rsidRPr="001E7A9F" w:rsidRDefault="00EC312B">
      <w:pPr>
        <w:pStyle w:val="Verzeichnis1"/>
        <w:rPr>
          <w:rFonts w:eastAsiaTheme="minorEastAsia" w:cstheme="minorBidi"/>
          <w:sz w:val="22"/>
          <w:szCs w:val="22"/>
          <w:lang w:val="fr-FR" w:eastAsia="ja-JP"/>
        </w:rPr>
      </w:pPr>
      <w:hyperlink w:anchor="_Toc80035229" w:history="1">
        <w:r w:rsidR="001E7A9F" w:rsidRPr="001E7A9F">
          <w:rPr>
            <w:rStyle w:val="Hyperlink"/>
            <w14:scene3d>
              <w14:camera w14:prst="orthographicFront"/>
              <w14:lightRig w14:rig="threePt" w14:dir="t">
                <w14:rot w14:lat="0" w14:lon="0" w14:rev="0"/>
              </w14:lightRig>
            </w14:scene3d>
          </w:rPr>
          <w:t>Table 8.</w:t>
        </w:r>
        <w:r w:rsidR="001E7A9F" w:rsidRPr="001E7A9F">
          <w:rPr>
            <w:rFonts w:eastAsiaTheme="minorEastAsia" w:cstheme="minorBidi"/>
            <w:sz w:val="22"/>
            <w:szCs w:val="22"/>
            <w:lang w:val="fr-FR" w:eastAsia="ja-JP"/>
          </w:rPr>
          <w:tab/>
        </w:r>
        <w:r w:rsidR="001E7A9F" w:rsidRPr="001E7A9F">
          <w:rPr>
            <w:rStyle w:val="Hyperlink"/>
          </w:rPr>
          <w:t>Evaluation of Classification of Orality</w:t>
        </w:r>
        <w:r w:rsidR="001E7A9F" w:rsidRPr="001E7A9F">
          <w:rPr>
            <w:webHidden/>
          </w:rPr>
          <w:tab/>
        </w:r>
        <w:r w:rsidR="001E7A9F" w:rsidRPr="001E7A9F">
          <w:rPr>
            <w:webHidden/>
          </w:rPr>
          <w:fldChar w:fldCharType="begin"/>
        </w:r>
        <w:r w:rsidR="001E7A9F" w:rsidRPr="001E7A9F">
          <w:rPr>
            <w:webHidden/>
          </w:rPr>
          <w:instrText xml:space="preserve"> PAGEREF _Toc80035229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3BE36B97" w14:textId="0032437F" w:rsidR="001E7A9F" w:rsidRPr="001E7A9F" w:rsidRDefault="00EC312B">
      <w:pPr>
        <w:pStyle w:val="Verzeichnis1"/>
        <w:rPr>
          <w:rFonts w:eastAsiaTheme="minorEastAsia" w:cstheme="minorBidi"/>
          <w:sz w:val="22"/>
          <w:szCs w:val="22"/>
          <w:lang w:val="fr-FR" w:eastAsia="ja-JP"/>
        </w:rPr>
      </w:pPr>
      <w:hyperlink w:anchor="_Toc80035230" w:history="1">
        <w:r w:rsidR="001E7A9F" w:rsidRPr="001E7A9F">
          <w:rPr>
            <w:rStyle w:val="Hyperlink"/>
            <w14:scene3d>
              <w14:camera w14:prst="orthographicFront"/>
              <w14:lightRig w14:rig="threePt" w14:dir="t">
                <w14:rot w14:lat="0" w14:lon="0" w14:rev="0"/>
              </w14:lightRig>
            </w14:scene3d>
          </w:rPr>
          <w:t>Table 9.</w:t>
        </w:r>
        <w:r w:rsidR="001E7A9F" w:rsidRPr="001E7A9F">
          <w:rPr>
            <w:rFonts w:eastAsiaTheme="minorEastAsia" w:cstheme="minorBidi"/>
            <w:sz w:val="22"/>
            <w:szCs w:val="22"/>
            <w:lang w:val="fr-FR" w:eastAsia="ja-JP"/>
          </w:rPr>
          <w:tab/>
        </w:r>
        <w:r w:rsidR="001E7A9F" w:rsidRPr="001E7A9F">
          <w:rPr>
            <w:rStyle w:val="Hyperlink"/>
          </w:rPr>
          <w:t>Naïve Bayes Evaluation</w:t>
        </w:r>
        <w:r w:rsidR="001E7A9F" w:rsidRPr="001E7A9F">
          <w:rPr>
            <w:webHidden/>
          </w:rPr>
          <w:tab/>
        </w:r>
        <w:r w:rsidR="001E7A9F" w:rsidRPr="001E7A9F">
          <w:rPr>
            <w:webHidden/>
          </w:rPr>
          <w:fldChar w:fldCharType="begin"/>
        </w:r>
        <w:r w:rsidR="001E7A9F" w:rsidRPr="001E7A9F">
          <w:rPr>
            <w:webHidden/>
          </w:rPr>
          <w:instrText xml:space="preserve"> PAGEREF _Toc80035230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1EA360E4" w14:textId="684D05E2" w:rsidR="001E7A9F" w:rsidRPr="001E7A9F" w:rsidRDefault="00EC312B">
      <w:pPr>
        <w:pStyle w:val="Verzeichnis1"/>
        <w:rPr>
          <w:rFonts w:eastAsiaTheme="minorEastAsia" w:cstheme="minorBidi"/>
          <w:sz w:val="22"/>
          <w:szCs w:val="22"/>
          <w:lang w:val="fr-FR" w:eastAsia="ja-JP"/>
        </w:rPr>
      </w:pPr>
      <w:hyperlink w:anchor="_Toc80035231" w:history="1">
        <w:r w:rsidR="001E7A9F" w:rsidRPr="001E7A9F">
          <w:rPr>
            <w:rStyle w:val="Hyperlink"/>
            <w14:scene3d>
              <w14:camera w14:prst="orthographicFront"/>
              <w14:lightRig w14:rig="threePt" w14:dir="t">
                <w14:rot w14:lat="0" w14:lon="0" w14:rev="0"/>
              </w14:lightRig>
            </w14:scene3d>
          </w:rPr>
          <w:t>Table 10.</w:t>
        </w:r>
        <w:r w:rsidR="001E7A9F" w:rsidRPr="001E7A9F">
          <w:rPr>
            <w:rFonts w:eastAsiaTheme="minorEastAsia" w:cstheme="minorBidi"/>
            <w:sz w:val="22"/>
            <w:szCs w:val="22"/>
            <w:lang w:val="fr-FR" w:eastAsia="ja-JP"/>
          </w:rPr>
          <w:tab/>
        </w:r>
        <w:r w:rsidR="001E7A9F" w:rsidRPr="001E7A9F">
          <w:rPr>
            <w:rStyle w:val="Hyperlink"/>
          </w:rPr>
          <w:t>Sentence tokenization evaluation</w:t>
        </w:r>
        <w:r w:rsidR="001E7A9F" w:rsidRPr="001E7A9F">
          <w:rPr>
            <w:webHidden/>
          </w:rPr>
          <w:tab/>
        </w:r>
        <w:r w:rsidR="001E7A9F" w:rsidRPr="001E7A9F">
          <w:rPr>
            <w:webHidden/>
          </w:rPr>
          <w:fldChar w:fldCharType="begin"/>
        </w:r>
        <w:r w:rsidR="001E7A9F" w:rsidRPr="001E7A9F">
          <w:rPr>
            <w:webHidden/>
          </w:rPr>
          <w:instrText xml:space="preserve"> PAGEREF _Toc80035231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7CC8C6EB" w14:textId="69D5F0AE" w:rsidR="001E7A9F" w:rsidRPr="001E7A9F" w:rsidRDefault="00EC312B">
      <w:pPr>
        <w:pStyle w:val="Verzeichnis1"/>
        <w:rPr>
          <w:rFonts w:eastAsiaTheme="minorEastAsia" w:cstheme="minorBidi"/>
          <w:sz w:val="22"/>
          <w:szCs w:val="22"/>
          <w:lang w:val="fr-FR" w:eastAsia="ja-JP"/>
        </w:rPr>
      </w:pPr>
      <w:hyperlink w:anchor="_Toc80035232" w:history="1">
        <w:r w:rsidR="001E7A9F" w:rsidRPr="001E7A9F">
          <w:rPr>
            <w:rStyle w:val="Hyperlink"/>
            <w14:scene3d>
              <w14:camera w14:prst="orthographicFront"/>
              <w14:lightRig w14:rig="threePt" w14:dir="t">
                <w14:rot w14:lat="0" w14:lon="0" w14:rev="0"/>
              </w14:lightRig>
            </w14:scene3d>
          </w:rPr>
          <w:t>Table 11.</w:t>
        </w:r>
        <w:r w:rsidR="001E7A9F" w:rsidRPr="001E7A9F">
          <w:rPr>
            <w:rFonts w:eastAsiaTheme="minorEastAsia" w:cstheme="minorBidi"/>
            <w:sz w:val="22"/>
            <w:szCs w:val="22"/>
            <w:lang w:val="fr-FR" w:eastAsia="ja-JP"/>
          </w:rPr>
          <w:tab/>
        </w:r>
        <w:r w:rsidR="001E7A9F" w:rsidRPr="001E7A9F">
          <w:rPr>
            <w:rStyle w:val="Hyperlink"/>
          </w:rPr>
          <w:t>Spacy Accuracy</w:t>
        </w:r>
        <w:r w:rsidR="001E7A9F" w:rsidRPr="001E7A9F">
          <w:rPr>
            <w:webHidden/>
          </w:rPr>
          <w:tab/>
        </w:r>
        <w:r w:rsidR="001E7A9F" w:rsidRPr="001E7A9F">
          <w:rPr>
            <w:webHidden/>
          </w:rPr>
          <w:fldChar w:fldCharType="begin"/>
        </w:r>
        <w:r w:rsidR="001E7A9F" w:rsidRPr="001E7A9F">
          <w:rPr>
            <w:webHidden/>
          </w:rPr>
          <w:instrText xml:space="preserve"> PAGEREF _Toc80035232 \h </w:instrText>
        </w:r>
        <w:r w:rsidR="001E7A9F" w:rsidRPr="001E7A9F">
          <w:rPr>
            <w:webHidden/>
          </w:rPr>
        </w:r>
        <w:r w:rsidR="001E7A9F" w:rsidRPr="001E7A9F">
          <w:rPr>
            <w:webHidden/>
          </w:rPr>
          <w:fldChar w:fldCharType="separate"/>
        </w:r>
        <w:r w:rsidR="000D0D7A">
          <w:rPr>
            <w:webHidden/>
          </w:rPr>
          <w:t>31</w:t>
        </w:r>
        <w:r w:rsidR="001E7A9F" w:rsidRPr="001E7A9F">
          <w:rPr>
            <w:webHidden/>
          </w:rPr>
          <w:fldChar w:fldCharType="end"/>
        </w:r>
      </w:hyperlink>
    </w:p>
    <w:p w14:paraId="3D841923" w14:textId="60278CBB" w:rsidR="001E7A9F" w:rsidRPr="001E7A9F" w:rsidRDefault="00EC312B">
      <w:pPr>
        <w:pStyle w:val="Verzeichnis1"/>
        <w:rPr>
          <w:rFonts w:eastAsiaTheme="minorEastAsia" w:cstheme="minorBidi"/>
          <w:sz w:val="22"/>
          <w:szCs w:val="22"/>
          <w:lang w:val="fr-FR" w:eastAsia="ja-JP"/>
        </w:rPr>
      </w:pPr>
      <w:hyperlink w:anchor="_Toc80035233" w:history="1">
        <w:r w:rsidR="001E7A9F" w:rsidRPr="001E7A9F">
          <w:rPr>
            <w:rStyle w:val="Hyperlink"/>
            <w14:scene3d>
              <w14:camera w14:prst="orthographicFront"/>
              <w14:lightRig w14:rig="threePt" w14:dir="t">
                <w14:rot w14:lat="0" w14:lon="0" w14:rev="0"/>
              </w14:lightRig>
            </w14:scene3d>
          </w:rPr>
          <w:t>Table 12.</w:t>
        </w:r>
        <w:r w:rsidR="001E7A9F" w:rsidRPr="001E7A9F">
          <w:rPr>
            <w:rFonts w:eastAsiaTheme="minorEastAsia" w:cstheme="minorBidi"/>
            <w:sz w:val="22"/>
            <w:szCs w:val="22"/>
            <w:lang w:val="fr-FR" w:eastAsia="ja-JP"/>
          </w:rPr>
          <w:tab/>
        </w:r>
        <w:r w:rsidR="001E7A9F" w:rsidRPr="001E7A9F">
          <w:rPr>
            <w:rStyle w:val="Hyperlink"/>
            <w:bCs/>
          </w:rPr>
          <w:t>Development Results of the Classification Data</w:t>
        </w:r>
        <w:r w:rsidR="001E7A9F" w:rsidRPr="001E7A9F">
          <w:rPr>
            <w:webHidden/>
          </w:rPr>
          <w:tab/>
        </w:r>
        <w:r w:rsidR="001E7A9F" w:rsidRPr="001E7A9F">
          <w:rPr>
            <w:webHidden/>
          </w:rPr>
          <w:fldChar w:fldCharType="begin"/>
        </w:r>
        <w:r w:rsidR="001E7A9F" w:rsidRPr="001E7A9F">
          <w:rPr>
            <w:webHidden/>
          </w:rPr>
          <w:instrText xml:space="preserve"> PAGEREF _Toc80035233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0FC51F9F" w14:textId="311E9A3D" w:rsidR="001E7A9F" w:rsidRPr="001E7A9F" w:rsidRDefault="00EC312B">
      <w:pPr>
        <w:pStyle w:val="Verzeichnis1"/>
        <w:rPr>
          <w:rFonts w:eastAsiaTheme="minorEastAsia" w:cstheme="minorBidi"/>
          <w:sz w:val="22"/>
          <w:szCs w:val="22"/>
          <w:lang w:val="fr-FR" w:eastAsia="ja-JP"/>
        </w:rPr>
      </w:pPr>
      <w:hyperlink w:anchor="_Toc80035234" w:history="1">
        <w:r w:rsidR="001E7A9F" w:rsidRPr="001E7A9F">
          <w:rPr>
            <w:rStyle w:val="Hyperlink"/>
            <w14:scene3d>
              <w14:camera w14:prst="orthographicFront"/>
              <w14:lightRig w14:rig="threePt" w14:dir="t">
                <w14:rot w14:lat="0" w14:lon="0" w14:rev="0"/>
              </w14:lightRig>
            </w14:scene3d>
          </w:rPr>
          <w:t>Table 13.</w:t>
        </w:r>
        <w:r w:rsidR="001E7A9F" w:rsidRPr="001E7A9F">
          <w:rPr>
            <w:rFonts w:eastAsiaTheme="minorEastAsia" w:cstheme="minorBidi"/>
            <w:sz w:val="22"/>
            <w:szCs w:val="22"/>
            <w:lang w:val="fr-FR" w:eastAsia="ja-JP"/>
          </w:rPr>
          <w:tab/>
        </w:r>
        <w:r w:rsidR="001E7A9F" w:rsidRPr="001E7A9F">
          <w:rPr>
            <w:rStyle w:val="Hyperlink"/>
          </w:rPr>
          <w:t>Top Development Classification Criteria for Wikiconflits</w:t>
        </w:r>
        <w:r w:rsidR="001E7A9F" w:rsidRPr="001E7A9F">
          <w:rPr>
            <w:webHidden/>
          </w:rPr>
          <w:tab/>
        </w:r>
        <w:r w:rsidR="001E7A9F" w:rsidRPr="001E7A9F">
          <w:rPr>
            <w:webHidden/>
          </w:rPr>
          <w:fldChar w:fldCharType="begin"/>
        </w:r>
        <w:r w:rsidR="001E7A9F" w:rsidRPr="001E7A9F">
          <w:rPr>
            <w:webHidden/>
          </w:rPr>
          <w:instrText xml:space="preserve"> PAGEREF _Toc80035234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185ACA51" w14:textId="42F01343" w:rsidR="001E7A9F" w:rsidRPr="001E7A9F" w:rsidRDefault="00EC312B">
      <w:pPr>
        <w:pStyle w:val="Verzeichnis1"/>
        <w:rPr>
          <w:rFonts w:eastAsiaTheme="minorEastAsia" w:cstheme="minorBidi"/>
          <w:sz w:val="22"/>
          <w:szCs w:val="22"/>
          <w:lang w:val="fr-FR" w:eastAsia="ja-JP"/>
        </w:rPr>
      </w:pPr>
      <w:hyperlink w:anchor="_Toc80035235" w:history="1">
        <w:r w:rsidR="001E7A9F" w:rsidRPr="001E7A9F">
          <w:rPr>
            <w:rStyle w:val="Hyperlink"/>
            <w14:scene3d>
              <w14:camera w14:prst="orthographicFront"/>
              <w14:lightRig w14:rig="threePt" w14:dir="t">
                <w14:rot w14:lat="0" w14:lon="0" w14:rev="0"/>
              </w14:lightRig>
            </w14:scene3d>
          </w:rPr>
          <w:t>Table 14.</w:t>
        </w:r>
        <w:r w:rsidR="001E7A9F" w:rsidRPr="001E7A9F">
          <w:rPr>
            <w:rFonts w:eastAsiaTheme="minorEastAsia" w:cstheme="minorBidi"/>
            <w:sz w:val="22"/>
            <w:szCs w:val="22"/>
            <w:lang w:val="fr-FR" w:eastAsia="ja-JP"/>
          </w:rPr>
          <w:tab/>
        </w:r>
        <w:r w:rsidR="001E7A9F" w:rsidRPr="001E7A9F">
          <w:rPr>
            <w:rStyle w:val="Hyperlink"/>
          </w:rPr>
          <w:t>Top Development Classification Criteria for SMS</w:t>
        </w:r>
        <w:r w:rsidR="001E7A9F" w:rsidRPr="001E7A9F">
          <w:rPr>
            <w:webHidden/>
          </w:rPr>
          <w:tab/>
        </w:r>
        <w:r w:rsidR="001E7A9F" w:rsidRPr="001E7A9F">
          <w:rPr>
            <w:webHidden/>
          </w:rPr>
          <w:fldChar w:fldCharType="begin"/>
        </w:r>
        <w:r w:rsidR="001E7A9F" w:rsidRPr="001E7A9F">
          <w:rPr>
            <w:webHidden/>
          </w:rPr>
          <w:instrText xml:space="preserve"> PAGEREF _Toc80035235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6E1037B3" w14:textId="4F780FC4" w:rsidR="001E7A9F" w:rsidRPr="001E7A9F" w:rsidRDefault="00EC312B">
      <w:pPr>
        <w:pStyle w:val="Verzeichnis1"/>
        <w:rPr>
          <w:rFonts w:eastAsiaTheme="minorEastAsia" w:cstheme="minorBidi"/>
          <w:sz w:val="22"/>
          <w:szCs w:val="22"/>
          <w:lang w:val="fr-FR" w:eastAsia="ja-JP"/>
        </w:rPr>
      </w:pPr>
      <w:hyperlink w:anchor="_Toc80035236" w:history="1">
        <w:r w:rsidR="001E7A9F" w:rsidRPr="001E7A9F">
          <w:rPr>
            <w:rStyle w:val="Hyperlink"/>
            <w14:scene3d>
              <w14:camera w14:prst="orthographicFront"/>
              <w14:lightRig w14:rig="threePt" w14:dir="t">
                <w14:rot w14:lat="0" w14:lon="0" w14:rev="0"/>
              </w14:lightRig>
            </w14:scene3d>
          </w:rPr>
          <w:t>Table 15.</w:t>
        </w:r>
        <w:r w:rsidR="001E7A9F" w:rsidRPr="001E7A9F">
          <w:rPr>
            <w:rFonts w:eastAsiaTheme="minorEastAsia" w:cstheme="minorBidi"/>
            <w:sz w:val="22"/>
            <w:szCs w:val="22"/>
            <w:lang w:val="fr-FR" w:eastAsia="ja-JP"/>
          </w:rPr>
          <w:tab/>
        </w:r>
        <w:r w:rsidR="001E7A9F" w:rsidRPr="001E7A9F">
          <w:rPr>
            <w:rStyle w:val="Hyperlink"/>
            <w:bCs/>
          </w:rPr>
          <w:t>Naïve Bayes Development Results</w:t>
        </w:r>
        <w:r w:rsidR="001E7A9F" w:rsidRPr="001E7A9F">
          <w:rPr>
            <w:webHidden/>
          </w:rPr>
          <w:tab/>
        </w:r>
        <w:r w:rsidR="001E7A9F" w:rsidRPr="001E7A9F">
          <w:rPr>
            <w:webHidden/>
          </w:rPr>
          <w:fldChar w:fldCharType="begin"/>
        </w:r>
        <w:r w:rsidR="001E7A9F" w:rsidRPr="001E7A9F">
          <w:rPr>
            <w:webHidden/>
          </w:rPr>
          <w:instrText xml:space="preserve"> PAGEREF _Toc80035236 \h </w:instrText>
        </w:r>
        <w:r w:rsidR="001E7A9F" w:rsidRPr="001E7A9F">
          <w:rPr>
            <w:webHidden/>
          </w:rPr>
        </w:r>
        <w:r w:rsidR="001E7A9F" w:rsidRPr="001E7A9F">
          <w:rPr>
            <w:webHidden/>
          </w:rPr>
          <w:fldChar w:fldCharType="separate"/>
        </w:r>
        <w:r w:rsidR="000D0D7A">
          <w:rPr>
            <w:webHidden/>
          </w:rPr>
          <w:t>33</w:t>
        </w:r>
        <w:r w:rsidR="001E7A9F" w:rsidRPr="001E7A9F">
          <w:rPr>
            <w:webHidden/>
          </w:rPr>
          <w:fldChar w:fldCharType="end"/>
        </w:r>
      </w:hyperlink>
    </w:p>
    <w:p w14:paraId="7F35C9A8" w14:textId="76A23A22" w:rsidR="001E7A9F" w:rsidRPr="001E7A9F" w:rsidRDefault="00EC312B">
      <w:pPr>
        <w:pStyle w:val="Verzeichnis1"/>
        <w:rPr>
          <w:rFonts w:eastAsiaTheme="minorEastAsia" w:cstheme="minorBidi"/>
          <w:sz w:val="22"/>
          <w:szCs w:val="22"/>
          <w:lang w:val="fr-FR" w:eastAsia="ja-JP"/>
        </w:rPr>
      </w:pPr>
      <w:hyperlink w:anchor="_Toc80035237" w:history="1">
        <w:r w:rsidR="001E7A9F" w:rsidRPr="001E7A9F">
          <w:rPr>
            <w:rStyle w:val="Hyperlink"/>
            <w14:scene3d>
              <w14:camera w14:prst="orthographicFront"/>
              <w14:lightRig w14:rig="threePt" w14:dir="t">
                <w14:rot w14:lat="0" w14:lon="0" w14:rev="0"/>
              </w14:lightRig>
            </w14:scene3d>
          </w:rPr>
          <w:t>Table 16.</w:t>
        </w:r>
        <w:r w:rsidR="001E7A9F" w:rsidRPr="001E7A9F">
          <w:rPr>
            <w:rFonts w:eastAsiaTheme="minorEastAsia" w:cstheme="minorBidi"/>
            <w:sz w:val="22"/>
            <w:szCs w:val="22"/>
            <w:lang w:val="fr-FR" w:eastAsia="ja-JP"/>
          </w:rPr>
          <w:tab/>
        </w:r>
        <w:r w:rsidR="001E7A9F" w:rsidRPr="001E7A9F">
          <w:rPr>
            <w:rStyle w:val="Hyperlink"/>
            <w:bCs/>
          </w:rPr>
          <w:t>Training Results of the Classification Data</w:t>
        </w:r>
        <w:r w:rsidR="001E7A9F" w:rsidRPr="001E7A9F">
          <w:rPr>
            <w:webHidden/>
          </w:rPr>
          <w:tab/>
        </w:r>
        <w:r w:rsidR="001E7A9F" w:rsidRPr="001E7A9F">
          <w:rPr>
            <w:webHidden/>
          </w:rPr>
          <w:fldChar w:fldCharType="begin"/>
        </w:r>
        <w:r w:rsidR="001E7A9F" w:rsidRPr="001E7A9F">
          <w:rPr>
            <w:webHidden/>
          </w:rPr>
          <w:instrText xml:space="preserve"> PAGEREF _Toc80035237 \h </w:instrText>
        </w:r>
        <w:r w:rsidR="001E7A9F" w:rsidRPr="001E7A9F">
          <w:rPr>
            <w:webHidden/>
          </w:rPr>
        </w:r>
        <w:r w:rsidR="001E7A9F" w:rsidRPr="001E7A9F">
          <w:rPr>
            <w:webHidden/>
          </w:rPr>
          <w:fldChar w:fldCharType="separate"/>
        </w:r>
        <w:r w:rsidR="000D0D7A">
          <w:rPr>
            <w:webHidden/>
          </w:rPr>
          <w:t>33</w:t>
        </w:r>
        <w:r w:rsidR="001E7A9F" w:rsidRPr="001E7A9F">
          <w:rPr>
            <w:webHidden/>
          </w:rPr>
          <w:fldChar w:fldCharType="end"/>
        </w:r>
      </w:hyperlink>
    </w:p>
    <w:p w14:paraId="4D862725" w14:textId="4CC785C0" w:rsidR="001E7A9F" w:rsidRPr="001E7A9F" w:rsidRDefault="00EC312B">
      <w:pPr>
        <w:pStyle w:val="Verzeichnis1"/>
        <w:rPr>
          <w:rFonts w:eastAsiaTheme="minorEastAsia" w:cstheme="minorBidi"/>
          <w:sz w:val="22"/>
          <w:szCs w:val="22"/>
          <w:lang w:val="fr-FR" w:eastAsia="ja-JP"/>
        </w:rPr>
      </w:pPr>
      <w:hyperlink w:anchor="_Toc80035238" w:history="1">
        <w:r w:rsidR="001E7A9F" w:rsidRPr="001E7A9F">
          <w:rPr>
            <w:rStyle w:val="Hyperlink"/>
            <w14:scene3d>
              <w14:camera w14:prst="orthographicFront"/>
              <w14:lightRig w14:rig="threePt" w14:dir="t">
                <w14:rot w14:lat="0" w14:lon="0" w14:rev="0"/>
              </w14:lightRig>
            </w14:scene3d>
          </w:rPr>
          <w:t>Table 17.</w:t>
        </w:r>
        <w:r w:rsidR="001E7A9F" w:rsidRPr="001E7A9F">
          <w:rPr>
            <w:rFonts w:eastAsiaTheme="minorEastAsia" w:cstheme="minorBidi"/>
            <w:sz w:val="22"/>
            <w:szCs w:val="22"/>
            <w:lang w:val="fr-FR" w:eastAsia="ja-JP"/>
          </w:rPr>
          <w:tab/>
        </w:r>
        <w:r w:rsidR="001E7A9F" w:rsidRPr="001E7A9F">
          <w:rPr>
            <w:rStyle w:val="Hyperlink"/>
            <w:bCs/>
          </w:rPr>
          <w:t>Top Training Classification Criteria for Wikiconflits</w:t>
        </w:r>
        <w:r w:rsidR="001E7A9F" w:rsidRPr="001E7A9F">
          <w:rPr>
            <w:webHidden/>
          </w:rPr>
          <w:tab/>
        </w:r>
        <w:r w:rsidR="001E7A9F" w:rsidRPr="001E7A9F">
          <w:rPr>
            <w:webHidden/>
          </w:rPr>
          <w:fldChar w:fldCharType="begin"/>
        </w:r>
        <w:r w:rsidR="001E7A9F" w:rsidRPr="001E7A9F">
          <w:rPr>
            <w:webHidden/>
          </w:rPr>
          <w:instrText xml:space="preserve"> PAGEREF _Toc80035238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2E988CAF" w14:textId="7A07A7C1" w:rsidR="001E7A9F" w:rsidRPr="001E7A9F" w:rsidRDefault="00EC312B">
      <w:pPr>
        <w:pStyle w:val="Verzeichnis1"/>
        <w:rPr>
          <w:rFonts w:eastAsiaTheme="minorEastAsia" w:cstheme="minorBidi"/>
          <w:sz w:val="22"/>
          <w:szCs w:val="22"/>
          <w:lang w:val="fr-FR" w:eastAsia="ja-JP"/>
        </w:rPr>
      </w:pPr>
      <w:hyperlink w:anchor="_Toc80035239" w:history="1">
        <w:r w:rsidR="001E7A9F" w:rsidRPr="001E7A9F">
          <w:rPr>
            <w:rStyle w:val="Hyperlink"/>
            <w14:scene3d>
              <w14:camera w14:prst="orthographicFront"/>
              <w14:lightRig w14:rig="threePt" w14:dir="t">
                <w14:rot w14:lat="0" w14:lon="0" w14:rev="0"/>
              </w14:lightRig>
            </w14:scene3d>
          </w:rPr>
          <w:t>Table 18.</w:t>
        </w:r>
        <w:r w:rsidR="001E7A9F" w:rsidRPr="001E7A9F">
          <w:rPr>
            <w:rFonts w:eastAsiaTheme="minorEastAsia" w:cstheme="minorBidi"/>
            <w:sz w:val="22"/>
            <w:szCs w:val="22"/>
            <w:lang w:val="fr-FR" w:eastAsia="ja-JP"/>
          </w:rPr>
          <w:tab/>
        </w:r>
        <w:r w:rsidR="001E7A9F" w:rsidRPr="001E7A9F">
          <w:rPr>
            <w:rStyle w:val="Hyperlink"/>
            <w:bCs/>
          </w:rPr>
          <w:t>Top Training Classification Criteria for SMS</w:t>
        </w:r>
        <w:r w:rsidR="001E7A9F" w:rsidRPr="001E7A9F">
          <w:rPr>
            <w:webHidden/>
          </w:rPr>
          <w:tab/>
        </w:r>
        <w:r w:rsidR="001E7A9F" w:rsidRPr="001E7A9F">
          <w:rPr>
            <w:webHidden/>
          </w:rPr>
          <w:fldChar w:fldCharType="begin"/>
        </w:r>
        <w:r w:rsidR="001E7A9F" w:rsidRPr="001E7A9F">
          <w:rPr>
            <w:webHidden/>
          </w:rPr>
          <w:instrText xml:space="preserve"> PAGEREF _Toc80035239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2D59F20A" w14:textId="403BC086" w:rsidR="001E7A9F" w:rsidRPr="001E7A9F" w:rsidRDefault="00EC312B">
      <w:pPr>
        <w:pStyle w:val="Verzeichnis1"/>
        <w:rPr>
          <w:rFonts w:eastAsiaTheme="minorEastAsia" w:cstheme="minorBidi"/>
          <w:sz w:val="22"/>
          <w:szCs w:val="22"/>
          <w:lang w:val="fr-FR" w:eastAsia="ja-JP"/>
        </w:rPr>
      </w:pPr>
      <w:hyperlink w:anchor="_Toc80035240" w:history="1">
        <w:r w:rsidR="001E7A9F" w:rsidRPr="001E7A9F">
          <w:rPr>
            <w:rStyle w:val="Hyperlink"/>
            <w14:scene3d>
              <w14:camera w14:prst="orthographicFront"/>
              <w14:lightRig w14:rig="threePt" w14:dir="t">
                <w14:rot w14:lat="0" w14:lon="0" w14:rev="0"/>
              </w14:lightRig>
            </w14:scene3d>
          </w:rPr>
          <w:t>Table 19.</w:t>
        </w:r>
        <w:r w:rsidR="001E7A9F" w:rsidRPr="001E7A9F">
          <w:rPr>
            <w:rFonts w:eastAsiaTheme="minorEastAsia" w:cstheme="minorBidi"/>
            <w:sz w:val="22"/>
            <w:szCs w:val="22"/>
            <w:lang w:val="fr-FR" w:eastAsia="ja-JP"/>
          </w:rPr>
          <w:tab/>
        </w:r>
        <w:r w:rsidR="001E7A9F" w:rsidRPr="001E7A9F">
          <w:rPr>
            <w:rStyle w:val="Hyperlink"/>
            <w:bCs/>
          </w:rPr>
          <w:t>Naïve Bayes Training Results</w:t>
        </w:r>
        <w:r w:rsidR="001E7A9F" w:rsidRPr="001E7A9F">
          <w:rPr>
            <w:webHidden/>
          </w:rPr>
          <w:tab/>
        </w:r>
        <w:r w:rsidR="001E7A9F" w:rsidRPr="001E7A9F">
          <w:rPr>
            <w:webHidden/>
          </w:rPr>
          <w:fldChar w:fldCharType="begin"/>
        </w:r>
        <w:r w:rsidR="001E7A9F" w:rsidRPr="001E7A9F">
          <w:rPr>
            <w:webHidden/>
          </w:rPr>
          <w:instrText xml:space="preserve"> PAGEREF _Toc80035240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6EA722A7" w14:textId="22F5AE6F" w:rsidR="001E7A9F" w:rsidRPr="001E7A9F" w:rsidRDefault="00EC312B">
      <w:pPr>
        <w:pStyle w:val="Verzeichnis1"/>
        <w:rPr>
          <w:rFonts w:eastAsiaTheme="minorEastAsia" w:cstheme="minorBidi"/>
          <w:sz w:val="22"/>
          <w:szCs w:val="22"/>
          <w:lang w:val="fr-FR" w:eastAsia="ja-JP"/>
        </w:rPr>
      </w:pPr>
      <w:hyperlink w:anchor="_Toc80035241" w:history="1">
        <w:r w:rsidR="001E7A9F" w:rsidRPr="001E7A9F">
          <w:rPr>
            <w:rStyle w:val="Hyperlink"/>
            <w14:scene3d>
              <w14:camera w14:prst="orthographicFront"/>
              <w14:lightRig w14:rig="threePt" w14:dir="t">
                <w14:rot w14:lat="0" w14:lon="0" w14:rev="0"/>
              </w14:lightRig>
            </w14:scene3d>
          </w:rPr>
          <w:t>Table 20.</w:t>
        </w:r>
        <w:r w:rsidR="001E7A9F" w:rsidRPr="001E7A9F">
          <w:rPr>
            <w:rFonts w:eastAsiaTheme="minorEastAsia" w:cstheme="minorBidi"/>
            <w:sz w:val="22"/>
            <w:szCs w:val="22"/>
            <w:lang w:val="fr-FR" w:eastAsia="ja-JP"/>
          </w:rPr>
          <w:tab/>
        </w:r>
        <w:r w:rsidR="001E7A9F" w:rsidRPr="001E7A9F">
          <w:rPr>
            <w:rStyle w:val="Hyperlink"/>
            <w:bCs/>
          </w:rPr>
          <w:t>Naïve Bayes Testing Results</w:t>
        </w:r>
        <w:r w:rsidR="001E7A9F" w:rsidRPr="001E7A9F">
          <w:rPr>
            <w:webHidden/>
          </w:rPr>
          <w:tab/>
        </w:r>
        <w:r w:rsidR="001E7A9F" w:rsidRPr="001E7A9F">
          <w:rPr>
            <w:webHidden/>
          </w:rPr>
          <w:fldChar w:fldCharType="begin"/>
        </w:r>
        <w:r w:rsidR="001E7A9F" w:rsidRPr="001E7A9F">
          <w:rPr>
            <w:webHidden/>
          </w:rPr>
          <w:instrText xml:space="preserve"> PAGEREF _Toc80035241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00000074" w14:textId="1CE94347" w:rsidR="00FE5824" w:rsidRPr="00716506" w:rsidRDefault="004D611B" w:rsidP="009455A5">
      <w:pPr>
        <w:pBdr>
          <w:top w:val="nil"/>
          <w:left w:val="nil"/>
          <w:bottom w:val="nil"/>
          <w:right w:val="nil"/>
          <w:between w:val="nil"/>
        </w:pBdr>
        <w:ind w:firstLine="0"/>
        <w:rPr>
          <w:rFonts w:eastAsia="Georgia" w:cstheme="minorHAnsi"/>
          <w:color w:val="000000"/>
          <w:szCs w:val="24"/>
        </w:rPr>
      </w:pPr>
      <w:r w:rsidRPr="001E7A9F">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80035162"/>
      <w:bookmarkEnd w:id="3"/>
      <w:r w:rsidRPr="007E74D0">
        <w:lastRenderedPageBreak/>
        <w:t>Introduction</w:t>
      </w:r>
      <w:bookmarkEnd w:id="4"/>
      <w:bookmarkEnd w:id="5"/>
      <w:r w:rsidRPr="00716506">
        <w:t xml:space="preserve"> </w:t>
      </w:r>
    </w:p>
    <w:p w14:paraId="0000009F" w14:textId="53B7CD10" w:rsidR="00FE5824" w:rsidRPr="00716506" w:rsidRDefault="003B5699" w:rsidP="00F86F51">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 whistling, human languages are generally expressed medially through either text or speech</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80721B6"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 xml:space="preserve">ap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3F16E57" w14:textId="473DBBC3" w:rsidR="001543D0" w:rsidRPr="001543D0" w:rsidRDefault="001543D0" w:rsidP="001543D0">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 in a more practical sense,</w:t>
      </w:r>
      <w:r w:rsidR="00A60D8E">
        <w:rPr>
          <w:rFonts w:cstheme="minorHAnsi"/>
          <w:szCs w:val="24"/>
        </w:rPr>
        <w:t xml:space="preserve"> </w:t>
      </w:r>
      <w:r w:rsidRPr="00716506">
        <w:rPr>
          <w:rFonts w:cstheme="minorHAnsi"/>
          <w:szCs w:val="24"/>
        </w:rPr>
        <w:t>French language data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00A60D8E">
        <w:rPr>
          <w:rFonts w:cstheme="minorHAnsi"/>
          <w:szCs w:val="24"/>
        </w:rPr>
        <w:t xml:space="preserve"> </w:t>
      </w:r>
      <w:r>
        <w:rPr>
          <w:rFonts w:cstheme="minorHAnsi"/>
          <w:szCs w:val="24"/>
        </w:rPr>
        <w:t>is to be used</w:t>
      </w:r>
      <w:r w:rsidRPr="00716506">
        <w:rPr>
          <w:rFonts w:cstheme="minorHAnsi"/>
          <w:szCs w:val="24"/>
        </w:rPr>
        <w:t>: eBay, Wikiconflits</w:t>
      </w:r>
      <w:r>
        <w:rPr>
          <w:rFonts w:cstheme="minorHAnsi"/>
          <w:szCs w:val="24"/>
        </w:rPr>
        <w:t>, and SMS data</w:t>
      </w:r>
      <w:r w:rsidRPr="00716506">
        <w:rPr>
          <w:rFonts w:cstheme="minorHAnsi"/>
          <w:szCs w:val="24"/>
        </w:rPr>
        <w:t>. SMS chats are the most likely candidate for</w:t>
      </w:r>
      <w:r>
        <w:rPr>
          <w:rFonts w:cstheme="minorHAnsi"/>
          <w:szCs w:val="24"/>
        </w:rPr>
        <w:t xml:space="preserve"> representing</w:t>
      </w:r>
      <w:r w:rsidRPr="00716506">
        <w:rPr>
          <w:rFonts w:cstheme="minorHAnsi"/>
          <w:szCs w:val="24"/>
        </w:rPr>
        <w:t xml:space="preserve"> orality</w:t>
      </w:r>
      <w:r>
        <w:rPr>
          <w:rFonts w:cstheme="minorHAnsi"/>
          <w:szCs w:val="24"/>
        </w:rPr>
        <w:t xml:space="preserve"> due to their informal nature </w:t>
      </w:r>
      <w:r w:rsidR="003E0120">
        <w:rPr>
          <w:rFonts w:cstheme="minorHAnsi"/>
          <w:szCs w:val="24"/>
        </w:rPr>
        <w:fldChar w:fldCharType="begin"/>
      </w:r>
      <w:r w:rsidR="003E0120">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Rehm, 2002)</w:t>
      </w:r>
      <w:r w:rsidR="003E0120">
        <w:rPr>
          <w:rFonts w:cstheme="minorHAnsi"/>
          <w:szCs w:val="24"/>
        </w:rPr>
        <w:fldChar w:fldCharType="end"/>
      </w:r>
      <w:r w:rsidR="00882480">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sidR="00882480">
        <w:rPr>
          <w:rFonts w:cstheme="minorHAnsi"/>
          <w:szCs w:val="24"/>
        </w:rPr>
        <w:fldChar w:fldCharType="begin"/>
      </w:r>
      <w:r w:rsidR="006C120D">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882480">
        <w:rPr>
          <w:rFonts w:cstheme="minorHAnsi"/>
          <w:szCs w:val="24"/>
        </w:rPr>
        <w:fldChar w:fldCharType="separate"/>
      </w:r>
      <w:r w:rsidR="00882480" w:rsidRPr="00882480">
        <w:rPr>
          <w:rFonts w:ascii="Calibri" w:hAnsi="Calibri" w:cs="Calibri"/>
        </w:rPr>
        <w:t>(Poudat</w:t>
      </w:r>
      <w:r w:rsidR="00882480">
        <w:rPr>
          <w:rFonts w:ascii="Calibri" w:hAnsi="Calibri" w:cs="Calibri"/>
        </w:rPr>
        <w:t xml:space="preserve"> </w:t>
      </w:r>
      <w:r w:rsidR="00882480" w:rsidRPr="00882480">
        <w:rPr>
          <w:rFonts w:ascii="Calibri" w:hAnsi="Calibri" w:cs="Calibri"/>
        </w:rPr>
        <w:t>et al., 2014)</w:t>
      </w:r>
      <w:r w:rsidR="00882480">
        <w:rPr>
          <w:rFonts w:cstheme="minorHAnsi"/>
          <w:szCs w:val="24"/>
        </w:rPr>
        <w:fldChar w:fldCharType="end"/>
      </w:r>
      <w:r w:rsidR="00882480">
        <w:rPr>
          <w:rFonts w:cstheme="minorHAnsi"/>
          <w:szCs w:val="24"/>
        </w:rPr>
        <w:t xml:space="preserve"> </w:t>
      </w:r>
      <w:r>
        <w:rPr>
          <w:rFonts w:cstheme="minorHAnsi"/>
          <w:szCs w:val="24"/>
        </w:rPr>
        <w:t xml:space="preserve">and can represent literacy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000000A2" w14:textId="4053A142"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w:t>
      </w:r>
      <w:r w:rsidR="001543D0">
        <w:rPr>
          <w:rFonts w:cstheme="minorHAnsi"/>
          <w:szCs w:val="24"/>
        </w:rPr>
        <w:t xml:space="preserve">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54E16F81" w14:textId="77777777" w:rsidR="00262A24" w:rsidRDefault="003B5699" w:rsidP="00262A24">
      <w:pPr>
        <w:pStyle w:val="berschrift1"/>
      </w:pPr>
      <w:bookmarkStart w:id="8" w:name="_heading=h.tyjcwt" w:colFirst="0" w:colLast="0"/>
      <w:bookmarkStart w:id="9" w:name="_Toc79596530"/>
      <w:bookmarkStart w:id="10" w:name="_Toc80035163"/>
      <w:bookmarkEnd w:id="7"/>
      <w:bookmarkEnd w:id="8"/>
      <w:r w:rsidRPr="00716506">
        <w:lastRenderedPageBreak/>
        <w:t xml:space="preserve">Related </w:t>
      </w:r>
      <w:r w:rsidRPr="00262A24">
        <w:t>Works</w:t>
      </w:r>
      <w:bookmarkEnd w:id="9"/>
      <w:bookmarkEnd w:id="10"/>
      <w:r w:rsidRPr="00716506">
        <w:t xml:space="preserve"> </w:t>
      </w:r>
      <w:bookmarkStart w:id="11" w:name="_heading=h.3dy6vkm" w:colFirst="0" w:colLast="0"/>
      <w:bookmarkEnd w:id="11"/>
    </w:p>
    <w:p w14:paraId="000000A6" w14:textId="2D05DC4E" w:rsidR="00FE5824" w:rsidRPr="00262A24" w:rsidRDefault="003B5699" w:rsidP="00262A24">
      <w:pPr>
        <w:pStyle w:val="berschrift2"/>
      </w:pPr>
      <w:bookmarkStart w:id="12" w:name="_Toc80035164"/>
      <w:r w:rsidRPr="00262A24">
        <w:t>Theoretical Linguistics</w:t>
      </w:r>
      <w:bookmarkEnd w:id="12"/>
      <w:r w:rsidRPr="00262A24">
        <w:t xml:space="preserve"> </w:t>
      </w:r>
    </w:p>
    <w:p w14:paraId="000000A7" w14:textId="65E0933F"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Pr="00716506">
        <w:rPr>
          <w:rFonts w:eastAsia="Georgia" w:cstheme="minorHAnsi"/>
          <w:color w:val="000000"/>
          <w:szCs w:val="24"/>
        </w:rPr>
        <w:t xml:space="preserve"> and English. </w:t>
      </w:r>
    </w:p>
    <w:p w14:paraId="000000A9" w14:textId="737DCC2C"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the notion of literacy and orality was already known to Müller</w:t>
      </w:r>
      <w:r w:rsidR="003E012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05112C">
        <w:rPr>
          <w:rFonts w:eastAsia="Georgia" w:cstheme="minorHAnsi"/>
          <w:color w:val="000000"/>
          <w:szCs w:val="24"/>
        </w:rPr>
        <w:t xml:space="preserve"> </w:t>
      </w:r>
      <w:r w:rsidRPr="00716506">
        <w:rPr>
          <w:rFonts w:eastAsia="Georgia" w:cstheme="minorHAnsi"/>
          <w:color w:val="000000"/>
          <w:szCs w:val="24"/>
        </w:rPr>
        <w:t xml:space="preserve">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explore</w:t>
      </w:r>
      <w:r w:rsidR="008B1D61">
        <w:rPr>
          <w:rFonts w:eastAsia="Georgia" w:cstheme="minorHAnsi"/>
          <w:color w:val="000000"/>
          <w:szCs w:val="24"/>
        </w:rPr>
        <w:t>d</w:t>
      </w:r>
      <w:r w:rsidRPr="00716506">
        <w:rPr>
          <w:rFonts w:eastAsia="Georgia" w:cstheme="minorHAnsi"/>
          <w:color w:val="000000"/>
          <w:szCs w:val="24"/>
        </w:rPr>
        <w:t xml:space="preserve"> this distinction</w:t>
      </w:r>
      <w:r w:rsidR="00423B09">
        <w:rPr>
          <w:rFonts w:eastAsia="Georgia" w:cstheme="minorHAnsi"/>
          <w:color w:val="000000"/>
          <w:szCs w:val="24"/>
        </w:rPr>
        <w:t>,</w:t>
      </w:r>
      <w:r w:rsidRPr="00716506">
        <w:rPr>
          <w:rFonts w:eastAsia="Georgia" w:cstheme="minorHAnsi"/>
          <w:color w:val="000000"/>
          <w:szCs w:val="24"/>
        </w:rPr>
        <w:t xml:space="preserve">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3" w:name="_heading=h.1t3h5sf" w:colFirst="0" w:colLast="0"/>
      <w:bookmarkStart w:id="14" w:name="_Toc80035165"/>
      <w:bookmarkEnd w:id="13"/>
      <w:r w:rsidRPr="00716506">
        <w:t>Computational Linguistics</w:t>
      </w:r>
      <w:bookmarkEnd w:id="14"/>
      <w:r w:rsidRPr="00716506">
        <w:t xml:space="preserve"> </w:t>
      </w:r>
    </w:p>
    <w:p w14:paraId="000000AC" w14:textId="302B3CE9" w:rsidR="00FE5824" w:rsidRPr="00716506" w:rsidRDefault="003B5699" w:rsidP="003E0120">
      <w:pPr>
        <w:rPr>
          <w:rFonts w:cstheme="minorHAnsi"/>
          <w:szCs w:val="24"/>
        </w:rPr>
      </w:pPr>
      <w:r w:rsidRPr="00716506">
        <w:rPr>
          <w:rFonts w:cstheme="minorHAnsi"/>
          <w:szCs w:val="24"/>
        </w:rPr>
        <w:t>Ortmann and Dipper</w:t>
      </w:r>
      <w:r w:rsidR="003E0120">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(2019)</w:t>
      </w:r>
      <w:r w:rsidR="003E0120">
        <w:rPr>
          <w:rFonts w:cstheme="minorHAnsi"/>
          <w:szCs w:val="24"/>
        </w:rPr>
        <w:fldChar w:fldCharType="end"/>
      </w:r>
      <w:r w:rsidRPr="00716506">
        <w:rPr>
          <w:rFonts w:cstheme="minorHAnsi"/>
          <w:szCs w:val="24"/>
        </w:rPr>
        <w:t xml:space="preserve"> explore</w:t>
      </w:r>
      <w:r w:rsidR="008B1D61">
        <w:rPr>
          <w:rFonts w:cstheme="minorHAnsi"/>
          <w:szCs w:val="24"/>
        </w:rPr>
        <w:t>d</w:t>
      </w:r>
      <w:r w:rsidRPr="00716506">
        <w:rPr>
          <w:rFonts w:cstheme="minorHAnsi"/>
          <w:szCs w:val="24"/>
        </w:rPr>
        <w:t xml:space="preserve"> the ideas as proposed by various authors </w:t>
      </w:r>
      <w:r w:rsidR="003E0120">
        <w:rPr>
          <w:rFonts w:cstheme="minorHAnsi"/>
          <w:szCs w:val="24"/>
        </w:rPr>
        <w:fldChar w:fldCharType="begin"/>
      </w:r>
      <w:r w:rsidR="003E0120">
        <w:rPr>
          <w:rFonts w:cstheme="minorHAnsi"/>
          <w:szCs w:val="24"/>
        </w:rPr>
        <w:instrText xml:space="preserve"> ADDIN ZOTERO_ITEM CSL_CITATION {"citationID":"ymqqfwdl","properties":{"formattedCitation":"(Bader,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Koch &amp; Oesterreicher, 1985; Rehm,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to be able to automatically identify literate and oral discourse in modern German texts. Ortmann and Dipper </w:t>
      </w:r>
      <w:r w:rsidR="00F359E0">
        <w:rPr>
          <w:rFonts w:cstheme="minorHAnsi"/>
          <w:szCs w:val="24"/>
        </w:rPr>
        <w:fldChar w:fldCharType="begin"/>
      </w:r>
      <w:r w:rsidR="00F359E0">
        <w:rPr>
          <w:rFonts w:cstheme="minorHAnsi"/>
          <w:szCs w:val="24"/>
        </w:rPr>
        <w:instrText xml:space="preserve"> ADDIN ZOTERO_ITEM CSL_CITATION {"citationID":"c6MCIwyj","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(2020)</w:t>
      </w:r>
      <w:r w:rsidR="00F359E0">
        <w:rPr>
          <w:rFonts w:cstheme="minorHAnsi"/>
          <w:szCs w:val="24"/>
        </w:rPr>
        <w:fldChar w:fldCharType="end"/>
      </w:r>
      <w:r w:rsidR="00F359E0">
        <w:rPr>
          <w:rFonts w:cstheme="minorHAnsi"/>
          <w:szCs w:val="24"/>
        </w:rPr>
        <w:t xml:space="preserve"> </w:t>
      </w:r>
      <w:r w:rsidRPr="00716506">
        <w:rPr>
          <w:rFonts w:cstheme="minorHAnsi"/>
          <w:szCs w:val="24"/>
        </w:rPr>
        <w:t xml:space="preserve">applied the same methodology to assess the literacy and orality regarding historical texts. </w:t>
      </w:r>
      <w:r w:rsidR="00DF26AF" w:rsidRPr="00716506">
        <w:rPr>
          <w:rFonts w:cstheme="minorHAnsi"/>
          <w:szCs w:val="24"/>
        </w:rPr>
        <w:t xml:space="preserve">Ortmann and Dipper </w:t>
      </w:r>
      <w:r w:rsidR="003E0120">
        <w:rPr>
          <w:rFonts w:cstheme="minorHAnsi"/>
          <w:szCs w:val="24"/>
        </w:rPr>
        <w:fldChar w:fldCharType="begin"/>
      </w:r>
      <w:r w:rsidR="003E0120">
        <w:rPr>
          <w:rFonts w:cstheme="minorHAnsi"/>
          <w:szCs w:val="24"/>
        </w:rPr>
        <w:instrText xml:space="preserve"> ADDIN ZOTERO_ITEM CSL_CITATION {"citationID":"KPGU7HOi","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(2020)</w:t>
      </w:r>
      <w:r w:rsidR="003E0120">
        <w:rPr>
          <w:rFonts w:cstheme="minorHAnsi"/>
          <w:szCs w:val="24"/>
        </w:rPr>
        <w:fldChar w:fldCharType="end"/>
      </w:r>
      <w:r w:rsidR="003E0120">
        <w:rPr>
          <w:rFonts w:cstheme="minorHAnsi"/>
          <w:szCs w:val="24"/>
        </w:rPr>
        <w:t xml:space="preserve"> </w:t>
      </w:r>
      <w:r w:rsidR="00DF26AF">
        <w:rPr>
          <w:rFonts w:cstheme="minorHAnsi"/>
          <w:szCs w:val="24"/>
        </w:rPr>
        <w:t>did this by</w:t>
      </w:r>
      <w:r w:rsidRPr="00716506">
        <w:rPr>
          <w:rFonts w:cstheme="minorHAnsi"/>
          <w:szCs w:val="24"/>
        </w:rPr>
        <w:t xml:space="preserve"> using a slightly altered </w:t>
      </w:r>
      <w:r w:rsidR="00423B09">
        <w:rPr>
          <w:rFonts w:cstheme="minorHAnsi"/>
          <w:szCs w:val="24"/>
        </w:rPr>
        <w:t>classification</w:t>
      </w:r>
      <w:r w:rsidRPr="00716506">
        <w:rPr>
          <w:rFonts w:cstheme="minorHAnsi"/>
          <w:szCs w:val="24"/>
        </w:rPr>
        <w:t xml:space="preserve"> set that </w:t>
      </w:r>
      <w:r w:rsidR="008B1D61">
        <w:rPr>
          <w:rFonts w:cstheme="minorHAnsi"/>
          <w:szCs w:val="24"/>
        </w:rPr>
        <w:t>was</w:t>
      </w:r>
      <w:r w:rsidRPr="00716506">
        <w:rPr>
          <w:rFonts w:cstheme="minorHAnsi"/>
          <w:szCs w:val="24"/>
        </w:rPr>
        <w:t xml:space="preserve"> more fitting for historical texts as the non-standardized nature of historical documents c</w:t>
      </w:r>
      <w:r w:rsidR="007D2790">
        <w:rPr>
          <w:rFonts w:cstheme="minorHAnsi"/>
          <w:szCs w:val="24"/>
        </w:rPr>
        <w:t>ould not</w:t>
      </w:r>
      <w:r w:rsidRPr="00716506">
        <w:rPr>
          <w:rFonts w:cstheme="minorHAnsi"/>
          <w:szCs w:val="24"/>
        </w:rPr>
        <w:t xml:space="preserve"> be properly analyzed using modern criteria</w:t>
      </w:r>
      <w:r w:rsidR="003E0120">
        <w:rPr>
          <w:rFonts w:cstheme="minorHAnsi"/>
          <w:szCs w:val="24"/>
        </w:rPr>
        <w:t>.</w:t>
      </w:r>
    </w:p>
    <w:p w14:paraId="000000AD" w14:textId="55095871" w:rsidR="00FE5824" w:rsidRPr="00716506" w:rsidRDefault="003B5699">
      <w:pPr>
        <w:rPr>
          <w:rFonts w:cstheme="minorHAnsi"/>
          <w:szCs w:val="24"/>
        </w:rPr>
      </w:pPr>
      <w:r w:rsidRPr="00716506">
        <w:rPr>
          <w:rFonts w:cstheme="minorHAnsi"/>
          <w:szCs w:val="24"/>
        </w:rPr>
        <w:t xml:space="preserve">Bader </w:t>
      </w:r>
      <w:r w:rsidR="003E0120">
        <w:rPr>
          <w:rFonts w:cstheme="minorHAnsi"/>
          <w:szCs w:val="24"/>
        </w:rPr>
        <w:fldChar w:fldCharType="begin"/>
      </w:r>
      <w:r w:rsidR="003E0120">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Pr="00716506">
        <w:rPr>
          <w:rFonts w:cstheme="minorHAnsi"/>
          <w:szCs w:val="24"/>
        </w:rPr>
        <w:t xml:space="preserve">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w:t>
      </w:r>
      <w:r w:rsidR="003E0120">
        <w:rPr>
          <w:rFonts w:cstheme="minorHAnsi"/>
          <w:szCs w:val="24"/>
        </w:rPr>
        <w:fldChar w:fldCharType="begin"/>
      </w:r>
      <w:r w:rsidR="003E0120">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(1975)</w:t>
      </w:r>
      <w:r w:rsidR="003E0120">
        <w:rPr>
          <w:rFonts w:cstheme="minorHAnsi"/>
          <w:szCs w:val="24"/>
        </w:rPr>
        <w:fldChar w:fldCharType="end"/>
      </w:r>
      <w:r w:rsidRPr="00716506">
        <w:rPr>
          <w:rFonts w:cstheme="minorHAnsi"/>
          <w:szCs w:val="24"/>
        </w:rPr>
        <w:t xml:space="preserve">. </w:t>
      </w:r>
      <w:r w:rsidR="00DF26AF">
        <w:rPr>
          <w:rFonts w:cstheme="minorHAnsi"/>
          <w:szCs w:val="24"/>
        </w:rPr>
        <w:t xml:space="preserve">However, </w:t>
      </w:r>
      <w:r w:rsidRPr="00716506">
        <w:rPr>
          <w:rFonts w:cstheme="minorHAnsi"/>
          <w:szCs w:val="24"/>
        </w:rPr>
        <w:t xml:space="preserve">Bader </w:t>
      </w:r>
      <w:r w:rsidR="003E0120">
        <w:rPr>
          <w:rFonts w:cstheme="minorHAnsi"/>
          <w:szCs w:val="24"/>
        </w:rPr>
        <w:fldChar w:fldCharType="begin"/>
      </w:r>
      <w:r w:rsidR="00550C34">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003E0120">
        <w:rPr>
          <w:rFonts w:cstheme="minorHAnsi"/>
          <w:szCs w:val="24"/>
        </w:rPr>
        <w:t xml:space="preserve"> </w:t>
      </w:r>
      <w:r w:rsidRPr="00716506">
        <w:rPr>
          <w:rFonts w:cstheme="minorHAnsi"/>
          <w:szCs w:val="24"/>
        </w:rPr>
        <w:t>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 xml:space="preserve">hile also providing features to identify the precise nature of individual excerpts from said communication. Rehm </w:t>
      </w:r>
      <w:r w:rsidR="00550C34">
        <w:rPr>
          <w:rFonts w:cstheme="minorHAnsi"/>
          <w:szCs w:val="24"/>
        </w:rPr>
        <w:fldChar w:fldCharType="begin"/>
      </w:r>
      <w:r w:rsidR="00550C34">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00550C34">
        <w:rPr>
          <w:rFonts w:cstheme="minorHAnsi"/>
          <w:szCs w:val="24"/>
        </w:rPr>
        <w:fldChar w:fldCharType="separate"/>
      </w:r>
      <w:r w:rsidR="00550C34" w:rsidRPr="00550C34">
        <w:rPr>
          <w:rFonts w:ascii="Calibri" w:hAnsi="Calibri" w:cs="Calibri"/>
        </w:rPr>
        <w:t>(2002)</w:t>
      </w:r>
      <w:r w:rsidR="00550C34">
        <w:rPr>
          <w:rFonts w:cstheme="minorHAnsi"/>
          <w:szCs w:val="24"/>
        </w:rPr>
        <w:fldChar w:fldCharType="end"/>
      </w:r>
      <w:r w:rsidRPr="00716506">
        <w:rPr>
          <w:rFonts w:cstheme="minorHAnsi"/>
          <w:szCs w:val="24"/>
        </w:rPr>
        <w:t xml:space="preserve"> offer</w:t>
      </w:r>
      <w:r w:rsidR="008B1D61">
        <w:rPr>
          <w:rFonts w:cstheme="minorHAnsi"/>
          <w:szCs w:val="24"/>
        </w:rPr>
        <w:t>ed</w:t>
      </w:r>
      <w:r w:rsidRPr="00716506">
        <w:rPr>
          <w:rFonts w:cstheme="minorHAnsi"/>
          <w:szCs w:val="24"/>
        </w:rPr>
        <w:t xml:space="preserve"> a more restricted analysis by only detailing the nature, characteristics</w:t>
      </w:r>
      <w:r w:rsidR="0039355A">
        <w:rPr>
          <w:rFonts w:cstheme="minorHAnsi"/>
          <w:szCs w:val="24"/>
        </w:rPr>
        <w:t>,</w:t>
      </w:r>
      <w:r w:rsidRPr="00716506">
        <w:rPr>
          <w:rFonts w:cstheme="minorHAnsi"/>
          <w:szCs w:val="24"/>
        </w:rPr>
        <w:t xml:space="preserve">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w:t>
      </w:r>
      <w:r w:rsidR="0039355A">
        <w:rPr>
          <w:rFonts w:cstheme="minorHAnsi"/>
          <w:szCs w:val="24"/>
        </w:rPr>
        <w:t>,</w:t>
      </w:r>
      <w:r w:rsidRPr="00716506">
        <w:rPr>
          <w:rFonts w:cstheme="minorHAnsi"/>
          <w:szCs w:val="24"/>
        </w:rPr>
        <w:t xml:space="preserve"> e.g., e-mail, chat data, websites, etc. at the time of publication.</w:t>
      </w:r>
    </w:p>
    <w:p w14:paraId="000000AE" w14:textId="77777777" w:rsidR="00FE5824" w:rsidRPr="00716506" w:rsidRDefault="003B5699" w:rsidP="00262A24">
      <w:pPr>
        <w:pStyle w:val="berschrift1"/>
      </w:pPr>
      <w:bookmarkStart w:id="15" w:name="_heading=h.4d34og8" w:colFirst="0" w:colLast="0"/>
      <w:bookmarkStart w:id="16" w:name="_Toc79596531"/>
      <w:bookmarkStart w:id="17" w:name="_Toc80035166"/>
      <w:bookmarkEnd w:id="15"/>
      <w:r w:rsidRPr="00716506">
        <w:lastRenderedPageBreak/>
        <w:t>Language as a Construct</w:t>
      </w:r>
      <w:bookmarkEnd w:id="16"/>
      <w:bookmarkEnd w:id="17"/>
      <w:r w:rsidRPr="00716506">
        <w:t xml:space="preserve"> </w:t>
      </w:r>
    </w:p>
    <w:p w14:paraId="000000AF" w14:textId="77777777" w:rsidR="00FE5824" w:rsidRPr="00716506" w:rsidRDefault="003B5699" w:rsidP="00262A24">
      <w:pPr>
        <w:pStyle w:val="berschrift2"/>
      </w:pPr>
      <w:bookmarkStart w:id="18" w:name="_heading=h.2s8eyo1" w:colFirst="0" w:colLast="0"/>
      <w:bookmarkStart w:id="19" w:name="_Toc80035167"/>
      <w:bookmarkEnd w:id="18"/>
      <w:r w:rsidRPr="00716506">
        <w:t>General Features of Language</w:t>
      </w:r>
      <w:bookmarkEnd w:id="19"/>
    </w:p>
    <w:p w14:paraId="000000B1" w14:textId="3301DE74" w:rsidR="00FE5824" w:rsidRPr="00716506" w:rsidRDefault="003B5699" w:rsidP="001670A2">
      <w:pPr>
        <w:rPr>
          <w:rFonts w:cstheme="minorHAnsi"/>
          <w:szCs w:val="24"/>
        </w:rPr>
      </w:pPr>
      <w:r w:rsidRPr="00716506">
        <w:rPr>
          <w:rFonts w:cstheme="minorHAnsi"/>
          <w:szCs w:val="24"/>
        </w:rPr>
        <w:t>Language</w:t>
      </w:r>
      <w:r w:rsidR="001543D0">
        <w:rPr>
          <w:rFonts w:cstheme="minorHAnsi"/>
          <w:szCs w:val="24"/>
        </w:rPr>
        <w:t xml:space="preserve"> </w:t>
      </w:r>
      <w:r w:rsidRPr="00716506">
        <w:rPr>
          <w:rFonts w:cstheme="minorHAnsi"/>
          <w:szCs w:val="24"/>
        </w:rPr>
        <w:t xml:space="preserve">is something of which humans have been capable for around 100,000 years </w:t>
      </w:r>
      <w:r w:rsidR="00220B68">
        <w:rPr>
          <w:rFonts w:cstheme="minorHAnsi"/>
          <w:szCs w:val="24"/>
        </w:rPr>
        <w:fldChar w:fldCharType="begin"/>
      </w:r>
      <w:r w:rsidR="00220B68">
        <w:rPr>
          <w:rFonts w:cstheme="minorHAnsi"/>
          <w:szCs w:val="24"/>
        </w:rPr>
        <w:instrText xml:space="preserve"> ADDIN ZOTERO_ITEM CSL_CITATION {"citationID":"oG6zXvQm","properties":{"formattedCitation":"(Stein,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220B68">
        <w:rPr>
          <w:rFonts w:cstheme="minorHAnsi"/>
          <w:szCs w:val="24"/>
        </w:rPr>
        <w:fldChar w:fldCharType="separate"/>
      </w:r>
      <w:r w:rsidR="00220B68" w:rsidRPr="00220B68">
        <w:rPr>
          <w:rFonts w:ascii="Calibri" w:hAnsi="Calibri" w:cs="Calibri"/>
        </w:rPr>
        <w:t>(Stein, 2014)</w:t>
      </w:r>
      <w:r w:rsidR="00220B68">
        <w:rPr>
          <w:rFonts w:cstheme="minorHAnsi"/>
          <w:szCs w:val="24"/>
        </w:rPr>
        <w:fldChar w:fldCharType="end"/>
      </w:r>
      <w:r w:rsidR="00220B68">
        <w:rPr>
          <w:rFonts w:cstheme="minorHAnsi"/>
          <w:szCs w:val="24"/>
        </w:rPr>
        <w:t xml:space="preserve">. </w:t>
      </w: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F359E0">
        <w:rPr>
          <w:rFonts w:cstheme="minorHAnsi"/>
          <w:szCs w:val="24"/>
        </w:rPr>
        <w:instrText xml:space="preserve"> ADDIN ZOTERO_ITEM CSL_CITATION {"citationID":"4Ox7Hvd9","properties":{"formattedCitation":"(Bader,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{"citationID":"76GgUQER","properties":{"formattedCitation":"(Stein,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 xml:space="preserve">If there is a distinction between these two elements, then opposition is present </w:t>
      </w:r>
      <w:r w:rsidR="00F359E0">
        <w:rPr>
          <w:rFonts w:cstheme="minorHAnsi"/>
          <w:szCs w:val="24"/>
        </w:rPr>
        <w:fldChar w:fldCharType="begin"/>
      </w:r>
      <w:r w:rsidR="00F359E0">
        <w:rPr>
          <w:rFonts w:cstheme="minorHAnsi"/>
          <w:szCs w:val="24"/>
        </w:rPr>
        <w:instrText xml:space="preserve"> ADDIN ZOTERO_ITEM CSL_CITATION {"citationID":"2sSFV5Vb","properties":{"formattedCitation":"(Stein,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Should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{"citationID":"hWYO6Pl4","properties":{"formattedCitation":"(Stein,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F359E0">
        <w:rPr>
          <w:rFonts w:cstheme="minorHAnsi"/>
          <w:szCs w:val="24"/>
        </w:rPr>
        <w:instrText xml:space="preserve"> ADDIN ZOTERO_ITEM CSL_CITATION {"citationID":"r3PgICpP","properties":{"formattedCitation":"(Stein,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20" w:name="_Toc80035201"/>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957183">
            <w:pPr>
              <w:tabs>
                <w:tab w:val="left" w:pos="3715"/>
              </w:tabs>
              <w:ind w:right="480" w:firstLine="284"/>
              <w:jc w:val="cente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 w:val="24"/>
                <w:szCs w:val="24"/>
              </w:rPr>
              <w:fldChar w:fldCharType="separate"/>
            </w:r>
            <w:r w:rsidRPr="00F359E0">
              <w:rPr>
                <w:rFonts w:ascii="Calibri" w:hAnsi="Calibri" w:cs="Calibri"/>
                <w:sz w:val="24"/>
              </w:rPr>
              <w:t>(Stein, 2014, p. 1)</w:t>
            </w:r>
            <w:r>
              <w:rPr>
                <w:rFonts w:cstheme="minorHAnsi"/>
                <w:sz w:val="24"/>
                <w:szCs w:val="24"/>
              </w:rPr>
              <w:fldChar w:fldCharType="end"/>
            </w:r>
          </w:p>
        </w:tc>
      </w:tr>
    </w:tbl>
    <w:p w14:paraId="000000B8" w14:textId="6F9FC37A"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w:t>
      </w:r>
      <w:r w:rsidR="005136B4">
        <w:rPr>
          <w:rFonts w:cstheme="minorHAnsi"/>
          <w:szCs w:val="24"/>
        </w:rPr>
        <w:t>-</w:t>
      </w:r>
      <w:r>
        <w:rPr>
          <w:rFonts w:cstheme="minorHAnsi"/>
          <w:szCs w:val="24"/>
        </w:rPr>
        <w:t>mode</w:t>
      </w:r>
      <w:r w:rsidR="005136B4">
        <w:rPr>
          <w:rFonts w:cstheme="minorHAnsi"/>
          <w:szCs w:val="24"/>
        </w:rPr>
        <w:t>l</w:t>
      </w:r>
      <w:r>
        <w:rPr>
          <w:rFonts w:cstheme="minorHAnsi"/>
          <w:szCs w:val="24"/>
        </w:rPr>
        <w:t>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w:t>
      </w:r>
      <w:r w:rsidR="0039355A">
        <w:rPr>
          <w:rFonts w:cstheme="minorHAnsi"/>
          <w:szCs w:val="24"/>
        </w:rPr>
        <w:t>a</w:t>
      </w:r>
      <w:r w:rsidR="009639A2" w:rsidRPr="00716506">
        <w:rPr>
          <w:rFonts w:cstheme="minorHAnsi"/>
          <w:szCs w:val="24"/>
        </w:rPr>
        <w:t xml:space="preserve">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7777777" w:rsidR="00FE5824" w:rsidRPr="00716506" w:rsidRDefault="003B5699" w:rsidP="00262A24">
      <w:pPr>
        <w:pStyle w:val="berschrift2"/>
      </w:pPr>
      <w:bookmarkStart w:id="21" w:name="_heading=h.3rdcrjn" w:colFirst="0" w:colLast="0"/>
      <w:bookmarkStart w:id="22" w:name="_Toc80035168"/>
      <w:bookmarkEnd w:id="21"/>
      <w:r w:rsidRPr="00716506">
        <w:lastRenderedPageBreak/>
        <w:t>Medial Features</w:t>
      </w:r>
      <w:bookmarkEnd w:id="22"/>
      <w:r w:rsidRPr="00716506">
        <w:t xml:space="preserve"> </w:t>
      </w:r>
    </w:p>
    <w:p w14:paraId="000000BA" w14:textId="5F1B03A6" w:rsidR="00FE5824" w:rsidRPr="00716506" w:rsidRDefault="003B5699">
      <w:pPr>
        <w:rPr>
          <w:rFonts w:cstheme="minorHAnsi"/>
          <w:szCs w:val="24"/>
        </w:rPr>
      </w:pPr>
      <w:r w:rsidRPr="00716506">
        <w:rPr>
          <w:rFonts w:cstheme="minorHAnsi"/>
          <w:szCs w:val="24"/>
        </w:rPr>
        <w:t xml:space="preserve">Spoken language can be understood as the phonetic expression of thought </w:t>
      </w:r>
      <w:r w:rsidR="007677A1">
        <w:rPr>
          <w:rFonts w:cstheme="minorHAnsi"/>
          <w:szCs w:val="24"/>
        </w:rPr>
        <w:fldChar w:fldCharType="begin"/>
      </w:r>
      <w:r w:rsidR="007677A1">
        <w:rPr>
          <w:rFonts w:cstheme="minorHAnsi"/>
          <w:szCs w:val="24"/>
        </w:rPr>
        <w:instrText xml:space="preserve"> ADDIN ZOTERO_ITEM CSL_CITATION {"citationID":"6NTkqowJ","properties":{"formattedCitation":"(Bader,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B" w14:textId="2AF88F50" w:rsidR="00FE5824" w:rsidRPr="00716506" w:rsidRDefault="003B5699">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0371BE">
        <w:rPr>
          <w:rFonts w:cstheme="minorHAnsi"/>
          <w:szCs w:val="24"/>
        </w:rPr>
        <w:instrText xml:space="preserve"> ADDIN ZOTERO_ITEM CSL_CITATION {"citationID":"B5Zax3h9","properties":{"formattedCitation":"(Bader,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0371BE">
        <w:rPr>
          <w:rFonts w:cstheme="minorHAnsi"/>
          <w:szCs w:val="24"/>
        </w:rPr>
        <w:instrText xml:space="preserve"> ADDIN ZOTERO_ITEM CSL_CITATION {"citationID":"NaOCaHyI","properties":{"formattedCitation":"(Ortmann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C" w14:textId="6983B2AC"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0371BE">
        <w:rPr>
          <w:rFonts w:cstheme="minorHAnsi"/>
          <w:szCs w:val="24"/>
        </w:rPr>
        <w:instrText xml:space="preserve"> ADDIN ZOTERO_ITEM CSL_CITATION {"citationID":"XYOHK4or","properties":{"formattedCitation":"(Ortmann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0371BE">
        <w:rPr>
          <w:rFonts w:cstheme="minorHAnsi"/>
          <w:szCs w:val="24"/>
        </w:rPr>
        <w:instrText xml:space="preserve"> ADDIN ZOTERO_ITEM CSL_CITATION {"citationID":"DID4cVuk","properties":{"formattedCitation":"(Ortmann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D" w14:textId="1910B359"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{"citationID":"K7Cpl9WS","properties":{"formattedCitation":"(Bader,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371BE">
        <w:rPr>
          <w:rFonts w:cstheme="minorHAnsi"/>
          <w:szCs w:val="24"/>
        </w:rPr>
        <w:fldChar w:fldCharType="separate"/>
      </w:r>
      <w:r w:rsidR="000371BE" w:rsidRPr="00F359E0">
        <w:rPr>
          <w:rFonts w:ascii="Calibri" w:hAnsi="Calibri" w:cs="Calibri"/>
        </w:rPr>
        <w:t>(Bader, 2002)</w:t>
      </w:r>
      <w:r w:rsidR="000371BE">
        <w:rPr>
          <w:rFonts w:cstheme="minorHAnsi"/>
          <w:szCs w:val="24"/>
        </w:rPr>
        <w:fldChar w:fldCharType="end"/>
      </w:r>
      <w:r w:rsidR="000371BE">
        <w:rPr>
          <w:rFonts w:cstheme="minorHAnsi"/>
          <w:szCs w:val="24"/>
        </w:rPr>
        <w:t>.</w:t>
      </w:r>
    </w:p>
    <w:p w14:paraId="1B8FCFFD" w14:textId="7BAE4288"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 xml:space="preserve">Where spoken language is restricted to being less complex, written language can benefit from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673B4CEC" w:rsidR="00FE5824" w:rsidRPr="00820BBD" w:rsidRDefault="00B51F14" w:rsidP="005136B4">
      <w:pPr>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10765F">
        <w:rPr>
          <w:rFonts w:cstheme="minorHAnsi"/>
          <w:szCs w:val="24"/>
        </w:rPr>
        <w:instrText xml:space="preserve"> ADDIN ZOTERO_ITEM CSL_CITATION {"citationID":"HSUgyvYa","properties":{"formattedCitation":"(Ortmann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3C3183AD" w:rsidR="00FE5824" w:rsidRDefault="003B5699" w:rsidP="00262A24">
      <w:pPr>
        <w:pStyle w:val="berschrift2"/>
      </w:pPr>
      <w:bookmarkStart w:id="24" w:name="_heading=h.lnxbz9" w:colFirst="0" w:colLast="0"/>
      <w:bookmarkStart w:id="25" w:name="_Toc80035169"/>
      <w:bookmarkEnd w:id="24"/>
      <w:r w:rsidRPr="00716506">
        <w:t>Conceptual Features</w:t>
      </w:r>
      <w:bookmarkEnd w:id="25"/>
      <w:r w:rsidRPr="00716506">
        <w:t xml:space="preserve"> </w:t>
      </w:r>
    </w:p>
    <w:p w14:paraId="000000C2" w14:textId="71B30E6F"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39355A">
        <w:t xml:space="preserve"> </w:t>
      </w:r>
      <w:r w:rsidR="0039355A">
        <w:fldChar w:fldCharType="begin"/>
      </w:r>
      <w:r w:rsidR="0039355A">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9355A">
        <w:fldChar w:fldCharType="separate"/>
      </w:r>
      <w:r w:rsidR="0039355A" w:rsidRPr="0039355A">
        <w:rPr>
          <w:rFonts w:ascii="Calibri" w:hAnsi="Calibri"/>
        </w:rPr>
        <w:t>(Koch &amp; Oesterreicher, 1985)</w:t>
      </w:r>
      <w:r w:rsidR="0039355A">
        <w:fldChar w:fldCharType="end"/>
      </w:r>
      <w:r w:rsidR="00965C30">
        <w:t>.</w:t>
      </w:r>
      <w:r w:rsidR="007E2BCE">
        <w:t xml:space="preserve"> </w:t>
      </w:r>
      <w:r w:rsidRPr="00716506">
        <w:t>Regarding the medial representation</w:t>
      </w:r>
      <w:r w:rsidR="007E2BCE">
        <w:t xml:space="preserve"> specifically</w:t>
      </w:r>
      <w:r w:rsidRPr="00716506">
        <w:t>,</w:t>
      </w:r>
      <w:r w:rsidR="00A60D8E">
        <w:t xml:space="preserve"> </w:t>
      </w:r>
      <w:r w:rsidRPr="00716506">
        <w:t>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w:t>
      </w:r>
      <w:r w:rsidR="007E2BCE">
        <w:rPr>
          <w:rFonts w:cstheme="minorHAnsi"/>
          <w:szCs w:val="24"/>
        </w:rPr>
        <w:t xml:space="preserve">the </w:t>
      </w:r>
      <w:r w:rsidR="00C77FFC">
        <w:rPr>
          <w:rFonts w:cstheme="minorHAnsi"/>
          <w:szCs w:val="24"/>
        </w:rPr>
        <w:t xml:space="preserve">conceptual, they can be grouped together as </w:t>
      </w:r>
      <w:r w:rsidR="00476B83">
        <w:rPr>
          <w:rFonts w:cstheme="minorHAnsi"/>
          <w:szCs w:val="24"/>
        </w:rPr>
        <w:t xml:space="preserve">seen </w:t>
      </w:r>
      <w:r w:rsidR="00C77FFC">
        <w:rPr>
          <w:rFonts w:cstheme="minorHAnsi"/>
          <w:szCs w:val="24"/>
        </w:rPr>
        <w:t>in figure 2.</w:t>
      </w:r>
      <w:r w:rsidR="0005112C">
        <w:rPr>
          <w:rFonts w:cstheme="minorHAnsi"/>
          <w:szCs w:val="24"/>
        </w:rPr>
        <w:t xml:space="preserve"> </w:t>
      </w:r>
      <w:r w:rsidR="0009482D">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035202"/>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1888F4C3"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w:t>
      </w:r>
      <w:r w:rsidR="00150850">
        <w:t>,</w:t>
      </w:r>
      <w:r w:rsidR="00476B83">
        <w:t xml:space="preserve"> but</w:t>
      </w:r>
      <w:r w:rsidR="00150850">
        <w:t xml:space="preserve"> it</w:t>
      </w:r>
      <w:r w:rsidR="00476B83">
        <w:t xml:space="preserve"> is conceptually </w:t>
      </w:r>
      <w:r w:rsidR="00150850">
        <w:t>representative of orality</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303C147F"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w:t>
      </w:r>
      <w:r>
        <w:lastRenderedPageBreak/>
        <w:t>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7" w:name="_Toc80035203"/>
            <w:r w:rsidRPr="007C78E0">
              <w:rPr>
                <w:sz w:val="24"/>
              </w:rPr>
              <w:t>Spoken and Written vs. Graphic and Phonic</w:t>
            </w:r>
            <w:bookmarkEnd w:id="27"/>
          </w:p>
        </w:tc>
      </w:tr>
      <w:tr w:rsidR="0034244D" w:rsidRPr="00716506" w14:paraId="482A80B7" w14:textId="77777777" w:rsidTr="00F53AAC">
        <w:tc>
          <w:tcPr>
            <w:tcW w:w="6684" w:type="dxa"/>
          </w:tcPr>
          <w:p w14:paraId="4391B71C" w14:textId="22ADF6EE" w:rsidR="0034244D" w:rsidRPr="003553F9" w:rsidRDefault="005136B4" w:rsidP="0034244D">
            <w:pPr>
              <w:jc w:val="center"/>
              <w:rPr>
                <w:sz w:val="24"/>
                <w:szCs w:val="24"/>
              </w:rPr>
            </w:pPr>
            <w:r>
              <w:rPr>
                <w:sz w:val="24"/>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 w:val="24"/>
                <w:szCs w:val="24"/>
              </w:rPr>
              <w:fldChar w:fldCharType="separate"/>
            </w:r>
            <w:r w:rsidRPr="005136B4">
              <w:rPr>
                <w:rFonts w:ascii="Calibri" w:hAnsi="Calibri" w:cs="Calibri"/>
                <w:sz w:val="24"/>
              </w:rPr>
              <w:t>(Koch &amp; Oesterreicher, 1985, p. 18)</w:t>
            </w:r>
            <w:r>
              <w:rPr>
                <w:sz w:val="24"/>
                <w:szCs w:val="24"/>
              </w:rPr>
              <w:fldChar w:fldCharType="end"/>
            </w:r>
          </w:p>
        </w:tc>
      </w:tr>
    </w:tbl>
    <w:p w14:paraId="3AB02ACA" w14:textId="49374939" w:rsidR="0034244D" w:rsidRDefault="0034244D" w:rsidP="0009482D">
      <w:pPr>
        <w:pStyle w:val="Sub-chapters"/>
      </w:pPr>
      <w:r w:rsidRPr="00716506">
        <w:t xml:space="preserve">Koch and Oesterreicher </w:t>
      </w:r>
      <w:r w:rsidR="00FB5678">
        <w:fldChar w:fldCharType="begin"/>
      </w:r>
      <w:r w:rsidR="00FB5678">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1FA22FF"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62054F"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highly representative of literacy</w:t>
      </w:r>
      <w:r w:rsidR="00814F1D">
        <w:rPr>
          <w:rFonts w:cstheme="minorHAnsi"/>
          <w:szCs w:val="24"/>
        </w:rPr>
        <w:t xml:space="preserve"> </w:t>
      </w:r>
      <w:r w:rsidR="00F53AAC">
        <w:rPr>
          <w:rFonts w:cstheme="minorHAnsi"/>
          <w:szCs w:val="24"/>
        </w:rPr>
        <w:t>while still being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14DCC922" w:rsidR="00F53AAC" w:rsidRPr="00E15F55" w:rsidRDefault="00F53AAC" w:rsidP="00A01B6F">
            <w:pPr>
              <w:pStyle w:val="berschrift5"/>
              <w:outlineLvl w:val="4"/>
              <w:rPr>
                <w:sz w:val="24"/>
              </w:rPr>
            </w:pPr>
            <w:bookmarkStart w:id="28" w:name="_Toc80035204"/>
            <w:r w:rsidRPr="00E15F55">
              <w:rPr>
                <w:sz w:val="24"/>
              </w:rPr>
              <w:t>Nähesprache and Distanzsprache</w:t>
            </w:r>
            <w:bookmarkEnd w:id="28"/>
          </w:p>
          <w:p w14:paraId="0B422368" w14:textId="2B658E2C" w:rsidR="00F53AAC" w:rsidRPr="00215A45" w:rsidRDefault="00A01B6F" w:rsidP="00A01B6F">
            <w:pPr>
              <w:jc w:val="center"/>
              <w:rPr>
                <w:sz w:val="24"/>
                <w:szCs w:val="24"/>
              </w:rPr>
            </w:pPr>
            <w:r w:rsidRPr="00215A45">
              <w:rPr>
                <w:sz w:val="24"/>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 w:val="24"/>
                <w:szCs w:val="24"/>
              </w:rPr>
              <w:fldChar w:fldCharType="separate"/>
            </w:r>
            <w:r w:rsidRPr="00215A45">
              <w:rPr>
                <w:rFonts w:ascii="Calibri" w:hAnsi="Calibri" w:cs="Calibri"/>
                <w:sz w:val="24"/>
                <w:szCs w:val="24"/>
              </w:rPr>
              <w:t>(Koch &amp; Oesterreicher, 1985, p. 23)</w:t>
            </w:r>
            <w:r w:rsidRPr="00215A45">
              <w:rPr>
                <w:sz w:val="24"/>
                <w:szCs w:val="24"/>
              </w:rPr>
              <w:fldChar w:fldCharType="end"/>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4E142C88"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3B5699" w:rsidRPr="00716506">
        <w:t xml:space="preserve">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6D4F789E"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r w:rsidR="00350578">
        <w:rPr>
          <w:rFonts w:cstheme="minorHAnsi"/>
          <w:szCs w:val="24"/>
        </w:rPr>
        <w:t>d</w:t>
      </w:r>
      <w:r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9" w:name="_heading=h.2jxsxqh" w:colFirst="0" w:colLast="0"/>
      <w:bookmarkStart w:id="30" w:name="_Toc79596532"/>
      <w:bookmarkStart w:id="31" w:name="_Toc80035170"/>
      <w:bookmarkEnd w:id="29"/>
      <w:r>
        <w:t>Styles and</w:t>
      </w:r>
      <w:r w:rsidR="003B5699" w:rsidRPr="00716506">
        <w:t xml:space="preserve"> Registers</w:t>
      </w:r>
      <w:bookmarkEnd w:id="30"/>
      <w:bookmarkEnd w:id="31"/>
    </w:p>
    <w:p w14:paraId="16BB3047" w14:textId="36661B8C"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3C7C14">
        <w:rPr>
          <w:rFonts w:cstheme="minorHAnsi"/>
          <w:szCs w:val="24"/>
        </w:rPr>
        <w:instrText xml:space="preserve"> ADDIN ZOTERO_ITEM CSL_CITATION {"citationID":"GVMrmssL","properties":{"formattedCitation":"(Bieswanger &amp; Becker, 2008)","plainCitation":"(Bieswanger &amp; Becker, 2008)","noteIndex":0},"citationItems":[{"id":153,"uris":["http://zotero.org/users/7682103/items/DBGQKKJR"],"uri":["http://zotero.org/users/7682103/items/DBGQKKJR"],"itemData":{"id":153,"type":"book","edition":"2","publisher":"UTB","title":"Introduction to English Linguistics","author":[{"family":"Bieswanger","given":"Markus"},{"family":"Becker","given":"Annette"}],"issued":{"date-parts":[["2008"]]}}}],"schema":"https://github.com/citation-style-language/schema/raw/master/csl-citation.json"} </w:instrText>
      </w:r>
      <w:r w:rsidR="003C7C14">
        <w:rPr>
          <w:rFonts w:cstheme="minorHAnsi"/>
          <w:szCs w:val="24"/>
        </w:rPr>
        <w:fldChar w:fldCharType="separate"/>
      </w:r>
      <w:r w:rsidR="003C7C14" w:rsidRPr="003C7C14">
        <w:rPr>
          <w:rFonts w:ascii="Calibri" w:hAnsi="Calibri" w:cs="Calibri"/>
        </w:rPr>
        <w:t>(Bieswanger &amp; Becker, 2008)</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0037DEE5"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the conceptual discourse types 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16568B">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2" w:name="_heading=h.z337ya" w:colFirst="0" w:colLast="0"/>
            <w:bookmarkEnd w:id="32"/>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3" w:name="_Toc80035205"/>
            <w:r w:rsidRPr="00594E6B">
              <w:rPr>
                <w:sz w:val="24"/>
              </w:rPr>
              <w:t>French Registers</w:t>
            </w:r>
            <w:bookmarkEnd w:id="33"/>
          </w:p>
          <w:p w14:paraId="462F65FE" w14:textId="4CA2083B" w:rsidR="00D91E0C" w:rsidRPr="00967FBE" w:rsidRDefault="00967FBE" w:rsidP="00967FBE">
            <w:pPr>
              <w:jc w:val="center"/>
              <w:rPr>
                <w:sz w:val="24"/>
                <w:szCs w:val="24"/>
              </w:rPr>
            </w:pPr>
            <w:r w:rsidRPr="00967FBE">
              <w:rPr>
                <w:sz w:val="24"/>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 w:val="24"/>
                <w:szCs w:val="24"/>
              </w:rPr>
              <w:fldChar w:fldCharType="separate"/>
            </w:r>
            <w:r w:rsidRPr="00967FBE">
              <w:rPr>
                <w:rFonts w:ascii="Calibri" w:hAnsi="Calibri" w:cs="Calibri"/>
                <w:sz w:val="24"/>
                <w:szCs w:val="24"/>
              </w:rPr>
              <w:t>(Müller, 1975, p. 184)</w:t>
            </w:r>
            <w:r w:rsidRPr="00967FBE">
              <w:rPr>
                <w:sz w:val="24"/>
                <w:szCs w:val="24"/>
              </w:rPr>
              <w:fldChar w:fldCharType="end"/>
            </w:r>
          </w:p>
        </w:tc>
      </w:tr>
    </w:tbl>
    <w:p w14:paraId="000000EC" w14:textId="77777777" w:rsidR="00FE5824" w:rsidRPr="00716506" w:rsidRDefault="003B5699" w:rsidP="00262A24">
      <w:pPr>
        <w:pStyle w:val="berschrift2"/>
      </w:pPr>
      <w:bookmarkStart w:id="34" w:name="_Toc80035171"/>
      <w:r w:rsidRPr="00716506">
        <w:t>Le Français</w:t>
      </w:r>
      <w:bookmarkEnd w:id="34"/>
    </w:p>
    <w:p w14:paraId="1A13B7A2" w14:textId="381978C4"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w:t>
      </w:r>
    </w:p>
    <w:p w14:paraId="72EB2BAC" w14:textId="311AF59A"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{"citationID":"g4qNtlvB","properties":{"formattedCitation":"(M\\uc0\\u252{}ller,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p>
    <w:p w14:paraId="000000F3" w14:textId="77777777" w:rsidR="00FE5824" w:rsidRPr="00716506" w:rsidRDefault="003B5699" w:rsidP="00262A24">
      <w:pPr>
        <w:pStyle w:val="berschrift2"/>
      </w:pPr>
      <w:bookmarkStart w:id="35" w:name="_heading=h.1y810tw" w:colFirst="0" w:colLast="0"/>
      <w:bookmarkStart w:id="36" w:name="_Toc80035172"/>
      <w:bookmarkEnd w:id="35"/>
      <w:r w:rsidRPr="00716506">
        <w:lastRenderedPageBreak/>
        <w:t>Français Cultivé</w:t>
      </w:r>
      <w:bookmarkEnd w:id="36"/>
    </w:p>
    <w:p w14:paraId="000000F4" w14:textId="5942C161"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 xml:space="preserve">eeing as </w:t>
      </w:r>
      <w:r w:rsidR="00215A45">
        <w:rPr>
          <w:rFonts w:cstheme="minorHAnsi"/>
          <w:szCs w:val="24"/>
        </w:rPr>
        <w:t>it</w:t>
      </w:r>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It is used in official </w:t>
      </w:r>
      <w:r w:rsidR="0039497D">
        <w:rPr>
          <w:rFonts w:cstheme="minorHAnsi"/>
          <w:szCs w:val="24"/>
        </w:rPr>
        <w:t>or ceremonial situations</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{"citationID":"NPCnfL9g","properties":{"formattedCitation":"(M\\uc0\\u252{}ller,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5" w14:textId="01273481"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6" w14:textId="01AAAC1B"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7" w14:textId="2F4A9B56"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w:t>
      </w:r>
      <w:r w:rsidR="00AC0298">
        <w:rPr>
          <w:rFonts w:cstheme="minorHAnsi"/>
          <w:szCs w:val="24"/>
        </w:rPr>
        <w:t>,</w:t>
      </w:r>
      <w:r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8" w14:textId="77777777" w:rsidR="00FE5824" w:rsidRPr="00716506" w:rsidRDefault="003B5699" w:rsidP="00262A24">
      <w:pPr>
        <w:pStyle w:val="berschrift2"/>
      </w:pPr>
      <w:bookmarkStart w:id="37" w:name="_heading=h.4i7ojhp" w:colFirst="0" w:colLast="0"/>
      <w:bookmarkEnd w:id="37"/>
      <w:r w:rsidRPr="00716506">
        <w:t xml:space="preserve"> </w:t>
      </w:r>
      <w:bookmarkStart w:id="38" w:name="_Toc80035173"/>
      <w:r w:rsidRPr="00716506">
        <w:t>Français Fami</w:t>
      </w:r>
      <w:sdt>
        <w:sdtPr>
          <w:tag w:val="goog_rdk_102"/>
          <w:id w:val="-1382244303"/>
        </w:sdtPr>
        <w:sdtEndPr/>
        <w:sdtContent/>
      </w:sdt>
      <w:sdt>
        <w:sdtPr>
          <w:tag w:val="goog_rdk_103"/>
          <w:id w:val="-784034825"/>
        </w:sdtPr>
        <w:sdtEndPr/>
        <w:sdtContent/>
      </w:sdt>
      <w:r w:rsidRPr="00716506">
        <w:t>lier</w:t>
      </w:r>
      <w:bookmarkEnd w:id="38"/>
    </w:p>
    <w:p w14:paraId="000000F9" w14:textId="02426E5E" w:rsidR="00FE5824" w:rsidRPr="00716506" w:rsidRDefault="003B5699" w:rsidP="00A238E4">
      <w:r w:rsidRPr="00716506">
        <w:t>F</w:t>
      </w:r>
      <w:r w:rsidR="00776470">
        <w:t>ran</w:t>
      </w:r>
      <w:r w:rsidR="00A776A2">
        <w:t>ç</w:t>
      </w:r>
      <w:r w:rsidR="00776470">
        <w:t>ais familier,</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A" w14:textId="332E0C9B"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spontaneity is</w:t>
      </w:r>
      <w:r w:rsidR="00C97535">
        <w:rPr>
          <w:rFonts w:cstheme="minorHAnsi"/>
          <w:szCs w:val="24"/>
        </w:rPr>
        <w:t xml:space="preserve"> because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w:t>
      </w:r>
      <w:r w:rsidRPr="00716506">
        <w:rPr>
          <w:rFonts w:cstheme="minorHAnsi"/>
          <w:szCs w:val="24"/>
        </w:rPr>
        <w:lastRenderedPageBreak/>
        <w:t xml:space="preserve">itself was primarily a spoken register of Latin, both medially as well as conceptually </w:t>
      </w:r>
      <w:r w:rsidR="00EB1D13">
        <w:rPr>
          <w:rFonts w:cstheme="minorHAnsi"/>
          <w:szCs w:val="24"/>
        </w:rPr>
        <w:fldChar w:fldCharType="begin"/>
      </w:r>
      <w:r w:rsidR="00217B45">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B" w14:textId="59B37360"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moi je, ton père il,</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Pr>
          <w:rFonts w:cstheme="minorHAnsi"/>
          <w:szCs w:val="24"/>
        </w:rPr>
        <w:t>c</w:t>
      </w:r>
      <w:r w:rsidRPr="00776470">
        <w:rPr>
          <w:rFonts w:cstheme="minorHAnsi"/>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C" w14:textId="015D4894"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chançard, gueulard,</w:t>
      </w:r>
      <w:r w:rsidR="00C97535">
        <w:rPr>
          <w:rFonts w:cstheme="minorHAnsi"/>
          <w:szCs w:val="24"/>
        </w:rPr>
        <w:t xml:space="preserve"> and</w:t>
      </w:r>
      <w:r w:rsidRPr="00716506">
        <w:rPr>
          <w:rFonts w:cstheme="minorHAnsi"/>
          <w:szCs w:val="24"/>
        </w:rPr>
        <w:t xml:space="preserve"> motard. This also includes the diminutive suffixes such as -</w:t>
      </w:r>
      <w:proofErr w:type="spellStart"/>
      <w:r w:rsidRPr="00716506">
        <w:rPr>
          <w:rFonts w:cstheme="minorHAnsi"/>
          <w:szCs w:val="24"/>
        </w:rPr>
        <w:t>et</w:t>
      </w:r>
      <w:proofErr w:type="spellEnd"/>
      <w:r w:rsidRPr="00716506">
        <w:rPr>
          <w:rFonts w:cstheme="minorHAnsi"/>
          <w:szCs w:val="24"/>
        </w:rPr>
        <w:t>, ette, ot.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fla-fla, ronron,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D" w14:textId="06607F1C"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when communicating strong feelings. This leads to a high number of simplified expressions</w:t>
      </w:r>
      <w:r w:rsidR="00C97535">
        <w:rPr>
          <w:rFonts w:cstheme="minorHAnsi"/>
          <w:szCs w:val="24"/>
        </w:rPr>
        <w:t xml:space="preserve"> </w:t>
      </w:r>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w:t>
      </w:r>
      <w:r w:rsidR="00EB1D13">
        <w:rPr>
          <w:rFonts w:cstheme="minorHAnsi"/>
          <w:szCs w:val="24"/>
        </w:rPr>
        <w:fldChar w:fldCharType="begin"/>
      </w:r>
      <w:r w:rsidR="00217B45">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9" w:name="_heading=h.2xcytpi" w:colFirst="0" w:colLast="0"/>
      <w:bookmarkStart w:id="40" w:name="_Toc80035174"/>
      <w:bookmarkEnd w:id="39"/>
      <w:r w:rsidRPr="00716506">
        <w:t>Français Populaire</w:t>
      </w:r>
      <w:bookmarkEnd w:id="40"/>
      <w:r w:rsidRPr="00716506">
        <w:t xml:space="preserve"> </w:t>
      </w:r>
    </w:p>
    <w:p w14:paraId="00000100" w14:textId="719D0B5C"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 but rather within itself</w:t>
      </w:r>
      <w:r w:rsidR="00987295">
        <w:rPr>
          <w:rFonts w:cstheme="minorHAnsi"/>
          <w:szCs w:val="24"/>
        </w:rPr>
        <w:t>,</w:t>
      </w:r>
      <w:r w:rsidR="003B5699" w:rsidRPr="00716506">
        <w:rPr>
          <w:rFonts w:cstheme="minorHAnsi"/>
          <w:szCs w:val="24"/>
        </w:rPr>
        <w:t xml:space="preserve"> and</w:t>
      </w:r>
      <w:r w:rsidR="00987295">
        <w:rPr>
          <w:rFonts w:cstheme="minorHAnsi"/>
          <w:szCs w:val="24"/>
        </w:rPr>
        <w:t xml:space="preserve"> it</w:t>
      </w:r>
      <w:r w:rsidR="003B5699" w:rsidRPr="00716506">
        <w:rPr>
          <w:rFonts w:cstheme="minorHAnsi"/>
          <w:szCs w:val="24"/>
        </w:rPr>
        <w:t xml:space="preserve">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08D48FC9" w:rsidR="00FE5824" w:rsidRPr="00716506" w:rsidRDefault="00EC312B">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EB1D13">
        <w:rPr>
          <w:rFonts w:cstheme="minorHAnsi"/>
          <w:szCs w:val="24"/>
        </w:rPr>
        <w:fldChar w:fldCharType="begin"/>
      </w:r>
      <w:r w:rsidR="00217B45">
        <w:rPr>
          <w:rFonts w:cstheme="minorHAnsi"/>
          <w:szCs w:val="24"/>
        </w:rPr>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w:t>
      </w:r>
      <w:r w:rsidR="00EB1D13">
        <w:rPr>
          <w:rFonts w:cstheme="minorHAnsi"/>
          <w:szCs w:val="24"/>
        </w:rPr>
        <w:fldChar w:fldCharType="begin"/>
      </w:r>
      <w:r w:rsidR="00217B45">
        <w:rPr>
          <w:rFonts w:cstheme="minorHAnsi"/>
          <w:szCs w:val="24"/>
        </w:rPr>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3" w14:textId="67A7640F"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4" w14:textId="77777777" w:rsidR="00FE5824" w:rsidRPr="00716506" w:rsidRDefault="003B5699" w:rsidP="00262A24">
      <w:pPr>
        <w:pStyle w:val="berschrift2"/>
      </w:pPr>
      <w:bookmarkStart w:id="41" w:name="_heading=h.1ci93xb" w:colFirst="0" w:colLast="0"/>
      <w:bookmarkStart w:id="42" w:name="_Toc80035175"/>
      <w:bookmarkEnd w:id="41"/>
      <w:r w:rsidRPr="00716506">
        <w:t>Français Vulgaire</w:t>
      </w:r>
      <w:bookmarkEnd w:id="42"/>
    </w:p>
    <w:p w14:paraId="00000105" w14:textId="0B4EECCD"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217B45">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6" w14:textId="04B337E0" w:rsidR="00FE5824" w:rsidRPr="00716506" w:rsidRDefault="003B5699" w:rsidP="00262A24">
      <w:pPr>
        <w:pStyle w:val="berschrift2"/>
      </w:pPr>
      <w:bookmarkStart w:id="43" w:name="_heading=h.3whwml4" w:colFirst="0" w:colLast="0"/>
      <w:bookmarkStart w:id="44" w:name="_Toc80035176"/>
      <w:bookmarkEnd w:id="43"/>
      <w:r w:rsidRPr="00716506">
        <w:t>Fran</w:t>
      </w:r>
      <w:r w:rsidR="003E50E9">
        <w:t>ç</w:t>
      </w:r>
      <w:r w:rsidRPr="00716506">
        <w:t>ais Argotique</w:t>
      </w:r>
      <w:bookmarkEnd w:id="44"/>
      <w:r w:rsidRPr="00716506">
        <w:t xml:space="preserve"> </w:t>
      </w:r>
    </w:p>
    <w:p w14:paraId="00000107" w14:textId="03ECC372"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 xml:space="preserve">he speaker is intentionally trying to distance themselves socially. At the same time, it is used as a way of identifying insiders and outsiders </w:t>
      </w:r>
      <w:r w:rsidR="00EB1D13">
        <w:rPr>
          <w:rFonts w:cstheme="minorHAnsi"/>
          <w:szCs w:val="24"/>
        </w:rPr>
        <w:fldChar w:fldCharType="begin"/>
      </w:r>
      <w:r w:rsidR="00217B45">
        <w:rPr>
          <w:rFonts w:cstheme="minorHAnsi"/>
          <w:szCs w:val="24"/>
        </w:rPr>
        <w:instrText xml:space="preserve"> ADDIN ZOTERO_ITEM CSL_CITATION {"citationID":"eLFQCU5T","properties":{"formattedCitation":"(M\\uc0\\u252{}ller,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4065D8">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486A317D" w14:textId="71D3A220"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w:t>
      </w:r>
      <w:r w:rsidRPr="00716506">
        <w:rPr>
          <w:rFonts w:cstheme="minorHAnsi"/>
          <w:szCs w:val="24"/>
        </w:rPr>
        <w:lastRenderedPageBreak/>
        <w:t xml:space="preserve">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0000010A" w14:textId="77777777" w:rsidR="00FE5824" w:rsidRPr="00716506" w:rsidRDefault="003B5699" w:rsidP="00262A24">
      <w:pPr>
        <w:pStyle w:val="berschrift2"/>
      </w:pPr>
      <w:bookmarkStart w:id="45" w:name="_heading=h.2bn6wsx" w:colFirst="0" w:colLast="0"/>
      <w:bookmarkStart w:id="46" w:name="_Toc80035177"/>
      <w:bookmarkEnd w:id="45"/>
      <w:r w:rsidRPr="00716506">
        <w:t>Français Technique</w:t>
      </w:r>
      <w:bookmarkEnd w:id="46"/>
    </w:p>
    <w:p w14:paraId="4DD4C918" w14:textId="4AAE0CAB" w:rsidR="001E162E" w:rsidRDefault="00C26F66" w:rsidP="001E162E">
      <w:pPr>
        <w:rPr>
          <w:rFonts w:cstheme="minorHAnsi"/>
          <w:szCs w:val="24"/>
        </w:rPr>
      </w:pPr>
      <w: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0000010D" w14:textId="40220D4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Pr="00716506">
        <w:rPr>
          <w:rFonts w:cstheme="minorHAnsi"/>
          <w:szCs w:val="24"/>
        </w:rPr>
        <w:t>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1A63512B" w14:textId="77777777" w:rsidR="00CC0164" w:rsidRPr="00E91C40" w:rsidRDefault="00CC0164" w:rsidP="00CC0164">
      <w:pPr>
        <w:pStyle w:val="berschrift2"/>
        <w:rPr>
          <w:rFonts w:eastAsia="Georgia" w:cstheme="minorHAnsi"/>
          <w:color w:val="000000"/>
          <w:szCs w:val="24"/>
        </w:rPr>
      </w:pPr>
      <w:bookmarkStart w:id="47" w:name="_Toc80035178"/>
      <w:r w:rsidRPr="00716506">
        <w:t>Combining Registers and Discourse</w:t>
      </w:r>
      <w:bookmarkEnd w:id="47"/>
      <w:r w:rsidRPr="00716506">
        <w:t xml:space="preserve"> </w:t>
      </w:r>
    </w:p>
    <w:p w14:paraId="6F2D9757" w14:textId="5B448048" w:rsidR="00CC0164" w:rsidRPr="00716506"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w:t>
      </w:r>
      <w:r w:rsidR="00256210">
        <w:rPr>
          <w:rFonts w:cstheme="minorHAnsi"/>
          <w:szCs w:val="24"/>
        </w:rPr>
        <w:t>seen in figure 6:</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669C5C3D" w:rsidR="00CC0164" w:rsidRPr="00716506" w:rsidRDefault="0005112C" w:rsidP="007838CC">
            <w:pPr>
              <w:rPr>
                <w:rFonts w:cstheme="minorHAnsi"/>
                <w:szCs w:val="24"/>
              </w:rPr>
            </w:pPr>
            <w:r>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DE6A9C"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716506">
              <w:rPr>
                <w:rFonts w:cstheme="minorHAnsi"/>
                <w:szCs w:val="24"/>
              </w:rPr>
              <w:t>,Spoken’</w:t>
            </w:r>
          </w:p>
        </w:tc>
        <w:tc>
          <w:tcPr>
            <w:tcW w:w="938" w:type="dxa"/>
          </w:tcPr>
          <w:p w14:paraId="70B695B5" w14:textId="5CEFCDE7" w:rsidR="00CC0164" w:rsidRPr="00716506" w:rsidRDefault="00CC0164" w:rsidP="007838CC">
            <w:pPr>
              <w:rPr>
                <w:rFonts w:cstheme="minorHAnsi"/>
                <w:szCs w:val="24"/>
              </w:rPr>
            </w:pP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482385B9"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5BD92045">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C1DBEC" id="Geschweifte Klammer rechts 5" o:spid="_x0000_s1026" type="#_x0000_t88" style="position:absolute;margin-left:8.15pt;margin-top:13.95pt;width:36.3pt;height:31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69CD205B">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AC9D29" id="Geschweifte Klammer links 4" o:spid="_x0000_s1026" type="#_x0000_t87" style="position:absolute;margin-left:41.75pt;margin-top:2.8pt;width:19.9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65DB72A2" w:rsidR="00981FCD" w:rsidRPr="007C6F40" w:rsidRDefault="005F179A" w:rsidP="00981FCD">
            <w:pPr>
              <w:rPr>
                <w:sz w:val="24"/>
                <w:szCs w:val="24"/>
              </w:rPr>
            </w:pPr>
            <w:r>
              <w:rPr>
                <w:sz w:val="24"/>
                <w:szCs w:val="24"/>
              </w:rPr>
              <w:t>FT</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2D10AA">
        <w:trPr>
          <w:trHeight w:val="246"/>
        </w:trPr>
        <w:tc>
          <w:tcPr>
            <w:tcW w:w="988" w:type="dxa"/>
            <w:tcBorders>
              <w:bottom w:val="single" w:sz="4" w:space="0" w:color="auto"/>
            </w:tcBorders>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Borders>
              <w:bottom w:val="single" w:sz="4" w:space="0" w:color="auto"/>
            </w:tcBorders>
          </w:tcPr>
          <w:p w14:paraId="46880913" w14:textId="77777777" w:rsidR="00981FCD" w:rsidRPr="007C6F40" w:rsidRDefault="00981FCD" w:rsidP="00981FCD">
            <w:pPr>
              <w:rPr>
                <w:sz w:val="24"/>
                <w:szCs w:val="24"/>
              </w:rPr>
            </w:pPr>
          </w:p>
        </w:tc>
        <w:tc>
          <w:tcPr>
            <w:tcW w:w="998" w:type="dxa"/>
            <w:tcBorders>
              <w:bottom w:val="single" w:sz="4" w:space="0" w:color="auto"/>
            </w:tcBorders>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2D10AA">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48785285" w14:textId="0B33CF2D" w:rsidR="00981FCD" w:rsidRPr="003B49B0" w:rsidRDefault="0005112C" w:rsidP="0005112C">
            <w:pPr>
              <w:pStyle w:val="berschrift5"/>
              <w:numPr>
                <w:ilvl w:val="4"/>
                <w:numId w:val="5"/>
              </w:numPr>
              <w:ind w:firstLine="4"/>
              <w:outlineLvl w:val="4"/>
              <w:rPr>
                <w:sz w:val="24"/>
              </w:rPr>
            </w:pPr>
            <w:bookmarkStart w:id="48" w:name="_Toc79517748"/>
            <w:bookmarkStart w:id="49" w:name="_Toc80035206"/>
            <w:r>
              <w:rPr>
                <w:sz w:val="24"/>
              </w:rPr>
              <w:lastRenderedPageBreak/>
              <w:t xml:space="preserve"> </w:t>
            </w:r>
            <w:r w:rsidR="00981FCD" w:rsidRPr="003B49B0">
              <w:rPr>
                <w:sz w:val="24"/>
              </w:rPr>
              <w:t>Literacy and Orality</w:t>
            </w:r>
            <w:bookmarkEnd w:id="48"/>
            <w:bookmarkEnd w:id="49"/>
          </w:p>
        </w:tc>
      </w:tr>
    </w:tbl>
    <w:p w14:paraId="60BDEC9A" w14:textId="4A851763" w:rsidR="00CC0164" w:rsidRPr="00CC0164" w:rsidRDefault="00CC0164" w:rsidP="0005112C">
      <w:pPr>
        <w:pStyle w:val="berschrift5"/>
        <w:numPr>
          <w:ilvl w:val="4"/>
          <w:numId w:val="2"/>
        </w:numPr>
        <w:ind w:firstLine="426"/>
      </w:pPr>
      <w:bookmarkStart w:id="50" w:name="_Toc80035207"/>
      <w:r w:rsidRPr="00716506">
        <w:t>Registers According to Literacy and Orality</w:t>
      </w:r>
      <w:bookmarkEnd w:id="50"/>
    </w:p>
    <w:p w14:paraId="0D2EC882" w14:textId="7D5F47C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w:t>
      </w:r>
      <w:r w:rsidR="00927D23">
        <w:rPr>
          <w:rFonts w:cstheme="minorHAnsi"/>
          <w:szCs w:val="24"/>
        </w:rPr>
        <w:t xml:space="preserve"> is</w:t>
      </w:r>
      <w:r w:rsidRPr="00716506">
        <w:rPr>
          <w:rFonts w:cstheme="minorHAnsi"/>
          <w:szCs w:val="24"/>
        </w:rPr>
        <w:t xml:space="preserve"> medially and conceptually. </w:t>
      </w:r>
      <w:r w:rsidR="00256210">
        <w:rPr>
          <w:rFonts w:cstheme="minorHAnsi"/>
          <w:szCs w:val="24"/>
        </w:rPr>
        <w:t>Figure 6</w:t>
      </w:r>
      <w:r w:rsidRPr="00716506">
        <w:rPr>
          <w:rFonts w:cstheme="minorHAnsi"/>
          <w:szCs w:val="24"/>
        </w:rPr>
        <w:t xml:space="preserve"> can be further refined to allow them to be mapped to the conceptual as seen in figure 7. Registers by their very nature represent different </w:t>
      </w:r>
      <w:r w:rsidR="00981FCD">
        <w:rPr>
          <w:rFonts w:cstheme="minorHAnsi"/>
          <w:szCs w:val="24"/>
        </w:rPr>
        <w:t>conceptual discourse types.</w:t>
      </w:r>
      <w:r w:rsidR="0016568B">
        <w:rPr>
          <w:rFonts w:cstheme="minorHAnsi"/>
          <w:szCs w:val="24"/>
        </w:rPr>
        <w:t xml:space="preserve"> </w:t>
      </w:r>
    </w:p>
    <w:p w14:paraId="62095088" w14:textId="61C9C775" w:rsidR="00CC0164" w:rsidRPr="00CC0164" w:rsidRDefault="00256210" w:rsidP="00CC0164">
      <w:pPr>
        <w:rPr>
          <w:rFonts w:cstheme="minorHAnsi"/>
          <w:szCs w:val="24"/>
        </w:rPr>
      </w:pPr>
      <w:r>
        <w:rPr>
          <w:rFonts w:cstheme="minorHAnsi"/>
          <w:szCs w:val="24"/>
        </w:rPr>
        <w:t>I</w:t>
      </w:r>
      <w:r w:rsidR="00CC0164" w:rsidRPr="00716506">
        <w:rPr>
          <w:rFonts w:cstheme="minorHAnsi"/>
          <w:szCs w:val="24"/>
        </w:rPr>
        <w:t>t would not be reasonable or feasible to train a model to recognize the individual registers</w:t>
      </w:r>
      <w:r>
        <w:rPr>
          <w:rFonts w:cstheme="minorHAnsi"/>
          <w:szCs w:val="24"/>
        </w:rPr>
        <w:t xml:space="preserve"> due to the high overlap between the various registers</w:t>
      </w:r>
      <w:r w:rsidR="00CC0164" w:rsidRPr="00716506">
        <w:rPr>
          <w:rFonts w:cstheme="minorHAnsi"/>
          <w:szCs w:val="24"/>
        </w:rPr>
        <w:t xml:space="preserve">. However, by extracting characteristics and criteria from each </w:t>
      </w:r>
      <w:r>
        <w:rPr>
          <w:rFonts w:cstheme="minorHAnsi"/>
          <w:szCs w:val="24"/>
        </w:rPr>
        <w:t>register</w:t>
      </w:r>
      <w:r w:rsidR="00CC0164" w:rsidRPr="00716506">
        <w:rPr>
          <w:rFonts w:cstheme="minorHAnsi"/>
          <w:szCs w:val="24"/>
        </w:rPr>
        <w:t xml:space="preserve"> and grouping them according to their discourse type, it </w:t>
      </w:r>
      <w:r w:rsidR="00981FCD">
        <w:rPr>
          <w:rFonts w:cstheme="minorHAnsi"/>
          <w:szCs w:val="24"/>
        </w:rPr>
        <w:t>is</w:t>
      </w:r>
      <w:r w:rsidR="00CC0164" w:rsidRPr="00716506">
        <w:rPr>
          <w:rFonts w:cstheme="minorHAnsi"/>
          <w:szCs w:val="24"/>
        </w:rPr>
        <w:t xml:space="preserve"> possible to fit a model with criteria that </w:t>
      </w:r>
      <w:r w:rsidR="00981FCD">
        <w:rPr>
          <w:rFonts w:cstheme="minorHAnsi"/>
          <w:szCs w:val="24"/>
        </w:rPr>
        <w:t>allows</w:t>
      </w:r>
      <w:r w:rsidR="00CC0164" w:rsidRPr="00716506">
        <w:rPr>
          <w:rFonts w:cstheme="minorHAnsi"/>
          <w:szCs w:val="24"/>
        </w:rPr>
        <w:t xml:space="preserve"> it </w:t>
      </w:r>
      <w:r w:rsidR="00981FCD">
        <w:rPr>
          <w:rFonts w:cstheme="minorHAnsi"/>
          <w:szCs w:val="24"/>
        </w:rPr>
        <w:t xml:space="preserve">to automatically </w:t>
      </w:r>
      <w:r w:rsidR="00CC0164" w:rsidRPr="00716506">
        <w:rPr>
          <w:rFonts w:cstheme="minorHAnsi"/>
          <w:szCs w:val="24"/>
        </w:rPr>
        <w:t>recognize literacy and orality</w:t>
      </w:r>
      <w:r w:rsidR="00981FCD">
        <w:rPr>
          <w:rFonts w:cstheme="minorHAnsi"/>
          <w:szCs w:val="24"/>
        </w:rPr>
        <w:t>.</w:t>
      </w:r>
      <w:r w:rsidR="00CC0164" w:rsidRPr="00716506">
        <w:rPr>
          <w:rFonts w:cstheme="minorHAnsi"/>
          <w:szCs w:val="24"/>
        </w:rPr>
        <w:t xml:space="preserve"> </w:t>
      </w:r>
    </w:p>
    <w:p w14:paraId="0000010E" w14:textId="77777777" w:rsidR="00FE5824" w:rsidRPr="00716506" w:rsidRDefault="003B5699" w:rsidP="00262A24">
      <w:pPr>
        <w:pStyle w:val="berschrift1"/>
      </w:pPr>
      <w:bookmarkStart w:id="51" w:name="_heading=h.qsh70q" w:colFirst="0" w:colLast="0"/>
      <w:bookmarkStart w:id="52" w:name="_Toc79596533"/>
      <w:bookmarkStart w:id="53" w:name="_Toc80035179"/>
      <w:bookmarkEnd w:id="51"/>
      <w:r w:rsidRPr="00716506">
        <w:t>The French Language Corpora</w:t>
      </w:r>
      <w:bookmarkEnd w:id="52"/>
      <w:bookmarkEnd w:id="53"/>
      <w:r w:rsidRPr="00716506">
        <w:t xml:space="preserve"> </w:t>
      </w:r>
    </w:p>
    <w:p w14:paraId="20274993" w14:textId="73366A67"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w:t>
      </w:r>
      <w:r w:rsidR="00B31603">
        <w:rPr>
          <w:rFonts w:cstheme="minorHAnsi"/>
          <w:szCs w:val="24"/>
        </w:rPr>
        <w:t>M</w:t>
      </w:r>
      <w:r w:rsidRPr="00716506">
        <w:rPr>
          <w:rFonts w:cstheme="minorHAnsi"/>
          <w:szCs w:val="24"/>
        </w:rPr>
        <w:t xml:space="preserve">etropolitan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4" w:name="_heading=h.3as4poj" w:colFirst="0" w:colLast="0"/>
      <w:bookmarkEnd w:id="54"/>
    </w:p>
    <w:p w14:paraId="00000113" w14:textId="35F20143" w:rsidR="00FE5824" w:rsidRPr="00716506" w:rsidRDefault="003B5699" w:rsidP="00B33FF1">
      <w:pPr>
        <w:pStyle w:val="berschrift2"/>
      </w:pPr>
      <w:bookmarkStart w:id="55" w:name="_Toc80035180"/>
      <w:r w:rsidRPr="00716506">
        <w:t>Data Sets</w:t>
      </w:r>
      <w:bookmarkEnd w:id="55"/>
      <w:r w:rsidRPr="00716506">
        <w:t xml:space="preserve"> </w:t>
      </w:r>
    </w:p>
    <w:p w14:paraId="00000114" w14:textId="51003E0F"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(Gerstenberg &amp; Hewett, 2019)</w:t>
      </w:r>
      <w:r w:rsidR="006936A6">
        <w:rPr>
          <w:rFonts w:cstheme="minorHAnsi"/>
          <w:szCs w:val="24"/>
        </w:rPr>
        <w:fldChar w:fldCharType="end"/>
      </w:r>
      <w:r w:rsidR="006936A6">
        <w:rPr>
          <w:rFonts w:cstheme="minorHAnsi"/>
          <w:szCs w:val="24"/>
        </w:rPr>
        <w:t xml:space="preserve"> </w:t>
      </w:r>
      <w:r w:rsidRPr="00716506">
        <w:rPr>
          <w:rFonts w:cstheme="minorHAnsi"/>
          <w:szCs w:val="24"/>
        </w:rPr>
        <w:t>CMR-wikiconflits</w:t>
      </w:r>
      <w:r w:rsidR="007C5D69">
        <w:rPr>
          <w:rFonts w:cstheme="minorHAnsi"/>
          <w:szCs w:val="24"/>
        </w:rPr>
        <w:t xml:space="preserve"> </w:t>
      </w:r>
      <w:r w:rsidR="006936A6">
        <w:rPr>
          <w:rFonts w:cstheme="minorHAnsi"/>
          <w:szCs w:val="24"/>
        </w:rPr>
        <w:fldChar w:fldCharType="begin"/>
      </w:r>
      <w:r w:rsidR="00232FF2">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(Poudat</w:t>
      </w:r>
      <w:r w:rsidR="006936A6">
        <w:rPr>
          <w:rFonts w:ascii="Calibri" w:hAnsi="Calibri" w:cs="Calibri"/>
        </w:rPr>
        <w:t xml:space="preserve"> </w:t>
      </w:r>
      <w:r w:rsidR="006936A6" w:rsidRPr="006936A6">
        <w:rPr>
          <w:rFonts w:ascii="Calibri" w:hAnsi="Calibri" w:cs="Calibri"/>
        </w:rPr>
        <w:t>et al., 2015)</w:t>
      </w:r>
      <w:r w:rsidR="006936A6">
        <w:rPr>
          <w:rFonts w:cstheme="minorHAnsi"/>
          <w:szCs w:val="24"/>
        </w:rPr>
        <w:fldChar w:fldCharType="end"/>
      </w:r>
      <w:r w:rsidR="006936A6">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232FF2">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232FF2">
        <w:rPr>
          <w:rFonts w:ascii="Calibri" w:hAnsi="Calibri" w:cs="Calibri"/>
        </w:rPr>
        <w:t>(Panckhurst et al., 2014)</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corpus, Wikiconflits</w:t>
      </w:r>
      <w:r w:rsidR="00BC16AD">
        <w:rPr>
          <w:rFonts w:cstheme="minorHAnsi"/>
          <w:szCs w:val="24"/>
        </w:rPr>
        <w:t xml:space="preserve"> or Wiki</w:t>
      </w:r>
      <w:r w:rsidR="001E3A4B">
        <w:rPr>
          <w:rFonts w:cstheme="minorHAnsi"/>
          <w:szCs w:val="24"/>
        </w:rPr>
        <w:t xml:space="preserve"> corpus, and SMS corpus respectively.</w:t>
      </w:r>
    </w:p>
    <w:p w14:paraId="00000115" w14:textId="2DE1A2D1"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online 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lastRenderedPageBreak/>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0F49582F" w:rsidR="004E2C56" w:rsidRDefault="00554225" w:rsidP="004E2C56">
      <w:pPr>
        <w:rPr>
          <w:rFonts w:cstheme="minorHAnsi"/>
          <w:szCs w:val="24"/>
        </w:rPr>
      </w:pPr>
      <w:r>
        <w:rPr>
          <w:rFonts w:cstheme="minorHAnsi"/>
          <w:szCs w:val="24"/>
        </w:rPr>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Pr>
          <w:rFonts w:cstheme="minorHAnsi"/>
          <w:szCs w:val="24"/>
        </w:rPr>
        <w:t>.</w:t>
      </w:r>
    </w:p>
    <w:p w14:paraId="0000011A" w14:textId="77F0F9E8"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w:t>
      </w:r>
      <w:r w:rsidR="006C120D">
        <w:rPr>
          <w:rFonts w:cstheme="minorHAnsi"/>
          <w:szCs w:val="24"/>
        </w:rPr>
        <w:fldChar w:fldCharType="begin"/>
      </w:r>
      <w:r w:rsidR="006C120D">
        <w:rPr>
          <w:rFonts w:cstheme="minorHAnsi"/>
          <w:szCs w:val="24"/>
        </w:rPr>
        <w:instrText xml:space="preserve"> ADDIN ZOTERO_ITEM CSL_CITATION {"citationID":"VDLS7wmU","properties":{"formattedCitation":"(2016)","plainCitation":"(2016)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annotation?","volume":"21","author":[{"family":"Panckhurst","given":"Rachel"}],"issued":{"date-parts":[["2016"]]}},"suppress-author":true}],"schema":"https://github.com/citation-style-language/schema/raw/master/csl-citation.json"} </w:instrText>
      </w:r>
      <w:r w:rsidR="006C120D">
        <w:rPr>
          <w:rFonts w:cstheme="minorHAnsi"/>
          <w:szCs w:val="24"/>
        </w:rPr>
        <w:fldChar w:fldCharType="separate"/>
      </w:r>
      <w:r w:rsidR="006C120D" w:rsidRPr="00C572BA">
        <w:rPr>
          <w:rFonts w:ascii="Calibri" w:hAnsi="Calibri" w:cs="Calibri"/>
        </w:rPr>
        <w:t>(2016)</w:t>
      </w:r>
      <w:r w:rsidR="006C120D">
        <w:rPr>
          <w:rFonts w:cstheme="minorHAnsi"/>
          <w:szCs w:val="24"/>
        </w:rPr>
        <w:fldChar w:fldCharType="end"/>
      </w:r>
      <w:r w:rsidR="006C120D">
        <w:rPr>
          <w:rFonts w:cstheme="minorHAnsi"/>
          <w:szCs w:val="24"/>
        </w:rPr>
        <w:t xml:space="preserve">. </w:t>
      </w:r>
      <w:r w:rsidR="003B5699" w:rsidRPr="00716506">
        <w:rPr>
          <w:rFonts w:cstheme="minorHAnsi"/>
          <w:szCs w:val="24"/>
        </w:rPr>
        <w:t xml:space="preserve">The SMS donors were asked to participate in a questionnaire, about the languages they speak, their telephone number, their profession, how they communicate through SMS, the frequency of their communication and what their opinions of SMS communication are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C" w14:textId="793767BA"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w:t>
      </w:r>
      <w:r w:rsidR="00661A27">
        <w:rPr>
          <w:rFonts w:cstheme="minorHAnsi"/>
          <w:szCs w:val="24"/>
        </w:rPr>
        <w:t>,</w:t>
      </w:r>
      <w:r w:rsidRPr="00716506">
        <w:rPr>
          <w:rFonts w:cstheme="minorHAnsi"/>
          <w:szCs w:val="24"/>
        </w:rPr>
        <w:t xml:space="preserve">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3E0120">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6C120D">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6C120D" w:rsidRPr="006C120D">
        <w:rPr>
          <w:rFonts w:ascii="Calibri" w:hAnsi="Calibri" w:cs="Calibri"/>
        </w:rPr>
        <w:t>(Poudat et al., 201</w:t>
      </w:r>
      <w:r w:rsidR="000E1AB9">
        <w:rPr>
          <w:rFonts w:ascii="Calibri" w:hAnsi="Calibri" w:cs="Calibri"/>
        </w:rPr>
        <w:t>4</w:t>
      </w:r>
      <w:r w:rsidR="006C120D" w:rsidRPr="006C120D">
        <w:rPr>
          <w:rFonts w:ascii="Calibri" w:hAnsi="Calibri" w:cs="Calibri"/>
        </w:rPr>
        <w:t>)</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6" w:name="_heading=h.1pxezwc" w:colFirst="0" w:colLast="0"/>
      <w:bookmarkStart w:id="57" w:name="_Toc80035181"/>
      <w:bookmarkEnd w:id="56"/>
      <w:r w:rsidRPr="00716506">
        <w:t>Pre-processing</w:t>
      </w:r>
      <w:bookmarkEnd w:id="57"/>
      <w:r w:rsidRPr="00716506">
        <w:t xml:space="preserve"> </w:t>
      </w:r>
    </w:p>
    <w:p w14:paraId="537480C2" w14:textId="0E5C1279" w:rsidR="00661A27"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003B5699" w:rsidRPr="00716506">
        <w:rPr>
          <w:rFonts w:cstheme="minorHAnsi"/>
          <w:szCs w:val="24"/>
        </w:rPr>
        <w:t>agging, tokenization</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w:t>
      </w:r>
      <w:r w:rsidR="003B5699" w:rsidRPr="00716506">
        <w:rPr>
          <w:rFonts w:cstheme="minorHAnsi"/>
          <w:szCs w:val="24"/>
        </w:rPr>
        <w:lastRenderedPageBreak/>
        <w:t xml:space="preserve">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r w:rsidR="003B5699" w:rsidRPr="00716506">
        <w:rPr>
          <w:rFonts w:cstheme="minorHAnsi"/>
          <w:szCs w:val="24"/>
        </w:rPr>
        <w:t>Before the individual entries could be properly processed, the corpus had to be first sub-divided.</w:t>
      </w:r>
    </w:p>
    <w:p w14:paraId="0000011F" w14:textId="2221F1B1" w:rsidR="00FE5824" w:rsidRPr="00661A27" w:rsidRDefault="003B5699" w:rsidP="00661A27">
      <w:r w:rsidRPr="00716506">
        <w:rPr>
          <w:rFonts w:cstheme="minorHAnsi"/>
          <w:i/>
          <w:szCs w:val="24"/>
        </w:rPr>
        <w:t xml:space="preserve"> </w:t>
      </w:r>
      <w:r w:rsidRPr="00716506">
        <w:rPr>
          <w:rFonts w:cstheme="minorHAnsi"/>
          <w:szCs w:val="24"/>
        </w:rPr>
        <w:t>Wikiconflits and SMS, were already in one homogenous corpus and sub-division was therefore not necessary</w:t>
      </w:r>
      <w:r w:rsidR="00B25A74">
        <w:rPr>
          <w:rFonts w:cstheme="minorHAnsi"/>
          <w:szCs w:val="24"/>
        </w:rPr>
        <w:t xml:space="preserve"> </w:t>
      </w:r>
      <w:r w:rsidR="000452A3">
        <w:rPr>
          <w:rFonts w:cstheme="minorHAnsi"/>
        </w:rPr>
        <w:fldChar w:fldCharType="begin"/>
      </w:r>
      <w:r w:rsidR="000452A3">
        <w:rPr>
          <w:rFonts w:cstheme="minorHAnsi"/>
        </w:rPr>
        <w:instrText xml:space="preserve"> ADDIN ZOTERO_ITEM CSL_CITATION {"citationID":"mLhRmNAu","properties":{"formattedCitation":"(Panckhurst, 2016; Poudat et al., 2015)","plainCitation":"(Panckhurst, 2016; Poudat et al., 2015)","noteIndex":0},"citationItems":[{"id":124,"uris":["http://zotero.org/users/7682103/items/ESPI37MN"],"uri":["http://zotero.org/users/7682103/items/ESPI37MN"],"itemData":{"id":124,"type":"article-journal","container-title":"Digital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0452A3" w:rsidRPr="000452A3">
        <w:rPr>
          <w:rFonts w:ascii="Calibri" w:hAnsi="Calibri" w:cs="Calibri"/>
        </w:rPr>
        <w:t>(Panckhurst, 2016; Poudat et al., 2015)</w:t>
      </w:r>
      <w:r w:rsidR="000452A3">
        <w:rPr>
          <w:rFonts w:cstheme="minorHAnsi"/>
        </w:rPr>
        <w:fldChar w:fldCharType="end"/>
      </w:r>
      <w:r w:rsidR="000452A3">
        <w:rPr>
          <w:rFonts w:cstheme="minorHAnsi"/>
        </w:rPr>
        <w:t xml:space="preserve">. </w:t>
      </w:r>
      <w:r w:rsidRPr="00716506">
        <w:rPr>
          <w:rFonts w:cstheme="minorHAnsi"/>
          <w:szCs w:val="24"/>
        </w:rPr>
        <w:t>However, all three of the data sets were then equally divided into three parts: development, training and test data sets.</w:t>
      </w:r>
    </w:p>
    <w:p w14:paraId="356B8711" w14:textId="0F18EEAB"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w:t>
      </w:r>
      <w:r w:rsidR="00661A27">
        <w:rPr>
          <w:rFonts w:cstheme="minorHAnsi"/>
          <w:szCs w:val="24"/>
        </w:rPr>
        <w:t xml:space="preserve"> </w:t>
      </w:r>
      <w:r w:rsidRPr="00716506">
        <w:rPr>
          <w:rFonts w:cstheme="minorHAnsi"/>
          <w:szCs w:val="24"/>
        </w:rPr>
        <w:t xml:space="preserve">sentences. </w:t>
      </w:r>
      <w:r w:rsidR="00661A27">
        <w:rPr>
          <w:rFonts w:cstheme="minorHAnsi"/>
          <w:szCs w:val="24"/>
        </w:rPr>
        <w:t>I</w:t>
      </w:r>
      <w:r w:rsidRPr="00716506">
        <w:rPr>
          <w:rFonts w:cstheme="minorHAnsi"/>
          <w:szCs w:val="24"/>
        </w:rPr>
        <w:t>nformation related to parts of speech, morphological</w:t>
      </w:r>
      <w:r w:rsidR="00661A27">
        <w:rPr>
          <w:rFonts w:cstheme="minorHAnsi"/>
          <w:szCs w:val="24"/>
        </w:rPr>
        <w:t>,</w:t>
      </w:r>
      <w:r w:rsidRPr="00716506">
        <w:rPr>
          <w:rFonts w:cstheme="minorHAnsi"/>
          <w:szCs w:val="24"/>
        </w:rPr>
        <w:t xml:space="preserve"> and syntactical dependencies as well as tokens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8" w:name="_heading=h.49x2ik5" w:colFirst="0" w:colLast="0"/>
      <w:bookmarkStart w:id="59" w:name="_Toc79596534"/>
      <w:bookmarkEnd w:id="58"/>
    </w:p>
    <w:p w14:paraId="3CB96EFC" w14:textId="665965C1" w:rsidR="006872A8" w:rsidRPr="006872A8" w:rsidRDefault="003B5699" w:rsidP="004C32AC">
      <w:pPr>
        <w:pStyle w:val="berschrift1"/>
      </w:pPr>
      <w:bookmarkStart w:id="60" w:name="_Toc80035182"/>
      <w:r w:rsidRPr="00716506">
        <w:t>Methodology</w:t>
      </w:r>
      <w:bookmarkEnd w:id="59"/>
      <w:bookmarkEnd w:id="60"/>
    </w:p>
    <w:p w14:paraId="1175B16E" w14:textId="4B073D9A" w:rsidR="00DF3665" w:rsidRDefault="00DF3665" w:rsidP="00262A24">
      <w:pPr>
        <w:pStyle w:val="berschrift2"/>
        <w:rPr>
          <w:rFonts w:cstheme="minorHAnsi"/>
          <w:szCs w:val="24"/>
        </w:rPr>
      </w:pPr>
      <w:bookmarkStart w:id="61" w:name="_heading=h.2p2csry" w:colFirst="0" w:colLast="0"/>
      <w:bookmarkStart w:id="62" w:name="_Toc80035183"/>
      <w:bookmarkEnd w:id="61"/>
      <w:r>
        <w:rPr>
          <w:rFonts w:cstheme="minorHAnsi"/>
          <w:szCs w:val="24"/>
        </w:rPr>
        <w:t xml:space="preserve">Classification </w:t>
      </w:r>
      <w:r w:rsidR="00FF1CE7">
        <w:rPr>
          <w:rFonts w:cstheme="minorHAnsi"/>
          <w:szCs w:val="24"/>
        </w:rPr>
        <w:t>Sets</w:t>
      </w:r>
      <w:bookmarkEnd w:id="62"/>
      <w:r>
        <w:rPr>
          <w:rFonts w:cstheme="minorHAnsi"/>
          <w:szCs w:val="24"/>
        </w:rPr>
        <w:t xml:space="preserve"> </w:t>
      </w:r>
    </w:p>
    <w:p w14:paraId="483711F4" w14:textId="1BA1549A"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w:t>
      </w:r>
      <w:r w:rsidR="00661A27">
        <w:t>had to</w:t>
      </w:r>
      <w:r>
        <w:t xml:space="preserve">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5D0B812B"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 xml:space="preserve">a French-based classification set was meant to gauge the reliability of the language-independent classification </w:t>
      </w:r>
      <w:r w:rsidR="008C5A4C">
        <w:rPr>
          <w:rFonts w:cstheme="minorHAnsi"/>
          <w:szCs w:val="24"/>
        </w:rPr>
        <w:t>sets</w:t>
      </w:r>
      <w:r>
        <w:rPr>
          <w:rFonts w:cstheme="minorHAnsi"/>
          <w:szCs w:val="24"/>
        </w:rPr>
        <w:t xml:space="preserve"> as seen in table 1 and table 2. The validity of the language-independent classification criteria would be weighed against the language-dependent criteria set.</w:t>
      </w:r>
      <w:r w:rsidRPr="00716506">
        <w:rPr>
          <w:rFonts w:cstheme="minorHAnsi"/>
          <w:szCs w:val="24"/>
        </w:rPr>
        <w:t xml:space="preserve"> </w:t>
      </w:r>
      <w:r w:rsidR="00661A27">
        <w:rPr>
          <w:rFonts w:cstheme="minorHAnsi"/>
          <w:szCs w:val="24"/>
        </w:rPr>
        <w:t>This</w:t>
      </w:r>
      <w:r w:rsidRPr="00716506">
        <w:rPr>
          <w:rFonts w:cstheme="minorHAnsi"/>
          <w:szCs w:val="24"/>
        </w:rPr>
        <w:t xml:space="preserve"> proved to be extremely ineffective since there were not </w:t>
      </w:r>
      <w:r w:rsidRPr="00716506">
        <w:rPr>
          <w:rFonts w:cstheme="minorHAnsi"/>
          <w:szCs w:val="24"/>
        </w:rPr>
        <w:lastRenderedPageBreak/>
        <w:t>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1CDFCCC2" w:rsidR="002D5AA8" w:rsidRDefault="002D5AA8" w:rsidP="002D5AA8">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language-independent classification</w:t>
      </w:r>
      <w:r w:rsidR="008C5A4C">
        <w:rPr>
          <w:rFonts w:cstheme="minorHAnsi"/>
          <w:szCs w:val="24"/>
        </w:rPr>
        <w:t xml:space="preserve"> sets</w:t>
      </w:r>
      <w:r w:rsidRPr="00716506">
        <w:rPr>
          <w:rFonts w:cstheme="minorHAnsi"/>
          <w:szCs w:val="24"/>
        </w:rPr>
        <w:t>. The first classification</w:t>
      </w:r>
      <w:r>
        <w:rPr>
          <w:rFonts w:cstheme="minorHAnsi"/>
          <w:szCs w:val="24"/>
        </w:rPr>
        <w:t xml:space="preserve"> </w:t>
      </w:r>
      <w:r w:rsidR="008C5A4C">
        <w:rPr>
          <w:rFonts w:cstheme="minorHAnsi"/>
          <w:szCs w:val="24"/>
        </w:rPr>
        <w:t>set</w:t>
      </w:r>
      <w:r>
        <w:rPr>
          <w:rFonts w:cstheme="minorHAnsi"/>
          <w:szCs w:val="24"/>
        </w:rPr>
        <w:t>, as</w:t>
      </w:r>
      <w:r w:rsidR="0016568B">
        <w:rPr>
          <w:rFonts w:cstheme="minorHAnsi"/>
          <w:szCs w:val="24"/>
        </w:rPr>
        <w:t xml:space="preserve"> </w:t>
      </w:r>
      <w:r>
        <w:rPr>
          <w:rFonts w:cstheme="minorHAnsi"/>
          <w:szCs w:val="24"/>
        </w:rPr>
        <w:t>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w:t>
      </w:r>
    </w:p>
    <w:p w14:paraId="00D19245" w14:textId="771E5B71" w:rsidR="002D5AA8" w:rsidRPr="002D5AA8" w:rsidRDefault="002D5AA8" w:rsidP="002D5AA8">
      <w:pPr>
        <w:rPr>
          <w:rFonts w:cstheme="minorHAnsi"/>
          <w:szCs w:val="24"/>
        </w:rPr>
      </w:pPr>
      <w:r w:rsidRPr="00716506">
        <w:rPr>
          <w:rFonts w:cstheme="minorHAnsi"/>
          <w:szCs w:val="24"/>
        </w:rPr>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t>
      </w:r>
      <w:r>
        <w:rPr>
          <w:rFonts w:cstheme="minorHAnsi"/>
          <w:szCs w:val="24"/>
        </w:rPr>
        <w:t>is</w:t>
      </w:r>
      <w:r w:rsidRPr="00716506">
        <w:rPr>
          <w:rFonts w:cstheme="minorHAnsi"/>
          <w:szCs w:val="24"/>
        </w:rPr>
        <w:t xml:space="preserve"> not exclusively used in all the data sets</w:t>
      </w:r>
      <w:r w:rsidR="00BC3BBF">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00BC3BBF">
        <w:rPr>
          <w:rFonts w:cstheme="minorHAnsi"/>
          <w:szCs w:val="24"/>
        </w:rPr>
        <w:fldChar w:fldCharType="begin"/>
      </w:r>
      <w:r w:rsidR="004B13DF">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BC3BBF">
        <w:rPr>
          <w:rFonts w:cstheme="minorHAnsi"/>
          <w:szCs w:val="24"/>
        </w:rPr>
        <w:fldChar w:fldCharType="separate"/>
      </w:r>
      <w:r w:rsidR="004B13DF" w:rsidRPr="004B13DF">
        <w:rPr>
          <w:rFonts w:ascii="Calibri" w:hAnsi="Calibri" w:cs="Calibri"/>
        </w:rPr>
        <w:t>(Gerstenberg &amp; Hewett, 2019; Panckhurst et al., 2014)</w:t>
      </w:r>
      <w:r w:rsidR="00BC3BBF">
        <w:rPr>
          <w:rFonts w:cstheme="minorHAnsi"/>
          <w:szCs w:val="24"/>
        </w:rPr>
        <w:fldChar w:fldCharType="end"/>
      </w:r>
    </w:p>
    <w:p w14:paraId="350BC92E" w14:textId="038A0926"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2552AF">
        <w:rPr>
          <w:rFonts w:cstheme="minorHAnsi"/>
          <w:szCs w:val="24"/>
        </w:rPr>
        <w:instrText xml:space="preserve"> ADDIN ZOTERO_ITEM CSL_CITATION {"citationID":"oV45KdnR","properties":{"formattedCitation":"(Bader,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3C33BF06" w14:textId="4138A240" w:rsidR="002D5AA8" w:rsidRDefault="009455A5" w:rsidP="009455A5">
      <w:r>
        <w:t xml:space="preserve">A document was automatically analyzed according to both classification </w:t>
      </w:r>
      <w:r w:rsidR="00FF11DA">
        <w:t>set</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158E0146" w:rsidR="000C6D98" w:rsidRDefault="000C6D98" w:rsidP="000C6D98">
      <w:pPr>
        <w:pStyle w:val="Sub-chapters"/>
      </w:pPr>
    </w:p>
    <w:p w14:paraId="03D3A057" w14:textId="77777777" w:rsidR="00B50E79" w:rsidRDefault="00B50E79"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C95302">
      <w:pPr>
        <w:pStyle w:val="Sub-chapters"/>
        <w:ind w:firstLine="0"/>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142"/>
        <w:gridCol w:w="2551"/>
        <w:gridCol w:w="284"/>
        <w:gridCol w:w="3089"/>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716506" w:rsidRDefault="00B50E79" w:rsidP="00B50E79">
            <w:pPr>
              <w:jc w:val="center"/>
              <w:rPr>
                <w:rFonts w:cstheme="minorHAnsi"/>
                <w:szCs w:val="24"/>
              </w:rPr>
            </w:pPr>
            <w:r>
              <w:rPr>
                <w:rFonts w:cstheme="minorHAnsi"/>
                <w:szCs w:val="24"/>
              </w:rPr>
              <w:t>Criterion</w:t>
            </w:r>
          </w:p>
        </w:tc>
        <w:tc>
          <w:tcPr>
            <w:tcW w:w="2977" w:type="dxa"/>
            <w:gridSpan w:val="3"/>
          </w:tcPr>
          <w:p w14:paraId="4F20437A"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tcPr>
          <w:p w14:paraId="23C97EDB"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551" w:type="dxa"/>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373" w:type="dxa"/>
            <w:gridSpan w:val="2"/>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551" w:type="dxa"/>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3373" w:type="dxa"/>
            <w:gridSpan w:val="2"/>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3F1A7B34" w14:textId="5E609642" w:rsidR="006872A8" w:rsidRPr="009455A5" w:rsidRDefault="006872A8" w:rsidP="007838CC">
            <w:pPr>
              <w:rPr>
                <w:rFonts w:cstheme="minorHAnsi"/>
              </w:rPr>
            </w:pPr>
            <w:r w:rsidRPr="009455A5">
              <w:rPr>
                <w:rFonts w:cstheme="minorHAnsi"/>
              </w:rPr>
              <w:t>THIRD_PERSON_EXPL</w:t>
            </w:r>
          </w:p>
        </w:tc>
        <w:tc>
          <w:tcPr>
            <w:tcW w:w="2551" w:type="dxa"/>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3373" w:type="dxa"/>
            <w:gridSpan w:val="2"/>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48D4CA35" w14:textId="643C31AA" w:rsidR="006872A8" w:rsidRPr="009455A5" w:rsidRDefault="006872A8" w:rsidP="007838CC">
            <w:pPr>
              <w:rPr>
                <w:rFonts w:cstheme="minorHAnsi"/>
              </w:rPr>
            </w:pPr>
            <w:r w:rsidRPr="009455A5">
              <w:rPr>
                <w:rFonts w:cstheme="minorHAnsi"/>
              </w:rPr>
              <w:t>NOM_SUBJ</w:t>
            </w:r>
          </w:p>
        </w:tc>
        <w:tc>
          <w:tcPr>
            <w:tcW w:w="2551" w:type="dxa"/>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3373" w:type="dxa"/>
            <w:gridSpan w:val="2"/>
          </w:tcPr>
          <w:p w14:paraId="08368966" w14:textId="3B66EF29" w:rsidR="006872A8" w:rsidRPr="009455A5" w:rsidRDefault="00FF11DA" w:rsidP="007838C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number of</w:t>
            </w:r>
            <w:r w:rsidR="006872A8" w:rsidRPr="009455A5">
              <w:rPr>
                <w:rFonts w:cstheme="minorHAnsi"/>
              </w:rPr>
              <w:t xml:space="preserve"> nominal subjects </w:t>
            </w:r>
          </w:p>
        </w:tc>
      </w:tr>
      <w:tr w:rsidR="006872A8" w:rsidRPr="00716506" w14:paraId="62E5EDCA"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AA4E075" w14:textId="744A3859" w:rsidR="006872A8" w:rsidRPr="009455A5" w:rsidRDefault="006872A8" w:rsidP="007838CC">
            <w:pPr>
              <w:rPr>
                <w:rFonts w:cstheme="minorHAnsi"/>
              </w:rPr>
            </w:pPr>
            <w:r w:rsidRPr="009455A5">
              <w:rPr>
                <w:rFonts w:cstheme="minorHAnsi"/>
              </w:rPr>
              <w:t>PRES_TENSE</w:t>
            </w:r>
          </w:p>
        </w:tc>
        <w:tc>
          <w:tcPr>
            <w:tcW w:w="2551" w:type="dxa"/>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373" w:type="dxa"/>
            <w:gridSpan w:val="2"/>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19C87528" w14:textId="065E219D" w:rsidR="006872A8" w:rsidRPr="009455A5" w:rsidRDefault="006872A8" w:rsidP="007838CC">
            <w:pPr>
              <w:rPr>
                <w:rFonts w:cstheme="minorHAnsi"/>
              </w:rPr>
            </w:pPr>
            <w:r w:rsidRPr="009455A5">
              <w:rPr>
                <w:rFonts w:cstheme="minorHAnsi"/>
              </w:rPr>
              <w:t>ABBR_NO_VOWEL</w:t>
            </w:r>
          </w:p>
        </w:tc>
        <w:tc>
          <w:tcPr>
            <w:tcW w:w="2551" w:type="dxa"/>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3373" w:type="dxa"/>
            <w:gridSpan w:val="2"/>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2F8754E3" w14:textId="14F7ED7A" w:rsidR="006872A8" w:rsidRPr="009455A5" w:rsidRDefault="006872A8" w:rsidP="007838CC">
            <w:pPr>
              <w:rPr>
                <w:rFonts w:cstheme="minorHAnsi"/>
              </w:rPr>
            </w:pPr>
            <w:r w:rsidRPr="009455A5">
              <w:rPr>
                <w:rFonts w:cstheme="minorHAnsi"/>
              </w:rPr>
              <w:t>NP_VB_RATIO</w:t>
            </w:r>
          </w:p>
        </w:tc>
        <w:tc>
          <w:tcPr>
            <w:tcW w:w="2551" w:type="dxa"/>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3373" w:type="dxa"/>
            <w:gridSpan w:val="2"/>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3C42A094" w14:textId="5B2E296C" w:rsidR="006872A8" w:rsidRPr="009455A5" w:rsidRDefault="006872A8" w:rsidP="007838CC">
            <w:pPr>
              <w:rPr>
                <w:rFonts w:cstheme="minorHAnsi"/>
              </w:rPr>
            </w:pPr>
            <w:r w:rsidRPr="009455A5">
              <w:rPr>
                <w:rFonts w:cstheme="minorHAnsi"/>
              </w:rPr>
              <w:t>LOW_VERB_HIGH_ADJ</w:t>
            </w:r>
          </w:p>
        </w:tc>
        <w:tc>
          <w:tcPr>
            <w:tcW w:w="2551" w:type="dxa"/>
          </w:tcPr>
          <w:p w14:paraId="631712D9" w14:textId="14AF1E7C"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Low number of </w:t>
            </w:r>
            <w:r w:rsidR="00FF11DA" w:rsidRPr="009455A5">
              <w:rPr>
                <w:rFonts w:cstheme="minorHAnsi"/>
              </w:rPr>
              <w:t>numb</w:t>
            </w:r>
            <w:r w:rsidR="00FF11DA">
              <w:rPr>
                <w:rFonts w:cstheme="minorHAnsi"/>
              </w:rPr>
              <w:t>ers</w:t>
            </w:r>
            <w:r w:rsidRPr="009455A5">
              <w:rPr>
                <w:rFonts w:cstheme="minorHAnsi"/>
              </w:rPr>
              <w:t>, but high number of adjectives</w:t>
            </w:r>
          </w:p>
        </w:tc>
        <w:tc>
          <w:tcPr>
            <w:tcW w:w="3373" w:type="dxa"/>
            <w:gridSpan w:val="2"/>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401F81A" w14:textId="3A71396B" w:rsidR="006872A8" w:rsidRPr="009455A5" w:rsidRDefault="006872A8" w:rsidP="007838CC">
            <w:pPr>
              <w:rPr>
                <w:rFonts w:cstheme="minorHAnsi"/>
              </w:rPr>
            </w:pPr>
            <w:r w:rsidRPr="009455A5">
              <w:rPr>
                <w:rFonts w:cstheme="minorHAnsi"/>
              </w:rPr>
              <w:t>CCONJ_VB_RATIO</w:t>
            </w:r>
          </w:p>
        </w:tc>
        <w:tc>
          <w:tcPr>
            <w:tcW w:w="2551" w:type="dxa"/>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3373" w:type="dxa"/>
            <w:gridSpan w:val="2"/>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551" w:type="dxa"/>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3373" w:type="dxa"/>
            <w:gridSpan w:val="2"/>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2552AF" w:rsidRDefault="00C95302" w:rsidP="00C95302">
            <w:pPr>
              <w:pStyle w:val="berschrift6"/>
              <w:ind w:left="741" w:firstLine="0"/>
              <w:outlineLvl w:val="5"/>
              <w:rPr>
                <w:i/>
                <w:iCs/>
                <w:sz w:val="24"/>
                <w:szCs w:val="24"/>
              </w:rPr>
            </w:pPr>
            <w:bookmarkStart w:id="63" w:name="_Toc80035222"/>
            <w:r>
              <w:rPr>
                <w:i/>
                <w:iCs/>
                <w:sz w:val="24"/>
                <w:szCs w:val="24"/>
              </w:rPr>
              <w:t xml:space="preserve"> </w:t>
            </w:r>
            <w:r w:rsidR="00090D9E" w:rsidRPr="002552AF">
              <w:rPr>
                <w:i/>
                <w:iCs/>
                <w:sz w:val="24"/>
                <w:szCs w:val="24"/>
              </w:rPr>
              <w:t>Classification Criteria for Literacy</w:t>
            </w:r>
            <w:bookmarkEnd w:id="63"/>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3256"/>
        <w:gridCol w:w="1842"/>
        <w:gridCol w:w="3402"/>
      </w:tblGrid>
      <w:tr w:rsidR="00090D9E" w:rsidRPr="00716506" w14:paraId="479A5D9B" w14:textId="77777777" w:rsidTr="00FF1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A3E0063" w14:textId="74D943E8" w:rsidR="00090D9E" w:rsidRPr="009455A5" w:rsidRDefault="00B50E79" w:rsidP="00B50E79">
            <w:pPr>
              <w:jc w:val="center"/>
              <w:rPr>
                <w:rFonts w:cstheme="minorHAnsi"/>
              </w:rPr>
            </w:pPr>
            <w:r>
              <w:rPr>
                <w:rFonts w:cstheme="minorHAnsi"/>
                <w:szCs w:val="24"/>
              </w:rPr>
              <w:t>Criterion</w:t>
            </w:r>
          </w:p>
        </w:tc>
        <w:tc>
          <w:tcPr>
            <w:tcW w:w="1842" w:type="dxa"/>
          </w:tcPr>
          <w:p w14:paraId="17A1BD85"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805EFBC" w14:textId="77777777" w:rsidR="00090D9E" w:rsidRPr="009455A5" w:rsidRDefault="00090D9E" w:rsidP="007838CC">
            <w:pPr>
              <w:rPr>
                <w:rFonts w:cstheme="minorHAnsi"/>
              </w:rPr>
            </w:pPr>
            <w:r w:rsidRPr="009455A5">
              <w:rPr>
                <w:rFonts w:cstheme="minorHAnsi"/>
              </w:rPr>
              <w:t>SEN_LEN</w:t>
            </w:r>
          </w:p>
        </w:tc>
        <w:tc>
          <w:tcPr>
            <w:tcW w:w="1842"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1842"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A444AF3" w14:textId="24B496BD" w:rsidR="00090D9E" w:rsidRPr="009455A5" w:rsidRDefault="00090D9E" w:rsidP="007838CC">
            <w:pPr>
              <w:rPr>
                <w:rFonts w:cstheme="minorHAnsi"/>
              </w:rPr>
            </w:pPr>
            <w:r w:rsidRPr="009455A5">
              <w:rPr>
                <w:rFonts w:cstheme="minorHAnsi"/>
              </w:rPr>
              <w:t>VERB_SEN_LEN_RATIO</w:t>
            </w:r>
          </w:p>
        </w:tc>
        <w:tc>
          <w:tcPr>
            <w:tcW w:w="1842"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42B82933" w14:textId="3F079478" w:rsidR="00090D9E" w:rsidRPr="009455A5" w:rsidRDefault="00090D9E" w:rsidP="007838CC">
            <w:pPr>
              <w:rPr>
                <w:rFonts w:cstheme="minorHAnsi"/>
              </w:rPr>
            </w:pPr>
            <w:r w:rsidRPr="009455A5">
              <w:rPr>
                <w:rFonts w:cstheme="minorHAnsi"/>
              </w:rPr>
              <w:t>WORD_REDUPLICATION</w:t>
            </w:r>
          </w:p>
        </w:tc>
        <w:tc>
          <w:tcPr>
            <w:tcW w:w="1842" w:type="dxa"/>
          </w:tcPr>
          <w:p w14:paraId="2E115E93" w14:textId="6B5D8A43"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E0E48B1" w14:textId="20D7A832" w:rsidR="00090D9E" w:rsidRPr="009455A5" w:rsidRDefault="00090D9E" w:rsidP="007838CC">
            <w:pPr>
              <w:rPr>
                <w:rFonts w:cstheme="minorHAnsi"/>
              </w:rPr>
            </w:pPr>
            <w:r w:rsidRPr="009455A5">
              <w:rPr>
                <w:rFonts w:cstheme="minorHAnsi"/>
              </w:rPr>
              <w:t>PRES_TENSE</w:t>
            </w:r>
          </w:p>
        </w:tc>
        <w:tc>
          <w:tcPr>
            <w:tcW w:w="1842"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40939B95" w14:textId="0C5C4F86" w:rsidR="00090D9E" w:rsidRPr="009455A5" w:rsidRDefault="00090D9E" w:rsidP="007838CC">
            <w:pPr>
              <w:rPr>
                <w:rFonts w:cstheme="minorHAnsi"/>
              </w:rPr>
            </w:pPr>
            <w:r w:rsidRPr="009455A5">
              <w:rPr>
                <w:rFonts w:cstheme="minorHAnsi"/>
              </w:rPr>
              <w:t>HIGH_PUNCTION</w:t>
            </w:r>
          </w:p>
        </w:tc>
        <w:tc>
          <w:tcPr>
            <w:tcW w:w="1842"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19C3D62" w14:textId="7E8E25A5" w:rsidR="00090D9E" w:rsidRPr="009455A5" w:rsidRDefault="00090D9E" w:rsidP="007838CC">
            <w:pPr>
              <w:rPr>
                <w:rFonts w:cstheme="minorHAnsi"/>
              </w:rPr>
            </w:pPr>
            <w:r w:rsidRPr="009455A5">
              <w:rPr>
                <w:rFonts w:cstheme="minorHAnsi"/>
              </w:rPr>
              <w:t>MULTI_CHAR_REDUPLICATION</w:t>
            </w:r>
          </w:p>
        </w:tc>
        <w:tc>
          <w:tcPr>
            <w:tcW w:w="1842"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03F3CE6E" w14:textId="4C63747D" w:rsidR="00090D9E" w:rsidRPr="009455A5" w:rsidRDefault="00090D9E" w:rsidP="007838CC">
            <w:pPr>
              <w:rPr>
                <w:rFonts w:cstheme="minorHAnsi"/>
              </w:rPr>
            </w:pPr>
            <w:r w:rsidRPr="009455A5">
              <w:rPr>
                <w:rFonts w:cstheme="minorHAnsi"/>
              </w:rPr>
              <w:t>WORD_WORD_REDUPLICATION</w:t>
            </w:r>
          </w:p>
        </w:tc>
        <w:tc>
          <w:tcPr>
            <w:tcW w:w="1842"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DDF34BC" w14:textId="2E472E24" w:rsidR="00090D9E" w:rsidRPr="009455A5" w:rsidRDefault="00090D9E" w:rsidP="007838CC">
            <w:pPr>
              <w:rPr>
                <w:rFonts w:cstheme="minorHAnsi"/>
              </w:rPr>
            </w:pPr>
            <w:r w:rsidRPr="009455A5">
              <w:rPr>
                <w:rFonts w:cstheme="minorHAnsi"/>
              </w:rPr>
              <w:t>ALL_CAPS</w:t>
            </w:r>
          </w:p>
        </w:tc>
        <w:tc>
          <w:tcPr>
            <w:tcW w:w="1842"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6B5CEFCF" w14:textId="7BC1F703" w:rsidR="00090D9E" w:rsidRPr="009455A5" w:rsidRDefault="00090D9E" w:rsidP="007838CC">
            <w:pPr>
              <w:rPr>
                <w:rFonts w:cstheme="minorHAnsi"/>
              </w:rPr>
            </w:pPr>
            <w:r w:rsidRPr="009455A5">
              <w:rPr>
                <w:rFonts w:cstheme="minorHAnsi"/>
              </w:rPr>
              <w:t>ISOLATED_VERBS</w:t>
            </w:r>
          </w:p>
        </w:tc>
        <w:tc>
          <w:tcPr>
            <w:tcW w:w="1842"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720B8E0" w14:textId="77777777" w:rsidR="00090D9E" w:rsidRPr="009455A5" w:rsidRDefault="00090D9E" w:rsidP="007838CC">
            <w:pPr>
              <w:rPr>
                <w:rFonts w:cstheme="minorHAnsi"/>
              </w:rPr>
            </w:pPr>
            <w:r w:rsidRPr="009455A5">
              <w:rPr>
                <w:rFonts w:cstheme="minorHAnsi"/>
              </w:rPr>
              <w:t>EMOTIOCONS</w:t>
            </w:r>
          </w:p>
        </w:tc>
        <w:tc>
          <w:tcPr>
            <w:tcW w:w="1842"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7D0FBA12" w14:textId="77777777" w:rsidR="00090D9E" w:rsidRPr="009455A5" w:rsidRDefault="00090D9E" w:rsidP="007838CC">
            <w:pPr>
              <w:rPr>
                <w:rFonts w:cstheme="minorHAnsi"/>
              </w:rPr>
            </w:pPr>
            <w:r w:rsidRPr="009455A5">
              <w:rPr>
                <w:rFonts w:cstheme="minorHAnsi"/>
              </w:rPr>
              <w:t>ABBR</w:t>
            </w:r>
          </w:p>
        </w:tc>
        <w:tc>
          <w:tcPr>
            <w:tcW w:w="1842"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121E2E73"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abbreviations and acronyms as they occur in the text</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0C4A8CA0" w:rsidR="00090D9E" w:rsidRPr="002552AF" w:rsidRDefault="00C95302" w:rsidP="00A6486D">
            <w:pPr>
              <w:pStyle w:val="berschrift6"/>
              <w:outlineLvl w:val="5"/>
              <w:rPr>
                <w:i/>
                <w:iCs/>
                <w:sz w:val="24"/>
                <w:szCs w:val="24"/>
              </w:rPr>
            </w:pPr>
            <w:bookmarkStart w:id="64" w:name="_Toc80035223"/>
            <w:r>
              <w:rPr>
                <w:i/>
                <w:iCs/>
                <w:sz w:val="24"/>
                <w:szCs w:val="24"/>
              </w:rPr>
              <w:t xml:space="preserve"> </w:t>
            </w:r>
            <w:r w:rsidR="00090D9E" w:rsidRPr="002552AF">
              <w:rPr>
                <w:i/>
                <w:iCs/>
                <w:sz w:val="24"/>
                <w:szCs w:val="24"/>
              </w:rPr>
              <w:t>Classification Criteria for Orality</w:t>
            </w:r>
            <w:bookmarkEnd w:id="64"/>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5" w:name="_Toc80035184"/>
      <w:r>
        <w:rPr>
          <w:rFonts w:cstheme="minorHAnsi"/>
          <w:szCs w:val="24"/>
        </w:rPr>
        <w:t>Bayes’</w:t>
      </w:r>
      <w:r w:rsidR="00E745F3">
        <w:rPr>
          <w:rFonts w:cstheme="minorHAnsi"/>
          <w:szCs w:val="24"/>
        </w:rPr>
        <w:t xml:space="preserve"> Theorem</w:t>
      </w:r>
      <w:bookmarkEnd w:id="65"/>
      <w:r w:rsidR="00E745F3">
        <w:rPr>
          <w:rFonts w:cstheme="minorHAnsi"/>
          <w:szCs w:val="24"/>
        </w:rPr>
        <w:t xml:space="preserve"> </w:t>
      </w:r>
    </w:p>
    <w:p w14:paraId="65889991" w14:textId="31AC2C75"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6" w:name="_Toc79423956"/>
            <w:bookmarkStart w:id="67" w:name="_Toc79511875"/>
            <w:bookmarkStart w:id="68" w:name="_Toc80035208"/>
            <w:r w:rsidRPr="00D308D6">
              <w:rPr>
                <w:rFonts w:cstheme="minorHAnsi"/>
                <w:i/>
                <w:iCs/>
                <w:szCs w:val="24"/>
              </w:rPr>
              <w:t>Equation 1. Bayes’ Theorem</w:t>
            </w:r>
            <w:bookmarkEnd w:id="66"/>
            <w:bookmarkEnd w:id="67"/>
            <w:bookmarkEnd w:id="68"/>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66FE5749"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xml:space="preserve">) is the probability of </w:t>
      </w:r>
      <w:r w:rsidR="00323FF8">
        <w:rPr>
          <w:rFonts w:cstheme="minorHAnsi"/>
          <w:szCs w:val="24"/>
        </w:rPr>
        <w:t xml:space="preserve">event </w:t>
      </w:r>
      <w:r w:rsidRPr="00D308D6">
        <w:rPr>
          <w:rFonts w:cstheme="minorHAnsi"/>
          <w:szCs w:val="24"/>
        </w:rPr>
        <w:t xml:space="preserve">A given </w:t>
      </w:r>
      <w:r w:rsidR="00323FF8">
        <w:rPr>
          <w:rFonts w:cstheme="minorHAnsi"/>
          <w:szCs w:val="24"/>
        </w:rPr>
        <w:t xml:space="preserve">event </w:t>
      </w:r>
      <w:r w:rsidRPr="00D308D6">
        <w:rPr>
          <w:rFonts w:cstheme="minorHAnsi"/>
          <w:szCs w:val="24"/>
        </w:rPr>
        <w:t xml:space="preserve">B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9" w:name="_Toc79423957"/>
            <w:bookmarkStart w:id="70" w:name="_Toc79511876"/>
            <w:bookmarkStart w:id="71" w:name="_Toc80035209"/>
            <w:r w:rsidRPr="00D308D6">
              <w:rPr>
                <w:rFonts w:cstheme="minorHAnsi"/>
                <w:i/>
                <w:iCs/>
                <w:szCs w:val="24"/>
              </w:rPr>
              <w:t>Equation 2. Bayes’ Theorem Reversed</w:t>
            </w:r>
            <w:bookmarkEnd w:id="69"/>
            <w:bookmarkEnd w:id="70"/>
            <w:bookmarkEnd w:id="71"/>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6F5C676A"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2" w:name="_Toc79511877"/>
            <w:bookmarkStart w:id="73" w:name="_Toc79596535"/>
            <w:bookmarkStart w:id="74" w:name="_Toc80035210"/>
            <w:r w:rsidRPr="00D308D6">
              <w:rPr>
                <w:rFonts w:cstheme="minorHAnsi"/>
                <w:i/>
                <w:iCs/>
                <w:szCs w:val="24"/>
              </w:rPr>
              <w:lastRenderedPageBreak/>
              <w:t>Equation 3. Normalizing Constant</w:t>
            </w:r>
            <w:bookmarkEnd w:id="72"/>
            <w:bookmarkEnd w:id="73"/>
            <w:bookmarkEnd w:id="74"/>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EC312B"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5" w:name="_Toc80035185"/>
      <w:r w:rsidRPr="00E745F3">
        <w:t>Naïve Bayes as a Classifier</w:t>
      </w:r>
      <w:bookmarkEnd w:id="75"/>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EC312B"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6" w:name="_Toc79423959"/>
            <w:bookmarkStart w:id="77" w:name="_Toc79511878"/>
            <w:bookmarkStart w:id="78" w:name="_Toc79596536"/>
            <w:bookmarkStart w:id="79" w:name="_Toc80035211"/>
            <w:r w:rsidRPr="00D308D6">
              <w:rPr>
                <w:rFonts w:cstheme="minorHAnsi"/>
                <w:i/>
                <w:iCs/>
                <w:szCs w:val="24"/>
              </w:rPr>
              <w:t>Equation 4. Naïve Bayes’ Classifier</w:t>
            </w:r>
            <w:bookmarkEnd w:id="76"/>
            <w:bookmarkEnd w:id="77"/>
            <w:bookmarkEnd w:id="78"/>
            <w:bookmarkEnd w:id="79"/>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0417D803" w:rsidR="00A5139B" w:rsidRPr="00D308D6" w:rsidRDefault="00EC312B"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202359">
        <w:rPr>
          <w:rFonts w:cstheme="minorHAnsi"/>
          <w:szCs w:val="24"/>
        </w:rPr>
        <w:t xml:space="preserve">is important,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EC312B"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80" w:name="_Toc79423960"/>
            <w:bookmarkStart w:id="81" w:name="_Toc79511879"/>
            <w:bookmarkStart w:id="82" w:name="_Toc79596537"/>
            <w:bookmarkStart w:id="83" w:name="_Toc80035212"/>
            <w:r w:rsidRPr="00D308D6">
              <w:rPr>
                <w:rFonts w:cstheme="minorHAnsi"/>
                <w:i/>
                <w:iCs/>
                <w:szCs w:val="24"/>
              </w:rPr>
              <w:t>Equation 5. Argmax</w:t>
            </w:r>
            <w:bookmarkEnd w:id="80"/>
            <w:bookmarkEnd w:id="81"/>
            <w:bookmarkEnd w:id="82"/>
            <w:bookmarkEnd w:id="83"/>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A6096B5"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w:t>
      </w:r>
      <w:r w:rsidR="000A4F0C">
        <w:rPr>
          <w:rFonts w:cstheme="minorHAnsi"/>
          <w:szCs w:val="24"/>
        </w:rPr>
        <w:t xml:space="preserve">to </w:t>
      </w:r>
      <w:r>
        <w:rPr>
          <w:rFonts w:cstheme="minorHAnsi"/>
          <w:szCs w:val="24"/>
        </w:rPr>
        <w:t>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EC312B"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4" w:name="_Toc79423961"/>
            <w:bookmarkStart w:id="85" w:name="_Toc79511880"/>
            <w:bookmarkStart w:id="86" w:name="_Toc79596538"/>
            <w:bookmarkStart w:id="87" w:name="_Toc80035213"/>
            <w:r w:rsidRPr="00D308D6">
              <w:rPr>
                <w:rFonts w:cstheme="minorHAnsi"/>
                <w:i/>
                <w:iCs/>
                <w:szCs w:val="24"/>
              </w:rPr>
              <w:t>Equation 6. Argmax of Classification</w:t>
            </w:r>
            <w:bookmarkEnd w:id="84"/>
            <w:bookmarkEnd w:id="85"/>
            <w:bookmarkEnd w:id="86"/>
            <w:bookmarkEnd w:id="87"/>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720A7E54"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202359">
        <w:rPr>
          <w:rFonts w:cstheme="minorHAnsi"/>
          <w:szCs w:val="24"/>
        </w:rPr>
        <w:t>and then</w:t>
      </w:r>
      <w:r w:rsidR="003B5699" w:rsidRPr="00D308D6">
        <w:rPr>
          <w:rFonts w:cstheme="minorHAnsi"/>
          <w:szCs w:val="24"/>
        </w:rPr>
        <w:t xml:space="preserve">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EC312B"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8" w:name="_Toc79423962"/>
            <w:bookmarkStart w:id="89" w:name="_Toc79511881"/>
            <w:bookmarkStart w:id="90" w:name="_Toc79596539"/>
            <w:bookmarkStart w:id="91" w:name="_Toc80035214"/>
            <w:r w:rsidRPr="00D308D6">
              <w:rPr>
                <w:rFonts w:cstheme="minorHAnsi"/>
                <w:i/>
                <w:iCs/>
                <w:szCs w:val="24"/>
              </w:rPr>
              <w:t>Equation 7. Model Probabilities</w:t>
            </w:r>
            <w:bookmarkEnd w:id="88"/>
            <w:bookmarkEnd w:id="89"/>
            <w:bookmarkEnd w:id="90"/>
            <w:bookmarkEnd w:id="91"/>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lastRenderedPageBreak/>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is assumed to be in line with the bag-of-words principle, which states that the position of 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EC312B"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2" w:name="_Toc79423963"/>
            <w:bookmarkStart w:id="93" w:name="_Toc79511882"/>
            <w:bookmarkStart w:id="94" w:name="_Toc79596540"/>
            <w:bookmarkStart w:id="95" w:name="_Toc80035215"/>
            <w:r w:rsidRPr="00D308D6">
              <w:rPr>
                <w:rFonts w:cstheme="minorHAnsi"/>
                <w:i/>
                <w:iCs/>
                <w:szCs w:val="24"/>
              </w:rPr>
              <w:t>Equation 8. Likelihood</w:t>
            </w:r>
            <w:bookmarkEnd w:id="92"/>
            <w:bookmarkEnd w:id="93"/>
            <w:bookmarkEnd w:id="94"/>
            <w:bookmarkEnd w:id="95"/>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6" w:name="_Toc79423964"/>
            <w:bookmarkStart w:id="97" w:name="_Toc79511883"/>
            <w:bookmarkStart w:id="98" w:name="_Toc79596541"/>
            <w:bookmarkStart w:id="99" w:name="_Toc80035216"/>
            <w:r w:rsidRPr="00D308D6">
              <w:rPr>
                <w:rFonts w:cstheme="minorHAnsi"/>
                <w:i/>
                <w:iCs/>
                <w:szCs w:val="24"/>
              </w:rPr>
              <w:t>Equation 9. Composition of Likelihood</w:t>
            </w:r>
            <w:bookmarkEnd w:id="96"/>
            <w:bookmarkEnd w:id="97"/>
            <w:bookmarkEnd w:id="98"/>
            <w:bookmarkEnd w:id="99"/>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66AF29CA" w:rsidR="00365642" w:rsidRPr="00340FE6" w:rsidRDefault="00EC312B"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F</m:t>
                    </m:r>
                    <m:r>
                      <w:rPr>
                        <w:rFonts w:ascii="Cambria Math" w:hAnsi="Cambria Math" w:cstheme="minorHAnsi"/>
                        <w:sz w:val="24"/>
                        <w:szCs w:val="24"/>
                      </w:rPr>
                      <m:t xml:space="preserve">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100" w:name="_Toc79423965"/>
            <w:bookmarkStart w:id="101" w:name="_Toc79511884"/>
            <w:bookmarkStart w:id="102" w:name="_Toc79596542"/>
            <w:bookmarkStart w:id="103" w:name="_Toc80035217"/>
            <w:r w:rsidRPr="00D308D6">
              <w:rPr>
                <w:rFonts w:cstheme="minorHAnsi"/>
                <w:i/>
                <w:iCs/>
                <w:szCs w:val="24"/>
              </w:rPr>
              <w:t>Equation 10. Argmax of Likelihood</w:t>
            </w:r>
            <w:bookmarkEnd w:id="100"/>
            <w:bookmarkEnd w:id="101"/>
            <w:bookmarkEnd w:id="102"/>
            <w:bookmarkEnd w:id="103"/>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24F37654" w:rsidR="00FE5824" w:rsidRPr="00D308D6" w:rsidRDefault="006B7121" w:rsidP="006B7121">
      <w:pPr>
        <w:ind w:firstLine="0"/>
        <w:rPr>
          <w:rFonts w:cstheme="minorHAnsi"/>
          <w:szCs w:val="24"/>
        </w:rPr>
      </w:pPr>
      <w:r>
        <w:rPr>
          <w:rFonts w:cstheme="minorHAnsi"/>
          <w:szCs w:val="24"/>
        </w:rPr>
        <w:t xml:space="preserve">Equation 10 is a condensed form of equation 9. </w:t>
      </w:r>
      <w:r w:rsidR="00CB5048">
        <w:rPr>
          <w:rFonts w:cstheme="minorHAnsi"/>
          <w:szCs w:val="24"/>
        </w:rPr>
        <w:t>E</w:t>
      </w:r>
      <w:r>
        <w:rPr>
          <w:rFonts w:cstheme="minorHAnsi"/>
          <w:szCs w:val="24"/>
        </w:rPr>
        <w:t>quation</w:t>
      </w:r>
      <w:r w:rsidR="00CB5048">
        <w:rPr>
          <w:rFonts w:cstheme="minorHAnsi"/>
          <w:szCs w:val="24"/>
        </w:rPr>
        <w:t xml:space="preserve"> 9</w:t>
      </w:r>
      <w:r>
        <w:rPr>
          <w:rFonts w:cstheme="minorHAnsi"/>
          <w:szCs w:val="24"/>
        </w:rPr>
        <w:t xml:space="preserve">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r w:rsidR="00AE22D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EC312B"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4" w:name="_Toc79423966"/>
            <w:bookmarkStart w:id="105" w:name="_Toc79511885"/>
            <w:bookmarkStart w:id="106" w:name="_Toc79596543"/>
            <w:bookmarkStart w:id="107" w:name="_Toc80035218"/>
            <w:r w:rsidRPr="00D308D6">
              <w:rPr>
                <w:rFonts w:cstheme="minorHAnsi"/>
                <w:i/>
                <w:iCs/>
                <w:szCs w:val="24"/>
              </w:rPr>
              <w:t>Equation 11. Calculating Argmax</w:t>
            </w:r>
            <w:bookmarkEnd w:id="104"/>
            <w:bookmarkEnd w:id="105"/>
            <w:bookmarkEnd w:id="106"/>
            <w:bookmarkEnd w:id="107"/>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EC312B"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8" w:name="_Toc79423967"/>
            <w:bookmarkStart w:id="109" w:name="_Toc79511886"/>
            <w:bookmarkStart w:id="110" w:name="_Toc79596544"/>
            <w:bookmarkStart w:id="111" w:name="_Toc80035219"/>
            <w:r w:rsidRPr="00D308D6">
              <w:rPr>
                <w:rFonts w:cstheme="minorHAnsi"/>
                <w:i/>
                <w:iCs/>
                <w:szCs w:val="24"/>
              </w:rPr>
              <w:lastRenderedPageBreak/>
              <w:t>Equation 12. MLE</w:t>
            </w:r>
            <w:bookmarkEnd w:id="108"/>
            <w:bookmarkEnd w:id="109"/>
            <w:bookmarkEnd w:id="110"/>
            <w:bookmarkEnd w:id="111"/>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EC312B"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2" w:name="_Toc79423968"/>
            <w:bookmarkStart w:id="113" w:name="_Toc79511887"/>
            <w:bookmarkStart w:id="114" w:name="_Toc79596545"/>
            <w:bookmarkStart w:id="115" w:name="_Toc80035220"/>
            <w:r w:rsidRPr="00D308D6">
              <w:rPr>
                <w:rFonts w:cstheme="minorHAnsi"/>
                <w:i/>
                <w:iCs/>
                <w:szCs w:val="24"/>
              </w:rPr>
              <w:t>Equation 13. Calculating Prior</w:t>
            </w:r>
            <w:bookmarkEnd w:id="112"/>
            <w:r w:rsidRPr="00D308D6">
              <w:rPr>
                <w:rFonts w:cstheme="minorHAnsi"/>
                <w:i/>
                <w:iCs/>
                <w:szCs w:val="24"/>
              </w:rPr>
              <w:t xml:space="preserve"> Probability</w:t>
            </w:r>
            <w:bookmarkEnd w:id="113"/>
            <w:bookmarkEnd w:id="114"/>
            <w:bookmarkEnd w:id="115"/>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6D4FDFC7" w:rsidR="00C4600D" w:rsidRPr="00D308D6" w:rsidRDefault="003B5699" w:rsidP="002D08EE">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w:t>
      </w:r>
      <w:r w:rsidR="00051492">
        <w:rPr>
          <w:rFonts w:cstheme="minorHAnsi"/>
          <w:szCs w:val="24"/>
        </w:rPr>
        <w:t>The most popular smoothing algorithm is</w:t>
      </w:r>
      <w:r w:rsidRPr="00D308D6">
        <w:rPr>
          <w:rFonts w:cstheme="minorHAnsi"/>
          <w:szCs w:val="24"/>
        </w:rPr>
        <w:t xml:space="preserve"> LaPlace </w:t>
      </w:r>
      <w:r w:rsidR="00FE5594">
        <w:rPr>
          <w:rFonts w:cstheme="minorHAnsi"/>
          <w:i/>
          <w:szCs w:val="24"/>
        </w:rPr>
        <w:fldChar w:fldCharType="begin"/>
      </w:r>
      <w:r w:rsidR="00FE5594">
        <w:rPr>
          <w:rFonts w:cstheme="minorHAnsi"/>
          <w:i/>
          <w:szCs w:val="24"/>
        </w:rPr>
        <w:instrText xml:space="preserve"> ADDIN ZOTERO_ITEM CSL_CITATION {"citationID":"AhHfleb9","properties":{"formattedCitation":"(Jurafsky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FE5594">
        <w:rPr>
          <w:rFonts w:cstheme="minorHAnsi"/>
          <w:i/>
          <w:szCs w:val="24"/>
        </w:rPr>
        <w:fldChar w:fldCharType="separate"/>
      </w:r>
      <w:r w:rsidR="00FE5594" w:rsidRPr="004E7B9B">
        <w:rPr>
          <w:rFonts w:ascii="Calibri" w:hAnsi="Calibri" w:cs="Calibri"/>
        </w:rPr>
        <w:t>(Jurafsky &amp; Martin, 2020)</w:t>
      </w:r>
      <w:r w:rsidR="00FE5594">
        <w:rPr>
          <w:rFonts w:cstheme="minorHAnsi"/>
          <w:i/>
          <w:szCs w:val="24"/>
        </w:rPr>
        <w:fldChar w:fldCharType="end"/>
      </w:r>
      <w:r w:rsidR="00FE5594">
        <w:rPr>
          <w:rFonts w:cstheme="minorHAnsi"/>
          <w:i/>
          <w:szCs w:val="24"/>
        </w:rPr>
        <w:t xml:space="preserve">. </w:t>
      </w:r>
      <w:r w:rsidR="00051492">
        <w:rPr>
          <w:rFonts w:cstheme="minorHAnsi"/>
          <w:szCs w:val="24"/>
        </w:rPr>
        <w:t xml:space="preserve">Even though LaPlace is a simple, it is </w:t>
      </w:r>
      <w:r w:rsidR="00CB5048">
        <w:rPr>
          <w:rFonts w:cstheme="minorHAnsi"/>
          <w:szCs w:val="24"/>
        </w:rPr>
        <w:t xml:space="preserve">a </w:t>
      </w:r>
      <w:r w:rsidR="00051492">
        <w:rPr>
          <w:rFonts w:cstheme="minorHAnsi"/>
          <w:szCs w:val="24"/>
        </w:rPr>
        <w:t xml:space="preserve">highly ineffective method due to its simplicity and 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r w:rsidR="00051492">
        <w:rPr>
          <w:rFonts w:cstheme="minorHAnsi"/>
          <w:szCs w:val="24"/>
        </w:rPr>
        <w:t xml:space="preserve">Ng </w:t>
      </w:r>
      <w:r w:rsidR="00FE5594">
        <w:rPr>
          <w:rFonts w:cstheme="minorHAnsi"/>
          <w:szCs w:val="24"/>
        </w:rPr>
        <w:fldChar w:fldCharType="begin"/>
      </w:r>
      <w:r w:rsidR="00FE5594">
        <w:rPr>
          <w:rFonts w:cstheme="minorHAnsi"/>
          <w:szCs w:val="24"/>
        </w:rPr>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rPr>
          <w:rFonts w:cstheme="minorHAnsi"/>
          <w:szCs w:val="24"/>
        </w:rPr>
        <w:fldChar w:fldCharType="separate"/>
      </w:r>
      <w:r w:rsidR="00FE5594" w:rsidRPr="00FE5594">
        <w:rPr>
          <w:rFonts w:ascii="Calibri" w:hAnsi="Calibri" w:cs="Calibri"/>
        </w:rPr>
        <w:t>(1997)</w:t>
      </w:r>
      <w:r w:rsidR="00FE5594">
        <w:rPr>
          <w:rFonts w:cstheme="minorHAnsi"/>
          <w:szCs w:val="24"/>
        </w:rPr>
        <w:fldChar w:fldCharType="end"/>
      </w:r>
      <w:r w:rsidR="00FE5594">
        <w:rPr>
          <w:rFonts w:cstheme="minorHAnsi"/>
          <w:szCs w:val="24"/>
        </w:rPr>
        <w:t xml:space="preserve"> </w:t>
      </w:r>
      <w:r w:rsidR="00051492">
        <w:rPr>
          <w:rFonts w:cstheme="minorHAnsi"/>
          <w:szCs w:val="24"/>
        </w:rPr>
        <w:t>offers a simple smoothing algorithm that works well with naïve Bayes classifiers</w:t>
      </w:r>
      <w:r w:rsidR="002D08EE">
        <w:rPr>
          <w:rFonts w:cstheme="minorHAnsi"/>
          <w:szCs w:val="24"/>
        </w:rPr>
        <w:t xml:space="preserve">, while achieving a relatively high accuracy compared to other smoothing algorithms. </w:t>
      </w:r>
      <w:r w:rsidR="00051492">
        <w:rPr>
          <w:rFonts w:cstheme="minorHAnsi"/>
          <w:szCs w:val="24"/>
        </w:rPr>
        <w:t>Therefore</w:t>
      </w:r>
      <w:r w:rsidRPr="00D308D6">
        <w:rPr>
          <w:rFonts w:cstheme="minorHAnsi"/>
          <w:szCs w:val="24"/>
        </w:rPr>
        <w:t xml:space="preserve">, </w:t>
      </w:r>
      <w:r w:rsidR="00051492">
        <w:rPr>
          <w:rFonts w:cstheme="minorHAnsi"/>
          <w:szCs w:val="24"/>
        </w:rPr>
        <w:t>the smoothing algorithm</w:t>
      </w:r>
      <w:r w:rsidRPr="00D308D6">
        <w:rPr>
          <w:rFonts w:cstheme="minorHAnsi"/>
          <w:szCs w:val="24"/>
        </w:rPr>
        <w:t xml:space="preserve"> used in this paper is based on that of </w:t>
      </w:r>
      <w:r w:rsidR="00FE5594">
        <w:rPr>
          <w:rFonts w:cstheme="minorHAnsi"/>
          <w:szCs w:val="24"/>
        </w:rPr>
        <w:t xml:space="preserve">Ng </w:t>
      </w:r>
      <w:r w:rsidR="00FE5594">
        <w:rPr>
          <w:rFonts w:cstheme="minorHAnsi"/>
          <w:szCs w:val="24"/>
        </w:rPr>
        <w:fldChar w:fldCharType="begin"/>
      </w:r>
      <w:r w:rsidR="00FE5594">
        <w:rPr>
          <w:rFonts w:cstheme="minorHAnsi"/>
          <w:szCs w:val="24"/>
        </w:rPr>
        <w:instrText xml:space="preserve"> ADDIN ZOTERO_ITEM CSL_CITATION {"citationID":"K5aGpL88","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rPr>
          <w:rFonts w:cstheme="minorHAnsi"/>
          <w:szCs w:val="24"/>
        </w:rPr>
        <w:fldChar w:fldCharType="separate"/>
      </w:r>
      <w:r w:rsidR="00FE5594" w:rsidRPr="00FE5594">
        <w:rPr>
          <w:rFonts w:ascii="Calibri" w:hAnsi="Calibri" w:cs="Calibri"/>
        </w:rPr>
        <w:t>(1997)</w:t>
      </w:r>
      <w:r w:rsidR="00FE5594">
        <w:rPr>
          <w:rFonts w:cstheme="minorHAnsi"/>
          <w:szCs w:val="24"/>
        </w:rPr>
        <w:fldChar w:fldCharType="end"/>
      </w:r>
      <w:r w:rsidR="00FE5594">
        <w:rPr>
          <w:rFonts w:cstheme="minorHAnsi"/>
          <w:szCs w:val="24"/>
        </w:rPr>
        <w:t>:</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6" w:name="_Toc79423969"/>
            <w:bookmarkStart w:id="117" w:name="_Toc79511888"/>
            <w:bookmarkStart w:id="118" w:name="_Toc79596546"/>
            <w:bookmarkStart w:id="119" w:name="_Toc80035221"/>
            <w:r w:rsidRPr="00D308D6">
              <w:rPr>
                <w:rFonts w:cstheme="minorHAnsi"/>
                <w:i/>
                <w:iCs/>
                <w:szCs w:val="24"/>
              </w:rPr>
              <w:t>Equation 13. Ng Smoothing</w:t>
            </w:r>
            <w:bookmarkEnd w:id="116"/>
            <w:bookmarkEnd w:id="117"/>
            <w:bookmarkEnd w:id="118"/>
            <w:bookmarkEnd w:id="119"/>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20" w:name="_Toc79519195"/>
      <w:bookmarkStart w:id="121"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23018927" w:rsidR="00E42CD4" w:rsidRPr="00C95302" w:rsidRDefault="00C95302" w:rsidP="00A6486D">
            <w:pPr>
              <w:pStyle w:val="berschrift6"/>
              <w:outlineLvl w:val="5"/>
              <w:rPr>
                <w:bCs w:val="0"/>
                <w:i/>
                <w:iCs/>
                <w:sz w:val="24"/>
                <w:szCs w:val="24"/>
              </w:rPr>
            </w:pPr>
            <w:bookmarkStart w:id="122" w:name="_Toc80035224"/>
            <w:r w:rsidRPr="00C95302">
              <w:rPr>
                <w:i/>
                <w:iCs/>
                <w:sz w:val="24"/>
                <w:szCs w:val="24"/>
              </w:rPr>
              <w:t xml:space="preserve"> </w:t>
            </w:r>
            <w:r w:rsidR="00E42CD4" w:rsidRPr="00C95302">
              <w:rPr>
                <w:i/>
                <w:iCs/>
                <w:sz w:val="24"/>
                <w:szCs w:val="24"/>
              </w:rPr>
              <w:t>Mini corpus</w:t>
            </w:r>
            <w:bookmarkEnd w:id="122"/>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3" w:name="_Toc80035186"/>
      <w:bookmarkEnd w:id="120"/>
      <w:bookmarkEnd w:id="121"/>
      <w:r w:rsidRPr="00E42CD4">
        <w:t>A Worked Example</w:t>
      </w:r>
      <w:bookmarkEnd w:id="123"/>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6C76B805" w:rsidR="003B17AF" w:rsidRDefault="00DD3905" w:rsidP="00DD3905">
      <w:r>
        <w:t>They have not necessarily been</w:t>
      </w:r>
      <w:r w:rsidR="008365AA">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FE5594">
        <w:rPr>
          <w:rFonts w:eastAsia="Georgia" w:cstheme="minorHAnsi"/>
          <w:color w:val="000000"/>
          <w:szCs w:val="24"/>
        </w:rPr>
        <w:instrText xml:space="preserve"> ADDIN ZOTERO_ITEM CSL_CITATION {"citationID":"6llSFWjJ","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FE5594">
        <w:rPr>
          <w:rFonts w:eastAsia="Georgia" w:cstheme="minorHAnsi"/>
          <w:color w:val="000000"/>
          <w:szCs w:val="24"/>
        </w:rPr>
        <w:fldChar w:fldCharType="separate"/>
      </w:r>
      <w:r w:rsidR="00FE5594" w:rsidRPr="003E0120">
        <w:rPr>
          <w:rFonts w:ascii="Calibri" w:eastAsia="Georgia" w:hAnsi="Calibri" w:cs="Calibri"/>
        </w:rPr>
        <w:t>(1975)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16568B">
        <w:t xml:space="preserve"> </w:t>
      </w:r>
      <w:r w:rsidR="003B17AF">
        <w:t>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51C14" w:rsidRDefault="00CC0164" w:rsidP="00A6486D">
            <w:pPr>
              <w:pStyle w:val="berschrift6"/>
              <w:outlineLvl w:val="5"/>
              <w:rPr>
                <w:b w:val="0"/>
                <w:bCs/>
                <w:i/>
                <w:iCs/>
                <w:noProof/>
                <w:sz w:val="24"/>
                <w:szCs w:val="24"/>
              </w:rPr>
            </w:pPr>
            <w:r w:rsidRPr="00D51C14">
              <w:rPr>
                <w:b w:val="0"/>
                <w:bCs/>
                <w:i/>
                <w:iCs/>
                <w:noProof/>
                <w:sz w:val="24"/>
                <w:szCs w:val="24"/>
              </w:rPr>
              <w:t xml:space="preserve"> </w:t>
            </w:r>
            <w:bookmarkStart w:id="124" w:name="_Toc79519280"/>
            <w:bookmarkStart w:id="125" w:name="_Toc80035225"/>
            <w:r w:rsidRPr="00D51C14">
              <w:rPr>
                <w:b w:val="0"/>
                <w:bCs/>
                <w:i/>
                <w:iCs/>
                <w:noProof/>
                <w:sz w:val="24"/>
                <w:szCs w:val="24"/>
              </w:rPr>
              <w:t>Classification Values</w:t>
            </w:r>
            <w:bookmarkEnd w:id="124"/>
            <w:bookmarkEnd w:id="125"/>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3F1CEE94" w:rsidR="00CC0164" w:rsidRPr="00D51C14" w:rsidRDefault="00C95302" w:rsidP="00A6486D">
            <w:pPr>
              <w:pStyle w:val="berschrift6"/>
              <w:outlineLvl w:val="5"/>
              <w:rPr>
                <w:b w:val="0"/>
                <w:bCs/>
                <w:i/>
                <w:iCs/>
                <w:sz w:val="24"/>
                <w:szCs w:val="24"/>
              </w:rPr>
            </w:pPr>
            <w:bookmarkStart w:id="126" w:name="_Toc79519281"/>
            <w:bookmarkStart w:id="127" w:name="_Toc80035226"/>
            <w:r>
              <w:rPr>
                <w:b w:val="0"/>
                <w:bCs/>
                <w:i/>
                <w:iCs/>
                <w:sz w:val="24"/>
                <w:szCs w:val="24"/>
              </w:rPr>
              <w:t xml:space="preserve"> </w:t>
            </w:r>
            <w:r w:rsidR="00CC0164" w:rsidRPr="00D51C14">
              <w:rPr>
                <w:b w:val="0"/>
                <w:bCs/>
                <w:i/>
                <w:iCs/>
                <w:sz w:val="24"/>
                <w:szCs w:val="24"/>
              </w:rPr>
              <w:t>Classification Assignment</w:t>
            </w:r>
            <w:bookmarkEnd w:id="126"/>
            <w:bookmarkEnd w:id="127"/>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lastRenderedPageBreak/>
              <w:t>Token</w:t>
            </w:r>
          </w:p>
        </w:tc>
        <w:tc>
          <w:tcPr>
            <w:tcW w:w="1726" w:type="dxa"/>
            <w:gridSpan w:val="2"/>
          </w:tcPr>
          <w:p w14:paraId="77CFD369" w14:textId="56708553"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1543D0">
              <w:rPr>
                <w:rFonts w:cstheme="minorHAnsi"/>
                <w:szCs w:val="24"/>
              </w:rPr>
              <w:t xml:space="preserve"> </w:t>
            </w:r>
            <w:r w:rsidRPr="003C5645">
              <w:rPr>
                <w:rFonts w:cstheme="minorHAnsi"/>
                <w:szCs w:val="24"/>
              </w:rPr>
              <w:t>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5D9DCA4D" w:rsidR="00CC0164" w:rsidRPr="00D51C14" w:rsidRDefault="00C95302" w:rsidP="00A6486D">
            <w:pPr>
              <w:pStyle w:val="berschrift6"/>
              <w:outlineLvl w:val="5"/>
              <w:rPr>
                <w:bCs w:val="0"/>
                <w:i/>
                <w:iCs/>
                <w:sz w:val="24"/>
                <w:szCs w:val="24"/>
              </w:rPr>
            </w:pPr>
            <w:r>
              <w:rPr>
                <w:i/>
                <w:iCs/>
                <w:sz w:val="24"/>
                <w:szCs w:val="24"/>
              </w:rPr>
              <w:t xml:space="preserve"> </w:t>
            </w:r>
            <w:r w:rsidR="00CC0164" w:rsidRPr="00D51C14">
              <w:rPr>
                <w:i/>
                <w:iCs/>
                <w:sz w:val="24"/>
                <w:szCs w:val="24"/>
              </w:rPr>
              <w:t xml:space="preserve"> </w:t>
            </w:r>
            <w:bookmarkStart w:id="128" w:name="_Toc79519278"/>
            <w:bookmarkStart w:id="129" w:name="_Toc80035227"/>
            <w:r w:rsidR="00CC0164" w:rsidRPr="00D51C14">
              <w:rPr>
                <w:i/>
                <w:iCs/>
                <w:sz w:val="24"/>
                <w:szCs w:val="24"/>
              </w:rPr>
              <w:t>MLE Values</w:t>
            </w:r>
            <w:bookmarkEnd w:id="128"/>
            <w:bookmarkEnd w:id="129"/>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67CBE98B"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2351722B"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0" w:name="_heading=h.46r0co2" w:colFirst="0" w:colLast="0"/>
      <w:bookmarkEnd w:id="130"/>
    </w:p>
    <w:p w14:paraId="00000250" w14:textId="06C57585" w:rsidR="00FE5824" w:rsidRPr="00716506" w:rsidRDefault="003B5699" w:rsidP="00BF420D">
      <w:pPr>
        <w:pStyle w:val="berschrift1"/>
      </w:pPr>
      <w:bookmarkStart w:id="131" w:name="_heading=h.3l18frh" w:colFirst="0" w:colLast="0"/>
      <w:bookmarkStart w:id="132" w:name="_Toc79596547"/>
      <w:bookmarkStart w:id="133" w:name="_Toc80035187"/>
      <w:bookmarkEnd w:id="131"/>
      <w:r w:rsidRPr="00716506">
        <w:t>System Evaluation</w:t>
      </w:r>
      <w:bookmarkEnd w:id="132"/>
      <w:bookmarkEnd w:id="133"/>
      <w:r w:rsidRPr="00716506">
        <w:t xml:space="preserve"> </w:t>
      </w:r>
    </w:p>
    <w:p w14:paraId="00000251" w14:textId="77777777" w:rsidR="00FE5824" w:rsidRPr="00716506" w:rsidRDefault="003B5699" w:rsidP="00262A24">
      <w:pPr>
        <w:pStyle w:val="berschrift2"/>
      </w:pPr>
      <w:bookmarkStart w:id="134" w:name="_heading=h.206ipza" w:colFirst="0" w:colLast="0"/>
      <w:bookmarkStart w:id="135" w:name="_Toc80035188"/>
      <w:bookmarkEnd w:id="134"/>
      <w:r w:rsidRPr="00716506">
        <w:t>Developmental Overhead</w:t>
      </w:r>
      <w:bookmarkEnd w:id="135"/>
      <w:r w:rsidRPr="00716506">
        <w:t xml:space="preserve"> </w:t>
      </w:r>
    </w:p>
    <w:p w14:paraId="00000252" w14:textId="5F2DE76C"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lastRenderedPageBreak/>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222FECF4" w:rsidR="00FE5824"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7F14030E"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Therefore, if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6" w:name="_heading=h.4k668n3" w:colFirst="0" w:colLast="0"/>
      <w:bookmarkEnd w:id="136"/>
      <w:r w:rsidRPr="00716506">
        <w:rPr>
          <w:rFonts w:cstheme="minorHAnsi"/>
          <w:szCs w:val="24"/>
        </w:rPr>
        <w:t xml:space="preserve">. </w:t>
      </w:r>
    </w:p>
    <w:p w14:paraId="00000256" w14:textId="0671B16F" w:rsidR="00FE5824" w:rsidRPr="00716506" w:rsidRDefault="003B5699" w:rsidP="00262A24">
      <w:pPr>
        <w:pStyle w:val="berschrift2"/>
      </w:pPr>
      <w:bookmarkStart w:id="137" w:name="_Toc80035189"/>
      <w:r w:rsidRPr="00716506">
        <w:t>Classification Sets and Naïve Bayes</w:t>
      </w:r>
      <w:bookmarkEnd w:id="137"/>
      <w:r w:rsidRPr="00716506">
        <w:t xml:space="preserve"> </w:t>
      </w:r>
    </w:p>
    <w:p w14:paraId="00000298" w14:textId="787F8407" w:rsidR="00FE5824" w:rsidRPr="00F05B98" w:rsidRDefault="003B5699" w:rsidP="00F05B98">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38" w:name="_heading=h.2zbgiuw" w:colFirst="0" w:colLast="0"/>
      <w:bookmarkEnd w:id="138"/>
      <w:r w:rsidR="00F96CEF">
        <w:rPr>
          <w:rFonts w:cstheme="minorHAnsi"/>
          <w:szCs w:val="24"/>
        </w:rPr>
        <w:t>.</w:t>
      </w:r>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002C31F6" w:rsidR="00A83EA8" w:rsidRPr="00F96CEF" w:rsidRDefault="00C95302" w:rsidP="00C95302">
            <w:pPr>
              <w:pStyle w:val="berschrift6"/>
              <w:ind w:right="460"/>
              <w:jc w:val="both"/>
              <w:outlineLvl w:val="5"/>
              <w:rPr>
                <w:i/>
                <w:iCs/>
                <w:sz w:val="24"/>
                <w:szCs w:val="24"/>
              </w:rPr>
            </w:pPr>
            <w:bookmarkStart w:id="139" w:name="_Toc80035228"/>
            <w:r>
              <w:rPr>
                <w:i/>
                <w:iCs/>
                <w:sz w:val="24"/>
                <w:szCs w:val="24"/>
              </w:rPr>
              <w:t xml:space="preserve"> </w:t>
            </w:r>
            <w:r w:rsidR="00A83EA8" w:rsidRPr="00F96CEF">
              <w:rPr>
                <w:i/>
                <w:iCs/>
                <w:sz w:val="24"/>
                <w:szCs w:val="24"/>
              </w:rPr>
              <w:t>Evaluation of Training Classification Criteria for Literacy</w:t>
            </w:r>
            <w:bookmarkEnd w:id="139"/>
          </w:p>
        </w:tc>
      </w:tr>
    </w:tbl>
    <w:p w14:paraId="1148A5C8" w14:textId="2F395A35"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0" w:name="_heading=h.1egqt2p" w:colFirst="0" w:colLast="0"/>
      <w:bookmarkEnd w:id="140"/>
      <w:r w:rsidR="00BF420D">
        <w:rPr>
          <w:rFonts w:cstheme="minorHAnsi"/>
          <w:szCs w:val="24"/>
        </w:rPr>
        <w:t xml:space="preserve"> </w:t>
      </w:r>
    </w:p>
    <w:tbl>
      <w:tblPr>
        <w:tblStyle w:val="afe"/>
        <w:tblpPr w:leftFromText="141" w:rightFromText="141" w:vertAnchor="text" w:horzAnchor="margin" w:tblpXSpec="right" w:tblpY="281"/>
        <w:tblOverlap w:val="never"/>
        <w:tblW w:w="297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276"/>
        <w:gridCol w:w="1701"/>
      </w:tblGrid>
      <w:tr w:rsidR="00110A75" w:rsidRPr="00716506" w14:paraId="784D8883" w14:textId="77777777" w:rsidTr="00C95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8D82421" w14:textId="77777777" w:rsidR="00110A75" w:rsidRPr="007C28A8" w:rsidRDefault="00110A75" w:rsidP="00F96CEF">
            <w:pPr>
              <w:rPr>
                <w:rFonts w:cstheme="minorHAnsi"/>
                <w:sz w:val="24"/>
                <w:szCs w:val="24"/>
              </w:rPr>
            </w:pPr>
          </w:p>
        </w:tc>
        <w:tc>
          <w:tcPr>
            <w:tcW w:w="1701" w:type="dxa"/>
          </w:tcPr>
          <w:p w14:paraId="56EEDE54" w14:textId="77777777" w:rsidR="00110A75" w:rsidRPr="007C28A8" w:rsidRDefault="00110A75"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110A75" w:rsidRPr="00716506" w14:paraId="12FBA225"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17AF6AF" w14:textId="77777777" w:rsidR="00110A75" w:rsidRPr="007C28A8" w:rsidRDefault="00110A75" w:rsidP="00F96CEF">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C95302">
        <w:tc>
          <w:tcPr>
            <w:cnfStyle w:val="001000000000" w:firstRow="0" w:lastRow="0" w:firstColumn="1" w:lastColumn="0" w:oddVBand="0" w:evenVBand="0" w:oddHBand="0" w:evenHBand="0" w:firstRowFirstColumn="0" w:firstRowLastColumn="0" w:lastRowFirstColumn="0" w:lastRowLastColumn="0"/>
            <w:tcW w:w="1276" w:type="dxa"/>
          </w:tcPr>
          <w:p w14:paraId="5A882102" w14:textId="77777777" w:rsidR="00110A75" w:rsidRPr="007C28A8" w:rsidRDefault="00110A75" w:rsidP="00F96CEF">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0302616" w14:textId="77777777" w:rsidR="00110A75" w:rsidRPr="007C28A8" w:rsidRDefault="00110A75" w:rsidP="00F96CEF">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C95302">
        <w:tc>
          <w:tcPr>
            <w:cnfStyle w:val="001000000000" w:firstRow="0" w:lastRow="0" w:firstColumn="1" w:lastColumn="0" w:oddVBand="0" w:evenVBand="0" w:oddHBand="0" w:evenHBand="0" w:firstRowFirstColumn="0" w:firstRowLastColumn="0" w:lastRowFirstColumn="0" w:lastRowLastColumn="0"/>
            <w:tcW w:w="1276" w:type="dxa"/>
          </w:tcPr>
          <w:p w14:paraId="3A3477E0" w14:textId="77777777" w:rsidR="00110A75" w:rsidRPr="007C28A8" w:rsidRDefault="00110A75" w:rsidP="00F96CEF">
            <w:pPr>
              <w:rPr>
                <w:rFonts w:cstheme="minorHAnsi"/>
                <w:sz w:val="24"/>
                <w:szCs w:val="24"/>
              </w:rPr>
            </w:pPr>
            <w:r w:rsidRPr="007C28A8">
              <w:rPr>
                <w:rFonts w:cstheme="minorHAnsi"/>
                <w:sz w:val="24"/>
                <w:szCs w:val="24"/>
              </w:rPr>
              <w:lastRenderedPageBreak/>
              <w:t>Recall</w:t>
            </w:r>
          </w:p>
        </w:tc>
        <w:tc>
          <w:tcPr>
            <w:tcW w:w="1701" w:type="dxa"/>
          </w:tcPr>
          <w:p w14:paraId="09E7B162" w14:textId="77777777" w:rsidR="00110A75" w:rsidRPr="007C28A8" w:rsidRDefault="00110A75"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7714AC4" w14:textId="77777777" w:rsidR="00110A75" w:rsidRPr="007C28A8" w:rsidRDefault="00110A75" w:rsidP="00F96CEF">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C95302">
        <w:tc>
          <w:tcPr>
            <w:cnfStyle w:val="001000000000" w:firstRow="0" w:lastRow="0" w:firstColumn="1" w:lastColumn="0" w:oddVBand="0" w:evenVBand="0" w:oddHBand="0" w:evenHBand="0" w:firstRowFirstColumn="0" w:firstRowLastColumn="0" w:lastRowFirstColumn="0" w:lastRowLastColumn="0"/>
            <w:tcW w:w="2977"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284F2ADD" w:rsidR="00110A75" w:rsidRPr="00F96CEF" w:rsidRDefault="00C95302" w:rsidP="00F96CEF">
            <w:pPr>
              <w:pStyle w:val="berschrift6"/>
              <w:outlineLvl w:val="5"/>
              <w:rPr>
                <w:i/>
                <w:iCs/>
                <w:sz w:val="24"/>
                <w:szCs w:val="24"/>
              </w:rPr>
            </w:pPr>
            <w:bookmarkStart w:id="141" w:name="_Toc80035229"/>
            <w:r>
              <w:rPr>
                <w:i/>
                <w:iCs/>
                <w:sz w:val="24"/>
                <w:szCs w:val="24"/>
              </w:rPr>
              <w:t xml:space="preserve"> </w:t>
            </w:r>
            <w:r w:rsidR="00110A75" w:rsidRPr="00F96CEF">
              <w:rPr>
                <w:i/>
                <w:iCs/>
                <w:sz w:val="24"/>
                <w:szCs w:val="24"/>
              </w:rPr>
              <w:t>Evaluation of Classification of Orality</w:t>
            </w:r>
            <w:bookmarkEnd w:id="141"/>
          </w:p>
        </w:tc>
      </w:tr>
    </w:tbl>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tbl>
      <w:tblPr>
        <w:tblStyle w:val="aff"/>
        <w:tblpPr w:leftFromText="141" w:rightFromText="141" w:vertAnchor="text" w:horzAnchor="margin" w:tblpXSpec="right" w:tblpY="1429"/>
        <w:tblOverlap w:val="never"/>
        <w:tblW w:w="298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22"/>
        <w:gridCol w:w="1565"/>
      </w:tblGrid>
      <w:tr w:rsidR="00F96CEF" w:rsidRPr="00716506" w14:paraId="26B2BE0A" w14:textId="77777777" w:rsidTr="00C95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459E0FEA" w14:textId="77777777" w:rsidR="00F96CEF" w:rsidRPr="000727C4" w:rsidRDefault="00F96CEF" w:rsidP="00C95302">
            <w:pPr>
              <w:rPr>
                <w:rFonts w:cstheme="minorHAnsi"/>
                <w:sz w:val="24"/>
                <w:szCs w:val="24"/>
              </w:rPr>
            </w:pPr>
          </w:p>
        </w:tc>
        <w:tc>
          <w:tcPr>
            <w:tcW w:w="1565" w:type="dxa"/>
          </w:tcPr>
          <w:p w14:paraId="5BD562CA" w14:textId="5CD4BE48" w:rsidR="00F96CEF" w:rsidRPr="000727C4" w:rsidRDefault="00F96CEF" w:rsidP="00C9530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Values</w:t>
            </w:r>
          </w:p>
          <w:p w14:paraId="243BD6F8" w14:textId="77777777" w:rsidR="00F96CEF" w:rsidRPr="000727C4" w:rsidRDefault="00F96CEF" w:rsidP="00C9530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w:t>
            </w:r>
            <w:proofErr w:type="gramStart"/>
            <w:r w:rsidRPr="000727C4">
              <w:rPr>
                <w:rFonts w:cstheme="minorHAnsi"/>
                <w:sz w:val="24"/>
                <w:szCs w:val="24"/>
              </w:rPr>
              <w:t>in</w:t>
            </w:r>
            <w:proofErr w:type="gramEnd"/>
            <w:r w:rsidRPr="000727C4">
              <w:rPr>
                <w:rFonts w:cstheme="minorHAnsi"/>
                <w:sz w:val="24"/>
                <w:szCs w:val="24"/>
              </w:rPr>
              <w:t xml:space="preserve"> Percent)</w:t>
            </w:r>
          </w:p>
        </w:tc>
      </w:tr>
      <w:tr w:rsidR="00F96CEF" w:rsidRPr="00716506" w14:paraId="1FAA72BA"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32314639" w14:textId="77777777" w:rsidR="00F96CEF" w:rsidRPr="000727C4" w:rsidRDefault="00F96CEF" w:rsidP="00C95302">
            <w:pPr>
              <w:rPr>
                <w:rFonts w:cstheme="minorHAnsi"/>
                <w:sz w:val="24"/>
                <w:szCs w:val="24"/>
              </w:rPr>
            </w:pPr>
            <w:r w:rsidRPr="000727C4">
              <w:rPr>
                <w:rFonts w:cstheme="minorHAnsi"/>
                <w:sz w:val="24"/>
                <w:szCs w:val="24"/>
              </w:rPr>
              <w:t>Accuracy</w:t>
            </w:r>
          </w:p>
        </w:tc>
        <w:tc>
          <w:tcPr>
            <w:tcW w:w="1565" w:type="dxa"/>
          </w:tcPr>
          <w:p w14:paraId="275FC237" w14:textId="77777777" w:rsidR="00F96CEF" w:rsidRPr="000727C4" w:rsidRDefault="00F96CEF" w:rsidP="00C9530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F96CEF" w:rsidRPr="00716506" w14:paraId="65CE208D" w14:textId="77777777" w:rsidTr="00C95302">
        <w:tc>
          <w:tcPr>
            <w:cnfStyle w:val="001000000000" w:firstRow="0" w:lastRow="0" w:firstColumn="1" w:lastColumn="0" w:oddVBand="0" w:evenVBand="0" w:oddHBand="0" w:evenHBand="0" w:firstRowFirstColumn="0" w:firstRowLastColumn="0" w:lastRowFirstColumn="0" w:lastRowLastColumn="0"/>
            <w:tcW w:w="1422" w:type="dxa"/>
          </w:tcPr>
          <w:p w14:paraId="69000CA1" w14:textId="77777777" w:rsidR="00F96CEF" w:rsidRPr="000727C4" w:rsidRDefault="00F96CEF" w:rsidP="00C95302">
            <w:pPr>
              <w:rPr>
                <w:rFonts w:cstheme="minorHAnsi"/>
                <w:sz w:val="24"/>
                <w:szCs w:val="24"/>
              </w:rPr>
            </w:pPr>
            <w:r w:rsidRPr="000727C4">
              <w:rPr>
                <w:rFonts w:cstheme="minorHAnsi"/>
                <w:sz w:val="24"/>
                <w:szCs w:val="24"/>
              </w:rPr>
              <w:t>Error Rate</w:t>
            </w:r>
          </w:p>
        </w:tc>
        <w:tc>
          <w:tcPr>
            <w:tcW w:w="1565" w:type="dxa"/>
          </w:tcPr>
          <w:p w14:paraId="41F16C22" w14:textId="77777777" w:rsidR="00F96CEF" w:rsidRPr="000727C4" w:rsidRDefault="00F96CEF" w:rsidP="00C9530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F96CEF" w:rsidRPr="00716506" w14:paraId="6D6C65A7"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FC3B703" w14:textId="77777777" w:rsidR="00F96CEF" w:rsidRPr="000727C4" w:rsidRDefault="00F96CEF" w:rsidP="00C95302">
            <w:pPr>
              <w:rPr>
                <w:rFonts w:cstheme="minorHAnsi"/>
                <w:sz w:val="24"/>
                <w:szCs w:val="24"/>
              </w:rPr>
            </w:pPr>
            <w:r w:rsidRPr="000727C4">
              <w:rPr>
                <w:rFonts w:cstheme="minorHAnsi"/>
                <w:sz w:val="24"/>
                <w:szCs w:val="24"/>
              </w:rPr>
              <w:t>Precision</w:t>
            </w:r>
          </w:p>
        </w:tc>
        <w:tc>
          <w:tcPr>
            <w:tcW w:w="1565" w:type="dxa"/>
          </w:tcPr>
          <w:p w14:paraId="0250B640" w14:textId="77777777" w:rsidR="00F96CEF" w:rsidRPr="000727C4" w:rsidRDefault="00F96CEF" w:rsidP="00C9530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F96CEF" w:rsidRPr="00716506" w14:paraId="30A4374B" w14:textId="77777777" w:rsidTr="00C95302">
        <w:tc>
          <w:tcPr>
            <w:cnfStyle w:val="001000000000" w:firstRow="0" w:lastRow="0" w:firstColumn="1" w:lastColumn="0" w:oddVBand="0" w:evenVBand="0" w:oddHBand="0" w:evenHBand="0" w:firstRowFirstColumn="0" w:firstRowLastColumn="0" w:lastRowFirstColumn="0" w:lastRowLastColumn="0"/>
            <w:tcW w:w="1422" w:type="dxa"/>
          </w:tcPr>
          <w:p w14:paraId="72849E8B" w14:textId="77777777" w:rsidR="00F96CEF" w:rsidRPr="000727C4" w:rsidRDefault="00F96CEF" w:rsidP="00C95302">
            <w:pPr>
              <w:rPr>
                <w:rFonts w:cstheme="minorHAnsi"/>
                <w:sz w:val="24"/>
                <w:szCs w:val="24"/>
              </w:rPr>
            </w:pPr>
            <w:r w:rsidRPr="000727C4">
              <w:rPr>
                <w:rFonts w:cstheme="minorHAnsi"/>
                <w:sz w:val="24"/>
                <w:szCs w:val="24"/>
              </w:rPr>
              <w:t>Recall</w:t>
            </w:r>
          </w:p>
        </w:tc>
        <w:tc>
          <w:tcPr>
            <w:tcW w:w="1565" w:type="dxa"/>
          </w:tcPr>
          <w:p w14:paraId="64C33A66" w14:textId="77777777" w:rsidR="00F96CEF" w:rsidRPr="000727C4" w:rsidRDefault="00F96CEF" w:rsidP="00C9530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F96CEF" w:rsidRPr="00716506" w14:paraId="50FE3290"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6EA02BA" w14:textId="77777777" w:rsidR="00F96CEF" w:rsidRPr="000727C4" w:rsidRDefault="00F96CEF" w:rsidP="00C95302">
            <w:pPr>
              <w:rPr>
                <w:rFonts w:cstheme="minorHAnsi"/>
                <w:sz w:val="24"/>
                <w:szCs w:val="24"/>
              </w:rPr>
            </w:pPr>
            <w:r w:rsidRPr="000727C4">
              <w:rPr>
                <w:rFonts w:cstheme="minorHAnsi"/>
                <w:sz w:val="24"/>
                <w:szCs w:val="24"/>
              </w:rPr>
              <w:t>F-Score</w:t>
            </w:r>
          </w:p>
        </w:tc>
        <w:tc>
          <w:tcPr>
            <w:tcW w:w="1565" w:type="dxa"/>
          </w:tcPr>
          <w:p w14:paraId="7A77622C" w14:textId="77777777" w:rsidR="00F96CEF" w:rsidRPr="000727C4" w:rsidRDefault="00F96CEF" w:rsidP="00C9530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F96CEF" w:rsidRPr="00716506" w14:paraId="3067478E" w14:textId="77777777" w:rsidTr="00C95302">
        <w:tc>
          <w:tcPr>
            <w:cnfStyle w:val="001000000000" w:firstRow="0" w:lastRow="0" w:firstColumn="1" w:lastColumn="0" w:oddVBand="0" w:evenVBand="0" w:oddHBand="0" w:evenHBand="0" w:firstRowFirstColumn="0" w:firstRowLastColumn="0" w:lastRowFirstColumn="0" w:lastRowLastColumn="0"/>
            <w:tcW w:w="1422" w:type="dxa"/>
          </w:tcPr>
          <w:p w14:paraId="42E68C76" w14:textId="77777777" w:rsidR="00F96CEF" w:rsidRPr="000727C4" w:rsidRDefault="00F96CEF" w:rsidP="00C95302">
            <w:pPr>
              <w:rPr>
                <w:rFonts w:cstheme="minorHAnsi"/>
                <w:sz w:val="24"/>
                <w:szCs w:val="24"/>
              </w:rPr>
            </w:pPr>
            <w:r w:rsidRPr="000727C4">
              <w:rPr>
                <w:rFonts w:cstheme="minorHAnsi"/>
                <w:sz w:val="24"/>
                <w:szCs w:val="24"/>
              </w:rPr>
              <w:t>Cross Validation</w:t>
            </w:r>
          </w:p>
        </w:tc>
        <w:tc>
          <w:tcPr>
            <w:tcW w:w="1565" w:type="dxa"/>
          </w:tcPr>
          <w:p w14:paraId="21A77604" w14:textId="77777777" w:rsidR="00F96CEF" w:rsidRPr="000727C4" w:rsidRDefault="00F96CEF" w:rsidP="00C9530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F96CEF" w:rsidRPr="00716506" w14:paraId="3C2AF9FA" w14:textId="77777777" w:rsidTr="00C9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0530CCBC" w14:textId="010B560B" w:rsidR="00F96CEF" w:rsidRPr="00F96CEF" w:rsidRDefault="00C95302" w:rsidP="00C95302">
            <w:pPr>
              <w:pStyle w:val="berschrift6"/>
              <w:outlineLvl w:val="5"/>
              <w:rPr>
                <w:i/>
                <w:iCs/>
                <w:color w:val="auto"/>
                <w:sz w:val="24"/>
                <w:szCs w:val="24"/>
              </w:rPr>
            </w:pPr>
            <w:bookmarkStart w:id="142" w:name="_Toc80035230"/>
            <w:r>
              <w:rPr>
                <w:i/>
                <w:iCs/>
                <w:sz w:val="24"/>
                <w:szCs w:val="24"/>
              </w:rPr>
              <w:t xml:space="preserve"> </w:t>
            </w:r>
            <w:r w:rsidR="00F96CEF" w:rsidRPr="00F96CEF">
              <w:rPr>
                <w:i/>
                <w:iCs/>
                <w:sz w:val="24"/>
                <w:szCs w:val="24"/>
              </w:rPr>
              <w:t>Naïve Bayes Evaluation</w:t>
            </w:r>
            <w:bookmarkEnd w:id="142"/>
            <w:r w:rsidR="00F96CEF" w:rsidRPr="00F96CEF">
              <w:rPr>
                <w:i/>
                <w:iCs/>
                <w:sz w:val="24"/>
                <w:szCs w:val="24"/>
              </w:rPr>
              <w:t xml:space="preserve"> </w:t>
            </w:r>
          </w:p>
        </w:tc>
      </w:tr>
    </w:tbl>
    <w:p w14:paraId="1225E611" w14:textId="2D7FC20A" w:rsidR="00110A75" w:rsidRDefault="00110A75" w:rsidP="00110A75">
      <w:pPr>
        <w:pStyle w:val="Sub-chapters"/>
        <w:ind w:firstLine="360"/>
      </w:pPr>
      <w:bookmarkStart w:id="143" w:name="_heading=h.3ygebqi" w:colFirst="0" w:colLast="0"/>
      <w:bookmarkEnd w:id="143"/>
      <w:r>
        <w:t>Using a separate sub dataset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7F784680" w:rsidR="00110A75" w:rsidRPr="00110A75" w:rsidRDefault="00110A75" w:rsidP="00110A75">
      <w:pPr>
        <w:pStyle w:val="Sub-chapters"/>
      </w:pPr>
      <w:r>
        <w:t xml:space="preserve">The results of table 7, table 8 and table 9 were ascertained by manually creating a gold file for the respective </w:t>
      </w:r>
      <w:r w:rsidR="00E85216">
        <w:t>systems</w:t>
      </w:r>
      <w:r>
        <w:t xml:space="preserve">. </w:t>
      </w:r>
    </w:p>
    <w:p w14:paraId="00000304" w14:textId="350D6264" w:rsidR="00FE5824" w:rsidRPr="00716506" w:rsidRDefault="003B5699" w:rsidP="00262A24">
      <w:pPr>
        <w:pStyle w:val="berschrift2"/>
      </w:pPr>
      <w:bookmarkStart w:id="144" w:name="_heading=h.3cqmetx" w:colFirst="0" w:colLast="0"/>
      <w:bookmarkStart w:id="145" w:name="_Toc80035190"/>
      <w:bookmarkEnd w:id="144"/>
      <w:r w:rsidRPr="00716506">
        <w:t>Sentence Tokenizer</w:t>
      </w:r>
      <w:bookmarkEnd w:id="145"/>
    </w:p>
    <w:tbl>
      <w:tblPr>
        <w:tblStyle w:val="Gitternetztabelle4Akzent6"/>
        <w:tblpPr w:leftFromText="141" w:rightFromText="141" w:vertAnchor="text" w:horzAnchor="margin" w:tblpXSpec="right" w:tblpY="726"/>
        <w:tblW w:w="0" w:type="auto"/>
        <w:tblLook w:val="04A0" w:firstRow="1" w:lastRow="0" w:firstColumn="1" w:lastColumn="0" w:noHBand="0" w:noVBand="1"/>
      </w:tblPr>
      <w:tblGrid>
        <w:gridCol w:w="1413"/>
        <w:gridCol w:w="1618"/>
      </w:tblGrid>
      <w:tr w:rsidR="00F96CEF" w14:paraId="11E56894" w14:textId="77777777" w:rsidTr="00466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F61095" w14:textId="77777777" w:rsidR="00F96CEF" w:rsidRDefault="00F96CEF" w:rsidP="00F96CEF">
            <w:pPr>
              <w:pStyle w:val="Sub-chapters"/>
              <w:ind w:firstLine="0"/>
            </w:pPr>
          </w:p>
        </w:tc>
        <w:tc>
          <w:tcPr>
            <w:tcW w:w="1618" w:type="dxa"/>
          </w:tcPr>
          <w:p w14:paraId="31B23177" w14:textId="77777777" w:rsidR="00466036" w:rsidRDefault="00F96CEF" w:rsidP="00F96CEF">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p w14:paraId="64E720E2" w14:textId="3A10CDC1" w:rsidR="00F96CEF" w:rsidRDefault="00F96CEF" w:rsidP="00F96CEF">
            <w:pPr>
              <w:pStyle w:val="Sub-chapters"/>
              <w:ind w:firstLine="0"/>
              <w:cnfStyle w:val="100000000000" w:firstRow="1" w:lastRow="0" w:firstColumn="0" w:lastColumn="0" w:oddVBand="0" w:evenVBand="0" w:oddHBand="0" w:evenHBand="0" w:firstRowFirstColumn="0" w:firstRowLastColumn="0" w:lastRowFirstColumn="0" w:lastRowLastColumn="0"/>
            </w:pPr>
            <w:r>
              <w:t>(</w:t>
            </w:r>
            <w:proofErr w:type="gramStart"/>
            <w:r>
              <w:t>in</w:t>
            </w:r>
            <w:proofErr w:type="gramEnd"/>
            <w:r>
              <w:t xml:space="preserve"> Percent)</w:t>
            </w:r>
          </w:p>
        </w:tc>
      </w:tr>
      <w:tr w:rsidR="00F96CEF" w14:paraId="002CC853" w14:textId="77777777" w:rsidTr="0046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8E9AD84" w14:textId="77777777" w:rsidR="00F96CEF" w:rsidRDefault="00F96CEF" w:rsidP="00F96CEF">
            <w:pPr>
              <w:pStyle w:val="Sub-chapters"/>
              <w:ind w:firstLine="0"/>
            </w:pPr>
            <w:r>
              <w:t>eBay</w:t>
            </w:r>
          </w:p>
        </w:tc>
        <w:tc>
          <w:tcPr>
            <w:tcW w:w="1618" w:type="dxa"/>
          </w:tcPr>
          <w:p w14:paraId="27B259D3" w14:textId="77777777" w:rsidR="00F96CEF" w:rsidRDefault="00F96CEF" w:rsidP="00F96CEF">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96CEF" w14:paraId="3AE01F75" w14:textId="77777777" w:rsidTr="00466036">
        <w:tc>
          <w:tcPr>
            <w:cnfStyle w:val="001000000000" w:firstRow="0" w:lastRow="0" w:firstColumn="1" w:lastColumn="0" w:oddVBand="0" w:evenVBand="0" w:oddHBand="0" w:evenHBand="0" w:firstRowFirstColumn="0" w:firstRowLastColumn="0" w:lastRowFirstColumn="0" w:lastRowLastColumn="0"/>
            <w:tcW w:w="1413" w:type="dxa"/>
          </w:tcPr>
          <w:p w14:paraId="510DD55E" w14:textId="77777777" w:rsidR="00F96CEF" w:rsidRDefault="00F96CEF" w:rsidP="00F96CEF">
            <w:pPr>
              <w:pStyle w:val="Sub-chapters"/>
              <w:ind w:firstLine="0"/>
            </w:pPr>
            <w:r>
              <w:t>SMS</w:t>
            </w:r>
          </w:p>
        </w:tc>
        <w:tc>
          <w:tcPr>
            <w:tcW w:w="1618" w:type="dxa"/>
          </w:tcPr>
          <w:p w14:paraId="1ABF605A" w14:textId="77777777" w:rsidR="00F96CEF" w:rsidRDefault="00F96CEF" w:rsidP="00F96CEF">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96CEF" w14:paraId="0E43D5D4" w14:textId="77777777" w:rsidTr="0046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239F46" w14:textId="306E4320" w:rsidR="00F96CEF" w:rsidRDefault="00F96CEF" w:rsidP="00F96CEF">
            <w:pPr>
              <w:pStyle w:val="Sub-chapters"/>
              <w:ind w:firstLine="0"/>
            </w:pPr>
            <w:r>
              <w:t>Wikiconflit</w:t>
            </w:r>
            <w:r w:rsidR="00466036">
              <w:t>s</w:t>
            </w:r>
          </w:p>
        </w:tc>
        <w:tc>
          <w:tcPr>
            <w:tcW w:w="1618" w:type="dxa"/>
          </w:tcPr>
          <w:p w14:paraId="48A21D1E" w14:textId="77777777" w:rsidR="00F96CEF" w:rsidRDefault="00F96CEF" w:rsidP="00F96CEF">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96CEF" w14:paraId="46108EA7" w14:textId="77777777" w:rsidTr="00C95302">
        <w:tc>
          <w:tcPr>
            <w:cnfStyle w:val="001000000000" w:firstRow="0" w:lastRow="0" w:firstColumn="1" w:lastColumn="0" w:oddVBand="0" w:evenVBand="0" w:oddHBand="0" w:evenHBand="0" w:firstRowFirstColumn="0" w:firstRowLastColumn="0" w:lastRowFirstColumn="0" w:lastRowLastColumn="0"/>
            <w:tcW w:w="3031" w:type="dxa"/>
            <w:gridSpan w:val="2"/>
            <w:tcBorders>
              <w:left w:val="single" w:sz="4" w:space="0" w:color="FFFFFF"/>
              <w:bottom w:val="single" w:sz="4" w:space="0" w:color="FFFFFF"/>
              <w:right w:val="single" w:sz="4" w:space="0" w:color="FFFFFF"/>
            </w:tcBorders>
          </w:tcPr>
          <w:p w14:paraId="5B6ED5E5" w14:textId="3B3AECCE" w:rsidR="00F96CEF" w:rsidRPr="00F96CEF" w:rsidRDefault="00F96CEF" w:rsidP="00466036">
            <w:pPr>
              <w:pStyle w:val="berschrift6"/>
              <w:ind w:left="-110" w:right="-614" w:firstLine="993"/>
              <w:outlineLvl w:val="5"/>
              <w:rPr>
                <w:bCs w:val="0"/>
                <w:i/>
                <w:iCs/>
                <w:sz w:val="24"/>
                <w:szCs w:val="24"/>
              </w:rPr>
            </w:pPr>
            <w:bookmarkStart w:id="146" w:name="_Toc80035231"/>
            <w:r w:rsidRPr="00F96CEF">
              <w:rPr>
                <w:i/>
                <w:iCs/>
                <w:sz w:val="24"/>
                <w:szCs w:val="24"/>
              </w:rPr>
              <w:t>Sentence tokenization evaluation</w:t>
            </w:r>
            <w:bookmarkEnd w:id="146"/>
          </w:p>
        </w:tc>
      </w:tr>
    </w:tbl>
    <w:p w14:paraId="28D0F5A0" w14:textId="5EDB361D"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FE5594">
        <w:rPr>
          <w:rFonts w:cstheme="minorHAnsi"/>
        </w:rPr>
        <w:instrText xml:space="preserve"> ADDIN ZOTERO_ITEM CSL_CITATION {"citationID":"clAAda8V","properties":{"formattedCitation":"(Gerstenberg &amp; Hewett, 2019; Panckhurst et al., 2014, 2014)","plainCitation":"(Gerstenberg &amp; Hewett, 2019; Panckhurst et al., 2014,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FE5594">
        <w:rPr>
          <w:rFonts w:cstheme="minorHAnsi"/>
        </w:rPr>
        <w:fldChar w:fldCharType="separate"/>
      </w:r>
      <w:r w:rsidR="00FE5594" w:rsidRPr="00FE5594">
        <w:rPr>
          <w:rFonts w:ascii="Calibri" w:hAnsi="Calibri" w:cs="Calibri"/>
        </w:rPr>
        <w:t>(Gerstenberg &amp; Hewett, 2019; Panckhurst et al., 2014, 2014)</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D97113">
        <w:rPr>
          <w:rFonts w:cstheme="minorHAnsi"/>
          <w:noProof/>
          <w:szCs w:val="24"/>
        </w:rPr>
        <w:t>(Panckhurst et al., 2016)</w:t>
      </w:r>
      <w:r w:rsidR="00F361B8">
        <w:t xml:space="preserve">. This includes, but is not limited to,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4DEA2315" w14:textId="4435A77E"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t>
      </w:r>
      <w:r w:rsidR="008C6330">
        <w:lastRenderedPageBreak/>
        <w:t>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7" w:name="_Toc80035191"/>
      <w:r w:rsidR="006B3998">
        <w:t>s</w:t>
      </w:r>
      <w:r w:rsidRPr="00716506">
        <w:t>pa</w:t>
      </w:r>
      <w:r w:rsidR="006B3998">
        <w:t>C</w:t>
      </w:r>
      <w:r w:rsidRPr="00716506">
        <w:t>y Module</w:t>
      </w:r>
      <w:bookmarkEnd w:id="147"/>
      <w:r w:rsidRPr="00716506">
        <w:t xml:space="preserve"> </w:t>
      </w:r>
    </w:p>
    <w:tbl>
      <w:tblPr>
        <w:tblStyle w:val="Gitternetztabelle4Akzent6"/>
        <w:tblpPr w:leftFromText="141" w:rightFromText="141" w:vertAnchor="text" w:horzAnchor="margin" w:tblpXSpec="right" w:tblpY="98"/>
        <w:tblW w:w="4390" w:type="dxa"/>
        <w:tblLook w:val="04A0" w:firstRow="1" w:lastRow="0" w:firstColumn="1" w:lastColumn="0" w:noHBand="0" w:noVBand="1"/>
      </w:tblPr>
      <w:tblGrid>
        <w:gridCol w:w="1502"/>
        <w:gridCol w:w="1393"/>
        <w:gridCol w:w="1495"/>
      </w:tblGrid>
      <w:tr w:rsidR="001C553A" w14:paraId="15C0788D" w14:textId="77777777" w:rsidTr="00466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495"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6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393"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495"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66036">
        <w:tc>
          <w:tcPr>
            <w:cnfStyle w:val="001000000000" w:firstRow="0" w:lastRow="0" w:firstColumn="1" w:lastColumn="0" w:oddVBand="0" w:evenVBand="0" w:oddHBand="0" w:evenHBand="0" w:firstRowFirstColumn="0" w:firstRowLastColumn="0" w:lastRowFirstColumn="0" w:lastRowLastColumn="0"/>
            <w:tcW w:w="1502"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393"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495"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6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393"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495"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66036">
        <w:tc>
          <w:tcPr>
            <w:cnfStyle w:val="001000000000" w:firstRow="0" w:lastRow="0" w:firstColumn="1" w:lastColumn="0" w:oddVBand="0" w:evenVBand="0" w:oddHBand="0" w:evenHBand="0" w:firstRowFirstColumn="0" w:firstRowLastColumn="0" w:lastRowFirstColumn="0" w:lastRowLastColumn="0"/>
            <w:tcW w:w="1502"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393"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495"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46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01295FAC" w:rsidR="001C553A" w:rsidRPr="00F96CEF" w:rsidRDefault="00D56222" w:rsidP="00F96CEF">
            <w:pPr>
              <w:pStyle w:val="berschrift6"/>
              <w:ind w:left="452" w:firstLine="851"/>
              <w:outlineLvl w:val="5"/>
              <w:rPr>
                <w:bCs w:val="0"/>
                <w:i/>
                <w:iCs/>
                <w:sz w:val="24"/>
                <w:szCs w:val="24"/>
              </w:rPr>
            </w:pPr>
            <w:bookmarkStart w:id="148" w:name="_Toc80035232"/>
            <w:r w:rsidRPr="00F96CEF">
              <w:rPr>
                <w:i/>
                <w:iCs/>
                <w:sz w:val="24"/>
                <w:szCs w:val="24"/>
              </w:rPr>
              <w:t>Spacy Accuracy</w:t>
            </w:r>
            <w:bookmarkEnd w:id="148"/>
          </w:p>
        </w:tc>
      </w:tr>
    </w:tbl>
    <w:p w14:paraId="223A2B32" w14:textId="59676483"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16CCEF61"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9" w:name="_heading=h.1rvwp1q" w:colFirst="0" w:colLast="0"/>
      <w:bookmarkStart w:id="150" w:name="_Toc79596548"/>
      <w:bookmarkEnd w:id="149"/>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2CED51F1" w:rsidR="007B582C" w:rsidRPr="001C1877" w:rsidRDefault="001C1877" w:rsidP="004C001E">
      <w:pPr>
        <w:rPr>
          <w:rFonts w:cstheme="minorHAnsi"/>
          <w:szCs w:val="24"/>
        </w:rPr>
      </w:pPr>
      <w:r>
        <w:rPr>
          <w:rFonts w:cstheme="minorHAnsi"/>
          <w:szCs w:val="24"/>
        </w:rPr>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sidR="00FE5594">
        <w:rPr>
          <w:rFonts w:cstheme="minorHAnsi"/>
        </w:rPr>
        <w:fldChar w:fldCharType="begin"/>
      </w:r>
      <w:r w:rsidR="005A5D41">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5A5D41" w:rsidRPr="005A5D41">
        <w:rPr>
          <w:rFonts w:ascii="Calibri" w:hAnsi="Calibri" w:cs="Calibri"/>
        </w:rPr>
        <w:t>(Gerstenberg &amp; Hewett, 2019; Poudat et al., 2015)</w:t>
      </w:r>
      <w:r w:rsidR="00FE5594">
        <w:rPr>
          <w:rFonts w:cstheme="minorHAnsi"/>
        </w:rPr>
        <w:fldChar w:fldCharType="end"/>
      </w:r>
      <w:r>
        <w:rPr>
          <w:rFonts w:cstheme="minorHAnsi"/>
          <w:szCs w:val="24"/>
        </w:rPr>
        <w:t>. 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6787F785" w14:textId="413C7A90" w:rsidR="00D81F6F" w:rsidRPr="00944402" w:rsidRDefault="003B5699" w:rsidP="00944402">
      <w:pPr>
        <w:pStyle w:val="berschrift1"/>
      </w:pPr>
      <w:bookmarkStart w:id="151" w:name="_Toc80035192"/>
      <w:r w:rsidRPr="00716506">
        <w:lastRenderedPageBreak/>
        <w:t>Results</w:t>
      </w:r>
      <w:r w:rsidRPr="009455A5">
        <w:rPr>
          <w:rStyle w:val="Funotenzeichen"/>
        </w:rPr>
        <w:footnoteReference w:id="1"/>
      </w:r>
      <w:bookmarkEnd w:id="150"/>
      <w:bookmarkEnd w:id="151"/>
    </w:p>
    <w:p w14:paraId="1EDFF81A" w14:textId="4322987B" w:rsidR="00D81F6F" w:rsidRPr="00D81F6F" w:rsidRDefault="00D81F6F" w:rsidP="00D81F6F">
      <w:pPr>
        <w:pStyle w:val="berschrift2"/>
      </w:pPr>
      <w:bookmarkStart w:id="152" w:name="_heading=h.4bvk7pj" w:colFirst="0" w:colLast="0"/>
      <w:bookmarkStart w:id="153" w:name="_heading=h.2r0uhxc" w:colFirst="0" w:colLast="0"/>
      <w:bookmarkStart w:id="154" w:name="_Toc80035193"/>
      <w:bookmarkEnd w:id="152"/>
      <w:bookmarkEnd w:id="153"/>
      <w:r w:rsidRPr="00716506">
        <w:t>Development phase</w:t>
      </w:r>
      <w:bookmarkEnd w:id="154"/>
    </w:p>
    <w:p w14:paraId="00000312" w14:textId="20B0AF96" w:rsidR="00FE5824" w:rsidRPr="00716506" w:rsidRDefault="003B5699">
      <w:pPr>
        <w:rPr>
          <w:rFonts w:cstheme="minorHAnsi"/>
          <w:szCs w:val="24"/>
        </w:rPr>
      </w:pPr>
      <w:r w:rsidRPr="00716506">
        <w:rPr>
          <w:rFonts w:cstheme="minorHAnsi"/>
          <w:szCs w:val="24"/>
        </w:rPr>
        <w:t xml:space="preserve">Using Wiki and SMS as training data, </w:t>
      </w:r>
      <w:r w:rsidR="00BC16AD">
        <w:rPr>
          <w:rFonts w:cstheme="minorHAnsi"/>
          <w:szCs w:val="24"/>
        </w:rPr>
        <w:t xml:space="preserve">the </w:t>
      </w:r>
      <w:r w:rsidRPr="00716506">
        <w:rPr>
          <w:rFonts w:cstheme="minorHAnsi"/>
          <w:szCs w:val="24"/>
        </w:rPr>
        <w:t xml:space="preserve">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692F4A43" w:rsidR="00D81F6F" w:rsidRPr="009B1D0A" w:rsidRDefault="003B5699" w:rsidP="00466036">
      <w:pPr>
        <w:pStyle w:val="berschrift6"/>
        <w:ind w:firstLine="1277"/>
        <w:jc w:val="center"/>
        <w:rPr>
          <w:b w:val="0"/>
          <w:bCs/>
          <w:i/>
          <w:iCs/>
          <w:sz w:val="24"/>
          <w:szCs w:val="24"/>
        </w:rPr>
      </w:pPr>
      <w:bookmarkStart w:id="155" w:name="_heading=h.1664s55" w:colFirst="0" w:colLast="0"/>
      <w:bookmarkStart w:id="156" w:name="_Toc80035233"/>
      <w:bookmarkEnd w:id="155"/>
      <w:r w:rsidRPr="009B1D0A">
        <w:rPr>
          <w:b w:val="0"/>
          <w:bCs/>
          <w:i/>
          <w:iCs/>
          <w:sz w:val="24"/>
          <w:szCs w:val="24"/>
        </w:rPr>
        <w:t>Development Results of the Classification Data</w:t>
      </w:r>
      <w:bookmarkEnd w:id="156"/>
    </w:p>
    <w:p w14:paraId="606DAF68" w14:textId="77777777" w:rsidR="00BC16AD" w:rsidRDefault="00BC16AD" w:rsidP="00A509BB">
      <w:pPr>
        <w:rPr>
          <w:rFonts w:cstheme="minorHAnsi"/>
          <w:szCs w:val="24"/>
        </w:rPr>
      </w:pPr>
    </w:p>
    <w:p w14:paraId="1E7271FA" w14:textId="354CDAAB"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466036">
                  <w:pPr>
                    <w:pStyle w:val="berschrift6"/>
                    <w:ind w:left="26" w:firstLine="1140"/>
                    <w:jc w:val="center"/>
                    <w:outlineLvl w:val="5"/>
                    <w:rPr>
                      <w:i/>
                      <w:iCs/>
                      <w:sz w:val="24"/>
                      <w:szCs w:val="24"/>
                    </w:rPr>
                  </w:pPr>
                  <w:bookmarkStart w:id="157" w:name="_Toc80035234"/>
                  <w:r w:rsidRPr="009B1D0A">
                    <w:rPr>
                      <w:i/>
                      <w:iCs/>
                      <w:sz w:val="24"/>
                      <w:szCs w:val="24"/>
                    </w:rPr>
                    <w:t xml:space="preserve">Top Development </w:t>
                  </w:r>
                  <w:r w:rsidR="007D5932" w:rsidRPr="009B1D0A">
                    <w:rPr>
                      <w:i/>
                      <w:iCs/>
                      <w:sz w:val="24"/>
                      <w:szCs w:val="24"/>
                    </w:rPr>
                    <w:t>Classification Criteria for Wikiconflits</w:t>
                  </w:r>
                  <w:bookmarkEnd w:id="157"/>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66EEAEC" w:rsidR="00850159" w:rsidRPr="009B1D0A" w:rsidRDefault="00850159" w:rsidP="00466036">
                  <w:pPr>
                    <w:pStyle w:val="berschrift6"/>
                    <w:ind w:left="168" w:firstLine="998"/>
                    <w:jc w:val="center"/>
                    <w:outlineLvl w:val="5"/>
                    <w:rPr>
                      <w:rFonts w:cstheme="minorHAnsi"/>
                      <w:i/>
                      <w:iCs/>
                      <w:color w:val="auto"/>
                      <w:sz w:val="24"/>
                      <w:szCs w:val="24"/>
                    </w:rPr>
                  </w:pPr>
                  <w:bookmarkStart w:id="158" w:name="_heading=h.25b2l0r" w:colFirst="0" w:colLast="0"/>
                  <w:bookmarkStart w:id="159" w:name="_Toc80035235"/>
                  <w:bookmarkEnd w:id="158"/>
                  <w:r w:rsidRPr="009B1D0A">
                    <w:rPr>
                      <w:i/>
                      <w:iCs/>
                      <w:sz w:val="24"/>
                      <w:szCs w:val="24"/>
                    </w:rPr>
                    <w:t>Top</w:t>
                  </w:r>
                  <w:r w:rsidR="003D75B5" w:rsidRPr="009B1D0A">
                    <w:rPr>
                      <w:i/>
                      <w:iCs/>
                      <w:sz w:val="24"/>
                      <w:szCs w:val="24"/>
                    </w:rPr>
                    <w:t xml:space="preserve"> </w:t>
                  </w:r>
                  <w:r w:rsidRPr="009B1D0A">
                    <w:rPr>
                      <w:i/>
                      <w:iCs/>
                      <w:sz w:val="24"/>
                      <w:szCs w:val="24"/>
                    </w:rPr>
                    <w:t>Development Classification Criteria for</w:t>
                  </w:r>
                  <w:r w:rsidR="003D75B5" w:rsidRPr="009B1D0A">
                    <w:rPr>
                      <w:i/>
                      <w:iCs/>
                      <w:sz w:val="24"/>
                      <w:szCs w:val="24"/>
                    </w:rPr>
                    <w:t xml:space="preserve"> </w:t>
                  </w:r>
                  <w:r w:rsidRPr="009B1D0A">
                    <w:rPr>
                      <w:i/>
                      <w:iCs/>
                      <w:sz w:val="24"/>
                      <w:szCs w:val="24"/>
                    </w:rPr>
                    <w:t>SMS</w:t>
                  </w:r>
                  <w:bookmarkEnd w:id="159"/>
                </w:p>
              </w:tc>
            </w:tr>
          </w:tbl>
          <w:p w14:paraId="4D69779B" w14:textId="77777777" w:rsidR="00850159" w:rsidRDefault="00850159" w:rsidP="00850159">
            <w:pPr>
              <w:pStyle w:val="Sub-chapters"/>
            </w:pPr>
          </w:p>
        </w:tc>
      </w:tr>
    </w:tbl>
    <w:p w14:paraId="5DE3E059" w14:textId="7038B7BF"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lastRenderedPageBreak/>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9B1D0A" w:rsidRDefault="003B5699" w:rsidP="00466036">
      <w:pPr>
        <w:pStyle w:val="berschrift6"/>
        <w:ind w:left="142" w:firstLine="1134"/>
        <w:jc w:val="center"/>
        <w:rPr>
          <w:b w:val="0"/>
          <w:bCs/>
          <w:i/>
          <w:iCs/>
          <w:sz w:val="24"/>
          <w:szCs w:val="24"/>
        </w:rPr>
      </w:pPr>
      <w:bookmarkStart w:id="160" w:name="_heading=h.kgcv8k" w:colFirst="0" w:colLast="0"/>
      <w:bookmarkStart w:id="161" w:name="_Toc80035236"/>
      <w:bookmarkEnd w:id="160"/>
      <w:r w:rsidRPr="009B1D0A">
        <w:rPr>
          <w:b w:val="0"/>
          <w:bCs/>
          <w:i/>
          <w:iCs/>
          <w:sz w:val="24"/>
          <w:szCs w:val="24"/>
        </w:rPr>
        <w:t>Naïve Bayes Development Results</w:t>
      </w:r>
      <w:bookmarkEnd w:id="161"/>
    </w:p>
    <w:p w14:paraId="653DF2F6" w14:textId="69F695A6" w:rsidR="00E67CB2" w:rsidRPr="00B011F2" w:rsidRDefault="00B011F2" w:rsidP="00B011F2">
      <w:pPr>
        <w:pStyle w:val="Sub-chapters"/>
        <w:ind w:firstLine="0"/>
      </w:pPr>
      <w:r>
        <w:t xml:space="preserve">Even though all </w:t>
      </w:r>
      <w:r w:rsidR="00133382">
        <w:t xml:space="preserve">the corpora </w:t>
      </w:r>
      <w:r>
        <w:t>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2" w:name="_heading=h.34g0dwd" w:colFirst="0" w:colLast="0"/>
      <w:bookmarkStart w:id="163" w:name="_Toc80035194"/>
      <w:bookmarkEnd w:id="162"/>
      <w:r w:rsidRPr="00716506">
        <w:t>Training phase</w:t>
      </w:r>
      <w:bookmarkEnd w:id="163"/>
    </w:p>
    <w:p w14:paraId="6ECF06B9" w14:textId="02C16867"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2E9D1F1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t>Wiki</w:t>
      </w:r>
      <w:r w:rsidR="00BC16AD">
        <w:t>conflits corpus</w:t>
      </w:r>
      <w:r>
        <w:t xml:space="preserve">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662F871B" w:rsidR="00013E08" w:rsidRPr="007B6699" w:rsidRDefault="003B5699" w:rsidP="00466036">
      <w:pPr>
        <w:pStyle w:val="berschrift6"/>
        <w:ind w:left="284" w:firstLine="850"/>
        <w:jc w:val="center"/>
        <w:rPr>
          <w:b w:val="0"/>
          <w:bCs/>
          <w:i/>
          <w:iCs/>
          <w:sz w:val="24"/>
          <w:szCs w:val="24"/>
        </w:rPr>
      </w:pPr>
      <w:bookmarkStart w:id="164" w:name="_heading=h.1jlao46" w:colFirst="0" w:colLast="0"/>
      <w:bookmarkStart w:id="165" w:name="_Toc80035237"/>
      <w:bookmarkEnd w:id="164"/>
      <w:r w:rsidRPr="007B6699">
        <w:rPr>
          <w:b w:val="0"/>
          <w:bCs/>
          <w:i/>
          <w:iCs/>
          <w:sz w:val="24"/>
          <w:szCs w:val="24"/>
        </w:rPr>
        <w:t>Training Results of the Classification Data</w:t>
      </w:r>
      <w:bookmarkEnd w:id="165"/>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466036">
            <w:pPr>
              <w:pStyle w:val="berschrift6"/>
              <w:ind w:firstLine="1166"/>
              <w:jc w:val="center"/>
              <w:outlineLvl w:val="5"/>
              <w:rPr>
                <w:b w:val="0"/>
                <w:bCs/>
                <w:i/>
                <w:iCs/>
                <w:sz w:val="24"/>
                <w:szCs w:val="24"/>
              </w:rPr>
            </w:pPr>
            <w:bookmarkStart w:id="166" w:name="_Toc80035238"/>
            <w:r w:rsidRPr="007B6699">
              <w:rPr>
                <w:b w:val="0"/>
                <w:bCs/>
                <w:i/>
                <w:iCs/>
                <w:sz w:val="24"/>
                <w:szCs w:val="24"/>
              </w:rPr>
              <w:t>Top Training Classification Criteria for Wikiconflits</w:t>
            </w:r>
            <w:bookmarkEnd w:id="166"/>
          </w:p>
        </w:tc>
        <w:tc>
          <w:tcPr>
            <w:tcW w:w="4536" w:type="dxa"/>
          </w:tcPr>
          <w:p w14:paraId="2ED0CDF8" w14:textId="43325E82" w:rsidR="00E14677" w:rsidRPr="007B6699" w:rsidRDefault="00E14677" w:rsidP="00466036">
            <w:pPr>
              <w:pStyle w:val="berschrift6"/>
              <w:ind w:left="-106" w:right="885" w:firstLine="989"/>
              <w:jc w:val="center"/>
              <w:outlineLvl w:val="5"/>
              <w:rPr>
                <w:b w:val="0"/>
                <w:bCs/>
                <w:i/>
                <w:iCs/>
                <w:sz w:val="24"/>
                <w:szCs w:val="24"/>
              </w:rPr>
            </w:pPr>
            <w:bookmarkStart w:id="167" w:name="_Toc80035239"/>
            <w:r w:rsidRPr="007B6699">
              <w:rPr>
                <w:b w:val="0"/>
                <w:bCs/>
                <w:i/>
                <w:iCs/>
                <w:sz w:val="24"/>
                <w:szCs w:val="24"/>
              </w:rPr>
              <w:t>Top Training Classification Criteria for SMS</w:t>
            </w:r>
            <w:bookmarkEnd w:id="167"/>
          </w:p>
        </w:tc>
      </w:tr>
    </w:tbl>
    <w:p w14:paraId="28C11A4D" w14:textId="054234A8" w:rsidR="00E67CB2" w:rsidRPr="00E67CB2" w:rsidRDefault="008365AA" w:rsidP="00944402">
      <w:bookmarkStart w:id="168" w:name="_heading=h.43ky6rz" w:colFirst="0" w:colLast="0"/>
      <w:bookmarkStart w:id="169" w:name="_heading=h.2iq8gzs" w:colFirst="0" w:colLast="0"/>
      <w:bookmarkEnd w:id="168"/>
      <w:bookmarkEnd w:id="169"/>
      <w:r>
        <w:rPr>
          <w:rFonts w:eastAsia="Georgia" w:cstheme="minorHAnsi"/>
          <w:color w:val="000000"/>
          <w:szCs w:val="24"/>
        </w:rPr>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 xml:space="preserve">The process from the development phase was then repeated by retraining a new database with new training data created from the classification </w:t>
      </w:r>
      <w:r w:rsidR="00BC16AD">
        <w:t>set as seen in table 1 and table 2</w:t>
      </w:r>
      <w:r w:rsidR="00E67CB2">
        <w:t>.</w:t>
      </w:r>
      <w:r>
        <w:t xml:space="preserve"> </w:t>
      </w:r>
      <w:r w:rsidR="00E67CB2">
        <w:t xml:space="preserve">After that, the naïve </w:t>
      </w:r>
      <w:r w:rsidR="00571A32">
        <w:t>Bayes</w:t>
      </w:r>
      <w:r w:rsidR="00E67CB2">
        <w:t xml:space="preserve">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lastRenderedPageBreak/>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69CEADC4" w:rsidR="00FE5824" w:rsidRPr="007B6699" w:rsidRDefault="00466036" w:rsidP="00466036">
      <w:pPr>
        <w:pStyle w:val="berschrift6"/>
        <w:ind w:left="142" w:firstLine="567"/>
        <w:jc w:val="center"/>
        <w:rPr>
          <w:b w:val="0"/>
          <w:bCs/>
          <w:i/>
          <w:iCs/>
          <w:sz w:val="24"/>
          <w:szCs w:val="24"/>
        </w:rPr>
      </w:pPr>
      <w:bookmarkStart w:id="170" w:name="_heading=h.xvir7l" w:colFirst="0" w:colLast="0"/>
      <w:bookmarkStart w:id="171" w:name="_Toc80035240"/>
      <w:bookmarkEnd w:id="170"/>
      <w:r>
        <w:rPr>
          <w:b w:val="0"/>
          <w:bCs/>
          <w:i/>
          <w:iCs/>
          <w:sz w:val="24"/>
          <w:szCs w:val="24"/>
        </w:rPr>
        <w:t xml:space="preserve"> </w:t>
      </w:r>
      <w:r w:rsidR="003B5699" w:rsidRPr="007B6699">
        <w:rPr>
          <w:b w:val="0"/>
          <w:bCs/>
          <w:i/>
          <w:iCs/>
          <w:sz w:val="24"/>
          <w:szCs w:val="24"/>
        </w:rPr>
        <w:t>Naïve Bayes Training Results</w:t>
      </w:r>
      <w:bookmarkEnd w:id="171"/>
    </w:p>
    <w:p w14:paraId="708EBC71" w14:textId="77777777" w:rsidR="00D47121" w:rsidRDefault="00D47121" w:rsidP="00D47121">
      <w:pPr>
        <w:pStyle w:val="Sub-chapters"/>
        <w:ind w:firstLine="0"/>
      </w:pPr>
      <w:bookmarkStart w:id="172" w:name="_heading=h.3hv69ve" w:colFirst="0" w:colLast="0"/>
      <w:bookmarkEnd w:id="172"/>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388777AE" w14:textId="09546030" w:rsidR="00307021" w:rsidRPr="007B6699" w:rsidRDefault="003B5699" w:rsidP="007B6699">
      <w:pPr>
        <w:pStyle w:val="berschrift2"/>
      </w:pPr>
      <w:bookmarkStart w:id="173" w:name="_Toc80035195"/>
      <w:r w:rsidRPr="00716506">
        <w:t>Testing phase</w:t>
      </w:r>
      <w:bookmarkEnd w:id="173"/>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3F510B65" w:rsidR="00944402" w:rsidRDefault="003B5699" w:rsidP="00466036">
      <w:pPr>
        <w:pStyle w:val="berschrift6"/>
        <w:ind w:firstLine="1134"/>
        <w:jc w:val="center"/>
        <w:rPr>
          <w:b w:val="0"/>
          <w:bCs/>
          <w:sz w:val="24"/>
          <w:szCs w:val="24"/>
        </w:rPr>
      </w:pPr>
      <w:bookmarkStart w:id="174" w:name="_heading=h.1x0gk37" w:colFirst="0" w:colLast="0"/>
      <w:bookmarkStart w:id="175" w:name="_Toc80035241"/>
      <w:bookmarkEnd w:id="174"/>
      <w:r w:rsidRPr="007B6699">
        <w:rPr>
          <w:b w:val="0"/>
          <w:bCs/>
          <w:sz w:val="24"/>
          <w:szCs w:val="24"/>
        </w:rPr>
        <w:t>Naïve Bayes Testing Results</w:t>
      </w:r>
      <w:bookmarkStart w:id="176" w:name="_Toc79596549"/>
      <w:bookmarkEnd w:id="175"/>
    </w:p>
    <w:p w14:paraId="245B2B6E" w14:textId="05F75850"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the literacy and orality of each corpus. The results of which can be seen in table 20. </w:t>
      </w:r>
    </w:p>
    <w:p w14:paraId="0000041D" w14:textId="50876FFE" w:rsidR="00FE5824" w:rsidRDefault="003B5699" w:rsidP="00262A24">
      <w:pPr>
        <w:pStyle w:val="berschrift1"/>
      </w:pPr>
      <w:bookmarkStart w:id="177" w:name="_Toc80035196"/>
      <w:r w:rsidRPr="00716506">
        <w:t>Discussion</w:t>
      </w:r>
      <w:bookmarkEnd w:id="176"/>
      <w:bookmarkEnd w:id="177"/>
      <w:r w:rsidRPr="00716506">
        <w:t xml:space="preserve"> </w:t>
      </w:r>
    </w:p>
    <w:p w14:paraId="1DA56F8F" w14:textId="6A734338" w:rsidR="00321D5A" w:rsidRDefault="00321D5A" w:rsidP="00321D5A">
      <w:pPr>
        <w:pStyle w:val="berschrift2"/>
      </w:pPr>
      <w:bookmarkStart w:id="178" w:name="_Toc80035197"/>
      <w:r>
        <w:t>Results of Classification Sets and Naïve Bayes</w:t>
      </w:r>
      <w:bookmarkEnd w:id="178"/>
      <w:r>
        <w:t xml:space="preserve"> </w:t>
      </w:r>
    </w:p>
    <w:p w14:paraId="3DC2F5E6" w14:textId="3DCB2129" w:rsidR="009E4348" w:rsidRPr="00C35658" w:rsidRDefault="009E4348" w:rsidP="00C35658">
      <w:pPr>
        <w:rPr>
          <w:szCs w:val="24"/>
        </w:rPr>
      </w:pPr>
      <w:r w:rsidRPr="00C35658">
        <w:rPr>
          <w:rFonts w:cstheme="minorHAnsi"/>
          <w:szCs w:val="24"/>
        </w:rPr>
        <w:t xml:space="preserve">Various authors </w:t>
      </w:r>
      <w:r w:rsidR="00C35658" w:rsidRPr="00C35658">
        <w:rPr>
          <w:rFonts w:cstheme="minorHAnsi"/>
          <w:szCs w:val="24"/>
        </w:rPr>
        <w:t>(</w:t>
      </w:r>
      <w:r w:rsidR="00C35658" w:rsidRPr="00C35658">
        <w:rPr>
          <w:szCs w:val="24"/>
        </w:rPr>
        <w:fldChar w:fldCharType="begin"/>
      </w:r>
      <w:r w:rsidR="00CD392C">
        <w:rPr>
          <w:szCs w:val="24"/>
        </w:rPr>
        <w:instrText xml:space="preserve"> ADDIN ZOTERO_ITEM CSL_CITATION {"citationID":"aN9h8dWH","properties":{"formattedCitation":"(Bader, 2002; Koch &amp; Oesterreicher, 1985; Ortmann &amp; Dipper, 2019; Rehm, 2002)","plainCitation":"(Bader, 2002; Koch &amp; Oesterreicher, 1985; Ortmann &amp; Dipper, 2019; Rehm,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C35658" w:rsidRPr="00C35658">
        <w:rPr>
          <w:szCs w:val="24"/>
        </w:rPr>
        <w:fldChar w:fldCharType="separate"/>
      </w:r>
      <w:r w:rsidR="00C35658" w:rsidRPr="00C35658">
        <w:rPr>
          <w:rFonts w:ascii="Calibri" w:hAnsi="Calibri" w:cs="Calibri"/>
          <w:szCs w:val="24"/>
        </w:rPr>
        <w:t>Bader, 2002; Koch &amp; Oesterreicher, 1985; Ortmann &amp; Dipper, 2019; Rehm, 2002)</w:t>
      </w:r>
      <w:r w:rsidR="00C35658" w:rsidRPr="00C35658">
        <w:rPr>
          <w:szCs w:val="24"/>
        </w:rPr>
        <w:fldChar w:fldCharType="end"/>
      </w:r>
      <w:r w:rsidRPr="00C35658">
        <w:rPr>
          <w:rFonts w:cstheme="minorHAnsi"/>
          <w:szCs w:val="24"/>
        </w:rPr>
        <w:t xml:space="preserve"> proposed methods and ideas that are directly related to </w:t>
      </w:r>
      <w:r w:rsidR="00BC16AD" w:rsidRPr="00C35658">
        <w:rPr>
          <w:rFonts w:cstheme="minorHAnsi"/>
          <w:szCs w:val="24"/>
        </w:rPr>
        <w:t xml:space="preserve">assessing </w:t>
      </w:r>
      <w:r w:rsidRPr="00C35658">
        <w:rPr>
          <w:rFonts w:cstheme="minorHAnsi"/>
          <w:szCs w:val="24"/>
        </w:rPr>
        <w:t xml:space="preserve">literacy and orality. The use of naïve </w:t>
      </w:r>
      <w:r w:rsidR="00571A32" w:rsidRPr="00C35658">
        <w:rPr>
          <w:rFonts w:cstheme="minorHAnsi"/>
          <w:szCs w:val="24"/>
        </w:rPr>
        <w:t>Bayes</w:t>
      </w:r>
      <w:r w:rsidRPr="00C35658">
        <w:rPr>
          <w:rFonts w:cstheme="minorHAnsi"/>
          <w:szCs w:val="24"/>
        </w:rPr>
        <w:t xml:space="preserve"> is as a document classifier also relatively common </w:t>
      </w:r>
      <w:r w:rsidRPr="00C35658">
        <w:rPr>
          <w:rFonts w:cstheme="minorHAnsi"/>
          <w:szCs w:val="24"/>
        </w:rPr>
        <w:fldChar w:fldCharType="begin"/>
      </w:r>
      <w:r w:rsidRPr="00C35658">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C35658">
        <w:rPr>
          <w:rFonts w:cstheme="minorHAnsi"/>
          <w:szCs w:val="24"/>
        </w:rPr>
        <w:fldChar w:fldCharType="separate"/>
      </w:r>
      <w:r w:rsidRPr="00C35658">
        <w:rPr>
          <w:rFonts w:ascii="Calibri" w:hAnsi="Calibri" w:cs="Calibri"/>
          <w:szCs w:val="24"/>
        </w:rPr>
        <w:t>(Jurafsky &amp; Martin, 2020)</w:t>
      </w:r>
      <w:r w:rsidRPr="00C35658">
        <w:rPr>
          <w:rFonts w:cstheme="minorHAnsi"/>
          <w:szCs w:val="24"/>
        </w:rPr>
        <w:fldChar w:fldCharType="end"/>
      </w:r>
      <w:r w:rsidRPr="00C35658">
        <w:rPr>
          <w:rFonts w:cstheme="minorHAnsi"/>
          <w:szCs w:val="24"/>
        </w:rPr>
        <w:t>, but has not been</w:t>
      </w:r>
      <w:r w:rsidR="0016568B" w:rsidRPr="00C35658">
        <w:rPr>
          <w:rFonts w:cstheme="minorHAnsi"/>
          <w:szCs w:val="24"/>
        </w:rPr>
        <w:t xml:space="preserve"> </w:t>
      </w:r>
      <w:r w:rsidRPr="00C35658">
        <w:rPr>
          <w:rFonts w:cstheme="minorHAnsi"/>
          <w:szCs w:val="24"/>
        </w:rPr>
        <w:t>frequently applied to the aspects of conceptual communication.</w:t>
      </w:r>
    </w:p>
    <w:p w14:paraId="00000421" w14:textId="19A076AC" w:rsidR="00FE5824" w:rsidRPr="00716506" w:rsidRDefault="0016568B" w:rsidP="00EF1FD7">
      <w:pPr>
        <w:rPr>
          <w:rFonts w:cstheme="minorHAnsi"/>
          <w:szCs w:val="24"/>
        </w:rPr>
      </w:pPr>
      <w:r>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w:t>
      </w:r>
      <w:r w:rsidR="003B5699" w:rsidRPr="00716506">
        <w:rPr>
          <w:rFonts w:cstheme="minorHAnsi"/>
          <w:szCs w:val="24"/>
        </w:rPr>
        <w:lastRenderedPageBreak/>
        <w:t xml:space="preserve">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sidR="00EF1FD7">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EF1FD7">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15026569"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w:t>
      </w:r>
      <w:r w:rsidR="0016568B">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 xml:space="preserve">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4C5F4B4B" w:rsidR="00B53184" w:rsidRPr="00B53184" w:rsidRDefault="00B53184" w:rsidP="00B53184">
      <w:pPr>
        <w:pStyle w:val="Sub-chapters"/>
      </w:pPr>
      <w:r>
        <w:t>The data between the development and the training phase</w:t>
      </w:r>
      <w:r w:rsidR="0016568B">
        <w:t xml:space="preserve"> </w:t>
      </w:r>
      <w:r>
        <w:t xml:space="preserve">was relatively consistent. </w:t>
      </w:r>
    </w:p>
    <w:p w14:paraId="7FE3CA4B" w14:textId="484E1AC9" w:rsidR="004942EF" w:rsidRPr="00716506" w:rsidRDefault="004942EF" w:rsidP="00B53184">
      <w:pPr>
        <w:ind w:firstLine="0"/>
      </w:pPr>
      <w:r w:rsidRPr="00716506">
        <w:t xml:space="preserve">The </w:t>
      </w:r>
      <w:r w:rsidR="00BC16AD">
        <w:t>Wikiconflits</w:t>
      </w:r>
      <w:r w:rsidRPr="00716506">
        <w:t xml:space="preserve"> </w:t>
      </w:r>
      <w:r w:rsidR="007B6699">
        <w:t xml:space="preserve">corpus </w:t>
      </w:r>
      <w:r w:rsidRPr="00716506">
        <w:t xml:space="preserve">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sidR="006C120D">
        <w:rPr>
          <w:rFonts w:cstheme="minorHAnsi"/>
          <w:szCs w:val="24"/>
        </w:rPr>
        <w:instrText xml:space="preserve"> ADDIN ZOTERO_ITEM CSL_CITATION {"citationID":"kLCbq1DM","properties":{"formattedCitation":"(Poudat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006C120D" w:rsidRPr="006C120D">
        <w:rPr>
          <w:rFonts w:ascii="Calibri" w:hAnsi="Calibri" w:cs="Calibri"/>
        </w:rPr>
        <w:t>(Poudat et al., 2015)</w:t>
      </w:r>
      <w:r>
        <w:rPr>
          <w:rFonts w:cstheme="minorHAnsi"/>
          <w:szCs w:val="24"/>
        </w:rPr>
        <w:fldChar w:fldCharType="end"/>
      </w:r>
      <w:r w:rsidRPr="00716506">
        <w:t>.</w:t>
      </w:r>
      <w:r w:rsidR="00B53184">
        <w:t xml:space="preserve"> This entails high word length and high sentence length as seen in table 17.</w:t>
      </w:r>
      <w:r w:rsidR="0016568B">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3EA0923E" w:rsidR="004942EF" w:rsidRPr="00B53184" w:rsidRDefault="00B53184" w:rsidP="00B53184">
      <w:pPr>
        <w:rPr>
          <w:rFonts w:cstheme="minorHAnsi"/>
          <w:szCs w:val="24"/>
        </w:rPr>
      </w:pPr>
      <w:r w:rsidRPr="00716506">
        <w:rPr>
          <w:rFonts w:cstheme="minorHAnsi"/>
          <w:szCs w:val="24"/>
        </w:rPr>
        <w:t xml:space="preserve">The SMS </w:t>
      </w:r>
      <w:r w:rsidR="007B6699">
        <w:rPr>
          <w:rFonts w:cstheme="minorHAnsi"/>
          <w:szCs w:val="24"/>
        </w:rPr>
        <w:t>corpus</w:t>
      </w:r>
      <w:r>
        <w:rPr>
          <w:rFonts w:cstheme="minorHAnsi"/>
          <w:szCs w:val="24"/>
        </w:rPr>
        <w:t xml:space="preserve"> during classifi</w:t>
      </w:r>
      <w:r w:rsidR="007B6699">
        <w:rPr>
          <w:rFonts w:cstheme="minorHAnsi"/>
          <w:szCs w:val="24"/>
        </w:rPr>
        <w:t>cation was</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14F3C647" w:rsidR="008575B0" w:rsidRPr="00294D0B" w:rsidRDefault="00B53184" w:rsidP="00294D0B">
      <w:pPr>
        <w:rPr>
          <w:rFonts w:cstheme="minorHAnsi"/>
          <w:szCs w:val="24"/>
        </w:rPr>
      </w:pPr>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It was initially only trained on the SMS and Wiki corpora, which were thought to represent orality and literacy respectively.</w:t>
      </w:r>
      <w:r w:rsidR="0016568B">
        <w:t xml:space="preserve"> </w:t>
      </w:r>
      <w:r w:rsidR="00980D30">
        <w:t xml:space="preserve">Upon analyzing the </w:t>
      </w:r>
      <w:r w:rsidR="00980D30">
        <w:lastRenderedPageBreak/>
        <w:t xml:space="preserve">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w:t>
      </w:r>
      <w:r w:rsidR="007B6699">
        <w:rPr>
          <w:rFonts w:cstheme="minorHAnsi"/>
          <w:szCs w:val="24"/>
        </w:rPr>
        <w:t xml:space="preserve"> using orality</w:t>
      </w:r>
      <w:r w:rsidR="00040ED9" w:rsidRPr="00716506">
        <w:rPr>
          <w:rFonts w:cstheme="minorHAnsi"/>
          <w:szCs w:val="24"/>
        </w:rPr>
        <w:t xml:space="preserve">. A blend of the two was thus inevitable. </w:t>
      </w:r>
    </w:p>
    <w:p w14:paraId="381CB988" w14:textId="4C4AB831" w:rsidR="00040ED9" w:rsidRPr="00040ED9" w:rsidRDefault="008575B0" w:rsidP="00040ED9">
      <w:pPr>
        <w:rPr>
          <w:rFonts w:cstheme="minorHAnsi"/>
          <w:szCs w:val="24"/>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 literacy. While this does line up</w:t>
      </w:r>
      <w:r w:rsidR="0016568B">
        <w:t xml:space="preserve"> </w:t>
      </w:r>
      <w:r>
        <w:t>with most of the corpora, there were some deviations.</w:t>
      </w:r>
      <w:r w:rsidR="0016568B">
        <w:t xml:space="preserve"> </w:t>
      </w:r>
      <w:r w:rsidR="00980D30">
        <w:rPr>
          <w:rFonts w:eastAsia="Georgia"/>
        </w:rPr>
        <w:t>The biggest deviation in the testing results those of the SMS data which shows a high literacy and opposed to orality</w:t>
      </w:r>
      <w:r w:rsidR="00CE2D74">
        <w:rPr>
          <w:rFonts w:eastAsia="Georgia"/>
        </w:rPr>
        <w:t xml:space="preserve"> (see table 20)</w:t>
      </w:r>
      <w:r w:rsidR="00980D30">
        <w:rPr>
          <w:rFonts w:eastAsia="Georgia"/>
        </w:rPr>
        <w:t xml:space="preserve">.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w:t>
      </w:r>
      <w:r w:rsidR="007B6699">
        <w:rPr>
          <w:rFonts w:eastAsia="Georgia"/>
        </w:rPr>
        <w:t xml:space="preserve">literacy and orality </w:t>
      </w:r>
      <w:r w:rsidR="00980D30">
        <w:rPr>
          <w:rFonts w:eastAsia="Georgia"/>
        </w:rPr>
        <w:t>equally</w:t>
      </w:r>
      <w:r w:rsidR="00CE2D74">
        <w:rPr>
          <w:rFonts w:eastAsia="Georgia"/>
        </w:rPr>
        <w:t xml:space="preserve"> (see table 20)</w:t>
      </w:r>
      <w:r w:rsidR="00980D30">
        <w:rPr>
          <w:rFonts w:eastAsia="Georgia"/>
        </w:rPr>
        <w:t xml:space="preserve">. </w:t>
      </w:r>
      <w:bookmarkStart w:id="179" w:name="_heading=h.4h042r0" w:colFirst="0" w:colLast="0"/>
      <w:bookmarkEnd w:id="179"/>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dtPr>
        <w:sdtEndPr/>
        <w:sdtContent/>
      </w:sdt>
      <w:r w:rsidR="00040ED9" w:rsidRPr="00716506">
        <w:rPr>
          <w:rFonts w:cstheme="minorHAnsi"/>
          <w:szCs w:val="24"/>
        </w:rPr>
        <w:t xml:space="preserve">employed to express orality, rather than to mark the end of a sentence. Finally, </w:t>
      </w:r>
      <w:r w:rsidR="007B6699">
        <w:rPr>
          <w:rFonts w:cstheme="minorHAnsi"/>
          <w:szCs w:val="24"/>
        </w:rPr>
        <w:t xml:space="preserve">many </w:t>
      </w:r>
      <w:r w:rsidR="00040ED9" w:rsidRPr="00716506">
        <w:rPr>
          <w:rFonts w:cstheme="minorHAnsi"/>
          <w:szCs w:val="24"/>
        </w:rPr>
        <w:t>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62E6BA0C" w:rsidR="00321D5A" w:rsidRDefault="00321D5A" w:rsidP="00321D5A">
      <w:pPr>
        <w:pStyle w:val="berschrift2"/>
      </w:pPr>
      <w:r>
        <w:t xml:space="preserve"> </w:t>
      </w:r>
      <w:bookmarkStart w:id="180" w:name="_Toc80035198"/>
      <w:r>
        <w:t>Classification Set vs. Naïve Bayes</w:t>
      </w:r>
      <w:bookmarkEnd w:id="180"/>
      <w:r>
        <w:t xml:space="preserve"> </w:t>
      </w:r>
    </w:p>
    <w:p w14:paraId="67EAEDE9" w14:textId="79B21920" w:rsidR="00B34F42" w:rsidRDefault="009E4348" w:rsidP="001457A3">
      <w:bookmarkStart w:id="181"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 xml:space="preserve">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 literacy or orality </w:t>
      </w:r>
      <w:r w:rsidR="00AE22DB">
        <w:t>to</w:t>
      </w:r>
      <w:r w:rsidR="00321D5A">
        <w:t xml:space="preserve"> a given sentence. This approach provided objective criteria by which a training database could automatically be built and then given to a probabilistic </w:t>
      </w:r>
      <w:r w:rsidR="00CE2D74">
        <w:t>classifier</w:t>
      </w:r>
      <w:r w:rsidR="00321D5A">
        <w:t xml:space="preserve">. The flaws of the naïve </w:t>
      </w:r>
      <w:r w:rsidR="002C0A98">
        <w:t>B</w:t>
      </w:r>
      <w:r w:rsidR="00321D5A">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w:t>
      </w:r>
      <w:r w:rsidR="0016568B">
        <w:t xml:space="preserve"> </w:t>
      </w:r>
    </w:p>
    <w:p w14:paraId="72A9C1F8" w14:textId="187BE76F" w:rsidR="00D7444D" w:rsidRDefault="00321D5A" w:rsidP="00321D5A">
      <w:pPr>
        <w:pStyle w:val="Sub-chapters"/>
      </w:pPr>
      <w:r>
        <w:lastRenderedPageBreak/>
        <w:t xml:space="preserve"> There are a few reasons as to why this happened. The first and foremost being that the training corpus was </w:t>
      </w:r>
      <w:r w:rsidR="00B34F42">
        <w:t>small and somewhat imbalance</w:t>
      </w:r>
      <w:r w:rsidR="001457A3">
        <w:t>d</w:t>
      </w:r>
      <w:r w:rsidR="00B34F42">
        <w:t>.</w:t>
      </w:r>
      <w:r>
        <w:t xml:space="preserve"> While every precaution was taken to ensure that the corpus was </w:t>
      </w:r>
      <w:r w:rsidR="001457A3">
        <w:t xml:space="preserve">as </w:t>
      </w:r>
      <w:r>
        <w:t>balanced as possible,</w:t>
      </w:r>
      <w:r w:rsidR="001457A3">
        <w:t xml:space="preserve"> e.g.,</w:t>
      </w:r>
      <w:r>
        <w:t xml:space="preserve"> </w:t>
      </w:r>
      <w:r w:rsidR="002C0A98">
        <w:t xml:space="preserve">not testing and </w:t>
      </w:r>
      <w:r>
        <w:t>training on the same documents, setting aside a portion of each corpus</w:t>
      </w:r>
      <w:r w:rsidR="001457A3">
        <w:t>,</w:t>
      </w:r>
      <w:r>
        <w:t xml:space="preserve"> </w:t>
      </w:r>
      <w:r w:rsidR="001457A3">
        <w:t>using the same number of documents</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796683C4" w14:textId="1D40FD8D" w:rsidR="00321D5A" w:rsidRDefault="00D7444D" w:rsidP="00D7444D">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are that it is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7F9F9CE8" w:rsidR="00FE5824" w:rsidRPr="00716506" w:rsidRDefault="003B5699" w:rsidP="00321D5A">
      <w:pPr>
        <w:pStyle w:val="berschrift1"/>
      </w:pPr>
      <w:bookmarkStart w:id="182" w:name="_Toc80035199"/>
      <w:r w:rsidRPr="00716506">
        <w:t>Conclusion</w:t>
      </w:r>
      <w:bookmarkEnd w:id="181"/>
      <w:bookmarkEnd w:id="182"/>
    </w:p>
    <w:p w14:paraId="39BE57AC" w14:textId="11FF8653" w:rsidR="0025032D" w:rsidRPr="00D91C97" w:rsidRDefault="0025032D" w:rsidP="00D91C97">
      <w:pPr>
        <w:rPr>
          <w:rFonts w:cstheme="minorHAnsi"/>
          <w:szCs w:val="24"/>
        </w:rPr>
      </w:pPr>
      <w:bookmarkStart w:id="183" w:name="_Toc79596551"/>
      <w:r w:rsidRPr="00B57777">
        <w:rPr>
          <w:rFonts w:cstheme="minorHAnsi"/>
          <w:szCs w:val="24"/>
        </w:rPr>
        <w:t>Using the spectral aspect</w:t>
      </w:r>
      <w:r w:rsidR="0092576A">
        <w:rPr>
          <w:rFonts w:cstheme="minorHAnsi"/>
          <w:szCs w:val="24"/>
        </w:rPr>
        <w:t xml:space="preserve">s of the discourse types,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This information was applied to create a scoring system to classify sentences automatically and prototypically according to their conceptual discourse type.</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the eBay, Wikiconflits, and SMS</w:t>
      </w:r>
      <w:r>
        <w:rPr>
          <w:rFonts w:cstheme="minorHAnsi"/>
          <w:szCs w:val="24"/>
        </w:rPr>
        <w:t xml:space="preserve"> corpora.</w:t>
      </w:r>
      <w:r w:rsidR="00D91C97">
        <w:rPr>
          <w:rFonts w:cstheme="minorHAnsi"/>
          <w:szCs w:val="24"/>
        </w:rPr>
        <w:t xml:space="preserve"> </w:t>
      </w:r>
      <w:r w:rsidRPr="00B57777">
        <w:rPr>
          <w:rFonts w:cstheme="minorHAnsi"/>
        </w:rPr>
        <w:t xml:space="preserve">The results of the preliminary classification results showed that literacy is prominent throughout the Wikiconflits and eBay corpus with 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literacy in the SMS corpus as opposed to orality. </w:t>
      </w:r>
    </w:p>
    <w:p w14:paraId="66083DEB" w14:textId="4BF93442" w:rsidR="00E546EC" w:rsidRDefault="0025032D" w:rsidP="00E546EC">
      <w:pPr>
        <w:pStyle w:val="Sub-chapters"/>
        <w:rPr>
          <w:rFonts w:cstheme="minorHAnsi"/>
          <w:szCs w:val="24"/>
        </w:rPr>
      </w:pPr>
      <w:r w:rsidRPr="00B57777">
        <w:rPr>
          <w:rFonts w:cstheme="minorHAnsi"/>
          <w:szCs w:val="24"/>
        </w:rPr>
        <w:t xml:space="preserve">Speakers in the Wikiconflits corpus </w:t>
      </w:r>
      <w:r w:rsidR="009304E7">
        <w:rPr>
          <w:rFonts w:cstheme="minorHAnsi"/>
          <w:szCs w:val="24"/>
        </w:rPr>
        <w:t>limited themselves</w:t>
      </w:r>
      <w:r w:rsidRPr="00B57777">
        <w:rPr>
          <w:rFonts w:cstheme="minorHAnsi"/>
          <w:szCs w:val="24"/>
        </w:rPr>
        <w:t xml:space="preserve"> to expressing themselves literally. This was due in part to the precision of intellectual and scientific discourse as set forth by FC and FL. However, rebuttals and follow-up questions were often expressed </w:t>
      </w:r>
      <w:r w:rsidRPr="00B57777">
        <w:rPr>
          <w:rFonts w:cstheme="minorHAnsi"/>
          <w:szCs w:val="24"/>
        </w:rPr>
        <w:lastRenderedPageBreak/>
        <w:t>in</w:t>
      </w:r>
      <w:r w:rsidR="0016568B">
        <w:rPr>
          <w:rFonts w:cstheme="minorHAnsi"/>
          <w:szCs w:val="24"/>
        </w:rPr>
        <w:t xml:space="preserve"> </w:t>
      </w:r>
      <w:r w:rsidRPr="00B57777">
        <w:rPr>
          <w:rFonts w:cstheme="minorHAnsi"/>
          <w:szCs w:val="24"/>
        </w:rPr>
        <w:t>terms of orality.</w:t>
      </w:r>
      <w:r w:rsidR="0016568B">
        <w:rPr>
          <w:rFonts w:cstheme="minorHAnsi"/>
          <w:szCs w:val="24"/>
        </w:rPr>
        <w:t xml:space="preserve"> </w:t>
      </w:r>
      <w:r w:rsidRPr="00B57777">
        <w:rPr>
          <w:rFonts w:cstheme="minorHAnsi"/>
          <w:szCs w:val="24"/>
        </w:rPr>
        <w:t xml:space="preserve">In the </w:t>
      </w:r>
      <w:r w:rsidR="009304E7">
        <w:rPr>
          <w:rFonts w:cstheme="minorHAnsi"/>
          <w:szCs w:val="24"/>
        </w:rPr>
        <w:t>eB</w:t>
      </w:r>
      <w:r w:rsidRPr="00B57777">
        <w:rPr>
          <w:rFonts w:cstheme="minorHAnsi"/>
          <w:szCs w:val="24"/>
        </w:rPr>
        <w:t xml:space="preserve">ay corpus, literacy was fairly dominate, not due to the FT or FC, but rather employing a blend of FF and FC to sell their wares to </w:t>
      </w:r>
      <w:r w:rsidR="00D91C97">
        <w:rPr>
          <w:rFonts w:cstheme="minorHAnsi"/>
          <w:szCs w:val="24"/>
        </w:rPr>
        <w:t>potential</w:t>
      </w:r>
      <w:r w:rsidRPr="00B57777">
        <w:rPr>
          <w:rFonts w:cstheme="minorHAnsi"/>
          <w:szCs w:val="24"/>
        </w:rPr>
        <w:t xml:space="preserve"> customers. Orality was often used to the give the potential buyer the feeling that they were being addressed by the author through the frequent use of capital letters and short descriptions. </w:t>
      </w:r>
    </w:p>
    <w:p w14:paraId="5307D5FC" w14:textId="7A34709A" w:rsidR="00E546EC" w:rsidRDefault="0025032D" w:rsidP="00E546EC">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Pr="00B57777">
        <w:rPr>
          <w:rFonts w:cstheme="minorHAnsi"/>
          <w:szCs w:val="24"/>
        </w:rPr>
        <w:t xml:space="preserve"> Therefore,</w:t>
      </w:r>
      <w:r w:rsidR="0016568B">
        <w:rPr>
          <w:rFonts w:cstheme="minorHAnsi"/>
          <w:szCs w:val="24"/>
        </w:rPr>
        <w:t xml:space="preserve"> </w:t>
      </w:r>
      <w:r w:rsidRPr="00B57777">
        <w:rPr>
          <w:rFonts w:cstheme="minorHAnsi"/>
          <w:szCs w:val="24"/>
        </w:rPr>
        <w:t xml:space="preserve">determining literacy and orality within this corpus proved to be more than difficult than expected. Initial results showed that the SMS authors preferred orality over literacy with the naïve Bayes showing </w:t>
      </w:r>
      <w:r w:rsidR="009304E7">
        <w:rPr>
          <w:rFonts w:cstheme="minorHAnsi"/>
          <w:szCs w:val="24"/>
        </w:rPr>
        <w:t>that here was preference for literacy</w:t>
      </w:r>
      <w:r w:rsidRPr="00B57777">
        <w:rPr>
          <w:rFonts w:cstheme="minorHAnsi"/>
          <w:szCs w:val="24"/>
        </w:rPr>
        <w:t>.</w:t>
      </w:r>
      <w:r>
        <w:rPr>
          <w:rFonts w:cstheme="minorHAnsi"/>
          <w:szCs w:val="24"/>
        </w:rPr>
        <w:t xml:space="preserve"> </w:t>
      </w:r>
    </w:p>
    <w:p w14:paraId="479A82C0" w14:textId="429D9325" w:rsidR="00AD259E" w:rsidRPr="0025032D" w:rsidRDefault="0025032D" w:rsidP="00E546EC">
      <w:pPr>
        <w:pStyle w:val="Sub-chapters"/>
        <w:rPr>
          <w:rFonts w:cstheme="minorHAnsi"/>
          <w:szCs w:val="24"/>
        </w:rPr>
      </w:pPr>
      <w:r w:rsidRPr="00B57777">
        <w:rPr>
          <w:rFonts w:cstheme="minorHAnsi"/>
          <w:szCs w:val="24"/>
        </w:rPr>
        <w:t>The bias present in the naïve Bayes system shows that the conceptual is often much more difficult to define and determine than the medial representation of language</w:t>
      </w:r>
      <w:r w:rsidR="00E546EC">
        <w:rPr>
          <w:rFonts w:cstheme="minorHAnsi"/>
          <w:szCs w:val="24"/>
        </w:rPr>
        <w:t xml:space="preserve"> due to the interplay </w:t>
      </w:r>
      <w:r w:rsidRPr="00B57777">
        <w:rPr>
          <w:rFonts w:cstheme="minorHAnsi"/>
          <w:szCs w:val="24"/>
        </w:rPr>
        <w:t>between the two conceptual discourse types</w:t>
      </w:r>
      <w:r>
        <w:rPr>
          <w:rFonts w:cstheme="minorHAnsi"/>
          <w:szCs w:val="24"/>
        </w:rPr>
        <w:t xml:space="preserve">. The bias of the system could be </w:t>
      </w:r>
      <w:r w:rsidR="00E546EC">
        <w:rPr>
          <w:rFonts w:cstheme="minorHAnsi"/>
          <w:szCs w:val="24"/>
        </w:rPr>
        <w:t>resolved</w:t>
      </w:r>
      <w:r>
        <w:rPr>
          <w:rFonts w:cstheme="minorHAnsi"/>
          <w:szCs w:val="24"/>
        </w:rPr>
        <w:t xml:space="preserve"> by either introducing a binary multinomial naïve Bayes, refining a non-probabilistic algorithm to recognize</w:t>
      </w:r>
      <w:r w:rsidR="00E546EC">
        <w:rPr>
          <w:rFonts w:cstheme="minorHAnsi"/>
          <w:szCs w:val="24"/>
        </w:rPr>
        <w:t xml:space="preserve"> conceptual discourse </w:t>
      </w:r>
      <w:r>
        <w:rPr>
          <w:rFonts w:cstheme="minorHAnsi"/>
          <w:szCs w:val="24"/>
        </w:rPr>
        <w:t>or having native speakers build an appropriate training database.</w:t>
      </w:r>
      <w:r w:rsidR="0016568B">
        <w:rPr>
          <w:rFonts w:cstheme="minorHAnsi"/>
          <w:szCs w:val="24"/>
        </w:rPr>
        <w:t xml:space="preserve"> </w:t>
      </w:r>
    </w:p>
    <w:p w14:paraId="24E93CD8" w14:textId="77777777" w:rsidR="00B1228F" w:rsidRDefault="00B1228F">
      <w:pPr>
        <w:rPr>
          <w:rFonts w:eastAsia="Times" w:cs="Times"/>
          <w:b/>
          <w:szCs w:val="40"/>
        </w:rPr>
      </w:pPr>
      <w:bookmarkStart w:id="184" w:name="_Toc80035200"/>
      <w:r>
        <w:br w:type="page"/>
      </w:r>
    </w:p>
    <w:p w14:paraId="00000439" w14:textId="278B452B" w:rsidR="00FE5824" w:rsidRPr="00716506" w:rsidRDefault="003B5699" w:rsidP="00262A24">
      <w:pPr>
        <w:pStyle w:val="berschrift1"/>
      </w:pPr>
      <w:r w:rsidRPr="00716506">
        <w:lastRenderedPageBreak/>
        <w:t>References</w:t>
      </w:r>
      <w:bookmarkEnd w:id="183"/>
      <w:bookmarkEnd w:id="184"/>
      <w:r w:rsidRPr="00716506">
        <w:t xml:space="preserve"> </w:t>
      </w:r>
    </w:p>
    <w:p w14:paraId="0000043B" w14:textId="364866A1" w:rsidR="00FE5824" w:rsidRDefault="003B5699" w:rsidP="000959E8">
      <w:pPr>
        <w:pStyle w:val="Literaturverzeichnis1"/>
        <w:rPr>
          <w:color w:val="0563C1"/>
          <w:u w:val="single"/>
        </w:rPr>
      </w:pPr>
      <w:r w:rsidRPr="00F4678D">
        <w:t xml:space="preserve">Bader, J. (2002). Schriftlichkeit </w:t>
      </w:r>
      <w:r w:rsidRPr="008F2A15">
        <w:t>und</w:t>
      </w:r>
      <w:r w:rsidRPr="00F4678D">
        <w:t xml:space="preserve"> Mündlichkeit in der Chat-Kommunikation. </w:t>
      </w:r>
      <w:proofErr w:type="spellStart"/>
      <w:r w:rsidR="00025AA3" w:rsidRPr="00F4678D">
        <w:rPr>
          <w:i/>
        </w:rPr>
        <w:t>N</w:t>
      </w:r>
      <w:r w:rsidR="00A60D8E">
        <w:rPr>
          <w:i/>
        </w:rPr>
        <w:t>etworx</w:t>
      </w:r>
      <w:proofErr w:type="spellEnd"/>
      <w:r w:rsidRPr="00F4678D">
        <w:t xml:space="preserve">, </w:t>
      </w:r>
      <w:r w:rsidRPr="00F4678D">
        <w:rPr>
          <w:i/>
        </w:rPr>
        <w:t>29</w:t>
      </w:r>
      <w:r w:rsidRPr="00F4678D">
        <w:t xml:space="preserve">. </w:t>
      </w:r>
      <w:hyperlink r:id="rId13">
        <w:r w:rsidRPr="00F4678D">
          <w:rPr>
            <w:color w:val="0563C1"/>
            <w:u w:val="single"/>
          </w:rPr>
          <w:t>https://</w:t>
        </w:r>
        <w:r w:rsidRPr="00F4678D">
          <w:rPr>
            <w:color w:val="0563C1"/>
            <w:u w:val="single"/>
          </w:rPr>
          <w:t>d</w:t>
        </w:r>
        <w:r w:rsidRPr="00F4678D">
          <w:rPr>
            <w:color w:val="0563C1"/>
            <w:u w:val="single"/>
          </w:rPr>
          <w:t>oi.org/10.15488/2920</w:t>
        </w:r>
      </w:hyperlink>
    </w:p>
    <w:p w14:paraId="68203D3C" w14:textId="06CBD9F6" w:rsidR="002D3541" w:rsidRPr="002D3541" w:rsidRDefault="002D3541" w:rsidP="000959E8">
      <w:pPr>
        <w:pStyle w:val="Literaturverzeichnis1"/>
      </w:pPr>
      <w:r w:rsidRPr="002D3541">
        <w:rPr>
          <w:i/>
          <w:iCs/>
        </w:rPr>
        <w:t>Beautiful Soup Documentation — Beautiful Soup 4.9.0 documentation</w:t>
      </w:r>
      <w:r w:rsidRPr="002D3541">
        <w:t xml:space="preserve">. (n.d.). </w:t>
      </w:r>
      <w:proofErr w:type="spellStart"/>
      <w:r w:rsidRPr="002D3541">
        <w:t>Crummy.Com</w:t>
      </w:r>
      <w:proofErr w:type="spellEnd"/>
      <w:r w:rsidRPr="002D3541">
        <w:t xml:space="preserve">. Retrieved August 17, 2021, from </w:t>
      </w:r>
      <w:hyperlink r:id="rId14" w:history="1">
        <w:r w:rsidRPr="007A7DC5">
          <w:rPr>
            <w:rStyle w:val="Hyperlink"/>
          </w:rPr>
          <w:t>https://</w:t>
        </w:r>
        <w:proofErr w:type="spellStart"/>
        <w:r w:rsidRPr="007A7DC5">
          <w:rPr>
            <w:rStyle w:val="Hyperlink"/>
          </w:rPr>
          <w:t>www.crummy.com</w:t>
        </w:r>
        <w:proofErr w:type="spellEnd"/>
        <w:r w:rsidRPr="007A7DC5">
          <w:rPr>
            <w:rStyle w:val="Hyperlink"/>
          </w:rPr>
          <w:t>/software/</w:t>
        </w:r>
        <w:proofErr w:type="spellStart"/>
        <w:r w:rsidRPr="007A7DC5">
          <w:rPr>
            <w:rStyle w:val="Hyperlink"/>
          </w:rPr>
          <w:t>BeautifulSoup</w:t>
        </w:r>
        <w:proofErr w:type="spellEnd"/>
        <w:r w:rsidRPr="007A7DC5">
          <w:rPr>
            <w:rStyle w:val="Hyperlink"/>
          </w:rPr>
          <w:t>/</w:t>
        </w:r>
        <w:proofErr w:type="spellStart"/>
        <w:r w:rsidRPr="007A7DC5">
          <w:rPr>
            <w:rStyle w:val="Hyperlink"/>
          </w:rPr>
          <w:t>bs4</w:t>
        </w:r>
        <w:proofErr w:type="spellEnd"/>
        <w:r w:rsidRPr="007A7DC5">
          <w:rPr>
            <w:rStyle w:val="Hyperlink"/>
          </w:rPr>
          <w:t>/doc/</w:t>
        </w:r>
      </w:hyperlink>
    </w:p>
    <w:p w14:paraId="4A89EFD4" w14:textId="21D7844A" w:rsidR="0081500A" w:rsidRPr="00F4678D" w:rsidRDefault="003B5699" w:rsidP="000959E8">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374E32F0" w:rsidR="0081500A" w:rsidRDefault="0081500A" w:rsidP="000959E8">
      <w:pPr>
        <w:pStyle w:val="Literaturverzeichnis1"/>
      </w:pPr>
      <w:r w:rsidRPr="00F4678D">
        <w:t xml:space="preserve">Carstensen, K.-U., Ebert, C., Ebert, C., </w:t>
      </w:r>
      <w:proofErr w:type="spellStart"/>
      <w:r w:rsidRPr="00F4678D">
        <w:t>Jekat</w:t>
      </w:r>
      <w:proofErr w:type="spellEnd"/>
      <w:r w:rsidRPr="00F4678D">
        <w:t xml:space="preserve">, S., Klabunde, R., &amp; Langer, H. (2010). </w:t>
      </w:r>
      <w:proofErr w:type="spellStart"/>
      <w:r w:rsidRPr="00F4678D">
        <w:rPr>
          <w:i/>
          <w:iCs/>
        </w:rPr>
        <w:t>Computerlinguistik</w:t>
      </w:r>
      <w:proofErr w:type="spellEnd"/>
      <w:r w:rsidRPr="00F4678D">
        <w:rPr>
          <w:i/>
          <w:iCs/>
        </w:rPr>
        <w:t xml:space="preserve"> und </w:t>
      </w:r>
      <w:proofErr w:type="spellStart"/>
      <w:r w:rsidR="00DB3A5F">
        <w:rPr>
          <w:i/>
          <w:iCs/>
        </w:rPr>
        <w:t>S</w:t>
      </w:r>
      <w:r w:rsidRPr="00F4678D">
        <w:rPr>
          <w:i/>
          <w:iCs/>
        </w:rPr>
        <w:t>prachtechnologie</w:t>
      </w:r>
      <w:proofErr w:type="spellEnd"/>
      <w:r w:rsidRPr="00F4678D">
        <w:t xml:space="preserve"> (3rd ed.). Spektrum </w:t>
      </w:r>
      <w:proofErr w:type="spellStart"/>
      <w:r w:rsidRPr="00F4678D">
        <w:t>Akademischer</w:t>
      </w:r>
      <w:proofErr w:type="spellEnd"/>
      <w:r w:rsidRPr="00F4678D">
        <w:t xml:space="preserve"> Verlag. </w:t>
      </w:r>
    </w:p>
    <w:p w14:paraId="4E04EA8B" w14:textId="495E8475" w:rsidR="000959E8" w:rsidRPr="000959E8" w:rsidRDefault="00423B09" w:rsidP="000959E8">
      <w:pPr>
        <w:ind w:left="284" w:hanging="284"/>
        <w:rPr>
          <w:rFonts w:cstheme="minorHAnsi"/>
          <w:szCs w:val="24"/>
          <w:lang w:val="fr-FR"/>
        </w:rPr>
      </w:pPr>
      <w:r>
        <w:rPr>
          <w:rFonts w:cstheme="minorHAnsi"/>
          <w:i/>
          <w:iCs/>
          <w:szCs w:val="24"/>
          <w:lang w:val="fr-FR"/>
        </w:rPr>
        <w:t>e</w:t>
      </w:r>
      <w:r w:rsidR="000959E8" w:rsidRPr="00612881">
        <w:rPr>
          <w:rFonts w:cstheme="minorHAnsi"/>
          <w:i/>
          <w:iCs/>
          <w:szCs w:val="24"/>
          <w:lang w:val="fr-FR"/>
        </w:rPr>
        <w:t>Bay petites annonces</w:t>
      </w:r>
      <w:r w:rsidR="000959E8" w:rsidRPr="00612881">
        <w:rPr>
          <w:rFonts w:cstheme="minorHAnsi"/>
          <w:szCs w:val="24"/>
          <w:lang w:val="fr-FR"/>
        </w:rPr>
        <w:t>. (2020). La-</w:t>
      </w:r>
      <w:proofErr w:type="gramStart"/>
      <w:r w:rsidR="000959E8" w:rsidRPr="00612881">
        <w:rPr>
          <w:rFonts w:cstheme="minorHAnsi"/>
          <w:szCs w:val="24"/>
          <w:lang w:val="fr-FR"/>
        </w:rPr>
        <w:t>Bank:</w:t>
      </w:r>
      <w:proofErr w:type="gramEnd"/>
      <w:r w:rsidR="000959E8" w:rsidRPr="00612881">
        <w:rPr>
          <w:rFonts w:cstheme="minorHAnsi"/>
          <w:szCs w:val="24"/>
          <w:lang w:val="fr-FR"/>
        </w:rPr>
        <w:t xml:space="preserve"> </w:t>
      </w:r>
      <w:proofErr w:type="spellStart"/>
      <w:r w:rsidR="000959E8" w:rsidRPr="00612881">
        <w:rPr>
          <w:rFonts w:cstheme="minorHAnsi"/>
          <w:szCs w:val="24"/>
          <w:lang w:val="fr-FR"/>
        </w:rPr>
        <w:t>Resources</w:t>
      </w:r>
      <w:proofErr w:type="spellEnd"/>
      <w:r w:rsidR="000959E8" w:rsidRPr="00612881">
        <w:rPr>
          <w:rFonts w:cstheme="minorHAnsi"/>
          <w:szCs w:val="24"/>
          <w:lang w:val="fr-FR"/>
        </w:rPr>
        <w:t xml:space="preserve"> for </w:t>
      </w:r>
      <w:proofErr w:type="spellStart"/>
      <w:r w:rsidR="000959E8" w:rsidRPr="00612881">
        <w:rPr>
          <w:rFonts w:cstheme="minorHAnsi"/>
          <w:szCs w:val="24"/>
          <w:lang w:val="fr-FR"/>
        </w:rPr>
        <w:t>Research</w:t>
      </w:r>
      <w:proofErr w:type="spellEnd"/>
      <w:r w:rsidR="000959E8" w:rsidRPr="00612881">
        <w:rPr>
          <w:rFonts w:cstheme="minorHAnsi"/>
          <w:szCs w:val="24"/>
          <w:lang w:val="fr-FR"/>
        </w:rPr>
        <w:t xml:space="preserve"> and </w:t>
      </w:r>
      <w:proofErr w:type="spellStart"/>
      <w:r w:rsidR="000959E8" w:rsidRPr="00612881">
        <w:rPr>
          <w:rFonts w:cstheme="minorHAnsi"/>
          <w:szCs w:val="24"/>
          <w:lang w:val="fr-FR"/>
        </w:rPr>
        <w:t>Teaching</w:t>
      </w:r>
      <w:proofErr w:type="spellEnd"/>
      <w:r w:rsidR="000959E8" w:rsidRPr="00612881">
        <w:rPr>
          <w:rFonts w:cstheme="minorHAnsi"/>
          <w:szCs w:val="24"/>
          <w:lang w:val="fr-FR"/>
        </w:rPr>
        <w:t xml:space="preserve">. </w:t>
      </w:r>
      <w:hyperlink r:id="rId15" w:history="1">
        <w:r w:rsidR="000959E8" w:rsidRPr="00612881">
          <w:rPr>
            <w:rFonts w:cstheme="minorHAnsi"/>
            <w:color w:val="0000FF"/>
            <w:szCs w:val="24"/>
            <w:u w:val="single"/>
            <w:lang w:val="fr-FR"/>
          </w:rPr>
          <w:t>https://www.uni-potsdam.de/langage/la-</w:t>
        </w:r>
        <w:proofErr w:type="spellStart"/>
        <w:r w:rsidR="000959E8" w:rsidRPr="00612881">
          <w:rPr>
            <w:rFonts w:cstheme="minorHAnsi"/>
            <w:color w:val="0000FF"/>
            <w:szCs w:val="24"/>
            <w:u w:val="single"/>
            <w:lang w:val="fr-FR"/>
          </w:rPr>
          <w:t>bank</w:t>
        </w:r>
        <w:proofErr w:type="spellEnd"/>
        <w:r w:rsidR="000959E8" w:rsidRPr="00612881">
          <w:rPr>
            <w:rFonts w:cstheme="minorHAnsi"/>
            <w:color w:val="0000FF"/>
            <w:szCs w:val="24"/>
            <w:u w:val="single"/>
            <w:lang w:val="fr-FR"/>
          </w:rPr>
          <w:t>/ebay.php</w:t>
        </w:r>
      </w:hyperlink>
    </w:p>
    <w:p w14:paraId="0000043F" w14:textId="3BCDC8CF" w:rsidR="00FE5824" w:rsidRPr="00F4678D" w:rsidRDefault="003B5699" w:rsidP="000959E8">
      <w:pPr>
        <w:pStyle w:val="Literaturverzeichnis1"/>
        <w:rPr>
          <w:color w:val="0563C1"/>
          <w:u w:val="single"/>
        </w:rPr>
      </w:pPr>
      <w:r w:rsidRPr="00F4678D">
        <w:t xml:space="preserve">Gerstenberg, A., &amp; Hewett, F. (2019). </w:t>
      </w:r>
      <w:r w:rsidRPr="00E7239C">
        <w:rPr>
          <w:i/>
        </w:rPr>
        <w:t>A collection of online auction listings from 2005 to 2018 (anonymised)</w:t>
      </w:r>
      <w:r w:rsidRPr="00F4678D">
        <w:t xml:space="preserve"> [Data set]. La-bank: Resources for Research and Teaching. </w:t>
      </w:r>
      <w:hyperlink r:id="rId16">
        <w:r w:rsidRPr="00F4678D">
          <w:rPr>
            <w:color w:val="0563C1"/>
            <w:u w:val="single"/>
          </w:rPr>
          <w:t>https://www.uni-potsdam.de/langage/la-bank/ebay.php</w:t>
        </w:r>
      </w:hyperlink>
    </w:p>
    <w:p w14:paraId="2B60853A" w14:textId="626F215B" w:rsidR="00E96A3A" w:rsidRDefault="002537BD" w:rsidP="000959E8">
      <w:pPr>
        <w:pStyle w:val="Literaturverzeichnis1"/>
        <w:rPr>
          <w:lang w:eastAsia="ja-JP"/>
        </w:rPr>
      </w:pPr>
      <w:r w:rsidRPr="000E0BE8">
        <w:t>French · spaCy Models Documentation</w:t>
      </w:r>
      <w:r w:rsidRPr="00E96A3A">
        <w:rPr>
          <w:i/>
          <w:iCs/>
        </w:rPr>
        <w:t>.</w:t>
      </w:r>
      <w:r w:rsidRPr="00F4678D">
        <w:rPr>
          <w:i/>
          <w:iCs/>
        </w:rPr>
        <w:t xml:space="preserve"> </w:t>
      </w:r>
      <w:r w:rsidRPr="00F4678D">
        <w:t>(n.d.).</w:t>
      </w:r>
      <w:r w:rsidR="00F4678D">
        <w:t xml:space="preserve"> </w:t>
      </w:r>
      <w:proofErr w:type="spellStart"/>
      <w:r w:rsidRPr="000E0BE8">
        <w:rPr>
          <w:i/>
          <w:iCs/>
        </w:rPr>
        <w:t>Spacy.</w:t>
      </w:r>
      <w:r w:rsidR="00F4678D" w:rsidRPr="000E0BE8">
        <w:rPr>
          <w:i/>
          <w:iCs/>
        </w:rPr>
        <w:t>i</w:t>
      </w:r>
      <w:r w:rsidRPr="000E0BE8">
        <w:rPr>
          <w:i/>
          <w:iCs/>
        </w:rPr>
        <w:t>o</w:t>
      </w:r>
      <w:proofErr w:type="spellEnd"/>
      <w:r w:rsidRPr="00F4678D">
        <w:t>.</w:t>
      </w:r>
      <w:r w:rsidR="007A7DC5">
        <w:t xml:space="preserve"> </w:t>
      </w:r>
      <w:r w:rsidR="007A7DC5" w:rsidRPr="002D3541">
        <w:t>Retrieved August 17, 2021, from</w:t>
      </w:r>
      <w:r w:rsidRPr="00F4678D">
        <w:t xml:space="preserve"> </w:t>
      </w:r>
      <w:hyperlink r:id="rId17" w:history="1">
        <w:r w:rsidRPr="00F4678D">
          <w:rPr>
            <w:rStyle w:val="Hyperlink"/>
          </w:rPr>
          <w:t>https://</w:t>
        </w:r>
        <w:proofErr w:type="spellStart"/>
        <w:r w:rsidRPr="00F4678D">
          <w:rPr>
            <w:rStyle w:val="Hyperlink"/>
          </w:rPr>
          <w:t>spacy.io</w:t>
        </w:r>
        <w:proofErr w:type="spellEnd"/>
        <w:r w:rsidRPr="00F4678D">
          <w:rPr>
            <w:rStyle w:val="Hyperlink"/>
          </w:rPr>
          <w:t>/models/</w:t>
        </w:r>
        <w:proofErr w:type="spellStart"/>
        <w:r w:rsidRPr="00F4678D">
          <w:rPr>
            <w:rStyle w:val="Hyperlink"/>
          </w:rPr>
          <w:t>fr</w:t>
        </w:r>
        <w:proofErr w:type="spellEnd"/>
      </w:hyperlink>
    </w:p>
    <w:p w14:paraId="00000440" w14:textId="0C789006" w:rsidR="00FE5824" w:rsidRPr="00F4678D" w:rsidRDefault="003B5699" w:rsidP="000959E8">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18">
        <w:r w:rsidRPr="00F4678D">
          <w:rPr>
            <w:color w:val="0563C1"/>
            <w:u w:val="single"/>
          </w:rPr>
          <w:t>https://doi.org/10.3917/ling.381.0005</w:t>
        </w:r>
      </w:hyperlink>
    </w:p>
    <w:p w14:paraId="00000441" w14:textId="18ECBA5E" w:rsidR="00FE5824" w:rsidRPr="00F4678D" w:rsidRDefault="003B5699" w:rsidP="000959E8">
      <w:pPr>
        <w:pStyle w:val="Literaturverzeichnis1"/>
      </w:pPr>
      <w:r w:rsidRPr="00F4678D">
        <w:t xml:space="preserve">Jurafsky, D., &amp; Martin, J. H. (2020). </w:t>
      </w:r>
      <w:r w:rsidRPr="001E14FA">
        <w:rPr>
          <w:i/>
          <w:iCs/>
        </w:rPr>
        <w:t xml:space="preserve">Speech and </w:t>
      </w:r>
      <w:r w:rsidR="00DB3A5F" w:rsidRPr="001E14FA">
        <w:rPr>
          <w:i/>
          <w:iCs/>
        </w:rPr>
        <w:t>l</w:t>
      </w:r>
      <w:r w:rsidRPr="001E14FA">
        <w:rPr>
          <w:i/>
          <w:iCs/>
        </w:rPr>
        <w:t xml:space="preserve">anguage </w:t>
      </w:r>
      <w:r w:rsidR="00DB3A5F" w:rsidRPr="001E14FA">
        <w:rPr>
          <w:i/>
          <w:iCs/>
        </w:rPr>
        <w:t>p</w:t>
      </w:r>
      <w:r w:rsidRPr="001E14FA">
        <w:rPr>
          <w:i/>
          <w:iCs/>
        </w:rPr>
        <w:t xml:space="preserve">rocessing: An </w:t>
      </w:r>
      <w:r w:rsidR="00DB3A5F" w:rsidRPr="001E14FA">
        <w:rPr>
          <w:i/>
          <w:iCs/>
        </w:rPr>
        <w:t>i</w:t>
      </w:r>
      <w:r w:rsidRPr="001E14FA">
        <w:rPr>
          <w:i/>
          <w:iCs/>
        </w:rPr>
        <w:t xml:space="preserve">ntroduction to </w:t>
      </w:r>
      <w:r w:rsidR="00DB3A5F" w:rsidRPr="001E14FA">
        <w:rPr>
          <w:i/>
          <w:iCs/>
        </w:rPr>
        <w:t xml:space="preserve">natural language processing, computational linguistics, and speech recognition </w:t>
      </w:r>
      <w:r w:rsidRPr="00F4678D">
        <w:t>(3rd ed.)</w:t>
      </w:r>
      <w:r w:rsidR="007E21AD">
        <w:t xml:space="preserve"> </w:t>
      </w:r>
      <w:r w:rsidR="000A5447">
        <w:t>[Unpublished]</w:t>
      </w:r>
      <w:r w:rsidRPr="00F4678D">
        <w:t xml:space="preserve">. </w:t>
      </w:r>
      <w:hyperlink r:id="rId19" w:history="1">
        <w:r w:rsidR="00084B47" w:rsidRPr="007A7DC5">
          <w:rPr>
            <w:rStyle w:val="Hyperlink"/>
          </w:rPr>
          <w:t>https://</w:t>
        </w:r>
        <w:proofErr w:type="spellStart"/>
        <w:r w:rsidR="00084B47" w:rsidRPr="007A7DC5">
          <w:rPr>
            <w:rStyle w:val="Hyperlink"/>
          </w:rPr>
          <w:t>stanford.io</w:t>
        </w:r>
        <w:proofErr w:type="spellEnd"/>
        <w:r w:rsidR="00084B47" w:rsidRPr="007A7DC5">
          <w:rPr>
            <w:rStyle w:val="Hyperlink"/>
          </w:rPr>
          <w:t>/</w:t>
        </w:r>
        <w:proofErr w:type="spellStart"/>
        <w:r w:rsidR="00084B47" w:rsidRPr="007A7DC5">
          <w:rPr>
            <w:rStyle w:val="Hyperlink"/>
          </w:rPr>
          <w:t>3ACbkZ0</w:t>
        </w:r>
        <w:proofErr w:type="spellEnd"/>
      </w:hyperlink>
    </w:p>
    <w:p w14:paraId="00000442" w14:textId="59531056" w:rsidR="00FE5824" w:rsidRDefault="003B5699" w:rsidP="000959E8">
      <w:pPr>
        <w:pStyle w:val="Literaturverzeichnis1"/>
        <w:rPr>
          <w:rStyle w:val="Hyperlink"/>
        </w:rPr>
      </w:pPr>
      <w:r w:rsidRPr="00F4678D">
        <w:t>Koch, P., &amp; Oesterreicher, W. (1985). Sprache der Nähe</w:t>
      </w:r>
      <w:r w:rsidR="00A5270E">
        <w:t xml:space="preserve"> - </w:t>
      </w:r>
      <w:r w:rsidRPr="00F4678D">
        <w:t>Sprache der Distanz: Mündlichkeit und Schriftlichkeit im Spannungsfeld von Sprachtheorie und Sprachgeschichte.</w:t>
      </w:r>
      <w:r w:rsidR="005B0111">
        <w:t xml:space="preserve"> </w:t>
      </w:r>
      <w:r w:rsidRPr="00F4678D">
        <w:rPr>
          <w:i/>
        </w:rPr>
        <w:t>Romanistisches Jahrbuch</w:t>
      </w:r>
      <w:r w:rsidRPr="00F4678D">
        <w:t xml:space="preserve">, </w:t>
      </w:r>
      <w:r w:rsidRPr="00F4678D">
        <w:rPr>
          <w:i/>
        </w:rPr>
        <w:t>36</w:t>
      </w:r>
      <w:r w:rsidRPr="00F4678D">
        <w:t>, 15–43.</w:t>
      </w:r>
      <w:r w:rsidR="00A0000F" w:rsidRPr="00F4678D">
        <w:t xml:space="preserve"> </w:t>
      </w:r>
      <w:hyperlink r:id="rId20"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-20410</w:t>
        </w:r>
      </w:hyperlink>
    </w:p>
    <w:p w14:paraId="00000443" w14:textId="0D91A9EC" w:rsidR="00FE5824" w:rsidRPr="00F4678D" w:rsidRDefault="003B5699" w:rsidP="000959E8">
      <w:pPr>
        <w:pStyle w:val="Literaturverzeichnis1"/>
      </w:pPr>
      <w:r w:rsidRPr="00F4678D">
        <w:t xml:space="preserve">Koch, P., &amp; Oesterreicher, W. (2007). Schriftlichkeit und kommunikative Distanz. </w:t>
      </w:r>
      <w:r w:rsidRPr="00F4678D">
        <w:rPr>
          <w:i/>
        </w:rPr>
        <w:t>Zeitschrift Für Germanistische Linguistik</w:t>
      </w:r>
      <w:r w:rsidRPr="00F4678D">
        <w:t xml:space="preserve">, </w:t>
      </w:r>
      <w:r w:rsidRPr="00F4678D">
        <w:rPr>
          <w:i/>
        </w:rPr>
        <w:t>35</w:t>
      </w:r>
      <w:r w:rsidRPr="00F4678D">
        <w:t>, 246–275.</w:t>
      </w:r>
      <w:r w:rsidR="00A0000F" w:rsidRPr="00F4678D">
        <w:t xml:space="preserve"> </w:t>
      </w:r>
      <w:hyperlink r:id="rId21"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-20391</w:t>
        </w:r>
      </w:hyperlink>
    </w:p>
    <w:p w14:paraId="00000444" w14:textId="40DB18C8" w:rsidR="00FE5824" w:rsidRPr="00F4678D" w:rsidRDefault="003B5699" w:rsidP="000959E8">
      <w:pPr>
        <w:pStyle w:val="Literaturverzeichnis1"/>
      </w:pPr>
      <w:r w:rsidRPr="00F4678D">
        <w:t xml:space="preserve">Manning, C. D., &amp; Schütze, H. (1999). </w:t>
      </w:r>
      <w:sdt>
        <w:sdtPr>
          <w:rPr>
            <w:i/>
            <w:iCs/>
          </w:rPr>
          <w:tag w:val="goog_rdk_230"/>
          <w:id w:val="1160502740"/>
        </w:sdtPr>
        <w:sdtEndPr/>
        <w:sdtContent/>
      </w:sdt>
      <w:r w:rsidRPr="00F4678D">
        <w:rPr>
          <w:i/>
          <w:iCs/>
        </w:rPr>
        <w:t xml:space="preserve">Foundations of </w:t>
      </w:r>
      <w:r w:rsidR="005B0111">
        <w:rPr>
          <w:i/>
          <w:iCs/>
        </w:rPr>
        <w:t>s</w:t>
      </w:r>
      <w:r w:rsidRPr="00F4678D">
        <w:rPr>
          <w:i/>
          <w:iCs/>
        </w:rPr>
        <w:t xml:space="preserve">tatistical </w:t>
      </w:r>
      <w:r w:rsidR="005B0111" w:rsidRPr="00F4678D">
        <w:rPr>
          <w:i/>
          <w:iCs/>
        </w:rPr>
        <w:t>natural language processing</w:t>
      </w:r>
      <w:r w:rsidRPr="00F4678D">
        <w:t>. The MIT Press</w:t>
      </w:r>
      <w:r w:rsidR="002F7FCD">
        <w:t>.</w:t>
      </w:r>
    </w:p>
    <w:p w14:paraId="00000445" w14:textId="03930D7F" w:rsidR="00FE5824" w:rsidRPr="00F4678D" w:rsidRDefault="003B5699" w:rsidP="000959E8">
      <w:pPr>
        <w:pStyle w:val="Literaturverzeichnis1"/>
      </w:pPr>
      <w:r w:rsidRPr="00F4678D">
        <w:lastRenderedPageBreak/>
        <w:t xml:space="preserve">Müller, B. (1975). </w:t>
      </w:r>
      <w:sdt>
        <w:sdtPr>
          <w:tag w:val="goog_rdk_231"/>
          <w:id w:val="995072457"/>
        </w:sdtPr>
        <w:sdtEndPr/>
        <w:sdtContent/>
      </w:sdt>
      <w:r w:rsidRPr="00F4678D">
        <w:rPr>
          <w:i/>
          <w:iCs/>
        </w:rPr>
        <w:t>Das Französische der Gegenwart: Varietäten, Strukturen, Tendenzen</w:t>
      </w:r>
      <w:r w:rsidRPr="00F4678D">
        <w:t xml:space="preserve">. </w:t>
      </w:r>
      <w:r w:rsidR="007E21AD">
        <w:t>Carl Winter Universitätsverlag</w:t>
      </w:r>
      <w:r w:rsidRPr="00F4678D">
        <w:t xml:space="preserve">. </w:t>
      </w:r>
    </w:p>
    <w:p w14:paraId="00000446" w14:textId="25D282C2" w:rsidR="00FE5824" w:rsidRPr="00F4678D" w:rsidRDefault="003B5699" w:rsidP="000959E8">
      <w:pPr>
        <w:pStyle w:val="Literaturverzeichnis1"/>
      </w:pPr>
      <w:r w:rsidRPr="00F4678D">
        <w:t xml:space="preserve"> Ng, H. T. (1997). </w:t>
      </w:r>
      <w:r w:rsidR="005B0111">
        <w:t>E</w:t>
      </w:r>
      <w:r w:rsidR="005B0111" w:rsidRPr="00F4678D">
        <w:t>xemplar-based word sense disambiguation</w:t>
      </w:r>
      <w:r w:rsidR="00861485">
        <w:t>:</w:t>
      </w:r>
      <w:r w:rsidR="005B0111" w:rsidRPr="00F4678D">
        <w:t xml:space="preserve"> </w:t>
      </w:r>
      <w:r w:rsidR="00861485">
        <w:t>S</w:t>
      </w:r>
      <w:r w:rsidR="005B0111" w:rsidRPr="00F4678D">
        <w:t xml:space="preserve">ome recent improvements. </w:t>
      </w:r>
      <w:r w:rsidR="00B51117">
        <w:rPr>
          <w:i/>
        </w:rPr>
        <w:t>S</w:t>
      </w:r>
      <w:r w:rsidR="005B0111" w:rsidRPr="00F4678D">
        <w:rPr>
          <w:i/>
        </w:rPr>
        <w:t xml:space="preserve">econd </w:t>
      </w:r>
      <w:r w:rsidR="00B51117" w:rsidRPr="00F4678D">
        <w:rPr>
          <w:i/>
        </w:rPr>
        <w:t xml:space="preserve">Conference </w:t>
      </w:r>
      <w:r w:rsidR="00B51117">
        <w:rPr>
          <w:i/>
        </w:rPr>
        <w:t>o</w:t>
      </w:r>
      <w:r w:rsidR="00B51117" w:rsidRPr="00F4678D">
        <w:rPr>
          <w:i/>
        </w:rPr>
        <w:t xml:space="preserve">n Empirical Methods </w:t>
      </w:r>
      <w:r w:rsidR="00B51117">
        <w:rPr>
          <w:i/>
        </w:rPr>
        <w:t>i</w:t>
      </w:r>
      <w:r w:rsidR="00B51117" w:rsidRPr="00F4678D">
        <w:rPr>
          <w:i/>
        </w:rPr>
        <w:t xml:space="preserve">n Natural Language </w:t>
      </w:r>
      <w:r w:rsidRPr="00F4678D">
        <w:rPr>
          <w:i/>
        </w:rPr>
        <w:t>Processing</w:t>
      </w:r>
      <w:r w:rsidRPr="00F4678D">
        <w:t xml:space="preserve">, 208–213. </w:t>
      </w:r>
      <w:hyperlink r:id="rId22">
        <w:r w:rsidRPr="00F4678D">
          <w:rPr>
            <w:color w:val="0563C1"/>
            <w:u w:val="single"/>
          </w:rPr>
          <w:t>https://www.a</w:t>
        </w:r>
        <w:r w:rsidRPr="00F4678D">
          <w:rPr>
            <w:color w:val="0563C1"/>
            <w:u w:val="single"/>
          </w:rPr>
          <w:t>c</w:t>
        </w:r>
        <w:r w:rsidRPr="00F4678D">
          <w:rPr>
            <w:color w:val="0563C1"/>
            <w:u w:val="single"/>
          </w:rPr>
          <w:t>lweb.org/anthology/W97-0323</w:t>
        </w:r>
      </w:hyperlink>
    </w:p>
    <w:p w14:paraId="00000447" w14:textId="643A6AEA" w:rsidR="00FE5824" w:rsidRPr="00F4678D" w:rsidRDefault="003B5699" w:rsidP="000959E8">
      <w:pPr>
        <w:pStyle w:val="Literaturverzeichnis1"/>
      </w:pPr>
      <w:r w:rsidRPr="00F4678D">
        <w:t xml:space="preserve">Ortmann, K., &amp; Dipper, S. (2019). Variation between different discourse types: Literate vs. </w:t>
      </w:r>
      <w:r w:rsidR="007E21AD">
        <w:t>o</w:t>
      </w:r>
      <w:r w:rsidRPr="00F4678D">
        <w:t>ral.</w:t>
      </w:r>
      <w:r w:rsidR="00861485" w:rsidRPr="00F4678D">
        <w:t xml:space="preserve"> </w:t>
      </w:r>
      <w:r w:rsidR="00861485" w:rsidRPr="00861485">
        <w:rPr>
          <w:i/>
        </w:rPr>
        <w:t xml:space="preserve">Proceedings </w:t>
      </w:r>
      <w:r w:rsidR="00861485">
        <w:rPr>
          <w:i/>
        </w:rPr>
        <w:t>o</w:t>
      </w:r>
      <w:r w:rsidR="00861485" w:rsidRPr="00861485">
        <w:rPr>
          <w:i/>
        </w:rPr>
        <w:t xml:space="preserve">f </w:t>
      </w:r>
      <w:r w:rsidR="00861485">
        <w:rPr>
          <w:i/>
        </w:rPr>
        <w:t>t</w:t>
      </w:r>
      <w:r w:rsidR="00861485" w:rsidRPr="00861485">
        <w:rPr>
          <w:i/>
        </w:rPr>
        <w:t xml:space="preserve">he Sixth Workshop </w:t>
      </w:r>
      <w:r w:rsidR="00861485">
        <w:rPr>
          <w:i/>
        </w:rPr>
        <w:t>o</w:t>
      </w:r>
      <w:r w:rsidR="00861485" w:rsidRPr="00861485">
        <w:rPr>
          <w:i/>
        </w:rPr>
        <w:t xml:space="preserve">n </w:t>
      </w:r>
      <w:r w:rsidR="00861485">
        <w:rPr>
          <w:i/>
        </w:rPr>
        <w:t>NLP</w:t>
      </w:r>
      <w:r w:rsidR="00861485" w:rsidRPr="00861485">
        <w:rPr>
          <w:i/>
        </w:rPr>
        <w:t xml:space="preserve"> For Similar Languages, Varieties </w:t>
      </w:r>
      <w:r w:rsidR="008F759A" w:rsidRPr="00861485">
        <w:rPr>
          <w:i/>
        </w:rPr>
        <w:t>and</w:t>
      </w:r>
      <w:r w:rsidR="00861485" w:rsidRPr="00861485">
        <w:rPr>
          <w:i/>
        </w:rPr>
        <w:t xml:space="preserve"> Dia</w:t>
      </w:r>
      <w:r w:rsidR="00861485" w:rsidRPr="00F4678D">
        <w:rPr>
          <w:i/>
        </w:rPr>
        <w:t>lects</w:t>
      </w:r>
      <w:r w:rsidRPr="00F4678D">
        <w:t xml:space="preserve">, 64–79. </w:t>
      </w:r>
      <w:hyperlink r:id="rId23">
        <w:r w:rsidRPr="00F4678D">
          <w:rPr>
            <w:color w:val="0563C1"/>
            <w:u w:val="single"/>
          </w:rPr>
          <w:t>https://doi.org/10.1</w:t>
        </w:r>
        <w:r w:rsidRPr="00F4678D">
          <w:rPr>
            <w:color w:val="0563C1"/>
            <w:u w:val="single"/>
          </w:rPr>
          <w:t>8</w:t>
        </w:r>
        <w:r w:rsidRPr="00F4678D">
          <w:rPr>
            <w:color w:val="0563C1"/>
            <w:u w:val="single"/>
          </w:rPr>
          <w:t>653</w:t>
        </w:r>
        <w:r w:rsidRPr="00F4678D">
          <w:rPr>
            <w:color w:val="0563C1"/>
            <w:u w:val="single"/>
          </w:rPr>
          <w:t>/</w:t>
        </w:r>
        <w:r w:rsidRPr="00F4678D">
          <w:rPr>
            <w:color w:val="0563C1"/>
            <w:u w:val="single"/>
          </w:rPr>
          <w:t>v1/W19-1407</w:t>
        </w:r>
      </w:hyperlink>
    </w:p>
    <w:p w14:paraId="00000448" w14:textId="093BE8D2" w:rsidR="00FE5824" w:rsidRPr="00F4678D" w:rsidRDefault="003B5699" w:rsidP="000959E8">
      <w:pPr>
        <w:pStyle w:val="Literaturverzeichnis1"/>
      </w:pPr>
      <w:r w:rsidRPr="00F4678D">
        <w:t xml:space="preserve">Ortmann, K., &amp; Dipper, S. (2020). Automatic orality identification in historical texts. </w:t>
      </w:r>
      <w:r w:rsidRPr="00F4678D">
        <w:rPr>
          <w:i/>
        </w:rPr>
        <w:t xml:space="preserve">Proceedings </w:t>
      </w:r>
      <w:r w:rsidR="007E21AD">
        <w:rPr>
          <w:i/>
        </w:rPr>
        <w:t>o</w:t>
      </w:r>
      <w:r w:rsidR="00861485" w:rsidRPr="00F4678D">
        <w:rPr>
          <w:i/>
        </w:rPr>
        <w:t xml:space="preserve">f </w:t>
      </w:r>
      <w:r w:rsidR="007E21AD">
        <w:rPr>
          <w:i/>
        </w:rPr>
        <w:t>t</w:t>
      </w:r>
      <w:r w:rsidR="00861485" w:rsidRPr="00F4678D">
        <w:rPr>
          <w:i/>
        </w:rPr>
        <w:t xml:space="preserve">he 12th Language Resources </w:t>
      </w:r>
      <w:r w:rsidR="00861485">
        <w:rPr>
          <w:i/>
        </w:rPr>
        <w:t>a</w:t>
      </w:r>
      <w:r w:rsidR="00861485" w:rsidRPr="00F4678D">
        <w:rPr>
          <w:i/>
        </w:rPr>
        <w:t>nd Evaluation Conference</w:t>
      </w:r>
      <w:r w:rsidRPr="00F4678D">
        <w:t xml:space="preserve">, 1293–1302. </w:t>
      </w:r>
      <w:hyperlink r:id="rId24">
        <w:r w:rsidRPr="00F4678D">
          <w:rPr>
            <w:color w:val="0563C1"/>
            <w:u w:val="single"/>
          </w:rPr>
          <w:t>https://www.aclweb.org/a</w:t>
        </w:r>
        <w:r w:rsidRPr="00F4678D">
          <w:rPr>
            <w:color w:val="0563C1"/>
            <w:u w:val="single"/>
          </w:rPr>
          <w:t>n</w:t>
        </w:r>
        <w:r w:rsidRPr="00F4678D">
          <w:rPr>
            <w:color w:val="0563C1"/>
            <w:u w:val="single"/>
          </w:rPr>
          <w:t>thology/2020.lrec-1.162</w:t>
        </w:r>
      </w:hyperlink>
    </w:p>
    <w:p w14:paraId="00000449" w14:textId="166828A9" w:rsidR="00FE5824" w:rsidRPr="00F4678D" w:rsidRDefault="003B5699" w:rsidP="000959E8">
      <w:pPr>
        <w:pStyle w:val="Literaturverzeichnis1"/>
      </w:pPr>
      <w:r w:rsidRPr="00F4678D">
        <w:t xml:space="preserve">Panckhurst, R. (2016). A digital corpus resource of authentic anonymized French text messages: 88milSMS—What about transcoding and linguistic annotation? </w:t>
      </w:r>
      <w:r w:rsidRPr="00F4678D">
        <w:rPr>
          <w:i/>
        </w:rPr>
        <w:t>Digital Scholarship in the Humanities</w:t>
      </w:r>
      <w:r w:rsidRPr="00F4678D">
        <w:t xml:space="preserve">, </w:t>
      </w:r>
      <w:r w:rsidRPr="00F4678D">
        <w:rPr>
          <w:i/>
        </w:rPr>
        <w:t>21</w:t>
      </w:r>
      <w:r w:rsidR="001F0428">
        <w:rPr>
          <w:i/>
        </w:rPr>
        <w:t xml:space="preserve"> </w:t>
      </w:r>
      <w:r w:rsidR="001F0428" w:rsidRPr="001F0428">
        <w:rPr>
          <w:iCs/>
        </w:rPr>
        <w:t>(Suppl. 1)</w:t>
      </w:r>
      <w:r w:rsidRPr="001F0428">
        <w:rPr>
          <w:iCs/>
        </w:rPr>
        <w:t xml:space="preserve">, </w:t>
      </w:r>
      <w:r w:rsidRPr="00F4678D">
        <w:t xml:space="preserve">92–102. </w:t>
      </w:r>
      <w:hyperlink r:id="rId25">
        <w:r w:rsidRPr="00F4678D">
          <w:rPr>
            <w:color w:val="0563C1"/>
            <w:u w:val="single"/>
          </w:rPr>
          <w:t>https://doi.org/10.1093/llc/fqw049</w:t>
        </w:r>
      </w:hyperlink>
    </w:p>
    <w:p w14:paraId="7B15BCDE" w14:textId="7116C7A5" w:rsidR="003476F5" w:rsidRPr="00F4678D" w:rsidRDefault="003476F5" w:rsidP="000959E8">
      <w:pPr>
        <w:pStyle w:val="Literaturverzeichnis1"/>
      </w:pPr>
      <w:r w:rsidRPr="00F4678D">
        <w:t>Panckhurst, R., Détrie, C., Lopez, C., Moïse, C., Roche, M., &amp; Verine, B. (201</w:t>
      </w:r>
      <w:r>
        <w:t>4</w:t>
      </w:r>
      <w:r w:rsidRPr="00F4678D">
        <w:t xml:space="preserve">). </w:t>
      </w:r>
      <w:r w:rsidRPr="00F4678D">
        <w:rPr>
          <w:i/>
        </w:rPr>
        <w:t>88milSMS. A corpus of authentic text messages in French</w:t>
      </w:r>
      <w:r w:rsidR="0005112C">
        <w:rPr>
          <w:i/>
        </w:rPr>
        <w:t xml:space="preserve"> </w:t>
      </w:r>
      <w:r w:rsidRPr="00E514D3">
        <w:rPr>
          <w:iCs/>
        </w:rPr>
        <w:t>(ISLRN 024-713-187-947-8</w:t>
      </w:r>
      <w:r>
        <w:rPr>
          <w:iCs/>
        </w:rPr>
        <w:t xml:space="preserve">; </w:t>
      </w:r>
      <w:proofErr w:type="spellStart"/>
      <w:r>
        <w:t>c</w:t>
      </w:r>
      <w:r w:rsidRPr="00F4678D">
        <w:t>mr</w:t>
      </w:r>
      <w:proofErr w:type="spellEnd"/>
      <w:r w:rsidRPr="00F4678D">
        <w:t xml:space="preserve">-88milsms-tei-v1) [Data set]. </w:t>
      </w:r>
      <w:r w:rsidRPr="00E514D3">
        <w:rPr>
          <w:iCs/>
        </w:rPr>
        <w:t>ISLRN </w:t>
      </w:r>
      <w:r>
        <w:rPr>
          <w:iCs/>
        </w:rPr>
        <w:t>.</w:t>
      </w:r>
      <w:r w:rsidR="0005112C">
        <w:rPr>
          <w:iCs/>
        </w:rPr>
        <w:t xml:space="preserve"> </w:t>
      </w:r>
      <w:hyperlink r:id="rId26">
        <w:r w:rsidRPr="00F4678D">
          <w:rPr>
            <w:color w:val="0563C1"/>
            <w:u w:val="single"/>
          </w:rPr>
          <w:t>https://h</w:t>
        </w:r>
        <w:r w:rsidRPr="00F4678D">
          <w:rPr>
            <w:color w:val="0563C1"/>
            <w:u w:val="single"/>
          </w:rPr>
          <w:t>d</w:t>
        </w:r>
        <w:r w:rsidRPr="00F4678D">
          <w:rPr>
            <w:color w:val="0563C1"/>
            <w:u w:val="single"/>
          </w:rPr>
          <w:t>l.handle.net/11403/comere/cmr-88milsms/cmr-88milsms-tei-v1</w:t>
        </w:r>
      </w:hyperlink>
    </w:p>
    <w:p w14:paraId="0000044C" w14:textId="1427C8E3" w:rsidR="00FE5824" w:rsidRDefault="003B5699" w:rsidP="000959E8">
      <w:pPr>
        <w:pStyle w:val="Literaturverzeichnis1"/>
        <w:rPr>
          <w:color w:val="0563C1"/>
          <w:u w:val="single"/>
        </w:rPr>
      </w:pPr>
      <w:r w:rsidRPr="00F4678D">
        <w:t xml:space="preserve">Poudat, C., Grabar, N., Kun, J., &amp; Paloque-Berges, C. (2015). </w:t>
      </w:r>
      <w:r w:rsidRPr="00F4678D">
        <w:rPr>
          <w:i/>
        </w:rPr>
        <w:t xml:space="preserve">TEI-CMC version of </w:t>
      </w:r>
      <w:r w:rsidR="0033610E">
        <w:rPr>
          <w:i/>
        </w:rPr>
        <w:t>W</w:t>
      </w:r>
      <w:r w:rsidRPr="00F4678D">
        <w:rPr>
          <w:i/>
        </w:rPr>
        <w:t>ikipedia discussions associated to the article “Quotient intellectuel”</w:t>
      </w:r>
      <w:r w:rsidRPr="00F4678D">
        <w:t xml:space="preserve"> (</w:t>
      </w:r>
      <w:proofErr w:type="spellStart"/>
      <w:r w:rsidR="0033610E">
        <w:t>c</w:t>
      </w:r>
      <w:r w:rsidRPr="00F4678D">
        <w:t>mr</w:t>
      </w:r>
      <w:proofErr w:type="spellEnd"/>
      <w:r w:rsidRPr="00F4678D">
        <w:t xml:space="preserve">-wikiconflits-qi_discu-tei-v1) [Data set]. CoMeRe Corpora Repository. </w:t>
      </w:r>
      <w:hyperlink r:id="rId27">
        <w:r w:rsidRPr="00F4678D">
          <w:rPr>
            <w:color w:val="0563C1"/>
            <w:u w:val="single"/>
          </w:rPr>
          <w:t>https://hdl.handle.net/11403/comere/cmr-wi</w:t>
        </w:r>
        <w:r w:rsidRPr="00F4678D">
          <w:rPr>
            <w:color w:val="0563C1"/>
            <w:u w:val="single"/>
          </w:rPr>
          <w:t>k</w:t>
        </w:r>
        <w:r w:rsidRPr="00F4678D">
          <w:rPr>
            <w:color w:val="0563C1"/>
            <w:u w:val="single"/>
          </w:rPr>
          <w:t>i</w:t>
        </w:r>
        <w:r w:rsidRPr="00F4678D">
          <w:rPr>
            <w:color w:val="0563C1"/>
            <w:u w:val="single"/>
          </w:rPr>
          <w:t>con</w:t>
        </w:r>
        <w:r w:rsidRPr="00F4678D">
          <w:rPr>
            <w:color w:val="0563C1"/>
            <w:u w:val="single"/>
          </w:rPr>
          <w:t>f</w:t>
        </w:r>
        <w:r w:rsidRPr="00F4678D">
          <w:rPr>
            <w:color w:val="0563C1"/>
            <w:u w:val="single"/>
          </w:rPr>
          <w:t>lits/cmr-wikiconflits-qi_discu-tei-v1</w:t>
        </w:r>
      </w:hyperlink>
    </w:p>
    <w:p w14:paraId="5552688E" w14:textId="3042059B" w:rsidR="008B6CB1" w:rsidRPr="008B6CB1" w:rsidRDefault="008B6CB1" w:rsidP="000959E8">
      <w:pPr>
        <w:ind w:left="284" w:hanging="295"/>
        <w:rPr>
          <w:rFonts w:ascii="Times New Roman" w:hAnsi="Times New Roman"/>
          <w:lang w:eastAsia="ja-JP"/>
        </w:rPr>
      </w:pPr>
      <w:r>
        <w:t xml:space="preserve">Poudat, C., Kun, J., &amp; </w:t>
      </w:r>
      <w:proofErr w:type="spellStart"/>
      <w:r>
        <w:t>Chanier</w:t>
      </w:r>
      <w:proofErr w:type="spellEnd"/>
      <w:r>
        <w:t>, T. (201</w:t>
      </w:r>
      <w:r w:rsidR="00EE063D">
        <w:t>4</w:t>
      </w:r>
      <w:r>
        <w:t xml:space="preserve">). Wikiconflits, un corpus extrait de </w:t>
      </w:r>
      <w:proofErr w:type="spellStart"/>
      <w:r>
        <w:t>Wikipédia</w:t>
      </w:r>
      <w:proofErr w:type="spellEnd"/>
      <w:r>
        <w:t xml:space="preserve">: Principe et </w:t>
      </w:r>
      <w:proofErr w:type="spellStart"/>
      <w:r>
        <w:t>méthode</w:t>
      </w:r>
      <w:proofErr w:type="spellEnd"/>
      <w:r>
        <w:t xml:space="preserve"> </w:t>
      </w:r>
      <w:proofErr w:type="spellStart"/>
      <w:r>
        <w:t>d’élaboration</w:t>
      </w:r>
      <w:proofErr w:type="spellEnd"/>
      <w:r>
        <w:t xml:space="preserve">. In C. Poudat, N. Grabar, J. Kun, &amp; C. Paloque-Berges (Eds.), </w:t>
      </w:r>
      <w:r>
        <w:rPr>
          <w:i/>
          <w:iCs/>
        </w:rPr>
        <w:t xml:space="preserve">Corpus Wikiconflits, </w:t>
      </w:r>
      <w:proofErr w:type="spellStart"/>
      <w:r>
        <w:rPr>
          <w:i/>
          <w:iCs/>
        </w:rPr>
        <w:t>conflits</w:t>
      </w:r>
      <w:proofErr w:type="spellEnd"/>
      <w:r>
        <w:rPr>
          <w:i/>
          <w:iCs/>
        </w:rPr>
        <w:t xml:space="preserve"> dans le </w:t>
      </w:r>
      <w:proofErr w:type="spellStart"/>
      <w:r>
        <w:rPr>
          <w:i/>
          <w:iCs/>
        </w:rPr>
        <w:t>Wikipédia</w:t>
      </w:r>
      <w:proofErr w:type="spellEnd"/>
      <w:r>
        <w:rPr>
          <w:i/>
          <w:iCs/>
        </w:rPr>
        <w:t xml:space="preserve"> francophone</w:t>
      </w:r>
      <w:r>
        <w:t xml:space="preserve"> (Version 4). Banque de corpus CoMeRe. </w:t>
      </w:r>
      <w:hyperlink r:id="rId28" w:history="1">
        <w:r w:rsidR="00C31D5E" w:rsidRPr="00C31D5E">
          <w:rPr>
            <w:rStyle w:val="Hyperlink"/>
          </w:rPr>
          <w:t>https://h</w:t>
        </w:r>
        <w:r w:rsidR="00C31D5E" w:rsidRPr="00C31D5E">
          <w:rPr>
            <w:rStyle w:val="Hyperlink"/>
          </w:rPr>
          <w:t>d</w:t>
        </w:r>
        <w:r w:rsidR="00C31D5E" w:rsidRPr="00C31D5E">
          <w:rPr>
            <w:rStyle w:val="Hyperlink"/>
          </w:rPr>
          <w:t>l.h</w:t>
        </w:r>
        <w:r w:rsidR="00C31D5E" w:rsidRPr="00C31D5E">
          <w:rPr>
            <w:rStyle w:val="Hyperlink"/>
          </w:rPr>
          <w:t>a</w:t>
        </w:r>
        <w:r w:rsidR="00C31D5E" w:rsidRPr="00C31D5E">
          <w:rPr>
            <w:rStyle w:val="Hyperlink"/>
          </w:rPr>
          <w:t>ndle.net/11403/comere/cmr-wikiconflits/cmr-wikiconflits-tei-v4.1-manuel.pdf</w:t>
        </w:r>
      </w:hyperlink>
    </w:p>
    <w:p w14:paraId="280E76F6" w14:textId="18C04CA6" w:rsidR="00963FF3" w:rsidRDefault="003B5699" w:rsidP="000959E8">
      <w:pPr>
        <w:pStyle w:val="Literaturverzeichnis1"/>
      </w:pPr>
      <w:r w:rsidRPr="00F4678D">
        <w:t xml:space="preserve">Rehm, G. (2002). Schriftliche Mündlichkeit in der Sprache des World Wide Web. In A. Ziegler &amp; C. Dürscheid (Eds.), </w:t>
      </w:r>
      <w:r w:rsidRPr="00F4678D">
        <w:rPr>
          <w:i/>
        </w:rPr>
        <w:t>Kommunikationsform E-Mail</w:t>
      </w:r>
      <w:r w:rsidRPr="00F4678D">
        <w:t xml:space="preserve"> (pp. 263–308). Tübingen. </w:t>
      </w:r>
      <w:hyperlink r:id="rId29">
        <w:r w:rsidRPr="00F4678D">
          <w:rPr>
            <w:color w:val="0563C1"/>
            <w:u w:val="single"/>
          </w:rPr>
          <w:t>http://www.georg-re.hm/pdf/Rehm-Muendlichkeit.pdf</w:t>
        </w:r>
      </w:hyperlink>
    </w:p>
    <w:p w14:paraId="00000450" w14:textId="335548AB" w:rsidR="00FE5824" w:rsidRPr="00C047C9" w:rsidRDefault="003B5699" w:rsidP="008F2A15">
      <w:pPr>
        <w:pStyle w:val="Literaturverzeichnis1"/>
      </w:pPr>
      <w:r w:rsidRPr="00F4678D">
        <w:lastRenderedPageBreak/>
        <w:t xml:space="preserve">Stein, A. (2014). </w:t>
      </w:r>
      <w:r w:rsidRPr="00F4678D">
        <w:rPr>
          <w:i/>
          <w:iCs/>
        </w:rPr>
        <w:t xml:space="preserve">Einführung in </w:t>
      </w:r>
      <w:r w:rsidR="000D050F">
        <w:rPr>
          <w:i/>
          <w:iCs/>
        </w:rPr>
        <w:t>d</w:t>
      </w:r>
      <w:r w:rsidRPr="00F4678D">
        <w:rPr>
          <w:i/>
          <w:iCs/>
        </w:rPr>
        <w:t xml:space="preserve">ie Französische Sprachwissenschaft </w:t>
      </w:r>
      <w:r w:rsidRPr="00F4678D">
        <w:t>(4th ed.). J.B. Metzler.</w:t>
      </w:r>
    </w:p>
    <w:p w14:paraId="6BF9D913" w14:textId="296B4796" w:rsidR="004F6908" w:rsidRDefault="004F6908" w:rsidP="00F30C80">
      <w:pPr>
        <w:ind w:firstLine="0"/>
        <w:rPr>
          <w:rFonts w:cstheme="minorHAnsi"/>
          <w:szCs w:val="24"/>
        </w:rPr>
      </w:pPr>
      <w:bookmarkStart w:id="185" w:name="_heading=h.2afmg28" w:colFirst="0" w:colLast="0"/>
      <w:bookmarkEnd w:id="185"/>
    </w:p>
    <w:p w14:paraId="631EBED0" w14:textId="77777777" w:rsidR="00F30C80" w:rsidRDefault="00F30C80">
      <w:pPr>
        <w:rPr>
          <w:rFonts w:cstheme="minorHAnsi"/>
          <w:b/>
          <w:szCs w:val="24"/>
        </w:rPr>
      </w:pPr>
      <w:r>
        <w:rPr>
          <w:rFonts w:cstheme="minorHAnsi"/>
          <w:b/>
          <w:szCs w:val="24"/>
        </w:rPr>
        <w:br w:type="page"/>
      </w:r>
    </w:p>
    <w:p w14:paraId="00000452" w14:textId="13A6051C"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36BC1AAF" w:rsidR="00FE5824" w:rsidRDefault="00FE5824">
      <w:pPr>
        <w:ind w:firstLine="0"/>
        <w:rPr>
          <w:rFonts w:cstheme="minorHAnsi"/>
          <w:szCs w:val="24"/>
        </w:rPr>
      </w:pPr>
    </w:p>
    <w:p w14:paraId="69587CB8" w14:textId="02B5942F" w:rsidR="00F30C80" w:rsidRDefault="00F30C80" w:rsidP="00F30C80">
      <w:pPr>
        <w:pStyle w:val="Sub-chapters"/>
      </w:pPr>
    </w:p>
    <w:p w14:paraId="0B0293C9" w14:textId="77777777" w:rsidR="00F30C80" w:rsidRPr="00F30C80" w:rsidRDefault="00F30C80" w:rsidP="00F30C80">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38FE5" w14:textId="77777777" w:rsidR="00EC312B" w:rsidRDefault="00EC312B">
      <w:pPr>
        <w:spacing w:line="240" w:lineRule="auto"/>
      </w:pPr>
      <w:r>
        <w:separator/>
      </w:r>
    </w:p>
  </w:endnote>
  <w:endnote w:type="continuationSeparator" w:id="0">
    <w:p w14:paraId="02BBF3D6" w14:textId="77777777" w:rsidR="00EC312B" w:rsidRDefault="00EC31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CBFFA" w14:textId="77777777" w:rsidR="00EC312B" w:rsidRDefault="00EC312B">
      <w:pPr>
        <w:spacing w:line="240" w:lineRule="auto"/>
      </w:pPr>
      <w:r>
        <w:separator/>
      </w:r>
    </w:p>
  </w:footnote>
  <w:footnote w:type="continuationSeparator" w:id="0">
    <w:p w14:paraId="7DF278AE" w14:textId="77777777" w:rsidR="00EC312B" w:rsidRDefault="00EC312B">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72F482BC"/>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3C7D"/>
    <w:rsid w:val="000075FD"/>
    <w:rsid w:val="000121AB"/>
    <w:rsid w:val="00013E08"/>
    <w:rsid w:val="000209EA"/>
    <w:rsid w:val="00022BC0"/>
    <w:rsid w:val="00024823"/>
    <w:rsid w:val="00024EB2"/>
    <w:rsid w:val="00025AA3"/>
    <w:rsid w:val="00026918"/>
    <w:rsid w:val="00034665"/>
    <w:rsid w:val="000371BE"/>
    <w:rsid w:val="0003729A"/>
    <w:rsid w:val="00040ED9"/>
    <w:rsid w:val="00043D00"/>
    <w:rsid w:val="000452A3"/>
    <w:rsid w:val="00047E9B"/>
    <w:rsid w:val="0005112C"/>
    <w:rsid w:val="00051492"/>
    <w:rsid w:val="00053AFF"/>
    <w:rsid w:val="0005467C"/>
    <w:rsid w:val="000548E9"/>
    <w:rsid w:val="000602CE"/>
    <w:rsid w:val="00063670"/>
    <w:rsid w:val="00066697"/>
    <w:rsid w:val="000704CA"/>
    <w:rsid w:val="00071157"/>
    <w:rsid w:val="000727C4"/>
    <w:rsid w:val="000764A0"/>
    <w:rsid w:val="00080C19"/>
    <w:rsid w:val="000837A8"/>
    <w:rsid w:val="00084B47"/>
    <w:rsid w:val="00090D9E"/>
    <w:rsid w:val="0009482D"/>
    <w:rsid w:val="000959E8"/>
    <w:rsid w:val="000962B8"/>
    <w:rsid w:val="00096BFA"/>
    <w:rsid w:val="000A39F8"/>
    <w:rsid w:val="000A4F0C"/>
    <w:rsid w:val="000A5447"/>
    <w:rsid w:val="000B18BE"/>
    <w:rsid w:val="000B5EF0"/>
    <w:rsid w:val="000B6821"/>
    <w:rsid w:val="000C1FC7"/>
    <w:rsid w:val="000C2873"/>
    <w:rsid w:val="000C3D08"/>
    <w:rsid w:val="000C6D98"/>
    <w:rsid w:val="000D050F"/>
    <w:rsid w:val="000D0D7A"/>
    <w:rsid w:val="000D6084"/>
    <w:rsid w:val="000E0BE8"/>
    <w:rsid w:val="000E1AB9"/>
    <w:rsid w:val="000F00CD"/>
    <w:rsid w:val="00106B46"/>
    <w:rsid w:val="0010765F"/>
    <w:rsid w:val="00110A75"/>
    <w:rsid w:val="001154DF"/>
    <w:rsid w:val="00133382"/>
    <w:rsid w:val="0013685B"/>
    <w:rsid w:val="001403EA"/>
    <w:rsid w:val="00140C59"/>
    <w:rsid w:val="00142D93"/>
    <w:rsid w:val="0014577D"/>
    <w:rsid w:val="001457A3"/>
    <w:rsid w:val="00150850"/>
    <w:rsid w:val="001520CC"/>
    <w:rsid w:val="001543D0"/>
    <w:rsid w:val="00162E9E"/>
    <w:rsid w:val="001632E5"/>
    <w:rsid w:val="0016568B"/>
    <w:rsid w:val="001670A2"/>
    <w:rsid w:val="00175B7C"/>
    <w:rsid w:val="00184042"/>
    <w:rsid w:val="00197093"/>
    <w:rsid w:val="001A56E1"/>
    <w:rsid w:val="001B3111"/>
    <w:rsid w:val="001B6AEF"/>
    <w:rsid w:val="001B748E"/>
    <w:rsid w:val="001C1877"/>
    <w:rsid w:val="001C24CF"/>
    <w:rsid w:val="001C4C6B"/>
    <w:rsid w:val="001C5296"/>
    <w:rsid w:val="001C553A"/>
    <w:rsid w:val="001D774C"/>
    <w:rsid w:val="001E14FA"/>
    <w:rsid w:val="001E162E"/>
    <w:rsid w:val="001E3A4B"/>
    <w:rsid w:val="001E7A9F"/>
    <w:rsid w:val="001F0428"/>
    <w:rsid w:val="001F5A75"/>
    <w:rsid w:val="001F5AAD"/>
    <w:rsid w:val="00202359"/>
    <w:rsid w:val="002040F9"/>
    <w:rsid w:val="00205651"/>
    <w:rsid w:val="00205A2D"/>
    <w:rsid w:val="00210FAD"/>
    <w:rsid w:val="00212D20"/>
    <w:rsid w:val="00215A45"/>
    <w:rsid w:val="002174FB"/>
    <w:rsid w:val="00217B45"/>
    <w:rsid w:val="00220B68"/>
    <w:rsid w:val="0022263C"/>
    <w:rsid w:val="00232FF2"/>
    <w:rsid w:val="00233D73"/>
    <w:rsid w:val="00237249"/>
    <w:rsid w:val="00246E5B"/>
    <w:rsid w:val="0025032D"/>
    <w:rsid w:val="00251D02"/>
    <w:rsid w:val="002537BD"/>
    <w:rsid w:val="002552AF"/>
    <w:rsid w:val="00256210"/>
    <w:rsid w:val="00257271"/>
    <w:rsid w:val="00260B06"/>
    <w:rsid w:val="00262A24"/>
    <w:rsid w:val="00263E95"/>
    <w:rsid w:val="00267320"/>
    <w:rsid w:val="00270516"/>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08EE"/>
    <w:rsid w:val="002D10AA"/>
    <w:rsid w:val="002D3541"/>
    <w:rsid w:val="002D5AA8"/>
    <w:rsid w:val="002D668D"/>
    <w:rsid w:val="002D7A34"/>
    <w:rsid w:val="002E1816"/>
    <w:rsid w:val="002E1E10"/>
    <w:rsid w:val="002E28E9"/>
    <w:rsid w:val="002E7C5B"/>
    <w:rsid w:val="002F084D"/>
    <w:rsid w:val="002F3391"/>
    <w:rsid w:val="002F7FCD"/>
    <w:rsid w:val="00300DC3"/>
    <w:rsid w:val="00307021"/>
    <w:rsid w:val="00310B5A"/>
    <w:rsid w:val="00317F03"/>
    <w:rsid w:val="00321D5A"/>
    <w:rsid w:val="00323FF8"/>
    <w:rsid w:val="00333FB2"/>
    <w:rsid w:val="0033610E"/>
    <w:rsid w:val="00340FE6"/>
    <w:rsid w:val="0034244D"/>
    <w:rsid w:val="00347513"/>
    <w:rsid w:val="003476F5"/>
    <w:rsid w:val="00350578"/>
    <w:rsid w:val="0035178E"/>
    <w:rsid w:val="003553F9"/>
    <w:rsid w:val="00357FF3"/>
    <w:rsid w:val="00365642"/>
    <w:rsid w:val="0037032A"/>
    <w:rsid w:val="00370A2D"/>
    <w:rsid w:val="0039006D"/>
    <w:rsid w:val="003915F0"/>
    <w:rsid w:val="0039355A"/>
    <w:rsid w:val="0039497D"/>
    <w:rsid w:val="003954FC"/>
    <w:rsid w:val="00397E23"/>
    <w:rsid w:val="003A32FA"/>
    <w:rsid w:val="003A436F"/>
    <w:rsid w:val="003B0F02"/>
    <w:rsid w:val="003B17AF"/>
    <w:rsid w:val="003B49B0"/>
    <w:rsid w:val="003B5699"/>
    <w:rsid w:val="003C5645"/>
    <w:rsid w:val="003C6726"/>
    <w:rsid w:val="003C7C14"/>
    <w:rsid w:val="003D057D"/>
    <w:rsid w:val="003D5DAC"/>
    <w:rsid w:val="003D75B5"/>
    <w:rsid w:val="003E0120"/>
    <w:rsid w:val="003E10D7"/>
    <w:rsid w:val="003E50E9"/>
    <w:rsid w:val="003F0ADA"/>
    <w:rsid w:val="003F30CD"/>
    <w:rsid w:val="0040402B"/>
    <w:rsid w:val="004065D8"/>
    <w:rsid w:val="004144AD"/>
    <w:rsid w:val="00423B09"/>
    <w:rsid w:val="00432FA9"/>
    <w:rsid w:val="004333BC"/>
    <w:rsid w:val="0043619F"/>
    <w:rsid w:val="00436C95"/>
    <w:rsid w:val="00441742"/>
    <w:rsid w:val="004427B0"/>
    <w:rsid w:val="00442EED"/>
    <w:rsid w:val="00443FD4"/>
    <w:rsid w:val="00466036"/>
    <w:rsid w:val="00472A1E"/>
    <w:rsid w:val="00475AE4"/>
    <w:rsid w:val="00476B83"/>
    <w:rsid w:val="00485AFE"/>
    <w:rsid w:val="004879E4"/>
    <w:rsid w:val="004942EF"/>
    <w:rsid w:val="004977FF"/>
    <w:rsid w:val="004A1DF5"/>
    <w:rsid w:val="004A2762"/>
    <w:rsid w:val="004B13DF"/>
    <w:rsid w:val="004C001E"/>
    <w:rsid w:val="004C2A1B"/>
    <w:rsid w:val="004C2A36"/>
    <w:rsid w:val="004C32AC"/>
    <w:rsid w:val="004C7BB7"/>
    <w:rsid w:val="004D3398"/>
    <w:rsid w:val="004D611B"/>
    <w:rsid w:val="004D76EE"/>
    <w:rsid w:val="004E2C56"/>
    <w:rsid w:val="004E2FD0"/>
    <w:rsid w:val="004E420E"/>
    <w:rsid w:val="004E5A79"/>
    <w:rsid w:val="004E7B9B"/>
    <w:rsid w:val="004F1C67"/>
    <w:rsid w:val="004F6908"/>
    <w:rsid w:val="004F6F50"/>
    <w:rsid w:val="00506B11"/>
    <w:rsid w:val="005113F2"/>
    <w:rsid w:val="00511E41"/>
    <w:rsid w:val="005136B4"/>
    <w:rsid w:val="00515271"/>
    <w:rsid w:val="00515ED3"/>
    <w:rsid w:val="00526324"/>
    <w:rsid w:val="00527DDF"/>
    <w:rsid w:val="00541234"/>
    <w:rsid w:val="005448EA"/>
    <w:rsid w:val="0054544C"/>
    <w:rsid w:val="00546420"/>
    <w:rsid w:val="00550C34"/>
    <w:rsid w:val="00552A01"/>
    <w:rsid w:val="00554225"/>
    <w:rsid w:val="00561A37"/>
    <w:rsid w:val="00567EB7"/>
    <w:rsid w:val="00571A32"/>
    <w:rsid w:val="00594CBA"/>
    <w:rsid w:val="00594E6B"/>
    <w:rsid w:val="00595536"/>
    <w:rsid w:val="005A5D41"/>
    <w:rsid w:val="005A70EC"/>
    <w:rsid w:val="005B0111"/>
    <w:rsid w:val="005B1F27"/>
    <w:rsid w:val="005B2298"/>
    <w:rsid w:val="005B5CAD"/>
    <w:rsid w:val="005B79B3"/>
    <w:rsid w:val="005C163D"/>
    <w:rsid w:val="005C253E"/>
    <w:rsid w:val="005C4B26"/>
    <w:rsid w:val="005C5301"/>
    <w:rsid w:val="005D16E6"/>
    <w:rsid w:val="005D3708"/>
    <w:rsid w:val="005D7A9F"/>
    <w:rsid w:val="005E3FE7"/>
    <w:rsid w:val="005E6B44"/>
    <w:rsid w:val="005F179A"/>
    <w:rsid w:val="005F73F6"/>
    <w:rsid w:val="0061446D"/>
    <w:rsid w:val="0061748B"/>
    <w:rsid w:val="0062685F"/>
    <w:rsid w:val="006356FD"/>
    <w:rsid w:val="0063606C"/>
    <w:rsid w:val="006502A1"/>
    <w:rsid w:val="006502D9"/>
    <w:rsid w:val="00661A27"/>
    <w:rsid w:val="006663D9"/>
    <w:rsid w:val="006872A8"/>
    <w:rsid w:val="00687A45"/>
    <w:rsid w:val="006936A6"/>
    <w:rsid w:val="006A5CFF"/>
    <w:rsid w:val="006B3998"/>
    <w:rsid w:val="006B7121"/>
    <w:rsid w:val="006B7566"/>
    <w:rsid w:val="006C0D4D"/>
    <w:rsid w:val="006C120D"/>
    <w:rsid w:val="006C1A52"/>
    <w:rsid w:val="006C5F05"/>
    <w:rsid w:val="006D138D"/>
    <w:rsid w:val="006D747B"/>
    <w:rsid w:val="006F710C"/>
    <w:rsid w:val="00701435"/>
    <w:rsid w:val="00701B6D"/>
    <w:rsid w:val="00702C86"/>
    <w:rsid w:val="00704553"/>
    <w:rsid w:val="0070583F"/>
    <w:rsid w:val="00710D07"/>
    <w:rsid w:val="0071218F"/>
    <w:rsid w:val="0071507E"/>
    <w:rsid w:val="00716506"/>
    <w:rsid w:val="00730DD9"/>
    <w:rsid w:val="007374E5"/>
    <w:rsid w:val="00742745"/>
    <w:rsid w:val="00747BC2"/>
    <w:rsid w:val="007508C3"/>
    <w:rsid w:val="007523F8"/>
    <w:rsid w:val="0075559A"/>
    <w:rsid w:val="007642D1"/>
    <w:rsid w:val="007677A1"/>
    <w:rsid w:val="00774991"/>
    <w:rsid w:val="00776470"/>
    <w:rsid w:val="00786B77"/>
    <w:rsid w:val="007A7DC5"/>
    <w:rsid w:val="007B27AA"/>
    <w:rsid w:val="007B582C"/>
    <w:rsid w:val="007B6699"/>
    <w:rsid w:val="007B76AE"/>
    <w:rsid w:val="007C28A8"/>
    <w:rsid w:val="007C34C0"/>
    <w:rsid w:val="007C4EC7"/>
    <w:rsid w:val="007C51A4"/>
    <w:rsid w:val="007C5D69"/>
    <w:rsid w:val="007C6F40"/>
    <w:rsid w:val="007C78E0"/>
    <w:rsid w:val="007D2790"/>
    <w:rsid w:val="007D446B"/>
    <w:rsid w:val="007D5932"/>
    <w:rsid w:val="007D7CDA"/>
    <w:rsid w:val="007E21AD"/>
    <w:rsid w:val="007E247F"/>
    <w:rsid w:val="007E2850"/>
    <w:rsid w:val="007E2BCE"/>
    <w:rsid w:val="007E74D0"/>
    <w:rsid w:val="00802DC8"/>
    <w:rsid w:val="00814F1D"/>
    <w:rsid w:val="0081500A"/>
    <w:rsid w:val="00816347"/>
    <w:rsid w:val="00820BBD"/>
    <w:rsid w:val="00822233"/>
    <w:rsid w:val="00822F52"/>
    <w:rsid w:val="00822FC3"/>
    <w:rsid w:val="00825211"/>
    <w:rsid w:val="0083197B"/>
    <w:rsid w:val="00833DB3"/>
    <w:rsid w:val="008365AA"/>
    <w:rsid w:val="00844055"/>
    <w:rsid w:val="008471B9"/>
    <w:rsid w:val="00850159"/>
    <w:rsid w:val="008513FB"/>
    <w:rsid w:val="00852BC7"/>
    <w:rsid w:val="008553E0"/>
    <w:rsid w:val="00857458"/>
    <w:rsid w:val="008575B0"/>
    <w:rsid w:val="00861485"/>
    <w:rsid w:val="00862229"/>
    <w:rsid w:val="00867FAD"/>
    <w:rsid w:val="0087498F"/>
    <w:rsid w:val="00880AD2"/>
    <w:rsid w:val="00880E68"/>
    <w:rsid w:val="00881526"/>
    <w:rsid w:val="00882480"/>
    <w:rsid w:val="008844CC"/>
    <w:rsid w:val="008960AA"/>
    <w:rsid w:val="00896E78"/>
    <w:rsid w:val="008A257B"/>
    <w:rsid w:val="008A279B"/>
    <w:rsid w:val="008B1D61"/>
    <w:rsid w:val="008B34BD"/>
    <w:rsid w:val="008B5F3A"/>
    <w:rsid w:val="008B6CB1"/>
    <w:rsid w:val="008C5A4C"/>
    <w:rsid w:val="008C6330"/>
    <w:rsid w:val="008E2966"/>
    <w:rsid w:val="008E5EB7"/>
    <w:rsid w:val="008E6FD8"/>
    <w:rsid w:val="008F2A15"/>
    <w:rsid w:val="008F37FB"/>
    <w:rsid w:val="008F759A"/>
    <w:rsid w:val="00913528"/>
    <w:rsid w:val="009221BB"/>
    <w:rsid w:val="0092576A"/>
    <w:rsid w:val="00927D23"/>
    <w:rsid w:val="009304E7"/>
    <w:rsid w:val="00931575"/>
    <w:rsid w:val="009352FB"/>
    <w:rsid w:val="00944402"/>
    <w:rsid w:val="009455A5"/>
    <w:rsid w:val="00957183"/>
    <w:rsid w:val="00962ACE"/>
    <w:rsid w:val="009639A2"/>
    <w:rsid w:val="00963FF3"/>
    <w:rsid w:val="00965553"/>
    <w:rsid w:val="00965C30"/>
    <w:rsid w:val="00967FBE"/>
    <w:rsid w:val="00971612"/>
    <w:rsid w:val="009721B4"/>
    <w:rsid w:val="00980D30"/>
    <w:rsid w:val="00981FCD"/>
    <w:rsid w:val="009871C0"/>
    <w:rsid w:val="00987295"/>
    <w:rsid w:val="009A2E8A"/>
    <w:rsid w:val="009A4795"/>
    <w:rsid w:val="009A6D5C"/>
    <w:rsid w:val="009A6E7D"/>
    <w:rsid w:val="009B12E2"/>
    <w:rsid w:val="009B1D0A"/>
    <w:rsid w:val="009B6778"/>
    <w:rsid w:val="009B76A7"/>
    <w:rsid w:val="009C3A2B"/>
    <w:rsid w:val="009D6A10"/>
    <w:rsid w:val="009D704B"/>
    <w:rsid w:val="009E27EE"/>
    <w:rsid w:val="009E4348"/>
    <w:rsid w:val="009F54FA"/>
    <w:rsid w:val="009F7CCE"/>
    <w:rsid w:val="00A0000F"/>
    <w:rsid w:val="00A01B6F"/>
    <w:rsid w:val="00A065AA"/>
    <w:rsid w:val="00A130F6"/>
    <w:rsid w:val="00A238E4"/>
    <w:rsid w:val="00A26EAE"/>
    <w:rsid w:val="00A26FBC"/>
    <w:rsid w:val="00A276B7"/>
    <w:rsid w:val="00A330A0"/>
    <w:rsid w:val="00A403C5"/>
    <w:rsid w:val="00A4231D"/>
    <w:rsid w:val="00A463DC"/>
    <w:rsid w:val="00A509BB"/>
    <w:rsid w:val="00A5139B"/>
    <w:rsid w:val="00A51B71"/>
    <w:rsid w:val="00A5270E"/>
    <w:rsid w:val="00A568CE"/>
    <w:rsid w:val="00A60D8E"/>
    <w:rsid w:val="00A6486D"/>
    <w:rsid w:val="00A67D87"/>
    <w:rsid w:val="00A70849"/>
    <w:rsid w:val="00A70AF4"/>
    <w:rsid w:val="00A770DC"/>
    <w:rsid w:val="00A776A2"/>
    <w:rsid w:val="00A77CFC"/>
    <w:rsid w:val="00A83EA8"/>
    <w:rsid w:val="00A900A8"/>
    <w:rsid w:val="00A90F9F"/>
    <w:rsid w:val="00AB28A9"/>
    <w:rsid w:val="00AB5AD1"/>
    <w:rsid w:val="00AB623F"/>
    <w:rsid w:val="00AC0298"/>
    <w:rsid w:val="00AC0D29"/>
    <w:rsid w:val="00AC23A8"/>
    <w:rsid w:val="00AC5BA2"/>
    <w:rsid w:val="00AC7C91"/>
    <w:rsid w:val="00AD259E"/>
    <w:rsid w:val="00AD5D6E"/>
    <w:rsid w:val="00AE22DB"/>
    <w:rsid w:val="00AF6275"/>
    <w:rsid w:val="00B011F2"/>
    <w:rsid w:val="00B11356"/>
    <w:rsid w:val="00B1228F"/>
    <w:rsid w:val="00B16BE5"/>
    <w:rsid w:val="00B25A74"/>
    <w:rsid w:val="00B30123"/>
    <w:rsid w:val="00B31603"/>
    <w:rsid w:val="00B31681"/>
    <w:rsid w:val="00B3255D"/>
    <w:rsid w:val="00B33FF1"/>
    <w:rsid w:val="00B34F42"/>
    <w:rsid w:val="00B360F2"/>
    <w:rsid w:val="00B44D7F"/>
    <w:rsid w:val="00B50E79"/>
    <w:rsid w:val="00B51117"/>
    <w:rsid w:val="00B51F14"/>
    <w:rsid w:val="00B53184"/>
    <w:rsid w:val="00B55243"/>
    <w:rsid w:val="00B62B01"/>
    <w:rsid w:val="00B64BEE"/>
    <w:rsid w:val="00B731A3"/>
    <w:rsid w:val="00B80CC8"/>
    <w:rsid w:val="00B84A6B"/>
    <w:rsid w:val="00B875CA"/>
    <w:rsid w:val="00B916EF"/>
    <w:rsid w:val="00BA559B"/>
    <w:rsid w:val="00BA6411"/>
    <w:rsid w:val="00BA7123"/>
    <w:rsid w:val="00BB19AA"/>
    <w:rsid w:val="00BB3000"/>
    <w:rsid w:val="00BB43BC"/>
    <w:rsid w:val="00BB4DC8"/>
    <w:rsid w:val="00BB562E"/>
    <w:rsid w:val="00BC16AD"/>
    <w:rsid w:val="00BC3BBF"/>
    <w:rsid w:val="00BD55B4"/>
    <w:rsid w:val="00BD64EA"/>
    <w:rsid w:val="00BE2AEE"/>
    <w:rsid w:val="00BE736E"/>
    <w:rsid w:val="00BF25FE"/>
    <w:rsid w:val="00BF420D"/>
    <w:rsid w:val="00C047C9"/>
    <w:rsid w:val="00C117FE"/>
    <w:rsid w:val="00C14E8A"/>
    <w:rsid w:val="00C2329F"/>
    <w:rsid w:val="00C26F66"/>
    <w:rsid w:val="00C31D5E"/>
    <w:rsid w:val="00C331C1"/>
    <w:rsid w:val="00C339E8"/>
    <w:rsid w:val="00C352B2"/>
    <w:rsid w:val="00C35658"/>
    <w:rsid w:val="00C40BBA"/>
    <w:rsid w:val="00C4600D"/>
    <w:rsid w:val="00C52DD3"/>
    <w:rsid w:val="00C52E98"/>
    <w:rsid w:val="00C535EB"/>
    <w:rsid w:val="00C572BA"/>
    <w:rsid w:val="00C6118C"/>
    <w:rsid w:val="00C62D4E"/>
    <w:rsid w:val="00C77929"/>
    <w:rsid w:val="00C77FFC"/>
    <w:rsid w:val="00C84939"/>
    <w:rsid w:val="00C85690"/>
    <w:rsid w:val="00C95302"/>
    <w:rsid w:val="00C96C13"/>
    <w:rsid w:val="00C97535"/>
    <w:rsid w:val="00CA1D03"/>
    <w:rsid w:val="00CB0BC4"/>
    <w:rsid w:val="00CB5048"/>
    <w:rsid w:val="00CB57F2"/>
    <w:rsid w:val="00CB7C0E"/>
    <w:rsid w:val="00CC0164"/>
    <w:rsid w:val="00CC6259"/>
    <w:rsid w:val="00CD392C"/>
    <w:rsid w:val="00CD66AA"/>
    <w:rsid w:val="00CE1188"/>
    <w:rsid w:val="00CE2D74"/>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1C14"/>
    <w:rsid w:val="00D56222"/>
    <w:rsid w:val="00D60904"/>
    <w:rsid w:val="00D668F9"/>
    <w:rsid w:val="00D70B8C"/>
    <w:rsid w:val="00D72CB4"/>
    <w:rsid w:val="00D7444D"/>
    <w:rsid w:val="00D81DD1"/>
    <w:rsid w:val="00D81F6F"/>
    <w:rsid w:val="00D91C97"/>
    <w:rsid w:val="00D91E0C"/>
    <w:rsid w:val="00D92E5F"/>
    <w:rsid w:val="00D97113"/>
    <w:rsid w:val="00DA2BBB"/>
    <w:rsid w:val="00DA4118"/>
    <w:rsid w:val="00DA4D58"/>
    <w:rsid w:val="00DA4DF8"/>
    <w:rsid w:val="00DB1FF9"/>
    <w:rsid w:val="00DB26F9"/>
    <w:rsid w:val="00DB3A5F"/>
    <w:rsid w:val="00DB4CB0"/>
    <w:rsid w:val="00DD3905"/>
    <w:rsid w:val="00DD6ACA"/>
    <w:rsid w:val="00DF0E44"/>
    <w:rsid w:val="00DF26AF"/>
    <w:rsid w:val="00DF35CA"/>
    <w:rsid w:val="00DF3665"/>
    <w:rsid w:val="00E0618A"/>
    <w:rsid w:val="00E127B0"/>
    <w:rsid w:val="00E14677"/>
    <w:rsid w:val="00E15F55"/>
    <w:rsid w:val="00E42CD4"/>
    <w:rsid w:val="00E546EC"/>
    <w:rsid w:val="00E576E9"/>
    <w:rsid w:val="00E67CB2"/>
    <w:rsid w:val="00E7239C"/>
    <w:rsid w:val="00E745F3"/>
    <w:rsid w:val="00E82D09"/>
    <w:rsid w:val="00E85216"/>
    <w:rsid w:val="00E91C40"/>
    <w:rsid w:val="00E96A3A"/>
    <w:rsid w:val="00EA07E7"/>
    <w:rsid w:val="00EA09F8"/>
    <w:rsid w:val="00EB109C"/>
    <w:rsid w:val="00EB1D13"/>
    <w:rsid w:val="00EB7DBB"/>
    <w:rsid w:val="00EC2A76"/>
    <w:rsid w:val="00EC312B"/>
    <w:rsid w:val="00EC64E9"/>
    <w:rsid w:val="00EC792F"/>
    <w:rsid w:val="00ED2C33"/>
    <w:rsid w:val="00ED36B5"/>
    <w:rsid w:val="00EE063D"/>
    <w:rsid w:val="00EE1925"/>
    <w:rsid w:val="00EE2E43"/>
    <w:rsid w:val="00EE44CA"/>
    <w:rsid w:val="00EF10E0"/>
    <w:rsid w:val="00EF1C09"/>
    <w:rsid w:val="00EF1FD7"/>
    <w:rsid w:val="00EF6983"/>
    <w:rsid w:val="00F0157B"/>
    <w:rsid w:val="00F022D2"/>
    <w:rsid w:val="00F05B98"/>
    <w:rsid w:val="00F06597"/>
    <w:rsid w:val="00F06A09"/>
    <w:rsid w:val="00F15E6E"/>
    <w:rsid w:val="00F22D09"/>
    <w:rsid w:val="00F30C80"/>
    <w:rsid w:val="00F3493E"/>
    <w:rsid w:val="00F359E0"/>
    <w:rsid w:val="00F361B8"/>
    <w:rsid w:val="00F43232"/>
    <w:rsid w:val="00F44CBD"/>
    <w:rsid w:val="00F4678D"/>
    <w:rsid w:val="00F53AAC"/>
    <w:rsid w:val="00F613ED"/>
    <w:rsid w:val="00F65511"/>
    <w:rsid w:val="00F71AC9"/>
    <w:rsid w:val="00F72A6D"/>
    <w:rsid w:val="00F73299"/>
    <w:rsid w:val="00F84070"/>
    <w:rsid w:val="00F86F51"/>
    <w:rsid w:val="00F92F13"/>
    <w:rsid w:val="00F93492"/>
    <w:rsid w:val="00F9488D"/>
    <w:rsid w:val="00F96CEF"/>
    <w:rsid w:val="00FA037F"/>
    <w:rsid w:val="00FB1575"/>
    <w:rsid w:val="00FB2C5E"/>
    <w:rsid w:val="00FB34F5"/>
    <w:rsid w:val="00FB5678"/>
    <w:rsid w:val="00FB7494"/>
    <w:rsid w:val="00FC190B"/>
    <w:rsid w:val="00FE16C9"/>
    <w:rsid w:val="00FE5594"/>
    <w:rsid w:val="00FE5824"/>
    <w:rsid w:val="00FE69FF"/>
    <w:rsid w:val="00FF11DA"/>
    <w:rsid w:val="00FF1C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pacy.io/models/fr" TargetMode="External"/><Relationship Id="rId25" Type="http://schemas.openxmlformats.org/officeDocument/2006/relationships/hyperlink" Target="https://doi.org/10.1093/llc/fqw049" TargetMode="External"/><Relationship Id="rId2" Type="http://schemas.openxmlformats.org/officeDocument/2006/relationships/customXml" Target="../customXml/item2.xml"/><Relationship Id="rId16" Type="http://schemas.openxmlformats.org/officeDocument/2006/relationships/hyperlink" Target="https://www.uni-potsdam.de/langage/la-bank/ebay.php"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stanford.io/3ACbkZ0"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43821</Words>
  <Characters>238826</Characters>
  <Application>Microsoft Office Word</Application>
  <DocSecurity>0</DocSecurity>
  <Lines>6634</Lines>
  <Paragraphs>3925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493</cp:revision>
  <cp:lastPrinted>2021-08-17T04:47:00Z</cp:lastPrinted>
  <dcterms:created xsi:type="dcterms:W3CDTF">2021-05-04T10:40:00Z</dcterms:created>
  <dcterms:modified xsi:type="dcterms:W3CDTF">2021-08-17T15:35:00Z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id="5OANjPps"/&gt;&lt;style id="http://www.zotero.org/styles/apa" locale="en-US" hasBibliography="1" bibliographyStyleHasBeenSet="1"/&gt;&lt;prefs&gt;&lt;pref name="fieldType" value="Field"/&gt;&lt;/prefs&gt;&lt;/data&gt;</vt:lpwstr>
  </property>
</Properties>
</file>