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5000"/>
          <w:sz w:val="56"/>
        </w:rPr>
        <w:t>DevOps Full Pipeline Documentation</w:t>
      </w:r>
    </w:p>
    <w:p/>
    <w:p>
      <w:pPr>
        <w:jc w:val="center"/>
      </w:pPr>
      <w:r>
        <w:rPr>
          <w:color w:val="1F497D"/>
          <w:sz w:val="26"/>
        </w:rPr>
        <w:t>GitHub → Jenkins → SonarQube → Docker → Kubernetes</w:t>
        <w:br/>
        <w:t>Infrastructure as Code (Terraform) | Configuration Management (Ansible)</w:t>
        <w:br/>
        <w:t>Monitoring: Prometheus + Grafana</w:t>
      </w:r>
    </w:p>
    <w:p/>
    <w:p>
      <w:pPr>
        <w:jc w:val="center"/>
      </w:pPr>
      <w:r>
        <w:rPr>
          <w:color w:val="363636"/>
          <w:sz w:val="24"/>
        </w:rPr>
        <w:t>Muhammad Wahaj Naveed</w:t>
        <w:br/>
        <w:t>FA22-BSE-100</w:t>
        <w:br/>
        <w:t>EC2 IP: 54.234.94.152</w:t>
        <w:br/>
        <w:t>Date: May 2026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E85000"/>
        </w:rPr>
        <w:t>1. Architecture Overview</w:t>
      </w:r>
    </w:p>
    <w:p>
      <w:pPr>
        <w:spacing w:after="120"/>
      </w:pPr>
      <w:r>
        <w:rPr>
          <w:color w:val="363636"/>
          <w:sz w:val="22"/>
        </w:rPr>
        <w:t>The complete DevOps pipeline is hosted on a single AWS EC2 instance (t2.medium, Ubuntu 24.04). All components are provisioned via Terraform, configured via Ansible, and run as systemd services or Kubernetes pods inside Minikube.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GitHub Repo</w:t>
        <w:br/>
        <w:t xml:space="preserve">    │</w:t>
        <w:br/>
        <w:t xml:space="preserve">    ▼  (webhook / manual trigger)</w:t>
        <w:br/>
        <w:t>Jenkins :8080</w:t>
        <w:br/>
        <w:t xml:space="preserve">    │</w:t>
        <w:br/>
        <w:t xml:space="preserve">    ├─► SonarQube Analysis :9000</w:t>
        <w:br/>
        <w:t xml:space="preserve">    │       └─► Quality Gate (BLOCK if FAIL)</w:t>
        <w:br/>
        <w:t xml:space="preserve">    │</w:t>
        <w:br/>
        <w:t xml:space="preserve">    ├─► Docker Build → Image tagged :BUILD_NUMBER</w:t>
        <w:br/>
        <w:t xml:space="preserve">    │       ├─► Docker Container :3001</w:t>
        <w:br/>
        <w:t xml:space="preserve">    │       └─► Minikube → K8s Pod :30080 (namespace: wahaj-app)</w:t>
        <w:br/>
        <w:t xml:space="preserve">    │</w:t>
        <w:br/>
        <w:t xml:space="preserve">    └─► Prometheus :9090 ◄── Node Exporter :9100</w:t>
        <w:br/>
        <w:t xml:space="preserve">              └─► Grafana :3030</w:t>
      </w:r>
    </w:p>
    <w:p>
      <w:pPr>
        <w:pStyle w:val="Heading2"/>
        <w:spacing w:before="160" w:after="80"/>
      </w:pPr>
      <w:r>
        <w:rPr>
          <w:b/>
          <w:color w:val="1F497D"/>
        </w:rPr>
        <w:t>Service Port 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703"/>
          </w:tcPr>
          <w:p>
            <w:r>
              <w:t>Jenkins</w:t>
            </w:r>
          </w:p>
        </w:tc>
        <w:tc>
          <w:tcPr>
            <w:tcW w:type="dxa" w:w="4703"/>
          </w:tcPr>
          <w:p>
            <w:r>
              <w:t>http://54.234.94.152:8080</w:t>
            </w:r>
          </w:p>
        </w:tc>
      </w:tr>
      <w:tr>
        <w:tc>
          <w:tcPr>
            <w:tcW w:type="dxa" w:w="4703"/>
          </w:tcPr>
          <w:p>
            <w:r>
              <w:t>Web App (Docker)</w:t>
            </w:r>
          </w:p>
        </w:tc>
        <w:tc>
          <w:tcPr>
            <w:tcW w:type="dxa" w:w="4703"/>
          </w:tcPr>
          <w:p>
            <w:r>
              <w:t>http://54.234.94.152:3001</w:t>
            </w:r>
          </w:p>
        </w:tc>
      </w:tr>
      <w:tr>
        <w:tc>
          <w:tcPr>
            <w:tcW w:type="dxa" w:w="4703"/>
          </w:tcPr>
          <w:p>
            <w:r>
              <w:t>Web App (Kubernetes)</w:t>
            </w:r>
          </w:p>
        </w:tc>
        <w:tc>
          <w:tcPr>
            <w:tcW w:type="dxa" w:w="4703"/>
          </w:tcPr>
          <w:p>
            <w:r>
              <w:t>http://54.234.94.152:30080</w:t>
            </w:r>
          </w:p>
        </w:tc>
      </w:tr>
      <w:tr>
        <w:tc>
          <w:tcPr>
            <w:tcW w:type="dxa" w:w="4703"/>
          </w:tcPr>
          <w:p>
            <w:r>
              <w:t>SonarQube</w:t>
            </w:r>
          </w:p>
        </w:tc>
        <w:tc>
          <w:tcPr>
            <w:tcW w:type="dxa" w:w="4703"/>
          </w:tcPr>
          <w:p>
            <w:r>
              <w:t>http://54.234.94.152:9000</w:t>
            </w:r>
          </w:p>
        </w:tc>
      </w:tr>
      <w:tr>
        <w:tc>
          <w:tcPr>
            <w:tcW w:type="dxa" w:w="4703"/>
          </w:tcPr>
          <w:p>
            <w:r>
              <w:t>Prometheus</w:t>
            </w:r>
          </w:p>
        </w:tc>
        <w:tc>
          <w:tcPr>
            <w:tcW w:type="dxa" w:w="4703"/>
          </w:tcPr>
          <w:p>
            <w:r>
              <w:t>http://54.234.94.152:9090</w:t>
            </w:r>
          </w:p>
        </w:tc>
      </w:tr>
      <w:tr>
        <w:tc>
          <w:tcPr>
            <w:tcW w:type="dxa" w:w="4703"/>
          </w:tcPr>
          <w:p>
            <w:r>
              <w:t>Grafana</w:t>
            </w:r>
          </w:p>
        </w:tc>
        <w:tc>
          <w:tcPr>
            <w:tcW w:type="dxa" w:w="4703"/>
          </w:tcPr>
          <w:p>
            <w:r>
              <w:t>http://54.234.94.152:3030</w:t>
            </w:r>
          </w:p>
        </w:tc>
      </w:tr>
      <w:tr>
        <w:tc>
          <w:tcPr>
            <w:tcW w:type="dxa" w:w="4703"/>
          </w:tcPr>
          <w:p>
            <w:r>
              <w:t>Node Exporter</w:t>
            </w:r>
          </w:p>
        </w:tc>
        <w:tc>
          <w:tcPr>
            <w:tcW w:type="dxa" w:w="4703"/>
          </w:tcPr>
          <w:p>
            <w:r>
              <w:t>http://54.234.94.152:9100/metrics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E85000"/>
        </w:rPr>
        <w:t>2. GitHub — Source Control Setup</w:t>
      </w:r>
    </w:p>
    <w:p>
      <w:pPr>
        <w:spacing w:after="120"/>
      </w:pPr>
      <w:r>
        <w:rPr>
          <w:color w:val="363636"/>
          <w:sz w:val="22"/>
        </w:rPr>
        <w:t>The application source code is hosted on GitHub at https://github.com/ESE-Wahaj/wahajdockerjenkins. The repository contains the Next.js application, Dockerfile, Jenkinsfile, Terraform configurations, Ansible playbooks, and Kubernetes manifests.</w:t>
      </w:r>
    </w:p>
    <w:p>
      <w:pPr>
        <w:pStyle w:val="Heading2"/>
        <w:spacing w:before="160" w:after="80"/>
      </w:pPr>
      <w:r>
        <w:rPr>
          <w:b/>
          <w:color w:val="1F497D"/>
        </w:rPr>
        <w:t>Repository Structure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wahajdockerjenkins/</w:t>
        <w:br/>
        <w:t>├── app/                        # Next.js app source</w:t>
        <w:br/>
        <w:t>├── terraform/                  # AWS infrastructure as code</w:t>
        <w:br/>
        <w:t>│   ├── main.tf</w:t>
        <w:br/>
        <w:t>│   ├── variables.tf</w:t>
        <w:br/>
        <w:t>│   └── outputs.tf</w:t>
        <w:br/>
        <w:t>├── ansible/                    # Configuration management</w:t>
        <w:br/>
        <w:t>│   ├── inventory.ini</w:t>
        <w:br/>
        <w:t>│   ├── playbook.yml</w:t>
        <w:br/>
        <w:t>│   └── sonarqube-playbook.yml</w:t>
        <w:br/>
        <w:t>├── kubernetes/                 # K8s manifests</w:t>
        <w:br/>
        <w:t>│   ├── namespace.yaml</w:t>
        <w:br/>
        <w:t>│   ├── deployment.yaml</w:t>
        <w:br/>
        <w:t>│   └── service.yaml</w:t>
        <w:br/>
        <w:t>├── docs/                       # This documentation</w:t>
        <w:br/>
        <w:t>├── Dockerfile                  # Multi-stage Docker build</w:t>
        <w:br/>
        <w:t>├── Jenkinsfile                 # CI/CD pipeline definition</w:t>
        <w:br/>
        <w:t>└── sonar-project.properties    # SonarQube project config</w:t>
      </w:r>
    </w:p>
    <w:p>
      <w:pPr>
        <w:pStyle w:val="Heading2"/>
        <w:spacing w:before="160" w:after="80"/>
      </w:pPr>
      <w:r>
        <w:rPr>
          <w:b/>
          <w:color w:val="1F497D"/>
        </w:rPr>
        <w:t>GitHub to Jenkins Webhook</w:t>
      </w:r>
    </w:p>
    <w:p>
      <w:pPr>
        <w:spacing w:after="120"/>
      </w:pPr>
      <w:r>
        <w:rPr>
          <w:color w:val="363636"/>
          <w:sz w:val="22"/>
        </w:rPr>
        <w:t>Jenkins polls or receives webhook events from GitHub to trigger the pipeline automatically on every push to the main branch.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703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703"/>
          </w:tcPr>
          <w:p>
            <w:r>
              <w:t>1</w:t>
            </w:r>
          </w:p>
        </w:tc>
        <w:tc>
          <w:tcPr>
            <w:tcW w:type="dxa" w:w="4703"/>
          </w:tcPr>
          <w:p>
            <w:r>
              <w:t>In Jenkins: Manage Jenkins → Configure System → GitHub → Add GitHub Server</w:t>
            </w:r>
          </w:p>
        </w:tc>
      </w:tr>
      <w:tr>
        <w:tc>
          <w:tcPr>
            <w:tcW w:type="dxa" w:w="4703"/>
          </w:tcPr>
          <w:p>
            <w:r>
              <w:t>2</w:t>
            </w:r>
          </w:p>
        </w:tc>
        <w:tc>
          <w:tcPr>
            <w:tcW w:type="dxa" w:w="4703"/>
          </w:tcPr>
          <w:p>
            <w:r>
              <w:t>Add GitHub personal access token as a Secret Text credential</w:t>
            </w:r>
          </w:p>
        </w:tc>
      </w:tr>
      <w:tr>
        <w:tc>
          <w:tcPr>
            <w:tcW w:type="dxa" w:w="4703"/>
          </w:tcPr>
          <w:p>
            <w:r>
              <w:t>3</w:t>
            </w:r>
          </w:p>
        </w:tc>
        <w:tc>
          <w:tcPr>
            <w:tcW w:type="dxa" w:w="4703"/>
          </w:tcPr>
          <w:p>
            <w:r>
              <w:t>In your GitHub repo: Settings → Webhooks → Add webhook</w:t>
            </w:r>
          </w:p>
        </w:tc>
      </w:tr>
      <w:tr>
        <w:tc>
          <w:tcPr>
            <w:tcW w:type="dxa" w:w="4703"/>
          </w:tcPr>
          <w:p>
            <w:r>
              <w:t>4</w:t>
            </w:r>
          </w:p>
        </w:tc>
        <w:tc>
          <w:tcPr>
            <w:tcW w:type="dxa" w:w="4703"/>
          </w:tcPr>
          <w:p>
            <w:r>
              <w:t>Payload URL: http://54.234.94.152:8080/github-webhook/</w:t>
            </w:r>
          </w:p>
        </w:tc>
      </w:tr>
      <w:tr>
        <w:tc>
          <w:tcPr>
            <w:tcW w:type="dxa" w:w="4703"/>
          </w:tcPr>
          <w:p>
            <w:r>
              <w:t>5</w:t>
            </w:r>
          </w:p>
        </w:tc>
        <w:tc>
          <w:tcPr>
            <w:tcW w:type="dxa" w:w="4703"/>
          </w:tcPr>
          <w:p>
            <w:r>
              <w:t>Content type: application/json | Trigger: Just the push event</w:t>
            </w:r>
          </w:p>
        </w:tc>
      </w:tr>
      <w:tr>
        <w:tc>
          <w:tcPr>
            <w:tcW w:type="dxa" w:w="4703"/>
          </w:tcPr>
          <w:p>
            <w:r>
              <w:t>6</w:t>
            </w:r>
          </w:p>
        </w:tc>
        <w:tc>
          <w:tcPr>
            <w:tcW w:type="dxa" w:w="4703"/>
          </w:tcPr>
          <w:p>
            <w:r>
              <w:t>Save — now every git push triggers Jenkins automatically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E85000"/>
        </w:rPr>
        <w:t>3. Infrastructure as Code — Terraform</w:t>
      </w:r>
    </w:p>
    <w:p>
      <w:pPr>
        <w:spacing w:after="120"/>
      </w:pPr>
      <w:r>
        <w:rPr>
          <w:color w:val="363636"/>
          <w:sz w:val="22"/>
        </w:rPr>
        <w:t>Terraform provisions the EC2 instance and security group on AWS. All infrastructure state is declared in HCL (HashiCorp Configuration Language) files under the terraform/ directory.</w:t>
      </w:r>
    </w:p>
    <w:p>
      <w:pPr>
        <w:pStyle w:val="Heading2"/>
        <w:spacing w:before="160" w:after="80"/>
      </w:pPr>
      <w:r>
        <w:rPr>
          <w:b/>
          <w:color w:val="1F497D"/>
        </w:rPr>
        <w:t>Resources Created</w:t>
      </w:r>
    </w:p>
    <w:p>
      <w:pPr>
        <w:spacing w:after="120"/>
      </w:pPr>
      <w:r>
        <w:rPr>
          <w:color w:val="363636"/>
          <w:sz w:val="22"/>
        </w:rPr>
        <w:t>• EC2 Instance: t2.medium, Ubuntu 24.04 LTS, 20 GB gp3 EBS</w:t>
      </w:r>
    </w:p>
    <w:p>
      <w:pPr>
        <w:spacing w:after="120"/>
      </w:pPr>
      <w:r>
        <w:rPr>
          <w:color w:val="363636"/>
          <w:sz w:val="22"/>
        </w:rPr>
        <w:t>• Security Group: wahaj-devops-sg with the following ports open: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Port 22    — SSH</w:t>
        <w:br/>
        <w:t>Port 80    — HTTP</w:t>
        <w:br/>
        <w:t>Port 3000  — Next.js App</w:t>
        <w:br/>
        <w:t>Port 3001  — Next.js Alt</w:t>
        <w:br/>
        <w:t>Port 3030  — Grafana</w:t>
        <w:br/>
        <w:t>Port 8080  — Jenkins</w:t>
        <w:br/>
        <w:t>Port 9000  — SonarQube</w:t>
        <w:br/>
        <w:t>Port 9090  — Prometheus</w:t>
        <w:br/>
        <w:t>Port 9100  — Node Exporter</w:t>
        <w:br/>
        <w:t>Port 30000-32767 — Kubernetes NodePorts</w:t>
      </w:r>
    </w:p>
    <w:p>
      <w:pPr>
        <w:pStyle w:val="Heading2"/>
        <w:spacing w:before="160" w:after="80"/>
      </w:pPr>
      <w:r>
        <w:rPr>
          <w:b/>
          <w:color w:val="1F497D"/>
        </w:rPr>
        <w:t>How to Run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# Install Terraform: https://developer.hashicorp.com/terraform/install</w:t>
        <w:br/>
        <w:br/>
        <w:t>cd terraform</w:t>
        <w:br/>
        <w:t>terraform init          # Download AWS provider</w:t>
        <w:br/>
        <w:t>terraform plan          # Preview resources</w:t>
        <w:br/>
        <w:t>terraform apply         # Create EC2 + security group</w:t>
        <w:br/>
        <w:t>terraform output        # Print all URLs</w:t>
        <w:br/>
        <w:t>terraform destroy       # Tear down when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color w:val="856304"/>
                <w:sz w:val="20"/>
              </w:rPr>
              <w:t>NOTE: Set your AWS credentials before running Terraform:</w:t>
              <w:br/>
              <w:t>aws configure   (enter Access Key ID, Secret Key, region: us-east-1)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E85000"/>
        </w:rPr>
        <w:t>4. Configuration Management — Ansible</w:t>
      </w:r>
    </w:p>
    <w:p>
      <w:pPr>
        <w:spacing w:after="120"/>
      </w:pPr>
      <w:r>
        <w:rPr>
          <w:color w:val="363636"/>
          <w:sz w:val="22"/>
        </w:rPr>
        <w:t>Ansible automates the installation and configuration of all services on the EC2 instance. Two playbooks are provided: one for the base stack (Docker, Minikube, Prometheus, Grafana) and one specifically for SonarQube.</w:t>
      </w:r>
    </w:p>
    <w:p>
      <w:pPr>
        <w:pStyle w:val="Heading2"/>
        <w:spacing w:before="160" w:after="80"/>
      </w:pPr>
      <w:r>
        <w:rPr>
          <w:b/>
          <w:color w:val="1F497D"/>
        </w:rPr>
        <w:t>Inventory File (ansible/inventory.ini)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[ec2]</w:t>
        <w:br/>
        <w:t>wahaj-server ansible_host=54.234.94.152 \</w:t>
        <w:br/>
        <w:t xml:space="preserve">  ansible_user=ubuntu \</w:t>
        <w:br/>
        <w:t xml:space="preserve">  ansible_ssh_private_key_file=~/.ssh/jenkey.pem \</w:t>
        <w:br/>
        <w:t xml:space="preserve">  ansible_ssh_common_args='-o StrictHostKeyChecking=no'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color w:val="856304"/>
                <w:sz w:val="20"/>
              </w:rPr>
              <w:t>IMPORTANT: The EC2 public IP changes on every instance restart. Always update ansible_host= in inventory.ini with the new IP before running.</w:t>
            </w:r>
          </w:p>
        </w:tc>
      </w:tr>
    </w:tbl>
    <w:p/>
    <w:p>
      <w:pPr>
        <w:pStyle w:val="Heading2"/>
        <w:spacing w:before="160" w:after="80"/>
      </w:pPr>
      <w:r>
        <w:rPr>
          <w:b/>
          <w:color w:val="1F497D"/>
        </w:rPr>
        <w:t>Run Base Stack Playbook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# Test connectivity</w:t>
        <w:br/>
        <w:t>ansible -i ansible/inventory.ini ec2 -m ping</w:t>
        <w:br/>
        <w:br/>
        <w:t># Install Docker, kubectl, Minikube, Prometheus, Node Exporter, Grafana</w:t>
        <w:br/>
        <w:t>ansible-playbook -i ansible/inventory.ini ansible/playbook.yml</w:t>
      </w:r>
    </w:p>
    <w:p>
      <w:pPr>
        <w:pStyle w:val="Heading2"/>
        <w:spacing w:before="160" w:after="80"/>
      </w:pPr>
      <w:r>
        <w:rPr>
          <w:b/>
          <w:color w:val="1F497D"/>
        </w:rPr>
        <w:t>Run SonarQube Playbook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ansible-playbook -i ansible/inventory.ini ansible/sonarqube-playbook.yml</w:t>
      </w:r>
    </w:p>
    <w:p>
      <w:pPr>
        <w:spacing w:after="120"/>
      </w:pPr>
      <w:r>
        <w:rPr>
          <w:color w:val="363636"/>
          <w:sz w:val="22"/>
        </w:rPr>
        <w:t>The SonarQube playbook installs: Java 17, PostgreSQL, SonarQube 10.4 Community Edition, and SonarScanner CLI. It also sets the required kernel parameters (vm.max_map_count=524288) and creates the sonarqube systemd service.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E85000"/>
        </w:rPr>
        <w:t>5. Containerization — Docker</w:t>
      </w:r>
    </w:p>
    <w:p>
      <w:pPr>
        <w:spacing w:after="120"/>
      </w:pPr>
      <w:r>
        <w:rPr>
          <w:color w:val="363636"/>
          <w:sz w:val="22"/>
        </w:rPr>
        <w:t>The Next.js application is packaged as a Docker image using a multi-stage build. The final image is based on node:20-alpine and runs as a non-root user for security.</w:t>
      </w:r>
    </w:p>
    <w:p>
      <w:pPr>
        <w:pStyle w:val="Heading2"/>
        <w:spacing w:before="160" w:after="80"/>
      </w:pPr>
      <w:r>
        <w:rPr>
          <w:b/>
          <w:color w:val="1F497D"/>
        </w:rPr>
        <w:t>Dockerfile Stages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Stage 1 — deps   (node:20-alpine)</w:t>
        <w:br/>
        <w:t xml:space="preserve">  COPY package.json &amp;&amp; RUN npm install</w:t>
        <w:br/>
        <w:br/>
        <w:t>Stage 2 — builder (node:20-alpine)</w:t>
        <w:br/>
        <w:t xml:space="preserve">  COPY source + node_modules</w:t>
        <w:br/>
        <w:t xml:space="preserve">  RUN npm run build  →  .next/standalone/</w:t>
        <w:br/>
        <w:br/>
        <w:t>Stage 3 — runner  (node:20-alpine)   ← Final image</w:t>
        <w:br/>
        <w:t xml:space="preserve">  Non-root user: nextjs (uid 1001)</w:t>
        <w:br/>
        <w:t xml:space="preserve">  EXPOSE 3000</w:t>
        <w:br/>
        <w:t xml:space="preserve">  CMD ["node", "server.js"]</w:t>
      </w:r>
    </w:p>
    <w:p>
      <w:pPr>
        <w:pStyle w:val="Heading2"/>
        <w:spacing w:before="160" w:after="80"/>
      </w:pPr>
      <w:r>
        <w:rPr>
          <w:b/>
          <w:color w:val="1F497D"/>
        </w:rPr>
        <w:t>next.config.ts — Standalone Mode</w:t>
      </w:r>
    </w:p>
    <w:p>
      <w:pPr>
        <w:spacing w:after="120"/>
      </w:pPr>
      <w:r>
        <w:rPr>
          <w:color w:val="363636"/>
          <w:sz w:val="22"/>
        </w:rPr>
        <w:t>The Next.js app must use output: 'standalone' so the Docker build produces a self-contained server.js bundle without needing node_modules at runtime.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// next.config.ts</w:t>
        <w:br/>
        <w:t>const nextConfig = { output: 'standalone' };</w:t>
        <w:br/>
        <w:t>export default nextConfig;</w:t>
      </w:r>
    </w:p>
    <w:p>
      <w:pPr>
        <w:pStyle w:val="Heading2"/>
        <w:spacing w:before="160" w:after="80"/>
      </w:pPr>
      <w:r>
        <w:rPr>
          <w:b/>
          <w:color w:val="1F497D"/>
        </w:rPr>
        <w:t>Build and Run Manually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# Build image</w:t>
        <w:br/>
        <w:t>docker build -t wahaj-app:latest .</w:t>
        <w:br/>
        <w:br/>
        <w:t># Run container (maps port 3001 → internal 3000)</w:t>
        <w:br/>
        <w:t>docker run -d --name wahaj-app -p 3001:3000 \</w:t>
        <w:br/>
        <w:t xml:space="preserve">  --restart unless-stopped wahaj-app:latest</w:t>
        <w:br/>
        <w:br/>
        <w:t># View logs</w:t>
        <w:br/>
        <w:t>docker logs -f wahaj-app</w:t>
        <w:br/>
        <w:br/>
        <w:t># App is live at http://54.234.94.152:3001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E85000"/>
        </w:rPr>
        <w:t>6. Container Orchestration — Kubernetes (Minikube)</w:t>
      </w:r>
    </w:p>
    <w:p>
      <w:pPr>
        <w:spacing w:after="120"/>
      </w:pPr>
      <w:r>
        <w:rPr>
          <w:color w:val="363636"/>
          <w:sz w:val="22"/>
        </w:rPr>
        <w:t>The application runs inside a Kubernetes pod managed by Minikube. Minikube uses the Docker driver so no separate VM is needed on the EC2 instance.</w:t>
      </w:r>
    </w:p>
    <w:p>
      <w:pPr>
        <w:pStyle w:val="Heading2"/>
        <w:spacing w:before="160" w:after="80"/>
      </w:pPr>
      <w:r>
        <w:rPr>
          <w:b/>
          <w:color w:val="1F497D"/>
        </w:rPr>
        <w:t>Manifest Files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kubernetes/namespace.yaml   — Creates namespace 'wahaj-app'</w:t>
        <w:br/>
        <w:t>kubernetes/deployment.yaml  — Pod spec: 1 replica, resource limits, health probes</w:t>
        <w:br/>
        <w:t>kubernetes/service.yaml     — NodePort service: 30080 → pod:3000</w:t>
      </w:r>
    </w:p>
    <w:p>
      <w:pPr>
        <w:pStyle w:val="Heading2"/>
        <w:spacing w:before="160" w:after="80"/>
      </w:pPr>
      <w:r>
        <w:rPr>
          <w:b/>
          <w:color w:val="1F497D"/>
        </w:rPr>
        <w:t>Key Deployment Settings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Namespace:        wahaj-app</w:t>
        <w:br/>
        <w:t>Replicas:         1</w:t>
        <w:br/>
        <w:t>Container port:   3000</w:t>
        <w:br/>
        <w:t>NodePort:         30080  (external)</w:t>
        <w:br/>
        <w:t>imagePullPolicy:  Never  (uses Minikube local cache)</w:t>
        <w:br/>
        <w:t>Memory limit:     512Mi</w:t>
        <w:br/>
        <w:t>CPU limit:        500m</w:t>
        <w:br/>
        <w:t>Readiness probe:  GET / on port 3000, delay 10s</w:t>
        <w:br/>
        <w:t>Liveness probe:   GET / on port 3000, delay 15s</w:t>
      </w:r>
    </w:p>
    <w:p>
      <w:pPr>
        <w:pStyle w:val="Heading2"/>
        <w:spacing w:before="160" w:after="80"/>
      </w:pPr>
      <w:r>
        <w:rPr>
          <w:b/>
          <w:color w:val="1F497D"/>
        </w:rPr>
        <w:t>Manual Deployment Steps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703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703"/>
          </w:tcPr>
          <w:p>
            <w:r>
              <w:t>1</w:t>
            </w:r>
          </w:p>
        </w:tc>
        <w:tc>
          <w:tcPr>
            <w:tcW w:type="dxa" w:w="4703"/>
          </w:tcPr>
          <w:p>
            <w:r>
              <w:t>minikube start --driver=docker --memory=2048 --cpus=2</w:t>
            </w:r>
          </w:p>
        </w:tc>
      </w:tr>
      <w:tr>
        <w:tc>
          <w:tcPr>
            <w:tcW w:type="dxa" w:w="4703"/>
          </w:tcPr>
          <w:p>
            <w:r>
              <w:t>2</w:t>
            </w:r>
          </w:p>
        </w:tc>
        <w:tc>
          <w:tcPr>
            <w:tcW w:type="dxa" w:w="4703"/>
          </w:tcPr>
          <w:p>
            <w:r>
              <w:t>docker build -t wahaj-app:latest .</w:t>
            </w:r>
          </w:p>
        </w:tc>
      </w:tr>
      <w:tr>
        <w:tc>
          <w:tcPr>
            <w:tcW w:type="dxa" w:w="4703"/>
          </w:tcPr>
          <w:p>
            <w:r>
              <w:t>3</w:t>
            </w:r>
          </w:p>
        </w:tc>
        <w:tc>
          <w:tcPr>
            <w:tcW w:type="dxa" w:w="4703"/>
          </w:tcPr>
          <w:p>
            <w:r>
              <w:t>minikube image load wahaj-app:latest</w:t>
            </w:r>
          </w:p>
        </w:tc>
      </w:tr>
      <w:tr>
        <w:tc>
          <w:tcPr>
            <w:tcW w:type="dxa" w:w="4703"/>
          </w:tcPr>
          <w:p>
            <w:r>
              <w:t>4</w:t>
            </w:r>
          </w:p>
        </w:tc>
        <w:tc>
          <w:tcPr>
            <w:tcW w:type="dxa" w:w="4703"/>
          </w:tcPr>
          <w:p>
            <w:r>
              <w:t>kubectl apply -f kubernetes/namespace.yaml</w:t>
            </w:r>
          </w:p>
        </w:tc>
      </w:tr>
      <w:tr>
        <w:tc>
          <w:tcPr>
            <w:tcW w:type="dxa" w:w="4703"/>
          </w:tcPr>
          <w:p>
            <w:r>
              <w:t>5</w:t>
            </w:r>
          </w:p>
        </w:tc>
        <w:tc>
          <w:tcPr>
            <w:tcW w:type="dxa" w:w="4703"/>
          </w:tcPr>
          <w:p>
            <w:r>
              <w:t>kubectl apply -f kubernetes/deployment.yaml</w:t>
            </w:r>
          </w:p>
        </w:tc>
      </w:tr>
      <w:tr>
        <w:tc>
          <w:tcPr>
            <w:tcW w:type="dxa" w:w="4703"/>
          </w:tcPr>
          <w:p>
            <w:r>
              <w:t>6</w:t>
            </w:r>
          </w:p>
        </w:tc>
        <w:tc>
          <w:tcPr>
            <w:tcW w:type="dxa" w:w="4703"/>
          </w:tcPr>
          <w:p>
            <w:r>
              <w:t>kubectl apply -f kubernetes/service.yaml</w:t>
            </w:r>
          </w:p>
        </w:tc>
      </w:tr>
      <w:tr>
        <w:tc>
          <w:tcPr>
            <w:tcW w:type="dxa" w:w="4703"/>
          </w:tcPr>
          <w:p>
            <w:r>
              <w:t>7</w:t>
            </w:r>
          </w:p>
        </w:tc>
        <w:tc>
          <w:tcPr>
            <w:tcW w:type="dxa" w:w="4703"/>
          </w:tcPr>
          <w:p>
            <w:r>
              <w:t>kubectl get pods -n wahaj-app  (wait for Running status)</w:t>
            </w:r>
          </w:p>
        </w:tc>
      </w:tr>
      <w:tr>
        <w:tc>
          <w:tcPr>
            <w:tcW w:type="dxa" w:w="4703"/>
          </w:tcPr>
          <w:p>
            <w:r>
              <w:t>8</w:t>
            </w:r>
          </w:p>
        </w:tc>
        <w:tc>
          <w:tcPr>
            <w:tcW w:type="dxa" w:w="4703"/>
          </w:tcPr>
          <w:p>
            <w:r>
              <w:t>Access app at http://54.234.94.152:30080</w:t>
            </w:r>
          </w:p>
        </w:tc>
      </w:tr>
    </w:tbl>
    <w:p/>
    <w:p>
      <w:pPr>
        <w:pStyle w:val="Heading2"/>
        <w:spacing w:before="160" w:after="80"/>
      </w:pPr>
      <w:r>
        <w:rPr>
          <w:b/>
          <w:color w:val="1F497D"/>
        </w:rPr>
        <w:t>Useful Commands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kubectl get pods -n wahaj-app</w:t>
        <w:br/>
        <w:t>kubectl logs -f deployment/wahaj-app -n wahaj-app</w:t>
        <w:br/>
        <w:t>kubectl describe pod -l app=wahaj-app -n wahaj-app</w:t>
        <w:br/>
        <w:t>kubectl rollout restart deployment/wahaj-app -n wahaj-app</w:t>
        <w:br/>
        <w:t>minikube dashboard  (opens browser-based K8s UI)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E85000"/>
        </w:rPr>
        <w:t>7. Code Quality &amp; Security — SonarQube + SonarLint</w:t>
      </w:r>
    </w:p>
    <w:p>
      <w:pPr>
        <w:spacing w:after="120"/>
      </w:pPr>
      <w:r>
        <w:rPr>
          <w:color w:val="363636"/>
          <w:sz w:val="22"/>
        </w:rPr>
        <w:t>SonarQube performs static code analysis to detect bugs, code smells, security vulnerabilities, and duplicated code. A Quality Gate is configured to BLOCK deployment if any security issues or quality thresholds are violated.</w:t>
      </w:r>
    </w:p>
    <w:p>
      <w:pPr>
        <w:pStyle w:val="Heading2"/>
        <w:spacing w:before="160" w:after="80"/>
      </w:pPr>
      <w:r>
        <w:rPr>
          <w:b/>
          <w:color w:val="1F497D"/>
        </w:rPr>
        <w:t>7.1 Install SonarQube on EC2</w:t>
      </w:r>
    </w:p>
    <w:p>
      <w:pPr>
        <w:spacing w:after="120"/>
      </w:pPr>
      <w:r>
        <w:rPr>
          <w:color w:val="363636"/>
          <w:sz w:val="22"/>
        </w:rPr>
        <w:t>Run the Ansible SonarQube playbook (see Part 4). It installs Java 17, PostgreSQL, and SonarQube 10.4 Community Edition as a systemd service on port 9000.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ansible-playbook -i ansible/inventory.ini ansible/sonarqube-playbook.yml</w:t>
        <w:br/>
        <w:br/>
        <w:t># SonarQube starts at: http://54.234.94.152:9000</w:t>
        <w:br/>
        <w:t># Default credentials: admin / admin  (change on first login)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color w:val="856304"/>
                <w:sz w:val="20"/>
              </w:rPr>
              <w:t>SonarQube takes 2-3 minutes to start after the playbook completes. It uses PostgreSQL as its database and Elasticsearch (embedded) for search. The EC2 instance must have at least 2 GB RAM (t2.medium recommended).</w:t>
            </w:r>
          </w:p>
        </w:tc>
      </w:tr>
    </w:tbl>
    <w:p/>
    <w:p>
      <w:pPr>
        <w:pStyle w:val="Heading2"/>
        <w:spacing w:before="160" w:after="80"/>
      </w:pPr>
      <w:r>
        <w:rPr>
          <w:b/>
          <w:color w:val="1F497D"/>
        </w:rPr>
        <w:t>7.2 Create SonarQube Project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703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703"/>
          </w:tcPr>
          <w:p>
            <w:r>
              <w:t>1</w:t>
            </w:r>
          </w:p>
        </w:tc>
        <w:tc>
          <w:tcPr>
            <w:tcW w:type="dxa" w:w="4703"/>
          </w:tcPr>
          <w:p>
            <w:r>
              <w:t>Open http://54.234.94.152:9000 and log in as admin</w:t>
            </w:r>
          </w:p>
        </w:tc>
      </w:tr>
      <w:tr>
        <w:tc>
          <w:tcPr>
            <w:tcW w:type="dxa" w:w="4703"/>
          </w:tcPr>
          <w:p>
            <w:r>
              <w:t>2</w:t>
            </w:r>
          </w:p>
        </w:tc>
        <w:tc>
          <w:tcPr>
            <w:tcW w:type="dxa" w:w="4703"/>
          </w:tcPr>
          <w:p>
            <w:r>
              <w:t>Click 'Create Project' → 'Manually'</w:t>
            </w:r>
          </w:p>
        </w:tc>
      </w:tr>
      <w:tr>
        <w:tc>
          <w:tcPr>
            <w:tcW w:type="dxa" w:w="4703"/>
          </w:tcPr>
          <w:p>
            <w:r>
              <w:t>3</w:t>
            </w:r>
          </w:p>
        </w:tc>
        <w:tc>
          <w:tcPr>
            <w:tcW w:type="dxa" w:w="4703"/>
          </w:tcPr>
          <w:p>
            <w:r>
              <w:t>Project key: wahaj-nextjs-app | Display name: Wahaj Next.js App</w:t>
            </w:r>
          </w:p>
        </w:tc>
      </w:tr>
      <w:tr>
        <w:tc>
          <w:tcPr>
            <w:tcW w:type="dxa" w:w="4703"/>
          </w:tcPr>
          <w:p>
            <w:r>
              <w:t>4</w:t>
            </w:r>
          </w:p>
        </w:tc>
        <w:tc>
          <w:tcPr>
            <w:tcW w:type="dxa" w:w="4703"/>
          </w:tcPr>
          <w:p>
            <w:r>
              <w:t>Click 'Set Up' → choose 'Locally'</w:t>
            </w:r>
          </w:p>
        </w:tc>
      </w:tr>
      <w:tr>
        <w:tc>
          <w:tcPr>
            <w:tcW w:type="dxa" w:w="4703"/>
          </w:tcPr>
          <w:p>
            <w:r>
              <w:t>5</w:t>
            </w:r>
          </w:p>
        </w:tc>
        <w:tc>
          <w:tcPr>
            <w:tcW w:type="dxa" w:w="4703"/>
          </w:tcPr>
          <w:p>
            <w:r>
              <w:t>Generate a project token — copy and save it (you'll need it for Jenkins)</w:t>
            </w:r>
          </w:p>
        </w:tc>
      </w:tr>
      <w:tr>
        <w:tc>
          <w:tcPr>
            <w:tcW w:type="dxa" w:w="4703"/>
          </w:tcPr>
          <w:p>
            <w:r>
              <w:t>6</w:t>
            </w:r>
          </w:p>
        </w:tc>
        <w:tc>
          <w:tcPr>
            <w:tcW w:type="dxa" w:w="4703"/>
          </w:tcPr>
          <w:p>
            <w:r>
              <w:t>Select analysis method: Other (sonar-scanner)</w:t>
            </w:r>
          </w:p>
        </w:tc>
      </w:tr>
    </w:tbl>
    <w:p/>
    <w:p>
      <w:pPr>
        <w:pStyle w:val="Heading2"/>
        <w:spacing w:before="160" w:after="80"/>
      </w:pPr>
      <w:r>
        <w:rPr>
          <w:b/>
          <w:color w:val="1F497D"/>
        </w:rPr>
        <w:t>7.3 Configure Quality Gate (Block Insecure Code)</w:t>
      </w:r>
    </w:p>
    <w:p>
      <w:pPr>
        <w:spacing w:after="120"/>
      </w:pPr>
      <w:r>
        <w:rPr>
          <w:color w:val="363636"/>
          <w:sz w:val="22"/>
        </w:rPr>
        <w:t>The Quality Gate defines pass/fail conditions for code analysis. The default 'Sonar way' gate already blocks on Security Rating worse than A. To customize: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703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703"/>
          </w:tcPr>
          <w:p>
            <w:r>
              <w:t>1</w:t>
            </w:r>
          </w:p>
        </w:tc>
        <w:tc>
          <w:tcPr>
            <w:tcW w:type="dxa" w:w="4703"/>
          </w:tcPr>
          <w:p>
            <w:r>
              <w:t>In SonarQube: Quality Gates → Create (name: Wahaj Security Gate)</w:t>
            </w:r>
          </w:p>
        </w:tc>
      </w:tr>
      <w:tr>
        <w:tc>
          <w:tcPr>
            <w:tcW w:type="dxa" w:w="4703"/>
          </w:tcPr>
          <w:p>
            <w:r>
              <w:t>2</w:t>
            </w:r>
          </w:p>
        </w:tc>
        <w:tc>
          <w:tcPr>
            <w:tcW w:type="dxa" w:w="4703"/>
          </w:tcPr>
          <w:p>
            <w:r>
              <w:t>Add condition: Security Rating is worse than A  → BLOCKS build</w:t>
            </w:r>
          </w:p>
        </w:tc>
      </w:tr>
      <w:tr>
        <w:tc>
          <w:tcPr>
            <w:tcW w:type="dxa" w:w="4703"/>
          </w:tcPr>
          <w:p>
            <w:r>
              <w:t>3</w:t>
            </w:r>
          </w:p>
        </w:tc>
        <w:tc>
          <w:tcPr>
            <w:tcW w:type="dxa" w:w="4703"/>
          </w:tcPr>
          <w:p>
            <w:r>
              <w:t>Add condition: Reliability Rating is worse than A  → BLOCKS build</w:t>
            </w:r>
          </w:p>
        </w:tc>
      </w:tr>
      <w:tr>
        <w:tc>
          <w:tcPr>
            <w:tcW w:type="dxa" w:w="4703"/>
          </w:tcPr>
          <w:p>
            <w:r>
              <w:t>4</w:t>
            </w:r>
          </w:p>
        </w:tc>
        <w:tc>
          <w:tcPr>
            <w:tcW w:type="dxa" w:w="4703"/>
          </w:tcPr>
          <w:p>
            <w:r>
              <w:t>Add condition: Maintainability Rating is worse than A  → BLOCKS build</w:t>
            </w:r>
          </w:p>
        </w:tc>
      </w:tr>
      <w:tr>
        <w:tc>
          <w:tcPr>
            <w:tcW w:type="dxa" w:w="4703"/>
          </w:tcPr>
          <w:p>
            <w:r>
              <w:t>5</w:t>
            </w:r>
          </w:p>
        </w:tc>
        <w:tc>
          <w:tcPr>
            <w:tcW w:type="dxa" w:w="4703"/>
          </w:tcPr>
          <w:p>
            <w:r>
              <w:t>Add condition: Coverage &lt; 0%  (or your threshold)  → BLOCKS build</w:t>
            </w:r>
          </w:p>
        </w:tc>
      </w:tr>
      <w:tr>
        <w:tc>
          <w:tcPr>
            <w:tcW w:type="dxa" w:w="4703"/>
          </w:tcPr>
          <w:p>
            <w:r>
              <w:t>6</w:t>
            </w:r>
          </w:p>
        </w:tc>
        <w:tc>
          <w:tcPr>
            <w:tcW w:type="dxa" w:w="4703"/>
          </w:tcPr>
          <w:p>
            <w:r>
              <w:t>Click 'Set as Default' so your project uses this gate</w:t>
            </w:r>
          </w:p>
        </w:tc>
      </w:tr>
      <w:tr>
        <w:tc>
          <w:tcPr>
            <w:tcW w:type="dxa" w:w="4703"/>
          </w:tcPr>
          <w:p>
            <w:r>
              <w:t>7</w:t>
            </w:r>
          </w:p>
        </w:tc>
        <w:tc>
          <w:tcPr>
            <w:tcW w:type="dxa" w:w="4703"/>
          </w:tcPr>
          <w:p>
            <w:r>
              <w:t>In your project: Project Settings → Quality Gate → select Wahaj Security Gate</w:t>
            </w:r>
          </w:p>
        </w:tc>
      </w:tr>
    </w:tbl>
    <w:p/>
    <w:p>
      <w:pPr>
        <w:pStyle w:val="Heading2"/>
        <w:spacing w:before="160" w:after="80"/>
      </w:pPr>
      <w:r>
        <w:rPr>
          <w:b/>
          <w:color w:val="1F497D"/>
        </w:rPr>
        <w:t>7.4 sonar-project.properties</w:t>
      </w:r>
    </w:p>
    <w:p>
      <w:pPr>
        <w:spacing w:after="120"/>
      </w:pPr>
      <w:r>
        <w:rPr>
          <w:color w:val="363636"/>
          <w:sz w:val="22"/>
        </w:rPr>
        <w:t>This file in the project root tells the scanner what to analyze: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sonar.projectKey=wahaj-nextjs-app</w:t>
        <w:br/>
        <w:t>sonar.projectName=Wahaj Next.js App - FA22-BSE-100</w:t>
        <w:br/>
        <w:t>sonar.projectVersion=1.0</w:t>
        <w:br/>
        <w:t>sonar.sources=app</w:t>
        <w:br/>
        <w:t>sonar.exclusions=**/node_modules/**,**/.next/**,**/public/**</w:t>
        <w:br/>
        <w:t>sonar.sourceEncoding=UTF-8</w:t>
        <w:br/>
        <w:t>sonar.qualitygate.wait=true</w:t>
      </w:r>
    </w:p>
    <w:p>
      <w:pPr>
        <w:pStyle w:val="Heading2"/>
        <w:spacing w:before="160" w:after="80"/>
      </w:pPr>
      <w:r>
        <w:rPr>
          <w:b/>
          <w:color w:val="1F497D"/>
        </w:rPr>
        <w:t>7.5 SonarLint (IDE Integration)</w:t>
      </w:r>
    </w:p>
    <w:p>
      <w:pPr>
        <w:spacing w:after="120"/>
      </w:pPr>
      <w:r>
        <w:rPr>
          <w:color w:val="363636"/>
          <w:sz w:val="22"/>
        </w:rPr>
        <w:t>SonarLint is a VS Code extension that runs the same rules locally as you type, catching issues before you even push to GitHub.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703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703"/>
          </w:tcPr>
          <w:p>
            <w:r>
              <w:t>1</w:t>
            </w:r>
          </w:p>
        </w:tc>
        <w:tc>
          <w:tcPr>
            <w:tcW w:type="dxa" w:w="4703"/>
          </w:tcPr>
          <w:p>
            <w:r>
              <w:t>In VS Code: Extensions → search 'SonarLint' → Install</w:t>
            </w:r>
          </w:p>
        </w:tc>
      </w:tr>
      <w:tr>
        <w:tc>
          <w:tcPr>
            <w:tcW w:type="dxa" w:w="4703"/>
          </w:tcPr>
          <w:p>
            <w:r>
              <w:t>2</w:t>
            </w:r>
          </w:p>
        </w:tc>
        <w:tc>
          <w:tcPr>
            <w:tcW w:type="dxa" w:w="4703"/>
          </w:tcPr>
          <w:p>
            <w:r>
              <w:t>Open Command Palette (Ctrl+Shift+P) → SonarLint: Connect to SonarQube</w:t>
            </w:r>
          </w:p>
        </w:tc>
      </w:tr>
      <w:tr>
        <w:tc>
          <w:tcPr>
            <w:tcW w:type="dxa" w:w="4703"/>
          </w:tcPr>
          <w:p>
            <w:r>
              <w:t>3</w:t>
            </w:r>
          </w:p>
        </w:tc>
        <w:tc>
          <w:tcPr>
            <w:tcW w:type="dxa" w:w="4703"/>
          </w:tcPr>
          <w:p>
            <w:r>
              <w:t>Server URL: http://54.234.94.152:9000</w:t>
            </w:r>
          </w:p>
        </w:tc>
      </w:tr>
      <w:tr>
        <w:tc>
          <w:tcPr>
            <w:tcW w:type="dxa" w:w="4703"/>
          </w:tcPr>
          <w:p>
            <w:r>
              <w:t>4</w:t>
            </w:r>
          </w:p>
        </w:tc>
        <w:tc>
          <w:tcPr>
            <w:tcW w:type="dxa" w:w="4703"/>
          </w:tcPr>
          <w:p>
            <w:r>
              <w:t>Generate a user token in SonarQube: My Account → Security → Generate Token</w:t>
            </w:r>
          </w:p>
        </w:tc>
      </w:tr>
      <w:tr>
        <w:tc>
          <w:tcPr>
            <w:tcW w:type="dxa" w:w="4703"/>
          </w:tcPr>
          <w:p>
            <w:r>
              <w:t>5</w:t>
            </w:r>
          </w:p>
        </w:tc>
        <w:tc>
          <w:tcPr>
            <w:tcW w:type="dxa" w:w="4703"/>
          </w:tcPr>
          <w:p>
            <w:r>
              <w:t>Paste token into SonarLint connection setup</w:t>
            </w:r>
          </w:p>
        </w:tc>
      </w:tr>
      <w:tr>
        <w:tc>
          <w:tcPr>
            <w:tcW w:type="dxa" w:w="4703"/>
          </w:tcPr>
          <w:p>
            <w:r>
              <w:t>6</w:t>
            </w:r>
          </w:p>
        </w:tc>
        <w:tc>
          <w:tcPr>
            <w:tcW w:type="dxa" w:w="4703"/>
          </w:tcPr>
          <w:p>
            <w:r>
              <w:t>Select project: wahaj-nextjs-app</w:t>
            </w:r>
          </w:p>
        </w:tc>
      </w:tr>
      <w:tr>
        <w:tc>
          <w:tcPr>
            <w:tcW w:type="dxa" w:w="4703"/>
          </w:tcPr>
          <w:p>
            <w:r>
              <w:t>7</w:t>
            </w:r>
          </w:p>
        </w:tc>
        <w:tc>
          <w:tcPr>
            <w:tcW w:type="dxa" w:w="4703"/>
          </w:tcPr>
          <w:p>
            <w:r>
              <w:t>SonarLint now highlights issues inline in the editor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E85000"/>
        </w:rPr>
        <w:t>8. CI/CD Pipeline — Jenkins</w:t>
      </w:r>
    </w:p>
    <w:p>
      <w:pPr>
        <w:spacing w:after="120"/>
      </w:pPr>
      <w:r>
        <w:rPr>
          <w:color w:val="363636"/>
          <w:sz w:val="22"/>
        </w:rPr>
        <w:t>Jenkins orchestrates the full pipeline. Every push to GitHub triggers the Jenkinsfile which runs all stages in sequence. If the SonarQube Quality Gate fails, the pipeline is aborted and Docker/Kubernetes deployment never runs.</w:t>
      </w:r>
    </w:p>
    <w:p>
      <w:pPr>
        <w:pStyle w:val="Heading2"/>
        <w:spacing w:before="160" w:after="80"/>
      </w:pPr>
      <w:r>
        <w:rPr>
          <w:b/>
          <w:color w:val="1F497D"/>
        </w:rPr>
        <w:t>8.1 Configure SonarQube in Jenkins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703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703"/>
          </w:tcPr>
          <w:p>
            <w:r>
              <w:t>1</w:t>
            </w:r>
          </w:p>
        </w:tc>
        <w:tc>
          <w:tcPr>
            <w:tcW w:type="dxa" w:w="4703"/>
          </w:tcPr>
          <w:p>
            <w:r>
              <w:t>Jenkins → Manage Jenkins → Plugins → Available: install 'SonarQube Scanner'</w:t>
            </w:r>
          </w:p>
        </w:tc>
      </w:tr>
      <w:tr>
        <w:tc>
          <w:tcPr>
            <w:tcW w:type="dxa" w:w="4703"/>
          </w:tcPr>
          <w:p>
            <w:r>
              <w:t>2</w:t>
            </w:r>
          </w:p>
        </w:tc>
        <w:tc>
          <w:tcPr>
            <w:tcW w:type="dxa" w:w="4703"/>
          </w:tcPr>
          <w:p>
            <w:r>
              <w:t>Jenkins → Manage Jenkins → Plugins → Available: install 'Sonar Quality Gates'</w:t>
            </w:r>
          </w:p>
        </w:tc>
      </w:tr>
      <w:tr>
        <w:tc>
          <w:tcPr>
            <w:tcW w:type="dxa" w:w="4703"/>
          </w:tcPr>
          <w:p>
            <w:r>
              <w:t>3</w:t>
            </w:r>
          </w:p>
        </w:tc>
        <w:tc>
          <w:tcPr>
            <w:tcW w:type="dxa" w:w="4703"/>
          </w:tcPr>
          <w:p>
            <w:r>
              <w:t>Jenkins → Manage Jenkins → Configure System → SonarQube Servers → Add</w:t>
            </w:r>
          </w:p>
        </w:tc>
      </w:tr>
      <w:tr>
        <w:tc>
          <w:tcPr>
            <w:tcW w:type="dxa" w:w="4703"/>
          </w:tcPr>
          <w:p>
            <w:r>
              <w:t>4</w:t>
            </w:r>
          </w:p>
        </w:tc>
        <w:tc>
          <w:tcPr>
            <w:tcW w:type="dxa" w:w="4703"/>
          </w:tcPr>
          <w:p>
            <w:r>
              <w:t>Name: SonarQube | URL: http://localhost:9000</w:t>
            </w:r>
          </w:p>
        </w:tc>
      </w:tr>
      <w:tr>
        <w:tc>
          <w:tcPr>
            <w:tcW w:type="dxa" w:w="4703"/>
          </w:tcPr>
          <w:p>
            <w:r>
              <w:t>5</w:t>
            </w:r>
          </w:p>
        </w:tc>
        <w:tc>
          <w:tcPr>
            <w:tcW w:type="dxa" w:w="4703"/>
          </w:tcPr>
          <w:p>
            <w:r>
              <w:t>Add credential: Secret Text → paste SonarQube project token → ID: sonar-token</w:t>
            </w:r>
          </w:p>
        </w:tc>
      </w:tr>
      <w:tr>
        <w:tc>
          <w:tcPr>
            <w:tcW w:type="dxa" w:w="4703"/>
          </w:tcPr>
          <w:p>
            <w:r>
              <w:t>6</w:t>
            </w:r>
          </w:p>
        </w:tc>
        <w:tc>
          <w:tcPr>
            <w:tcW w:type="dxa" w:w="4703"/>
          </w:tcPr>
          <w:p>
            <w:r>
              <w:t>Jenkins → Manage Jenkins → Global Tool Configuration → SonarQube Scanner → Add</w:t>
            </w:r>
          </w:p>
        </w:tc>
      </w:tr>
      <w:tr>
        <w:tc>
          <w:tcPr>
            <w:tcW w:type="dxa" w:w="4703"/>
          </w:tcPr>
          <w:p>
            <w:r>
              <w:t>7</w:t>
            </w:r>
          </w:p>
        </w:tc>
        <w:tc>
          <w:tcPr>
            <w:tcW w:type="dxa" w:w="4703"/>
          </w:tcPr>
          <w:p>
            <w:r>
              <w:t>Name: SonarQube | Install automatically (latest version)</w:t>
            </w:r>
          </w:p>
        </w:tc>
      </w:tr>
      <w:tr>
        <w:tc>
          <w:tcPr>
            <w:tcW w:type="dxa" w:w="4703"/>
          </w:tcPr>
          <w:p>
            <w:r>
              <w:t>8</w:t>
            </w:r>
          </w:p>
        </w:tc>
        <w:tc>
          <w:tcPr>
            <w:tcW w:type="dxa" w:w="4703"/>
          </w:tcPr>
          <w:p>
            <w:r>
              <w:t>Save all settings</w:t>
            </w:r>
          </w:p>
        </w:tc>
      </w:tr>
    </w:tbl>
    <w:p/>
    <w:p>
      <w:pPr>
        <w:pStyle w:val="Heading2"/>
        <w:spacing w:before="160" w:after="80"/>
      </w:pPr>
      <w:r>
        <w:rPr>
          <w:b/>
          <w:color w:val="1F497D"/>
        </w:rPr>
        <w:t>8.2 Pipeline Stages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Stage 1: Clean Workspace       — wipe old files</w:t>
        <w:br/>
        <w:t>Stage 2: Clone Repo            — git pull from GitHub main</w:t>
        <w:br/>
        <w:t>Stage 3: SonarQube Analysis    — run sonar-scanner against app/ directory</w:t>
        <w:br/>
        <w:t>Stage 4: Quality Gate          — wait for result; ABORT if FAIL</w:t>
        <w:br/>
        <w:t>Stage 5: Build Image           — docker build + tag :BUILD_NUMBER + :latest</w:t>
        <w:br/>
        <w:t>Stage 6: Deploy Docker         — stop old container, run new one on :3001</w:t>
        <w:br/>
        <w:t>Stage 7: Load into Minikube    — minikube image load wahaj-app:latest</w:t>
        <w:br/>
        <w:t>Stage 8: Deploy to Kubernetes  — kubectl apply manifests + rollout restart</w:t>
        <w:br/>
        <w:t>Stage 9: Verify Deployment     — kubectl get pods + svc</w:t>
      </w:r>
    </w:p>
    <w:p>
      <w:pPr>
        <w:pStyle w:val="Heading2"/>
        <w:spacing w:before="160" w:after="80"/>
      </w:pPr>
      <w:r>
        <w:rPr>
          <w:b/>
          <w:color w:val="1F497D"/>
        </w:rPr>
        <w:t>8.3 Jenkinsfile SonarQube Snippet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stage('SonarQube Analysis') {</w:t>
        <w:br/>
        <w:t xml:space="preserve">    withSonarQubeEnv('SonarQube') {</w:t>
        <w:br/>
        <w:t xml:space="preserve">        sh 'sonar-scanner -Dsonar.projectKey=wahaj-nextjs-app ...'</w:t>
        <w:br/>
        <w:t xml:space="preserve">    }</w:t>
        <w:br/>
        <w:t>}</w:t>
        <w:br/>
        <w:br/>
        <w:t>stage('Quality Gate') {</w:t>
        <w:br/>
        <w:t xml:space="preserve">    timeout(time: 5, unit: 'MINUTES') {</w:t>
        <w:br/>
        <w:t xml:space="preserve">        def qg = waitForQualityGate()</w:t>
        <w:br/>
        <w:t xml:space="preserve">        if (qg.status != 'OK') {</w:t>
        <w:br/>
        <w:t xml:space="preserve">            error 'BLOCKED: Quality Gate failed: ' + qg.status</w:t>
        <w:br/>
        <w:t xml:space="preserve">        }</w:t>
        <w:br/>
        <w:t xml:space="preserve">    }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color w:val="856304"/>
                <w:sz w:val="20"/>
              </w:rPr>
              <w:t>The Quality Gate stage uses a Jenkins webhook from SonarQube to get the result. In SonarQube: Administration → Configuration → Webhooks → Create:</w:t>
              <w:br/>
              <w:t>Name: Jenkins | URL: http://localhost:8080/sonarqube-webhook/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E85000"/>
        </w:rPr>
        <w:t>9. Monitoring — Prometheus + Grafana</w:t>
      </w:r>
    </w:p>
    <w:p>
      <w:pPr>
        <w:spacing w:after="120"/>
      </w:pPr>
      <w:r>
        <w:rPr>
          <w:color w:val="363636"/>
          <w:sz w:val="22"/>
        </w:rPr>
        <w:t>Prometheus scrapes metrics from the EC2 system (via Node Exporter) and from Jenkins. Grafana visualizes these metrics on pre-built dashboards.</w:t>
      </w:r>
    </w:p>
    <w:p>
      <w:pPr>
        <w:pStyle w:val="Heading2"/>
        <w:spacing w:before="160" w:after="80"/>
      </w:pPr>
      <w:r>
        <w:rPr>
          <w:b/>
          <w:color w:val="1F497D"/>
        </w:rPr>
        <w:t>Prometheus Scrape Targets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# /etc/prometheus/prometheus.yml</w:t>
        <w:br/>
        <w:t>scrape_configs:</w:t>
        <w:br/>
        <w:t xml:space="preserve">  - job_name: prometheus      # self-monitoring</w:t>
        <w:br/>
        <w:t xml:space="preserve">    targets: [localhost:9090]</w:t>
        <w:br/>
        <w:br/>
        <w:t xml:space="preserve">  - job_name: node_exporter   # CPU, RAM, Disk, Network</w:t>
        <w:br/>
        <w:t xml:space="preserve">    targets: [localhost:9100]</w:t>
        <w:br/>
        <w:br/>
        <w:t xml:space="preserve">  - job_name: jenkins         # Jenkins build metrics</w:t>
        <w:br/>
        <w:t xml:space="preserve">    metrics_path: /prometheus</w:t>
        <w:br/>
        <w:t xml:space="preserve">    targets: [localhost:8080]</w:t>
      </w:r>
    </w:p>
    <w:p>
      <w:pPr>
        <w:pStyle w:val="Heading2"/>
        <w:spacing w:before="160" w:after="80"/>
      </w:pPr>
      <w:r>
        <w:rPr>
          <w:b/>
          <w:color w:val="1F497D"/>
        </w:rPr>
        <w:t>Grafana Dashboards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Dashboard ID 1860  — Node Exporter Full (server metrics)</w:t>
        <w:br/>
        <w:t>Dashboard ID 9964  — Jenkins: Performance and Health Overview</w:t>
        <w:br/>
        <w:br/>
        <w:t>Import: Grafana → + → Import → enter ID → Load → select Prometheus data source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E85000"/>
        </w:rPr>
        <w:t>10. End-to-End Flow Summary</w:t>
      </w:r>
    </w:p>
    <w:p>
      <w:pPr>
        <w:spacing w:after="120"/>
      </w:pPr>
      <w:r>
        <w:rPr>
          <w:color w:val="363636"/>
          <w:sz w:val="22"/>
        </w:rPr>
        <w:t>The following sequence describes the complete pipeline from a developer writing code to the app running in a Kubernetes pod: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703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703"/>
          </w:tcPr>
          <w:p>
            <w:r>
              <w:t>1</w:t>
            </w:r>
          </w:p>
        </w:tc>
        <w:tc>
          <w:tcPr>
            <w:tcW w:type="dxa" w:w="4703"/>
          </w:tcPr>
          <w:p>
            <w:r>
              <w:t>Developer writes code; SonarLint flags issues inline in VS Code</w:t>
            </w:r>
          </w:p>
        </w:tc>
      </w:tr>
      <w:tr>
        <w:tc>
          <w:tcPr>
            <w:tcW w:type="dxa" w:w="4703"/>
          </w:tcPr>
          <w:p>
            <w:r>
              <w:t>2</w:t>
            </w:r>
          </w:p>
        </w:tc>
        <w:tc>
          <w:tcPr>
            <w:tcW w:type="dxa" w:w="4703"/>
          </w:tcPr>
          <w:p>
            <w:r>
              <w:t>Developer fixes issues and runs git push origin main</w:t>
            </w:r>
          </w:p>
        </w:tc>
      </w:tr>
      <w:tr>
        <w:tc>
          <w:tcPr>
            <w:tcW w:type="dxa" w:w="4703"/>
          </w:tcPr>
          <w:p>
            <w:r>
              <w:t>3</w:t>
            </w:r>
          </w:p>
        </w:tc>
        <w:tc>
          <w:tcPr>
            <w:tcW w:type="dxa" w:w="4703"/>
          </w:tcPr>
          <w:p>
            <w:r>
              <w:t>GitHub sends webhook to Jenkins at port 8080</w:t>
            </w:r>
          </w:p>
        </w:tc>
      </w:tr>
      <w:tr>
        <w:tc>
          <w:tcPr>
            <w:tcW w:type="dxa" w:w="4703"/>
          </w:tcPr>
          <w:p>
            <w:r>
              <w:t>4</w:t>
            </w:r>
          </w:p>
        </w:tc>
        <w:tc>
          <w:tcPr>
            <w:tcW w:type="dxa" w:w="4703"/>
          </w:tcPr>
          <w:p>
            <w:r>
              <w:t>Jenkins: Stage 1+2 — Clean workspace, clone latest code</w:t>
            </w:r>
          </w:p>
        </w:tc>
      </w:tr>
      <w:tr>
        <w:tc>
          <w:tcPr>
            <w:tcW w:type="dxa" w:w="4703"/>
          </w:tcPr>
          <w:p>
            <w:r>
              <w:t>5</w:t>
            </w:r>
          </w:p>
        </w:tc>
        <w:tc>
          <w:tcPr>
            <w:tcW w:type="dxa" w:w="4703"/>
          </w:tcPr>
          <w:p>
            <w:r>
              <w:t>Jenkins: Stage 3 — sonar-scanner analyses the app/ directory</w:t>
            </w:r>
          </w:p>
        </w:tc>
      </w:tr>
      <w:tr>
        <w:tc>
          <w:tcPr>
            <w:tcW w:type="dxa" w:w="4703"/>
          </w:tcPr>
          <w:p>
            <w:r>
              <w:t>6</w:t>
            </w:r>
          </w:p>
        </w:tc>
        <w:tc>
          <w:tcPr>
            <w:tcW w:type="dxa" w:w="4703"/>
          </w:tcPr>
          <w:p>
            <w:r>
              <w:t>SonarQube processes analysis and evaluates Quality Gate rules</w:t>
            </w:r>
          </w:p>
        </w:tc>
      </w:tr>
      <w:tr>
        <w:tc>
          <w:tcPr>
            <w:tcW w:type="dxa" w:w="4703"/>
          </w:tcPr>
          <w:p>
            <w:r>
              <w:t>7</w:t>
            </w:r>
          </w:p>
        </w:tc>
        <w:tc>
          <w:tcPr>
            <w:tcW w:type="dxa" w:w="4703"/>
          </w:tcPr>
          <w:p>
            <w:r>
              <w:t>Jenkins: Stage 4 — waitForQualityGate(); ABORT if Security/Quality rules fail</w:t>
            </w:r>
          </w:p>
        </w:tc>
      </w:tr>
      <w:tr>
        <w:tc>
          <w:tcPr>
            <w:tcW w:type="dxa" w:w="4703"/>
          </w:tcPr>
          <w:p>
            <w:r>
              <w:t>8</w:t>
            </w:r>
          </w:p>
        </w:tc>
        <w:tc>
          <w:tcPr>
            <w:tcW w:type="dxa" w:w="4703"/>
          </w:tcPr>
          <w:p>
            <w:r>
              <w:t>Jenkins: Stage 5 — docker build creates a new image tagged :BUILD_NUMBER</w:t>
            </w:r>
          </w:p>
        </w:tc>
      </w:tr>
      <w:tr>
        <w:tc>
          <w:tcPr>
            <w:tcW w:type="dxa" w:w="4703"/>
          </w:tcPr>
          <w:p>
            <w:r>
              <w:t>9</w:t>
            </w:r>
          </w:p>
        </w:tc>
        <w:tc>
          <w:tcPr>
            <w:tcW w:type="dxa" w:w="4703"/>
          </w:tcPr>
          <w:p>
            <w:r>
              <w:t>Jenkins: Stage 6 — old Docker container stopped; new one started on port 3001</w:t>
            </w:r>
          </w:p>
        </w:tc>
      </w:tr>
      <w:tr>
        <w:tc>
          <w:tcPr>
            <w:tcW w:type="dxa" w:w="4703"/>
          </w:tcPr>
          <w:p>
            <w:r>
              <w:t>10</w:t>
            </w:r>
          </w:p>
        </w:tc>
        <w:tc>
          <w:tcPr>
            <w:tcW w:type="dxa" w:w="4703"/>
          </w:tcPr>
          <w:p>
            <w:r>
              <w:t>Jenkins: Stage 7 — image loaded into Minikube image cache</w:t>
            </w:r>
          </w:p>
        </w:tc>
      </w:tr>
      <w:tr>
        <w:tc>
          <w:tcPr>
            <w:tcW w:type="dxa" w:w="4703"/>
          </w:tcPr>
          <w:p>
            <w:r>
              <w:t>11</w:t>
            </w:r>
          </w:p>
        </w:tc>
        <w:tc>
          <w:tcPr>
            <w:tcW w:type="dxa" w:w="4703"/>
          </w:tcPr>
          <w:p>
            <w:r>
              <w:t>Jenkins: Stage 8 — kubectl applies manifests; rolling restart of K8s pod</w:t>
            </w:r>
          </w:p>
        </w:tc>
      </w:tr>
      <w:tr>
        <w:tc>
          <w:tcPr>
            <w:tcW w:type="dxa" w:w="4703"/>
          </w:tcPr>
          <w:p>
            <w:r>
              <w:t>12</w:t>
            </w:r>
          </w:p>
        </w:tc>
        <w:tc>
          <w:tcPr>
            <w:tcW w:type="dxa" w:w="4703"/>
          </w:tcPr>
          <w:p>
            <w:r>
              <w:t>Jenkins: Stage 9 — pod status verified; service NodePort confirmed at :30080</w:t>
            </w:r>
          </w:p>
        </w:tc>
      </w:tr>
      <w:tr>
        <w:tc>
          <w:tcPr>
            <w:tcW w:type="dxa" w:w="4703"/>
          </w:tcPr>
          <w:p>
            <w:r>
              <w:t>13</w:t>
            </w:r>
          </w:p>
        </w:tc>
        <w:tc>
          <w:tcPr>
            <w:tcW w:type="dxa" w:w="4703"/>
          </w:tcPr>
          <w:p>
            <w:r>
              <w:t>Prometheus scrapes metrics; Grafana dashboards show live health data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E85000"/>
        </w:rPr>
        <w:t>11. Troubleshooting</w:t>
      </w:r>
    </w:p>
    <w:p>
      <w:pPr>
        <w:pStyle w:val="Heading2"/>
        <w:spacing w:before="160" w:after="80"/>
      </w:pPr>
      <w:r>
        <w:rPr>
          <w:b/>
          <w:color w:val="1F497D"/>
        </w:rPr>
        <w:t>SonarQube won't start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# Check logs</w:t>
        <w:br/>
        <w:t>sudo journalctl -u sonarqube -f</w:t>
        <w:br/>
        <w:t>sudo cat /opt/sonarqube/logs/sonar.log</w:t>
        <w:br/>
        <w:t>sudo cat /opt/sonarqube/logs/es.log</w:t>
        <w:br/>
        <w:br/>
        <w:t># Most common fix — check vm.max_map_count</w:t>
        <w:br/>
        <w:t>sysctl vm.max_map_count  # must be &gt;= 524288</w:t>
        <w:br/>
        <w:t>sudo sysctl -w vm.max_map_count=524288</w:t>
      </w:r>
    </w:p>
    <w:p>
      <w:pPr>
        <w:pStyle w:val="Heading2"/>
        <w:spacing w:before="160" w:after="80"/>
      </w:pPr>
      <w:r>
        <w:rPr>
          <w:b/>
          <w:color w:val="1F497D"/>
        </w:rPr>
        <w:t>Jenkins 'sonar-scanner not found'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# Verify scanner is installed</w:t>
        <w:br/>
        <w:t>sonar-scanner --version</w:t>
        <w:br/>
        <w:br/>
        <w:t># If not found — install manually</w:t>
        <w:br/>
        <w:t>sudo ln -s /opt/sonar-scanner-*/bin/sonar-scanner /usr/local/bin/sonar-scanner</w:t>
      </w:r>
    </w:p>
    <w:p>
      <w:pPr>
        <w:pStyle w:val="Heading2"/>
        <w:spacing w:before="160" w:after="80"/>
      </w:pPr>
      <w:r>
        <w:rPr>
          <w:b/>
          <w:color w:val="1F497D"/>
        </w:rPr>
        <w:t>Minikube/kubectl errors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# Check minikube status</w:t>
        <w:br/>
        <w:t>minikube status</w:t>
        <w:br/>
        <w:br/>
        <w:t># Restart minikube</w:t>
        <w:br/>
        <w:t>minikube stop &amp;&amp; minikube start --driver=docker</w:t>
        <w:br/>
        <w:br/>
        <w:t># Rebuild and reload image after every code change</w:t>
        <w:br/>
        <w:t>docker build -t wahaj-app:latest .</w:t>
        <w:br/>
        <w:t>minikube image load wahaj-app:latest</w:t>
        <w:br/>
        <w:t>kubectl rollout restart deployment/wahaj-app -n wahaj-app</w:t>
      </w:r>
    </w:p>
    <w:p>
      <w:pPr>
        <w:pStyle w:val="Heading2"/>
        <w:spacing w:before="160" w:after="80"/>
      </w:pPr>
      <w:r>
        <w:rPr>
          <w:b/>
          <w:color w:val="1F497D"/>
        </w:rPr>
        <w:t>EC2 IP changed after restart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D40000"/>
          <w:sz w:val="18"/>
        </w:rPr>
        <w:t># Get new IP from AWS Console or:</w:t>
        <w:br/>
        <w:t>curl http://checkip.amazonaws.com</w:t>
        <w:br/>
        <w:br/>
        <w:t># Update inventory</w:t>
        <w:br/>
        <w:t>nano ansible/inventory.ini   # change ansible_host=&lt;NEW_IP&gt;</w:t>
        <w:br/>
        <w:br/>
        <w:t># Update SonarLint connection in VS Code with new IP</w:t>
      </w:r>
    </w:p>
    <w:p/>
    <w:p>
      <w:pPr>
        <w:jc w:val="center"/>
      </w:pPr>
      <w:r>
        <w:rPr>
          <w:i/>
          <w:color w:val="363636"/>
          <w:sz w:val="18"/>
        </w:rPr>
        <w:t>Muhammad Wahaj Naveed | FA22-BSE-100 | DevOps Final Exam | May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