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6DECD" w14:textId="2799BE9F" w:rsidR="006A2B9D" w:rsidRDefault="00006A11" w:rsidP="007948AF">
      <w:pPr>
        <w:spacing w:line="360" w:lineRule="auto"/>
        <w:rPr>
          <w:rFonts w:ascii="Times New Roman" w:hAnsi="Times New Roman" w:cs="Times New Roman"/>
          <w:b/>
        </w:rPr>
      </w:pPr>
      <w:r>
        <w:rPr>
          <w:rFonts w:ascii="Times New Roman" w:hAnsi="Times New Roman" w:cs="Times New Roman"/>
          <w:b/>
        </w:rPr>
        <w:t>GUI</w:t>
      </w:r>
    </w:p>
    <w:p w14:paraId="052BE21C" w14:textId="77777777" w:rsidR="009B42C8" w:rsidRDefault="009B42C8" w:rsidP="007948AF">
      <w:pPr>
        <w:spacing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The EnRoute 2.0 GUI has been written in MATLAB.  It supports manual control of all functions as well as selecting Simulink defined control algorithms.  Additionally, communication can be handled over the serial port or over IP so that the test-bed may be controlled remotely from any location.  Here we will discuss how to use the GUI and any nuances that may be encountered.</w:t>
      </w:r>
    </w:p>
    <w:p w14:paraId="063EED5A" w14:textId="77777777" w:rsidR="009B42C8" w:rsidRDefault="009B42C8" w:rsidP="007948AF">
      <w:pPr>
        <w:spacing w:line="360" w:lineRule="auto"/>
        <w:rPr>
          <w:rFonts w:ascii="Times New Roman" w:hAnsi="Times New Roman" w:cs="Times New Roman"/>
        </w:rPr>
      </w:pPr>
    </w:p>
    <w:p w14:paraId="041845AE" w14:textId="77777777" w:rsidR="009B42C8" w:rsidRDefault="009B42C8" w:rsidP="007948AF">
      <w:pPr>
        <w:spacing w:line="360" w:lineRule="auto"/>
        <w:rPr>
          <w:rFonts w:ascii="Times New Roman" w:hAnsi="Times New Roman" w:cs="Times New Roman"/>
        </w:rPr>
      </w:pPr>
      <w:r>
        <w:rPr>
          <w:rFonts w:ascii="Times New Roman" w:hAnsi="Times New Roman" w:cs="Times New Roman"/>
          <w:b/>
        </w:rPr>
        <w:t>Control Tab</w:t>
      </w:r>
    </w:p>
    <w:p w14:paraId="0940520E" w14:textId="77AE1AB9" w:rsidR="009B42C8" w:rsidRDefault="009B42C8" w:rsidP="007948AF">
      <w:pPr>
        <w:spacing w:line="360" w:lineRule="auto"/>
        <w:rPr>
          <w:rFonts w:ascii="Times New Roman" w:hAnsi="Times New Roman" w:cs="Times New Roman"/>
        </w:rPr>
      </w:pPr>
      <w:r>
        <w:rPr>
          <w:rFonts w:ascii="Times New Roman" w:hAnsi="Times New Roman" w:cs="Times New Roman"/>
        </w:rPr>
        <w:tab/>
        <w:t xml:space="preserve">The control tab, shown in Figure 1, is the first tab that should be considered before </w:t>
      </w:r>
      <w:r w:rsidR="00AC4955" w:rsidRPr="00AC4955">
        <w:rPr>
          <w:rFonts w:ascii="Times New Roman" w:hAnsi="Times New Roman" w:cs="Times New Roman"/>
        </w:rPr>
        <mc:AlternateContent>
          <mc:Choice Requires="wps">
            <w:drawing>
              <wp:inline distT="0" distB="0" distL="0" distR="0" wp14:anchorId="6D4416E0" wp14:editId="7F69327D">
                <wp:extent cx="5943600" cy="3467100"/>
                <wp:effectExtent l="0" t="0" r="0" b="12700"/>
                <wp:docPr id="1" name="Text Box 1"/>
                <wp:cNvGraphicFramePr/>
                <a:graphic xmlns:a="http://schemas.openxmlformats.org/drawingml/2006/main">
                  <a:graphicData uri="http://schemas.microsoft.com/office/word/2010/wordprocessingShape">
                    <wps:wsp>
                      <wps:cNvSpPr txBox="1"/>
                      <wps:spPr>
                        <a:xfrm>
                          <a:off x="0" y="0"/>
                          <a:ext cx="5943600" cy="34671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2630BA" w14:textId="77777777" w:rsidR="00A52895" w:rsidRDefault="00A52895" w:rsidP="00AC4955">
                            <w:r>
                              <w:rPr>
                                <w:noProof/>
                              </w:rPr>
                              <w:drawing>
                                <wp:inline distT="0" distB="0" distL="0" distR="0" wp14:anchorId="16764214" wp14:editId="51D1C637">
                                  <wp:extent cx="6103620" cy="3088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tiff"/>
                                          <pic:cNvPicPr/>
                                        </pic:nvPicPr>
                                        <pic:blipFill>
                                          <a:blip r:embed="rId6">
                                            <a:extLst>
                                              <a:ext uri="{28A0092B-C50C-407E-A947-70E740481C1C}">
                                                <a14:useLocalDpi xmlns:a14="http://schemas.microsoft.com/office/drawing/2010/main" val="0"/>
                                              </a:ext>
                                            </a:extLst>
                                          </a:blip>
                                          <a:stretch>
                                            <a:fillRect/>
                                          </a:stretch>
                                        </pic:blipFill>
                                        <pic:spPr>
                                          <a:xfrm>
                                            <a:off x="0" y="0"/>
                                            <a:ext cx="6103620" cy="3088640"/>
                                          </a:xfrm>
                                          <a:prstGeom prst="rect">
                                            <a:avLst/>
                                          </a:prstGeom>
                                        </pic:spPr>
                                      </pic:pic>
                                    </a:graphicData>
                                  </a:graphic>
                                </wp:inline>
                              </w:drawing>
                            </w:r>
                          </w:p>
                          <w:p w14:paraId="58282091" w14:textId="77777777" w:rsidR="00A52895" w:rsidRDefault="00A52895" w:rsidP="00AC4955">
                            <w:pPr>
                              <w:jc w:val="center"/>
                            </w:pPr>
                            <w:r>
                              <w:t>Figure 1:  Control 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1" o:spid="_x0000_s1026" type="#_x0000_t202" style="width:468pt;height:27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" filled="f" stroked="f">
                <v:textbox>
                  <w:txbxContent>
                    <w:p w14:paraId="542630BA" w14:textId="77777777" w:rsidR="00A52895" w:rsidRDefault="00A52895" w:rsidP="00AC4955">
                      <w:r>
                        <w:rPr>
                          <w:noProof/>
                        </w:rPr>
                        <w:drawing>
                          <wp:inline distT="0" distB="0" distL="0" distR="0" wp14:anchorId="16764214" wp14:editId="51D1C637">
                            <wp:extent cx="6103620" cy="3088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tiff"/>
                                    <pic:cNvPicPr/>
                                  </pic:nvPicPr>
                                  <pic:blipFill>
                                    <a:blip r:embed="rId6">
                                      <a:extLst>
                                        <a:ext uri="{28A0092B-C50C-407E-A947-70E740481C1C}">
                                          <a14:useLocalDpi xmlns:a14="http://schemas.microsoft.com/office/drawing/2010/main" val="0"/>
                                        </a:ext>
                                      </a:extLst>
                                    </a:blip>
                                    <a:stretch>
                                      <a:fillRect/>
                                    </a:stretch>
                                  </pic:blipFill>
                                  <pic:spPr>
                                    <a:xfrm>
                                      <a:off x="0" y="0"/>
                                      <a:ext cx="6103620" cy="3088640"/>
                                    </a:xfrm>
                                    <a:prstGeom prst="rect">
                                      <a:avLst/>
                                    </a:prstGeom>
                                  </pic:spPr>
                                </pic:pic>
                              </a:graphicData>
                            </a:graphic>
                          </wp:inline>
                        </w:drawing>
                      </w:r>
                    </w:p>
                    <w:p w14:paraId="58282091" w14:textId="77777777" w:rsidR="00A52895" w:rsidRDefault="00A52895" w:rsidP="00AC4955">
                      <w:pPr>
                        <w:jc w:val="center"/>
                      </w:pPr>
                      <w:r>
                        <w:t>Figure 1:  Control Tab</w:t>
                      </w:r>
                    </w:p>
                  </w:txbxContent>
                </v:textbox>
                <w10:anchorlock/>
              </v:shape>
            </w:pict>
          </mc:Fallback>
        </mc:AlternateContent>
      </w:r>
      <w:r>
        <w:rPr>
          <w:rFonts w:ascii="Times New Roman" w:hAnsi="Times New Roman" w:cs="Times New Roman"/>
        </w:rPr>
        <w:t>starting a simulation.  This tab provides the following functions:</w:t>
      </w:r>
    </w:p>
    <w:p w14:paraId="0D4E2116" w14:textId="04304A5F" w:rsidR="009B42C8" w:rsidRDefault="009B42C8" w:rsidP="007948AF">
      <w:pPr>
        <w:spacing w:line="360" w:lineRule="auto"/>
        <w:rPr>
          <w:rFonts w:ascii="Times New Roman" w:hAnsi="Times New Roman" w:cs="Times New Roman"/>
        </w:rPr>
      </w:pPr>
      <w:r>
        <w:rPr>
          <w:rFonts w:ascii="Times New Roman" w:hAnsi="Times New Roman" w:cs="Times New Roman"/>
        </w:rPr>
        <w:tab/>
        <w:t>-Serial Port Selection</w:t>
      </w:r>
    </w:p>
    <w:p w14:paraId="3B1DE03D" w14:textId="1B23FB86" w:rsidR="009B42C8" w:rsidRDefault="009B42C8" w:rsidP="007948AF">
      <w:pPr>
        <w:spacing w:line="360" w:lineRule="auto"/>
        <w:rPr>
          <w:rFonts w:ascii="Times New Roman" w:hAnsi="Times New Roman" w:cs="Times New Roman"/>
        </w:rPr>
      </w:pPr>
      <w:r>
        <w:rPr>
          <w:rFonts w:ascii="Times New Roman" w:hAnsi="Times New Roman" w:cs="Times New Roman"/>
        </w:rPr>
        <w:tab/>
        <w:t>-IP Selection</w:t>
      </w:r>
    </w:p>
    <w:p w14:paraId="4BA1D98E" w14:textId="7906A205" w:rsidR="009B42C8" w:rsidRDefault="009B42C8" w:rsidP="007948AF">
      <w:pPr>
        <w:spacing w:line="360" w:lineRule="auto"/>
        <w:rPr>
          <w:rFonts w:ascii="Times New Roman" w:hAnsi="Times New Roman" w:cs="Times New Roman"/>
        </w:rPr>
      </w:pPr>
      <w:r>
        <w:rPr>
          <w:rFonts w:ascii="Times New Roman" w:hAnsi="Times New Roman" w:cs="Times New Roman"/>
        </w:rPr>
        <w:tab/>
        <w:t>-Save Video Option</w:t>
      </w:r>
    </w:p>
    <w:p w14:paraId="4E74FC7A" w14:textId="3FAF8DC7" w:rsidR="009B42C8" w:rsidRDefault="009B42C8" w:rsidP="007948AF">
      <w:pPr>
        <w:spacing w:line="360" w:lineRule="auto"/>
        <w:rPr>
          <w:rFonts w:ascii="Times New Roman" w:hAnsi="Times New Roman" w:cs="Times New Roman"/>
        </w:rPr>
      </w:pPr>
      <w:r>
        <w:rPr>
          <w:rFonts w:ascii="Times New Roman" w:hAnsi="Times New Roman" w:cs="Times New Roman"/>
        </w:rPr>
        <w:tab/>
        <w:t>-Temperature Unit Selection</w:t>
      </w:r>
    </w:p>
    <w:p w14:paraId="0E828185" w14:textId="1EB2B365" w:rsidR="009B42C8" w:rsidRDefault="009B42C8" w:rsidP="007948AF">
      <w:pPr>
        <w:spacing w:line="360" w:lineRule="auto"/>
        <w:rPr>
          <w:rFonts w:ascii="Times New Roman" w:hAnsi="Times New Roman" w:cs="Times New Roman"/>
        </w:rPr>
      </w:pPr>
      <w:r>
        <w:rPr>
          <w:rFonts w:ascii="Times New Roman" w:hAnsi="Times New Roman" w:cs="Times New Roman"/>
        </w:rPr>
        <w:tab/>
        <w:t>-Heating or Cooling Selection</w:t>
      </w:r>
    </w:p>
    <w:p w14:paraId="4CDEE98D" w14:textId="3F4BA5D8" w:rsidR="009B42C8" w:rsidRDefault="009B42C8" w:rsidP="007948AF">
      <w:pPr>
        <w:spacing w:line="360" w:lineRule="auto"/>
        <w:rPr>
          <w:rFonts w:ascii="Times New Roman" w:hAnsi="Times New Roman" w:cs="Times New Roman"/>
        </w:rPr>
      </w:pPr>
      <w:r>
        <w:rPr>
          <w:rFonts w:ascii="Times New Roman" w:hAnsi="Times New Roman" w:cs="Times New Roman"/>
        </w:rPr>
        <w:tab/>
        <w:t>-Set Point Entry</w:t>
      </w:r>
    </w:p>
    <w:p w14:paraId="2F26C13B" w14:textId="6F4FDDC4" w:rsidR="009B42C8" w:rsidRDefault="009B42C8" w:rsidP="007948AF">
      <w:pPr>
        <w:spacing w:line="360" w:lineRule="auto"/>
        <w:rPr>
          <w:rFonts w:ascii="Times New Roman" w:hAnsi="Times New Roman" w:cs="Times New Roman"/>
        </w:rPr>
      </w:pPr>
      <w:r>
        <w:rPr>
          <w:rFonts w:ascii="Times New Roman" w:hAnsi="Times New Roman" w:cs="Times New Roman"/>
        </w:rPr>
        <w:tab/>
        <w:t>-Control Model Selection</w:t>
      </w:r>
    </w:p>
    <w:p w14:paraId="01C2F115" w14:textId="77777777" w:rsidR="00AC4955" w:rsidRDefault="00AC4955" w:rsidP="007948AF">
      <w:pPr>
        <w:spacing w:line="360" w:lineRule="auto"/>
        <w:rPr>
          <w:rFonts w:ascii="Times New Roman" w:hAnsi="Times New Roman" w:cs="Times New Roman"/>
        </w:rPr>
      </w:pPr>
    </w:p>
    <w:p w14:paraId="2EA755EC" w14:textId="32D69CA3" w:rsidR="00AC4955" w:rsidRDefault="00AC4955" w:rsidP="007948AF">
      <w:pPr>
        <w:spacing w:line="360" w:lineRule="auto"/>
        <w:rPr>
          <w:rFonts w:ascii="Times New Roman" w:hAnsi="Times New Roman" w:cs="Times New Roman"/>
        </w:rPr>
      </w:pPr>
      <w:r>
        <w:rPr>
          <w:rFonts w:ascii="Times New Roman" w:hAnsi="Times New Roman" w:cs="Times New Roman"/>
        </w:rPr>
        <w:lastRenderedPageBreak/>
        <w:tab/>
        <w:t>The Serial Port/IP selection box, shown in Figure 2, allows the user to choose between serial communication, IP communication, and allows for choosing the serial port of IP address for connecting.</w:t>
      </w:r>
      <w:r w:rsidR="009944EC">
        <w:rPr>
          <w:rFonts w:ascii="Times New Roman" w:hAnsi="Times New Roman" w:cs="Times New Roman"/>
        </w:rPr>
        <w:t xml:space="preserve">  MATLAB should find </w:t>
      </w:r>
      <w:r w:rsidR="006D4919">
        <w:rPr>
          <w:rFonts w:ascii="Times New Roman" w:hAnsi="Times New Roman" w:cs="Times New Roman"/>
        </w:rPr>
        <w:t xml:space="preserve">any serial port </w:t>
      </w:r>
      <w:r w:rsidR="005A237F">
        <w:rPr>
          <w:rFonts w:ascii="Times New Roman" w:hAnsi="Times New Roman" w:cs="Times New Roman"/>
        </w:rPr>
        <w:t>that</w:t>
      </w:r>
      <w:r w:rsidR="006D4919">
        <w:rPr>
          <w:rFonts w:ascii="Times New Roman" w:hAnsi="Times New Roman" w:cs="Times New Roman"/>
        </w:rPr>
        <w:t xml:space="preserve"> is connected to the computer, though this feature will only work on MAC or UNIX systems.</w:t>
      </w:r>
      <w:r w:rsidR="00D343E1">
        <w:rPr>
          <w:rFonts w:ascii="Times New Roman" w:hAnsi="Times New Roman" w:cs="Times New Roman"/>
        </w:rPr>
        <w:t xml:space="preserve">  This functionality can be seen in the </w:t>
      </w:r>
      <w:r w:rsidR="004330AC" w:rsidRPr="004330AC">
        <w:rPr>
          <w:rFonts w:ascii="Times New Roman" w:hAnsi="Times New Roman" w:cs="Times New Roman"/>
        </w:rPr>
        <mc:AlternateContent>
          <mc:Choice Requires="wps">
            <w:drawing>
              <wp:inline distT="0" distB="0" distL="0" distR="0" wp14:anchorId="6BCCE1AF" wp14:editId="2DFAE492">
                <wp:extent cx="5600700" cy="3441700"/>
                <wp:effectExtent l="0" t="0" r="0" b="12700"/>
                <wp:docPr id="3" name="Text Box 3"/>
                <wp:cNvGraphicFramePr/>
                <a:graphic xmlns:a="http://schemas.openxmlformats.org/drawingml/2006/main">
                  <a:graphicData uri="http://schemas.microsoft.com/office/word/2010/wordprocessingShape">
                    <wps:wsp>
                      <wps:cNvSpPr txBox="1"/>
                      <wps:spPr>
                        <a:xfrm>
                          <a:off x="0" y="0"/>
                          <a:ext cx="5600700" cy="34417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FDBB35" w14:textId="77777777" w:rsidR="00A52895" w:rsidRDefault="00A52895" w:rsidP="004330AC">
                            <w:pPr>
                              <w:jc w:val="center"/>
                            </w:pPr>
                            <w:r>
                              <w:rPr>
                                <w:noProof/>
                              </w:rPr>
                              <w:drawing>
                                <wp:inline distT="0" distB="0" distL="0" distR="0" wp14:anchorId="2E75AA88" wp14:editId="731BED5C">
                                  <wp:extent cx="5384800" cy="124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_port.tiff"/>
                                          <pic:cNvPicPr/>
                                        </pic:nvPicPr>
                                        <pic:blipFill>
                                          <a:blip r:embed="rId7">
                                            <a:extLst>
                                              <a:ext uri="{28A0092B-C50C-407E-A947-70E740481C1C}">
                                                <a14:useLocalDpi xmlns:a14="http://schemas.microsoft.com/office/drawing/2010/main" val="0"/>
                                              </a:ext>
                                            </a:extLst>
                                          </a:blip>
                                          <a:stretch>
                                            <a:fillRect/>
                                          </a:stretch>
                                        </pic:blipFill>
                                        <pic:spPr>
                                          <a:xfrm>
                                            <a:off x="0" y="0"/>
                                            <a:ext cx="5384800" cy="1244600"/>
                                          </a:xfrm>
                                          <a:prstGeom prst="rect">
                                            <a:avLst/>
                                          </a:prstGeom>
                                        </pic:spPr>
                                      </pic:pic>
                                    </a:graphicData>
                                  </a:graphic>
                                </wp:inline>
                              </w:drawing>
                            </w:r>
                          </w:p>
                          <w:p w14:paraId="6C03C4A8" w14:textId="77777777" w:rsidR="00A52895" w:rsidRDefault="00A52895" w:rsidP="004330AC">
                            <w:pPr>
                              <w:jc w:val="center"/>
                            </w:pPr>
                          </w:p>
                          <w:p w14:paraId="679C4A27" w14:textId="77777777" w:rsidR="00A52895" w:rsidRDefault="00A52895" w:rsidP="004330AC">
                            <w:pPr>
                              <w:jc w:val="center"/>
                            </w:pPr>
                            <w:r>
                              <w:rPr>
                                <w:noProof/>
                              </w:rPr>
                              <w:drawing>
                                <wp:inline distT="0" distB="0" distL="0" distR="0" wp14:anchorId="116DC6FB" wp14:editId="3B7735AB">
                                  <wp:extent cx="5397500" cy="14302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tiff"/>
                                          <pic:cNvPicPr/>
                                        </pic:nvPicPr>
                                        <pic:blipFill>
                                          <a:blip r:embed="rId8">
                                            <a:extLst>
                                              <a:ext uri="{28A0092B-C50C-407E-A947-70E740481C1C}">
                                                <a14:useLocalDpi xmlns:a14="http://schemas.microsoft.com/office/drawing/2010/main" val="0"/>
                                              </a:ext>
                                            </a:extLst>
                                          </a:blip>
                                          <a:stretch>
                                            <a:fillRect/>
                                          </a:stretch>
                                        </pic:blipFill>
                                        <pic:spPr>
                                          <a:xfrm>
                                            <a:off x="0" y="0"/>
                                            <a:ext cx="5397500" cy="1430213"/>
                                          </a:xfrm>
                                          <a:prstGeom prst="rect">
                                            <a:avLst/>
                                          </a:prstGeom>
                                        </pic:spPr>
                                      </pic:pic>
                                    </a:graphicData>
                                  </a:graphic>
                                </wp:inline>
                              </w:drawing>
                            </w:r>
                          </w:p>
                          <w:p w14:paraId="71D5B460" w14:textId="77777777" w:rsidR="00A52895" w:rsidRDefault="00A52895" w:rsidP="004330AC">
                            <w:pPr>
                              <w:jc w:val="center"/>
                            </w:pPr>
                            <w:r>
                              <w:t>Figure 2:  Serial Port/IP Selection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441pt;height:27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" filled="f" stroked="f">
                <v:textbox>
                  <w:txbxContent>
                    <w:p w14:paraId="47FDBB35" w14:textId="77777777" w:rsidR="00A52895" w:rsidRDefault="00A52895" w:rsidP="004330AC">
                      <w:pPr>
                        <w:jc w:val="center"/>
                      </w:pPr>
                      <w:r>
                        <w:rPr>
                          <w:noProof/>
                        </w:rPr>
                        <w:drawing>
                          <wp:inline distT="0" distB="0" distL="0" distR="0" wp14:anchorId="2E75AA88" wp14:editId="731BED5C">
                            <wp:extent cx="5384800" cy="124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_port.tiff"/>
                                    <pic:cNvPicPr/>
                                  </pic:nvPicPr>
                                  <pic:blipFill>
                                    <a:blip r:embed="rId7">
                                      <a:extLst>
                                        <a:ext uri="{28A0092B-C50C-407E-A947-70E740481C1C}">
                                          <a14:useLocalDpi xmlns:a14="http://schemas.microsoft.com/office/drawing/2010/main" val="0"/>
                                        </a:ext>
                                      </a:extLst>
                                    </a:blip>
                                    <a:stretch>
                                      <a:fillRect/>
                                    </a:stretch>
                                  </pic:blipFill>
                                  <pic:spPr>
                                    <a:xfrm>
                                      <a:off x="0" y="0"/>
                                      <a:ext cx="5384800" cy="1244600"/>
                                    </a:xfrm>
                                    <a:prstGeom prst="rect">
                                      <a:avLst/>
                                    </a:prstGeom>
                                  </pic:spPr>
                                </pic:pic>
                              </a:graphicData>
                            </a:graphic>
                          </wp:inline>
                        </w:drawing>
                      </w:r>
                    </w:p>
                    <w:p w14:paraId="6C03C4A8" w14:textId="77777777" w:rsidR="00A52895" w:rsidRDefault="00A52895" w:rsidP="004330AC">
                      <w:pPr>
                        <w:jc w:val="center"/>
                      </w:pPr>
                    </w:p>
                    <w:p w14:paraId="679C4A27" w14:textId="77777777" w:rsidR="00A52895" w:rsidRDefault="00A52895" w:rsidP="004330AC">
                      <w:pPr>
                        <w:jc w:val="center"/>
                      </w:pPr>
                      <w:r>
                        <w:rPr>
                          <w:noProof/>
                        </w:rPr>
                        <w:drawing>
                          <wp:inline distT="0" distB="0" distL="0" distR="0" wp14:anchorId="116DC6FB" wp14:editId="3B7735AB">
                            <wp:extent cx="5397500" cy="14302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tiff"/>
                                    <pic:cNvPicPr/>
                                  </pic:nvPicPr>
                                  <pic:blipFill>
                                    <a:blip r:embed="rId8">
                                      <a:extLst>
                                        <a:ext uri="{28A0092B-C50C-407E-A947-70E740481C1C}">
                                          <a14:useLocalDpi xmlns:a14="http://schemas.microsoft.com/office/drawing/2010/main" val="0"/>
                                        </a:ext>
                                      </a:extLst>
                                    </a:blip>
                                    <a:stretch>
                                      <a:fillRect/>
                                    </a:stretch>
                                  </pic:blipFill>
                                  <pic:spPr>
                                    <a:xfrm>
                                      <a:off x="0" y="0"/>
                                      <a:ext cx="5397500" cy="1430213"/>
                                    </a:xfrm>
                                    <a:prstGeom prst="rect">
                                      <a:avLst/>
                                    </a:prstGeom>
                                  </pic:spPr>
                                </pic:pic>
                              </a:graphicData>
                            </a:graphic>
                          </wp:inline>
                        </w:drawing>
                      </w:r>
                    </w:p>
                    <w:p w14:paraId="71D5B460" w14:textId="77777777" w:rsidR="00A52895" w:rsidRDefault="00A52895" w:rsidP="004330AC">
                      <w:pPr>
                        <w:jc w:val="center"/>
                      </w:pPr>
                      <w:r>
                        <w:t>Figure 2:  Serial Port/IP Selection Box</w:t>
                      </w:r>
                    </w:p>
                  </w:txbxContent>
                </v:textbox>
                <w10:anchorlock/>
              </v:shape>
            </w:pict>
          </mc:Fallback>
        </mc:AlternateContent>
      </w:r>
      <w:r w:rsidR="00D343E1">
        <w:rPr>
          <w:rFonts w:ascii="Times New Roman" w:hAnsi="Times New Roman" w:cs="Times New Roman"/>
        </w:rPr>
        <w:t>SERIAL PORT/findPorts.m file.</w:t>
      </w:r>
      <w:r w:rsidR="004330AC">
        <w:rPr>
          <w:rFonts w:ascii="Times New Roman" w:hAnsi="Times New Roman" w:cs="Times New Roman"/>
        </w:rPr>
        <w:t xml:space="preserve">  The ports will be updated when the program starts of the Control tab is selected, but you can manually update any time by pressing the refresh button.  If your port is not listed, or you wish to set it manually, you can select the ‘Specify your own’ option and type the port name in the text field below the drop-down menu.</w:t>
      </w:r>
      <w:r w:rsidR="00001BB8">
        <w:rPr>
          <w:rFonts w:ascii="Times New Roman" w:hAnsi="Times New Roman" w:cs="Times New Roman"/>
        </w:rPr>
        <w:t xml:space="preserve">  As a final option, you can select ‘IP Communication’ and specify the IP address (the default address listed is correct unless any settings are changed on the IP side of things).</w:t>
      </w:r>
    </w:p>
    <w:p w14:paraId="7ECDA8EE" w14:textId="77777777" w:rsidR="00001BB8" w:rsidRDefault="00001BB8" w:rsidP="007948AF">
      <w:pPr>
        <w:spacing w:line="360" w:lineRule="auto"/>
        <w:rPr>
          <w:rFonts w:ascii="Times New Roman" w:hAnsi="Times New Roman" w:cs="Times New Roman"/>
        </w:rPr>
      </w:pPr>
    </w:p>
    <w:p w14:paraId="6E43DB86" w14:textId="0DD1999B" w:rsidR="00001BB8" w:rsidRPr="00001BB8" w:rsidRDefault="00001BB8" w:rsidP="007948AF">
      <w:pPr>
        <w:spacing w:line="360" w:lineRule="auto"/>
        <w:rPr>
          <w:rFonts w:ascii="Times New Roman" w:hAnsi="Times New Roman" w:cs="Times New Roman"/>
          <w:b/>
        </w:rPr>
      </w:pPr>
      <w:r>
        <w:rPr>
          <w:rFonts w:ascii="Times New Roman" w:hAnsi="Times New Roman" w:cs="Times New Roman"/>
          <w:b/>
        </w:rPr>
        <w:t xml:space="preserve">NOTE:  There is a switch on the mbed circuit </w:t>
      </w:r>
      <w:r w:rsidR="00075639">
        <w:rPr>
          <w:rFonts w:ascii="Times New Roman" w:hAnsi="Times New Roman" w:cs="Times New Roman"/>
          <w:b/>
        </w:rPr>
        <w:t>that</w:t>
      </w:r>
      <w:r>
        <w:rPr>
          <w:rFonts w:ascii="Times New Roman" w:hAnsi="Times New Roman" w:cs="Times New Roman"/>
          <w:b/>
        </w:rPr>
        <w:t xml:space="preserve"> toggles between IP or Serial communicat</w:t>
      </w:r>
      <w:r w:rsidR="009B3068">
        <w:rPr>
          <w:rFonts w:ascii="Times New Roman" w:hAnsi="Times New Roman" w:cs="Times New Roman"/>
          <w:b/>
        </w:rPr>
        <w:t xml:space="preserve">ion.  When the light is YELLOW </w:t>
      </w:r>
      <w:r>
        <w:rPr>
          <w:rFonts w:ascii="Times New Roman" w:hAnsi="Times New Roman" w:cs="Times New Roman"/>
          <w:b/>
        </w:rPr>
        <w:t>it is</w:t>
      </w:r>
      <w:r w:rsidR="009B3068">
        <w:rPr>
          <w:rFonts w:ascii="Times New Roman" w:hAnsi="Times New Roman" w:cs="Times New Roman"/>
          <w:b/>
        </w:rPr>
        <w:t xml:space="preserve"> set to</w:t>
      </w:r>
      <w:r>
        <w:rPr>
          <w:rFonts w:ascii="Times New Roman" w:hAnsi="Times New Roman" w:cs="Times New Roman"/>
          <w:b/>
        </w:rPr>
        <w:t xml:space="preserve"> Serial Communication, when the light is GREEN, IP Communication is selected.  The mbed MUST be restarted after changing the state of this switch.</w:t>
      </w:r>
    </w:p>
    <w:p w14:paraId="46D50278" w14:textId="59A91E56" w:rsidR="009B42C8" w:rsidRDefault="009B42C8" w:rsidP="007948AF">
      <w:pPr>
        <w:spacing w:line="360" w:lineRule="auto"/>
        <w:rPr>
          <w:rFonts w:ascii="Times New Roman" w:hAnsi="Times New Roman" w:cs="Times New Roman"/>
        </w:rPr>
      </w:pPr>
      <w:r>
        <w:rPr>
          <w:rFonts w:ascii="Times New Roman" w:hAnsi="Times New Roman" w:cs="Times New Roman"/>
        </w:rPr>
        <w:tab/>
        <w:t xml:space="preserve">  </w:t>
      </w:r>
    </w:p>
    <w:p w14:paraId="446CEBEA" w14:textId="2AD3F006" w:rsidR="00304BB4" w:rsidRDefault="00C76D4E" w:rsidP="007948AF">
      <w:pPr>
        <w:spacing w:line="360" w:lineRule="auto"/>
        <w:rPr>
          <w:rFonts w:ascii="Times New Roman" w:hAnsi="Times New Roman" w:cs="Times New Roman"/>
        </w:rPr>
      </w:pPr>
      <w:r>
        <w:rPr>
          <w:rFonts w:ascii="Times New Roman" w:hAnsi="Times New Roman" w:cs="Times New Roman"/>
        </w:rPr>
        <w:tab/>
        <w:t>The Control Tab also allows you to set the high and low set points for each of the rooms separately, and choose the control method from the drop down list, shown in Figure 3.  The ‘Allows Manual Control’ checkbox disables all control methods when selected, but allows the user to manually control all valves.</w:t>
      </w:r>
      <w:r w:rsidR="00304BB4">
        <w:rPr>
          <w:rFonts w:ascii="Times New Roman" w:hAnsi="Times New Roman" w:cs="Times New Roman"/>
        </w:rPr>
        <w:t xml:space="preserve">  The Control Period text box allows the user to enter how </w:t>
      </w:r>
      <w:r w:rsidR="00CB5032" w:rsidRPr="00CB5032">
        <w:rPr>
          <w:rFonts w:ascii="Times New Roman" w:hAnsi="Times New Roman" w:cs="Times New Roman"/>
        </w:rPr>
        <mc:AlternateContent>
          <mc:Choice Requires="wps">
            <w:drawing>
              <wp:inline distT="0" distB="0" distL="0" distR="0" wp14:anchorId="1FABEEF9" wp14:editId="21FB834D">
                <wp:extent cx="5829300" cy="2400300"/>
                <wp:effectExtent l="0" t="0" r="0" b="12700"/>
                <wp:docPr id="7" name="Text Box 7"/>
                <wp:cNvGraphicFramePr/>
                <a:graphic xmlns:a="http://schemas.openxmlformats.org/drawingml/2006/main">
                  <a:graphicData uri="http://schemas.microsoft.com/office/word/2010/wordprocessingShape">
                    <wps:wsp>
                      <wps:cNvSpPr txBox="1"/>
                      <wps:spPr>
                        <a:xfrm>
                          <a:off x="0" y="0"/>
                          <a:ext cx="5829300" cy="24003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48BF81" w14:textId="48E8E755" w:rsidR="00A52895" w:rsidRDefault="00A52895" w:rsidP="00CB5032">
                            <w:r>
                              <w:t xml:space="preserve">                              </w:t>
                            </w:r>
                            <w:r>
                              <w:rPr>
                                <w:noProof/>
                              </w:rPr>
                              <w:drawing>
                                <wp:inline distT="0" distB="0" distL="0" distR="0" wp14:anchorId="26CDCF16" wp14:editId="408E36AA">
                                  <wp:extent cx="3644900" cy="20574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_model.tiff"/>
                                          <pic:cNvPicPr/>
                                        </pic:nvPicPr>
                                        <pic:blipFill>
                                          <a:blip r:embed="rId9">
                                            <a:extLst>
                                              <a:ext uri="{28A0092B-C50C-407E-A947-70E740481C1C}">
                                                <a14:useLocalDpi xmlns:a14="http://schemas.microsoft.com/office/drawing/2010/main" val="0"/>
                                              </a:ext>
                                            </a:extLst>
                                          </a:blip>
                                          <a:stretch>
                                            <a:fillRect/>
                                          </a:stretch>
                                        </pic:blipFill>
                                        <pic:spPr>
                                          <a:xfrm>
                                            <a:off x="0" y="0"/>
                                            <a:ext cx="3644900" cy="2057400"/>
                                          </a:xfrm>
                                          <a:prstGeom prst="rect">
                                            <a:avLst/>
                                          </a:prstGeom>
                                        </pic:spPr>
                                      </pic:pic>
                                    </a:graphicData>
                                  </a:graphic>
                                </wp:inline>
                              </w:drawing>
                            </w:r>
                          </w:p>
                          <w:p w14:paraId="22E7845E" w14:textId="77777777" w:rsidR="00A52895" w:rsidRDefault="00A52895" w:rsidP="00CB5032">
                            <w:pPr>
                              <w:jc w:val="center"/>
                            </w:pPr>
                            <w:r>
                              <w:t>Figure 3:  Control Model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28" type="#_x0000_t202" style="width:459pt;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" filled="f" stroked="f">
                <v:textbox>
                  <w:txbxContent>
                    <w:p w14:paraId="1548BF81" w14:textId="48E8E755" w:rsidR="00A52895" w:rsidRDefault="00A52895" w:rsidP="00CB5032">
                      <w:r>
                        <w:t xml:space="preserve">                              </w:t>
                      </w:r>
                      <w:r>
                        <w:rPr>
                          <w:noProof/>
                        </w:rPr>
                        <w:drawing>
                          <wp:inline distT="0" distB="0" distL="0" distR="0" wp14:anchorId="26CDCF16" wp14:editId="408E36AA">
                            <wp:extent cx="3644900" cy="20574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_model.tiff"/>
                                    <pic:cNvPicPr/>
                                  </pic:nvPicPr>
                                  <pic:blipFill>
                                    <a:blip r:embed="rId9">
                                      <a:extLst>
                                        <a:ext uri="{28A0092B-C50C-407E-A947-70E740481C1C}">
                                          <a14:useLocalDpi xmlns:a14="http://schemas.microsoft.com/office/drawing/2010/main" val="0"/>
                                        </a:ext>
                                      </a:extLst>
                                    </a:blip>
                                    <a:stretch>
                                      <a:fillRect/>
                                    </a:stretch>
                                  </pic:blipFill>
                                  <pic:spPr>
                                    <a:xfrm>
                                      <a:off x="0" y="0"/>
                                      <a:ext cx="3644900" cy="2057400"/>
                                    </a:xfrm>
                                    <a:prstGeom prst="rect">
                                      <a:avLst/>
                                    </a:prstGeom>
                                  </pic:spPr>
                                </pic:pic>
                              </a:graphicData>
                            </a:graphic>
                          </wp:inline>
                        </w:drawing>
                      </w:r>
                    </w:p>
                    <w:p w14:paraId="22E7845E" w14:textId="77777777" w:rsidR="00A52895" w:rsidRDefault="00A52895" w:rsidP="00CB5032">
                      <w:pPr>
                        <w:jc w:val="center"/>
                      </w:pPr>
                      <w:r>
                        <w:t>Figure 3:  Control Model Selection</w:t>
                      </w:r>
                    </w:p>
                  </w:txbxContent>
                </v:textbox>
                <w10:anchorlock/>
              </v:shape>
            </w:pict>
          </mc:Fallback>
        </mc:AlternateContent>
      </w:r>
      <w:r w:rsidR="00304BB4">
        <w:rPr>
          <w:rFonts w:ascii="Times New Roman" w:hAnsi="Times New Roman" w:cs="Times New Roman"/>
        </w:rPr>
        <w:t>frequently the controlled states should be updated in the code.</w:t>
      </w:r>
    </w:p>
    <w:p w14:paraId="11B94B78" w14:textId="77777777" w:rsidR="00304BB4" w:rsidRDefault="00304BB4" w:rsidP="007948AF">
      <w:pPr>
        <w:spacing w:line="360" w:lineRule="auto"/>
        <w:rPr>
          <w:rFonts w:ascii="Times New Roman" w:hAnsi="Times New Roman" w:cs="Times New Roman"/>
        </w:rPr>
      </w:pPr>
    </w:p>
    <w:p w14:paraId="2CA031EF" w14:textId="77777777" w:rsidR="004902C5" w:rsidRDefault="00304BB4" w:rsidP="007948AF">
      <w:pPr>
        <w:spacing w:line="360" w:lineRule="auto"/>
        <w:rPr>
          <w:rFonts w:ascii="Times New Roman" w:hAnsi="Times New Roman" w:cs="Times New Roman"/>
        </w:rPr>
      </w:pPr>
      <w:r>
        <w:rPr>
          <w:rFonts w:ascii="Times New Roman" w:hAnsi="Times New Roman" w:cs="Times New Roman"/>
          <w:b/>
        </w:rPr>
        <w:t>NOTE:  The Control Period should NEVER be set to less than 1 second.</w:t>
      </w:r>
    </w:p>
    <w:p w14:paraId="10151CAD" w14:textId="77777777" w:rsidR="004902C5" w:rsidRDefault="004902C5" w:rsidP="007948AF">
      <w:pPr>
        <w:spacing w:line="360" w:lineRule="auto"/>
        <w:rPr>
          <w:rFonts w:ascii="Times New Roman" w:hAnsi="Times New Roman" w:cs="Times New Roman"/>
        </w:rPr>
      </w:pPr>
    </w:p>
    <w:p w14:paraId="66E1BD47" w14:textId="545C9D24" w:rsidR="00CB5032" w:rsidRDefault="004902C5" w:rsidP="004D2647">
      <w:pPr>
        <w:spacing w:line="360" w:lineRule="auto"/>
        <w:ind w:firstLine="720"/>
        <w:rPr>
          <w:rFonts w:ascii="Times New Roman" w:hAnsi="Times New Roman" w:cs="Times New Roman"/>
        </w:rPr>
      </w:pPr>
      <w:r>
        <w:rPr>
          <w:rFonts w:ascii="Times New Roman" w:hAnsi="Times New Roman" w:cs="Times New Roman"/>
        </w:rPr>
        <w:t xml:space="preserve">There are two drop-down menus, one will select the control algorithm used to specify the zone angles, and the selects the control algorithm for </w:t>
      </w:r>
      <w:r w:rsidR="00CB5032">
        <w:rPr>
          <w:rFonts w:ascii="Times New Roman" w:hAnsi="Times New Roman" w:cs="Times New Roman"/>
        </w:rPr>
        <w:t>specifying blower speed based on the current valves or flow rates into the rooms.  Designing new Simulink control models is discussed below.</w:t>
      </w:r>
    </w:p>
    <w:p w14:paraId="2015FAB6" w14:textId="77777777" w:rsidR="004D2647" w:rsidRDefault="004D2647" w:rsidP="007948AF">
      <w:pPr>
        <w:spacing w:line="360" w:lineRule="auto"/>
        <w:rPr>
          <w:rFonts w:ascii="Times New Roman" w:hAnsi="Times New Roman" w:cs="Times New Roman"/>
        </w:rPr>
      </w:pPr>
    </w:p>
    <w:p w14:paraId="063FE54C" w14:textId="27DAA1C2" w:rsidR="004D2647" w:rsidRDefault="004D2647" w:rsidP="007948AF">
      <w:pPr>
        <w:spacing w:line="360" w:lineRule="auto"/>
        <w:rPr>
          <w:rFonts w:ascii="Times New Roman" w:hAnsi="Times New Roman" w:cs="Times New Roman"/>
        </w:rPr>
      </w:pPr>
      <w:r>
        <w:rPr>
          <w:rFonts w:ascii="Times New Roman" w:hAnsi="Times New Roman" w:cs="Times New Roman"/>
        </w:rPr>
        <w:tab/>
        <w:t>The Temperature Units selection box allows you to change the displayed units to either Fahrenheit or Celsius.</w:t>
      </w:r>
    </w:p>
    <w:p w14:paraId="0AE5AAEB" w14:textId="77777777" w:rsidR="004D2647" w:rsidRDefault="004D2647" w:rsidP="007948AF">
      <w:pPr>
        <w:spacing w:line="360" w:lineRule="auto"/>
        <w:rPr>
          <w:rFonts w:ascii="Times New Roman" w:hAnsi="Times New Roman" w:cs="Times New Roman"/>
        </w:rPr>
      </w:pPr>
    </w:p>
    <w:p w14:paraId="097C65A6" w14:textId="20400683" w:rsidR="004D2647" w:rsidRDefault="004D2647" w:rsidP="007948AF">
      <w:pPr>
        <w:spacing w:line="360" w:lineRule="auto"/>
        <w:rPr>
          <w:rFonts w:ascii="Times New Roman" w:hAnsi="Times New Roman" w:cs="Times New Roman"/>
        </w:rPr>
      </w:pPr>
      <w:r>
        <w:rPr>
          <w:rFonts w:ascii="Times New Roman" w:hAnsi="Times New Roman" w:cs="Times New Roman"/>
          <w:b/>
        </w:rPr>
        <w:t xml:space="preserve">NOTE:  All temperature data stored in the output struct is in </w:t>
      </w:r>
      <w:r w:rsidR="006C2AFC">
        <w:rPr>
          <w:rFonts w:ascii="Times New Roman" w:hAnsi="Times New Roman" w:cs="Times New Roman"/>
          <w:b/>
        </w:rPr>
        <w:t>Celsius</w:t>
      </w:r>
      <w:r>
        <w:rPr>
          <w:rFonts w:ascii="Times New Roman" w:hAnsi="Times New Roman" w:cs="Times New Roman"/>
          <w:b/>
        </w:rPr>
        <w:t xml:space="preserve"> units.</w:t>
      </w:r>
    </w:p>
    <w:p w14:paraId="5346950C" w14:textId="77777777" w:rsidR="006C2AFC" w:rsidRDefault="006C2AFC" w:rsidP="007948AF">
      <w:pPr>
        <w:spacing w:line="360" w:lineRule="auto"/>
        <w:rPr>
          <w:rFonts w:ascii="Times New Roman" w:hAnsi="Times New Roman" w:cs="Times New Roman"/>
        </w:rPr>
      </w:pPr>
    </w:p>
    <w:p w14:paraId="55D0D5CF" w14:textId="1F7FA9D9" w:rsidR="006C2AFC" w:rsidRDefault="006C2AFC" w:rsidP="007948AF">
      <w:pPr>
        <w:spacing w:line="360" w:lineRule="auto"/>
        <w:rPr>
          <w:rFonts w:ascii="Times New Roman" w:hAnsi="Times New Roman" w:cs="Times New Roman"/>
        </w:rPr>
      </w:pPr>
      <w:r>
        <w:rPr>
          <w:rFonts w:ascii="Times New Roman" w:hAnsi="Times New Roman" w:cs="Times New Roman"/>
        </w:rPr>
        <w:tab/>
        <w:t>The Save Video box allows you to specify whether or not you wish to save a video of your simulation.  This will take screenshots of the GUI as you run a simulation and concatenate them all into a video.</w:t>
      </w:r>
    </w:p>
    <w:p w14:paraId="0450815E" w14:textId="77777777" w:rsidR="006C2AFC" w:rsidRDefault="006C2AFC" w:rsidP="007948AF">
      <w:pPr>
        <w:spacing w:line="360" w:lineRule="auto"/>
        <w:rPr>
          <w:rFonts w:ascii="Times New Roman" w:hAnsi="Times New Roman" w:cs="Times New Roman"/>
        </w:rPr>
      </w:pPr>
    </w:p>
    <w:p w14:paraId="7FA3B43B" w14:textId="5F792418" w:rsidR="006C2AFC" w:rsidRDefault="006C2AFC" w:rsidP="007948AF">
      <w:pPr>
        <w:spacing w:line="360" w:lineRule="auto"/>
        <w:rPr>
          <w:rFonts w:ascii="Times New Roman" w:hAnsi="Times New Roman" w:cs="Times New Roman"/>
          <w:b/>
        </w:rPr>
      </w:pPr>
      <w:r>
        <w:rPr>
          <w:rFonts w:ascii="Times New Roman" w:hAnsi="Times New Roman" w:cs="Times New Roman"/>
          <w:b/>
        </w:rPr>
        <w:t>NOTE:  The video file will be rath</w:t>
      </w:r>
      <w:r w:rsidR="00897498">
        <w:rPr>
          <w:rFonts w:ascii="Times New Roman" w:hAnsi="Times New Roman" w:cs="Times New Roman"/>
          <w:b/>
        </w:rPr>
        <w:t>er large (hundreds of megabytes) for short simulations.  It would be unrealistic to record a video for long simulations.</w:t>
      </w:r>
    </w:p>
    <w:p w14:paraId="34489497" w14:textId="77777777" w:rsidR="00897498" w:rsidRDefault="00897498" w:rsidP="007948AF">
      <w:pPr>
        <w:spacing w:line="360" w:lineRule="auto"/>
        <w:rPr>
          <w:rFonts w:ascii="Times New Roman" w:hAnsi="Times New Roman" w:cs="Times New Roman"/>
          <w:b/>
        </w:rPr>
      </w:pPr>
    </w:p>
    <w:p w14:paraId="456A923F" w14:textId="5E694D18" w:rsidR="00897498" w:rsidRDefault="00897498" w:rsidP="007948AF">
      <w:pPr>
        <w:spacing w:line="360" w:lineRule="auto"/>
        <w:rPr>
          <w:rFonts w:ascii="Times New Roman" w:hAnsi="Times New Roman" w:cs="Times New Roman"/>
          <w:b/>
        </w:rPr>
      </w:pPr>
      <w:r>
        <w:rPr>
          <w:rFonts w:ascii="Times New Roman" w:hAnsi="Times New Roman" w:cs="Times New Roman"/>
          <w:b/>
        </w:rPr>
        <w:t>NOTE:  When you start the simulation it will prompt for a video name; however, if you enter a name that already exists in the current directory the original file will be overwritten.</w:t>
      </w:r>
    </w:p>
    <w:p w14:paraId="24795973" w14:textId="77777777" w:rsidR="00897498" w:rsidRDefault="00897498" w:rsidP="007948AF">
      <w:pPr>
        <w:spacing w:line="360" w:lineRule="auto"/>
        <w:rPr>
          <w:rFonts w:ascii="Times New Roman" w:hAnsi="Times New Roman" w:cs="Times New Roman"/>
          <w:b/>
        </w:rPr>
      </w:pPr>
    </w:p>
    <w:p w14:paraId="08BF7407" w14:textId="3E4E50CC" w:rsidR="00897498" w:rsidRDefault="00897498" w:rsidP="007948AF">
      <w:pPr>
        <w:spacing w:line="360" w:lineRule="auto"/>
        <w:rPr>
          <w:rFonts w:ascii="Times New Roman" w:hAnsi="Times New Roman" w:cs="Times New Roman"/>
          <w:b/>
        </w:rPr>
      </w:pPr>
      <w:r>
        <w:rPr>
          <w:rFonts w:ascii="Times New Roman" w:hAnsi="Times New Roman" w:cs="Times New Roman"/>
          <w:b/>
        </w:rPr>
        <w:t>NOTE:  The video recording will slow down the simulation.</w:t>
      </w:r>
    </w:p>
    <w:p w14:paraId="33D2F002" w14:textId="77777777" w:rsidR="00897498" w:rsidRDefault="00897498" w:rsidP="007948AF">
      <w:pPr>
        <w:spacing w:line="360" w:lineRule="auto"/>
        <w:rPr>
          <w:rFonts w:ascii="Times New Roman" w:hAnsi="Times New Roman" w:cs="Times New Roman"/>
          <w:b/>
        </w:rPr>
      </w:pPr>
    </w:p>
    <w:p w14:paraId="5D7E744E" w14:textId="5740B824" w:rsidR="00897498" w:rsidRDefault="00897498" w:rsidP="007948AF">
      <w:pPr>
        <w:spacing w:line="360" w:lineRule="auto"/>
        <w:rPr>
          <w:rFonts w:ascii="Times New Roman" w:hAnsi="Times New Roman" w:cs="Times New Roman"/>
          <w:b/>
        </w:rPr>
      </w:pPr>
      <w:r>
        <w:rPr>
          <w:rFonts w:ascii="Times New Roman" w:hAnsi="Times New Roman" w:cs="Times New Roman"/>
          <w:b/>
        </w:rPr>
        <w:t>NOTE:  The output video will not be real time when played back.</w:t>
      </w:r>
    </w:p>
    <w:p w14:paraId="3968EB6C" w14:textId="77777777" w:rsidR="007976F4" w:rsidRDefault="007976F4" w:rsidP="007948AF">
      <w:pPr>
        <w:spacing w:line="360" w:lineRule="auto"/>
        <w:rPr>
          <w:rFonts w:ascii="Times New Roman" w:hAnsi="Times New Roman" w:cs="Times New Roman"/>
          <w:b/>
        </w:rPr>
      </w:pPr>
    </w:p>
    <w:p w14:paraId="69C1B0FF" w14:textId="5BA795E3" w:rsidR="007976F4" w:rsidRPr="007976F4" w:rsidRDefault="007976F4" w:rsidP="007948AF">
      <w:pPr>
        <w:spacing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The Heating/Cooling Selection box allows the user to specify whether the system is in heating or cooling mode.  This checkbox will handle the double valve, and turn the heater on if needed.  The heater has upper and lower bounds (37 C and 40 C) that are handled on the mbed to ensure it does not get hot enough to damage the system.</w:t>
      </w:r>
    </w:p>
    <w:p w14:paraId="46B00EB6" w14:textId="77777777" w:rsidR="007976F4" w:rsidRDefault="007976F4" w:rsidP="007948AF">
      <w:pPr>
        <w:spacing w:line="360" w:lineRule="auto"/>
        <w:rPr>
          <w:rFonts w:ascii="Times New Roman" w:hAnsi="Times New Roman" w:cs="Times New Roman"/>
          <w:b/>
        </w:rPr>
      </w:pPr>
    </w:p>
    <w:p w14:paraId="00E04932" w14:textId="6E7DDFF7" w:rsidR="00FC3C2E" w:rsidRDefault="00FC3C2E" w:rsidP="007948AF">
      <w:pPr>
        <w:spacing w:line="360" w:lineRule="auto"/>
        <w:rPr>
          <w:rFonts w:ascii="Times New Roman" w:hAnsi="Times New Roman" w:cs="Times New Roman"/>
          <w:b/>
        </w:rPr>
      </w:pPr>
      <w:r>
        <w:rPr>
          <w:rFonts w:ascii="Times New Roman" w:hAnsi="Times New Roman" w:cs="Times New Roman"/>
          <w:b/>
        </w:rPr>
        <w:t>Overview Tab:</w:t>
      </w:r>
    </w:p>
    <w:p w14:paraId="2AC8A565" w14:textId="77777777" w:rsidR="00FC3C2E" w:rsidRDefault="00FC3C2E" w:rsidP="007948AF">
      <w:pPr>
        <w:spacing w:line="360" w:lineRule="auto"/>
        <w:rPr>
          <w:rFonts w:ascii="Times New Roman" w:hAnsi="Times New Roman" w:cs="Times New Roman"/>
          <w:b/>
        </w:rPr>
      </w:pPr>
    </w:p>
    <w:p w14:paraId="3484024E" w14:textId="1DB27F60" w:rsidR="00A221ED" w:rsidRDefault="00FC3C2E" w:rsidP="007948AF">
      <w:pPr>
        <w:spacing w:line="360" w:lineRule="auto"/>
        <w:rPr>
          <w:rFonts w:ascii="Times New Roman" w:hAnsi="Times New Roman" w:cs="Times New Roman"/>
        </w:rPr>
      </w:pPr>
      <w:r>
        <w:rPr>
          <w:rFonts w:ascii="Times New Roman" w:hAnsi="Times New Roman" w:cs="Times New Roman"/>
        </w:rPr>
        <w:tab/>
        <w:t>The Overview Tab</w:t>
      </w:r>
      <w:r w:rsidR="00653D20">
        <w:rPr>
          <w:rFonts w:ascii="Times New Roman" w:hAnsi="Times New Roman" w:cs="Times New Roman"/>
        </w:rPr>
        <w:t>, shown in Figure 4,</w:t>
      </w:r>
      <w:r>
        <w:rPr>
          <w:rFonts w:ascii="Times New Roman" w:hAnsi="Times New Roman" w:cs="Times New Roman"/>
        </w:rPr>
        <w:t xml:space="preserve"> allows the user to view all data from all the rooms on the same tab.  The user can select individually what data to be plotted for each room using the </w:t>
      </w:r>
      <w:r w:rsidR="00401B04" w:rsidRPr="00401B04">
        <w:rPr>
          <w:rFonts w:ascii="Times New Roman" w:hAnsi="Times New Roman" w:cs="Times New Roman"/>
        </w:rPr>
        <mc:AlternateContent>
          <mc:Choice Requires="wps">
            <w:drawing>
              <wp:inline distT="0" distB="0" distL="0" distR="0" wp14:anchorId="0A97829C" wp14:editId="17312EEB">
                <wp:extent cx="5943600" cy="3327400"/>
                <wp:effectExtent l="0" t="0" r="0" b="0"/>
                <wp:docPr id="11" name="Text Box 11"/>
                <wp:cNvGraphicFramePr/>
                <a:graphic xmlns:a="http://schemas.openxmlformats.org/drawingml/2006/main">
                  <a:graphicData uri="http://schemas.microsoft.com/office/word/2010/wordprocessingShape">
                    <wps:wsp>
                      <wps:cNvSpPr txBox="1"/>
                      <wps:spPr>
                        <a:xfrm>
                          <a:off x="0" y="0"/>
                          <a:ext cx="5943600" cy="33274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2279A2" w14:textId="77777777" w:rsidR="00A52895" w:rsidRDefault="00A52895" w:rsidP="00401B04">
                            <w:r>
                              <w:rPr>
                                <w:noProof/>
                              </w:rPr>
                              <w:drawing>
                                <wp:inline distT="0" distB="0" distL="0" distR="0" wp14:anchorId="7A1127B2" wp14:editId="7F2CDA30">
                                  <wp:extent cx="5797228" cy="2933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tiff"/>
                                          <pic:cNvPicPr/>
                                        </pic:nvPicPr>
                                        <pic:blipFill>
                                          <a:blip r:embed="rId10">
                                            <a:extLst>
                                              <a:ext uri="{28A0092B-C50C-407E-A947-70E740481C1C}">
                                                <a14:useLocalDpi xmlns:a14="http://schemas.microsoft.com/office/drawing/2010/main" val="0"/>
                                              </a:ext>
                                            </a:extLst>
                                          </a:blip>
                                          <a:stretch>
                                            <a:fillRect/>
                                          </a:stretch>
                                        </pic:blipFill>
                                        <pic:spPr>
                                          <a:xfrm>
                                            <a:off x="0" y="0"/>
                                            <a:ext cx="5797373" cy="2933774"/>
                                          </a:xfrm>
                                          <a:prstGeom prst="rect">
                                            <a:avLst/>
                                          </a:prstGeom>
                                        </pic:spPr>
                                      </pic:pic>
                                    </a:graphicData>
                                  </a:graphic>
                                </wp:inline>
                              </w:drawing>
                            </w:r>
                          </w:p>
                          <w:p w14:paraId="23A1323E" w14:textId="77777777" w:rsidR="00A52895" w:rsidRDefault="00A52895" w:rsidP="00401B04">
                            <w:pPr>
                              <w:jc w:val="center"/>
                            </w:pPr>
                            <w:r>
                              <w:t>Figure 4:  Overview 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1" o:spid="_x0000_s1029" type="#_x0000_t202" style="width:468pt;height:26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" filled="f" stroked="f">
                <v:textbox>
                  <w:txbxContent>
                    <w:p w14:paraId="762279A2" w14:textId="77777777" w:rsidR="00A52895" w:rsidRDefault="00A52895" w:rsidP="00401B04">
                      <w:r>
                        <w:rPr>
                          <w:noProof/>
                        </w:rPr>
                        <w:drawing>
                          <wp:inline distT="0" distB="0" distL="0" distR="0" wp14:anchorId="7A1127B2" wp14:editId="7F2CDA30">
                            <wp:extent cx="5797228" cy="2933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tiff"/>
                                    <pic:cNvPicPr/>
                                  </pic:nvPicPr>
                                  <pic:blipFill>
                                    <a:blip r:embed="rId10">
                                      <a:extLst>
                                        <a:ext uri="{28A0092B-C50C-407E-A947-70E740481C1C}">
                                          <a14:useLocalDpi xmlns:a14="http://schemas.microsoft.com/office/drawing/2010/main" val="0"/>
                                        </a:ext>
                                      </a:extLst>
                                    </a:blip>
                                    <a:stretch>
                                      <a:fillRect/>
                                    </a:stretch>
                                  </pic:blipFill>
                                  <pic:spPr>
                                    <a:xfrm>
                                      <a:off x="0" y="0"/>
                                      <a:ext cx="5797373" cy="2933774"/>
                                    </a:xfrm>
                                    <a:prstGeom prst="rect">
                                      <a:avLst/>
                                    </a:prstGeom>
                                  </pic:spPr>
                                </pic:pic>
                              </a:graphicData>
                            </a:graphic>
                          </wp:inline>
                        </w:drawing>
                      </w:r>
                    </w:p>
                    <w:p w14:paraId="23A1323E" w14:textId="77777777" w:rsidR="00A52895" w:rsidRDefault="00A52895" w:rsidP="00401B04">
                      <w:pPr>
                        <w:jc w:val="center"/>
                      </w:pPr>
                      <w:r>
                        <w:t>Figure 4:  Overview Tab</w:t>
                      </w:r>
                    </w:p>
                  </w:txbxContent>
                </v:textbox>
                <w10:anchorlock/>
              </v:shape>
            </w:pict>
          </mc:Fallback>
        </mc:AlternateContent>
      </w:r>
      <w:r>
        <w:rPr>
          <w:rFonts w:ascii="Times New Roman" w:hAnsi="Times New Roman" w:cs="Times New Roman"/>
        </w:rPr>
        <w:t>radio button selection box to the right of each plot.  Additionally, the data plotted in each graph can be synchronized using the master radio button selector all the way on the right of the GUI.</w:t>
      </w:r>
      <w:r w:rsidR="008A76BF">
        <w:rPr>
          <w:rFonts w:ascii="Times New Roman" w:hAnsi="Times New Roman" w:cs="Times New Roman"/>
        </w:rPr>
        <w:t xml:space="preserve">  </w:t>
      </w:r>
      <w:r w:rsidR="00A221ED">
        <w:rPr>
          <w:rFonts w:ascii="Times New Roman" w:hAnsi="Times New Roman" w:cs="Times New Roman"/>
        </w:rPr>
        <w:t>Each plot has the current numerical value listed in the top left hand corner of the plot.</w:t>
      </w:r>
    </w:p>
    <w:p w14:paraId="735038F5" w14:textId="67A604DD" w:rsidR="00701AA3" w:rsidRDefault="00701AA3" w:rsidP="007948AF">
      <w:pPr>
        <w:spacing w:line="360" w:lineRule="auto"/>
        <w:rPr>
          <w:rFonts w:ascii="Times New Roman" w:hAnsi="Times New Roman" w:cs="Times New Roman"/>
        </w:rPr>
      </w:pPr>
      <w:r>
        <w:rPr>
          <w:rFonts w:ascii="Times New Roman" w:hAnsi="Times New Roman" w:cs="Times New Roman"/>
        </w:rPr>
        <w:tab/>
        <w:t>The sliders allow for changing the servo position in each room</w:t>
      </w:r>
    </w:p>
    <w:p w14:paraId="776EE9AC" w14:textId="031C8FBD" w:rsidR="00B76F6A" w:rsidRDefault="00B76F6A" w:rsidP="007948AF">
      <w:pPr>
        <w:spacing w:line="360" w:lineRule="auto"/>
        <w:rPr>
          <w:rFonts w:ascii="Times New Roman" w:hAnsi="Times New Roman" w:cs="Times New Roman"/>
        </w:rPr>
      </w:pPr>
      <w:r>
        <w:rPr>
          <w:rFonts w:ascii="Times New Roman" w:hAnsi="Times New Roman" w:cs="Times New Roman"/>
        </w:rPr>
        <w:tab/>
        <w:t>There are four (4) master control buttons on the right-hand side of the GUI:  Start, Stop, Save, and Exit.  Start will begin the simulation and Stop will end it.  Exit will close the GUI.  Save can be called after a simulation to save data to the current working directory.  When you press the Save button you will be prompted to enter the name of the data to be saved and allows you to choose what should be saved from a series of check boxes.</w:t>
      </w:r>
      <w:r w:rsidR="00C95DAC">
        <w:rPr>
          <w:rFonts w:ascii="Times New Roman" w:hAnsi="Times New Roman" w:cs="Times New Roman"/>
        </w:rPr>
        <w:t xml:space="preserve">  There is also a left and right arrow button, which allow</w:t>
      </w:r>
      <w:r w:rsidR="00E76795">
        <w:rPr>
          <w:rFonts w:ascii="Times New Roman" w:hAnsi="Times New Roman" w:cs="Times New Roman"/>
        </w:rPr>
        <w:t>s</w:t>
      </w:r>
      <w:r w:rsidR="00C95DAC">
        <w:rPr>
          <w:rFonts w:ascii="Times New Roman" w:hAnsi="Times New Roman" w:cs="Times New Roman"/>
        </w:rPr>
        <w:t xml:space="preserve"> you to scroll through the plotted data after the simulation is complete.</w:t>
      </w:r>
    </w:p>
    <w:p w14:paraId="23F6C4E5" w14:textId="58B0192E" w:rsidR="00EF2B70" w:rsidRDefault="00EF2B70" w:rsidP="007948AF">
      <w:pPr>
        <w:spacing w:line="360" w:lineRule="auto"/>
        <w:rPr>
          <w:rFonts w:ascii="Times New Roman" w:hAnsi="Times New Roman" w:cs="Times New Roman"/>
        </w:rPr>
      </w:pPr>
      <w:r>
        <w:rPr>
          <w:rFonts w:ascii="Times New Roman" w:hAnsi="Times New Roman" w:cs="Times New Roman"/>
        </w:rPr>
        <w:tab/>
        <w:t>There are a variety of checks within the code that may present warnings after Start is pressed if the Serial Port is not specified correctly or working correctly.</w:t>
      </w:r>
    </w:p>
    <w:p w14:paraId="2626C254" w14:textId="77777777" w:rsidR="00F850DE" w:rsidRDefault="00F850DE" w:rsidP="007948AF">
      <w:pPr>
        <w:spacing w:line="360" w:lineRule="auto"/>
        <w:rPr>
          <w:rFonts w:ascii="Times New Roman" w:hAnsi="Times New Roman" w:cs="Times New Roman"/>
        </w:rPr>
      </w:pPr>
    </w:p>
    <w:p w14:paraId="37F9C770" w14:textId="50BF360A" w:rsidR="00F850DE" w:rsidRDefault="00F850DE" w:rsidP="007948AF">
      <w:pPr>
        <w:spacing w:line="360" w:lineRule="auto"/>
        <w:rPr>
          <w:rFonts w:ascii="Times New Roman" w:hAnsi="Times New Roman" w:cs="Times New Roman"/>
          <w:b/>
        </w:rPr>
      </w:pPr>
      <w:r>
        <w:rPr>
          <w:rFonts w:ascii="Times New Roman" w:hAnsi="Times New Roman" w:cs="Times New Roman"/>
          <w:b/>
        </w:rPr>
        <w:t>NOTE:  When you enter a Save As name MATLAB will check to see if any files with this title exist already, and will not allow you to overwrite any other files.  However, this also means that you cannot save anything to the same name as other files, even if they have different extensions.</w:t>
      </w:r>
    </w:p>
    <w:p w14:paraId="233244B2" w14:textId="77777777" w:rsidR="00B14130" w:rsidRDefault="00B14130" w:rsidP="007948AF">
      <w:pPr>
        <w:spacing w:line="360" w:lineRule="auto"/>
        <w:rPr>
          <w:rFonts w:ascii="Times New Roman" w:hAnsi="Times New Roman" w:cs="Times New Roman"/>
          <w:b/>
        </w:rPr>
      </w:pPr>
    </w:p>
    <w:p w14:paraId="4480067D" w14:textId="1BDDBEE4" w:rsidR="00971A31" w:rsidRDefault="00B14130" w:rsidP="007948AF">
      <w:pPr>
        <w:spacing w:line="360" w:lineRule="auto"/>
        <w:rPr>
          <w:rFonts w:ascii="Times New Roman" w:hAnsi="Times New Roman" w:cs="Times New Roman"/>
          <w:b/>
        </w:rPr>
      </w:pPr>
      <w:r>
        <w:rPr>
          <w:rFonts w:ascii="Times New Roman" w:hAnsi="Times New Roman" w:cs="Times New Roman"/>
          <w:b/>
        </w:rPr>
        <w:t>NOTE:  It is highly recommended to press the Stop button before pressing the Exit button.  Closing the GUI in any way either than the Exit button will cause errors to be displayed in MATLAB.</w:t>
      </w:r>
      <w:r w:rsidR="00701AA3">
        <w:rPr>
          <w:rFonts w:ascii="Times New Roman" w:hAnsi="Times New Roman" w:cs="Times New Roman"/>
          <w:b/>
        </w:rPr>
        <w:t xml:space="preserve"> </w:t>
      </w:r>
    </w:p>
    <w:p w14:paraId="7E85CD96" w14:textId="77777777" w:rsidR="00971A31" w:rsidRDefault="00971A31" w:rsidP="007948AF">
      <w:pPr>
        <w:spacing w:line="360" w:lineRule="auto"/>
        <w:rPr>
          <w:rFonts w:ascii="Times New Roman" w:hAnsi="Times New Roman" w:cs="Times New Roman"/>
          <w:b/>
        </w:rPr>
      </w:pPr>
    </w:p>
    <w:p w14:paraId="36234769" w14:textId="77777777" w:rsidR="00B13533" w:rsidRDefault="00B13533" w:rsidP="007948AF">
      <w:pPr>
        <w:spacing w:line="360" w:lineRule="auto"/>
        <w:rPr>
          <w:rFonts w:ascii="Times New Roman" w:hAnsi="Times New Roman" w:cs="Times New Roman"/>
          <w:b/>
        </w:rPr>
      </w:pPr>
    </w:p>
    <w:p w14:paraId="02774DCE" w14:textId="77777777" w:rsidR="00B13533" w:rsidRDefault="00B13533" w:rsidP="007948AF">
      <w:pPr>
        <w:spacing w:line="360" w:lineRule="auto"/>
        <w:rPr>
          <w:rFonts w:ascii="Times New Roman" w:hAnsi="Times New Roman" w:cs="Times New Roman"/>
          <w:b/>
        </w:rPr>
      </w:pPr>
    </w:p>
    <w:p w14:paraId="35F09654" w14:textId="77777777" w:rsidR="00B13533" w:rsidRDefault="00B13533" w:rsidP="007948AF">
      <w:pPr>
        <w:spacing w:line="360" w:lineRule="auto"/>
        <w:rPr>
          <w:rFonts w:ascii="Times New Roman" w:hAnsi="Times New Roman" w:cs="Times New Roman"/>
          <w:b/>
        </w:rPr>
      </w:pPr>
    </w:p>
    <w:p w14:paraId="69C3DAB9" w14:textId="77777777" w:rsidR="00B13533" w:rsidRDefault="00B13533" w:rsidP="007948AF">
      <w:pPr>
        <w:spacing w:line="360" w:lineRule="auto"/>
        <w:rPr>
          <w:rFonts w:ascii="Times New Roman" w:hAnsi="Times New Roman" w:cs="Times New Roman"/>
          <w:b/>
        </w:rPr>
      </w:pPr>
    </w:p>
    <w:p w14:paraId="19AAE39F" w14:textId="77777777" w:rsidR="00B13533" w:rsidRDefault="00B13533" w:rsidP="007948AF">
      <w:pPr>
        <w:spacing w:line="360" w:lineRule="auto"/>
        <w:rPr>
          <w:rFonts w:ascii="Times New Roman" w:hAnsi="Times New Roman" w:cs="Times New Roman"/>
          <w:b/>
        </w:rPr>
      </w:pPr>
    </w:p>
    <w:p w14:paraId="4BEAFA44" w14:textId="77777777" w:rsidR="00B13533" w:rsidRDefault="00B13533" w:rsidP="007948AF">
      <w:pPr>
        <w:spacing w:line="360" w:lineRule="auto"/>
        <w:rPr>
          <w:rFonts w:ascii="Times New Roman" w:hAnsi="Times New Roman" w:cs="Times New Roman"/>
          <w:b/>
        </w:rPr>
      </w:pPr>
    </w:p>
    <w:p w14:paraId="108FE2B1" w14:textId="77777777" w:rsidR="00B13533" w:rsidRDefault="00B13533" w:rsidP="007948AF">
      <w:pPr>
        <w:spacing w:line="360" w:lineRule="auto"/>
        <w:rPr>
          <w:rFonts w:ascii="Times New Roman" w:hAnsi="Times New Roman" w:cs="Times New Roman"/>
          <w:b/>
        </w:rPr>
      </w:pPr>
    </w:p>
    <w:p w14:paraId="7AF8478F" w14:textId="77777777" w:rsidR="00B13533" w:rsidRDefault="00B13533" w:rsidP="007948AF">
      <w:pPr>
        <w:spacing w:line="360" w:lineRule="auto"/>
        <w:rPr>
          <w:rFonts w:ascii="Times New Roman" w:hAnsi="Times New Roman" w:cs="Times New Roman"/>
          <w:b/>
        </w:rPr>
      </w:pPr>
    </w:p>
    <w:p w14:paraId="6E06037C" w14:textId="77C09684" w:rsidR="00FC3C2E" w:rsidRDefault="00FC3C2E" w:rsidP="007948AF">
      <w:pPr>
        <w:spacing w:line="360" w:lineRule="auto"/>
        <w:rPr>
          <w:rFonts w:ascii="Times New Roman" w:hAnsi="Times New Roman" w:cs="Times New Roman"/>
          <w:b/>
        </w:rPr>
      </w:pPr>
      <w:r>
        <w:rPr>
          <w:rFonts w:ascii="Times New Roman" w:hAnsi="Times New Roman" w:cs="Times New Roman"/>
          <w:b/>
        </w:rPr>
        <w:t>Zone Tabs:</w:t>
      </w:r>
    </w:p>
    <w:p w14:paraId="3F9CA1C6" w14:textId="63251038" w:rsidR="00203C06" w:rsidRDefault="00203C06" w:rsidP="007948AF">
      <w:pPr>
        <w:spacing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The Zone Tab, shown in Figure 5, displays all the data for an individual zone.  The radio button selector chooses which set of data is displayed in the large plot.  All functionality is the same as the Overview Tab.</w:t>
      </w:r>
    </w:p>
    <w:p w14:paraId="7F207AFE" w14:textId="4B83BE85" w:rsidR="00203C06" w:rsidRDefault="00203C06" w:rsidP="007948AF">
      <w:pPr>
        <w:spacing w:line="360" w:lineRule="auto"/>
        <w:rPr>
          <w:rFonts w:ascii="Times New Roman" w:hAnsi="Times New Roman" w:cs="Times New Roman"/>
        </w:rPr>
      </w:pPr>
      <w:r>
        <w:rPr>
          <w:rFonts w:ascii="Times New Roman" w:hAnsi="Times New Roman" w:cs="Times New Roman"/>
          <w:noProof/>
        </w:rPr>
        <mc:AlternateContent>
          <mc:Choice Requires="wps">
            <w:drawing>
              <wp:inline distT="0" distB="0" distL="0" distR="0" wp14:anchorId="380A0D21" wp14:editId="74F6ABA1">
                <wp:extent cx="5943600" cy="3314700"/>
                <wp:effectExtent l="0" t="0" r="0" b="12700"/>
                <wp:docPr id="13" name="Text Box 13"/>
                <wp:cNvGraphicFramePr/>
                <a:graphic xmlns:a="http://schemas.openxmlformats.org/drawingml/2006/main">
                  <a:graphicData uri="http://schemas.microsoft.com/office/word/2010/wordprocessingShape">
                    <wps:wsp>
                      <wps:cNvSpPr txBox="1"/>
                      <wps:spPr>
                        <a:xfrm>
                          <a:off x="0" y="0"/>
                          <a:ext cx="5943600" cy="33147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22AA24" w14:textId="0366308B" w:rsidR="00A52895" w:rsidRDefault="00A52895">
                            <w:r>
                              <w:rPr>
                                <w:noProof/>
                              </w:rPr>
                              <w:drawing>
                                <wp:inline distT="0" distB="0" distL="0" distR="0" wp14:anchorId="026105FD" wp14:editId="4DFFA0A2">
                                  <wp:extent cx="5771561" cy="2921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ne.tiff"/>
                                          <pic:cNvPicPr/>
                                        </pic:nvPicPr>
                                        <pic:blipFill>
                                          <a:blip r:embed="rId11">
                                            <a:extLst>
                                              <a:ext uri="{28A0092B-C50C-407E-A947-70E740481C1C}">
                                                <a14:useLocalDpi xmlns:a14="http://schemas.microsoft.com/office/drawing/2010/main" val="0"/>
                                              </a:ext>
                                            </a:extLst>
                                          </a:blip>
                                          <a:stretch>
                                            <a:fillRect/>
                                          </a:stretch>
                                        </pic:blipFill>
                                        <pic:spPr>
                                          <a:xfrm>
                                            <a:off x="0" y="0"/>
                                            <a:ext cx="5771561" cy="2921000"/>
                                          </a:xfrm>
                                          <a:prstGeom prst="rect">
                                            <a:avLst/>
                                          </a:prstGeom>
                                        </pic:spPr>
                                      </pic:pic>
                                    </a:graphicData>
                                  </a:graphic>
                                </wp:inline>
                              </w:drawing>
                            </w:r>
                          </w:p>
                          <w:p w14:paraId="62C250F3" w14:textId="53A85BE8" w:rsidR="00A52895" w:rsidRDefault="00A52895" w:rsidP="00203C06">
                            <w:pPr>
                              <w:jc w:val="center"/>
                            </w:pPr>
                            <w:r>
                              <w:t>Figure 5:  Zone 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3" o:spid="_x0000_s1030" type="#_x0000_t202" style="width:468pt;height:26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" filled="f" stroked="f">
                <v:textbox>
                  <w:txbxContent>
                    <w:p w14:paraId="4622AA24" w14:textId="0366308B" w:rsidR="00A52895" w:rsidRDefault="00A52895">
                      <w:r>
                        <w:rPr>
                          <w:noProof/>
                        </w:rPr>
                        <w:drawing>
                          <wp:inline distT="0" distB="0" distL="0" distR="0" wp14:anchorId="026105FD" wp14:editId="4DFFA0A2">
                            <wp:extent cx="5771561" cy="2921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ne.tiff"/>
                                    <pic:cNvPicPr/>
                                  </pic:nvPicPr>
                                  <pic:blipFill>
                                    <a:blip r:embed="rId11">
                                      <a:extLst>
                                        <a:ext uri="{28A0092B-C50C-407E-A947-70E740481C1C}">
                                          <a14:useLocalDpi xmlns:a14="http://schemas.microsoft.com/office/drawing/2010/main" val="0"/>
                                        </a:ext>
                                      </a:extLst>
                                    </a:blip>
                                    <a:stretch>
                                      <a:fillRect/>
                                    </a:stretch>
                                  </pic:blipFill>
                                  <pic:spPr>
                                    <a:xfrm>
                                      <a:off x="0" y="0"/>
                                      <a:ext cx="5771561" cy="2921000"/>
                                    </a:xfrm>
                                    <a:prstGeom prst="rect">
                                      <a:avLst/>
                                    </a:prstGeom>
                                  </pic:spPr>
                                </pic:pic>
                              </a:graphicData>
                            </a:graphic>
                          </wp:inline>
                        </w:drawing>
                      </w:r>
                    </w:p>
                    <w:p w14:paraId="62C250F3" w14:textId="53A85BE8" w:rsidR="00A52895" w:rsidRDefault="00A52895" w:rsidP="00203C06">
                      <w:pPr>
                        <w:jc w:val="center"/>
                      </w:pPr>
                      <w:r>
                        <w:t>Figure 5:  Zone Tab</w:t>
                      </w:r>
                    </w:p>
                  </w:txbxContent>
                </v:textbox>
                <w10:anchorlock/>
              </v:shape>
            </w:pict>
          </mc:Fallback>
        </mc:AlternateContent>
      </w:r>
    </w:p>
    <w:p w14:paraId="3764A2DC" w14:textId="77777777" w:rsidR="00FC3C2E" w:rsidRDefault="00FC3C2E" w:rsidP="007948AF">
      <w:pPr>
        <w:spacing w:line="360" w:lineRule="auto"/>
        <w:rPr>
          <w:rFonts w:ascii="Times New Roman" w:hAnsi="Times New Roman" w:cs="Times New Roman"/>
        </w:rPr>
      </w:pPr>
    </w:p>
    <w:p w14:paraId="620AEE07" w14:textId="77777777" w:rsidR="002A1965" w:rsidRDefault="002A1965" w:rsidP="007948AF">
      <w:pPr>
        <w:spacing w:line="360" w:lineRule="auto"/>
        <w:rPr>
          <w:rFonts w:ascii="Times New Roman" w:hAnsi="Times New Roman" w:cs="Times New Roman"/>
        </w:rPr>
      </w:pPr>
    </w:p>
    <w:p w14:paraId="585A62AD" w14:textId="77777777" w:rsidR="002A1965" w:rsidRDefault="002A1965" w:rsidP="007948AF">
      <w:pPr>
        <w:spacing w:line="360" w:lineRule="auto"/>
        <w:rPr>
          <w:rFonts w:ascii="Times New Roman" w:hAnsi="Times New Roman" w:cs="Times New Roman"/>
        </w:rPr>
      </w:pPr>
    </w:p>
    <w:p w14:paraId="1E88626A" w14:textId="77777777" w:rsidR="002A1965" w:rsidRDefault="002A1965" w:rsidP="007948AF">
      <w:pPr>
        <w:spacing w:line="360" w:lineRule="auto"/>
        <w:rPr>
          <w:rFonts w:ascii="Times New Roman" w:hAnsi="Times New Roman" w:cs="Times New Roman"/>
        </w:rPr>
      </w:pPr>
    </w:p>
    <w:p w14:paraId="71342EA2" w14:textId="77777777" w:rsidR="002A1965" w:rsidRDefault="002A1965" w:rsidP="007948AF">
      <w:pPr>
        <w:spacing w:line="360" w:lineRule="auto"/>
        <w:rPr>
          <w:rFonts w:ascii="Times New Roman" w:hAnsi="Times New Roman" w:cs="Times New Roman"/>
        </w:rPr>
      </w:pPr>
    </w:p>
    <w:p w14:paraId="79EDEA8B" w14:textId="77777777" w:rsidR="002A1965" w:rsidRDefault="002A1965" w:rsidP="007948AF">
      <w:pPr>
        <w:spacing w:line="360" w:lineRule="auto"/>
        <w:rPr>
          <w:rFonts w:ascii="Times New Roman" w:hAnsi="Times New Roman" w:cs="Times New Roman"/>
        </w:rPr>
      </w:pPr>
    </w:p>
    <w:p w14:paraId="374BD3B4" w14:textId="77777777" w:rsidR="002A1965" w:rsidRDefault="002A1965" w:rsidP="007948AF">
      <w:pPr>
        <w:spacing w:line="360" w:lineRule="auto"/>
        <w:rPr>
          <w:rFonts w:ascii="Times New Roman" w:hAnsi="Times New Roman" w:cs="Times New Roman"/>
        </w:rPr>
      </w:pPr>
    </w:p>
    <w:p w14:paraId="730567F2" w14:textId="77777777" w:rsidR="002A1965" w:rsidRDefault="002A1965" w:rsidP="007948AF">
      <w:pPr>
        <w:spacing w:line="360" w:lineRule="auto"/>
        <w:rPr>
          <w:rFonts w:ascii="Times New Roman" w:hAnsi="Times New Roman" w:cs="Times New Roman"/>
        </w:rPr>
      </w:pPr>
    </w:p>
    <w:p w14:paraId="31719AAA" w14:textId="77777777" w:rsidR="002A1965" w:rsidRDefault="002A1965" w:rsidP="007948AF">
      <w:pPr>
        <w:spacing w:line="360" w:lineRule="auto"/>
        <w:rPr>
          <w:rFonts w:ascii="Times New Roman" w:hAnsi="Times New Roman" w:cs="Times New Roman"/>
        </w:rPr>
      </w:pPr>
    </w:p>
    <w:p w14:paraId="6E472706" w14:textId="77777777" w:rsidR="002A1965" w:rsidRDefault="002A1965" w:rsidP="007948AF">
      <w:pPr>
        <w:spacing w:line="360" w:lineRule="auto"/>
        <w:rPr>
          <w:rFonts w:ascii="Times New Roman" w:hAnsi="Times New Roman" w:cs="Times New Roman"/>
        </w:rPr>
      </w:pPr>
    </w:p>
    <w:p w14:paraId="3AB10505" w14:textId="77777777" w:rsidR="002A1965" w:rsidRDefault="002A1965" w:rsidP="007948AF">
      <w:pPr>
        <w:spacing w:line="360" w:lineRule="auto"/>
        <w:rPr>
          <w:rFonts w:ascii="Times New Roman" w:hAnsi="Times New Roman" w:cs="Times New Roman"/>
        </w:rPr>
      </w:pPr>
    </w:p>
    <w:p w14:paraId="341A63C3" w14:textId="77777777" w:rsidR="002A1965" w:rsidRDefault="002A1965" w:rsidP="007948AF">
      <w:pPr>
        <w:spacing w:line="360" w:lineRule="auto"/>
        <w:rPr>
          <w:rFonts w:ascii="Times New Roman" w:hAnsi="Times New Roman" w:cs="Times New Roman"/>
        </w:rPr>
      </w:pPr>
    </w:p>
    <w:p w14:paraId="73720C99" w14:textId="77777777" w:rsidR="002A1965" w:rsidRDefault="002A1965" w:rsidP="007948AF">
      <w:pPr>
        <w:spacing w:line="360" w:lineRule="auto"/>
        <w:rPr>
          <w:rFonts w:ascii="Times New Roman" w:hAnsi="Times New Roman" w:cs="Times New Roman"/>
        </w:rPr>
      </w:pPr>
    </w:p>
    <w:p w14:paraId="795A44D6" w14:textId="77777777" w:rsidR="002A1965" w:rsidRDefault="002A1965" w:rsidP="007948AF">
      <w:pPr>
        <w:spacing w:line="360" w:lineRule="auto"/>
        <w:rPr>
          <w:rFonts w:ascii="Times New Roman" w:hAnsi="Times New Roman" w:cs="Times New Roman"/>
          <w:b/>
        </w:rPr>
      </w:pPr>
    </w:p>
    <w:p w14:paraId="091C6E39" w14:textId="4DB335D3" w:rsidR="007976F4" w:rsidRDefault="007976F4" w:rsidP="007948AF">
      <w:pPr>
        <w:spacing w:line="360" w:lineRule="auto"/>
        <w:rPr>
          <w:rFonts w:ascii="Times New Roman" w:hAnsi="Times New Roman" w:cs="Times New Roman"/>
          <w:b/>
        </w:rPr>
      </w:pPr>
      <w:r>
        <w:rPr>
          <w:rFonts w:ascii="Times New Roman" w:hAnsi="Times New Roman" w:cs="Times New Roman"/>
          <w:b/>
        </w:rPr>
        <w:t>HVAC Tab:</w:t>
      </w:r>
    </w:p>
    <w:p w14:paraId="22BD27F9" w14:textId="77777777" w:rsidR="007976F4" w:rsidRDefault="007976F4" w:rsidP="007948AF">
      <w:pPr>
        <w:spacing w:line="360" w:lineRule="auto"/>
        <w:rPr>
          <w:rFonts w:ascii="Times New Roman" w:hAnsi="Times New Roman" w:cs="Times New Roman"/>
          <w:b/>
        </w:rPr>
      </w:pPr>
    </w:p>
    <w:p w14:paraId="6F24CC98" w14:textId="206E707F" w:rsidR="007976F4" w:rsidRDefault="007976F4" w:rsidP="009F4CCB">
      <w:pPr>
        <w:spacing w:line="360" w:lineRule="auto"/>
        <w:ind w:firstLine="720"/>
        <w:rPr>
          <w:rFonts w:ascii="Times New Roman" w:hAnsi="Times New Roman" w:cs="Times New Roman"/>
        </w:rPr>
      </w:pPr>
      <w:r>
        <w:rPr>
          <w:rFonts w:ascii="Times New Roman" w:hAnsi="Times New Roman" w:cs="Times New Roman"/>
        </w:rPr>
        <w:t>T</w:t>
      </w:r>
      <w:r w:rsidR="00FC3C2E">
        <w:rPr>
          <w:rFonts w:ascii="Times New Roman" w:hAnsi="Times New Roman" w:cs="Times New Roman"/>
        </w:rPr>
        <w:t>he HVAC tab, shown in Figure 6</w:t>
      </w:r>
      <w:r w:rsidR="009F4CCB">
        <w:rPr>
          <w:rFonts w:ascii="Times New Roman" w:hAnsi="Times New Roman" w:cs="Times New Roman"/>
        </w:rPr>
        <w:t xml:space="preserve">, controls all blowers, the recycle valves, and reads the temperature, flow, and power characteristics of the </w:t>
      </w:r>
      <w:r w:rsidR="00001680">
        <w:rPr>
          <w:rFonts w:ascii="Times New Roman" w:hAnsi="Times New Roman" w:cs="Times New Roman"/>
        </w:rPr>
        <w:t xml:space="preserve">HVAC.  The Return Air Blower and Cooler </w:t>
      </w:r>
      <w:r w:rsidR="00D30114" w:rsidRPr="00D30114">
        <w:rPr>
          <w:rFonts w:ascii="Times New Roman" w:hAnsi="Times New Roman" w:cs="Times New Roman"/>
        </w:rPr>
        <mc:AlternateContent>
          <mc:Choice Requires="wps">
            <w:drawing>
              <wp:inline distT="0" distB="0" distL="0" distR="0" wp14:anchorId="786DDB98" wp14:editId="607B2744">
                <wp:extent cx="5943600" cy="3302000"/>
                <wp:effectExtent l="0" t="0" r="0" b="0"/>
                <wp:docPr id="9" name="Text Box 9"/>
                <wp:cNvGraphicFramePr/>
                <a:graphic xmlns:a="http://schemas.openxmlformats.org/drawingml/2006/main">
                  <a:graphicData uri="http://schemas.microsoft.com/office/word/2010/wordprocessingShape">
                    <wps:wsp>
                      <wps:cNvSpPr txBox="1"/>
                      <wps:spPr>
                        <a:xfrm>
                          <a:off x="0" y="0"/>
                          <a:ext cx="5943600" cy="33020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832168" w14:textId="77777777" w:rsidR="00A52895" w:rsidRDefault="00A52895" w:rsidP="00D30114">
                            <w:r>
                              <w:rPr>
                                <w:noProof/>
                              </w:rPr>
                              <w:drawing>
                                <wp:inline distT="0" distB="0" distL="0" distR="0" wp14:anchorId="30E3D3DF" wp14:editId="2F43E75B">
                                  <wp:extent cx="5997435" cy="303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AC.tiff"/>
                                          <pic:cNvPicPr/>
                                        </pic:nvPicPr>
                                        <pic:blipFill>
                                          <a:blip r:embed="rId12">
                                            <a:extLst>
                                              <a:ext uri="{28A0092B-C50C-407E-A947-70E740481C1C}">
                                                <a14:useLocalDpi xmlns:a14="http://schemas.microsoft.com/office/drawing/2010/main" val="0"/>
                                              </a:ext>
                                            </a:extLst>
                                          </a:blip>
                                          <a:stretch>
                                            <a:fillRect/>
                                          </a:stretch>
                                        </pic:blipFill>
                                        <pic:spPr>
                                          <a:xfrm>
                                            <a:off x="0" y="0"/>
                                            <a:ext cx="5997435" cy="3035300"/>
                                          </a:xfrm>
                                          <a:prstGeom prst="rect">
                                            <a:avLst/>
                                          </a:prstGeom>
                                        </pic:spPr>
                                      </pic:pic>
                                    </a:graphicData>
                                  </a:graphic>
                                </wp:inline>
                              </w:drawing>
                            </w:r>
                          </w:p>
                          <w:p w14:paraId="10A54F67" w14:textId="3B5771C2" w:rsidR="00A52895" w:rsidRDefault="00A52895" w:rsidP="00D30114">
                            <w:pPr>
                              <w:jc w:val="center"/>
                            </w:pPr>
                            <w:r>
                              <w:t>Figure 6:  HVAC 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31" type="#_x0000_t202" style="width:468pt;height:26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" filled="f" stroked="f">
                <v:textbox>
                  <w:txbxContent>
                    <w:p w14:paraId="1B832168" w14:textId="77777777" w:rsidR="00A52895" w:rsidRDefault="00A52895" w:rsidP="00D30114">
                      <w:r>
                        <w:rPr>
                          <w:noProof/>
                        </w:rPr>
                        <w:drawing>
                          <wp:inline distT="0" distB="0" distL="0" distR="0" wp14:anchorId="30E3D3DF" wp14:editId="2F43E75B">
                            <wp:extent cx="5997435" cy="303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AC.tiff"/>
                                    <pic:cNvPicPr/>
                                  </pic:nvPicPr>
                                  <pic:blipFill>
                                    <a:blip r:embed="rId12">
                                      <a:extLst>
                                        <a:ext uri="{28A0092B-C50C-407E-A947-70E740481C1C}">
                                          <a14:useLocalDpi xmlns:a14="http://schemas.microsoft.com/office/drawing/2010/main" val="0"/>
                                        </a:ext>
                                      </a:extLst>
                                    </a:blip>
                                    <a:stretch>
                                      <a:fillRect/>
                                    </a:stretch>
                                  </pic:blipFill>
                                  <pic:spPr>
                                    <a:xfrm>
                                      <a:off x="0" y="0"/>
                                      <a:ext cx="5997435" cy="3035300"/>
                                    </a:xfrm>
                                    <a:prstGeom prst="rect">
                                      <a:avLst/>
                                    </a:prstGeom>
                                  </pic:spPr>
                                </pic:pic>
                              </a:graphicData>
                            </a:graphic>
                          </wp:inline>
                        </w:drawing>
                      </w:r>
                    </w:p>
                    <w:p w14:paraId="10A54F67" w14:textId="3B5771C2" w:rsidR="00A52895" w:rsidRDefault="00A52895" w:rsidP="00D30114">
                      <w:pPr>
                        <w:jc w:val="center"/>
                      </w:pPr>
                      <w:r>
                        <w:t>Figure 6:  HVAC Tab</w:t>
                      </w:r>
                    </w:p>
                  </w:txbxContent>
                </v:textbox>
                <w10:anchorlock/>
              </v:shape>
            </w:pict>
          </mc:Fallback>
        </mc:AlternateContent>
      </w:r>
      <w:r w:rsidR="00001680">
        <w:rPr>
          <w:rFonts w:ascii="Times New Roman" w:hAnsi="Times New Roman" w:cs="Times New Roman"/>
        </w:rPr>
        <w:t xml:space="preserve">Blower are only ON-OFF controlled, but the Supply Blower has a variable control from 60%-100% of 12 V power applied to the blower (via an h-bridge).  On the top left hand corner you can view the blower speed (60-100%), air flow, air speed, and HVAC outlet temperature.  On the top right hand graph you can view the valve angle for the exhaust and recycle air valve.  </w:t>
      </w:r>
      <w:r w:rsidR="00454857">
        <w:rPr>
          <w:rFonts w:ascii="Times New Roman" w:hAnsi="Times New Roman" w:cs="Times New Roman"/>
        </w:rPr>
        <w:t>Selecting the valve from the menu on the right and moving the slider changes the valve position</w:t>
      </w:r>
      <w:r w:rsidR="00001680">
        <w:rPr>
          <w:rFonts w:ascii="Times New Roman" w:hAnsi="Times New Roman" w:cs="Times New Roman"/>
        </w:rPr>
        <w:t>.  Finally, the bottom right hand graph displays blower current, blower power, heater current, and heater power.  At the moment, heater current and power are not measured.</w:t>
      </w:r>
    </w:p>
    <w:p w14:paraId="520473DA" w14:textId="77777777" w:rsidR="002A1965" w:rsidRDefault="002A1965" w:rsidP="002A1965">
      <w:pPr>
        <w:spacing w:line="360" w:lineRule="auto"/>
        <w:rPr>
          <w:rFonts w:ascii="Times New Roman" w:hAnsi="Times New Roman" w:cs="Times New Roman"/>
        </w:rPr>
      </w:pPr>
    </w:p>
    <w:p w14:paraId="0FDD50E8" w14:textId="134FC7D6" w:rsidR="002A1965" w:rsidRDefault="002A1965" w:rsidP="002A1965">
      <w:pPr>
        <w:spacing w:line="360" w:lineRule="auto"/>
        <w:rPr>
          <w:rFonts w:ascii="Times New Roman" w:hAnsi="Times New Roman" w:cs="Times New Roman"/>
          <w:b/>
        </w:rPr>
      </w:pPr>
      <w:r>
        <w:rPr>
          <w:rFonts w:ascii="Times New Roman" w:hAnsi="Times New Roman" w:cs="Times New Roman"/>
          <w:b/>
        </w:rPr>
        <w:t>Control Models in Simulink</w:t>
      </w:r>
    </w:p>
    <w:p w14:paraId="1AA57CEA" w14:textId="1B8118A5" w:rsidR="0031388E" w:rsidRDefault="006D30BB" w:rsidP="002A1965">
      <w:pPr>
        <w:spacing w:line="360" w:lineRule="auto"/>
        <w:rPr>
          <w:rFonts w:ascii="Times New Roman" w:hAnsi="Times New Roman" w:cs="Times New Roman"/>
        </w:rPr>
      </w:pPr>
      <w:r>
        <w:rPr>
          <w:rFonts w:ascii="Times New Roman" w:hAnsi="Times New Roman" w:cs="Times New Roman"/>
          <w:b/>
        </w:rPr>
        <w:tab/>
      </w:r>
      <w:r w:rsidR="00DF1E98">
        <w:rPr>
          <w:rFonts w:ascii="Times New Roman" w:hAnsi="Times New Roman" w:cs="Times New Roman"/>
        </w:rPr>
        <w:t>This GUI is designed so that users can define control structures in Simulink and run them directly from the GUI without any programming.</w:t>
      </w:r>
      <w:r w:rsidR="00350756">
        <w:rPr>
          <w:rFonts w:ascii="Times New Roman" w:hAnsi="Times New Roman" w:cs="Times New Roman"/>
        </w:rPr>
        <w:t xml:space="preserve">  The Simulink .mdl files must be placed in the correct folder (for blower control models place them in the CONTROL MODELS/HVAC folder, and for valve control models place them in the CONTROL MODELS/ZONE folder) for them to be found in the drop down menu.</w:t>
      </w:r>
    </w:p>
    <w:p w14:paraId="0C6AA35D" w14:textId="55DD25C3" w:rsidR="00A52895" w:rsidRDefault="00A52895" w:rsidP="002A1965">
      <w:pPr>
        <w:spacing w:line="360" w:lineRule="auto"/>
        <w:rPr>
          <w:rFonts w:ascii="Times New Roman" w:hAnsi="Times New Roman" w:cs="Times New Roman"/>
        </w:rPr>
      </w:pPr>
      <w:r>
        <w:rPr>
          <w:rFonts w:ascii="Times New Roman" w:hAnsi="Times New Roman" w:cs="Times New Roman"/>
        </w:rPr>
        <w:tab/>
        <w:t>If you wish to define a new model it is recommended you just save a copy of an existing model and rework it.  Blower control models require eight (8) inputs (valve_1, valve_2, valve_3, valve_4, flow_1, flow_2, flow_3, flow_4) and one (1) output (blower state).  Zone control models have eight (8) inputs (temp_1, temp_2, temp_3, temp_4, valve_1, valve_2, valve_3, valve_4) and four (4) outputs (valve_</w:t>
      </w:r>
      <w:r w:rsidR="00911947">
        <w:rPr>
          <w:rFonts w:ascii="Times New Roman" w:hAnsi="Times New Roman" w:cs="Times New Roman"/>
        </w:rPr>
        <w:t>1, valve_2, valve_3, valve_4).  If there are other inputs desired they can be manually entered using Constant blocks, or using Constant blocks and defining their states in the CONTROL MODELS/initControl.m file.  Examples of this can be seen in the ON_OFF_LAZY.mdl file where additional inputs are applied with Constant blocks and the values for those constants are set in the initControl.m file.</w:t>
      </w:r>
    </w:p>
    <w:p w14:paraId="07BE955C" w14:textId="62F49959" w:rsidR="00977991" w:rsidRPr="006D30BB" w:rsidRDefault="00977991" w:rsidP="002A1965">
      <w:pPr>
        <w:spacing w:line="360" w:lineRule="auto"/>
        <w:rPr>
          <w:rFonts w:ascii="Times New Roman" w:hAnsi="Times New Roman" w:cs="Times New Roman"/>
        </w:rPr>
      </w:pPr>
      <w:r>
        <w:rPr>
          <w:rFonts w:ascii="Times New Roman" w:hAnsi="Times New Roman" w:cs="Times New Roman"/>
        </w:rPr>
        <w:tab/>
        <w:t>Additionally, ON_OFF_LAZT.mdl shows how to code your own algorithm using a MATLAB function block in Simulink.  This way, you can design your own controller without using standard Simulink blocks if you wish too.</w:t>
      </w:r>
      <w:bookmarkStart w:id="0" w:name="_GoBack"/>
      <w:bookmarkEnd w:id="0"/>
    </w:p>
    <w:sectPr w:rsidR="00977991" w:rsidRPr="006D30BB" w:rsidSect="00794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56E"/>
    <w:rsid w:val="00001680"/>
    <w:rsid w:val="00001BB8"/>
    <w:rsid w:val="00006A11"/>
    <w:rsid w:val="00030B11"/>
    <w:rsid w:val="00075639"/>
    <w:rsid w:val="00122527"/>
    <w:rsid w:val="00140413"/>
    <w:rsid w:val="00154C68"/>
    <w:rsid w:val="001813F4"/>
    <w:rsid w:val="00203C06"/>
    <w:rsid w:val="00230F10"/>
    <w:rsid w:val="00284054"/>
    <w:rsid w:val="002A1965"/>
    <w:rsid w:val="002E1CF6"/>
    <w:rsid w:val="00304BB4"/>
    <w:rsid w:val="0031388E"/>
    <w:rsid w:val="0034457B"/>
    <w:rsid w:val="00350756"/>
    <w:rsid w:val="003516C1"/>
    <w:rsid w:val="00401B04"/>
    <w:rsid w:val="004330AC"/>
    <w:rsid w:val="00454857"/>
    <w:rsid w:val="004902C5"/>
    <w:rsid w:val="004D2647"/>
    <w:rsid w:val="005A237F"/>
    <w:rsid w:val="00651DBD"/>
    <w:rsid w:val="00653D20"/>
    <w:rsid w:val="006A2B9D"/>
    <w:rsid w:val="006B16D1"/>
    <w:rsid w:val="006C2AFC"/>
    <w:rsid w:val="006D30BB"/>
    <w:rsid w:val="006D4919"/>
    <w:rsid w:val="006F2C22"/>
    <w:rsid w:val="00701AA3"/>
    <w:rsid w:val="00735067"/>
    <w:rsid w:val="007377CC"/>
    <w:rsid w:val="007948AF"/>
    <w:rsid w:val="007976F4"/>
    <w:rsid w:val="008018B1"/>
    <w:rsid w:val="00897498"/>
    <w:rsid w:val="008A76BF"/>
    <w:rsid w:val="008E756E"/>
    <w:rsid w:val="009115B4"/>
    <w:rsid w:val="00911947"/>
    <w:rsid w:val="00921981"/>
    <w:rsid w:val="00927FE3"/>
    <w:rsid w:val="00952016"/>
    <w:rsid w:val="009640DC"/>
    <w:rsid w:val="00971A31"/>
    <w:rsid w:val="00977991"/>
    <w:rsid w:val="009944EC"/>
    <w:rsid w:val="009B3068"/>
    <w:rsid w:val="009B42C8"/>
    <w:rsid w:val="009F4CCB"/>
    <w:rsid w:val="00A221ED"/>
    <w:rsid w:val="00A52895"/>
    <w:rsid w:val="00AC4955"/>
    <w:rsid w:val="00B13533"/>
    <w:rsid w:val="00B14130"/>
    <w:rsid w:val="00B14A71"/>
    <w:rsid w:val="00B16428"/>
    <w:rsid w:val="00B326C6"/>
    <w:rsid w:val="00B417A9"/>
    <w:rsid w:val="00B76F6A"/>
    <w:rsid w:val="00C55106"/>
    <w:rsid w:val="00C76D4E"/>
    <w:rsid w:val="00C95DAC"/>
    <w:rsid w:val="00CB5032"/>
    <w:rsid w:val="00CB6751"/>
    <w:rsid w:val="00CD4BA5"/>
    <w:rsid w:val="00D30114"/>
    <w:rsid w:val="00D343E1"/>
    <w:rsid w:val="00DD13F9"/>
    <w:rsid w:val="00DF1E98"/>
    <w:rsid w:val="00E76795"/>
    <w:rsid w:val="00EF2B70"/>
    <w:rsid w:val="00F850DE"/>
    <w:rsid w:val="00FA1342"/>
    <w:rsid w:val="00FC3C2E"/>
    <w:rsid w:val="00FD23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FB97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7FE3"/>
    <w:rPr>
      <w:rFonts w:ascii="Lucida Grande" w:hAnsi="Lucida Grande"/>
      <w:sz w:val="18"/>
      <w:szCs w:val="18"/>
    </w:rPr>
  </w:style>
  <w:style w:type="character" w:customStyle="1" w:styleId="BalloonTextChar">
    <w:name w:val="Balloon Text Char"/>
    <w:basedOn w:val="DefaultParagraphFont"/>
    <w:link w:val="BalloonText"/>
    <w:uiPriority w:val="99"/>
    <w:semiHidden/>
    <w:rsid w:val="00927FE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7FE3"/>
    <w:rPr>
      <w:rFonts w:ascii="Lucida Grande" w:hAnsi="Lucida Grande"/>
      <w:sz w:val="18"/>
      <w:szCs w:val="18"/>
    </w:rPr>
  </w:style>
  <w:style w:type="character" w:customStyle="1" w:styleId="BalloonTextChar">
    <w:name w:val="Balloon Text Char"/>
    <w:basedOn w:val="DefaultParagraphFont"/>
    <w:link w:val="BalloonText"/>
    <w:uiPriority w:val="99"/>
    <w:semiHidden/>
    <w:rsid w:val="00927FE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tiff"/><Relationship Id="rId12" Type="http://schemas.openxmlformats.org/officeDocument/2006/relationships/image" Target="media/image7.tif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image" Target="media/image2.tiff"/><Relationship Id="rId8" Type="http://schemas.openxmlformats.org/officeDocument/2006/relationships/image" Target="media/image3.tiff"/><Relationship Id="rId9" Type="http://schemas.openxmlformats.org/officeDocument/2006/relationships/image" Target="media/image4.tiff"/><Relationship Id="rId10" Type="http://schemas.openxmlformats.org/officeDocument/2006/relationships/image" Target="media/image5.tif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nwheeler:Library:Application%20Support:Microsoft:Office:User%20Templates:My%20Templates:EAS545_case_stud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41208-A00B-0241-A9E3-E635F6FDA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EAS545_case_study.dotx</Template>
  <TotalTime>93</TotalTime>
  <Pages>8</Pages>
  <Words>1220</Words>
  <Characters>6954</Characters>
  <Application>Microsoft Macintosh Word</Application>
  <DocSecurity>0</DocSecurity>
  <Lines>57</Lines>
  <Paragraphs>16</Paragraphs>
  <ScaleCrop>false</ScaleCrop>
  <Company/>
  <LinksUpToDate>false</LinksUpToDate>
  <CharactersWithSpaces>8158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Wheeler</dc:creator>
  <cp:keywords/>
  <dc:description/>
  <cp:lastModifiedBy>Dan Wheeler</cp:lastModifiedBy>
  <cp:revision>47</cp:revision>
  <dcterms:created xsi:type="dcterms:W3CDTF">2012-12-09T20:10:00Z</dcterms:created>
  <dcterms:modified xsi:type="dcterms:W3CDTF">2012-12-09T22:07:00Z</dcterms:modified>
</cp:coreProperties>
</file>