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00DD5" w:rsidRDefault="00F00DD5">
      <w:pPr>
        <w:jc w:val="center"/>
      </w:pPr>
      <w:bookmarkStart w:id="0" w:name="_gjdgxs" w:colFirst="0" w:colLast="0"/>
      <w:bookmarkEnd w:id="0"/>
    </w:p>
    <w:p w:rsidR="00F00DD5" w:rsidRDefault="00F00DD5">
      <w:pPr>
        <w:jc w:val="center"/>
      </w:pPr>
    </w:p>
    <w:p w:rsidR="00F00DD5" w:rsidRDefault="00F00DD5">
      <w:pPr>
        <w:jc w:val="center"/>
      </w:pPr>
    </w:p>
    <w:p w:rsidR="00F00DD5" w:rsidRDefault="00F00DD5">
      <w:pPr>
        <w:jc w:val="center"/>
      </w:pPr>
    </w:p>
    <w:p w:rsidR="00F00DD5" w:rsidRDefault="00F00DD5">
      <w:pPr>
        <w:jc w:val="center"/>
      </w:pPr>
    </w:p>
    <w:p w:rsidR="00F00DD5" w:rsidRDefault="00F00DD5">
      <w:pPr>
        <w:jc w:val="center"/>
      </w:pPr>
    </w:p>
    <w:p w:rsidR="00F00DD5" w:rsidRDefault="00F00DD5">
      <w:pPr>
        <w:jc w:val="center"/>
      </w:pPr>
    </w:p>
    <w:p w:rsidR="00F00DD5" w:rsidRDefault="00F00DD5">
      <w:pPr>
        <w:jc w:val="center"/>
      </w:pPr>
    </w:p>
    <w:p w:rsidR="00F00DD5" w:rsidRDefault="00F00DD5">
      <w:pPr>
        <w:jc w:val="center"/>
      </w:pPr>
    </w:p>
    <w:p w:rsidR="00F00DD5" w:rsidRDefault="002A439F">
      <w:pPr>
        <w:jc w:val="center"/>
      </w:pPr>
      <w:r>
        <w:rPr>
          <w:rFonts w:ascii="Trebuchet MS" w:eastAsia="Trebuchet MS" w:hAnsi="Trebuchet MS" w:cs="Trebuchet MS"/>
          <w:sz w:val="52"/>
          <w:szCs w:val="52"/>
        </w:rPr>
        <w:t>ConsertaAê</w:t>
      </w:r>
      <w:bookmarkStart w:id="1" w:name="_GoBack"/>
      <w:bookmarkEnd w:id="1"/>
    </w:p>
    <w:p w:rsidR="00F00DD5" w:rsidRDefault="00F00DD5">
      <w:pPr>
        <w:jc w:val="center"/>
      </w:pPr>
    </w:p>
    <w:p w:rsidR="00F00DD5" w:rsidRDefault="007C0FC2">
      <w:pPr>
        <w:jc w:val="center"/>
      </w:pPr>
      <w:r>
        <w:rPr>
          <w:rFonts w:ascii="Trebuchet MS" w:eastAsia="Trebuchet MS" w:hAnsi="Trebuchet MS" w:cs="Trebuchet MS"/>
          <w:sz w:val="52"/>
          <w:szCs w:val="52"/>
        </w:rPr>
        <w:t>Documento de Casos de Uso</w:t>
      </w:r>
    </w:p>
    <w:p w:rsidR="00F00DD5" w:rsidRDefault="00F00DD5">
      <w:pPr>
        <w:jc w:val="center"/>
      </w:pPr>
    </w:p>
    <w:p w:rsidR="00F00DD5" w:rsidRDefault="00F00DD5">
      <w:pPr>
        <w:jc w:val="center"/>
      </w:pPr>
    </w:p>
    <w:p w:rsidR="00F00DD5" w:rsidRDefault="00F00DD5">
      <w:pPr>
        <w:jc w:val="center"/>
      </w:pPr>
    </w:p>
    <w:p w:rsidR="00F00DD5" w:rsidRDefault="00F00DD5">
      <w:pPr>
        <w:jc w:val="center"/>
      </w:pPr>
    </w:p>
    <w:p w:rsidR="00F00DD5" w:rsidRDefault="00F00DD5">
      <w:pPr>
        <w:jc w:val="center"/>
      </w:pPr>
    </w:p>
    <w:p w:rsidR="00F00DD5" w:rsidRDefault="00F00DD5">
      <w:pPr>
        <w:jc w:val="center"/>
      </w:pPr>
    </w:p>
    <w:p w:rsidR="00F00DD5" w:rsidRDefault="00F00DD5">
      <w:pPr>
        <w:jc w:val="center"/>
      </w:pPr>
    </w:p>
    <w:p w:rsidR="00F00DD5" w:rsidRDefault="00F00DD5">
      <w:pPr>
        <w:jc w:val="center"/>
      </w:pPr>
    </w:p>
    <w:p w:rsidR="00F00DD5" w:rsidRDefault="00F00DD5">
      <w:pPr>
        <w:jc w:val="center"/>
      </w:pPr>
    </w:p>
    <w:p w:rsidR="00F00DD5" w:rsidRDefault="00F00DD5">
      <w:pPr>
        <w:jc w:val="center"/>
      </w:pPr>
    </w:p>
    <w:p w:rsidR="00F00DD5" w:rsidRDefault="00F00DD5">
      <w:pPr>
        <w:jc w:val="center"/>
      </w:pPr>
    </w:p>
    <w:p w:rsidR="00F00DD5" w:rsidRDefault="00F00DD5">
      <w:pPr>
        <w:jc w:val="center"/>
      </w:pPr>
    </w:p>
    <w:p w:rsidR="00F00DD5" w:rsidRDefault="007C0FC2">
      <w:r>
        <w:br w:type="page"/>
      </w:r>
    </w:p>
    <w:p w:rsidR="00F00DD5" w:rsidRDefault="007C0FC2">
      <w:pPr>
        <w:jc w:val="center"/>
      </w:pPr>
      <w:bookmarkStart w:id="2" w:name="_30j0zll" w:colFirst="0" w:colLast="0"/>
      <w:bookmarkEnd w:id="2"/>
      <w:r>
        <w:rPr>
          <w:rFonts w:ascii="Trebuchet MS" w:eastAsia="Trebuchet MS" w:hAnsi="Trebuchet MS" w:cs="Trebuchet MS"/>
          <w:b/>
          <w:sz w:val="28"/>
          <w:szCs w:val="28"/>
        </w:rPr>
        <w:lastRenderedPageBreak/>
        <w:t>Histórico da Versão</w:t>
      </w:r>
    </w:p>
    <w:p w:rsidR="00F00DD5" w:rsidRDefault="00F00DD5">
      <w:pPr>
        <w:spacing w:after="0"/>
      </w:pPr>
    </w:p>
    <w:tbl>
      <w:tblPr>
        <w:tblStyle w:val="a"/>
        <w:tblW w:w="9356" w:type="dxa"/>
        <w:tblInd w:w="-291" w:type="dxa"/>
        <w:tblLayout w:type="fixed"/>
        <w:tblLook w:val="0000" w:firstRow="0" w:lastRow="0" w:firstColumn="0" w:lastColumn="0" w:noHBand="0" w:noVBand="0"/>
      </w:tblPr>
      <w:tblGrid>
        <w:gridCol w:w="1800"/>
        <w:gridCol w:w="992"/>
        <w:gridCol w:w="3905"/>
        <w:gridCol w:w="2659"/>
      </w:tblGrid>
      <w:tr w:rsidR="00F00DD5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Versão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Descrição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Autor(es)</w:t>
            </w:r>
          </w:p>
        </w:tc>
      </w:tr>
      <w:tr w:rsidR="00F00DD5"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</w:pPr>
            <w:r>
              <w:rPr>
                <w:rFonts w:ascii="Trebuchet MS" w:eastAsia="Trebuchet MS" w:hAnsi="Trebuchet MS" w:cs="Trebuchet MS"/>
              </w:rPr>
              <w:t>19/10/2016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3905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  <w:jc w:val="left"/>
            </w:pPr>
            <w:r>
              <w:rPr>
                <w:rFonts w:ascii="Trebuchet MS" w:eastAsia="Trebuchet MS" w:hAnsi="Trebuchet MS" w:cs="Trebuchet MS"/>
              </w:rPr>
              <w:t>Versão inicial</w:t>
            </w:r>
          </w:p>
        </w:tc>
        <w:tc>
          <w:tcPr>
            <w:tcW w:w="2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</w:rPr>
              <w:t>Antonio Pereira de Brito Galvão, Eduardo Fernando dos Santos Araujo, João Henrique Franco, Eric Reis</w:t>
            </w:r>
          </w:p>
        </w:tc>
      </w:tr>
      <w:tr w:rsidR="00F00DD5"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</w:pPr>
            <w:r>
              <w:rPr>
                <w:rFonts w:ascii="Trebuchet MS" w:eastAsia="Trebuchet MS" w:hAnsi="Trebuchet MS" w:cs="Trebuchet MS"/>
              </w:rPr>
              <w:t>24/10/2016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3905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  <w:jc w:val="left"/>
            </w:pPr>
            <w:r>
              <w:rPr>
                <w:rFonts w:ascii="Trebuchet MS" w:eastAsia="Trebuchet MS" w:hAnsi="Trebuchet MS" w:cs="Trebuchet MS"/>
              </w:rPr>
              <w:t>Adequação da formatação do documento, revisão inicial</w:t>
            </w:r>
          </w:p>
        </w:tc>
        <w:tc>
          <w:tcPr>
            <w:tcW w:w="2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</w:rPr>
              <w:t>Antonio Pereira de Brito Galvão, Eduardo Fernando dos Santos Araujo, João Henrique Franco, Eric Reis</w:t>
            </w:r>
          </w:p>
        </w:tc>
      </w:tr>
      <w:tr w:rsidR="00F00DD5">
        <w:trPr>
          <w:trHeight w:val="260"/>
        </w:trPr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</w:pPr>
            <w:r>
              <w:rPr>
                <w:rFonts w:ascii="Trebuchet MS" w:eastAsia="Trebuchet MS" w:hAnsi="Trebuchet MS" w:cs="Trebuchet MS"/>
              </w:rPr>
              <w:t>25/10/2016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3905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  <w:jc w:val="left"/>
            </w:pPr>
            <w:r>
              <w:rPr>
                <w:rFonts w:ascii="Trebuchet MS" w:eastAsia="Trebuchet MS" w:hAnsi="Trebuchet MS" w:cs="Trebuchet MS"/>
              </w:rPr>
              <w:t>Nova revisão em função de alterações no documento de requisitos</w:t>
            </w:r>
          </w:p>
        </w:tc>
        <w:tc>
          <w:tcPr>
            <w:tcW w:w="2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</w:rPr>
              <w:t>Antonio Pereira de Brito Galvão, Eduardo Fernando dos Santos Araujo, João Hen</w:t>
            </w:r>
            <w:r>
              <w:rPr>
                <w:rFonts w:ascii="Trebuchet MS" w:eastAsia="Trebuchet MS" w:hAnsi="Trebuchet MS" w:cs="Trebuchet MS"/>
              </w:rPr>
              <w:t>rique Franco, Eric Reis</w:t>
            </w:r>
          </w:p>
        </w:tc>
      </w:tr>
    </w:tbl>
    <w:p w:rsidR="00F00DD5" w:rsidRDefault="00F00DD5">
      <w:pPr>
        <w:tabs>
          <w:tab w:val="left" w:pos="2284"/>
        </w:tabs>
        <w:spacing w:after="0"/>
      </w:pPr>
    </w:p>
    <w:p w:rsidR="00F00DD5" w:rsidRDefault="00F00DD5">
      <w:pPr>
        <w:jc w:val="center"/>
      </w:pPr>
    </w:p>
    <w:p w:rsidR="00F00DD5" w:rsidRDefault="00F00DD5"/>
    <w:p w:rsidR="00F00DD5" w:rsidRDefault="00F00DD5">
      <w:pPr>
        <w:jc w:val="center"/>
      </w:pPr>
    </w:p>
    <w:p w:rsidR="00F00DD5" w:rsidRDefault="00F00DD5">
      <w:pPr>
        <w:jc w:val="center"/>
      </w:pPr>
    </w:p>
    <w:p w:rsidR="00F00DD5" w:rsidRDefault="007C0FC2">
      <w:pPr>
        <w:tabs>
          <w:tab w:val="left" w:pos="977"/>
        </w:tabs>
      </w:pPr>
      <w:r>
        <w:rPr>
          <w:rFonts w:ascii="Trebuchet MS" w:eastAsia="Trebuchet MS" w:hAnsi="Trebuchet MS" w:cs="Trebuchet MS"/>
        </w:rPr>
        <w:tab/>
      </w:r>
    </w:p>
    <w:p w:rsidR="00F00DD5" w:rsidRDefault="007C0FC2">
      <w:r>
        <w:br w:type="page"/>
      </w:r>
    </w:p>
    <w:p w:rsidR="00F00DD5" w:rsidRDefault="00F00DD5">
      <w:pPr>
        <w:jc w:val="center"/>
      </w:pPr>
      <w:bookmarkStart w:id="3" w:name="_1fob9te" w:colFirst="0" w:colLast="0"/>
      <w:bookmarkEnd w:id="3"/>
    </w:p>
    <w:p w:rsidR="00F00DD5" w:rsidRDefault="007C0FC2">
      <w:pPr>
        <w:tabs>
          <w:tab w:val="left" w:pos="1100"/>
          <w:tab w:val="right" w:pos="9061"/>
        </w:tabs>
        <w:spacing w:after="100"/>
      </w:pPr>
      <w:hyperlink w:anchor="_Toc418489179"/>
    </w:p>
    <w:p w:rsidR="00F00DD5" w:rsidRDefault="007C0FC2">
      <w:pPr>
        <w:pStyle w:val="Ttulo1"/>
        <w:numPr>
          <w:ilvl w:val="0"/>
          <w:numId w:val="8"/>
        </w:numPr>
        <w:ind w:left="142" w:hanging="426"/>
        <w:contextualSpacing/>
        <w:rPr>
          <w:rFonts w:ascii="Trebuchet MS" w:eastAsia="Trebuchet MS" w:hAnsi="Trebuchet MS" w:cs="Trebuchet MS"/>
        </w:rPr>
      </w:pPr>
      <w:bookmarkStart w:id="4" w:name="_ugflooom4daq" w:colFirst="0" w:colLast="0"/>
      <w:bookmarkEnd w:id="4"/>
      <w:r>
        <w:rPr>
          <w:rFonts w:ascii="Trebuchet MS" w:eastAsia="Trebuchet MS" w:hAnsi="Trebuchet MS" w:cs="Trebuchet MS"/>
        </w:rPr>
        <w:t>Casos de Uso</w:t>
      </w:r>
    </w:p>
    <w:p w:rsidR="00F00DD5" w:rsidRDefault="007C0FC2">
      <w:pPr>
        <w:numPr>
          <w:ilvl w:val="0"/>
          <w:numId w:val="9"/>
        </w:numPr>
        <w:ind w:hanging="432"/>
        <w:contextualSpacing/>
        <w:rPr>
          <w:rFonts w:ascii="Trebuchet MS" w:eastAsia="Trebuchet MS" w:hAnsi="Trebuchet MS" w:cs="Trebuchet MS"/>
          <w:b/>
          <w:sz w:val="26"/>
          <w:szCs w:val="26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>Atores</w:t>
      </w:r>
    </w:p>
    <w:p w:rsidR="00F00DD5" w:rsidRDefault="00F00DD5">
      <w:pPr>
        <w:spacing w:after="0"/>
      </w:pPr>
    </w:p>
    <w:tbl>
      <w:tblPr>
        <w:tblStyle w:val="a0"/>
        <w:tblW w:w="9060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6600"/>
      </w:tblGrid>
      <w:tr w:rsidR="00F00DD5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Ator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Descrição</w:t>
            </w:r>
          </w:p>
        </w:tc>
      </w:tr>
      <w:tr w:rsidR="00F00DD5">
        <w:tc>
          <w:tcPr>
            <w:tcW w:w="2460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</w:rPr>
              <w:t>Administrador Geral</w:t>
            </w:r>
          </w:p>
        </w:tc>
        <w:tc>
          <w:tcPr>
            <w:tcW w:w="6600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</w:pPr>
            <w:r>
              <w:rPr>
                <w:rFonts w:ascii="Trebuchet MS" w:eastAsia="Trebuchet MS" w:hAnsi="Trebuchet MS" w:cs="Trebuchet MS"/>
              </w:rPr>
              <w:t>Ator usuário do sistema capaz de executar todas as funcionalidades do sistema.</w:t>
            </w:r>
          </w:p>
        </w:tc>
      </w:tr>
      <w:tr w:rsidR="00F00DD5">
        <w:tc>
          <w:tcPr>
            <w:tcW w:w="2460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</w:rPr>
              <w:t>Administrador de Departamento</w:t>
            </w:r>
          </w:p>
        </w:tc>
        <w:tc>
          <w:tcPr>
            <w:tcW w:w="6600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</w:pPr>
            <w:r>
              <w:rPr>
                <w:rFonts w:ascii="Trebuchet MS" w:eastAsia="Trebuchet MS" w:hAnsi="Trebuchet MS" w:cs="Trebuchet MS"/>
              </w:rPr>
              <w:t>Ator usuário do sistema capaz de executar todas as funcionalidade do sistema relacionadas ao seu departamento.</w:t>
            </w:r>
          </w:p>
        </w:tc>
      </w:tr>
      <w:tr w:rsidR="00F00DD5">
        <w:tc>
          <w:tcPr>
            <w:tcW w:w="2460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</w:rPr>
              <w:t>Funcionário</w:t>
            </w:r>
          </w:p>
        </w:tc>
        <w:tc>
          <w:tcPr>
            <w:tcW w:w="6600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</w:pPr>
            <w:r>
              <w:rPr>
                <w:rFonts w:ascii="Trebuchet MS" w:eastAsia="Trebuchet MS" w:hAnsi="Trebuchet MS" w:cs="Trebuchet MS"/>
              </w:rPr>
              <w:t>Ator usuário comum do sistema que pertence a um ou mais departamentos.</w:t>
            </w:r>
          </w:p>
        </w:tc>
      </w:tr>
      <w:tr w:rsidR="00F00DD5">
        <w:tc>
          <w:tcPr>
            <w:tcW w:w="2460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</w:rPr>
              <w:t>Sistema de Agendamento de Uso de Recursos da UFRJ</w:t>
            </w:r>
          </w:p>
        </w:tc>
        <w:tc>
          <w:tcPr>
            <w:tcW w:w="6600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</w:pPr>
            <w:r>
              <w:rPr>
                <w:rFonts w:ascii="Trebuchet MS" w:eastAsia="Trebuchet MS" w:hAnsi="Trebuchet MS" w:cs="Trebuchet MS"/>
              </w:rPr>
              <w:t>Ator que que recebe, envia e sincroniza informações da base de dados dos equipamentos e de seus agendamentos para este sistema.</w:t>
            </w:r>
          </w:p>
        </w:tc>
      </w:tr>
    </w:tbl>
    <w:p w:rsidR="00F00DD5" w:rsidRDefault="00F00DD5">
      <w:pPr>
        <w:tabs>
          <w:tab w:val="left" w:pos="2284"/>
        </w:tabs>
        <w:spacing w:after="0"/>
      </w:pPr>
    </w:p>
    <w:p w:rsidR="00F00DD5" w:rsidRDefault="007C0FC2">
      <w:pPr>
        <w:numPr>
          <w:ilvl w:val="0"/>
          <w:numId w:val="9"/>
        </w:numPr>
        <w:ind w:hanging="432"/>
        <w:contextualSpacing/>
        <w:rPr>
          <w:rFonts w:ascii="Trebuchet MS" w:eastAsia="Trebuchet MS" w:hAnsi="Trebuchet MS" w:cs="Trebuchet MS"/>
          <w:b/>
          <w:sz w:val="26"/>
          <w:szCs w:val="26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>Diagrama de Casos de Uso</w:t>
      </w:r>
    </w:p>
    <w:p w:rsidR="00F00DD5" w:rsidRDefault="007C0FC2">
      <w:pPr>
        <w:ind w:firstLine="0"/>
      </w:pPr>
      <w:r>
        <w:rPr>
          <w:noProof/>
        </w:rPr>
        <w:drawing>
          <wp:inline distT="114300" distB="114300" distL="114300" distR="114300">
            <wp:extent cx="6634766" cy="3462338"/>
            <wp:effectExtent l="0" t="0" r="0" b="0"/>
            <wp:docPr id="3" name="image06.jpg" descr="Ma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Main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4766" cy="346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0DD5" w:rsidRDefault="00F00DD5">
      <w:pPr>
        <w:ind w:firstLine="0"/>
      </w:pPr>
    </w:p>
    <w:p w:rsidR="00F00DD5" w:rsidRDefault="007C0FC2">
      <w:r>
        <w:br w:type="page"/>
      </w:r>
    </w:p>
    <w:p w:rsidR="00F00DD5" w:rsidRDefault="00F00DD5">
      <w:pPr>
        <w:ind w:firstLine="0"/>
      </w:pPr>
    </w:p>
    <w:p w:rsidR="00F00DD5" w:rsidRDefault="007C0FC2">
      <w:pPr>
        <w:numPr>
          <w:ilvl w:val="0"/>
          <w:numId w:val="9"/>
        </w:numPr>
        <w:ind w:hanging="432"/>
        <w:contextualSpacing/>
        <w:rPr>
          <w:rFonts w:ascii="Trebuchet MS" w:eastAsia="Trebuchet MS" w:hAnsi="Trebuchet MS" w:cs="Trebuchet MS"/>
          <w:b/>
          <w:sz w:val="26"/>
          <w:szCs w:val="26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>Lista dos Casos de Uso</w:t>
      </w:r>
    </w:p>
    <w:p w:rsidR="00F00DD5" w:rsidRDefault="007C0FC2">
      <w:pPr>
        <w:pStyle w:val="Ttulo2"/>
        <w:numPr>
          <w:ilvl w:val="1"/>
          <w:numId w:val="9"/>
        </w:numPr>
        <w:ind w:hanging="149"/>
        <w:contextualSpacing/>
        <w:rPr>
          <w:rFonts w:ascii="Trebuchet MS" w:eastAsia="Trebuchet MS" w:hAnsi="Trebuchet MS" w:cs="Trebuchet MS"/>
        </w:rPr>
      </w:pPr>
      <w:bookmarkStart w:id="5" w:name="_z19wzl59ymtg" w:colFirst="0" w:colLast="0"/>
      <w:bookmarkEnd w:id="5"/>
      <w:r>
        <w:rPr>
          <w:rFonts w:ascii="Trebuchet MS" w:eastAsia="Trebuchet MS" w:hAnsi="Trebuchet MS" w:cs="Trebuchet MS"/>
        </w:rPr>
        <w:t>Caso de Uso UC01 – Cadastrar Usuário</w:t>
      </w:r>
    </w:p>
    <w:tbl>
      <w:tblPr>
        <w:tblStyle w:val="a1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938"/>
      </w:tblGrid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Breve Descrição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Esse caso de uso contém os passos necessários para que um novo usuário seja cadastrado no sistema.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Atores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Administrador Geral, Administrador de Departamento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Pré-Condições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Não há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 Principal</w:t>
            </w:r>
          </w:p>
        </w:tc>
        <w:tc>
          <w:tcPr>
            <w:tcW w:w="6938" w:type="dxa"/>
          </w:tcPr>
          <w:p w:rsidR="00F00DD5" w:rsidRDefault="007C0FC2">
            <w:pPr>
              <w:numPr>
                <w:ilvl w:val="0"/>
                <w:numId w:val="12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Administrador informa a identificação do usuário a ser cria</w:t>
            </w:r>
            <w:r>
              <w:rPr>
                <w:rFonts w:ascii="Trebuchet MS" w:eastAsia="Trebuchet MS" w:hAnsi="Trebuchet MS" w:cs="Trebuchet MS"/>
              </w:rPr>
              <w:t>do.</w:t>
            </w:r>
          </w:p>
          <w:p w:rsidR="00F00DD5" w:rsidRDefault="007C0FC2">
            <w:pPr>
              <w:numPr>
                <w:ilvl w:val="0"/>
                <w:numId w:val="12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O sistema verifica a existência desse usuário. [E1]</w:t>
            </w:r>
          </w:p>
          <w:p w:rsidR="00F00DD5" w:rsidRDefault="007C0FC2">
            <w:pPr>
              <w:numPr>
                <w:ilvl w:val="0"/>
                <w:numId w:val="12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Administrador informa informações complementares sobre o usuário: nome e departamento.[E3]</w:t>
            </w:r>
          </w:p>
          <w:p w:rsidR="00F00DD5" w:rsidRDefault="007C0FC2">
            <w:pPr>
              <w:numPr>
                <w:ilvl w:val="0"/>
                <w:numId w:val="12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verifica as informações e cria o cadastro.</w:t>
            </w:r>
          </w:p>
          <w:p w:rsidR="00F00DD5" w:rsidRDefault="007C0FC2">
            <w:pPr>
              <w:numPr>
                <w:ilvl w:val="0"/>
                <w:numId w:val="12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exibe mensagem de finalização do cadastro [MSG01].</w:t>
            </w:r>
          </w:p>
          <w:p w:rsidR="00F00DD5" w:rsidRDefault="007C0FC2">
            <w:pPr>
              <w:numPr>
                <w:ilvl w:val="0"/>
                <w:numId w:val="12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Fim do UC01.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Fluxos Alternativos</w:t>
            </w:r>
          </w:p>
        </w:tc>
        <w:tc>
          <w:tcPr>
            <w:tcW w:w="6938" w:type="dxa"/>
          </w:tcPr>
          <w:p w:rsidR="00F00DD5" w:rsidRDefault="007C0FC2">
            <w:pPr>
              <w:spacing w:after="0"/>
              <w:ind w:firstLine="0"/>
              <w:contextualSpacing w:val="0"/>
              <w:jc w:val="left"/>
            </w:pPr>
            <w:r>
              <w:rPr>
                <w:rFonts w:ascii="Trebuchet MS" w:eastAsia="Trebuchet MS" w:hAnsi="Trebuchet MS" w:cs="Trebuchet MS"/>
              </w:rPr>
              <w:t>Não há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 de Exceção</w:t>
            </w:r>
          </w:p>
        </w:tc>
        <w:tc>
          <w:tcPr>
            <w:tcW w:w="6938" w:type="dxa"/>
          </w:tcPr>
          <w:p w:rsidR="00F00DD5" w:rsidRDefault="007C0FC2">
            <w:pPr>
              <w:ind w:firstLine="142"/>
              <w:contextualSpacing w:val="0"/>
            </w:pPr>
            <w:r>
              <w:rPr>
                <w:rFonts w:ascii="Trebuchet MS" w:eastAsia="Trebuchet MS" w:hAnsi="Trebuchet MS" w:cs="Trebuchet MS"/>
                <w:u w:val="single"/>
              </w:rPr>
              <w:t>E1 - Usuário já existe</w:t>
            </w:r>
          </w:p>
          <w:p w:rsidR="00F00DD5" w:rsidRDefault="007C0FC2">
            <w:pPr>
              <w:numPr>
                <w:ilvl w:val="0"/>
                <w:numId w:val="7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exibe a mensagem de erro [MSG02].</w:t>
            </w:r>
          </w:p>
          <w:p w:rsidR="00F00DD5" w:rsidRDefault="007C0FC2">
            <w:pPr>
              <w:numPr>
                <w:ilvl w:val="0"/>
                <w:numId w:val="7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Retorna-se ao passo 1 do Fluxo Principal.</w:t>
            </w:r>
          </w:p>
          <w:p w:rsidR="00F00DD5" w:rsidRDefault="00F00DD5">
            <w:pPr>
              <w:spacing w:after="0"/>
              <w:ind w:firstLine="0"/>
              <w:contextualSpacing w:val="0"/>
            </w:pPr>
          </w:p>
          <w:p w:rsidR="00F00DD5" w:rsidRDefault="00F00DD5">
            <w:pPr>
              <w:spacing w:after="0"/>
              <w:ind w:firstLine="0"/>
              <w:contextualSpacing w:val="0"/>
            </w:pPr>
          </w:p>
          <w:p w:rsidR="00F00DD5" w:rsidRDefault="007C0FC2">
            <w:pPr>
              <w:spacing w:after="0"/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  <w:u w:val="single"/>
              </w:rPr>
              <w:t>E2 -Informações Inválidas</w:t>
            </w:r>
          </w:p>
          <w:p w:rsidR="00F00DD5" w:rsidRDefault="007C0FC2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exibe a mensagem de erro[MSG07].</w:t>
            </w:r>
          </w:p>
          <w:p w:rsidR="00F00DD5" w:rsidRDefault="007C0FC2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Retorna-se ao passo 3 do Fluxo Principal.</w:t>
            </w:r>
          </w:p>
          <w:p w:rsidR="00F00DD5" w:rsidRDefault="00F00DD5">
            <w:pPr>
              <w:spacing w:after="0"/>
              <w:ind w:firstLine="0"/>
              <w:contextualSpacing w:val="0"/>
            </w:pPr>
          </w:p>
          <w:p w:rsidR="00F00DD5" w:rsidRDefault="007C0FC2">
            <w:pPr>
              <w:spacing w:after="0"/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Pós-Condições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Novo usuário criado.</w:t>
            </w:r>
          </w:p>
        </w:tc>
      </w:tr>
    </w:tbl>
    <w:p w:rsidR="00F00DD5" w:rsidRDefault="00F00DD5">
      <w:pPr>
        <w:pStyle w:val="Ttulo2"/>
        <w:ind w:left="0" w:firstLine="0"/>
      </w:pPr>
      <w:bookmarkStart w:id="6" w:name="_nhudaut03dnt" w:colFirst="0" w:colLast="0"/>
      <w:bookmarkEnd w:id="6"/>
    </w:p>
    <w:p w:rsidR="00F00DD5" w:rsidRDefault="007C0FC2">
      <w:pPr>
        <w:pStyle w:val="Ttulo2"/>
        <w:numPr>
          <w:ilvl w:val="1"/>
          <w:numId w:val="9"/>
        </w:numPr>
        <w:ind w:hanging="149"/>
        <w:contextualSpacing/>
        <w:rPr>
          <w:rFonts w:ascii="Trebuchet MS" w:eastAsia="Trebuchet MS" w:hAnsi="Trebuchet MS" w:cs="Trebuchet MS"/>
        </w:rPr>
      </w:pPr>
      <w:bookmarkStart w:id="7" w:name="_2jdw3hr16qzm" w:colFirst="0" w:colLast="0"/>
      <w:bookmarkEnd w:id="7"/>
      <w:r>
        <w:rPr>
          <w:rFonts w:ascii="Trebuchet MS" w:eastAsia="Trebuchet MS" w:hAnsi="Trebuchet MS" w:cs="Trebuchet MS"/>
        </w:rPr>
        <w:t>Caso de Uso UC02 – Alterar Cadastro de Usuário</w:t>
      </w:r>
    </w:p>
    <w:tbl>
      <w:tblPr>
        <w:tblStyle w:val="a2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938"/>
      </w:tblGrid>
      <w:tr w:rsidR="00F00DD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5" w:type="dxa"/>
              <w:right w:w="115" w:type="dxa"/>
            </w:tcMar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Breve Descrição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Esse caso de uso descreve as etapas para que um cadastro de usuário seja alterado no sistema.</w:t>
            </w:r>
          </w:p>
        </w:tc>
      </w:tr>
      <w:tr w:rsidR="00F00DD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5" w:type="dxa"/>
              <w:right w:w="115" w:type="dxa"/>
            </w:tcMar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Atores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Administrador Geral, Administrador de Departamento</w:t>
            </w:r>
          </w:p>
        </w:tc>
      </w:tr>
      <w:tr w:rsidR="00F00DD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5" w:type="dxa"/>
              <w:right w:w="115" w:type="dxa"/>
            </w:tcMar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Pré-Condições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Existência de ao menos um usuário cadastrado.</w:t>
            </w:r>
          </w:p>
        </w:tc>
      </w:tr>
      <w:tr w:rsidR="00F00DD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5" w:type="dxa"/>
              <w:right w:w="115" w:type="dxa"/>
            </w:tcMar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 Principal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:rsidR="00F00DD5" w:rsidRDefault="007C0FC2">
            <w:pPr>
              <w:numPr>
                <w:ilvl w:val="0"/>
                <w:numId w:val="15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Administrador seleciona um usuário dentre os cadastrados.</w:t>
            </w:r>
          </w:p>
          <w:p w:rsidR="00F00DD5" w:rsidRDefault="007C0FC2">
            <w:pPr>
              <w:numPr>
                <w:ilvl w:val="0"/>
                <w:numId w:val="15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disponibiliza para alteração as informações do usuário.</w:t>
            </w:r>
          </w:p>
          <w:p w:rsidR="00F00DD5" w:rsidRDefault="007C0FC2">
            <w:pPr>
              <w:numPr>
                <w:ilvl w:val="0"/>
                <w:numId w:val="15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Administrador altera as informações desejadas e confirma. [A1]</w:t>
            </w:r>
          </w:p>
          <w:p w:rsidR="00F00DD5" w:rsidRDefault="007C0FC2">
            <w:pPr>
              <w:numPr>
                <w:ilvl w:val="0"/>
                <w:numId w:val="15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salva as informações.</w:t>
            </w:r>
          </w:p>
          <w:p w:rsidR="00F00DD5" w:rsidRDefault="007C0FC2">
            <w:pPr>
              <w:numPr>
                <w:ilvl w:val="0"/>
                <w:numId w:val="15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Fim do UC02.</w:t>
            </w:r>
          </w:p>
          <w:p w:rsidR="00F00DD5" w:rsidRDefault="00F00DD5">
            <w:pPr>
              <w:spacing w:after="0"/>
              <w:ind w:firstLine="0"/>
              <w:contextualSpacing w:val="0"/>
            </w:pPr>
          </w:p>
        </w:tc>
      </w:tr>
      <w:tr w:rsidR="00F00DD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5" w:type="dxa"/>
              <w:right w:w="115" w:type="dxa"/>
            </w:tcMar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Fluxos Alternativos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:rsidR="00F00DD5" w:rsidRDefault="007C0FC2">
            <w:pPr>
              <w:spacing w:after="0"/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  <w:u w:val="single"/>
              </w:rPr>
              <w:t>A1 - Excluir usuário</w:t>
            </w:r>
          </w:p>
          <w:p w:rsidR="00F00DD5" w:rsidRDefault="007C0FC2">
            <w:pPr>
              <w:numPr>
                <w:ilvl w:val="0"/>
                <w:numId w:val="6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Ator seleciona a opção “excluir”.</w:t>
            </w:r>
          </w:p>
          <w:p w:rsidR="00F00DD5" w:rsidRDefault="007C0FC2">
            <w:pPr>
              <w:numPr>
                <w:ilvl w:val="0"/>
                <w:numId w:val="6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solicita uma confirmação de exclusão do usuário.[MSG06]</w:t>
            </w:r>
          </w:p>
          <w:p w:rsidR="00F00DD5" w:rsidRDefault="007C0FC2">
            <w:pPr>
              <w:numPr>
                <w:ilvl w:val="0"/>
                <w:numId w:val="6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exclui o usuário.</w:t>
            </w:r>
          </w:p>
          <w:p w:rsidR="00F00DD5" w:rsidRDefault="007C0FC2">
            <w:pPr>
              <w:numPr>
                <w:ilvl w:val="0"/>
                <w:numId w:val="6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Fim do UC02.</w:t>
            </w:r>
          </w:p>
        </w:tc>
      </w:tr>
      <w:tr w:rsidR="00F00DD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5" w:type="dxa"/>
              <w:right w:w="115" w:type="dxa"/>
            </w:tcMar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lastRenderedPageBreak/>
              <w:t>Fluxo de Exceção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:rsidR="00F00DD5" w:rsidRDefault="007C0FC2">
            <w:pPr>
              <w:spacing w:after="0"/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Não há.</w:t>
            </w:r>
          </w:p>
        </w:tc>
      </w:tr>
      <w:tr w:rsidR="00F00DD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5" w:type="dxa"/>
              <w:right w:w="115" w:type="dxa"/>
            </w:tcMar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Pós-Condições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As informações do usuário foram alteradas ou seu cadastro foi excluído.</w:t>
            </w:r>
          </w:p>
        </w:tc>
      </w:tr>
    </w:tbl>
    <w:p w:rsidR="00F00DD5" w:rsidRDefault="00F00DD5">
      <w:pPr>
        <w:pStyle w:val="Ttulo2"/>
        <w:ind w:left="0" w:firstLine="0"/>
      </w:pPr>
      <w:bookmarkStart w:id="8" w:name="_xvj0q48y0yks" w:colFirst="0" w:colLast="0"/>
      <w:bookmarkEnd w:id="8"/>
    </w:p>
    <w:p w:rsidR="00F00DD5" w:rsidRDefault="007C0FC2">
      <w:pPr>
        <w:pStyle w:val="Ttulo2"/>
        <w:numPr>
          <w:ilvl w:val="1"/>
          <w:numId w:val="9"/>
        </w:numPr>
        <w:ind w:hanging="149"/>
        <w:contextualSpacing/>
        <w:rPr>
          <w:rFonts w:ascii="Trebuchet MS" w:eastAsia="Trebuchet MS" w:hAnsi="Trebuchet MS" w:cs="Trebuchet MS"/>
        </w:rPr>
      </w:pPr>
      <w:bookmarkStart w:id="9" w:name="_mv7mjzllpaw9" w:colFirst="0" w:colLast="0"/>
      <w:bookmarkEnd w:id="9"/>
      <w:r>
        <w:rPr>
          <w:rFonts w:ascii="Trebuchet MS" w:eastAsia="Trebuchet MS" w:hAnsi="Trebuchet MS" w:cs="Trebuchet MS"/>
        </w:rPr>
        <w:t>Caso de Uso UC03 – Atribuir um administrador ao departamento</w:t>
      </w:r>
    </w:p>
    <w:tbl>
      <w:tblPr>
        <w:tblStyle w:val="a3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938"/>
      </w:tblGrid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Breve Descrição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Esse caso de uso descreve as etapas para que um administrador seja atribuído a um departamento.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Atores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Administrador Geral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Pré-Condições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Existência de pelo menos um usuário cadastrado.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 Principal</w:t>
            </w:r>
          </w:p>
        </w:tc>
        <w:tc>
          <w:tcPr>
            <w:tcW w:w="6938" w:type="dxa"/>
          </w:tcPr>
          <w:p w:rsidR="00F00DD5" w:rsidRDefault="007C0FC2">
            <w:pPr>
              <w:numPr>
                <w:ilvl w:val="0"/>
                <w:numId w:val="19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Administrador geral seleciona um dentre os departame</w:t>
            </w:r>
            <w:r>
              <w:rPr>
                <w:rFonts w:ascii="Trebuchet MS" w:eastAsia="Trebuchet MS" w:hAnsi="Trebuchet MS" w:cs="Trebuchet MS"/>
              </w:rPr>
              <w:t>ntos cadastrados.</w:t>
            </w:r>
          </w:p>
          <w:p w:rsidR="00F00DD5" w:rsidRDefault="007C0FC2">
            <w:pPr>
              <w:numPr>
                <w:ilvl w:val="0"/>
                <w:numId w:val="19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verifica se o departamento escolhido já possui um administrador. [A1]</w:t>
            </w:r>
          </w:p>
          <w:p w:rsidR="00F00DD5" w:rsidRDefault="007C0FC2">
            <w:pPr>
              <w:numPr>
                <w:ilvl w:val="0"/>
                <w:numId w:val="19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Administrador geral seleciona o usuário que será promovido a administrador do departamento em questão.</w:t>
            </w:r>
          </w:p>
          <w:p w:rsidR="00F00DD5" w:rsidRDefault="007C0FC2">
            <w:pPr>
              <w:numPr>
                <w:ilvl w:val="0"/>
                <w:numId w:val="19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verifica a validade do cadastro desse usuário e salva a alteração.</w:t>
            </w:r>
          </w:p>
          <w:p w:rsidR="00F00DD5" w:rsidRDefault="007C0FC2">
            <w:pPr>
              <w:numPr>
                <w:ilvl w:val="0"/>
                <w:numId w:val="19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Fim do UC03.</w:t>
            </w:r>
          </w:p>
          <w:p w:rsidR="00F00DD5" w:rsidRDefault="00F00DD5">
            <w:pPr>
              <w:spacing w:after="0"/>
              <w:ind w:firstLine="0"/>
              <w:contextualSpacing w:val="0"/>
            </w:pP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Fluxos Alternativos</w:t>
            </w:r>
          </w:p>
        </w:tc>
        <w:tc>
          <w:tcPr>
            <w:tcW w:w="6938" w:type="dxa"/>
          </w:tcPr>
          <w:p w:rsidR="00F00DD5" w:rsidRDefault="007C0FC2">
            <w:pPr>
              <w:spacing w:after="0"/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  <w:u w:val="single"/>
              </w:rPr>
              <w:t>A1 - Departamento já possui um administrador.</w:t>
            </w:r>
          </w:p>
          <w:p w:rsidR="00F00DD5" w:rsidRDefault="007C0FC2">
            <w:pPr>
              <w:numPr>
                <w:ilvl w:val="0"/>
                <w:numId w:val="13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informa ao administrador geral que o departamento já possui um administrador definido e soli</w:t>
            </w:r>
            <w:r>
              <w:rPr>
                <w:rFonts w:ascii="Trebuchet MS" w:eastAsia="Trebuchet MS" w:hAnsi="Trebuchet MS" w:cs="Trebuchet MS"/>
              </w:rPr>
              <w:t>cita confirmação que este será substituído.[MSG04] [A2]</w:t>
            </w:r>
          </w:p>
          <w:p w:rsidR="00F00DD5" w:rsidRDefault="007C0FC2">
            <w:pPr>
              <w:numPr>
                <w:ilvl w:val="0"/>
                <w:numId w:val="13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Continua-se do Passo 3 do fluxo principal.</w:t>
            </w:r>
          </w:p>
          <w:p w:rsidR="00F00DD5" w:rsidRDefault="00F00DD5">
            <w:pPr>
              <w:spacing w:after="0"/>
              <w:ind w:firstLine="0"/>
              <w:contextualSpacing w:val="0"/>
            </w:pPr>
          </w:p>
          <w:p w:rsidR="00F00DD5" w:rsidRDefault="007C0FC2">
            <w:pPr>
              <w:spacing w:after="0"/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  <w:u w:val="single"/>
              </w:rPr>
              <w:t>A2 - Administrador geral opta por não substituir.</w:t>
            </w:r>
          </w:p>
          <w:p w:rsidR="00F00DD5" w:rsidRDefault="007C0FC2">
            <w:pPr>
              <w:numPr>
                <w:ilvl w:val="0"/>
                <w:numId w:val="3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informa ao administrador geral que nenhuma mudança foi feita. [MSG05]</w:t>
            </w:r>
          </w:p>
          <w:p w:rsidR="00F00DD5" w:rsidRDefault="007C0FC2">
            <w:pPr>
              <w:numPr>
                <w:ilvl w:val="0"/>
                <w:numId w:val="3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Fim do UC03.</w:t>
            </w:r>
          </w:p>
          <w:p w:rsidR="00F00DD5" w:rsidRDefault="00F00DD5">
            <w:pPr>
              <w:spacing w:after="0"/>
              <w:ind w:firstLine="0"/>
              <w:contextualSpacing w:val="0"/>
            </w:pP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 de Exceção</w:t>
            </w:r>
          </w:p>
        </w:tc>
        <w:tc>
          <w:tcPr>
            <w:tcW w:w="6938" w:type="dxa"/>
          </w:tcPr>
          <w:p w:rsidR="00F00DD5" w:rsidRDefault="007C0FC2">
            <w:pPr>
              <w:spacing w:after="0"/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Não há.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Pós-Condições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O administrador do departamento foi definido ou alterado.</w:t>
            </w:r>
          </w:p>
        </w:tc>
      </w:tr>
    </w:tbl>
    <w:p w:rsidR="00F00DD5" w:rsidRDefault="00F00DD5">
      <w:pPr>
        <w:pStyle w:val="Ttulo2"/>
        <w:ind w:left="720" w:firstLine="0"/>
      </w:pPr>
      <w:bookmarkStart w:id="10" w:name="_1fm3opjyl31j" w:colFirst="0" w:colLast="0"/>
      <w:bookmarkEnd w:id="10"/>
    </w:p>
    <w:p w:rsidR="00F00DD5" w:rsidRDefault="007C0FC2">
      <w:pPr>
        <w:pStyle w:val="Ttulo2"/>
        <w:numPr>
          <w:ilvl w:val="1"/>
          <w:numId w:val="9"/>
        </w:numPr>
        <w:ind w:hanging="149"/>
        <w:contextualSpacing/>
        <w:rPr>
          <w:rFonts w:ascii="Trebuchet MS" w:eastAsia="Trebuchet MS" w:hAnsi="Trebuchet MS" w:cs="Trebuchet MS"/>
        </w:rPr>
      </w:pPr>
      <w:bookmarkStart w:id="11" w:name="_da9n793oyobu" w:colFirst="0" w:colLast="0"/>
      <w:bookmarkEnd w:id="11"/>
      <w:r>
        <w:rPr>
          <w:rFonts w:ascii="Trebuchet MS" w:eastAsia="Trebuchet MS" w:hAnsi="Trebuchet MS" w:cs="Trebuchet MS"/>
        </w:rPr>
        <w:t>Caso de Uso UC04 – Exibir Alertas</w:t>
      </w:r>
    </w:p>
    <w:tbl>
      <w:tblPr>
        <w:tblStyle w:val="a4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938"/>
      </w:tblGrid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Breve Descrição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Esse caso de uso descreve as etapas da exibição de um alerta de manutenção preventiva no sistema.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Atores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Funcionário, Administrador Geral, Administrador de Departamento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Pré-Condições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Não há.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 Principal</w:t>
            </w:r>
          </w:p>
        </w:tc>
        <w:tc>
          <w:tcPr>
            <w:tcW w:w="6938" w:type="dxa"/>
          </w:tcPr>
          <w:p w:rsidR="00F00DD5" w:rsidRDefault="007C0FC2">
            <w:pPr>
              <w:numPr>
                <w:ilvl w:val="0"/>
                <w:numId w:val="4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O ator seleciona a opção de “alertas”.</w:t>
            </w:r>
          </w:p>
          <w:p w:rsidR="00F00DD5" w:rsidRDefault="007C0FC2">
            <w:pPr>
              <w:numPr>
                <w:ilvl w:val="0"/>
                <w:numId w:val="4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exibe uma lista com os equipamentos cuja data prevista de manutenção se aproxima.</w:t>
            </w:r>
          </w:p>
          <w:p w:rsidR="00F00DD5" w:rsidRDefault="007C0FC2">
            <w:pPr>
              <w:numPr>
                <w:ilvl w:val="0"/>
                <w:numId w:val="4"/>
              </w:numPr>
              <w:spacing w:after="0"/>
              <w:ind w:left="442" w:hanging="36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Ponto de extensão para </w:t>
            </w:r>
            <w:r>
              <w:rPr>
                <w:rFonts w:ascii="Trebuchet MS" w:eastAsia="Trebuchet MS" w:hAnsi="Trebuchet MS" w:cs="Trebuchet MS"/>
                <w:b/>
              </w:rPr>
              <w:t>UC05 - Agendar Manutenção</w:t>
            </w:r>
          </w:p>
          <w:p w:rsidR="00F00DD5" w:rsidRDefault="00F00DD5">
            <w:pPr>
              <w:spacing w:after="0"/>
              <w:ind w:firstLine="0"/>
              <w:contextualSpacing w:val="0"/>
            </w:pP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Fluxos Alternativos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Não há.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lastRenderedPageBreak/>
              <w:t>Fluxo de Exceção</w:t>
            </w:r>
          </w:p>
        </w:tc>
        <w:tc>
          <w:tcPr>
            <w:tcW w:w="6938" w:type="dxa"/>
          </w:tcPr>
          <w:p w:rsidR="00F00DD5" w:rsidRDefault="007C0FC2">
            <w:pPr>
              <w:spacing w:after="0"/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Não há.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Pós-Condições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O alerta de manutenção preventiva foi exibido.</w:t>
            </w:r>
          </w:p>
        </w:tc>
      </w:tr>
    </w:tbl>
    <w:p w:rsidR="00F00DD5" w:rsidRDefault="00F00DD5">
      <w:pPr>
        <w:pStyle w:val="Ttulo1"/>
        <w:ind w:left="0"/>
      </w:pPr>
      <w:bookmarkStart w:id="12" w:name="_3eacpjjx9xvn" w:colFirst="0" w:colLast="0"/>
      <w:bookmarkEnd w:id="12"/>
    </w:p>
    <w:p w:rsidR="00F00DD5" w:rsidRDefault="007C0FC2">
      <w:pPr>
        <w:pStyle w:val="Ttulo2"/>
        <w:numPr>
          <w:ilvl w:val="1"/>
          <w:numId w:val="9"/>
        </w:numPr>
        <w:ind w:hanging="149"/>
        <w:contextualSpacing/>
        <w:rPr>
          <w:rFonts w:ascii="Trebuchet MS" w:eastAsia="Trebuchet MS" w:hAnsi="Trebuchet MS" w:cs="Trebuchet MS"/>
        </w:rPr>
      </w:pPr>
      <w:bookmarkStart w:id="13" w:name="_bu06k61aiiaa" w:colFirst="0" w:colLast="0"/>
      <w:bookmarkEnd w:id="13"/>
      <w:r>
        <w:rPr>
          <w:rFonts w:ascii="Trebuchet MS" w:eastAsia="Trebuchet MS" w:hAnsi="Trebuchet MS" w:cs="Trebuchet MS"/>
        </w:rPr>
        <w:t>Caso de Uso UC05 – Agendar Manutenção</w:t>
      </w:r>
    </w:p>
    <w:tbl>
      <w:tblPr>
        <w:tblStyle w:val="a5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938"/>
      </w:tblGrid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Breve Descrição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Esse caso de uso contém os passos necessários para que uma nova manutenção de um equipamento seja agendada no sistema integrado.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Atores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Funcionário, Administrador Geral, Administrador de Departamento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Pré-Condições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Não há.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 Principal</w:t>
            </w:r>
          </w:p>
        </w:tc>
        <w:tc>
          <w:tcPr>
            <w:tcW w:w="6938" w:type="dxa"/>
          </w:tcPr>
          <w:p w:rsidR="00F00DD5" w:rsidRDefault="007C0FC2">
            <w:pPr>
              <w:numPr>
                <w:ilvl w:val="0"/>
                <w:numId w:val="1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Ator escolhe um alerta e seleciona a opção agendar manutenção</w:t>
            </w:r>
          </w:p>
          <w:p w:rsidR="00F00DD5" w:rsidRDefault="007C0FC2">
            <w:pPr>
              <w:numPr>
                <w:ilvl w:val="0"/>
                <w:numId w:val="1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Ator informa a data.</w:t>
            </w:r>
          </w:p>
          <w:p w:rsidR="00F00DD5" w:rsidRDefault="007C0FC2">
            <w:pPr>
              <w:numPr>
                <w:ilvl w:val="0"/>
                <w:numId w:val="1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verifica e envia para o Sistema de Agendamento de Uso de Recursos da UFRJ que retorna se os horários estão disponíveis para a data em questão.</w:t>
            </w:r>
          </w:p>
          <w:p w:rsidR="00F00DD5" w:rsidRDefault="007C0FC2">
            <w:pPr>
              <w:numPr>
                <w:ilvl w:val="0"/>
                <w:numId w:val="1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Ator escolhe um horári</w:t>
            </w:r>
            <w:r>
              <w:rPr>
                <w:rFonts w:ascii="Trebuchet MS" w:eastAsia="Trebuchet MS" w:hAnsi="Trebuchet MS" w:cs="Trebuchet MS"/>
              </w:rPr>
              <w:t>o e a duração e confirma. [A1]</w:t>
            </w:r>
          </w:p>
          <w:p w:rsidR="00F00DD5" w:rsidRDefault="007C0FC2">
            <w:pPr>
              <w:numPr>
                <w:ilvl w:val="0"/>
                <w:numId w:val="1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envia a confirmação do agendamento para o  Sistema de Agendamento de Uso de Recursos da UFRJ.</w:t>
            </w:r>
          </w:p>
          <w:p w:rsidR="00F00DD5" w:rsidRDefault="007C0FC2">
            <w:pPr>
              <w:numPr>
                <w:ilvl w:val="0"/>
                <w:numId w:val="1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Fim do UC05.</w:t>
            </w:r>
          </w:p>
          <w:p w:rsidR="00F00DD5" w:rsidRDefault="00F00DD5">
            <w:pPr>
              <w:spacing w:after="0"/>
              <w:ind w:firstLine="0"/>
              <w:contextualSpacing w:val="0"/>
            </w:pP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Fluxos Alternativos</w:t>
            </w:r>
          </w:p>
        </w:tc>
        <w:tc>
          <w:tcPr>
            <w:tcW w:w="6938" w:type="dxa"/>
          </w:tcPr>
          <w:p w:rsidR="00F00DD5" w:rsidRDefault="007C0FC2">
            <w:pPr>
              <w:spacing w:after="0"/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  <w:u w:val="single"/>
              </w:rPr>
              <w:t>A1 - Ator escolhe outra data</w:t>
            </w:r>
          </w:p>
          <w:p w:rsidR="00F00DD5" w:rsidRDefault="007C0FC2">
            <w:pPr>
              <w:numPr>
                <w:ilvl w:val="0"/>
                <w:numId w:val="16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Ator seleciona a opção de alterar data.</w:t>
            </w:r>
          </w:p>
          <w:p w:rsidR="00F00DD5" w:rsidRDefault="007C0FC2">
            <w:pPr>
              <w:numPr>
                <w:ilvl w:val="0"/>
                <w:numId w:val="16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Volta-se ao Passo 2 do Fluxo Principal.</w:t>
            </w:r>
          </w:p>
          <w:p w:rsidR="00F00DD5" w:rsidRDefault="00F00DD5">
            <w:pPr>
              <w:ind w:firstLine="0"/>
              <w:contextualSpacing w:val="0"/>
            </w:pP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 de Exceção</w:t>
            </w:r>
          </w:p>
        </w:tc>
        <w:tc>
          <w:tcPr>
            <w:tcW w:w="6938" w:type="dxa"/>
          </w:tcPr>
          <w:p w:rsidR="00F00DD5" w:rsidRDefault="007C0FC2">
            <w:pPr>
              <w:spacing w:after="0"/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Não há.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Pós-Condições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O agendamento da manutenção do equipamento é feito.</w:t>
            </w:r>
          </w:p>
        </w:tc>
      </w:tr>
    </w:tbl>
    <w:p w:rsidR="00F00DD5" w:rsidRDefault="00F00DD5">
      <w:pPr>
        <w:pStyle w:val="Ttulo2"/>
        <w:ind w:left="720" w:firstLine="0"/>
      </w:pPr>
      <w:bookmarkStart w:id="14" w:name="_2auj2scusdwf" w:colFirst="0" w:colLast="0"/>
      <w:bookmarkEnd w:id="14"/>
    </w:p>
    <w:p w:rsidR="00F00DD5" w:rsidRDefault="007C0FC2">
      <w:pPr>
        <w:pStyle w:val="Ttulo2"/>
        <w:numPr>
          <w:ilvl w:val="1"/>
          <w:numId w:val="9"/>
        </w:numPr>
        <w:ind w:hanging="149"/>
        <w:contextualSpacing/>
        <w:rPr>
          <w:rFonts w:ascii="Trebuchet MS" w:eastAsia="Trebuchet MS" w:hAnsi="Trebuchet MS" w:cs="Trebuchet MS"/>
        </w:rPr>
      </w:pPr>
      <w:bookmarkStart w:id="15" w:name="_1aj5kq6mk0rc" w:colFirst="0" w:colLast="0"/>
      <w:bookmarkEnd w:id="15"/>
      <w:r>
        <w:rPr>
          <w:rFonts w:ascii="Trebuchet MS" w:eastAsia="Trebuchet MS" w:hAnsi="Trebuchet MS" w:cs="Trebuchet MS"/>
        </w:rPr>
        <w:t>Caso de Uso UC06 – Exibir Manutenções Agendadas</w:t>
      </w:r>
    </w:p>
    <w:tbl>
      <w:tblPr>
        <w:tblStyle w:val="a6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938"/>
      </w:tblGrid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Breve Descrição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Esse caso de uso contém os passos necessários para a exibição de uma lista com os equipamentos que possuem uma manutenção preventiva agendada.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Atores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Funcionário, Administrador Geral, Administrador de Departamento</w:t>
            </w:r>
          </w:p>
        </w:tc>
      </w:tr>
      <w:tr w:rsidR="00F00DD5">
        <w:trPr>
          <w:trHeight w:val="340"/>
        </w:trPr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Pré-Condições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Não há.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 Principal</w:t>
            </w:r>
          </w:p>
        </w:tc>
        <w:tc>
          <w:tcPr>
            <w:tcW w:w="6938" w:type="dxa"/>
          </w:tcPr>
          <w:p w:rsidR="00F00DD5" w:rsidRDefault="007C0FC2">
            <w:pPr>
              <w:numPr>
                <w:ilvl w:val="0"/>
                <w:numId w:val="5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Ator seleciona a opção “Manutenções Agendadas”.</w:t>
            </w:r>
          </w:p>
          <w:p w:rsidR="00F00DD5" w:rsidRDefault="007C0FC2">
            <w:pPr>
              <w:numPr>
                <w:ilvl w:val="0"/>
                <w:numId w:val="5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exibe uma lista com todos os equipamentos cadastrados, visíveis para o usuário, que possuem uma manutenção preventiva agendada junto ao Sistema de Agendamento de Uso de Recursos da UFRJ.</w:t>
            </w:r>
          </w:p>
          <w:p w:rsidR="00F00DD5" w:rsidRDefault="007C0FC2">
            <w:pPr>
              <w:numPr>
                <w:ilvl w:val="0"/>
                <w:numId w:val="5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Fim do UC10.</w:t>
            </w:r>
          </w:p>
          <w:p w:rsidR="00F00DD5" w:rsidRDefault="007C0FC2">
            <w:pPr>
              <w:numPr>
                <w:ilvl w:val="0"/>
                <w:numId w:val="5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Ponto de extensão para UC05 - Criar Registro de Manutenção</w:t>
            </w:r>
          </w:p>
          <w:p w:rsidR="00F00DD5" w:rsidRDefault="00F00DD5">
            <w:pPr>
              <w:spacing w:after="0"/>
              <w:ind w:firstLine="0"/>
              <w:contextualSpacing w:val="0"/>
            </w:pP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Fluxos Alternativos</w:t>
            </w:r>
          </w:p>
        </w:tc>
        <w:tc>
          <w:tcPr>
            <w:tcW w:w="6938" w:type="dxa"/>
          </w:tcPr>
          <w:p w:rsidR="00F00DD5" w:rsidRDefault="00F00DD5">
            <w:pPr>
              <w:spacing w:after="0"/>
              <w:ind w:firstLine="0"/>
              <w:contextualSpacing w:val="0"/>
            </w:pPr>
          </w:p>
          <w:p w:rsidR="00F00DD5" w:rsidRDefault="007C0FC2">
            <w:pPr>
              <w:spacing w:after="0"/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Não há.</w:t>
            </w:r>
          </w:p>
          <w:p w:rsidR="00F00DD5" w:rsidRDefault="00F00DD5">
            <w:pPr>
              <w:ind w:firstLine="0"/>
              <w:contextualSpacing w:val="0"/>
            </w:pP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lastRenderedPageBreak/>
              <w:t>Fluxo de Exceção</w:t>
            </w:r>
          </w:p>
        </w:tc>
        <w:tc>
          <w:tcPr>
            <w:tcW w:w="6938" w:type="dxa"/>
          </w:tcPr>
          <w:p w:rsidR="00F00DD5" w:rsidRDefault="007C0FC2">
            <w:pPr>
              <w:spacing w:after="0"/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Não há.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Pós-Condições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A lista de equipamentos foi exibida.</w:t>
            </w:r>
          </w:p>
        </w:tc>
      </w:tr>
    </w:tbl>
    <w:p w:rsidR="00F00DD5" w:rsidRDefault="00F00DD5">
      <w:pPr>
        <w:spacing w:before="119" w:after="119"/>
        <w:ind w:firstLine="0"/>
        <w:jc w:val="left"/>
      </w:pPr>
    </w:p>
    <w:p w:rsidR="00F00DD5" w:rsidRDefault="00F00DD5">
      <w:pPr>
        <w:pStyle w:val="Ttulo2"/>
        <w:ind w:left="0" w:firstLine="0"/>
      </w:pPr>
      <w:bookmarkStart w:id="16" w:name="_wp0hbd44ocwf" w:colFirst="0" w:colLast="0"/>
      <w:bookmarkEnd w:id="16"/>
    </w:p>
    <w:p w:rsidR="00F00DD5" w:rsidRDefault="007C0FC2">
      <w:pPr>
        <w:pStyle w:val="Ttulo2"/>
        <w:numPr>
          <w:ilvl w:val="1"/>
          <w:numId w:val="9"/>
        </w:numPr>
        <w:ind w:hanging="149"/>
        <w:contextualSpacing/>
        <w:rPr>
          <w:rFonts w:ascii="Trebuchet MS" w:eastAsia="Trebuchet MS" w:hAnsi="Trebuchet MS" w:cs="Trebuchet MS"/>
        </w:rPr>
      </w:pPr>
      <w:bookmarkStart w:id="17" w:name="_tgufrazbz89q" w:colFirst="0" w:colLast="0"/>
      <w:bookmarkEnd w:id="17"/>
      <w:r>
        <w:rPr>
          <w:rFonts w:ascii="Trebuchet MS" w:eastAsia="Trebuchet MS" w:hAnsi="Trebuchet MS" w:cs="Trebuchet MS"/>
        </w:rPr>
        <w:t>Caso de Uso UC07 – Exibir Relatório de Equipamentos</w:t>
      </w:r>
    </w:p>
    <w:tbl>
      <w:tblPr>
        <w:tblStyle w:val="a7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938"/>
      </w:tblGrid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Breve Descrição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Esse caso de uso descreve as etapas para que um relatório sobre as manutenções preventivas dos equipamentos seja gerado.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Atores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Funcionário, Administrador Geral, Administrador de Departamento,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Pré-Condições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Não há.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 Principal</w:t>
            </w:r>
          </w:p>
        </w:tc>
        <w:tc>
          <w:tcPr>
            <w:tcW w:w="6938" w:type="dxa"/>
          </w:tcPr>
          <w:p w:rsidR="00F00DD5" w:rsidRDefault="007C0FC2">
            <w:pPr>
              <w:numPr>
                <w:ilvl w:val="0"/>
                <w:numId w:val="14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Ator clica na opção “Relatório”.</w:t>
            </w:r>
          </w:p>
          <w:p w:rsidR="00F00DD5" w:rsidRDefault="007C0FC2">
            <w:pPr>
              <w:numPr>
                <w:ilvl w:val="0"/>
                <w:numId w:val="14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exibe filtros relacionados às informações que comporão o relatório.</w:t>
            </w:r>
          </w:p>
          <w:p w:rsidR="00F00DD5" w:rsidRDefault="007C0FC2">
            <w:pPr>
              <w:numPr>
                <w:ilvl w:val="0"/>
                <w:numId w:val="14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Ator informa os filtros desejados e seleciona a opção “Gerar Relatório”.</w:t>
            </w:r>
          </w:p>
          <w:p w:rsidR="00F00DD5" w:rsidRDefault="007C0FC2">
            <w:pPr>
              <w:numPr>
                <w:ilvl w:val="0"/>
                <w:numId w:val="14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gera e exibe o relatório com os registros de manutenção preventiva</w:t>
            </w:r>
            <w:r>
              <w:rPr>
                <w:rFonts w:ascii="Trebuchet MS" w:eastAsia="Trebuchet MS" w:hAnsi="Trebuchet MS" w:cs="Trebuchet MS"/>
              </w:rPr>
              <w:t xml:space="preserve"> de acordo com o escolhido.</w:t>
            </w:r>
          </w:p>
          <w:p w:rsidR="00F00DD5" w:rsidRDefault="007C0FC2">
            <w:pPr>
              <w:numPr>
                <w:ilvl w:val="0"/>
                <w:numId w:val="14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Fim do UC07.</w:t>
            </w:r>
          </w:p>
          <w:p w:rsidR="00F00DD5" w:rsidRDefault="00F00DD5">
            <w:pPr>
              <w:spacing w:after="0"/>
              <w:ind w:firstLine="0"/>
              <w:contextualSpacing w:val="0"/>
            </w:pP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Fluxos Alternativos</w:t>
            </w:r>
          </w:p>
        </w:tc>
        <w:tc>
          <w:tcPr>
            <w:tcW w:w="6938" w:type="dxa"/>
          </w:tcPr>
          <w:p w:rsidR="00F00DD5" w:rsidRDefault="007C0FC2">
            <w:pPr>
              <w:spacing w:after="0"/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Não há.</w:t>
            </w:r>
          </w:p>
          <w:p w:rsidR="00F00DD5" w:rsidRDefault="00F00DD5">
            <w:pPr>
              <w:ind w:firstLine="0"/>
              <w:contextualSpacing w:val="0"/>
            </w:pP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 de Exceção</w:t>
            </w:r>
          </w:p>
        </w:tc>
        <w:tc>
          <w:tcPr>
            <w:tcW w:w="6938" w:type="dxa"/>
          </w:tcPr>
          <w:p w:rsidR="00F00DD5" w:rsidRDefault="007C0FC2">
            <w:pPr>
              <w:spacing w:after="0"/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Não há.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Pós-Condições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O relatório de equipamentos foi gerado.</w:t>
            </w:r>
          </w:p>
        </w:tc>
      </w:tr>
    </w:tbl>
    <w:p w:rsidR="00F00DD5" w:rsidRDefault="00F00DD5">
      <w:pPr>
        <w:pStyle w:val="Ttulo2"/>
        <w:ind w:left="720" w:firstLine="0"/>
      </w:pPr>
      <w:bookmarkStart w:id="18" w:name="_8uuipp54c7jl" w:colFirst="0" w:colLast="0"/>
      <w:bookmarkEnd w:id="18"/>
    </w:p>
    <w:p w:rsidR="00F00DD5" w:rsidRDefault="007C0FC2">
      <w:pPr>
        <w:pStyle w:val="Ttulo2"/>
        <w:numPr>
          <w:ilvl w:val="1"/>
          <w:numId w:val="9"/>
        </w:numPr>
        <w:ind w:hanging="149"/>
        <w:contextualSpacing/>
        <w:rPr>
          <w:rFonts w:ascii="Trebuchet MS" w:eastAsia="Trebuchet MS" w:hAnsi="Trebuchet MS" w:cs="Trebuchet MS"/>
        </w:rPr>
      </w:pPr>
      <w:bookmarkStart w:id="19" w:name="_3beqpj3eqj86" w:colFirst="0" w:colLast="0"/>
      <w:bookmarkEnd w:id="19"/>
      <w:r>
        <w:rPr>
          <w:rFonts w:ascii="Trebuchet MS" w:eastAsia="Trebuchet MS" w:hAnsi="Trebuchet MS" w:cs="Trebuchet MS"/>
        </w:rPr>
        <w:t>Caso de Uso UC08 – Criar Registro de Manutenção</w:t>
      </w:r>
    </w:p>
    <w:tbl>
      <w:tblPr>
        <w:tblStyle w:val="a8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938"/>
      </w:tblGrid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Breve Descrição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Esse caso de uso contém os passos necessários para que um registro de manutenção de equipamento possa ser criado.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Atores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Funcionário, Administrador Geral, Administrador de Departamento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Pré-Condições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Existência de ao menos um equipamento com agendamento d</w:t>
            </w:r>
            <w:r>
              <w:rPr>
                <w:rFonts w:ascii="Trebuchet MS" w:eastAsia="Trebuchet MS" w:hAnsi="Trebuchet MS" w:cs="Trebuchet MS"/>
              </w:rPr>
              <w:t>e manutenção.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 Principal</w:t>
            </w:r>
          </w:p>
        </w:tc>
        <w:tc>
          <w:tcPr>
            <w:tcW w:w="6938" w:type="dxa"/>
          </w:tcPr>
          <w:p w:rsidR="00F00DD5" w:rsidRDefault="007C0FC2">
            <w:pPr>
              <w:numPr>
                <w:ilvl w:val="0"/>
                <w:numId w:val="10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Ator seleciona o equipamento que está ou esteve em manutenção.</w:t>
            </w:r>
          </w:p>
          <w:p w:rsidR="00F00DD5" w:rsidRDefault="007C0FC2">
            <w:pPr>
              <w:numPr>
                <w:ilvl w:val="0"/>
                <w:numId w:val="10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Ator informa a data e detalhes da manutenção ao sistema.</w:t>
            </w:r>
          </w:p>
          <w:p w:rsidR="00F00DD5" w:rsidRDefault="007C0FC2">
            <w:pPr>
              <w:numPr>
                <w:ilvl w:val="0"/>
                <w:numId w:val="10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verifica as informações e salva o registro.</w:t>
            </w:r>
          </w:p>
          <w:p w:rsidR="00F00DD5" w:rsidRDefault="007C0FC2">
            <w:pPr>
              <w:numPr>
                <w:ilvl w:val="0"/>
                <w:numId w:val="10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Fim do UC08</w:t>
            </w:r>
          </w:p>
          <w:p w:rsidR="00F00DD5" w:rsidRDefault="00F00DD5">
            <w:pPr>
              <w:spacing w:after="0"/>
              <w:ind w:firstLine="0"/>
              <w:contextualSpacing w:val="0"/>
            </w:pP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Fluxos Alternativos</w:t>
            </w:r>
          </w:p>
        </w:tc>
        <w:tc>
          <w:tcPr>
            <w:tcW w:w="6938" w:type="dxa"/>
          </w:tcPr>
          <w:p w:rsidR="00F00DD5" w:rsidRDefault="00F00DD5">
            <w:pPr>
              <w:spacing w:after="0"/>
              <w:ind w:firstLine="0"/>
              <w:contextualSpacing w:val="0"/>
            </w:pPr>
          </w:p>
          <w:p w:rsidR="00F00DD5" w:rsidRDefault="007C0FC2">
            <w:pPr>
              <w:spacing w:after="0"/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Não há.</w:t>
            </w:r>
          </w:p>
          <w:p w:rsidR="00F00DD5" w:rsidRDefault="00F00DD5">
            <w:pPr>
              <w:ind w:firstLine="0"/>
              <w:contextualSpacing w:val="0"/>
            </w:pP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 de Exceção</w:t>
            </w:r>
          </w:p>
        </w:tc>
        <w:tc>
          <w:tcPr>
            <w:tcW w:w="6938" w:type="dxa"/>
          </w:tcPr>
          <w:p w:rsidR="00F00DD5" w:rsidRDefault="007C0FC2">
            <w:pPr>
              <w:spacing w:after="0"/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Não há.</w:t>
            </w:r>
          </w:p>
        </w:tc>
      </w:tr>
      <w:tr w:rsidR="00F00DD5">
        <w:tc>
          <w:tcPr>
            <w:tcW w:w="2122" w:type="dxa"/>
            <w:shd w:val="clear" w:color="auto" w:fill="D9D9D9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lastRenderedPageBreak/>
              <w:t>Pós-Condições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A manutenção foi registrada.</w:t>
            </w:r>
          </w:p>
        </w:tc>
      </w:tr>
    </w:tbl>
    <w:p w:rsidR="00F00DD5" w:rsidRDefault="00F00DD5">
      <w:pPr>
        <w:pStyle w:val="Ttulo2"/>
        <w:ind w:left="720" w:firstLine="0"/>
      </w:pPr>
      <w:bookmarkStart w:id="20" w:name="_74q0k75vx6sj" w:colFirst="0" w:colLast="0"/>
      <w:bookmarkEnd w:id="20"/>
    </w:p>
    <w:p w:rsidR="00F00DD5" w:rsidRDefault="007C0FC2">
      <w:r>
        <w:br w:type="page"/>
      </w:r>
    </w:p>
    <w:p w:rsidR="00F00DD5" w:rsidRDefault="00F00DD5">
      <w:pPr>
        <w:pStyle w:val="Ttulo2"/>
        <w:ind w:left="720" w:firstLine="0"/>
      </w:pPr>
      <w:bookmarkStart w:id="21" w:name="_86apa29i8drq" w:colFirst="0" w:colLast="0"/>
      <w:bookmarkEnd w:id="21"/>
    </w:p>
    <w:p w:rsidR="00F00DD5" w:rsidRDefault="007C0FC2">
      <w:pPr>
        <w:pStyle w:val="Ttulo2"/>
        <w:numPr>
          <w:ilvl w:val="1"/>
          <w:numId w:val="9"/>
        </w:numPr>
        <w:ind w:hanging="149"/>
        <w:contextualSpacing/>
        <w:rPr>
          <w:rFonts w:ascii="Trebuchet MS" w:eastAsia="Trebuchet MS" w:hAnsi="Trebuchet MS" w:cs="Trebuchet MS"/>
        </w:rPr>
      </w:pPr>
      <w:bookmarkStart w:id="22" w:name="_nfoetlofrxmh" w:colFirst="0" w:colLast="0"/>
      <w:bookmarkEnd w:id="22"/>
      <w:r>
        <w:rPr>
          <w:rFonts w:ascii="Trebuchet MS" w:eastAsia="Trebuchet MS" w:hAnsi="Trebuchet MS" w:cs="Trebuchet MS"/>
        </w:rPr>
        <w:t>Caso de Uso UC09 – Alterar Registro de Manutenção</w:t>
      </w:r>
    </w:p>
    <w:tbl>
      <w:tblPr>
        <w:tblStyle w:val="a9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938"/>
      </w:tblGrid>
      <w:tr w:rsidR="00F00DD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5" w:type="dxa"/>
              <w:right w:w="115" w:type="dxa"/>
            </w:tcMar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Breve Descrição</w:t>
            </w:r>
          </w:p>
        </w:tc>
        <w:tc>
          <w:tcPr>
            <w:tcW w:w="6938" w:type="dxa"/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Esse caso de uso descreve as etapas para que um registro de manutenção de equipamento seja alterado no sistema.</w:t>
            </w:r>
          </w:p>
        </w:tc>
      </w:tr>
      <w:tr w:rsidR="00F00DD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5" w:type="dxa"/>
              <w:right w:w="115" w:type="dxa"/>
            </w:tcMar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Atores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Funcionário, Administrador Geral, Administrador de Departamento</w:t>
            </w:r>
          </w:p>
        </w:tc>
      </w:tr>
      <w:tr w:rsidR="00F00DD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5" w:type="dxa"/>
              <w:right w:w="115" w:type="dxa"/>
            </w:tcMar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Pré-Condições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Existência de ao menos um registro de manutenção existente.</w:t>
            </w:r>
          </w:p>
        </w:tc>
      </w:tr>
      <w:tr w:rsidR="00F00DD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5" w:type="dxa"/>
              <w:right w:w="115" w:type="dxa"/>
            </w:tcMar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 Principal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:rsidR="00F00DD5" w:rsidRDefault="007C0FC2">
            <w:pPr>
              <w:numPr>
                <w:ilvl w:val="0"/>
                <w:numId w:val="18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Administrador seleciona um dos registros de manutenção..</w:t>
            </w:r>
          </w:p>
          <w:p w:rsidR="00F00DD5" w:rsidRDefault="007C0FC2">
            <w:pPr>
              <w:numPr>
                <w:ilvl w:val="0"/>
                <w:numId w:val="18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disponibiliza para alteração as informações do registro.</w:t>
            </w:r>
          </w:p>
          <w:p w:rsidR="00F00DD5" w:rsidRDefault="007C0FC2">
            <w:pPr>
              <w:numPr>
                <w:ilvl w:val="0"/>
                <w:numId w:val="18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Administrador altera as informações desejadas e confirma. [A1]</w:t>
            </w:r>
          </w:p>
          <w:p w:rsidR="00F00DD5" w:rsidRDefault="007C0FC2">
            <w:pPr>
              <w:numPr>
                <w:ilvl w:val="0"/>
                <w:numId w:val="18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salva as informações.</w:t>
            </w:r>
          </w:p>
          <w:p w:rsidR="00F00DD5" w:rsidRDefault="007C0FC2">
            <w:pPr>
              <w:numPr>
                <w:ilvl w:val="0"/>
                <w:numId w:val="18"/>
              </w:numPr>
              <w:spacing w:after="0"/>
              <w:ind w:left="4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Fim do UC02.</w:t>
            </w:r>
          </w:p>
          <w:p w:rsidR="00F00DD5" w:rsidRDefault="00F00DD5">
            <w:pPr>
              <w:spacing w:after="0"/>
              <w:ind w:firstLine="0"/>
              <w:contextualSpacing w:val="0"/>
            </w:pPr>
          </w:p>
        </w:tc>
      </w:tr>
      <w:tr w:rsidR="00F00DD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5" w:type="dxa"/>
              <w:right w:w="115" w:type="dxa"/>
            </w:tcMar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Fluxos Alternativos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:rsidR="00F00DD5" w:rsidRDefault="007C0FC2">
            <w:pPr>
              <w:spacing w:after="0"/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  <w:u w:val="single"/>
              </w:rPr>
              <w:t>A1 - Excluir registro de manutenção</w:t>
            </w:r>
          </w:p>
          <w:p w:rsidR="00F00DD5" w:rsidRDefault="007C0FC2">
            <w:pPr>
              <w:numPr>
                <w:ilvl w:val="0"/>
                <w:numId w:val="17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Ator seleciona a opção “excluir”.</w:t>
            </w:r>
          </w:p>
          <w:p w:rsidR="00F00DD5" w:rsidRDefault="007C0FC2">
            <w:pPr>
              <w:numPr>
                <w:ilvl w:val="0"/>
                <w:numId w:val="17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solicita uma confirmação de exclusão do registro. [MSG03]</w:t>
            </w:r>
          </w:p>
          <w:p w:rsidR="00F00DD5" w:rsidRDefault="007C0FC2">
            <w:pPr>
              <w:numPr>
                <w:ilvl w:val="0"/>
                <w:numId w:val="17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Sistema exclui o registro de manutenção.</w:t>
            </w:r>
          </w:p>
          <w:p w:rsidR="00F00DD5" w:rsidRDefault="007C0FC2">
            <w:pPr>
              <w:numPr>
                <w:ilvl w:val="0"/>
                <w:numId w:val="17"/>
              </w:numPr>
              <w:spacing w:after="0"/>
              <w:ind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Fim do UC02</w:t>
            </w:r>
          </w:p>
          <w:p w:rsidR="00F00DD5" w:rsidRDefault="00F00DD5">
            <w:pPr>
              <w:ind w:firstLine="0"/>
              <w:contextualSpacing w:val="0"/>
            </w:pPr>
          </w:p>
        </w:tc>
      </w:tr>
      <w:tr w:rsidR="00F00DD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5" w:type="dxa"/>
              <w:right w:w="115" w:type="dxa"/>
            </w:tcMar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Fluxo de Exceção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:rsidR="00F00DD5" w:rsidRDefault="007C0FC2">
            <w:pPr>
              <w:spacing w:after="0"/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Não há.</w:t>
            </w:r>
          </w:p>
        </w:tc>
      </w:tr>
      <w:tr w:rsidR="00F00DD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5" w:type="dxa"/>
              <w:right w:w="115" w:type="dxa"/>
            </w:tcMar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Pós-Condições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:rsidR="00F00DD5" w:rsidRDefault="007C0FC2">
            <w:pPr>
              <w:ind w:firstLine="0"/>
              <w:contextualSpacing w:val="0"/>
            </w:pPr>
            <w:r>
              <w:rPr>
                <w:rFonts w:ascii="Trebuchet MS" w:eastAsia="Trebuchet MS" w:hAnsi="Trebuchet MS" w:cs="Trebuchet MS"/>
              </w:rPr>
              <w:t>As informações do registro de manutenção foram alteradas ou e</w:t>
            </w:r>
            <w:r>
              <w:rPr>
                <w:rFonts w:ascii="Trebuchet MS" w:eastAsia="Trebuchet MS" w:hAnsi="Trebuchet MS" w:cs="Trebuchet MS"/>
              </w:rPr>
              <w:t>xcluídas com sucesso.</w:t>
            </w:r>
          </w:p>
        </w:tc>
      </w:tr>
    </w:tbl>
    <w:p w:rsidR="00F00DD5" w:rsidRDefault="00F00DD5">
      <w:pPr>
        <w:pStyle w:val="Ttulo2"/>
        <w:ind w:left="0" w:firstLine="0"/>
      </w:pPr>
      <w:bookmarkStart w:id="23" w:name="_v6uuw23n056o" w:colFirst="0" w:colLast="0"/>
      <w:bookmarkEnd w:id="23"/>
    </w:p>
    <w:p w:rsidR="00F00DD5" w:rsidRDefault="00F00DD5">
      <w:pPr>
        <w:ind w:firstLine="0"/>
      </w:pPr>
    </w:p>
    <w:p w:rsidR="00F00DD5" w:rsidRDefault="007C0FC2">
      <w:pPr>
        <w:pStyle w:val="Ttulo1"/>
        <w:numPr>
          <w:ilvl w:val="0"/>
          <w:numId w:val="11"/>
        </w:numPr>
        <w:ind w:left="142" w:hanging="426"/>
        <w:contextualSpacing/>
        <w:rPr>
          <w:rFonts w:ascii="Trebuchet MS" w:eastAsia="Trebuchet MS" w:hAnsi="Trebuchet MS" w:cs="Trebuchet MS"/>
        </w:rPr>
      </w:pPr>
      <w:bookmarkStart w:id="24" w:name="_68e0453msk57" w:colFirst="0" w:colLast="0"/>
      <w:bookmarkEnd w:id="24"/>
      <w:r>
        <w:rPr>
          <w:rFonts w:ascii="Trebuchet MS" w:eastAsia="Trebuchet MS" w:hAnsi="Trebuchet MS" w:cs="Trebuchet MS"/>
        </w:rPr>
        <w:t>Mensagens</w:t>
      </w:r>
    </w:p>
    <w:p w:rsidR="00F00DD5" w:rsidRDefault="00F00DD5">
      <w:pPr>
        <w:spacing w:after="0"/>
      </w:pPr>
    </w:p>
    <w:tbl>
      <w:tblPr>
        <w:tblStyle w:val="aa"/>
        <w:tblW w:w="10500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9225"/>
      </w:tblGrid>
      <w:tr w:rsidR="00F00DD5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Id</w:t>
            </w: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Mensagem</w:t>
            </w:r>
          </w:p>
        </w:tc>
      </w:tr>
      <w:tr w:rsidR="00F00DD5"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</w:rPr>
              <w:t>MSG01</w:t>
            </w:r>
          </w:p>
        </w:tc>
        <w:tc>
          <w:tcPr>
            <w:tcW w:w="9225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</w:pPr>
            <w:r>
              <w:rPr>
                <w:rFonts w:ascii="Trebuchet MS" w:eastAsia="Trebuchet MS" w:hAnsi="Trebuchet MS" w:cs="Trebuchet MS"/>
              </w:rPr>
              <w:t>Usuário cadastrado com sucesso.</w:t>
            </w:r>
          </w:p>
        </w:tc>
      </w:tr>
      <w:tr w:rsidR="00F00DD5"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</w:rPr>
              <w:t>MSG02</w:t>
            </w:r>
          </w:p>
        </w:tc>
        <w:tc>
          <w:tcPr>
            <w:tcW w:w="9225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</w:pPr>
            <w:r>
              <w:rPr>
                <w:rFonts w:ascii="Trebuchet MS" w:eastAsia="Trebuchet MS" w:hAnsi="Trebuchet MS" w:cs="Trebuchet MS"/>
              </w:rPr>
              <w:t>O usuário já existe.</w:t>
            </w:r>
          </w:p>
        </w:tc>
      </w:tr>
      <w:tr w:rsidR="00F00DD5"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</w:rPr>
              <w:t>MSG03</w:t>
            </w:r>
          </w:p>
        </w:tc>
        <w:tc>
          <w:tcPr>
            <w:tcW w:w="9225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</w:pPr>
            <w:r>
              <w:rPr>
                <w:rFonts w:ascii="Trebuchet MS" w:eastAsia="Trebuchet MS" w:hAnsi="Trebuchet MS" w:cs="Trebuchet MS"/>
              </w:rPr>
              <w:t>Deseja excluir este registro?</w:t>
            </w:r>
          </w:p>
        </w:tc>
      </w:tr>
      <w:tr w:rsidR="00F00DD5"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</w:rPr>
              <w:t>MSG04</w:t>
            </w:r>
          </w:p>
        </w:tc>
        <w:tc>
          <w:tcPr>
            <w:tcW w:w="9225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</w:pPr>
            <w:r>
              <w:rPr>
                <w:rFonts w:ascii="Trebuchet MS" w:eastAsia="Trebuchet MS" w:hAnsi="Trebuchet MS" w:cs="Trebuchet MS"/>
              </w:rPr>
              <w:t>O departamento já possui um administrador definido. Deseja que este será substituído?</w:t>
            </w:r>
          </w:p>
        </w:tc>
      </w:tr>
      <w:tr w:rsidR="00F00DD5"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</w:rPr>
              <w:t>MSG05</w:t>
            </w:r>
          </w:p>
        </w:tc>
        <w:tc>
          <w:tcPr>
            <w:tcW w:w="9225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</w:pPr>
            <w:r>
              <w:rPr>
                <w:rFonts w:ascii="Trebuchet MS" w:eastAsia="Trebuchet MS" w:hAnsi="Trebuchet MS" w:cs="Trebuchet MS"/>
              </w:rPr>
              <w:t>Nenhuma alteração realizada.</w:t>
            </w:r>
          </w:p>
        </w:tc>
      </w:tr>
      <w:tr w:rsidR="00F00DD5"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</w:rPr>
              <w:t>MSG06</w:t>
            </w:r>
          </w:p>
        </w:tc>
        <w:tc>
          <w:tcPr>
            <w:tcW w:w="9225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</w:pPr>
            <w:r>
              <w:rPr>
                <w:rFonts w:ascii="Trebuchet MS" w:eastAsia="Trebuchet MS" w:hAnsi="Trebuchet MS" w:cs="Trebuchet MS"/>
              </w:rPr>
              <w:t>Deseja excluir este usuário?</w:t>
            </w:r>
          </w:p>
        </w:tc>
      </w:tr>
      <w:tr w:rsidR="00F00DD5"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  <w:jc w:val="center"/>
            </w:pPr>
            <w:r>
              <w:rPr>
                <w:rFonts w:ascii="Trebuchet MS" w:eastAsia="Trebuchet MS" w:hAnsi="Trebuchet MS" w:cs="Trebuchet MS"/>
              </w:rPr>
              <w:t>MSG07</w:t>
            </w:r>
          </w:p>
        </w:tc>
        <w:tc>
          <w:tcPr>
            <w:tcW w:w="9225" w:type="dxa"/>
            <w:tcBorders>
              <w:left w:val="single" w:sz="4" w:space="0" w:color="000000"/>
              <w:bottom w:val="single" w:sz="4" w:space="0" w:color="000000"/>
            </w:tcBorders>
          </w:tcPr>
          <w:p w:rsidR="00F00DD5" w:rsidRDefault="007C0FC2">
            <w:pPr>
              <w:spacing w:after="0"/>
              <w:ind w:firstLine="0"/>
            </w:pPr>
            <w:r>
              <w:rPr>
                <w:rFonts w:ascii="Trebuchet MS" w:eastAsia="Trebuchet MS" w:hAnsi="Trebuchet MS" w:cs="Trebuchet MS"/>
              </w:rPr>
              <w:t>Informações inválidas</w:t>
            </w:r>
          </w:p>
        </w:tc>
      </w:tr>
    </w:tbl>
    <w:p w:rsidR="00F00DD5" w:rsidRDefault="00F00DD5">
      <w:pPr>
        <w:tabs>
          <w:tab w:val="left" w:pos="2284"/>
        </w:tabs>
        <w:spacing w:after="0"/>
      </w:pPr>
    </w:p>
    <w:p w:rsidR="00F00DD5" w:rsidRDefault="00F00DD5">
      <w:pPr>
        <w:ind w:firstLine="0"/>
      </w:pPr>
    </w:p>
    <w:sectPr w:rsidR="00F00DD5">
      <w:headerReference w:type="default" r:id="rId8"/>
      <w:footerReference w:type="default" r:id="rId9"/>
      <w:headerReference w:type="first" r:id="rId10"/>
      <w:pgSz w:w="11906" w:h="16838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FC2" w:rsidRDefault="007C0FC2">
      <w:pPr>
        <w:spacing w:after="0"/>
      </w:pPr>
      <w:r>
        <w:separator/>
      </w:r>
    </w:p>
  </w:endnote>
  <w:endnote w:type="continuationSeparator" w:id="0">
    <w:p w:rsidR="007C0FC2" w:rsidRDefault="007C0F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DD5" w:rsidRDefault="007C0FC2">
    <w:pPr>
      <w:tabs>
        <w:tab w:val="right" w:pos="8647"/>
      </w:tabs>
      <w:ind w:left="-284" w:firstLine="0"/>
      <w:jc w:val="left"/>
    </w:pPr>
    <w:r>
      <w:t xml:space="preserve">Projeto </w:t>
    </w:r>
    <w:r>
      <w:t>Sistema de Agendamento de Manutenção de Equipamentos da UFRJ</w:t>
    </w:r>
  </w:p>
  <w:p w:rsidR="00F00DD5" w:rsidRDefault="007C0FC2">
    <w:pPr>
      <w:tabs>
        <w:tab w:val="right" w:pos="8647"/>
      </w:tabs>
      <w:ind w:left="-284" w:firstLine="0"/>
      <w:jc w:val="left"/>
    </w:pPr>
    <w:r>
      <w:t>Documento de Casos de Uso</w:t>
    </w:r>
  </w:p>
  <w:p w:rsidR="00F00DD5" w:rsidRDefault="007C0FC2">
    <w:pPr>
      <w:tabs>
        <w:tab w:val="right" w:pos="8647"/>
      </w:tabs>
      <w:ind w:left="-284" w:firstLine="0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2A439F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2A439F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FC2" w:rsidRDefault="007C0FC2">
      <w:pPr>
        <w:spacing w:after="0"/>
      </w:pPr>
      <w:r>
        <w:separator/>
      </w:r>
    </w:p>
  </w:footnote>
  <w:footnote w:type="continuationSeparator" w:id="0">
    <w:p w:rsidR="007C0FC2" w:rsidRDefault="007C0F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DD5" w:rsidRDefault="00F00DD5">
    <w:pPr>
      <w:widowControl w:val="0"/>
      <w:spacing w:after="0" w:line="276" w:lineRule="auto"/>
      <w:ind w:firstLine="0"/>
      <w:jc w:val="left"/>
    </w:pPr>
  </w:p>
  <w:tbl>
    <w:tblPr>
      <w:tblStyle w:val="ab"/>
      <w:tblW w:w="9356" w:type="dxa"/>
      <w:tblInd w:w="-291" w:type="dxa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545"/>
      <w:gridCol w:w="3299"/>
      <w:gridCol w:w="2512"/>
    </w:tblGrid>
    <w:tr w:rsidR="00F00DD5">
      <w:tc>
        <w:tcPr>
          <w:tcW w:w="3545" w:type="dxa"/>
          <w:vAlign w:val="center"/>
        </w:tcPr>
        <w:p w:rsidR="00F00DD5" w:rsidRDefault="00F00DD5">
          <w:pPr>
            <w:tabs>
              <w:tab w:val="center" w:pos="4252"/>
              <w:tab w:val="right" w:pos="8504"/>
            </w:tabs>
            <w:spacing w:before="709" w:after="0"/>
            <w:ind w:right="1985" w:firstLine="0"/>
            <w:jc w:val="left"/>
          </w:pPr>
        </w:p>
      </w:tc>
      <w:tc>
        <w:tcPr>
          <w:tcW w:w="3299" w:type="dxa"/>
          <w:vAlign w:val="center"/>
        </w:tcPr>
        <w:p w:rsidR="00F00DD5" w:rsidRDefault="00F00DD5">
          <w:pPr>
            <w:tabs>
              <w:tab w:val="center" w:pos="4252"/>
              <w:tab w:val="right" w:pos="8504"/>
            </w:tabs>
            <w:spacing w:before="709" w:after="0"/>
            <w:ind w:firstLine="0"/>
            <w:jc w:val="center"/>
          </w:pPr>
        </w:p>
      </w:tc>
      <w:tc>
        <w:tcPr>
          <w:tcW w:w="2512" w:type="dxa"/>
          <w:vAlign w:val="center"/>
        </w:tcPr>
        <w:p w:rsidR="00F00DD5" w:rsidRDefault="007C0FC2">
          <w:pPr>
            <w:tabs>
              <w:tab w:val="center" w:pos="4252"/>
              <w:tab w:val="right" w:pos="8504"/>
            </w:tabs>
            <w:spacing w:before="709" w:after="0"/>
            <w:ind w:firstLine="0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200025</wp:posOffset>
                </wp:positionH>
                <wp:positionV relativeFrom="paragraph">
                  <wp:posOffset>28575</wp:posOffset>
                </wp:positionV>
                <wp:extent cx="1316990" cy="445135"/>
                <wp:effectExtent l="0" t="0" r="0" b="0"/>
                <wp:wrapNone/>
                <wp:docPr id="4" name="image07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7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990" cy="4451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F00DD5" w:rsidRDefault="007C0FC2">
    <w:pPr>
      <w:tabs>
        <w:tab w:val="center" w:pos="4252"/>
        <w:tab w:val="right" w:pos="8504"/>
      </w:tabs>
      <w:spacing w:after="0"/>
    </w:pPr>
    <w:r>
      <w:rPr>
        <w:noProof/>
      </w:rPr>
      <w:drawing>
        <wp:anchor distT="0" distB="0" distL="114300" distR="114300" simplePos="0" relativeHeight="251659264" behindDoc="0" locked="0" layoutInCell="0" hidden="0" allowOverlap="1">
          <wp:simplePos x="0" y="0"/>
          <wp:positionH relativeFrom="margin">
            <wp:posOffset>-120484</wp:posOffset>
          </wp:positionH>
          <wp:positionV relativeFrom="paragraph">
            <wp:posOffset>-583288</wp:posOffset>
          </wp:positionV>
          <wp:extent cx="1323975" cy="552450"/>
          <wp:effectExtent l="0" t="0" r="0" b="0"/>
          <wp:wrapNone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975" cy="552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DD5" w:rsidRDefault="00F00DD5">
    <w:pPr>
      <w:widowControl w:val="0"/>
      <w:spacing w:after="0" w:line="276" w:lineRule="auto"/>
      <w:ind w:firstLine="0"/>
      <w:jc w:val="left"/>
    </w:pPr>
  </w:p>
  <w:tbl>
    <w:tblPr>
      <w:tblStyle w:val="ac"/>
      <w:tblW w:w="10064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3757"/>
      <w:gridCol w:w="2977"/>
      <w:gridCol w:w="3330"/>
    </w:tblGrid>
    <w:tr w:rsidR="00F00DD5">
      <w:trPr>
        <w:jc w:val="center"/>
      </w:trPr>
      <w:tc>
        <w:tcPr>
          <w:tcW w:w="3757" w:type="dxa"/>
          <w:vAlign w:val="center"/>
        </w:tcPr>
        <w:p w:rsidR="00F00DD5" w:rsidRDefault="007C0FC2">
          <w:pPr>
            <w:tabs>
              <w:tab w:val="center" w:pos="4252"/>
              <w:tab w:val="right" w:pos="8504"/>
            </w:tabs>
            <w:spacing w:before="709" w:after="0"/>
            <w:ind w:right="1985" w:firstLine="0"/>
            <w:jc w:val="lef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hidden="0" allowOverlap="1">
                <wp:simplePos x="0" y="0"/>
                <wp:positionH relativeFrom="margin">
                  <wp:posOffset>-323849</wp:posOffset>
                </wp:positionH>
                <wp:positionV relativeFrom="paragraph">
                  <wp:posOffset>43180</wp:posOffset>
                </wp:positionV>
                <wp:extent cx="1426210" cy="600075"/>
                <wp:effectExtent l="0" t="0" r="0" b="0"/>
                <wp:wrapNone/>
                <wp:docPr id="2" name="image0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6210" cy="600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77" w:type="dxa"/>
          <w:vAlign w:val="center"/>
        </w:tcPr>
        <w:p w:rsidR="00F00DD5" w:rsidRDefault="00F00DD5">
          <w:pPr>
            <w:tabs>
              <w:tab w:val="center" w:pos="4252"/>
              <w:tab w:val="right" w:pos="8504"/>
            </w:tabs>
            <w:spacing w:before="709" w:after="0"/>
            <w:ind w:firstLine="0"/>
            <w:jc w:val="center"/>
          </w:pPr>
        </w:p>
      </w:tc>
      <w:tc>
        <w:tcPr>
          <w:tcW w:w="3330" w:type="dxa"/>
          <w:vAlign w:val="center"/>
        </w:tcPr>
        <w:p w:rsidR="00F00DD5" w:rsidRDefault="007C0FC2">
          <w:pPr>
            <w:tabs>
              <w:tab w:val="center" w:pos="4252"/>
              <w:tab w:val="right" w:pos="8504"/>
            </w:tabs>
            <w:spacing w:before="709" w:after="0"/>
            <w:ind w:firstLine="0"/>
            <w:jc w:val="right"/>
          </w:pPr>
          <w:r>
            <w:rPr>
              <w:noProof/>
            </w:rPr>
            <w:drawing>
              <wp:inline distT="0" distB="0" distL="0" distR="0">
                <wp:extent cx="1734820" cy="551180"/>
                <wp:effectExtent l="0" t="0" r="0" b="0"/>
                <wp:docPr id="5" name="image08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8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4820" cy="5511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F00DD5" w:rsidRDefault="00F00DD5">
    <w:pPr>
      <w:tabs>
        <w:tab w:val="center" w:pos="4252"/>
        <w:tab w:val="right" w:pos="8504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167C"/>
    <w:multiLevelType w:val="multilevel"/>
    <w:tmpl w:val="8834C2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1C90363"/>
    <w:multiLevelType w:val="multilevel"/>
    <w:tmpl w:val="3774D5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3D50B7F"/>
    <w:multiLevelType w:val="multilevel"/>
    <w:tmpl w:val="8F86A260"/>
    <w:lvl w:ilvl="0">
      <w:start w:val="1"/>
      <w:numFmt w:val="decimal"/>
      <w:lvlText w:val="A1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9725DCA"/>
    <w:multiLevelType w:val="multilevel"/>
    <w:tmpl w:val="BBFC503C"/>
    <w:lvl w:ilvl="0">
      <w:start w:val="1"/>
      <w:numFmt w:val="decimal"/>
      <w:lvlText w:val="E1.%1."/>
      <w:lvlJc w:val="left"/>
      <w:pPr>
        <w:ind w:left="502" w:firstLine="142"/>
      </w:pPr>
    </w:lvl>
    <w:lvl w:ilvl="1">
      <w:start w:val="1"/>
      <w:numFmt w:val="lowerLetter"/>
      <w:lvlText w:val="%2."/>
      <w:lvlJc w:val="left"/>
      <w:pPr>
        <w:ind w:left="1222" w:firstLine="862"/>
      </w:pPr>
    </w:lvl>
    <w:lvl w:ilvl="2">
      <w:start w:val="1"/>
      <w:numFmt w:val="lowerRoman"/>
      <w:lvlText w:val="%3."/>
      <w:lvlJc w:val="right"/>
      <w:pPr>
        <w:ind w:left="1942" w:firstLine="1762"/>
      </w:pPr>
    </w:lvl>
    <w:lvl w:ilvl="3">
      <w:start w:val="1"/>
      <w:numFmt w:val="decimal"/>
      <w:lvlText w:val="%4."/>
      <w:lvlJc w:val="left"/>
      <w:pPr>
        <w:ind w:left="2662" w:firstLine="2302"/>
      </w:pPr>
    </w:lvl>
    <w:lvl w:ilvl="4">
      <w:start w:val="1"/>
      <w:numFmt w:val="lowerLetter"/>
      <w:lvlText w:val="%5."/>
      <w:lvlJc w:val="left"/>
      <w:pPr>
        <w:ind w:left="3382" w:firstLine="3022"/>
      </w:pPr>
    </w:lvl>
    <w:lvl w:ilvl="5">
      <w:start w:val="1"/>
      <w:numFmt w:val="lowerRoman"/>
      <w:lvlText w:val="%6."/>
      <w:lvlJc w:val="right"/>
      <w:pPr>
        <w:ind w:left="4102" w:firstLine="3922"/>
      </w:pPr>
    </w:lvl>
    <w:lvl w:ilvl="6">
      <w:start w:val="1"/>
      <w:numFmt w:val="decimal"/>
      <w:lvlText w:val="%7."/>
      <w:lvlJc w:val="left"/>
      <w:pPr>
        <w:ind w:left="4822" w:firstLine="4462"/>
      </w:pPr>
    </w:lvl>
    <w:lvl w:ilvl="7">
      <w:start w:val="1"/>
      <w:numFmt w:val="lowerLetter"/>
      <w:lvlText w:val="%8."/>
      <w:lvlJc w:val="left"/>
      <w:pPr>
        <w:ind w:left="5542" w:firstLine="5182"/>
      </w:pPr>
    </w:lvl>
    <w:lvl w:ilvl="8">
      <w:start w:val="1"/>
      <w:numFmt w:val="lowerRoman"/>
      <w:lvlText w:val="%9."/>
      <w:lvlJc w:val="right"/>
      <w:pPr>
        <w:ind w:left="6262" w:firstLine="6082"/>
      </w:pPr>
    </w:lvl>
  </w:abstractNum>
  <w:abstractNum w:abstractNumId="4" w15:restartNumberingAfterBreak="0">
    <w:nsid w:val="19FB7375"/>
    <w:multiLevelType w:val="multilevel"/>
    <w:tmpl w:val="549EBE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DB862FE"/>
    <w:multiLevelType w:val="multilevel"/>
    <w:tmpl w:val="F6DE324C"/>
    <w:lvl w:ilvl="0">
      <w:start w:val="1"/>
      <w:numFmt w:val="decimal"/>
      <w:lvlText w:val="A1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3CA2C6C"/>
    <w:multiLevelType w:val="multilevel"/>
    <w:tmpl w:val="BF06C88A"/>
    <w:lvl w:ilvl="0">
      <w:start w:val="1"/>
      <w:numFmt w:val="decimal"/>
      <w:lvlText w:val="A2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A2.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A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A2.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A2.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A2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A2.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A2.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A2.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79C0EAD"/>
    <w:multiLevelType w:val="multilevel"/>
    <w:tmpl w:val="846CA9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CA65989"/>
    <w:multiLevelType w:val="multilevel"/>
    <w:tmpl w:val="37A634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FA26404"/>
    <w:multiLevelType w:val="multilevel"/>
    <w:tmpl w:val="68783A56"/>
    <w:lvl w:ilvl="0">
      <w:start w:val="2"/>
      <w:numFmt w:val="decimal"/>
      <w:lvlText w:val="%1."/>
      <w:lvlJc w:val="right"/>
      <w:pPr>
        <w:ind w:left="432" w:firstLine="0"/>
      </w:pPr>
    </w:lvl>
    <w:lvl w:ilvl="1">
      <w:start w:val="1"/>
      <w:numFmt w:val="decimal"/>
      <w:lvlText w:val="1.3.%2."/>
      <w:lvlJc w:val="right"/>
      <w:pPr>
        <w:ind w:left="576" w:firstLine="0"/>
      </w:pPr>
    </w:lvl>
    <w:lvl w:ilvl="2">
      <w:start w:val="1"/>
      <w:numFmt w:val="decimal"/>
      <w:lvlText w:val="%1.%2.%3."/>
      <w:lvlJc w:val="right"/>
      <w:pPr>
        <w:ind w:left="720" w:firstLine="0"/>
      </w:pPr>
    </w:lvl>
    <w:lvl w:ilvl="3">
      <w:start w:val="1"/>
      <w:numFmt w:val="decimal"/>
      <w:lvlText w:val="%1.%2.%3.%4."/>
      <w:lvlJc w:val="right"/>
      <w:pPr>
        <w:ind w:left="864" w:firstLine="0"/>
      </w:pPr>
    </w:lvl>
    <w:lvl w:ilvl="4">
      <w:start w:val="1"/>
      <w:numFmt w:val="decimal"/>
      <w:lvlText w:val="%1.%2.%3.%4.%5."/>
      <w:lvlJc w:val="right"/>
      <w:pPr>
        <w:ind w:left="1008" w:firstLine="0"/>
      </w:pPr>
    </w:lvl>
    <w:lvl w:ilvl="5">
      <w:start w:val="1"/>
      <w:numFmt w:val="decimal"/>
      <w:lvlText w:val="%1.%2.%3.%4.%5.%6."/>
      <w:lvlJc w:val="right"/>
      <w:pPr>
        <w:ind w:left="1152" w:firstLine="0"/>
      </w:pPr>
    </w:lvl>
    <w:lvl w:ilvl="6">
      <w:start w:val="1"/>
      <w:numFmt w:val="decimal"/>
      <w:lvlText w:val="%1.%2.%3.%4.%5.%6.%7."/>
      <w:lvlJc w:val="right"/>
      <w:pPr>
        <w:ind w:left="1296" w:firstLine="0"/>
      </w:pPr>
    </w:lvl>
    <w:lvl w:ilvl="7">
      <w:start w:val="1"/>
      <w:numFmt w:val="decimal"/>
      <w:lvlText w:val="%1.%2.%3.%4.%5.%6.%7.%8."/>
      <w:lvlJc w:val="right"/>
      <w:pPr>
        <w:ind w:left="1440" w:firstLine="0"/>
      </w:pPr>
    </w:lvl>
    <w:lvl w:ilvl="8">
      <w:start w:val="1"/>
      <w:numFmt w:val="decimal"/>
      <w:lvlText w:val="%1.%2.%3.%4.%5.%6.%7.%8.%9."/>
      <w:lvlJc w:val="right"/>
      <w:pPr>
        <w:ind w:left="1584" w:firstLine="0"/>
      </w:pPr>
    </w:lvl>
  </w:abstractNum>
  <w:abstractNum w:abstractNumId="10" w15:restartNumberingAfterBreak="0">
    <w:nsid w:val="48E71B04"/>
    <w:multiLevelType w:val="multilevel"/>
    <w:tmpl w:val="5D62E892"/>
    <w:lvl w:ilvl="0">
      <w:start w:val="1"/>
      <w:numFmt w:val="decimal"/>
      <w:lvlText w:val="%1."/>
      <w:lvlJc w:val="right"/>
      <w:pPr>
        <w:ind w:left="432" w:firstLine="0"/>
      </w:pPr>
    </w:lvl>
    <w:lvl w:ilvl="1">
      <w:start w:val="1"/>
      <w:numFmt w:val="decimal"/>
      <w:lvlText w:val="3.3.%2."/>
      <w:lvlJc w:val="right"/>
      <w:pPr>
        <w:ind w:left="576" w:firstLine="0"/>
      </w:pPr>
    </w:lvl>
    <w:lvl w:ilvl="2">
      <w:start w:val="1"/>
      <w:numFmt w:val="decimal"/>
      <w:lvlText w:val="%1.%2.%3."/>
      <w:lvlJc w:val="right"/>
      <w:pPr>
        <w:ind w:left="720" w:firstLine="0"/>
      </w:pPr>
    </w:lvl>
    <w:lvl w:ilvl="3">
      <w:start w:val="1"/>
      <w:numFmt w:val="decimal"/>
      <w:lvlText w:val="%1.%2.%3.%4."/>
      <w:lvlJc w:val="right"/>
      <w:pPr>
        <w:ind w:left="864" w:firstLine="0"/>
      </w:pPr>
    </w:lvl>
    <w:lvl w:ilvl="4">
      <w:start w:val="1"/>
      <w:numFmt w:val="decimal"/>
      <w:lvlText w:val="%1.%2.%3.%4.%5."/>
      <w:lvlJc w:val="right"/>
      <w:pPr>
        <w:ind w:left="1008" w:firstLine="0"/>
      </w:pPr>
    </w:lvl>
    <w:lvl w:ilvl="5">
      <w:start w:val="1"/>
      <w:numFmt w:val="decimal"/>
      <w:lvlText w:val="%1.%2.%3.%4.%5.%6."/>
      <w:lvlJc w:val="right"/>
      <w:pPr>
        <w:ind w:left="1152" w:firstLine="0"/>
      </w:pPr>
    </w:lvl>
    <w:lvl w:ilvl="6">
      <w:start w:val="1"/>
      <w:numFmt w:val="decimal"/>
      <w:lvlText w:val="%1.%2.%3.%4.%5.%6.%7."/>
      <w:lvlJc w:val="right"/>
      <w:pPr>
        <w:ind w:left="1296" w:firstLine="0"/>
      </w:pPr>
    </w:lvl>
    <w:lvl w:ilvl="7">
      <w:start w:val="1"/>
      <w:numFmt w:val="decimal"/>
      <w:lvlText w:val="%1.%2.%3.%4.%5.%6.%7.%8."/>
      <w:lvlJc w:val="right"/>
      <w:pPr>
        <w:ind w:left="1440" w:firstLine="0"/>
      </w:pPr>
    </w:lvl>
    <w:lvl w:ilvl="8">
      <w:start w:val="1"/>
      <w:numFmt w:val="decimal"/>
      <w:lvlText w:val="%1.%2.%3.%4.%5.%6.%7.%8.%9."/>
      <w:lvlJc w:val="right"/>
      <w:pPr>
        <w:ind w:left="1584" w:firstLine="0"/>
      </w:pPr>
    </w:lvl>
  </w:abstractNum>
  <w:abstractNum w:abstractNumId="11" w15:restartNumberingAfterBreak="0">
    <w:nsid w:val="56F073FA"/>
    <w:multiLevelType w:val="multilevel"/>
    <w:tmpl w:val="13F85C10"/>
    <w:lvl w:ilvl="0">
      <w:start w:val="1"/>
      <w:numFmt w:val="decimal"/>
      <w:lvlText w:val="E2.%1"/>
      <w:lvlJc w:val="left"/>
      <w:pPr>
        <w:ind w:left="502" w:firstLine="142"/>
      </w:pPr>
    </w:lvl>
    <w:lvl w:ilvl="1">
      <w:start w:val="1"/>
      <w:numFmt w:val="lowerLetter"/>
      <w:lvlText w:val="%2."/>
      <w:lvlJc w:val="left"/>
      <w:pPr>
        <w:ind w:left="1222" w:firstLine="862"/>
      </w:pPr>
    </w:lvl>
    <w:lvl w:ilvl="2">
      <w:start w:val="1"/>
      <w:numFmt w:val="lowerRoman"/>
      <w:lvlText w:val="%3."/>
      <w:lvlJc w:val="right"/>
      <w:pPr>
        <w:ind w:left="1942" w:firstLine="1762"/>
      </w:pPr>
    </w:lvl>
    <w:lvl w:ilvl="3">
      <w:start w:val="1"/>
      <w:numFmt w:val="decimal"/>
      <w:lvlText w:val="%4."/>
      <w:lvlJc w:val="left"/>
      <w:pPr>
        <w:ind w:left="2662" w:firstLine="2302"/>
      </w:pPr>
    </w:lvl>
    <w:lvl w:ilvl="4">
      <w:start w:val="1"/>
      <w:numFmt w:val="lowerLetter"/>
      <w:lvlText w:val="%5."/>
      <w:lvlJc w:val="left"/>
      <w:pPr>
        <w:ind w:left="3382" w:firstLine="3022"/>
      </w:pPr>
    </w:lvl>
    <w:lvl w:ilvl="5">
      <w:start w:val="1"/>
      <w:numFmt w:val="lowerRoman"/>
      <w:lvlText w:val="%6."/>
      <w:lvlJc w:val="right"/>
      <w:pPr>
        <w:ind w:left="4102" w:firstLine="3922"/>
      </w:pPr>
    </w:lvl>
    <w:lvl w:ilvl="6">
      <w:start w:val="1"/>
      <w:numFmt w:val="decimal"/>
      <w:lvlText w:val="%7."/>
      <w:lvlJc w:val="left"/>
      <w:pPr>
        <w:ind w:left="4822" w:firstLine="4462"/>
      </w:pPr>
    </w:lvl>
    <w:lvl w:ilvl="7">
      <w:start w:val="1"/>
      <w:numFmt w:val="lowerLetter"/>
      <w:lvlText w:val="%8."/>
      <w:lvlJc w:val="left"/>
      <w:pPr>
        <w:ind w:left="5542" w:firstLine="5182"/>
      </w:pPr>
    </w:lvl>
    <w:lvl w:ilvl="8">
      <w:start w:val="1"/>
      <w:numFmt w:val="lowerRoman"/>
      <w:lvlText w:val="%9."/>
      <w:lvlJc w:val="right"/>
      <w:pPr>
        <w:ind w:left="6262" w:firstLine="6082"/>
      </w:pPr>
    </w:lvl>
  </w:abstractNum>
  <w:abstractNum w:abstractNumId="12" w15:restartNumberingAfterBreak="0">
    <w:nsid w:val="5D1F454D"/>
    <w:multiLevelType w:val="multilevel"/>
    <w:tmpl w:val="A878B7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5DDC0A4E"/>
    <w:multiLevelType w:val="multilevel"/>
    <w:tmpl w:val="1316BAD6"/>
    <w:lvl w:ilvl="0">
      <w:start w:val="1"/>
      <w:numFmt w:val="decimal"/>
      <w:lvlText w:val="1.%1."/>
      <w:lvlJc w:val="right"/>
      <w:pPr>
        <w:ind w:left="432" w:firstLine="0"/>
      </w:pPr>
    </w:lvl>
    <w:lvl w:ilvl="1">
      <w:start w:val="1"/>
      <w:numFmt w:val="decimal"/>
      <w:lvlText w:val="1.3.%2."/>
      <w:lvlJc w:val="right"/>
      <w:pPr>
        <w:ind w:left="576" w:firstLine="0"/>
      </w:pPr>
    </w:lvl>
    <w:lvl w:ilvl="2">
      <w:start w:val="1"/>
      <w:numFmt w:val="decimal"/>
      <w:lvlText w:val="%1.%2.%3."/>
      <w:lvlJc w:val="right"/>
      <w:pPr>
        <w:ind w:left="720" w:firstLine="0"/>
      </w:pPr>
    </w:lvl>
    <w:lvl w:ilvl="3">
      <w:start w:val="1"/>
      <w:numFmt w:val="decimal"/>
      <w:lvlText w:val="%1.%2.%3.%4."/>
      <w:lvlJc w:val="right"/>
      <w:pPr>
        <w:ind w:left="864" w:firstLine="0"/>
      </w:pPr>
    </w:lvl>
    <w:lvl w:ilvl="4">
      <w:start w:val="1"/>
      <w:numFmt w:val="decimal"/>
      <w:lvlText w:val="%1.%2.%3.%4.%5."/>
      <w:lvlJc w:val="right"/>
      <w:pPr>
        <w:ind w:left="1008" w:firstLine="0"/>
      </w:pPr>
    </w:lvl>
    <w:lvl w:ilvl="5">
      <w:start w:val="1"/>
      <w:numFmt w:val="decimal"/>
      <w:lvlText w:val="%1.%2.%3.%4.%5.%6."/>
      <w:lvlJc w:val="right"/>
      <w:pPr>
        <w:ind w:left="1152" w:firstLine="0"/>
      </w:pPr>
    </w:lvl>
    <w:lvl w:ilvl="6">
      <w:start w:val="1"/>
      <w:numFmt w:val="decimal"/>
      <w:lvlText w:val="%1.%2.%3.%4.%5.%6.%7."/>
      <w:lvlJc w:val="right"/>
      <w:pPr>
        <w:ind w:left="1296" w:firstLine="0"/>
      </w:pPr>
    </w:lvl>
    <w:lvl w:ilvl="7">
      <w:start w:val="1"/>
      <w:numFmt w:val="decimal"/>
      <w:lvlText w:val="%1.%2.%3.%4.%5.%6.%7.%8."/>
      <w:lvlJc w:val="right"/>
      <w:pPr>
        <w:ind w:left="1440" w:firstLine="0"/>
      </w:pPr>
    </w:lvl>
    <w:lvl w:ilvl="8">
      <w:start w:val="1"/>
      <w:numFmt w:val="decimal"/>
      <w:lvlText w:val="%1.%2.%3.%4.%5.%6.%7.%8.%9."/>
      <w:lvlJc w:val="right"/>
      <w:pPr>
        <w:ind w:left="1584" w:firstLine="0"/>
      </w:pPr>
    </w:lvl>
  </w:abstractNum>
  <w:abstractNum w:abstractNumId="14" w15:restartNumberingAfterBreak="0">
    <w:nsid w:val="5DE61904"/>
    <w:multiLevelType w:val="multilevel"/>
    <w:tmpl w:val="A3BE45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730F50C1"/>
    <w:multiLevelType w:val="multilevel"/>
    <w:tmpl w:val="7C6840AE"/>
    <w:lvl w:ilvl="0">
      <w:start w:val="1"/>
      <w:numFmt w:val="decimal"/>
      <w:lvlText w:val="A1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74825D65"/>
    <w:multiLevelType w:val="multilevel"/>
    <w:tmpl w:val="79484A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7A276E0F"/>
    <w:multiLevelType w:val="multilevel"/>
    <w:tmpl w:val="05782E94"/>
    <w:lvl w:ilvl="0">
      <w:start w:val="1"/>
      <w:numFmt w:val="decimal"/>
      <w:lvlText w:val="A1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7A5C7402"/>
    <w:multiLevelType w:val="multilevel"/>
    <w:tmpl w:val="64E069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18"/>
  </w:num>
  <w:num w:numId="5">
    <w:abstractNumId w:val="0"/>
  </w:num>
  <w:num w:numId="6">
    <w:abstractNumId w:val="17"/>
  </w:num>
  <w:num w:numId="7">
    <w:abstractNumId w:val="3"/>
  </w:num>
  <w:num w:numId="8">
    <w:abstractNumId w:val="10"/>
  </w:num>
  <w:num w:numId="9">
    <w:abstractNumId w:val="13"/>
  </w:num>
  <w:num w:numId="10">
    <w:abstractNumId w:val="4"/>
  </w:num>
  <w:num w:numId="11">
    <w:abstractNumId w:val="9"/>
  </w:num>
  <w:num w:numId="12">
    <w:abstractNumId w:val="8"/>
  </w:num>
  <w:num w:numId="13">
    <w:abstractNumId w:val="5"/>
  </w:num>
  <w:num w:numId="14">
    <w:abstractNumId w:val="16"/>
  </w:num>
  <w:num w:numId="15">
    <w:abstractNumId w:val="7"/>
  </w:num>
  <w:num w:numId="16">
    <w:abstractNumId w:val="2"/>
  </w:num>
  <w:num w:numId="17">
    <w:abstractNumId w:val="15"/>
  </w:num>
  <w:num w:numId="18">
    <w:abstractNumId w:val="1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00DD5"/>
    <w:rsid w:val="002A439F"/>
    <w:rsid w:val="007C0FC2"/>
    <w:rsid w:val="00F0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99B1"/>
  <w15:docId w15:val="{E16215F6-2DD3-4E9D-92CF-18B05C9B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pt-BR" w:eastAsia="pt-BR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ind w:left="432" w:hanging="432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/>
      <w:ind w:left="284" w:hanging="568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284" w:hanging="568"/>
      <w:outlineLvl w:val="2"/>
    </w:pPr>
    <w:rPr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0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/>
    </w:pPr>
    <w:rPr>
      <w:rFonts w:ascii="Cambria" w:eastAsia="Cambria" w:hAnsi="Cambria" w:cs="Cambria"/>
      <w:color w:val="1F497D"/>
      <w:sz w:val="60"/>
      <w:szCs w:val="60"/>
    </w:rPr>
  </w:style>
  <w:style w:type="paragraph" w:styleId="Subttulo">
    <w:name w:val="Subtitle"/>
    <w:basedOn w:val="Normal"/>
    <w:next w:val="Normal"/>
    <w:pPr>
      <w:keepNext/>
      <w:keepLines/>
    </w:pPr>
    <w:rPr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1388</Words>
  <Characters>7501</Characters>
  <Application>Microsoft Office Word</Application>
  <DocSecurity>0</DocSecurity>
  <Lines>62</Lines>
  <Paragraphs>17</Paragraphs>
  <ScaleCrop>false</ScaleCrop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Henrique Franco</cp:lastModifiedBy>
  <cp:revision>2</cp:revision>
  <dcterms:created xsi:type="dcterms:W3CDTF">2016-11-14T18:00:00Z</dcterms:created>
  <dcterms:modified xsi:type="dcterms:W3CDTF">2016-11-14T18:00:00Z</dcterms:modified>
</cp:coreProperties>
</file>