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ISSUES AUTHENTICATOR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Grupo Jararacuçu</w:t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Manual de Instalação</w:t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Instalação do Issues Monitoring</w:t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Instalar a atualização mais recente do sistema operacional Ubuntu.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Estabelecer conexão com a rede do laboratório.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Baixar a versão disponível do executável e suas dependências no Github do grupo. (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https://github.com/ESEGroup/IssuesAuthenticatorJararacucu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Abrir o terminal na pasta em que o código se encontra.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Instalar o sistema e suas dependencias usando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shd w:fill="d9d9d9" w:val="clear"/>
          <w:rtl w:val="0"/>
        </w:rPr>
        <w:t xml:space="preserve">$ python build.py</w:t>
      </w:r>
      <w:r w:rsidDel="00000000" w:rsidR="00000000" w:rsidRPr="00000000">
        <w:rPr>
          <w:i w:val="1"/>
          <w:sz w:val="28"/>
          <w:szCs w:val="28"/>
          <w:shd w:fill="efefef" w:val="clear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Executar utilizando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shd w:fill="d9d9d9" w:val="clear"/>
          <w:rtl w:val="0"/>
        </w:rPr>
        <w:t xml:space="preserve">$ python main.py</w:t>
      </w:r>
      <w:r w:rsidDel="00000000" w:rsidR="00000000" w:rsidRPr="00000000">
        <w:rPr>
          <w:i w:val="1"/>
          <w:sz w:val="28"/>
          <w:szCs w:val="28"/>
          <w:shd w:fill="efefef" w:val="clear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48"/>
          <w:szCs w:val="4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____________________________________________________________</w:t>
      </w:r>
      <w:r w:rsidDel="00000000" w:rsidR="00000000" w:rsidRPr="00000000">
        <w:rPr>
          <w:color w:val="999999"/>
          <w:sz w:val="48"/>
          <w:szCs w:val="4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color w:val="99999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Instalação do Aplicativo</w:t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nas configurações do aparelho que o Android aceita </w:t>
      </w:r>
      <w:r w:rsidDel="00000000" w:rsidR="00000000" w:rsidRPr="00000000">
        <w:rPr>
          <w:i w:val="1"/>
          <w:sz w:val="28"/>
          <w:szCs w:val="28"/>
          <w:rtl w:val="0"/>
        </w:rPr>
        <w:t xml:space="preserve">APKs</w:t>
      </w:r>
      <w:r w:rsidDel="00000000" w:rsidR="00000000" w:rsidRPr="00000000">
        <w:rPr>
          <w:sz w:val="28"/>
          <w:szCs w:val="28"/>
          <w:rtl w:val="0"/>
        </w:rPr>
        <w:t xml:space="preserve"> de fontes desconhecidas.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Baixar o APK do Github do grupo.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https://github.com/ESEGroup/IssuesAuthenticatorJararacucu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Executar o </w:t>
      </w:r>
      <w:r w:rsidDel="00000000" w:rsidR="00000000" w:rsidRPr="00000000">
        <w:rPr>
          <w:i w:val="1"/>
          <w:sz w:val="28"/>
          <w:szCs w:val="28"/>
          <w:rtl w:val="0"/>
        </w:rPr>
        <w:t xml:space="preserve">APK</w:t>
      </w:r>
      <w:r w:rsidDel="00000000" w:rsidR="00000000" w:rsidRPr="00000000">
        <w:rPr>
          <w:sz w:val="28"/>
          <w:szCs w:val="28"/>
          <w:rtl w:val="0"/>
        </w:rPr>
        <w:t xml:space="preserve"> e seguir com a instalação.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ESEGroup/IssuesAuthenticatorJararacucu" TargetMode="External"/><Relationship Id="rId6" Type="http://schemas.openxmlformats.org/officeDocument/2006/relationships/hyperlink" Target="https://github.com/ESEGroup/IssuesAuthenticatorJararacucu" TargetMode="External"/></Relationships>
</file>