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ED8" w:rsidRDefault="003A4ED8" w:rsidP="003A4ED8">
      <w:pPr>
        <w:pStyle w:val="Ttulo1"/>
        <w:jc w:val="center"/>
        <w:rPr>
          <w:sz w:val="40"/>
          <w:szCs w:val="40"/>
        </w:rPr>
      </w:pPr>
    </w:p>
    <w:p w:rsidR="00F81DEC" w:rsidRPr="003A4ED8" w:rsidRDefault="003A4ED8" w:rsidP="003A4ED8">
      <w:pPr>
        <w:pStyle w:val="Ttulo1"/>
        <w:jc w:val="center"/>
        <w:rPr>
          <w:b w:val="0"/>
          <w:sz w:val="164"/>
          <w:szCs w:val="164"/>
        </w:rPr>
      </w:pPr>
      <w:r w:rsidRPr="003A4ED8">
        <w:rPr>
          <w:sz w:val="164"/>
          <w:szCs w:val="164"/>
        </w:rPr>
        <w:t>Issues Monitoring</w:t>
      </w:r>
    </w:p>
    <w:p w:rsidR="003A4ED8" w:rsidRDefault="003A4ED8" w:rsidP="003A4ED8">
      <w:pPr>
        <w:jc w:val="center"/>
        <w:rPr>
          <w:sz w:val="32"/>
        </w:rPr>
      </w:pPr>
      <w:r w:rsidRPr="003A4ED8">
        <w:rPr>
          <w:sz w:val="32"/>
        </w:rPr>
        <w:t>Taking it to the next level</w:t>
      </w:r>
    </w:p>
    <w:p w:rsidR="003A4ED8" w:rsidRDefault="003A4ED8" w:rsidP="003A4ED8">
      <w:pPr>
        <w:jc w:val="center"/>
        <w:rPr>
          <w:sz w:val="32"/>
        </w:rPr>
      </w:pPr>
    </w:p>
    <w:p w:rsidR="003A4ED8" w:rsidRDefault="003A4ED8" w:rsidP="003A4ED8">
      <w:pPr>
        <w:jc w:val="center"/>
        <w:rPr>
          <w:sz w:val="32"/>
        </w:rPr>
      </w:pPr>
    </w:p>
    <w:p w:rsidR="003A4ED8" w:rsidRDefault="003A4ED8" w:rsidP="003A4ED8">
      <w:pPr>
        <w:jc w:val="center"/>
        <w:rPr>
          <w:sz w:val="56"/>
        </w:rPr>
      </w:pPr>
      <w:r w:rsidRPr="003A4ED8">
        <w:rPr>
          <w:b/>
          <w:sz w:val="56"/>
        </w:rPr>
        <w:t>MANUAL DO USUÁRIO</w:t>
      </w:r>
    </w:p>
    <w:p w:rsidR="003A4ED8" w:rsidRDefault="003A4ED8" w:rsidP="003A4ED8">
      <w:pPr>
        <w:jc w:val="center"/>
        <w:rPr>
          <w:sz w:val="44"/>
        </w:rPr>
      </w:pPr>
    </w:p>
    <w:p w:rsidR="003A4ED8" w:rsidRDefault="003A4ED8" w:rsidP="003A4ED8">
      <w:pPr>
        <w:jc w:val="center"/>
        <w:rPr>
          <w:sz w:val="44"/>
        </w:rPr>
      </w:pPr>
    </w:p>
    <w:p w:rsidR="003A4ED8" w:rsidRDefault="003A4ED8" w:rsidP="003A4ED8">
      <w:pPr>
        <w:jc w:val="center"/>
        <w:rPr>
          <w:sz w:val="44"/>
        </w:rPr>
      </w:pPr>
    </w:p>
    <w:p w:rsidR="003A4ED8" w:rsidRDefault="003A4ED8" w:rsidP="003A4ED8">
      <w:pPr>
        <w:jc w:val="center"/>
        <w:rPr>
          <w:sz w:val="44"/>
        </w:rPr>
      </w:pPr>
    </w:p>
    <w:p w:rsidR="003A4ED8" w:rsidRDefault="003A4ED8" w:rsidP="003A4ED8">
      <w:pPr>
        <w:jc w:val="center"/>
        <w:rPr>
          <w:sz w:val="44"/>
        </w:rPr>
      </w:pPr>
      <w:r>
        <w:rPr>
          <w:sz w:val="44"/>
        </w:rPr>
        <w:br/>
      </w:r>
    </w:p>
    <w:p w:rsidR="003A4ED8" w:rsidRDefault="003A4ED8" w:rsidP="003A4ED8">
      <w:pPr>
        <w:jc w:val="center"/>
        <w:rPr>
          <w:sz w:val="24"/>
        </w:rPr>
      </w:pPr>
      <w:r w:rsidRPr="003A4ED8">
        <w:rPr>
          <w:sz w:val="24"/>
        </w:rPr>
        <w:t>Produzido pela equipe Issues Monitoring para uso interno e exclusivo do contratante.</w:t>
      </w:r>
    </w:p>
    <w:p w:rsidR="003A4ED8" w:rsidRPr="00680619" w:rsidRDefault="003A4ED8" w:rsidP="003A4ED8">
      <w:pPr>
        <w:jc w:val="center"/>
        <w:rPr>
          <w:b/>
          <w:sz w:val="32"/>
          <w:szCs w:val="30"/>
          <w:u w:val="single"/>
        </w:rPr>
      </w:pPr>
      <w:r w:rsidRPr="00680619">
        <w:rPr>
          <w:b/>
          <w:sz w:val="32"/>
          <w:szCs w:val="30"/>
          <w:u w:val="single"/>
        </w:rPr>
        <w:lastRenderedPageBreak/>
        <w:t>Índice</w:t>
      </w:r>
    </w:p>
    <w:p w:rsidR="003A4ED8" w:rsidRPr="00F6390B" w:rsidRDefault="003A4ED8" w:rsidP="00F6390B">
      <w:pPr>
        <w:jc w:val="center"/>
        <w:rPr>
          <w:sz w:val="28"/>
          <w:szCs w:val="24"/>
        </w:rPr>
      </w:pPr>
      <w:r w:rsidRPr="00680619">
        <w:rPr>
          <w:sz w:val="24"/>
        </w:rPr>
        <w:br/>
      </w:r>
      <w:r>
        <w:rPr>
          <w:sz w:val="28"/>
          <w:szCs w:val="24"/>
        </w:rPr>
        <w:br/>
      </w:r>
      <w:r w:rsidRPr="00680619">
        <w:rPr>
          <w:sz w:val="28"/>
          <w:szCs w:val="24"/>
        </w:rPr>
        <w:t xml:space="preserve">  </w:t>
      </w:r>
      <w:r>
        <w:rPr>
          <w:sz w:val="28"/>
          <w:szCs w:val="24"/>
        </w:rPr>
        <w:t>Apresentação</w:t>
      </w:r>
      <w:r w:rsidRPr="00680619">
        <w:rPr>
          <w:sz w:val="28"/>
          <w:szCs w:val="24"/>
        </w:rPr>
        <w:t xml:space="preserve"> ---------</w:t>
      </w:r>
      <w:r w:rsidR="004E63D9">
        <w:rPr>
          <w:sz w:val="28"/>
          <w:szCs w:val="24"/>
        </w:rPr>
        <w:t>---</w:t>
      </w:r>
      <w:r w:rsidRPr="00680619">
        <w:rPr>
          <w:sz w:val="28"/>
          <w:szCs w:val="24"/>
        </w:rPr>
        <w:t>--</w:t>
      </w:r>
      <w:r>
        <w:rPr>
          <w:sz w:val="28"/>
          <w:szCs w:val="24"/>
        </w:rPr>
        <w:t>-----------------</w:t>
      </w:r>
      <w:r w:rsidRPr="00680619">
        <w:rPr>
          <w:sz w:val="28"/>
          <w:szCs w:val="24"/>
        </w:rPr>
        <w:t xml:space="preserve">------------------------------------- Pág. </w:t>
      </w:r>
      <w:r w:rsidR="00B553F7">
        <w:rPr>
          <w:sz w:val="28"/>
          <w:szCs w:val="24"/>
        </w:rPr>
        <w:t>3</w:t>
      </w:r>
      <w:r w:rsidRPr="00680619">
        <w:rPr>
          <w:sz w:val="28"/>
          <w:szCs w:val="24"/>
        </w:rPr>
        <w:br/>
        <w:t xml:space="preserve">  </w:t>
      </w:r>
      <w:r>
        <w:rPr>
          <w:sz w:val="28"/>
          <w:szCs w:val="24"/>
          <w:u w:val="single"/>
        </w:rPr>
        <w:t>1</w:t>
      </w:r>
      <w:r w:rsidRPr="00680619">
        <w:rPr>
          <w:sz w:val="28"/>
          <w:szCs w:val="24"/>
          <w:u w:val="single"/>
        </w:rPr>
        <w:t>.</w:t>
      </w:r>
      <w:r w:rsidRPr="00680619">
        <w:rPr>
          <w:sz w:val="28"/>
          <w:szCs w:val="24"/>
        </w:rPr>
        <w:t xml:space="preserve"> </w:t>
      </w:r>
      <w:r>
        <w:rPr>
          <w:sz w:val="28"/>
          <w:szCs w:val="24"/>
        </w:rPr>
        <w:t>Acessando o Sistema</w:t>
      </w:r>
      <w:r w:rsidRPr="00680619">
        <w:rPr>
          <w:sz w:val="28"/>
          <w:szCs w:val="24"/>
        </w:rPr>
        <w:t xml:space="preserve"> -</w:t>
      </w:r>
      <w:r>
        <w:rPr>
          <w:sz w:val="28"/>
          <w:szCs w:val="24"/>
        </w:rPr>
        <w:t>-----------------</w:t>
      </w:r>
      <w:r w:rsidRPr="00680619">
        <w:rPr>
          <w:sz w:val="28"/>
          <w:szCs w:val="24"/>
        </w:rPr>
        <w:t>------------------------</w:t>
      </w:r>
      <w:r>
        <w:rPr>
          <w:sz w:val="28"/>
          <w:szCs w:val="24"/>
        </w:rPr>
        <w:t>--------</w:t>
      </w:r>
      <w:r w:rsidRPr="00680619">
        <w:rPr>
          <w:sz w:val="28"/>
          <w:szCs w:val="24"/>
        </w:rPr>
        <w:t xml:space="preserve">------ Pág. </w:t>
      </w:r>
      <w:r w:rsidR="00B553F7">
        <w:rPr>
          <w:sz w:val="28"/>
          <w:szCs w:val="24"/>
        </w:rPr>
        <w:t>4</w:t>
      </w:r>
      <w:r w:rsidR="00F6390B">
        <w:rPr>
          <w:sz w:val="28"/>
          <w:szCs w:val="24"/>
        </w:rPr>
        <w:br/>
        <w:t xml:space="preserve">       </w:t>
      </w:r>
      <w:r w:rsidR="00F6390B" w:rsidRPr="00680619">
        <w:rPr>
          <w:sz w:val="28"/>
          <w:szCs w:val="24"/>
        </w:rPr>
        <w:t xml:space="preserve">  </w:t>
      </w:r>
      <w:r w:rsidR="00F6390B">
        <w:rPr>
          <w:sz w:val="28"/>
          <w:szCs w:val="24"/>
          <w:u w:val="single"/>
        </w:rPr>
        <w:t>1</w:t>
      </w:r>
      <w:r w:rsidR="00F6390B" w:rsidRPr="00680619">
        <w:rPr>
          <w:sz w:val="28"/>
          <w:szCs w:val="24"/>
          <w:u w:val="single"/>
        </w:rPr>
        <w:t>.1</w:t>
      </w:r>
      <w:r w:rsidR="00F6390B" w:rsidRPr="00680619">
        <w:rPr>
          <w:sz w:val="28"/>
          <w:szCs w:val="24"/>
        </w:rPr>
        <w:t xml:space="preserve"> </w:t>
      </w:r>
      <w:r w:rsidR="00F6390B">
        <w:rPr>
          <w:sz w:val="28"/>
          <w:szCs w:val="24"/>
        </w:rPr>
        <w:t xml:space="preserve"> Pronto para uso: o sistema online</w:t>
      </w:r>
      <w:r w:rsidR="00F6390B" w:rsidRPr="00680619">
        <w:rPr>
          <w:sz w:val="28"/>
          <w:szCs w:val="24"/>
        </w:rPr>
        <w:t xml:space="preserve"> -</w:t>
      </w:r>
      <w:r w:rsidR="00F6390B">
        <w:rPr>
          <w:sz w:val="28"/>
          <w:szCs w:val="24"/>
        </w:rPr>
        <w:t>---------------</w:t>
      </w:r>
      <w:r w:rsidR="00F6390B" w:rsidRPr="00680619">
        <w:rPr>
          <w:sz w:val="28"/>
          <w:szCs w:val="24"/>
        </w:rPr>
        <w:t>----</w:t>
      </w:r>
      <w:r w:rsidR="00F6390B">
        <w:rPr>
          <w:sz w:val="28"/>
          <w:szCs w:val="24"/>
        </w:rPr>
        <w:t>------</w:t>
      </w:r>
      <w:r w:rsidR="00F6390B" w:rsidRPr="00680619">
        <w:rPr>
          <w:sz w:val="28"/>
          <w:szCs w:val="24"/>
        </w:rPr>
        <w:t xml:space="preserve">----- Pág. </w:t>
      </w:r>
      <w:r w:rsidR="00B553F7">
        <w:rPr>
          <w:sz w:val="28"/>
          <w:szCs w:val="24"/>
        </w:rPr>
        <w:t>4</w:t>
      </w:r>
      <w:r w:rsidR="00F6390B">
        <w:rPr>
          <w:sz w:val="28"/>
          <w:szCs w:val="24"/>
        </w:rPr>
        <w:br/>
        <w:t xml:space="preserve">       </w:t>
      </w:r>
      <w:r w:rsidR="00F6390B" w:rsidRPr="00680619">
        <w:rPr>
          <w:sz w:val="28"/>
          <w:szCs w:val="24"/>
        </w:rPr>
        <w:t xml:space="preserve">  </w:t>
      </w:r>
      <w:r w:rsidR="00F6390B">
        <w:rPr>
          <w:sz w:val="28"/>
          <w:szCs w:val="24"/>
          <w:u w:val="single"/>
        </w:rPr>
        <w:t>1</w:t>
      </w:r>
      <w:r w:rsidR="00F6390B" w:rsidRPr="00680619">
        <w:rPr>
          <w:sz w:val="28"/>
          <w:szCs w:val="24"/>
          <w:u w:val="single"/>
        </w:rPr>
        <w:t>.2</w:t>
      </w:r>
      <w:r w:rsidR="00F6390B" w:rsidRPr="00680619">
        <w:rPr>
          <w:sz w:val="28"/>
          <w:szCs w:val="24"/>
        </w:rPr>
        <w:t xml:space="preserve"> </w:t>
      </w:r>
      <w:r w:rsidR="00F6390B">
        <w:rPr>
          <w:sz w:val="28"/>
          <w:szCs w:val="24"/>
        </w:rPr>
        <w:t xml:space="preserve"> Implantando o sistema localmente</w:t>
      </w:r>
      <w:r w:rsidR="00F6390B" w:rsidRPr="00680619">
        <w:rPr>
          <w:sz w:val="28"/>
          <w:szCs w:val="24"/>
        </w:rPr>
        <w:t xml:space="preserve"> </w:t>
      </w:r>
      <w:r w:rsidR="00F6390B">
        <w:rPr>
          <w:sz w:val="28"/>
          <w:szCs w:val="24"/>
        </w:rPr>
        <w:t>-</w:t>
      </w:r>
      <w:r w:rsidR="00F6390B" w:rsidRPr="00680619">
        <w:rPr>
          <w:sz w:val="28"/>
          <w:szCs w:val="24"/>
        </w:rPr>
        <w:t>-</w:t>
      </w:r>
      <w:r w:rsidR="00F6390B">
        <w:rPr>
          <w:sz w:val="28"/>
          <w:szCs w:val="24"/>
        </w:rPr>
        <w:t>---------------------</w:t>
      </w:r>
      <w:r w:rsidR="00F6390B" w:rsidRPr="00680619">
        <w:rPr>
          <w:sz w:val="28"/>
          <w:szCs w:val="24"/>
        </w:rPr>
        <w:t>---</w:t>
      </w:r>
      <w:r w:rsidR="00F6390B">
        <w:rPr>
          <w:sz w:val="28"/>
          <w:szCs w:val="24"/>
        </w:rPr>
        <w:t>-</w:t>
      </w:r>
      <w:r w:rsidR="00F6390B" w:rsidRPr="00680619">
        <w:rPr>
          <w:sz w:val="28"/>
          <w:szCs w:val="24"/>
        </w:rPr>
        <w:t xml:space="preserve">--- Pág. </w:t>
      </w:r>
      <w:r w:rsidR="00B553F7">
        <w:rPr>
          <w:sz w:val="28"/>
          <w:szCs w:val="24"/>
        </w:rPr>
        <w:t>4</w:t>
      </w:r>
      <w:r w:rsidR="00532D00">
        <w:rPr>
          <w:sz w:val="28"/>
          <w:szCs w:val="24"/>
        </w:rPr>
        <w:br/>
      </w:r>
      <w:r w:rsidR="00532D00">
        <w:rPr>
          <w:sz w:val="28"/>
          <w:szCs w:val="24"/>
          <w:u w:val="single"/>
        </w:rPr>
        <w:t>2</w:t>
      </w:r>
      <w:r w:rsidR="00532D00" w:rsidRPr="00680619">
        <w:rPr>
          <w:sz w:val="28"/>
          <w:szCs w:val="24"/>
          <w:u w:val="single"/>
        </w:rPr>
        <w:t>.</w:t>
      </w:r>
      <w:r w:rsidR="00532D00" w:rsidRPr="00680619">
        <w:rPr>
          <w:sz w:val="28"/>
          <w:szCs w:val="24"/>
        </w:rPr>
        <w:t xml:space="preserve"> </w:t>
      </w:r>
      <w:r w:rsidR="00532D00">
        <w:rPr>
          <w:sz w:val="28"/>
          <w:szCs w:val="24"/>
        </w:rPr>
        <w:t xml:space="preserve">Utilizando o </w:t>
      </w:r>
      <w:r w:rsidR="00523BD4">
        <w:rPr>
          <w:sz w:val="28"/>
          <w:szCs w:val="24"/>
        </w:rPr>
        <w:t>S</w:t>
      </w:r>
      <w:r w:rsidR="00532D00">
        <w:rPr>
          <w:sz w:val="28"/>
          <w:szCs w:val="24"/>
        </w:rPr>
        <w:t>istema</w:t>
      </w:r>
      <w:r w:rsidR="00532D00" w:rsidRPr="00680619">
        <w:rPr>
          <w:sz w:val="28"/>
          <w:szCs w:val="24"/>
        </w:rPr>
        <w:t xml:space="preserve"> -</w:t>
      </w:r>
      <w:r w:rsidR="00532D00">
        <w:rPr>
          <w:sz w:val="28"/>
          <w:szCs w:val="24"/>
        </w:rPr>
        <w:t>--------------------</w:t>
      </w:r>
      <w:r w:rsidR="00532D00" w:rsidRPr="00680619">
        <w:rPr>
          <w:sz w:val="28"/>
          <w:szCs w:val="24"/>
        </w:rPr>
        <w:t>------------------------</w:t>
      </w:r>
      <w:r w:rsidR="00532D00">
        <w:rPr>
          <w:sz w:val="28"/>
          <w:szCs w:val="24"/>
        </w:rPr>
        <w:t>--------</w:t>
      </w:r>
      <w:r w:rsidR="00532D00" w:rsidRPr="00680619">
        <w:rPr>
          <w:sz w:val="28"/>
          <w:szCs w:val="24"/>
        </w:rPr>
        <w:t xml:space="preserve">------ Pág. </w:t>
      </w:r>
      <w:r w:rsidR="00B553F7">
        <w:rPr>
          <w:sz w:val="28"/>
          <w:szCs w:val="24"/>
        </w:rPr>
        <w:t>6</w:t>
      </w:r>
      <w:r w:rsidR="00291220">
        <w:rPr>
          <w:sz w:val="28"/>
          <w:szCs w:val="24"/>
        </w:rPr>
        <w:br/>
        <w:t xml:space="preserve">       </w:t>
      </w:r>
      <w:r w:rsidR="00291220" w:rsidRPr="00680619">
        <w:rPr>
          <w:sz w:val="28"/>
          <w:szCs w:val="24"/>
        </w:rPr>
        <w:t xml:space="preserve">  </w:t>
      </w:r>
      <w:r w:rsidR="00291220">
        <w:rPr>
          <w:sz w:val="28"/>
          <w:szCs w:val="24"/>
          <w:u w:val="single"/>
        </w:rPr>
        <w:t>2</w:t>
      </w:r>
      <w:r w:rsidR="00291220" w:rsidRPr="00680619">
        <w:rPr>
          <w:sz w:val="28"/>
          <w:szCs w:val="24"/>
          <w:u w:val="single"/>
        </w:rPr>
        <w:t>.</w:t>
      </w:r>
      <w:r w:rsidR="00291220">
        <w:rPr>
          <w:sz w:val="28"/>
          <w:szCs w:val="24"/>
          <w:u w:val="single"/>
        </w:rPr>
        <w:t>1</w:t>
      </w:r>
      <w:r w:rsidR="00291220" w:rsidRPr="00680619">
        <w:rPr>
          <w:sz w:val="28"/>
          <w:szCs w:val="24"/>
        </w:rPr>
        <w:t xml:space="preserve"> </w:t>
      </w:r>
      <w:r w:rsidR="00291220">
        <w:rPr>
          <w:sz w:val="28"/>
          <w:szCs w:val="24"/>
        </w:rPr>
        <w:t xml:space="preserve"> Login e Cadastro no Sistema Web</w:t>
      </w:r>
      <w:r w:rsidR="00291220" w:rsidRPr="00680619">
        <w:rPr>
          <w:sz w:val="28"/>
          <w:szCs w:val="24"/>
        </w:rPr>
        <w:t xml:space="preserve"> </w:t>
      </w:r>
      <w:r w:rsidR="00291220">
        <w:rPr>
          <w:sz w:val="28"/>
          <w:szCs w:val="24"/>
        </w:rPr>
        <w:t>-</w:t>
      </w:r>
      <w:r w:rsidR="00291220" w:rsidRPr="00680619">
        <w:rPr>
          <w:sz w:val="28"/>
          <w:szCs w:val="24"/>
        </w:rPr>
        <w:t>-</w:t>
      </w:r>
      <w:r w:rsidR="00291220">
        <w:rPr>
          <w:sz w:val="28"/>
          <w:szCs w:val="24"/>
        </w:rPr>
        <w:t>------------------------</w:t>
      </w:r>
      <w:r w:rsidR="00291220" w:rsidRPr="00680619">
        <w:rPr>
          <w:sz w:val="28"/>
          <w:szCs w:val="24"/>
        </w:rPr>
        <w:t>---</w:t>
      </w:r>
      <w:r w:rsidR="00291220">
        <w:rPr>
          <w:sz w:val="28"/>
          <w:szCs w:val="24"/>
        </w:rPr>
        <w:t>-</w:t>
      </w:r>
      <w:r w:rsidR="00291220" w:rsidRPr="00680619">
        <w:rPr>
          <w:sz w:val="28"/>
          <w:szCs w:val="24"/>
        </w:rPr>
        <w:t xml:space="preserve">--- Pág. </w:t>
      </w:r>
      <w:r w:rsidR="00B553F7">
        <w:rPr>
          <w:sz w:val="28"/>
          <w:szCs w:val="24"/>
        </w:rPr>
        <w:t>6</w:t>
      </w:r>
      <w:r w:rsidR="00291220">
        <w:rPr>
          <w:sz w:val="28"/>
          <w:szCs w:val="24"/>
        </w:rPr>
        <w:br/>
        <w:t xml:space="preserve">       </w:t>
      </w:r>
      <w:r w:rsidR="00291220" w:rsidRPr="00680619">
        <w:rPr>
          <w:sz w:val="28"/>
          <w:szCs w:val="24"/>
        </w:rPr>
        <w:t xml:space="preserve">  </w:t>
      </w:r>
      <w:r w:rsidR="00291220">
        <w:rPr>
          <w:sz w:val="28"/>
          <w:szCs w:val="24"/>
          <w:u w:val="single"/>
        </w:rPr>
        <w:t>2</w:t>
      </w:r>
      <w:r w:rsidR="00291220" w:rsidRPr="00680619">
        <w:rPr>
          <w:sz w:val="28"/>
          <w:szCs w:val="24"/>
          <w:u w:val="single"/>
        </w:rPr>
        <w:t>.</w:t>
      </w:r>
      <w:r w:rsidR="00291220">
        <w:rPr>
          <w:sz w:val="28"/>
          <w:szCs w:val="24"/>
          <w:u w:val="single"/>
        </w:rPr>
        <w:t>2</w:t>
      </w:r>
      <w:r w:rsidR="00291220" w:rsidRPr="00680619">
        <w:rPr>
          <w:sz w:val="28"/>
          <w:szCs w:val="24"/>
        </w:rPr>
        <w:t xml:space="preserve"> </w:t>
      </w:r>
      <w:r w:rsidR="00291220">
        <w:rPr>
          <w:sz w:val="28"/>
          <w:szCs w:val="24"/>
        </w:rPr>
        <w:t xml:space="preserve"> Cadastro de Usuário do Laboratório</w:t>
      </w:r>
      <w:r w:rsidR="00291220" w:rsidRPr="00680619">
        <w:rPr>
          <w:sz w:val="28"/>
          <w:szCs w:val="24"/>
        </w:rPr>
        <w:t xml:space="preserve"> </w:t>
      </w:r>
      <w:r w:rsidR="00291220">
        <w:rPr>
          <w:sz w:val="28"/>
          <w:szCs w:val="24"/>
        </w:rPr>
        <w:t>-</w:t>
      </w:r>
      <w:r w:rsidR="00291220" w:rsidRPr="00680619">
        <w:rPr>
          <w:sz w:val="28"/>
          <w:szCs w:val="24"/>
        </w:rPr>
        <w:t>-</w:t>
      </w:r>
      <w:r w:rsidR="00291220">
        <w:rPr>
          <w:sz w:val="28"/>
          <w:szCs w:val="24"/>
        </w:rPr>
        <w:t>---------------------</w:t>
      </w:r>
      <w:r w:rsidR="00291220" w:rsidRPr="00680619">
        <w:rPr>
          <w:sz w:val="28"/>
          <w:szCs w:val="24"/>
        </w:rPr>
        <w:t>---</w:t>
      </w:r>
      <w:r w:rsidR="00291220">
        <w:rPr>
          <w:sz w:val="28"/>
          <w:szCs w:val="24"/>
        </w:rPr>
        <w:t>-</w:t>
      </w:r>
      <w:r w:rsidR="00291220" w:rsidRPr="00680619">
        <w:rPr>
          <w:sz w:val="28"/>
          <w:szCs w:val="24"/>
        </w:rPr>
        <w:t xml:space="preserve">--- Pág. </w:t>
      </w:r>
      <w:r w:rsidR="00B553F7">
        <w:rPr>
          <w:sz w:val="28"/>
          <w:szCs w:val="24"/>
        </w:rPr>
        <w:t>8</w:t>
      </w:r>
      <w:r w:rsidR="00B553F7">
        <w:rPr>
          <w:sz w:val="28"/>
          <w:szCs w:val="24"/>
        </w:rPr>
        <w:br/>
        <w:t xml:space="preserve">       </w:t>
      </w:r>
      <w:r w:rsidR="00B553F7" w:rsidRPr="00680619">
        <w:rPr>
          <w:sz w:val="28"/>
          <w:szCs w:val="24"/>
        </w:rPr>
        <w:t xml:space="preserve">  </w:t>
      </w:r>
      <w:r w:rsidR="00B553F7">
        <w:rPr>
          <w:sz w:val="28"/>
          <w:szCs w:val="24"/>
          <w:u w:val="single"/>
        </w:rPr>
        <w:t>2</w:t>
      </w:r>
      <w:r w:rsidR="00B553F7" w:rsidRPr="00680619">
        <w:rPr>
          <w:sz w:val="28"/>
          <w:szCs w:val="24"/>
          <w:u w:val="single"/>
        </w:rPr>
        <w:t>.</w:t>
      </w:r>
      <w:r w:rsidR="00B553F7">
        <w:rPr>
          <w:sz w:val="28"/>
          <w:szCs w:val="24"/>
          <w:u w:val="single"/>
        </w:rPr>
        <w:t>3</w:t>
      </w:r>
      <w:r w:rsidR="00B553F7" w:rsidRPr="00680619">
        <w:rPr>
          <w:sz w:val="28"/>
          <w:szCs w:val="24"/>
        </w:rPr>
        <w:t xml:space="preserve"> </w:t>
      </w:r>
      <w:r w:rsidR="00B553F7">
        <w:rPr>
          <w:sz w:val="28"/>
          <w:szCs w:val="24"/>
        </w:rPr>
        <w:t xml:space="preserve"> Cadastrar um Laboratório</w:t>
      </w:r>
      <w:r w:rsidR="00B553F7" w:rsidRPr="00680619">
        <w:rPr>
          <w:sz w:val="28"/>
          <w:szCs w:val="24"/>
        </w:rPr>
        <w:t xml:space="preserve"> </w:t>
      </w:r>
      <w:r w:rsidR="00B553F7">
        <w:rPr>
          <w:sz w:val="28"/>
          <w:szCs w:val="24"/>
        </w:rPr>
        <w:t>-</w:t>
      </w:r>
      <w:r w:rsidR="00B553F7" w:rsidRPr="00680619">
        <w:rPr>
          <w:sz w:val="28"/>
          <w:szCs w:val="24"/>
        </w:rPr>
        <w:t>-</w:t>
      </w:r>
      <w:r w:rsidR="00B553F7">
        <w:rPr>
          <w:sz w:val="28"/>
          <w:szCs w:val="24"/>
        </w:rPr>
        <w:t>---------------------</w:t>
      </w:r>
      <w:r w:rsidR="00B553F7" w:rsidRPr="00680619">
        <w:rPr>
          <w:sz w:val="28"/>
          <w:szCs w:val="24"/>
        </w:rPr>
        <w:t>---</w:t>
      </w:r>
      <w:r w:rsidR="00B553F7">
        <w:rPr>
          <w:sz w:val="28"/>
          <w:szCs w:val="24"/>
        </w:rPr>
        <w:t>-</w:t>
      </w:r>
      <w:r w:rsidR="004E63D9">
        <w:rPr>
          <w:sz w:val="28"/>
          <w:szCs w:val="24"/>
        </w:rPr>
        <w:t>-----------</w:t>
      </w:r>
      <w:r w:rsidR="00B553F7" w:rsidRPr="00680619">
        <w:rPr>
          <w:sz w:val="28"/>
          <w:szCs w:val="24"/>
        </w:rPr>
        <w:t xml:space="preserve">--- Pág. </w:t>
      </w:r>
      <w:r w:rsidR="00B553F7">
        <w:rPr>
          <w:sz w:val="28"/>
          <w:szCs w:val="24"/>
        </w:rPr>
        <w:t>10</w:t>
      </w:r>
      <w:r w:rsidR="00B553F7">
        <w:rPr>
          <w:sz w:val="28"/>
          <w:szCs w:val="24"/>
        </w:rPr>
        <w:br/>
        <w:t xml:space="preserve">       </w:t>
      </w:r>
      <w:r w:rsidR="00B553F7" w:rsidRPr="00680619">
        <w:rPr>
          <w:sz w:val="28"/>
          <w:szCs w:val="24"/>
        </w:rPr>
        <w:t xml:space="preserve">  </w:t>
      </w:r>
      <w:r w:rsidR="00B553F7">
        <w:rPr>
          <w:sz w:val="28"/>
          <w:szCs w:val="24"/>
          <w:u w:val="single"/>
        </w:rPr>
        <w:t>2</w:t>
      </w:r>
      <w:r w:rsidR="00B553F7" w:rsidRPr="00680619">
        <w:rPr>
          <w:sz w:val="28"/>
          <w:szCs w:val="24"/>
          <w:u w:val="single"/>
        </w:rPr>
        <w:t>.</w:t>
      </w:r>
      <w:r w:rsidR="00B553F7">
        <w:rPr>
          <w:sz w:val="28"/>
          <w:szCs w:val="24"/>
          <w:u w:val="single"/>
        </w:rPr>
        <w:t>4</w:t>
      </w:r>
      <w:r w:rsidR="00B553F7" w:rsidRPr="00680619">
        <w:rPr>
          <w:sz w:val="28"/>
          <w:szCs w:val="24"/>
        </w:rPr>
        <w:t xml:space="preserve"> </w:t>
      </w:r>
      <w:r w:rsidR="00B553F7">
        <w:rPr>
          <w:sz w:val="28"/>
          <w:szCs w:val="24"/>
        </w:rPr>
        <w:t xml:space="preserve"> Gerenciando um Laboratório</w:t>
      </w:r>
      <w:r w:rsidR="00B553F7" w:rsidRPr="00680619">
        <w:rPr>
          <w:sz w:val="28"/>
          <w:szCs w:val="24"/>
        </w:rPr>
        <w:t xml:space="preserve"> </w:t>
      </w:r>
      <w:r w:rsidR="00B553F7">
        <w:rPr>
          <w:sz w:val="28"/>
          <w:szCs w:val="24"/>
        </w:rPr>
        <w:t>-</w:t>
      </w:r>
      <w:r w:rsidR="00B553F7" w:rsidRPr="00680619">
        <w:rPr>
          <w:sz w:val="28"/>
          <w:szCs w:val="24"/>
        </w:rPr>
        <w:t>-</w:t>
      </w:r>
      <w:r w:rsidR="00B553F7">
        <w:rPr>
          <w:sz w:val="28"/>
          <w:szCs w:val="24"/>
        </w:rPr>
        <w:t>---------------------</w:t>
      </w:r>
      <w:r w:rsidR="00B553F7" w:rsidRPr="00680619">
        <w:rPr>
          <w:sz w:val="28"/>
          <w:szCs w:val="24"/>
        </w:rPr>
        <w:t>---</w:t>
      </w:r>
      <w:r w:rsidR="004E63D9">
        <w:rPr>
          <w:sz w:val="28"/>
          <w:szCs w:val="24"/>
        </w:rPr>
        <w:t>-------</w:t>
      </w:r>
      <w:r w:rsidR="00B553F7">
        <w:rPr>
          <w:sz w:val="28"/>
          <w:szCs w:val="24"/>
        </w:rPr>
        <w:t>-</w:t>
      </w:r>
      <w:r w:rsidR="00B553F7" w:rsidRPr="00680619">
        <w:rPr>
          <w:sz w:val="28"/>
          <w:szCs w:val="24"/>
        </w:rPr>
        <w:t xml:space="preserve">--- Pág. </w:t>
      </w:r>
      <w:r w:rsidR="00B553F7">
        <w:rPr>
          <w:sz w:val="28"/>
          <w:szCs w:val="24"/>
        </w:rPr>
        <w:t>11</w:t>
      </w:r>
      <w:r w:rsidR="00B553F7">
        <w:rPr>
          <w:sz w:val="28"/>
          <w:szCs w:val="24"/>
        </w:rPr>
        <w:br/>
        <w:t xml:space="preserve">       </w:t>
      </w:r>
      <w:r w:rsidR="00B553F7" w:rsidRPr="00680619">
        <w:rPr>
          <w:sz w:val="28"/>
          <w:szCs w:val="24"/>
        </w:rPr>
        <w:t xml:space="preserve">  </w:t>
      </w:r>
      <w:r w:rsidR="00B553F7">
        <w:rPr>
          <w:sz w:val="28"/>
          <w:szCs w:val="24"/>
          <w:u w:val="single"/>
        </w:rPr>
        <w:t>2</w:t>
      </w:r>
      <w:r w:rsidR="00B553F7" w:rsidRPr="00680619">
        <w:rPr>
          <w:sz w:val="28"/>
          <w:szCs w:val="24"/>
          <w:u w:val="single"/>
        </w:rPr>
        <w:t>.</w:t>
      </w:r>
      <w:r w:rsidR="00B553F7">
        <w:rPr>
          <w:sz w:val="28"/>
          <w:szCs w:val="24"/>
          <w:u w:val="single"/>
        </w:rPr>
        <w:t>5</w:t>
      </w:r>
      <w:r w:rsidR="00B553F7" w:rsidRPr="00680619">
        <w:rPr>
          <w:sz w:val="28"/>
          <w:szCs w:val="24"/>
        </w:rPr>
        <w:t xml:space="preserve"> </w:t>
      </w:r>
      <w:r w:rsidR="00B553F7">
        <w:rPr>
          <w:sz w:val="28"/>
          <w:szCs w:val="24"/>
        </w:rPr>
        <w:t xml:space="preserve"> Presença em um Laboratório</w:t>
      </w:r>
      <w:r w:rsidR="00B553F7" w:rsidRPr="00680619">
        <w:rPr>
          <w:sz w:val="28"/>
          <w:szCs w:val="24"/>
        </w:rPr>
        <w:t xml:space="preserve"> </w:t>
      </w:r>
      <w:r w:rsidR="00B553F7">
        <w:rPr>
          <w:sz w:val="28"/>
          <w:szCs w:val="24"/>
        </w:rPr>
        <w:t>-</w:t>
      </w:r>
      <w:r w:rsidR="00B553F7" w:rsidRPr="00680619">
        <w:rPr>
          <w:sz w:val="28"/>
          <w:szCs w:val="24"/>
        </w:rPr>
        <w:t>-</w:t>
      </w:r>
      <w:r w:rsidR="00B553F7">
        <w:rPr>
          <w:sz w:val="28"/>
          <w:szCs w:val="24"/>
        </w:rPr>
        <w:t>---------------------</w:t>
      </w:r>
      <w:r w:rsidR="00B553F7" w:rsidRPr="00680619">
        <w:rPr>
          <w:sz w:val="28"/>
          <w:szCs w:val="24"/>
        </w:rPr>
        <w:t>---</w:t>
      </w:r>
      <w:r w:rsidR="00B553F7">
        <w:rPr>
          <w:sz w:val="28"/>
          <w:szCs w:val="24"/>
        </w:rPr>
        <w:t>-</w:t>
      </w:r>
      <w:r w:rsidR="004E63D9">
        <w:rPr>
          <w:sz w:val="28"/>
          <w:szCs w:val="24"/>
        </w:rPr>
        <w:t>-------</w:t>
      </w:r>
      <w:r w:rsidR="00B553F7" w:rsidRPr="00680619">
        <w:rPr>
          <w:sz w:val="28"/>
          <w:szCs w:val="24"/>
        </w:rPr>
        <w:t xml:space="preserve">--- Pág. </w:t>
      </w:r>
      <w:r w:rsidR="00B553F7">
        <w:rPr>
          <w:sz w:val="28"/>
          <w:szCs w:val="24"/>
        </w:rPr>
        <w:t>12</w:t>
      </w:r>
      <w:r w:rsidR="00B553F7">
        <w:rPr>
          <w:sz w:val="28"/>
          <w:szCs w:val="24"/>
        </w:rPr>
        <w:br/>
        <w:t xml:space="preserve">       </w:t>
      </w:r>
      <w:r w:rsidR="00B553F7" w:rsidRPr="00680619">
        <w:rPr>
          <w:sz w:val="28"/>
          <w:szCs w:val="24"/>
        </w:rPr>
        <w:t xml:space="preserve">  </w:t>
      </w:r>
      <w:r w:rsidR="00B553F7">
        <w:rPr>
          <w:sz w:val="28"/>
          <w:szCs w:val="24"/>
          <w:u w:val="single"/>
        </w:rPr>
        <w:t>2</w:t>
      </w:r>
      <w:r w:rsidR="00B553F7" w:rsidRPr="00680619">
        <w:rPr>
          <w:sz w:val="28"/>
          <w:szCs w:val="24"/>
          <w:u w:val="single"/>
        </w:rPr>
        <w:t>.</w:t>
      </w:r>
      <w:r w:rsidR="00B553F7">
        <w:rPr>
          <w:sz w:val="28"/>
          <w:szCs w:val="24"/>
          <w:u w:val="single"/>
        </w:rPr>
        <w:t>6</w:t>
      </w:r>
      <w:r w:rsidR="00B553F7" w:rsidRPr="00680619">
        <w:rPr>
          <w:sz w:val="28"/>
          <w:szCs w:val="24"/>
        </w:rPr>
        <w:t xml:space="preserve"> </w:t>
      </w:r>
      <w:r w:rsidR="00B553F7">
        <w:rPr>
          <w:sz w:val="28"/>
          <w:szCs w:val="24"/>
        </w:rPr>
        <w:t xml:space="preserve"> Alterar Zona de Conforto ou Dados de um Laboratório</w:t>
      </w:r>
      <w:r w:rsidR="00B553F7" w:rsidRPr="00680619">
        <w:rPr>
          <w:sz w:val="28"/>
          <w:szCs w:val="24"/>
        </w:rPr>
        <w:t xml:space="preserve"> </w:t>
      </w:r>
      <w:r w:rsidR="00B553F7">
        <w:rPr>
          <w:sz w:val="28"/>
          <w:szCs w:val="24"/>
        </w:rPr>
        <w:t>-</w:t>
      </w:r>
      <w:r w:rsidR="00B553F7" w:rsidRPr="00680619">
        <w:rPr>
          <w:sz w:val="28"/>
          <w:szCs w:val="24"/>
        </w:rPr>
        <w:t>-</w:t>
      </w:r>
      <w:r w:rsidR="004E63D9">
        <w:rPr>
          <w:sz w:val="28"/>
          <w:szCs w:val="24"/>
        </w:rPr>
        <w:t>-</w:t>
      </w:r>
      <w:r w:rsidR="00B553F7" w:rsidRPr="00680619">
        <w:rPr>
          <w:sz w:val="28"/>
          <w:szCs w:val="24"/>
        </w:rPr>
        <w:t xml:space="preserve">- Pág. </w:t>
      </w:r>
      <w:r w:rsidR="004E63D9">
        <w:rPr>
          <w:sz w:val="28"/>
          <w:szCs w:val="24"/>
        </w:rPr>
        <w:t>12</w:t>
      </w:r>
      <w:r w:rsidR="00B553F7">
        <w:rPr>
          <w:sz w:val="28"/>
          <w:szCs w:val="24"/>
        </w:rPr>
        <w:br/>
        <w:t xml:space="preserve">       </w:t>
      </w:r>
      <w:r w:rsidR="00B553F7" w:rsidRPr="00680619">
        <w:rPr>
          <w:sz w:val="28"/>
          <w:szCs w:val="24"/>
        </w:rPr>
        <w:t xml:space="preserve">  </w:t>
      </w:r>
      <w:r w:rsidR="00B553F7">
        <w:rPr>
          <w:sz w:val="28"/>
          <w:szCs w:val="24"/>
          <w:u w:val="single"/>
        </w:rPr>
        <w:t>2</w:t>
      </w:r>
      <w:r w:rsidR="00B553F7" w:rsidRPr="00680619">
        <w:rPr>
          <w:sz w:val="28"/>
          <w:szCs w:val="24"/>
          <w:u w:val="single"/>
        </w:rPr>
        <w:t>.</w:t>
      </w:r>
      <w:r w:rsidR="00B553F7">
        <w:rPr>
          <w:sz w:val="28"/>
          <w:szCs w:val="24"/>
          <w:u w:val="single"/>
        </w:rPr>
        <w:t>7</w:t>
      </w:r>
      <w:r w:rsidR="00B553F7" w:rsidRPr="00680619">
        <w:rPr>
          <w:sz w:val="28"/>
          <w:szCs w:val="24"/>
        </w:rPr>
        <w:t xml:space="preserve"> </w:t>
      </w:r>
      <w:r w:rsidR="00B553F7">
        <w:rPr>
          <w:sz w:val="28"/>
          <w:szCs w:val="24"/>
        </w:rPr>
        <w:t xml:space="preserve"> Gerenciar Membros Associados ao Laboratório</w:t>
      </w:r>
      <w:r w:rsidR="00B553F7" w:rsidRPr="00680619">
        <w:rPr>
          <w:sz w:val="28"/>
          <w:szCs w:val="24"/>
        </w:rPr>
        <w:t xml:space="preserve"> </w:t>
      </w:r>
      <w:r w:rsidR="00B553F7">
        <w:rPr>
          <w:sz w:val="28"/>
          <w:szCs w:val="24"/>
        </w:rPr>
        <w:t>-</w:t>
      </w:r>
      <w:r w:rsidR="00B553F7" w:rsidRPr="00680619">
        <w:rPr>
          <w:sz w:val="28"/>
          <w:szCs w:val="24"/>
        </w:rPr>
        <w:t>-</w:t>
      </w:r>
      <w:r w:rsidR="00B553F7">
        <w:rPr>
          <w:sz w:val="28"/>
          <w:szCs w:val="24"/>
        </w:rPr>
        <w:t>-----</w:t>
      </w:r>
      <w:r w:rsidR="00B553F7" w:rsidRPr="00680619">
        <w:rPr>
          <w:sz w:val="28"/>
          <w:szCs w:val="24"/>
        </w:rPr>
        <w:t>---</w:t>
      </w:r>
      <w:r w:rsidR="00B553F7">
        <w:rPr>
          <w:sz w:val="28"/>
          <w:szCs w:val="24"/>
        </w:rPr>
        <w:t>-</w:t>
      </w:r>
      <w:r w:rsidR="004E63D9">
        <w:rPr>
          <w:sz w:val="28"/>
          <w:szCs w:val="24"/>
        </w:rPr>
        <w:t>-</w:t>
      </w:r>
      <w:r w:rsidR="00B553F7" w:rsidRPr="00680619">
        <w:rPr>
          <w:sz w:val="28"/>
          <w:szCs w:val="24"/>
        </w:rPr>
        <w:t xml:space="preserve">- Pág. </w:t>
      </w:r>
      <w:r w:rsidR="004E63D9">
        <w:rPr>
          <w:sz w:val="28"/>
          <w:szCs w:val="24"/>
        </w:rPr>
        <w:t>13</w:t>
      </w:r>
      <w:r w:rsidR="00B553F7">
        <w:rPr>
          <w:sz w:val="28"/>
          <w:szCs w:val="24"/>
        </w:rPr>
        <w:br/>
        <w:t xml:space="preserve">       </w:t>
      </w:r>
      <w:r w:rsidR="00B553F7" w:rsidRPr="00680619">
        <w:rPr>
          <w:sz w:val="28"/>
          <w:szCs w:val="24"/>
        </w:rPr>
        <w:t xml:space="preserve">  </w:t>
      </w:r>
      <w:r w:rsidR="00B553F7">
        <w:rPr>
          <w:sz w:val="28"/>
          <w:szCs w:val="24"/>
          <w:u w:val="single"/>
        </w:rPr>
        <w:t>2</w:t>
      </w:r>
      <w:r w:rsidR="00B553F7" w:rsidRPr="00680619">
        <w:rPr>
          <w:sz w:val="28"/>
          <w:szCs w:val="24"/>
          <w:u w:val="single"/>
        </w:rPr>
        <w:t>.</w:t>
      </w:r>
      <w:r w:rsidR="00B553F7">
        <w:rPr>
          <w:sz w:val="28"/>
          <w:szCs w:val="24"/>
          <w:u w:val="single"/>
        </w:rPr>
        <w:t>8</w:t>
      </w:r>
      <w:r w:rsidR="00B553F7" w:rsidRPr="00680619">
        <w:rPr>
          <w:sz w:val="28"/>
          <w:szCs w:val="24"/>
        </w:rPr>
        <w:t xml:space="preserve"> </w:t>
      </w:r>
      <w:r w:rsidR="00B553F7">
        <w:rPr>
          <w:sz w:val="28"/>
          <w:szCs w:val="24"/>
        </w:rPr>
        <w:t xml:space="preserve"> Aprovar</w:t>
      </w:r>
      <w:r w:rsidR="004E63D9">
        <w:rPr>
          <w:sz w:val="28"/>
          <w:szCs w:val="24"/>
        </w:rPr>
        <w:t>/Tornar Administrador</w:t>
      </w:r>
      <w:r w:rsidR="00B553F7">
        <w:rPr>
          <w:sz w:val="28"/>
          <w:szCs w:val="24"/>
        </w:rPr>
        <w:t xml:space="preserve"> um Usuário do Sistema </w:t>
      </w:r>
      <w:r w:rsidR="004E63D9">
        <w:rPr>
          <w:sz w:val="28"/>
          <w:szCs w:val="24"/>
        </w:rPr>
        <w:t>-</w:t>
      </w:r>
      <w:r w:rsidR="00B553F7">
        <w:rPr>
          <w:sz w:val="28"/>
          <w:szCs w:val="24"/>
        </w:rPr>
        <w:t>-</w:t>
      </w:r>
      <w:r w:rsidR="004E63D9">
        <w:rPr>
          <w:sz w:val="28"/>
          <w:szCs w:val="24"/>
        </w:rPr>
        <w:t>-</w:t>
      </w:r>
      <w:r w:rsidR="00B553F7" w:rsidRPr="00680619">
        <w:rPr>
          <w:sz w:val="28"/>
          <w:szCs w:val="24"/>
        </w:rPr>
        <w:t xml:space="preserve"> Pág. </w:t>
      </w:r>
      <w:r w:rsidR="004E63D9">
        <w:rPr>
          <w:sz w:val="28"/>
          <w:szCs w:val="24"/>
        </w:rPr>
        <w:t>15</w:t>
      </w:r>
      <w:r w:rsidR="00532D00">
        <w:rPr>
          <w:sz w:val="28"/>
          <w:szCs w:val="24"/>
        </w:rPr>
        <w:br/>
      </w:r>
      <w:r w:rsidR="00B553F7">
        <w:rPr>
          <w:sz w:val="28"/>
          <w:szCs w:val="24"/>
          <w:u w:val="single"/>
        </w:rPr>
        <w:t>3</w:t>
      </w:r>
      <w:r w:rsidR="00B553F7" w:rsidRPr="00680619">
        <w:rPr>
          <w:sz w:val="28"/>
          <w:szCs w:val="24"/>
          <w:u w:val="single"/>
        </w:rPr>
        <w:t>.</w:t>
      </w:r>
      <w:r w:rsidR="00B553F7" w:rsidRPr="00680619">
        <w:rPr>
          <w:sz w:val="28"/>
          <w:szCs w:val="24"/>
        </w:rPr>
        <w:t xml:space="preserve"> </w:t>
      </w:r>
      <w:r w:rsidR="004E63D9">
        <w:rPr>
          <w:sz w:val="28"/>
          <w:szCs w:val="24"/>
        </w:rPr>
        <w:t>Contato</w:t>
      </w:r>
      <w:r w:rsidR="00B553F7" w:rsidRPr="00680619">
        <w:rPr>
          <w:sz w:val="28"/>
          <w:szCs w:val="24"/>
        </w:rPr>
        <w:t xml:space="preserve"> -</w:t>
      </w:r>
      <w:r w:rsidR="00B553F7">
        <w:rPr>
          <w:sz w:val="28"/>
          <w:szCs w:val="24"/>
        </w:rPr>
        <w:t>----------------------</w:t>
      </w:r>
      <w:r w:rsidR="004E63D9">
        <w:rPr>
          <w:sz w:val="28"/>
          <w:szCs w:val="24"/>
        </w:rPr>
        <w:t>-----------</w:t>
      </w:r>
      <w:r w:rsidR="00B553F7">
        <w:rPr>
          <w:sz w:val="28"/>
          <w:szCs w:val="24"/>
        </w:rPr>
        <w:t>----</w:t>
      </w:r>
      <w:r w:rsidR="00B553F7" w:rsidRPr="00680619">
        <w:rPr>
          <w:sz w:val="28"/>
          <w:szCs w:val="24"/>
        </w:rPr>
        <w:t>------------------------</w:t>
      </w:r>
      <w:r w:rsidR="00B553F7">
        <w:rPr>
          <w:sz w:val="28"/>
          <w:szCs w:val="24"/>
        </w:rPr>
        <w:t>--------</w:t>
      </w:r>
      <w:r w:rsidR="004E63D9">
        <w:rPr>
          <w:sz w:val="28"/>
          <w:szCs w:val="24"/>
        </w:rPr>
        <w:t>--</w:t>
      </w:r>
      <w:r w:rsidR="00B553F7" w:rsidRPr="00680619">
        <w:rPr>
          <w:sz w:val="28"/>
          <w:szCs w:val="24"/>
        </w:rPr>
        <w:t xml:space="preserve">-- Pág. </w:t>
      </w:r>
      <w:r w:rsidR="004E63D9">
        <w:rPr>
          <w:sz w:val="28"/>
          <w:szCs w:val="24"/>
        </w:rPr>
        <w:t>16</w:t>
      </w:r>
      <w:r w:rsidR="00F6390B" w:rsidRPr="00680619">
        <w:rPr>
          <w:sz w:val="28"/>
          <w:szCs w:val="24"/>
        </w:rPr>
        <w:br/>
      </w:r>
      <w:r>
        <w:rPr>
          <w:sz w:val="28"/>
          <w:szCs w:val="24"/>
        </w:rPr>
        <w:br/>
      </w:r>
    </w:p>
    <w:p w:rsidR="003A4ED8" w:rsidRDefault="003A4ED8" w:rsidP="003A4ED8">
      <w:pPr>
        <w:jc w:val="center"/>
        <w:rPr>
          <w:sz w:val="28"/>
          <w:szCs w:val="24"/>
          <w:u w:val="single"/>
        </w:rPr>
      </w:pPr>
    </w:p>
    <w:p w:rsidR="003A4ED8" w:rsidRDefault="003A4ED8" w:rsidP="003A4ED8">
      <w:pPr>
        <w:jc w:val="center"/>
        <w:rPr>
          <w:sz w:val="28"/>
          <w:szCs w:val="24"/>
          <w:u w:val="single"/>
        </w:rPr>
      </w:pPr>
    </w:p>
    <w:p w:rsidR="003A4ED8" w:rsidRDefault="003A4ED8" w:rsidP="003A4ED8">
      <w:pPr>
        <w:jc w:val="center"/>
        <w:rPr>
          <w:sz w:val="28"/>
          <w:szCs w:val="24"/>
          <w:u w:val="single"/>
        </w:rPr>
      </w:pPr>
    </w:p>
    <w:p w:rsidR="003A4ED8" w:rsidRDefault="003A4ED8" w:rsidP="003A4ED8">
      <w:pPr>
        <w:jc w:val="center"/>
        <w:rPr>
          <w:sz w:val="28"/>
          <w:szCs w:val="24"/>
          <w:u w:val="single"/>
        </w:rPr>
      </w:pPr>
    </w:p>
    <w:p w:rsidR="003A4ED8" w:rsidRDefault="003A4ED8" w:rsidP="003A4ED8">
      <w:pPr>
        <w:jc w:val="center"/>
        <w:rPr>
          <w:sz w:val="28"/>
          <w:szCs w:val="24"/>
          <w:u w:val="single"/>
        </w:rPr>
      </w:pPr>
    </w:p>
    <w:p w:rsidR="003A4ED8" w:rsidRDefault="003A4ED8" w:rsidP="003A4ED8">
      <w:pPr>
        <w:jc w:val="center"/>
        <w:rPr>
          <w:sz w:val="28"/>
          <w:szCs w:val="24"/>
          <w:u w:val="single"/>
        </w:rPr>
      </w:pPr>
    </w:p>
    <w:p w:rsidR="003A4ED8" w:rsidRDefault="003A4ED8" w:rsidP="003A4ED8">
      <w:pPr>
        <w:jc w:val="center"/>
        <w:rPr>
          <w:sz w:val="28"/>
          <w:szCs w:val="24"/>
          <w:u w:val="single"/>
        </w:rPr>
      </w:pPr>
    </w:p>
    <w:p w:rsidR="003A4ED8" w:rsidRDefault="003A4ED8" w:rsidP="003A4ED8">
      <w:pPr>
        <w:jc w:val="center"/>
        <w:rPr>
          <w:sz w:val="28"/>
          <w:szCs w:val="24"/>
          <w:u w:val="single"/>
        </w:rPr>
      </w:pPr>
    </w:p>
    <w:p w:rsidR="003A4ED8" w:rsidRDefault="003A4ED8" w:rsidP="003A4ED8">
      <w:pPr>
        <w:jc w:val="center"/>
        <w:rPr>
          <w:sz w:val="28"/>
          <w:szCs w:val="24"/>
          <w:u w:val="single"/>
        </w:rPr>
      </w:pPr>
    </w:p>
    <w:p w:rsidR="003A4ED8" w:rsidRDefault="003A4ED8" w:rsidP="003A4ED8">
      <w:pPr>
        <w:rPr>
          <w:sz w:val="28"/>
          <w:szCs w:val="24"/>
          <w:u w:val="single"/>
        </w:rPr>
      </w:pPr>
    </w:p>
    <w:p w:rsidR="003A4ED8" w:rsidRDefault="003A4ED8" w:rsidP="003A4ED8">
      <w:pPr>
        <w:jc w:val="center"/>
        <w:rPr>
          <w:b/>
          <w:sz w:val="44"/>
        </w:rPr>
      </w:pPr>
      <w:r>
        <w:rPr>
          <w:b/>
          <w:sz w:val="44"/>
        </w:rPr>
        <w:lastRenderedPageBreak/>
        <w:t>Apresentação</w:t>
      </w:r>
    </w:p>
    <w:p w:rsidR="003A4ED8" w:rsidRPr="00482BE0" w:rsidRDefault="003A4ED8" w:rsidP="003A4ED8">
      <w:pPr>
        <w:jc w:val="center"/>
        <w:rPr>
          <w:b/>
          <w:sz w:val="44"/>
        </w:rPr>
      </w:pPr>
    </w:p>
    <w:p w:rsidR="003A4ED8" w:rsidRDefault="003A4ED8" w:rsidP="00F6390B">
      <w:pPr>
        <w:jc w:val="both"/>
        <w:rPr>
          <w:sz w:val="24"/>
        </w:rPr>
      </w:pPr>
      <w:r>
        <w:rPr>
          <w:sz w:val="24"/>
        </w:rPr>
        <w:tab/>
        <w:t xml:space="preserve">A </w:t>
      </w:r>
      <w:r w:rsidR="00F217F5">
        <w:rPr>
          <w:sz w:val="24"/>
        </w:rPr>
        <w:t>segunda</w:t>
      </w:r>
      <w:r>
        <w:rPr>
          <w:sz w:val="24"/>
        </w:rPr>
        <w:t xml:space="preserve"> release do sistema Issues Monitoring tem o intuito de </w:t>
      </w:r>
      <w:r w:rsidR="00F217F5">
        <w:rPr>
          <w:sz w:val="24"/>
        </w:rPr>
        <w:t>aprimorar a interface do usuário apresentada na primeira release e demonstrar novas funcionalidades do sistema, como a verificação de presença no laboratório.</w:t>
      </w:r>
    </w:p>
    <w:p w:rsidR="003A4ED8" w:rsidRDefault="003A4ED8" w:rsidP="00F6390B">
      <w:pPr>
        <w:jc w:val="both"/>
        <w:rPr>
          <w:sz w:val="24"/>
        </w:rPr>
      </w:pPr>
      <w:r>
        <w:rPr>
          <w:sz w:val="24"/>
        </w:rPr>
        <w:tab/>
        <w:t>Apesar de ser um projeto desafiador, integrando diversos subsistemas complexos por si só, o Issues Monitoring possui o objetivo de facilitar a coordenação e a interação entre os diversos equipamentos de um laboratório, permitindo que seus usuários gerenciem seus ambientes de trabalho de forma simples e tranquila.</w:t>
      </w:r>
    </w:p>
    <w:p w:rsidR="003A4ED8" w:rsidRDefault="003A4ED8" w:rsidP="00F6390B">
      <w:pPr>
        <w:jc w:val="both"/>
        <w:rPr>
          <w:sz w:val="24"/>
        </w:rPr>
      </w:pPr>
      <w:r>
        <w:rPr>
          <w:sz w:val="24"/>
        </w:rPr>
        <w:tab/>
        <w:t>Os desejos iniciais da empresa contratante foram capturados e implementados como</w:t>
      </w:r>
      <w:r w:rsidR="00F6390B">
        <w:rPr>
          <w:sz w:val="24"/>
        </w:rPr>
        <w:t xml:space="preserve"> funcionalidades, muitas das quais já estão disponíveis neste </w:t>
      </w:r>
      <w:r w:rsidR="00F217F5">
        <w:rPr>
          <w:sz w:val="24"/>
        </w:rPr>
        <w:t>segundo</w:t>
      </w:r>
      <w:r w:rsidR="00F6390B">
        <w:rPr>
          <w:sz w:val="24"/>
        </w:rPr>
        <w:t xml:space="preserve"> momento.</w:t>
      </w:r>
    </w:p>
    <w:p w:rsidR="00F6390B" w:rsidRDefault="00F6390B" w:rsidP="00F6390B">
      <w:pPr>
        <w:jc w:val="both"/>
        <w:rPr>
          <w:sz w:val="24"/>
        </w:rPr>
      </w:pPr>
      <w:r>
        <w:rPr>
          <w:sz w:val="24"/>
        </w:rPr>
        <w:tab/>
        <w:t xml:space="preserve">O sistema web é responsável pelo gerenciamento das diversas informações capturadas pela integração de sistemas MyDenox e </w:t>
      </w:r>
      <w:r w:rsidR="00F217F5">
        <w:rPr>
          <w:sz w:val="24"/>
        </w:rPr>
        <w:t>um robusto</w:t>
      </w:r>
      <w:r>
        <w:rPr>
          <w:sz w:val="24"/>
        </w:rPr>
        <w:t xml:space="preserve"> Ard</w:t>
      </w:r>
      <w:r w:rsidR="00F217F5">
        <w:rPr>
          <w:sz w:val="24"/>
        </w:rPr>
        <w:t>uino</w:t>
      </w:r>
      <w:r>
        <w:rPr>
          <w:sz w:val="24"/>
        </w:rPr>
        <w:t>, que trabalharão em conjunto para permitir um moderno monitoramento do ambiente de pesquisa. Inicialmente,</w:t>
      </w:r>
      <w:r w:rsidR="00F217F5">
        <w:rPr>
          <w:sz w:val="24"/>
        </w:rPr>
        <w:t xml:space="preserve"> entre estes dois,</w:t>
      </w:r>
      <w:r>
        <w:rPr>
          <w:sz w:val="24"/>
        </w:rPr>
        <w:t xml:space="preserve"> apenas o sistema MyDenox está </w:t>
      </w:r>
      <w:r w:rsidR="00F217F5">
        <w:rPr>
          <w:sz w:val="24"/>
        </w:rPr>
        <w:t xml:space="preserve">completamente </w:t>
      </w:r>
      <w:r>
        <w:rPr>
          <w:sz w:val="24"/>
        </w:rPr>
        <w:t>operacional, a fim de capturarmos os padrões de uso do cliente e levantar questões acerca de sua operação.</w:t>
      </w:r>
    </w:p>
    <w:p w:rsidR="00F6390B" w:rsidRDefault="00F6390B" w:rsidP="00F6390B">
      <w:pPr>
        <w:jc w:val="both"/>
        <w:rPr>
          <w:sz w:val="24"/>
        </w:rPr>
      </w:pPr>
      <w:r>
        <w:rPr>
          <w:sz w:val="24"/>
        </w:rPr>
        <w:tab/>
        <w:t>Estamos ansiosos para coletar o feedback dos usuários nos próximos dias a fim de continuar traduzindo as necessidades de nosso cliente em funcionalidades do sistema.</w:t>
      </w:r>
    </w:p>
    <w:p w:rsidR="00F6390B" w:rsidRDefault="00F6390B" w:rsidP="00F6390B">
      <w:pPr>
        <w:jc w:val="both"/>
        <w:rPr>
          <w:sz w:val="24"/>
        </w:rPr>
      </w:pPr>
    </w:p>
    <w:p w:rsidR="00F6390B" w:rsidRDefault="00F6390B" w:rsidP="00F6390B">
      <w:pPr>
        <w:jc w:val="both"/>
        <w:rPr>
          <w:sz w:val="24"/>
        </w:rPr>
      </w:pPr>
    </w:p>
    <w:p w:rsidR="00F6390B" w:rsidRDefault="00F6390B" w:rsidP="00F6390B">
      <w:pPr>
        <w:jc w:val="both"/>
        <w:rPr>
          <w:sz w:val="24"/>
        </w:rPr>
      </w:pPr>
    </w:p>
    <w:p w:rsidR="00F6390B" w:rsidRDefault="00F6390B" w:rsidP="00F6390B">
      <w:pPr>
        <w:jc w:val="both"/>
        <w:rPr>
          <w:sz w:val="24"/>
        </w:rPr>
      </w:pPr>
    </w:p>
    <w:p w:rsidR="00F6390B" w:rsidRDefault="00F6390B" w:rsidP="00F6390B">
      <w:pPr>
        <w:jc w:val="both"/>
        <w:rPr>
          <w:sz w:val="24"/>
        </w:rPr>
      </w:pPr>
    </w:p>
    <w:p w:rsidR="00532D00" w:rsidRDefault="00532D00" w:rsidP="00F6390B">
      <w:pPr>
        <w:jc w:val="both"/>
        <w:rPr>
          <w:sz w:val="24"/>
        </w:rPr>
      </w:pPr>
    </w:p>
    <w:p w:rsidR="00F217F5" w:rsidRDefault="00F217F5" w:rsidP="00F6390B">
      <w:pPr>
        <w:jc w:val="both"/>
        <w:rPr>
          <w:sz w:val="24"/>
        </w:rPr>
      </w:pPr>
    </w:p>
    <w:p w:rsidR="00F217F5" w:rsidRDefault="00F217F5" w:rsidP="00F6390B">
      <w:pPr>
        <w:jc w:val="both"/>
        <w:rPr>
          <w:sz w:val="24"/>
        </w:rPr>
      </w:pPr>
      <w:bookmarkStart w:id="0" w:name="_GoBack"/>
      <w:bookmarkEnd w:id="0"/>
    </w:p>
    <w:p w:rsidR="00532D00" w:rsidRDefault="00532D00" w:rsidP="00F6390B">
      <w:pPr>
        <w:jc w:val="both"/>
        <w:rPr>
          <w:sz w:val="24"/>
        </w:rPr>
      </w:pPr>
    </w:p>
    <w:p w:rsidR="00F6390B" w:rsidRDefault="00291220" w:rsidP="00F6390B">
      <w:pPr>
        <w:jc w:val="center"/>
        <w:rPr>
          <w:b/>
          <w:sz w:val="44"/>
        </w:rPr>
      </w:pPr>
      <w:r>
        <w:rPr>
          <w:b/>
          <w:sz w:val="44"/>
        </w:rPr>
        <w:lastRenderedPageBreak/>
        <w:t xml:space="preserve">1)   </w:t>
      </w:r>
      <w:r w:rsidR="00F6390B">
        <w:rPr>
          <w:b/>
          <w:sz w:val="44"/>
        </w:rPr>
        <w:t>Acessando o Sistema</w:t>
      </w:r>
    </w:p>
    <w:p w:rsidR="00F6390B" w:rsidRPr="00482BE0" w:rsidRDefault="00F6390B" w:rsidP="00F6390B">
      <w:pPr>
        <w:jc w:val="center"/>
        <w:rPr>
          <w:b/>
          <w:sz w:val="44"/>
        </w:rPr>
      </w:pPr>
    </w:p>
    <w:p w:rsidR="00F6390B" w:rsidRDefault="00F6390B" w:rsidP="00F6390B">
      <w:pPr>
        <w:jc w:val="both"/>
        <w:rPr>
          <w:sz w:val="24"/>
        </w:rPr>
      </w:pPr>
      <w:r>
        <w:rPr>
          <w:sz w:val="24"/>
        </w:rPr>
        <w:tab/>
        <w:t xml:space="preserve">A fim de facilitar ao máximo o uso do sistema Issues Monitoring, nossos times de web e de servidor concluíram que alcançaríamos máxima satisfação </w:t>
      </w:r>
      <w:r w:rsidR="00D0265B">
        <w:rPr>
          <w:sz w:val="24"/>
        </w:rPr>
        <w:t>ao distribuir</w:t>
      </w:r>
      <w:r>
        <w:rPr>
          <w:sz w:val="24"/>
        </w:rPr>
        <w:t xml:space="preserve"> o produto através de várias opções, que variam em complexidade dependendo da necessidade do cliente.</w:t>
      </w:r>
      <w:r w:rsidR="00D0265B">
        <w:rPr>
          <w:sz w:val="24"/>
        </w:rPr>
        <w:t xml:space="preserve"> Abaixo, apresentamos a primeira, que apenas necessita de um simples acesso, e a segunda, que permite instalar o servidor localmente numa máquina de propriedade do cliente.</w:t>
      </w:r>
    </w:p>
    <w:p w:rsidR="00D0265B" w:rsidRDefault="00D0265B" w:rsidP="00F6390B">
      <w:pPr>
        <w:jc w:val="both"/>
        <w:rPr>
          <w:sz w:val="24"/>
        </w:rPr>
      </w:pPr>
    </w:p>
    <w:p w:rsidR="00D0265B" w:rsidRPr="00D0265B" w:rsidRDefault="00D0265B" w:rsidP="00D0265B">
      <w:pPr>
        <w:pStyle w:val="PargrafodaLista"/>
        <w:numPr>
          <w:ilvl w:val="1"/>
          <w:numId w:val="1"/>
        </w:numPr>
        <w:jc w:val="center"/>
        <w:rPr>
          <w:b/>
          <w:sz w:val="28"/>
          <w:u w:val="single"/>
        </w:rPr>
      </w:pPr>
      <w:r w:rsidRPr="00D0265B">
        <w:rPr>
          <w:b/>
          <w:sz w:val="28"/>
          <w:u w:val="single"/>
        </w:rPr>
        <w:t>Pronto para uso: o sistema online</w:t>
      </w:r>
    </w:p>
    <w:p w:rsidR="00D0265B" w:rsidRDefault="00D0265B" w:rsidP="00D0265B">
      <w:pPr>
        <w:ind w:firstLine="708"/>
        <w:jc w:val="both"/>
        <w:rPr>
          <w:sz w:val="24"/>
          <w:szCs w:val="24"/>
        </w:rPr>
      </w:pPr>
      <w:r>
        <w:rPr>
          <w:sz w:val="24"/>
          <w:szCs w:val="24"/>
        </w:rPr>
        <w:t>A versão mais recente pronta para uso encontra-se disponível online através da hospedagem em nuvem. Para acessá-la, basta abrir o browser de preferência (exemplo: Google Chrome) e digitar o seguinte endereço:</w:t>
      </w:r>
    </w:p>
    <w:p w:rsidR="00D0265B" w:rsidRDefault="00D0265B" w:rsidP="00D0265B">
      <w:pPr>
        <w:ind w:firstLine="708"/>
        <w:jc w:val="both"/>
        <w:rPr>
          <w:sz w:val="24"/>
          <w:szCs w:val="24"/>
        </w:rPr>
      </w:pPr>
    </w:p>
    <w:p w:rsidR="00D0265B" w:rsidRDefault="00D0265B" w:rsidP="00D0265B">
      <w:pPr>
        <w:shd w:val="clear" w:color="auto" w:fill="DBE5F1" w:themeFill="accent1" w:themeFillTint="33"/>
        <w:ind w:firstLine="708"/>
        <w:jc w:val="center"/>
        <w:rPr>
          <w:sz w:val="24"/>
          <w:szCs w:val="24"/>
        </w:rPr>
      </w:pPr>
      <w:r w:rsidRPr="00D0265B">
        <w:rPr>
          <w:sz w:val="28"/>
        </w:rPr>
        <w:t>http://bit.ly/issues-monitoring</w:t>
      </w:r>
    </w:p>
    <w:p w:rsidR="00D0265B" w:rsidRDefault="00D0265B" w:rsidP="00D0265B">
      <w:pPr>
        <w:ind w:firstLine="708"/>
        <w:jc w:val="both"/>
        <w:rPr>
          <w:sz w:val="24"/>
          <w:szCs w:val="24"/>
        </w:rPr>
      </w:pPr>
    </w:p>
    <w:p w:rsidR="00D0265B" w:rsidRDefault="00D0265B" w:rsidP="00D0265B">
      <w:pPr>
        <w:ind w:firstLine="708"/>
        <w:jc w:val="both"/>
        <w:rPr>
          <w:sz w:val="24"/>
          <w:szCs w:val="24"/>
        </w:rPr>
      </w:pPr>
      <w:r>
        <w:rPr>
          <w:sz w:val="24"/>
          <w:szCs w:val="24"/>
        </w:rPr>
        <w:t>Isto irá redirecioná-lo para uma versão completamente operativa do sistema, pronta para uso.</w:t>
      </w:r>
    </w:p>
    <w:p w:rsidR="00D0265B" w:rsidRDefault="00D0265B" w:rsidP="00D0265B">
      <w:pPr>
        <w:ind w:firstLine="708"/>
        <w:jc w:val="both"/>
        <w:rPr>
          <w:sz w:val="24"/>
          <w:szCs w:val="24"/>
        </w:rPr>
      </w:pPr>
    </w:p>
    <w:p w:rsidR="00D0265B" w:rsidRPr="00D0265B" w:rsidRDefault="00D0265B" w:rsidP="00D0265B">
      <w:pPr>
        <w:pStyle w:val="PargrafodaLista"/>
        <w:numPr>
          <w:ilvl w:val="1"/>
          <w:numId w:val="1"/>
        </w:numPr>
        <w:jc w:val="center"/>
        <w:rPr>
          <w:b/>
          <w:sz w:val="28"/>
          <w:u w:val="single"/>
        </w:rPr>
      </w:pPr>
      <w:r>
        <w:rPr>
          <w:b/>
          <w:sz w:val="28"/>
          <w:u w:val="single"/>
        </w:rPr>
        <w:t>Implantando o sistema localmente</w:t>
      </w:r>
    </w:p>
    <w:p w:rsidR="00D0265B" w:rsidRDefault="00D0265B" w:rsidP="00D0265B">
      <w:pPr>
        <w:ind w:firstLine="708"/>
        <w:jc w:val="both"/>
        <w:rPr>
          <w:sz w:val="24"/>
          <w:szCs w:val="24"/>
        </w:rPr>
      </w:pPr>
      <w:r>
        <w:rPr>
          <w:sz w:val="24"/>
          <w:szCs w:val="24"/>
        </w:rPr>
        <w:t>É possível também implantar o sistema Issues Monitoring localmente numa máquina Linux. Para tal, é necessário seguir algumas instruções:</w:t>
      </w:r>
    </w:p>
    <w:p w:rsidR="00D0265B" w:rsidRDefault="00D0265B" w:rsidP="00D0265B">
      <w:pPr>
        <w:pStyle w:val="Ttulo2"/>
        <w:pBdr>
          <w:bottom w:val="single" w:sz="6" w:space="4" w:color="EAECEF"/>
        </w:pBdr>
        <w:spacing w:before="360" w:after="240"/>
        <w:rPr>
          <w:rFonts w:ascii="Segoe UI" w:hAnsi="Segoe UI" w:cs="Segoe UI"/>
          <w:color w:val="24292E"/>
        </w:rPr>
      </w:pPr>
      <w:r>
        <w:rPr>
          <w:rFonts w:ascii="Segoe UI" w:hAnsi="Segoe UI" w:cs="Segoe UI"/>
          <w:color w:val="24292E"/>
        </w:rPr>
        <w:t>Clone o repositório</w:t>
      </w:r>
    </w:p>
    <w:p w:rsidR="00D0265B" w:rsidRDefault="00D0265B" w:rsidP="00D0265B">
      <w:pPr>
        <w:pStyle w:val="NormalWeb"/>
        <w:spacing w:before="0" w:beforeAutospacing="0" w:after="240" w:afterAutospacing="0"/>
        <w:rPr>
          <w:rFonts w:ascii="Segoe UI" w:hAnsi="Segoe UI" w:cs="Segoe UI"/>
          <w:color w:val="24292E"/>
        </w:rPr>
      </w:pPr>
      <w:r>
        <w:rPr>
          <w:rFonts w:ascii="Segoe UI" w:hAnsi="Segoe UI" w:cs="Segoe UI"/>
          <w:color w:val="24292E"/>
        </w:rPr>
        <w:t>Caso esteja familiarizado com SSH:</w:t>
      </w:r>
    </w:p>
    <w:p w:rsidR="00D0265B" w:rsidRPr="00532D00" w:rsidRDefault="00D0265B" w:rsidP="00D0265B">
      <w:pPr>
        <w:pStyle w:val="NormalWeb"/>
        <w:spacing w:before="0" w:beforeAutospacing="0" w:after="0" w:afterAutospacing="0"/>
        <w:rPr>
          <w:rStyle w:val="CdigoHTML"/>
          <w:rFonts w:ascii="Consolas" w:eastAsiaTheme="majorEastAsia" w:hAnsi="Consolas" w:cs="Consolas"/>
          <w:color w:val="FFFFFF" w:themeColor="background1"/>
        </w:rPr>
      </w:pPr>
      <w:r w:rsidRPr="00532D00">
        <w:rPr>
          <w:rStyle w:val="CdigoHTML"/>
          <w:rFonts w:ascii="Consolas" w:eastAsiaTheme="majorEastAsia" w:hAnsi="Consolas" w:cs="Consolas"/>
          <w:color w:val="FFFFFF" w:themeColor="background1"/>
          <w:highlight w:val="black"/>
        </w:rPr>
        <w:t>git clone git@github.com:ESEGroup/IssuesMonitoring.git</w:t>
      </w:r>
    </w:p>
    <w:p w:rsidR="00D0265B" w:rsidRDefault="00D0265B" w:rsidP="00D0265B">
      <w:pPr>
        <w:pStyle w:val="NormalWeb"/>
        <w:spacing w:before="0" w:beforeAutospacing="0" w:after="0" w:afterAutospacing="0"/>
        <w:rPr>
          <w:rFonts w:ascii="Segoe UI" w:hAnsi="Segoe UI" w:cs="Segoe UI"/>
          <w:color w:val="24292E"/>
        </w:rPr>
      </w:pPr>
    </w:p>
    <w:p w:rsidR="00D0265B" w:rsidRDefault="00D0265B" w:rsidP="00D0265B">
      <w:pPr>
        <w:pStyle w:val="NormalWeb"/>
        <w:spacing w:before="0" w:beforeAutospacing="0" w:after="240" w:afterAutospacing="0"/>
        <w:rPr>
          <w:rFonts w:ascii="Segoe UI" w:hAnsi="Segoe UI" w:cs="Segoe UI"/>
          <w:color w:val="24292E"/>
        </w:rPr>
      </w:pPr>
      <w:r>
        <w:rPr>
          <w:rFonts w:ascii="Segoe UI" w:hAnsi="Segoe UI" w:cs="Segoe UI"/>
          <w:color w:val="24292E"/>
        </w:rPr>
        <w:t>Senão, use o HTTPS:</w:t>
      </w:r>
    </w:p>
    <w:p w:rsidR="00D0265B" w:rsidRDefault="00D0265B" w:rsidP="00D0265B">
      <w:pPr>
        <w:pStyle w:val="NormalWeb"/>
        <w:spacing w:before="0" w:beforeAutospacing="0" w:after="0" w:afterAutospacing="0"/>
        <w:rPr>
          <w:rFonts w:ascii="Segoe UI" w:hAnsi="Segoe UI" w:cs="Segoe UI"/>
          <w:color w:val="24292E"/>
        </w:rPr>
      </w:pPr>
      <w:r w:rsidRPr="00532D00">
        <w:rPr>
          <w:rStyle w:val="CdigoHTML"/>
          <w:rFonts w:ascii="Consolas" w:eastAsiaTheme="majorEastAsia" w:hAnsi="Consolas" w:cs="Consolas"/>
          <w:color w:val="FFFFFF" w:themeColor="background1"/>
          <w:highlight w:val="black"/>
        </w:rPr>
        <w:t>git clone https://github.com/ESEGroup/IssuesMonitoring.git</w:t>
      </w:r>
      <w:r>
        <w:rPr>
          <w:rStyle w:val="CdigoHTML"/>
          <w:rFonts w:ascii="Consolas" w:eastAsiaTheme="majorEastAsia" w:hAnsi="Consolas" w:cs="Consolas"/>
          <w:color w:val="24292E"/>
        </w:rPr>
        <w:br/>
      </w:r>
    </w:p>
    <w:p w:rsidR="00D0265B" w:rsidRDefault="00D0265B" w:rsidP="00D0265B">
      <w:pPr>
        <w:pStyle w:val="Ttulo2"/>
        <w:pBdr>
          <w:bottom w:val="single" w:sz="6" w:space="4" w:color="EAECEF"/>
        </w:pBdr>
        <w:spacing w:before="360" w:after="240"/>
        <w:rPr>
          <w:rFonts w:ascii="Segoe UI" w:hAnsi="Segoe UI" w:cs="Segoe UI"/>
          <w:color w:val="24292E"/>
        </w:rPr>
      </w:pPr>
      <w:r>
        <w:rPr>
          <w:rFonts w:ascii="Segoe UI" w:hAnsi="Segoe UI" w:cs="Segoe UI"/>
          <w:color w:val="24292E"/>
        </w:rPr>
        <w:lastRenderedPageBreak/>
        <w:t>Instale o python 3 e o virtualenv</w:t>
      </w:r>
    </w:p>
    <w:p w:rsidR="00D0265B" w:rsidRDefault="00D0265B" w:rsidP="00D0265B">
      <w:pPr>
        <w:pStyle w:val="NormalWeb"/>
        <w:spacing w:before="0" w:beforeAutospacing="0" w:after="0" w:afterAutospacing="0"/>
        <w:rPr>
          <w:rFonts w:ascii="Segoe UI" w:hAnsi="Segoe UI" w:cs="Segoe UI"/>
          <w:color w:val="24292E"/>
        </w:rPr>
      </w:pPr>
      <w:r w:rsidRPr="00532D00">
        <w:rPr>
          <w:rStyle w:val="CdigoHTML"/>
          <w:rFonts w:ascii="Consolas" w:eastAsiaTheme="majorEastAsia" w:hAnsi="Consolas" w:cs="Consolas"/>
          <w:color w:val="FFFFFF" w:themeColor="background1"/>
          <w:highlight w:val="black"/>
        </w:rPr>
        <w:t>sudo apt-get install python3 python3-pip virtualenv</w:t>
      </w:r>
      <w:r>
        <w:rPr>
          <w:rStyle w:val="CdigoHTML"/>
          <w:rFonts w:ascii="Consolas" w:eastAsiaTheme="majorEastAsia" w:hAnsi="Consolas" w:cs="Consolas"/>
          <w:color w:val="24292E"/>
        </w:rPr>
        <w:br/>
      </w:r>
    </w:p>
    <w:p w:rsidR="00D0265B" w:rsidRDefault="00D0265B" w:rsidP="00D0265B">
      <w:pPr>
        <w:pStyle w:val="Ttulo2"/>
        <w:pBdr>
          <w:bottom w:val="single" w:sz="6" w:space="4" w:color="EAECEF"/>
        </w:pBdr>
        <w:spacing w:before="360" w:after="240"/>
        <w:rPr>
          <w:rFonts w:ascii="Segoe UI" w:hAnsi="Segoe UI" w:cs="Segoe UI"/>
          <w:color w:val="24292E"/>
        </w:rPr>
      </w:pPr>
      <w:r>
        <w:rPr>
          <w:rFonts w:ascii="Segoe UI" w:hAnsi="Segoe UI" w:cs="Segoe UI"/>
          <w:color w:val="24292E"/>
        </w:rPr>
        <w:t>Execute o script inicial</w:t>
      </w:r>
    </w:p>
    <w:p w:rsidR="00D0265B" w:rsidRDefault="00D0265B" w:rsidP="00D0265B">
      <w:pPr>
        <w:pStyle w:val="NormalWeb"/>
        <w:spacing w:before="0" w:beforeAutospacing="0" w:after="0" w:afterAutospacing="0"/>
        <w:rPr>
          <w:rFonts w:ascii="Segoe UI" w:hAnsi="Segoe UI" w:cs="Segoe UI"/>
          <w:color w:val="24292E"/>
        </w:rPr>
      </w:pPr>
      <w:r w:rsidRPr="00532D00">
        <w:rPr>
          <w:rStyle w:val="CdigoHTML"/>
          <w:rFonts w:ascii="Consolas" w:eastAsiaTheme="majorEastAsia" w:hAnsi="Consolas" w:cs="Consolas"/>
          <w:color w:val="FFFFFF" w:themeColor="background1"/>
          <w:highlight w:val="black"/>
        </w:rPr>
        <w:t>python3 build.py</w:t>
      </w:r>
      <w:r>
        <w:rPr>
          <w:rStyle w:val="CdigoHTML"/>
          <w:rFonts w:ascii="Consolas" w:eastAsiaTheme="majorEastAsia" w:hAnsi="Consolas" w:cs="Consolas"/>
          <w:color w:val="24292E"/>
        </w:rPr>
        <w:br/>
      </w:r>
    </w:p>
    <w:p w:rsidR="00D0265B" w:rsidRDefault="00D0265B" w:rsidP="00D0265B">
      <w:pPr>
        <w:pStyle w:val="Ttulo2"/>
        <w:pBdr>
          <w:bottom w:val="single" w:sz="6" w:space="4" w:color="EAECEF"/>
        </w:pBdr>
        <w:spacing w:before="360" w:after="240"/>
        <w:rPr>
          <w:rFonts w:ascii="Segoe UI" w:hAnsi="Segoe UI" w:cs="Segoe UI"/>
          <w:color w:val="24292E"/>
        </w:rPr>
      </w:pPr>
      <w:r>
        <w:rPr>
          <w:rFonts w:ascii="Segoe UI" w:hAnsi="Segoe UI" w:cs="Segoe UI"/>
          <w:color w:val="24292E"/>
        </w:rPr>
        <w:t xml:space="preserve">Configure o </w:t>
      </w:r>
      <w:r w:rsidR="00532D00">
        <w:rPr>
          <w:rFonts w:ascii="Segoe UI" w:hAnsi="Segoe UI" w:cs="Segoe UI"/>
          <w:color w:val="24292E"/>
        </w:rPr>
        <w:t>servidor</w:t>
      </w:r>
    </w:p>
    <w:p w:rsidR="00D0265B" w:rsidRDefault="00D0265B" w:rsidP="00D0265B">
      <w:pPr>
        <w:pStyle w:val="NormalWeb"/>
        <w:spacing w:before="0" w:beforeAutospacing="0" w:after="240" w:afterAutospacing="0"/>
        <w:rPr>
          <w:rFonts w:ascii="Segoe UI" w:hAnsi="Segoe UI" w:cs="Segoe UI"/>
          <w:color w:val="24292E"/>
        </w:rPr>
      </w:pPr>
      <w:r>
        <w:rPr>
          <w:rFonts w:ascii="Segoe UI" w:hAnsi="Segoe UI" w:cs="Segoe UI"/>
          <w:color w:val="24292E"/>
        </w:rPr>
        <w:t>Edite o arquivo</w:t>
      </w:r>
      <w:r>
        <w:rPr>
          <w:rStyle w:val="apple-converted-space"/>
          <w:rFonts w:ascii="Segoe UI" w:hAnsi="Segoe UI" w:cs="Segoe UI"/>
          <w:color w:val="24292E"/>
        </w:rPr>
        <w:t> </w:t>
      </w:r>
      <w:r>
        <w:rPr>
          <w:rStyle w:val="Forte"/>
          <w:rFonts w:ascii="Segoe UI" w:hAnsi="Segoe UI" w:cs="Segoe UI"/>
          <w:color w:val="24292E"/>
        </w:rPr>
        <w:t>config.py</w:t>
      </w:r>
    </w:p>
    <w:p w:rsidR="00D0265B" w:rsidRDefault="00D0265B" w:rsidP="00D0265B">
      <w:pPr>
        <w:pStyle w:val="NormalWeb"/>
        <w:spacing w:before="0" w:beforeAutospacing="0" w:after="240" w:afterAutospacing="0"/>
        <w:rPr>
          <w:rFonts w:ascii="Segoe UI" w:hAnsi="Segoe UI" w:cs="Segoe UI"/>
          <w:color w:val="24292E"/>
        </w:rPr>
      </w:pPr>
      <w:r>
        <w:rPr>
          <w:rFonts w:ascii="Segoe UI" w:hAnsi="Segoe UI" w:cs="Segoe UI"/>
          <w:color w:val="24292E"/>
        </w:rPr>
        <w:t>Mudanças necessárias (não é possível deixar estes campos em branco):</w:t>
      </w:r>
    </w:p>
    <w:p w:rsidR="00D0265B" w:rsidRDefault="00D0265B" w:rsidP="00D0265B">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'token_parser' (lembre-se também de mudar no cliente do parser)</w:t>
      </w:r>
    </w:p>
    <w:p w:rsidR="00D0265B" w:rsidRDefault="00D0265B" w:rsidP="00D0265B">
      <w:pPr>
        <w:pStyle w:val="NormalWeb"/>
        <w:numPr>
          <w:ilvl w:val="0"/>
          <w:numId w:val="2"/>
        </w:numPr>
        <w:spacing w:before="240" w:beforeAutospacing="0" w:after="240" w:afterAutospacing="0"/>
        <w:rPr>
          <w:rFonts w:ascii="Segoe UI" w:hAnsi="Segoe UI" w:cs="Segoe UI"/>
          <w:color w:val="24292E"/>
        </w:rPr>
      </w:pPr>
      <w:r>
        <w:rPr>
          <w:rFonts w:ascii="Segoe UI" w:hAnsi="Segoe UI" w:cs="Segoe UI"/>
          <w:color w:val="24292E"/>
        </w:rPr>
        <w:t>'email_password'</w:t>
      </w:r>
    </w:p>
    <w:p w:rsidR="00D0265B" w:rsidRDefault="00D0265B" w:rsidP="00D0265B">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'debug' para False</w:t>
      </w:r>
    </w:p>
    <w:p w:rsidR="00D0265B" w:rsidRDefault="00D0265B" w:rsidP="00532D00">
      <w:pPr>
        <w:pStyle w:val="NormalWeb"/>
        <w:numPr>
          <w:ilvl w:val="0"/>
          <w:numId w:val="3"/>
        </w:numPr>
        <w:spacing w:before="240" w:beforeAutospacing="0" w:after="240" w:afterAutospacing="0"/>
        <w:rPr>
          <w:rFonts w:ascii="Segoe UI" w:hAnsi="Segoe UI" w:cs="Segoe UI"/>
          <w:color w:val="24292E"/>
        </w:rPr>
      </w:pPr>
      <w:r>
        <w:rPr>
          <w:rFonts w:ascii="Segoe UI" w:hAnsi="Segoe UI" w:cs="Segoe UI"/>
          <w:color w:val="24292E"/>
        </w:rPr>
        <w:t>'issues_monitoring' para 80</w:t>
      </w:r>
      <w:r>
        <w:rPr>
          <w:rFonts w:ascii="Segoe UI" w:hAnsi="Segoe UI" w:cs="Segoe UI"/>
          <w:color w:val="24292E"/>
        </w:rPr>
        <w:br/>
      </w:r>
    </w:p>
    <w:p w:rsidR="00532D00" w:rsidRPr="00532D00" w:rsidRDefault="00532D00" w:rsidP="00532D00">
      <w:pPr>
        <w:pStyle w:val="NormalWeb"/>
        <w:spacing w:before="240" w:beforeAutospacing="0" w:after="240" w:afterAutospacing="0"/>
        <w:ind w:left="720"/>
        <w:rPr>
          <w:rFonts w:ascii="Segoe UI" w:hAnsi="Segoe UI" w:cs="Segoe UI"/>
          <w:color w:val="24292E"/>
        </w:rPr>
      </w:pPr>
    </w:p>
    <w:p w:rsidR="00D0265B" w:rsidRDefault="00D0265B" w:rsidP="00D0265B">
      <w:pPr>
        <w:pStyle w:val="Ttulo1"/>
        <w:pBdr>
          <w:bottom w:val="single" w:sz="6" w:space="4" w:color="EAECEF"/>
        </w:pBdr>
        <w:spacing w:before="360" w:after="240"/>
        <w:rPr>
          <w:rFonts w:ascii="Segoe UI" w:hAnsi="Segoe UI" w:cs="Segoe UI"/>
          <w:color w:val="24292E"/>
        </w:rPr>
      </w:pPr>
      <w:r>
        <w:rPr>
          <w:rFonts w:ascii="Segoe UI" w:hAnsi="Segoe UI" w:cs="Segoe UI"/>
          <w:color w:val="24292E"/>
        </w:rPr>
        <w:t>Executando o servidor</w:t>
      </w:r>
    </w:p>
    <w:p w:rsidR="00D0265B" w:rsidRDefault="00D0265B" w:rsidP="00D0265B">
      <w:pPr>
        <w:pStyle w:val="Ttulo2"/>
        <w:pBdr>
          <w:bottom w:val="single" w:sz="6" w:space="4" w:color="EAECEF"/>
        </w:pBdr>
        <w:spacing w:before="360" w:after="240"/>
        <w:rPr>
          <w:rFonts w:ascii="Segoe UI" w:hAnsi="Segoe UI" w:cs="Segoe UI"/>
          <w:color w:val="24292E"/>
        </w:rPr>
      </w:pPr>
      <w:r>
        <w:rPr>
          <w:rFonts w:ascii="Segoe UI" w:hAnsi="Segoe UI" w:cs="Segoe UI"/>
          <w:color w:val="24292E"/>
        </w:rPr>
        <w:t>Entre no virtualenv</w:t>
      </w:r>
    </w:p>
    <w:p w:rsidR="00D0265B" w:rsidRPr="00532D00" w:rsidRDefault="00D0265B" w:rsidP="00D0265B">
      <w:pPr>
        <w:pStyle w:val="NormalWeb"/>
        <w:spacing w:before="0" w:beforeAutospacing="0" w:after="0" w:afterAutospacing="0"/>
        <w:rPr>
          <w:rFonts w:ascii="Segoe UI" w:hAnsi="Segoe UI" w:cs="Segoe UI"/>
          <w:color w:val="FFFFFF" w:themeColor="background1"/>
        </w:rPr>
      </w:pPr>
      <w:r w:rsidRPr="00532D00">
        <w:rPr>
          <w:rStyle w:val="CdigoHTML"/>
          <w:rFonts w:ascii="Consolas" w:eastAsiaTheme="majorEastAsia" w:hAnsi="Consolas" w:cs="Consolas"/>
          <w:color w:val="FFFFFF" w:themeColor="background1"/>
          <w:highlight w:val="black"/>
        </w:rPr>
        <w:t>source .env/bin/activate</w:t>
      </w:r>
      <w:r w:rsidRPr="00532D00">
        <w:rPr>
          <w:rStyle w:val="CdigoHTML"/>
          <w:rFonts w:ascii="Consolas" w:eastAsiaTheme="majorEastAsia" w:hAnsi="Consolas" w:cs="Consolas"/>
          <w:color w:val="FFFFFF" w:themeColor="background1"/>
        </w:rPr>
        <w:br/>
      </w:r>
    </w:p>
    <w:p w:rsidR="00D0265B" w:rsidRDefault="00D0265B" w:rsidP="00D0265B">
      <w:pPr>
        <w:pStyle w:val="NormalWeb"/>
        <w:spacing w:before="0" w:beforeAutospacing="0" w:after="240" w:afterAutospacing="0"/>
        <w:rPr>
          <w:rFonts w:ascii="Segoe UI" w:hAnsi="Segoe UI" w:cs="Segoe UI"/>
          <w:color w:val="24292E"/>
        </w:rPr>
      </w:pPr>
      <w:r>
        <w:rPr>
          <w:rStyle w:val="Forte"/>
          <w:rFonts w:ascii="Segoe UI" w:hAnsi="Segoe UI" w:cs="Segoe UI"/>
          <w:color w:val="24292E"/>
        </w:rPr>
        <w:t>Para sair, execute:</w:t>
      </w:r>
    </w:p>
    <w:p w:rsidR="00D0265B" w:rsidRPr="00532D00" w:rsidRDefault="00532D00" w:rsidP="00D0265B">
      <w:pPr>
        <w:pStyle w:val="NormalWeb"/>
        <w:spacing w:before="0" w:beforeAutospacing="0" w:after="0" w:afterAutospacing="0"/>
        <w:rPr>
          <w:rFonts w:ascii="Consolas" w:eastAsiaTheme="majorEastAsia" w:hAnsi="Consolas" w:cs="Consolas"/>
          <w:color w:val="FFFFFF" w:themeColor="background1"/>
          <w:sz w:val="20"/>
          <w:szCs w:val="20"/>
        </w:rPr>
      </w:pPr>
      <w:r w:rsidRPr="00532D00">
        <w:rPr>
          <w:rStyle w:val="CdigoHTML"/>
          <w:rFonts w:ascii="Consolas" w:eastAsiaTheme="majorEastAsia" w:hAnsi="Consolas" w:cs="Consolas"/>
          <w:color w:val="FFFFFF" w:themeColor="background1"/>
          <w:highlight w:val="black"/>
        </w:rPr>
        <w:t>d</w:t>
      </w:r>
      <w:r w:rsidR="00D0265B" w:rsidRPr="00532D00">
        <w:rPr>
          <w:rStyle w:val="CdigoHTML"/>
          <w:rFonts w:ascii="Consolas" w:eastAsiaTheme="majorEastAsia" w:hAnsi="Consolas" w:cs="Consolas"/>
          <w:color w:val="FFFFFF" w:themeColor="background1"/>
          <w:highlight w:val="black"/>
        </w:rPr>
        <w:t>eactivate</w:t>
      </w:r>
    </w:p>
    <w:p w:rsidR="00D0265B" w:rsidRDefault="00D0265B" w:rsidP="00D0265B">
      <w:pPr>
        <w:pStyle w:val="Ttulo2"/>
        <w:pBdr>
          <w:bottom w:val="single" w:sz="6" w:space="4" w:color="EAECEF"/>
        </w:pBdr>
        <w:spacing w:before="360" w:after="240"/>
        <w:rPr>
          <w:rFonts w:ascii="Segoe UI" w:hAnsi="Segoe UI" w:cs="Segoe UI"/>
          <w:color w:val="24292E"/>
        </w:rPr>
      </w:pPr>
      <w:r>
        <w:rPr>
          <w:rFonts w:ascii="Segoe UI" w:hAnsi="Segoe UI" w:cs="Segoe UI"/>
          <w:color w:val="24292E"/>
        </w:rPr>
        <w:t>Execute o servidor (dentro do virtualenv)</w:t>
      </w:r>
    </w:p>
    <w:p w:rsidR="00523BD4" w:rsidRDefault="00D0265B" w:rsidP="00291220">
      <w:pPr>
        <w:pStyle w:val="NormalWeb"/>
        <w:spacing w:before="0" w:beforeAutospacing="0" w:after="0"/>
        <w:rPr>
          <w:rStyle w:val="CdigoHTML"/>
          <w:rFonts w:ascii="Consolas" w:eastAsiaTheme="majorEastAsia" w:hAnsi="Consolas" w:cs="Consolas"/>
          <w:color w:val="FFFFFF" w:themeColor="background1"/>
        </w:rPr>
      </w:pPr>
      <w:r w:rsidRPr="00532D00">
        <w:rPr>
          <w:rStyle w:val="CdigoHTML"/>
          <w:rFonts w:ascii="Consolas" w:eastAsiaTheme="majorEastAsia" w:hAnsi="Consolas" w:cs="Consolas"/>
          <w:color w:val="FFFFFF" w:themeColor="background1"/>
          <w:highlight w:val="black"/>
        </w:rPr>
        <w:t>env FLASK_APP=issues_monitoring/server.py flask run</w:t>
      </w:r>
    </w:p>
    <w:p w:rsidR="00291220" w:rsidRDefault="00291220" w:rsidP="00291220">
      <w:pPr>
        <w:pStyle w:val="NormalWeb"/>
        <w:spacing w:before="0" w:beforeAutospacing="0" w:after="0"/>
        <w:rPr>
          <w:rStyle w:val="CdigoHTML"/>
          <w:rFonts w:ascii="Consolas" w:eastAsiaTheme="majorEastAsia" w:hAnsi="Consolas" w:cs="Consolas"/>
          <w:color w:val="FFFFFF" w:themeColor="background1"/>
        </w:rPr>
      </w:pPr>
    </w:p>
    <w:p w:rsidR="00291220" w:rsidRPr="00291220" w:rsidRDefault="00291220" w:rsidP="00291220">
      <w:pPr>
        <w:pStyle w:val="NormalWeb"/>
        <w:spacing w:before="0" w:beforeAutospacing="0" w:after="0"/>
        <w:rPr>
          <w:rFonts w:ascii="Segoe UI" w:hAnsi="Segoe UI" w:cs="Segoe UI"/>
          <w:color w:val="FFFFFF" w:themeColor="background1"/>
        </w:rPr>
      </w:pPr>
    </w:p>
    <w:p w:rsidR="00523BD4" w:rsidRDefault="00291220" w:rsidP="00523BD4">
      <w:pPr>
        <w:jc w:val="center"/>
        <w:rPr>
          <w:b/>
          <w:sz w:val="44"/>
        </w:rPr>
      </w:pPr>
      <w:r>
        <w:rPr>
          <w:b/>
          <w:sz w:val="44"/>
        </w:rPr>
        <w:lastRenderedPageBreak/>
        <w:t xml:space="preserve">2)   </w:t>
      </w:r>
      <w:r w:rsidR="00523BD4">
        <w:rPr>
          <w:b/>
          <w:sz w:val="44"/>
        </w:rPr>
        <w:t>Utilizando o Sistema</w:t>
      </w:r>
    </w:p>
    <w:p w:rsidR="00291220" w:rsidRDefault="00291220" w:rsidP="00523BD4">
      <w:pPr>
        <w:jc w:val="center"/>
        <w:rPr>
          <w:b/>
          <w:sz w:val="44"/>
        </w:rPr>
      </w:pPr>
    </w:p>
    <w:p w:rsidR="00291220" w:rsidRPr="00291220" w:rsidRDefault="00291220" w:rsidP="00291220">
      <w:pPr>
        <w:pStyle w:val="PargrafodaLista"/>
        <w:numPr>
          <w:ilvl w:val="1"/>
          <w:numId w:val="4"/>
        </w:numPr>
        <w:jc w:val="center"/>
        <w:rPr>
          <w:b/>
          <w:sz w:val="28"/>
          <w:u w:val="single"/>
        </w:rPr>
      </w:pPr>
      <w:r>
        <w:rPr>
          <w:b/>
          <w:sz w:val="28"/>
        </w:rPr>
        <w:t xml:space="preserve">)    </w:t>
      </w:r>
      <w:r>
        <w:rPr>
          <w:b/>
          <w:sz w:val="28"/>
          <w:u w:val="single"/>
        </w:rPr>
        <w:t>Login e Cadastro no Sistema Web</w:t>
      </w:r>
    </w:p>
    <w:p w:rsidR="00523BD4" w:rsidRDefault="00523BD4" w:rsidP="00523BD4">
      <w:pPr>
        <w:ind w:firstLine="708"/>
        <w:jc w:val="both"/>
        <w:rPr>
          <w:sz w:val="28"/>
        </w:rPr>
      </w:pPr>
      <w:r>
        <w:rPr>
          <w:sz w:val="24"/>
        </w:rPr>
        <w:tab/>
        <w:t>Um primeiro acesso à página inicial Issues Monitoring apresentará a seguinte interface:</w:t>
      </w:r>
    </w:p>
    <w:p w:rsidR="00523BD4" w:rsidRDefault="00C209DE" w:rsidP="00D0265B">
      <w:pPr>
        <w:ind w:firstLine="708"/>
        <w:jc w:val="both"/>
        <w:rPr>
          <w:sz w:val="28"/>
        </w:rPr>
      </w:pPr>
      <w:r>
        <w:rPr>
          <w:noProof/>
          <w:sz w:val="24"/>
          <w:lang w:eastAsia="pt-BR"/>
        </w:rPr>
        <w:drawing>
          <wp:anchor distT="0" distB="0" distL="114300" distR="114300" simplePos="0" relativeHeight="251664384" behindDoc="0" locked="0" layoutInCell="1" allowOverlap="1" wp14:anchorId="409BF6D2" wp14:editId="3A58A710">
            <wp:simplePos x="0" y="0"/>
            <wp:positionH relativeFrom="column">
              <wp:posOffset>855345</wp:posOffset>
            </wp:positionH>
            <wp:positionV relativeFrom="paragraph">
              <wp:posOffset>79375</wp:posOffset>
            </wp:positionV>
            <wp:extent cx="4073862" cy="3200400"/>
            <wp:effectExtent l="171450" t="171450" r="384175" b="36195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3862" cy="3200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523BD4" w:rsidRDefault="00523BD4" w:rsidP="00D0265B">
      <w:pPr>
        <w:ind w:firstLine="708"/>
        <w:jc w:val="both"/>
        <w:rPr>
          <w:sz w:val="28"/>
        </w:rPr>
      </w:pPr>
    </w:p>
    <w:p w:rsidR="00523BD4" w:rsidRDefault="00523BD4" w:rsidP="00D0265B">
      <w:pPr>
        <w:ind w:firstLine="708"/>
        <w:jc w:val="both"/>
        <w:rPr>
          <w:sz w:val="28"/>
        </w:rPr>
      </w:pPr>
    </w:p>
    <w:p w:rsidR="00523BD4" w:rsidRDefault="00523BD4" w:rsidP="00D0265B">
      <w:pPr>
        <w:ind w:firstLine="708"/>
        <w:jc w:val="both"/>
        <w:rPr>
          <w:sz w:val="28"/>
        </w:rPr>
      </w:pPr>
    </w:p>
    <w:p w:rsidR="00523BD4" w:rsidRDefault="00523BD4" w:rsidP="00D0265B">
      <w:pPr>
        <w:ind w:firstLine="708"/>
        <w:jc w:val="both"/>
        <w:rPr>
          <w:sz w:val="28"/>
        </w:rPr>
      </w:pPr>
    </w:p>
    <w:p w:rsidR="00523BD4" w:rsidRDefault="00523BD4" w:rsidP="00D0265B">
      <w:pPr>
        <w:ind w:firstLine="708"/>
        <w:jc w:val="both"/>
        <w:rPr>
          <w:sz w:val="28"/>
        </w:rPr>
      </w:pPr>
    </w:p>
    <w:p w:rsidR="00523BD4" w:rsidRDefault="00523BD4" w:rsidP="00D0265B">
      <w:pPr>
        <w:ind w:firstLine="708"/>
        <w:jc w:val="both"/>
        <w:rPr>
          <w:sz w:val="28"/>
        </w:rPr>
      </w:pPr>
    </w:p>
    <w:p w:rsidR="00523BD4" w:rsidRDefault="00523BD4" w:rsidP="00D0265B">
      <w:pPr>
        <w:ind w:firstLine="708"/>
        <w:jc w:val="both"/>
        <w:rPr>
          <w:sz w:val="28"/>
        </w:rPr>
      </w:pPr>
    </w:p>
    <w:p w:rsidR="00523BD4" w:rsidRDefault="00523BD4" w:rsidP="00D0265B">
      <w:pPr>
        <w:ind w:firstLine="708"/>
        <w:jc w:val="both"/>
        <w:rPr>
          <w:sz w:val="28"/>
        </w:rPr>
      </w:pPr>
    </w:p>
    <w:p w:rsidR="00523BD4" w:rsidRDefault="00523BD4" w:rsidP="00D0265B">
      <w:pPr>
        <w:ind w:firstLine="708"/>
        <w:jc w:val="both"/>
        <w:rPr>
          <w:sz w:val="24"/>
          <w:szCs w:val="24"/>
        </w:rPr>
      </w:pPr>
    </w:p>
    <w:p w:rsidR="00523BD4" w:rsidRDefault="00523BD4" w:rsidP="00D0265B">
      <w:pPr>
        <w:ind w:firstLine="708"/>
        <w:jc w:val="both"/>
        <w:rPr>
          <w:sz w:val="24"/>
          <w:szCs w:val="24"/>
        </w:rPr>
      </w:pPr>
      <w:r>
        <w:rPr>
          <w:sz w:val="24"/>
          <w:szCs w:val="24"/>
        </w:rPr>
        <w:t xml:space="preserve">Caso o usuário já possua uma conta no sistema web, basta inserir suas credenciais nos campos de </w:t>
      </w:r>
      <w:r w:rsidR="00C209DE">
        <w:rPr>
          <w:sz w:val="24"/>
          <w:szCs w:val="24"/>
        </w:rPr>
        <w:t>login</w:t>
      </w:r>
      <w:r>
        <w:rPr>
          <w:sz w:val="24"/>
          <w:szCs w:val="24"/>
        </w:rPr>
        <w:t xml:space="preserve"> e senha. O sistema irá redirecioná-lo para a página de monitoramento.</w:t>
      </w:r>
    </w:p>
    <w:p w:rsidR="00523BD4" w:rsidRDefault="00523BD4" w:rsidP="00D0265B">
      <w:pPr>
        <w:ind w:firstLine="708"/>
        <w:jc w:val="both"/>
        <w:rPr>
          <w:sz w:val="24"/>
          <w:szCs w:val="24"/>
        </w:rPr>
      </w:pPr>
      <w:r>
        <w:rPr>
          <w:sz w:val="24"/>
          <w:szCs w:val="24"/>
        </w:rPr>
        <w:t>No entanto, caso o usuário não possua uma conta no sistema web, é necessário criá-la. Para tal, basta clicar na opção “</w:t>
      </w:r>
      <w:r w:rsidR="00C209DE">
        <w:rPr>
          <w:sz w:val="24"/>
          <w:szCs w:val="24"/>
        </w:rPr>
        <w:t>Cadastro de Usuário</w:t>
      </w:r>
      <w:r>
        <w:rPr>
          <w:sz w:val="24"/>
          <w:szCs w:val="24"/>
        </w:rPr>
        <w:t>”</w:t>
      </w:r>
      <w:r w:rsidR="00291220">
        <w:rPr>
          <w:sz w:val="24"/>
          <w:szCs w:val="24"/>
        </w:rPr>
        <w:t xml:space="preserve"> presente na barra </w:t>
      </w:r>
      <w:r w:rsidR="00C209DE">
        <w:rPr>
          <w:sz w:val="24"/>
          <w:szCs w:val="24"/>
        </w:rPr>
        <w:t>lateral, seguida da opção “Novo Usuário do Sistema”</w:t>
      </w:r>
      <w:r w:rsidR="00291220">
        <w:rPr>
          <w:sz w:val="24"/>
          <w:szCs w:val="24"/>
        </w:rPr>
        <w:t>:</w:t>
      </w:r>
    </w:p>
    <w:p w:rsidR="00C209DE" w:rsidRDefault="00C209DE" w:rsidP="00D0265B">
      <w:pPr>
        <w:ind w:firstLine="708"/>
        <w:jc w:val="both"/>
        <w:rPr>
          <w:sz w:val="24"/>
          <w:szCs w:val="24"/>
        </w:rPr>
      </w:pPr>
      <w:r>
        <w:rPr>
          <w:noProof/>
          <w:sz w:val="24"/>
          <w:szCs w:val="24"/>
          <w:lang w:eastAsia="pt-BR"/>
        </w:rPr>
        <w:drawing>
          <wp:anchor distT="0" distB="0" distL="114300" distR="114300" simplePos="0" relativeHeight="251665408" behindDoc="0" locked="0" layoutInCell="1" allowOverlap="1" wp14:anchorId="598C5BA9" wp14:editId="78A53DE1">
            <wp:simplePos x="0" y="0"/>
            <wp:positionH relativeFrom="column">
              <wp:posOffset>1259205</wp:posOffset>
            </wp:positionH>
            <wp:positionV relativeFrom="paragraph">
              <wp:posOffset>114935</wp:posOffset>
            </wp:positionV>
            <wp:extent cx="2999559" cy="1592580"/>
            <wp:effectExtent l="171450" t="171450" r="372745" b="36957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9559" cy="15925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C209DE" w:rsidRDefault="00C209DE" w:rsidP="00D0265B">
      <w:pPr>
        <w:ind w:firstLine="708"/>
        <w:jc w:val="both"/>
        <w:rPr>
          <w:sz w:val="24"/>
          <w:szCs w:val="24"/>
        </w:rPr>
      </w:pPr>
    </w:p>
    <w:p w:rsidR="00C209DE" w:rsidRDefault="00C209DE" w:rsidP="00D0265B">
      <w:pPr>
        <w:ind w:firstLine="708"/>
        <w:jc w:val="both"/>
        <w:rPr>
          <w:sz w:val="24"/>
          <w:szCs w:val="24"/>
        </w:rPr>
      </w:pPr>
    </w:p>
    <w:p w:rsidR="00291220" w:rsidRDefault="00291220" w:rsidP="00C209DE">
      <w:pPr>
        <w:jc w:val="both"/>
        <w:rPr>
          <w:sz w:val="24"/>
          <w:szCs w:val="24"/>
        </w:rPr>
      </w:pPr>
    </w:p>
    <w:p w:rsidR="00C209DE" w:rsidRDefault="00C209DE" w:rsidP="00C209DE">
      <w:pPr>
        <w:jc w:val="both"/>
        <w:rPr>
          <w:sz w:val="24"/>
          <w:szCs w:val="24"/>
        </w:rPr>
      </w:pPr>
    </w:p>
    <w:p w:rsidR="00291220" w:rsidRDefault="00291220" w:rsidP="00D0265B">
      <w:pPr>
        <w:ind w:firstLine="708"/>
        <w:jc w:val="both"/>
        <w:rPr>
          <w:sz w:val="24"/>
          <w:szCs w:val="24"/>
        </w:rPr>
      </w:pPr>
      <w:r>
        <w:rPr>
          <w:sz w:val="24"/>
          <w:szCs w:val="24"/>
        </w:rPr>
        <w:lastRenderedPageBreak/>
        <w:t>A página de cadastro de um novo usuário do sistema web irá aparecer:</w:t>
      </w:r>
    </w:p>
    <w:p w:rsidR="00291220" w:rsidRDefault="00C209DE" w:rsidP="00D0265B">
      <w:pPr>
        <w:ind w:firstLine="708"/>
        <w:jc w:val="both"/>
        <w:rPr>
          <w:sz w:val="24"/>
          <w:szCs w:val="24"/>
        </w:rPr>
      </w:pPr>
      <w:r>
        <w:rPr>
          <w:noProof/>
          <w:sz w:val="24"/>
          <w:szCs w:val="24"/>
          <w:lang w:eastAsia="pt-BR"/>
        </w:rPr>
        <w:drawing>
          <wp:anchor distT="0" distB="0" distL="114300" distR="114300" simplePos="0" relativeHeight="251666432" behindDoc="0" locked="0" layoutInCell="1" allowOverlap="1" wp14:anchorId="141490D1" wp14:editId="74046416">
            <wp:simplePos x="0" y="0"/>
            <wp:positionH relativeFrom="column">
              <wp:posOffset>1274445</wp:posOffset>
            </wp:positionH>
            <wp:positionV relativeFrom="paragraph">
              <wp:posOffset>77470</wp:posOffset>
            </wp:positionV>
            <wp:extent cx="3169285" cy="3017520"/>
            <wp:effectExtent l="171450" t="171450" r="374015" b="354330"/>
            <wp:wrapNone/>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9285" cy="30175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291220" w:rsidRDefault="00291220" w:rsidP="00D0265B">
      <w:pPr>
        <w:ind w:firstLine="708"/>
        <w:jc w:val="both"/>
        <w:rPr>
          <w:sz w:val="24"/>
          <w:szCs w:val="24"/>
        </w:rPr>
      </w:pPr>
    </w:p>
    <w:p w:rsidR="00291220" w:rsidRDefault="00291220" w:rsidP="00D0265B">
      <w:pPr>
        <w:ind w:firstLine="708"/>
        <w:jc w:val="both"/>
        <w:rPr>
          <w:sz w:val="24"/>
          <w:szCs w:val="24"/>
        </w:rPr>
      </w:pPr>
    </w:p>
    <w:p w:rsidR="00291220" w:rsidRDefault="00291220" w:rsidP="00D0265B">
      <w:pPr>
        <w:ind w:firstLine="708"/>
        <w:jc w:val="both"/>
        <w:rPr>
          <w:sz w:val="24"/>
          <w:szCs w:val="24"/>
        </w:rPr>
      </w:pPr>
    </w:p>
    <w:p w:rsidR="00291220" w:rsidRDefault="00291220" w:rsidP="00D0265B">
      <w:pPr>
        <w:ind w:firstLine="708"/>
        <w:jc w:val="both"/>
        <w:rPr>
          <w:sz w:val="24"/>
          <w:szCs w:val="24"/>
        </w:rPr>
      </w:pPr>
    </w:p>
    <w:p w:rsidR="00291220" w:rsidRDefault="00291220" w:rsidP="00D0265B">
      <w:pPr>
        <w:ind w:firstLine="708"/>
        <w:jc w:val="both"/>
        <w:rPr>
          <w:sz w:val="24"/>
          <w:szCs w:val="24"/>
        </w:rPr>
      </w:pPr>
    </w:p>
    <w:p w:rsidR="00291220" w:rsidRDefault="00291220" w:rsidP="00D0265B">
      <w:pPr>
        <w:ind w:firstLine="708"/>
        <w:jc w:val="both"/>
        <w:rPr>
          <w:sz w:val="24"/>
          <w:szCs w:val="24"/>
        </w:rPr>
      </w:pPr>
    </w:p>
    <w:p w:rsidR="00291220" w:rsidRDefault="00291220" w:rsidP="00D0265B">
      <w:pPr>
        <w:ind w:firstLine="708"/>
        <w:jc w:val="both"/>
        <w:rPr>
          <w:sz w:val="24"/>
          <w:szCs w:val="24"/>
        </w:rPr>
      </w:pPr>
    </w:p>
    <w:p w:rsidR="00291220" w:rsidRDefault="00291220" w:rsidP="00D0265B">
      <w:pPr>
        <w:ind w:firstLine="708"/>
        <w:jc w:val="both"/>
        <w:rPr>
          <w:sz w:val="24"/>
          <w:szCs w:val="24"/>
        </w:rPr>
      </w:pPr>
    </w:p>
    <w:p w:rsidR="00291220" w:rsidRDefault="00291220" w:rsidP="00D0265B">
      <w:pPr>
        <w:ind w:firstLine="708"/>
        <w:jc w:val="both"/>
        <w:rPr>
          <w:sz w:val="24"/>
          <w:szCs w:val="24"/>
        </w:rPr>
      </w:pPr>
    </w:p>
    <w:p w:rsidR="00291220" w:rsidRDefault="00291220" w:rsidP="00D0265B">
      <w:pPr>
        <w:ind w:firstLine="708"/>
        <w:jc w:val="both"/>
        <w:rPr>
          <w:sz w:val="24"/>
          <w:szCs w:val="24"/>
        </w:rPr>
      </w:pPr>
      <w:r>
        <w:rPr>
          <w:sz w:val="24"/>
          <w:szCs w:val="24"/>
        </w:rPr>
        <w:t xml:space="preserve">Os campos devem ser preenchidos com as informações referentes ao novo usuário sendo criado, que deverá escolher uma senha. </w:t>
      </w:r>
      <w:r w:rsidRPr="00291220">
        <w:rPr>
          <w:sz w:val="24"/>
          <w:szCs w:val="24"/>
          <w:u w:val="single"/>
        </w:rPr>
        <w:t>Atenção:</w:t>
      </w:r>
      <w:r>
        <w:rPr>
          <w:sz w:val="24"/>
          <w:szCs w:val="24"/>
        </w:rPr>
        <w:t xml:space="preserve"> é importante utilizar uma senha única, que não seja utilizada em nenhum outro sistema a fim de maximizar a segurança!</w:t>
      </w:r>
    </w:p>
    <w:p w:rsidR="00291220" w:rsidRDefault="00291220" w:rsidP="00D0265B">
      <w:pPr>
        <w:ind w:firstLine="708"/>
        <w:jc w:val="both"/>
        <w:rPr>
          <w:sz w:val="24"/>
          <w:szCs w:val="24"/>
        </w:rPr>
      </w:pPr>
      <w:r>
        <w:rPr>
          <w:sz w:val="24"/>
          <w:szCs w:val="24"/>
        </w:rPr>
        <w:t>Ao final da operação, é necessário clicar no botão Registrar a fim de requisitar seu cadastro. Agora, o e-mail referente ao coordenador do laboratório receberá uma mensagem em sua caixa de entrada com uma solicitação de cadastro, que deverá ser aceita pelo coordenador. Sua conta apenas estará ativada após esta ativação:</w:t>
      </w:r>
    </w:p>
    <w:p w:rsidR="00291220" w:rsidRDefault="00291220" w:rsidP="00D0265B">
      <w:pPr>
        <w:ind w:firstLine="708"/>
        <w:jc w:val="both"/>
        <w:rPr>
          <w:sz w:val="24"/>
          <w:szCs w:val="24"/>
        </w:rPr>
      </w:pPr>
    </w:p>
    <w:p w:rsidR="00291220" w:rsidRDefault="00291220" w:rsidP="00D0265B">
      <w:pPr>
        <w:ind w:firstLine="708"/>
        <w:jc w:val="both"/>
        <w:rPr>
          <w:sz w:val="24"/>
          <w:szCs w:val="24"/>
        </w:rPr>
      </w:pPr>
      <w:r>
        <w:rPr>
          <w:noProof/>
          <w:sz w:val="24"/>
          <w:szCs w:val="24"/>
          <w:lang w:eastAsia="pt-BR"/>
        </w:rPr>
        <w:drawing>
          <wp:anchor distT="0" distB="0" distL="114300" distR="114300" simplePos="0" relativeHeight="251661312" behindDoc="0" locked="0" layoutInCell="1" allowOverlap="1" wp14:anchorId="33C00D94" wp14:editId="69D5A5C7">
            <wp:simplePos x="0" y="0"/>
            <wp:positionH relativeFrom="column">
              <wp:posOffset>-440055</wp:posOffset>
            </wp:positionH>
            <wp:positionV relativeFrom="paragraph">
              <wp:posOffset>12065</wp:posOffset>
            </wp:positionV>
            <wp:extent cx="6494780" cy="1600200"/>
            <wp:effectExtent l="171450" t="171450" r="382270" b="36195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4780" cy="16002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291220" w:rsidRDefault="00291220" w:rsidP="00D0265B">
      <w:pPr>
        <w:ind w:firstLine="708"/>
        <w:jc w:val="both"/>
        <w:rPr>
          <w:sz w:val="24"/>
          <w:szCs w:val="24"/>
        </w:rPr>
      </w:pPr>
    </w:p>
    <w:p w:rsidR="00291220" w:rsidRDefault="00291220" w:rsidP="00D0265B">
      <w:pPr>
        <w:ind w:firstLine="708"/>
        <w:jc w:val="both"/>
        <w:rPr>
          <w:sz w:val="24"/>
          <w:szCs w:val="24"/>
        </w:rPr>
      </w:pPr>
    </w:p>
    <w:p w:rsidR="00291220" w:rsidRDefault="00291220" w:rsidP="00D0265B">
      <w:pPr>
        <w:ind w:firstLine="708"/>
        <w:jc w:val="both"/>
        <w:rPr>
          <w:sz w:val="24"/>
          <w:szCs w:val="24"/>
        </w:rPr>
      </w:pPr>
    </w:p>
    <w:p w:rsidR="00291220" w:rsidRDefault="00291220" w:rsidP="00D0265B">
      <w:pPr>
        <w:ind w:firstLine="708"/>
        <w:jc w:val="both"/>
        <w:rPr>
          <w:sz w:val="24"/>
          <w:szCs w:val="24"/>
        </w:rPr>
      </w:pPr>
    </w:p>
    <w:p w:rsidR="00291220" w:rsidRDefault="00291220" w:rsidP="00D0265B">
      <w:pPr>
        <w:ind w:firstLine="708"/>
        <w:jc w:val="both"/>
        <w:rPr>
          <w:sz w:val="24"/>
          <w:szCs w:val="24"/>
        </w:rPr>
      </w:pPr>
    </w:p>
    <w:p w:rsidR="00291220" w:rsidRDefault="00291220" w:rsidP="00D0265B">
      <w:pPr>
        <w:ind w:firstLine="708"/>
        <w:jc w:val="both"/>
        <w:rPr>
          <w:sz w:val="24"/>
          <w:szCs w:val="24"/>
        </w:rPr>
      </w:pPr>
      <w:r>
        <w:rPr>
          <w:sz w:val="24"/>
          <w:szCs w:val="24"/>
        </w:rPr>
        <w:t>Para ativar uma conta de usuário recém-cadastrada, refira-se à seção 2.4 – Ativando um usuário (em construção).</w:t>
      </w:r>
    </w:p>
    <w:p w:rsidR="00291220" w:rsidRDefault="00291220" w:rsidP="00251774">
      <w:pPr>
        <w:jc w:val="both"/>
        <w:rPr>
          <w:sz w:val="24"/>
          <w:szCs w:val="24"/>
        </w:rPr>
      </w:pPr>
    </w:p>
    <w:p w:rsidR="00251774" w:rsidRDefault="00291220" w:rsidP="00251774">
      <w:pPr>
        <w:pStyle w:val="PargrafodaLista"/>
        <w:numPr>
          <w:ilvl w:val="1"/>
          <w:numId w:val="4"/>
        </w:numPr>
        <w:jc w:val="center"/>
        <w:rPr>
          <w:b/>
          <w:sz w:val="28"/>
          <w:u w:val="single"/>
        </w:rPr>
      </w:pPr>
      <w:r>
        <w:rPr>
          <w:b/>
          <w:sz w:val="28"/>
        </w:rPr>
        <w:lastRenderedPageBreak/>
        <w:t xml:space="preserve">)    </w:t>
      </w:r>
      <w:r w:rsidR="00251774">
        <w:rPr>
          <w:b/>
          <w:sz w:val="28"/>
          <w:u w:val="single"/>
        </w:rPr>
        <w:t>Cadastro de Usuário do Laboratório</w:t>
      </w:r>
    </w:p>
    <w:p w:rsidR="00291220" w:rsidRPr="00251774" w:rsidRDefault="00251774" w:rsidP="00251774">
      <w:pPr>
        <w:ind w:firstLine="375"/>
        <w:rPr>
          <w:b/>
          <w:sz w:val="28"/>
          <w:u w:val="single"/>
        </w:rPr>
      </w:pPr>
      <w:r w:rsidRPr="00251774">
        <w:rPr>
          <w:sz w:val="24"/>
        </w:rPr>
        <w:t>Usuários do laboratório precisam ser cadastrados em dois subsistemas diferentes para que todas as funcionalidades do sistema fiquem operativas.</w:t>
      </w:r>
    </w:p>
    <w:p w:rsidR="00251774" w:rsidRDefault="00251774" w:rsidP="00251774">
      <w:pPr>
        <w:ind w:firstLine="375"/>
        <w:jc w:val="both"/>
        <w:rPr>
          <w:sz w:val="24"/>
        </w:rPr>
      </w:pPr>
      <w:r>
        <w:rPr>
          <w:sz w:val="24"/>
        </w:rPr>
        <w:t>Inicialmente, cadastre o usuário do laboratório no Sistema MyDenox, definindo regras de entrada e saída:</w:t>
      </w:r>
    </w:p>
    <w:p w:rsidR="00251774" w:rsidRDefault="00C209DE" w:rsidP="00251774">
      <w:pPr>
        <w:ind w:firstLine="375"/>
        <w:jc w:val="both"/>
        <w:rPr>
          <w:sz w:val="24"/>
        </w:rPr>
      </w:pPr>
      <w:r>
        <w:rPr>
          <w:noProof/>
          <w:sz w:val="24"/>
          <w:lang w:eastAsia="pt-BR"/>
        </w:rPr>
        <w:drawing>
          <wp:anchor distT="0" distB="0" distL="114300" distR="114300" simplePos="0" relativeHeight="251668480" behindDoc="0" locked="0" layoutInCell="1" allowOverlap="1" wp14:anchorId="34A8AED3" wp14:editId="4647B60F">
            <wp:simplePos x="0" y="0"/>
            <wp:positionH relativeFrom="column">
              <wp:posOffset>55245</wp:posOffset>
            </wp:positionH>
            <wp:positionV relativeFrom="paragraph">
              <wp:posOffset>97790</wp:posOffset>
            </wp:positionV>
            <wp:extent cx="5394960" cy="3177540"/>
            <wp:effectExtent l="171450" t="171450" r="377190" b="365760"/>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31775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251774" w:rsidRDefault="00251774" w:rsidP="00251774">
      <w:pPr>
        <w:ind w:firstLine="375"/>
        <w:jc w:val="both"/>
        <w:rPr>
          <w:sz w:val="24"/>
        </w:rPr>
      </w:pPr>
    </w:p>
    <w:p w:rsidR="00251774" w:rsidRDefault="00251774" w:rsidP="00251774">
      <w:pPr>
        <w:ind w:firstLine="375"/>
        <w:jc w:val="both"/>
        <w:rPr>
          <w:sz w:val="24"/>
        </w:rPr>
      </w:pPr>
    </w:p>
    <w:p w:rsidR="00251774" w:rsidRDefault="00251774" w:rsidP="00251774">
      <w:pPr>
        <w:ind w:firstLine="375"/>
        <w:jc w:val="both"/>
        <w:rPr>
          <w:sz w:val="24"/>
        </w:rPr>
      </w:pPr>
    </w:p>
    <w:p w:rsidR="00251774" w:rsidRDefault="00251774" w:rsidP="00251774">
      <w:pPr>
        <w:ind w:firstLine="375"/>
        <w:jc w:val="both"/>
        <w:rPr>
          <w:sz w:val="24"/>
        </w:rPr>
      </w:pPr>
    </w:p>
    <w:p w:rsidR="00251774" w:rsidRDefault="00251774" w:rsidP="00251774">
      <w:pPr>
        <w:ind w:firstLine="375"/>
        <w:jc w:val="both"/>
        <w:rPr>
          <w:sz w:val="24"/>
        </w:rPr>
      </w:pPr>
    </w:p>
    <w:p w:rsidR="00251774" w:rsidRDefault="00251774" w:rsidP="00251774">
      <w:pPr>
        <w:ind w:firstLine="375"/>
        <w:jc w:val="both"/>
        <w:rPr>
          <w:sz w:val="24"/>
        </w:rPr>
      </w:pPr>
    </w:p>
    <w:p w:rsidR="00251774" w:rsidRDefault="00251774" w:rsidP="00251774">
      <w:pPr>
        <w:ind w:firstLine="375"/>
        <w:jc w:val="both"/>
        <w:rPr>
          <w:sz w:val="24"/>
        </w:rPr>
      </w:pPr>
    </w:p>
    <w:p w:rsidR="00251774" w:rsidRDefault="00251774" w:rsidP="00251774">
      <w:pPr>
        <w:ind w:firstLine="375"/>
        <w:jc w:val="both"/>
        <w:rPr>
          <w:sz w:val="24"/>
        </w:rPr>
      </w:pPr>
    </w:p>
    <w:p w:rsidR="00251774" w:rsidRDefault="00251774" w:rsidP="00251774">
      <w:pPr>
        <w:ind w:firstLine="375"/>
        <w:jc w:val="both"/>
        <w:rPr>
          <w:sz w:val="24"/>
        </w:rPr>
      </w:pPr>
    </w:p>
    <w:p w:rsidR="00C209DE" w:rsidRDefault="00C209DE" w:rsidP="00251774">
      <w:pPr>
        <w:ind w:firstLine="375"/>
        <w:jc w:val="both"/>
        <w:rPr>
          <w:sz w:val="24"/>
        </w:rPr>
      </w:pPr>
    </w:p>
    <w:p w:rsidR="00251774" w:rsidRDefault="00251774" w:rsidP="00251774">
      <w:pPr>
        <w:ind w:firstLine="375"/>
        <w:jc w:val="both"/>
        <w:rPr>
          <w:sz w:val="24"/>
        </w:rPr>
      </w:pPr>
    </w:p>
    <w:p w:rsidR="00251774" w:rsidRDefault="00251774" w:rsidP="00251774">
      <w:pPr>
        <w:ind w:firstLine="375"/>
        <w:jc w:val="both"/>
        <w:rPr>
          <w:sz w:val="24"/>
        </w:rPr>
      </w:pPr>
      <w:r>
        <w:rPr>
          <w:sz w:val="24"/>
        </w:rPr>
        <w:t xml:space="preserve">Agora, chegou a vez do cadastro no servidor. Para tal, tome nota do identificador fornecido pelo MyDenox (ex.: </w:t>
      </w:r>
      <w:r w:rsidR="00C209DE">
        <w:rPr>
          <w:sz w:val="24"/>
        </w:rPr>
        <w:t>gand</w:t>
      </w:r>
      <w:r>
        <w:rPr>
          <w:sz w:val="24"/>
        </w:rPr>
        <w:t>). Dirija-se à pagina inicial do sistema web (caso necessário, refira-se à seção 2.1 – Login e Cadastro no Sistema Web) e clique na opção “</w:t>
      </w:r>
      <w:r w:rsidR="00C209DE">
        <w:rPr>
          <w:sz w:val="24"/>
        </w:rPr>
        <w:t>Novo Usuário do Laboratório</w:t>
      </w:r>
      <w:r>
        <w:rPr>
          <w:sz w:val="24"/>
        </w:rPr>
        <w:t xml:space="preserve">” </w:t>
      </w:r>
      <w:r w:rsidR="00C209DE">
        <w:rPr>
          <w:sz w:val="24"/>
        </w:rPr>
        <w:t xml:space="preserve">após selecionar o menu “Cadastro de Usuário” </w:t>
      </w:r>
      <w:r>
        <w:rPr>
          <w:sz w:val="24"/>
        </w:rPr>
        <w:t xml:space="preserve">presente na barra </w:t>
      </w:r>
      <w:r w:rsidR="00C209DE">
        <w:rPr>
          <w:sz w:val="24"/>
        </w:rPr>
        <w:t>lateral</w:t>
      </w:r>
      <w:r>
        <w:rPr>
          <w:sz w:val="24"/>
        </w:rPr>
        <w:t xml:space="preserve">: </w:t>
      </w:r>
    </w:p>
    <w:p w:rsidR="00251774" w:rsidRDefault="00C209DE" w:rsidP="00251774">
      <w:pPr>
        <w:ind w:firstLine="375"/>
        <w:jc w:val="both"/>
        <w:rPr>
          <w:sz w:val="24"/>
          <w:szCs w:val="24"/>
        </w:rPr>
      </w:pPr>
      <w:r>
        <w:rPr>
          <w:noProof/>
          <w:sz w:val="24"/>
          <w:szCs w:val="24"/>
          <w:lang w:eastAsia="pt-BR"/>
        </w:rPr>
        <w:drawing>
          <wp:anchor distT="0" distB="0" distL="114300" distR="114300" simplePos="0" relativeHeight="251667456" behindDoc="0" locked="0" layoutInCell="1" allowOverlap="1" wp14:anchorId="023DA527" wp14:editId="11F56D5D">
            <wp:simplePos x="0" y="0"/>
            <wp:positionH relativeFrom="column">
              <wp:posOffset>1304925</wp:posOffset>
            </wp:positionH>
            <wp:positionV relativeFrom="paragraph">
              <wp:posOffset>274320</wp:posOffset>
            </wp:positionV>
            <wp:extent cx="3007995" cy="1638300"/>
            <wp:effectExtent l="171450" t="171450" r="382905" b="36195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7995" cy="16383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251774" w:rsidRDefault="00251774" w:rsidP="00251774">
      <w:pPr>
        <w:ind w:firstLine="375"/>
        <w:jc w:val="both"/>
        <w:rPr>
          <w:sz w:val="24"/>
          <w:szCs w:val="24"/>
        </w:rPr>
      </w:pPr>
    </w:p>
    <w:p w:rsidR="00251774" w:rsidRDefault="00251774" w:rsidP="00251774">
      <w:pPr>
        <w:ind w:firstLine="375"/>
        <w:jc w:val="both"/>
        <w:rPr>
          <w:sz w:val="24"/>
          <w:szCs w:val="24"/>
        </w:rPr>
      </w:pPr>
    </w:p>
    <w:p w:rsidR="00251774" w:rsidRDefault="00251774" w:rsidP="00251774">
      <w:pPr>
        <w:ind w:firstLine="375"/>
        <w:jc w:val="both"/>
        <w:rPr>
          <w:sz w:val="24"/>
          <w:szCs w:val="24"/>
        </w:rPr>
      </w:pPr>
    </w:p>
    <w:p w:rsidR="00251774" w:rsidRDefault="00251774" w:rsidP="00251774">
      <w:pPr>
        <w:ind w:firstLine="375"/>
        <w:jc w:val="both"/>
        <w:rPr>
          <w:sz w:val="24"/>
          <w:szCs w:val="24"/>
        </w:rPr>
      </w:pPr>
    </w:p>
    <w:p w:rsidR="00251774" w:rsidRDefault="00251774" w:rsidP="00C209DE">
      <w:pPr>
        <w:jc w:val="both"/>
        <w:rPr>
          <w:sz w:val="24"/>
          <w:szCs w:val="24"/>
        </w:rPr>
      </w:pPr>
    </w:p>
    <w:p w:rsidR="00251774" w:rsidRDefault="00251774" w:rsidP="00251774">
      <w:pPr>
        <w:ind w:firstLine="375"/>
        <w:jc w:val="both"/>
        <w:rPr>
          <w:sz w:val="24"/>
          <w:szCs w:val="24"/>
        </w:rPr>
      </w:pPr>
      <w:r>
        <w:rPr>
          <w:sz w:val="24"/>
          <w:szCs w:val="24"/>
        </w:rPr>
        <w:lastRenderedPageBreak/>
        <w:t>Na tela seguinte, basta preencher as informações referentes ao novo usuário, lembrando-se de copiar a mesma identificação fornecida pelo MyDenox para o campo “Id de usuário”. Acompanhe o exemplo:</w:t>
      </w:r>
    </w:p>
    <w:p w:rsidR="00251774" w:rsidRDefault="00C209DE" w:rsidP="00251774">
      <w:pPr>
        <w:ind w:firstLine="375"/>
        <w:jc w:val="both"/>
        <w:rPr>
          <w:sz w:val="24"/>
          <w:szCs w:val="24"/>
        </w:rPr>
      </w:pPr>
      <w:r>
        <w:rPr>
          <w:noProof/>
          <w:sz w:val="24"/>
          <w:szCs w:val="24"/>
          <w:lang w:eastAsia="pt-BR"/>
        </w:rPr>
        <w:drawing>
          <wp:anchor distT="0" distB="0" distL="114300" distR="114300" simplePos="0" relativeHeight="251669504" behindDoc="0" locked="0" layoutInCell="1" allowOverlap="1" wp14:anchorId="43FCDBA1" wp14:editId="56828F9F">
            <wp:simplePos x="0" y="0"/>
            <wp:positionH relativeFrom="column">
              <wp:posOffset>984885</wp:posOffset>
            </wp:positionH>
            <wp:positionV relativeFrom="paragraph">
              <wp:posOffset>261620</wp:posOffset>
            </wp:positionV>
            <wp:extent cx="3741420" cy="3920490"/>
            <wp:effectExtent l="171450" t="171450" r="373380" b="365760"/>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1420" cy="39204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251774" w:rsidRDefault="00251774" w:rsidP="00251774">
      <w:pPr>
        <w:ind w:firstLine="375"/>
        <w:jc w:val="both"/>
        <w:rPr>
          <w:sz w:val="24"/>
          <w:szCs w:val="24"/>
        </w:rPr>
      </w:pPr>
    </w:p>
    <w:p w:rsidR="00251774" w:rsidRDefault="00251774" w:rsidP="00251774">
      <w:pPr>
        <w:ind w:firstLine="375"/>
        <w:jc w:val="both"/>
        <w:rPr>
          <w:sz w:val="24"/>
          <w:szCs w:val="24"/>
        </w:rPr>
      </w:pPr>
    </w:p>
    <w:p w:rsidR="00251774" w:rsidRDefault="00251774" w:rsidP="00251774">
      <w:pPr>
        <w:ind w:firstLine="375"/>
        <w:jc w:val="both"/>
        <w:rPr>
          <w:sz w:val="24"/>
          <w:szCs w:val="24"/>
        </w:rPr>
      </w:pPr>
    </w:p>
    <w:p w:rsidR="00251774" w:rsidRDefault="00251774" w:rsidP="00251774">
      <w:pPr>
        <w:ind w:firstLine="375"/>
        <w:jc w:val="both"/>
        <w:rPr>
          <w:sz w:val="24"/>
          <w:szCs w:val="24"/>
        </w:rPr>
      </w:pPr>
    </w:p>
    <w:p w:rsidR="00251774" w:rsidRDefault="00251774" w:rsidP="00251774">
      <w:pPr>
        <w:ind w:firstLine="375"/>
        <w:jc w:val="both"/>
        <w:rPr>
          <w:sz w:val="24"/>
          <w:szCs w:val="24"/>
        </w:rPr>
      </w:pPr>
    </w:p>
    <w:p w:rsidR="00251774" w:rsidRDefault="00251774" w:rsidP="00251774">
      <w:pPr>
        <w:ind w:firstLine="375"/>
        <w:jc w:val="both"/>
        <w:rPr>
          <w:sz w:val="24"/>
          <w:szCs w:val="24"/>
        </w:rPr>
      </w:pPr>
    </w:p>
    <w:p w:rsidR="00251774" w:rsidRDefault="00251774" w:rsidP="00251774">
      <w:pPr>
        <w:ind w:firstLine="375"/>
        <w:jc w:val="both"/>
        <w:rPr>
          <w:sz w:val="24"/>
          <w:szCs w:val="24"/>
        </w:rPr>
      </w:pPr>
    </w:p>
    <w:p w:rsidR="00251774" w:rsidRDefault="00251774" w:rsidP="00251774">
      <w:pPr>
        <w:ind w:firstLine="375"/>
        <w:jc w:val="both"/>
        <w:rPr>
          <w:sz w:val="24"/>
          <w:szCs w:val="24"/>
        </w:rPr>
      </w:pPr>
    </w:p>
    <w:p w:rsidR="00251774" w:rsidRDefault="00251774" w:rsidP="00251774">
      <w:pPr>
        <w:ind w:firstLine="375"/>
        <w:jc w:val="both"/>
        <w:rPr>
          <w:sz w:val="24"/>
          <w:szCs w:val="24"/>
        </w:rPr>
      </w:pPr>
    </w:p>
    <w:p w:rsidR="00251774" w:rsidRDefault="00251774" w:rsidP="00251774">
      <w:pPr>
        <w:ind w:firstLine="375"/>
        <w:jc w:val="both"/>
        <w:rPr>
          <w:sz w:val="24"/>
          <w:szCs w:val="24"/>
        </w:rPr>
      </w:pPr>
    </w:p>
    <w:p w:rsidR="00C209DE" w:rsidRDefault="00C209DE" w:rsidP="00251774">
      <w:pPr>
        <w:ind w:firstLine="375"/>
        <w:jc w:val="both"/>
        <w:rPr>
          <w:sz w:val="24"/>
          <w:szCs w:val="24"/>
        </w:rPr>
      </w:pPr>
    </w:p>
    <w:p w:rsidR="00C209DE" w:rsidRDefault="00C209DE" w:rsidP="00251774">
      <w:pPr>
        <w:ind w:firstLine="375"/>
        <w:jc w:val="both"/>
        <w:rPr>
          <w:sz w:val="24"/>
          <w:szCs w:val="24"/>
        </w:rPr>
      </w:pPr>
    </w:p>
    <w:p w:rsidR="00251774" w:rsidRDefault="00251774" w:rsidP="00251774">
      <w:pPr>
        <w:ind w:firstLine="375"/>
        <w:jc w:val="both"/>
        <w:rPr>
          <w:sz w:val="24"/>
          <w:szCs w:val="24"/>
        </w:rPr>
      </w:pPr>
    </w:p>
    <w:p w:rsidR="00C209DE" w:rsidRDefault="00C209DE" w:rsidP="00251774">
      <w:pPr>
        <w:ind w:firstLine="375"/>
        <w:jc w:val="both"/>
        <w:rPr>
          <w:sz w:val="24"/>
          <w:szCs w:val="24"/>
        </w:rPr>
      </w:pPr>
      <w:r>
        <w:rPr>
          <w:sz w:val="24"/>
          <w:szCs w:val="24"/>
        </w:rPr>
        <w:t>Seleciona o laboratório ao qual deseja associar o membro. Em seguida, escreva a identificação MyDenox e, por fim, o nome completo e o e-mail do novo usuário.</w:t>
      </w:r>
    </w:p>
    <w:p w:rsidR="00251774" w:rsidRDefault="00251774" w:rsidP="00251774">
      <w:pPr>
        <w:ind w:firstLine="375"/>
        <w:jc w:val="both"/>
        <w:rPr>
          <w:sz w:val="24"/>
          <w:szCs w:val="24"/>
        </w:rPr>
      </w:pPr>
      <w:r>
        <w:rPr>
          <w:sz w:val="24"/>
          <w:szCs w:val="24"/>
        </w:rPr>
        <w:t xml:space="preserve">Ao clicar em </w:t>
      </w:r>
      <w:r w:rsidR="00C209DE">
        <w:rPr>
          <w:sz w:val="24"/>
          <w:szCs w:val="24"/>
        </w:rPr>
        <w:t>“Cadastrar Usuário do Laboratório”</w:t>
      </w:r>
      <w:r>
        <w:rPr>
          <w:sz w:val="24"/>
          <w:szCs w:val="24"/>
        </w:rPr>
        <w:t xml:space="preserve">, </w:t>
      </w:r>
      <w:r w:rsidR="00C209DE">
        <w:rPr>
          <w:sz w:val="24"/>
          <w:szCs w:val="24"/>
        </w:rPr>
        <w:t>uma caixa de texto</w:t>
      </w:r>
      <w:r>
        <w:rPr>
          <w:sz w:val="24"/>
          <w:szCs w:val="24"/>
        </w:rPr>
        <w:t xml:space="preserve"> verde deve exibir uma mensagem de sucesso. O processo está, portanto, concluído.</w:t>
      </w:r>
    </w:p>
    <w:p w:rsidR="00251774" w:rsidRDefault="00251774" w:rsidP="00251774">
      <w:pPr>
        <w:ind w:firstLine="375"/>
        <w:jc w:val="both"/>
        <w:rPr>
          <w:sz w:val="24"/>
          <w:szCs w:val="24"/>
        </w:rPr>
      </w:pPr>
    </w:p>
    <w:p w:rsidR="00251774" w:rsidRDefault="00251774" w:rsidP="00251774">
      <w:pPr>
        <w:ind w:firstLine="375"/>
        <w:jc w:val="both"/>
        <w:rPr>
          <w:sz w:val="24"/>
          <w:szCs w:val="24"/>
        </w:rPr>
      </w:pPr>
    </w:p>
    <w:p w:rsidR="00251774" w:rsidRDefault="00251774" w:rsidP="00251774">
      <w:pPr>
        <w:ind w:firstLine="375"/>
        <w:jc w:val="both"/>
        <w:rPr>
          <w:sz w:val="24"/>
          <w:szCs w:val="24"/>
        </w:rPr>
      </w:pPr>
    </w:p>
    <w:p w:rsidR="00251774" w:rsidRDefault="00251774" w:rsidP="00251774">
      <w:pPr>
        <w:ind w:firstLine="375"/>
        <w:jc w:val="both"/>
        <w:rPr>
          <w:sz w:val="24"/>
          <w:szCs w:val="24"/>
        </w:rPr>
      </w:pPr>
    </w:p>
    <w:p w:rsidR="00251774" w:rsidRDefault="00251774" w:rsidP="00251774">
      <w:pPr>
        <w:ind w:firstLine="375"/>
        <w:jc w:val="both"/>
        <w:rPr>
          <w:sz w:val="24"/>
          <w:szCs w:val="24"/>
        </w:rPr>
      </w:pPr>
    </w:p>
    <w:p w:rsidR="00251774" w:rsidRDefault="00251774" w:rsidP="00251774">
      <w:pPr>
        <w:ind w:firstLine="375"/>
        <w:jc w:val="both"/>
        <w:rPr>
          <w:sz w:val="24"/>
          <w:szCs w:val="24"/>
        </w:rPr>
      </w:pPr>
    </w:p>
    <w:p w:rsidR="00C209DE" w:rsidRDefault="00C209DE" w:rsidP="00251774">
      <w:pPr>
        <w:ind w:firstLine="375"/>
        <w:jc w:val="both"/>
        <w:rPr>
          <w:sz w:val="24"/>
          <w:szCs w:val="24"/>
        </w:rPr>
      </w:pPr>
    </w:p>
    <w:p w:rsidR="00C209DE" w:rsidRPr="00291220" w:rsidRDefault="00C209DE" w:rsidP="00C209DE">
      <w:pPr>
        <w:pStyle w:val="PargrafodaLista"/>
        <w:numPr>
          <w:ilvl w:val="1"/>
          <w:numId w:val="4"/>
        </w:numPr>
        <w:jc w:val="center"/>
        <w:rPr>
          <w:b/>
          <w:sz w:val="28"/>
          <w:u w:val="single"/>
        </w:rPr>
      </w:pPr>
      <w:r>
        <w:rPr>
          <w:b/>
          <w:sz w:val="28"/>
        </w:rPr>
        <w:lastRenderedPageBreak/>
        <w:t xml:space="preserve">)    </w:t>
      </w:r>
      <w:r>
        <w:rPr>
          <w:b/>
          <w:sz w:val="28"/>
          <w:u w:val="single"/>
        </w:rPr>
        <w:t>Cadastrar um Laboratório</w:t>
      </w:r>
    </w:p>
    <w:p w:rsidR="003D3A36" w:rsidRDefault="00C209DE" w:rsidP="00C209DE">
      <w:pPr>
        <w:ind w:firstLine="375"/>
        <w:jc w:val="both"/>
        <w:rPr>
          <w:sz w:val="24"/>
        </w:rPr>
      </w:pPr>
      <w:r>
        <w:rPr>
          <w:sz w:val="24"/>
        </w:rPr>
        <w:tab/>
        <w:t>Ao fazer login no sistema Issues Monitoring, o usuário será redirecionado para a tela Laboratórios</w:t>
      </w:r>
      <w:r w:rsidR="003D3A36">
        <w:rPr>
          <w:sz w:val="24"/>
        </w:rPr>
        <w:t>. Caso se deseje registrar um novo laboratório, basta clicar no botão “Cadastrar Novo Laboratório” presente ao final da página, circulado na imagem abaixo em vermelho:</w:t>
      </w:r>
    </w:p>
    <w:p w:rsidR="00C209DE" w:rsidRDefault="003D3A36" w:rsidP="00C209DE">
      <w:pPr>
        <w:ind w:firstLine="375"/>
        <w:jc w:val="both"/>
        <w:rPr>
          <w:sz w:val="24"/>
        </w:rPr>
      </w:pPr>
      <w:r>
        <w:rPr>
          <w:noProof/>
          <w:sz w:val="24"/>
          <w:lang w:eastAsia="pt-BR"/>
        </w:rPr>
        <w:drawing>
          <wp:anchor distT="0" distB="0" distL="114300" distR="114300" simplePos="0" relativeHeight="251670528" behindDoc="0" locked="0" layoutInCell="1" allowOverlap="1">
            <wp:simplePos x="0" y="0"/>
            <wp:positionH relativeFrom="column">
              <wp:posOffset>672465</wp:posOffset>
            </wp:positionH>
            <wp:positionV relativeFrom="paragraph">
              <wp:posOffset>201930</wp:posOffset>
            </wp:positionV>
            <wp:extent cx="4066417" cy="3451860"/>
            <wp:effectExtent l="171450" t="171450" r="372745" b="35814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6417" cy="34518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sz w:val="24"/>
        </w:rPr>
        <w:t xml:space="preserve"> </w:t>
      </w:r>
    </w:p>
    <w:p w:rsidR="003D3A36" w:rsidRDefault="003D3A36" w:rsidP="00C209DE">
      <w:pPr>
        <w:ind w:firstLine="375"/>
        <w:jc w:val="both"/>
        <w:rPr>
          <w:sz w:val="24"/>
        </w:rPr>
      </w:pPr>
    </w:p>
    <w:p w:rsidR="003D3A36" w:rsidRDefault="003D3A36" w:rsidP="00C209DE">
      <w:pPr>
        <w:ind w:firstLine="375"/>
        <w:jc w:val="both"/>
        <w:rPr>
          <w:sz w:val="24"/>
        </w:rPr>
      </w:pPr>
    </w:p>
    <w:p w:rsidR="003D3A36" w:rsidRDefault="003D3A36" w:rsidP="00C209DE">
      <w:pPr>
        <w:ind w:firstLine="375"/>
        <w:jc w:val="both"/>
        <w:rPr>
          <w:sz w:val="24"/>
        </w:rPr>
      </w:pPr>
    </w:p>
    <w:p w:rsidR="003D3A36" w:rsidRDefault="003D3A36" w:rsidP="00C209DE">
      <w:pPr>
        <w:ind w:firstLine="375"/>
        <w:jc w:val="both"/>
        <w:rPr>
          <w:sz w:val="24"/>
        </w:rPr>
      </w:pPr>
    </w:p>
    <w:p w:rsidR="003D3A36" w:rsidRDefault="003D3A36" w:rsidP="00C209DE">
      <w:pPr>
        <w:ind w:firstLine="375"/>
        <w:jc w:val="both"/>
        <w:rPr>
          <w:sz w:val="24"/>
        </w:rPr>
      </w:pPr>
    </w:p>
    <w:p w:rsidR="003D3A36" w:rsidRDefault="003D3A36" w:rsidP="00C209DE">
      <w:pPr>
        <w:ind w:firstLine="375"/>
        <w:jc w:val="both"/>
        <w:rPr>
          <w:sz w:val="24"/>
        </w:rPr>
      </w:pPr>
    </w:p>
    <w:p w:rsidR="003D3A36" w:rsidRDefault="003D3A36" w:rsidP="00C209DE">
      <w:pPr>
        <w:ind w:firstLine="375"/>
        <w:jc w:val="both"/>
        <w:rPr>
          <w:sz w:val="24"/>
        </w:rPr>
      </w:pPr>
    </w:p>
    <w:p w:rsidR="003D3A36" w:rsidRDefault="003D3A36" w:rsidP="00C209DE">
      <w:pPr>
        <w:ind w:firstLine="375"/>
        <w:jc w:val="both"/>
        <w:rPr>
          <w:sz w:val="24"/>
        </w:rPr>
      </w:pPr>
    </w:p>
    <w:p w:rsidR="003D3A36" w:rsidRDefault="003D3A36" w:rsidP="00C209DE">
      <w:pPr>
        <w:ind w:firstLine="375"/>
        <w:jc w:val="both"/>
        <w:rPr>
          <w:sz w:val="24"/>
        </w:rPr>
      </w:pPr>
    </w:p>
    <w:p w:rsidR="003D3A36" w:rsidRDefault="003D3A36" w:rsidP="00C209DE">
      <w:pPr>
        <w:ind w:firstLine="375"/>
        <w:jc w:val="both"/>
        <w:rPr>
          <w:sz w:val="24"/>
        </w:rPr>
      </w:pPr>
    </w:p>
    <w:p w:rsidR="003D3A36" w:rsidRDefault="003D3A36" w:rsidP="00C209DE">
      <w:pPr>
        <w:ind w:firstLine="375"/>
        <w:jc w:val="both"/>
        <w:rPr>
          <w:sz w:val="24"/>
        </w:rPr>
      </w:pPr>
    </w:p>
    <w:p w:rsidR="003D3A36" w:rsidRDefault="003D3A36" w:rsidP="00C209DE">
      <w:pPr>
        <w:ind w:firstLine="375"/>
        <w:jc w:val="both"/>
        <w:rPr>
          <w:sz w:val="24"/>
        </w:rPr>
      </w:pPr>
      <w:r>
        <w:rPr>
          <w:sz w:val="24"/>
        </w:rPr>
        <w:t>Agora, basta preencher o formulário mostrado com as informações do novo laboratório. O campo “Endereço” não é obrigatório, podendo ser preenchido ou não. Utilize os sliders para ajustar os intervalos de coleta das informações. No caso da zona de conforto, a região entre as duas bolinhas azul-escuras indica a zona de conforto selecionada. Basta mover qualquer uma das bolinhas para mudar os limites:</w:t>
      </w:r>
    </w:p>
    <w:p w:rsidR="003D3A36" w:rsidRDefault="003D3A36" w:rsidP="00C209DE">
      <w:pPr>
        <w:ind w:firstLine="375"/>
        <w:jc w:val="both"/>
        <w:rPr>
          <w:sz w:val="24"/>
        </w:rPr>
      </w:pPr>
      <w:r>
        <w:rPr>
          <w:noProof/>
          <w:sz w:val="24"/>
          <w:lang w:eastAsia="pt-BR"/>
        </w:rPr>
        <w:drawing>
          <wp:anchor distT="0" distB="0" distL="114300" distR="114300" simplePos="0" relativeHeight="251671552" behindDoc="0" locked="0" layoutInCell="1" allowOverlap="1" wp14:anchorId="4BEBE1BE" wp14:editId="33401688">
            <wp:simplePos x="0" y="0"/>
            <wp:positionH relativeFrom="column">
              <wp:posOffset>623914</wp:posOffset>
            </wp:positionH>
            <wp:positionV relativeFrom="paragraph">
              <wp:posOffset>225425</wp:posOffset>
            </wp:positionV>
            <wp:extent cx="4127500" cy="1798320"/>
            <wp:effectExtent l="171450" t="171450" r="387350" b="354330"/>
            <wp:wrapNone/>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7500" cy="17983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D3A36" w:rsidRDefault="003D3A36" w:rsidP="00C209DE">
      <w:pPr>
        <w:ind w:firstLine="375"/>
        <w:jc w:val="both"/>
        <w:rPr>
          <w:sz w:val="24"/>
        </w:rPr>
      </w:pPr>
    </w:p>
    <w:p w:rsidR="003D3A36" w:rsidRDefault="003D3A36" w:rsidP="00C209DE">
      <w:pPr>
        <w:ind w:firstLine="375"/>
        <w:jc w:val="both"/>
        <w:rPr>
          <w:sz w:val="24"/>
        </w:rPr>
      </w:pPr>
    </w:p>
    <w:p w:rsidR="003D3A36" w:rsidRDefault="003D3A36" w:rsidP="00C209DE">
      <w:pPr>
        <w:ind w:firstLine="375"/>
        <w:jc w:val="both"/>
        <w:rPr>
          <w:sz w:val="24"/>
        </w:rPr>
      </w:pPr>
    </w:p>
    <w:p w:rsidR="003D3A36" w:rsidRDefault="003D3A36" w:rsidP="00C209DE">
      <w:pPr>
        <w:ind w:firstLine="375"/>
        <w:jc w:val="both"/>
        <w:rPr>
          <w:sz w:val="24"/>
        </w:rPr>
      </w:pPr>
    </w:p>
    <w:p w:rsidR="003D3A36" w:rsidRDefault="003D3A36" w:rsidP="00C209DE">
      <w:pPr>
        <w:ind w:firstLine="375"/>
        <w:jc w:val="both"/>
        <w:rPr>
          <w:sz w:val="24"/>
        </w:rPr>
      </w:pPr>
    </w:p>
    <w:p w:rsidR="003D3A36" w:rsidRDefault="003D3A36" w:rsidP="00C209DE">
      <w:pPr>
        <w:ind w:firstLine="375"/>
        <w:jc w:val="both"/>
        <w:rPr>
          <w:sz w:val="24"/>
        </w:rPr>
      </w:pPr>
    </w:p>
    <w:p w:rsidR="003D3A36" w:rsidRDefault="003D3A36" w:rsidP="00C209DE">
      <w:pPr>
        <w:ind w:firstLine="375"/>
        <w:jc w:val="both"/>
        <w:rPr>
          <w:sz w:val="24"/>
        </w:rPr>
      </w:pPr>
      <w:r>
        <w:rPr>
          <w:sz w:val="24"/>
        </w:rPr>
        <w:lastRenderedPageBreak/>
        <w:t>Clicar em “Cadastrar Laboratório” irá finalizar o processo, cujo sucesso será indicado por uma mensagem de caixa de texto verde na tela seguinte:</w:t>
      </w:r>
    </w:p>
    <w:p w:rsidR="003D3A36" w:rsidRDefault="003D3A36" w:rsidP="00C209DE">
      <w:pPr>
        <w:ind w:firstLine="375"/>
        <w:jc w:val="both"/>
        <w:rPr>
          <w:sz w:val="24"/>
        </w:rPr>
      </w:pPr>
      <w:r>
        <w:rPr>
          <w:noProof/>
          <w:sz w:val="24"/>
          <w:lang w:eastAsia="pt-BR"/>
        </w:rPr>
        <w:drawing>
          <wp:anchor distT="0" distB="0" distL="114300" distR="114300" simplePos="0" relativeHeight="251672576" behindDoc="0" locked="0" layoutInCell="1" allowOverlap="1">
            <wp:simplePos x="0" y="0"/>
            <wp:positionH relativeFrom="column">
              <wp:posOffset>649605</wp:posOffset>
            </wp:positionH>
            <wp:positionV relativeFrom="paragraph">
              <wp:posOffset>175895</wp:posOffset>
            </wp:positionV>
            <wp:extent cx="4267200" cy="681064"/>
            <wp:effectExtent l="171450" t="171450" r="381000" b="36703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68106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D3A36" w:rsidRDefault="003D3A36" w:rsidP="00C209DE">
      <w:pPr>
        <w:ind w:firstLine="375"/>
        <w:jc w:val="both"/>
        <w:rPr>
          <w:sz w:val="24"/>
        </w:rPr>
      </w:pPr>
    </w:p>
    <w:p w:rsidR="003D3A36" w:rsidRDefault="003D3A36" w:rsidP="00C209DE">
      <w:pPr>
        <w:ind w:firstLine="375"/>
        <w:jc w:val="both"/>
        <w:rPr>
          <w:sz w:val="24"/>
        </w:rPr>
      </w:pPr>
    </w:p>
    <w:p w:rsidR="003D3A36" w:rsidRDefault="003D3A36" w:rsidP="00C209DE">
      <w:pPr>
        <w:ind w:firstLine="375"/>
        <w:jc w:val="both"/>
        <w:rPr>
          <w:sz w:val="24"/>
        </w:rPr>
      </w:pPr>
    </w:p>
    <w:p w:rsidR="003D3A36" w:rsidRDefault="003D3A36" w:rsidP="00C209DE">
      <w:pPr>
        <w:ind w:firstLine="375"/>
        <w:jc w:val="both"/>
        <w:rPr>
          <w:sz w:val="24"/>
        </w:rPr>
      </w:pPr>
    </w:p>
    <w:p w:rsidR="003D3A36" w:rsidRDefault="003D3A36" w:rsidP="003D3A36">
      <w:pPr>
        <w:ind w:firstLine="375"/>
        <w:jc w:val="both"/>
        <w:rPr>
          <w:sz w:val="24"/>
          <w:szCs w:val="24"/>
        </w:rPr>
      </w:pPr>
    </w:p>
    <w:p w:rsidR="003D3A36" w:rsidRPr="00291220" w:rsidRDefault="003D3A36" w:rsidP="003D3A36">
      <w:pPr>
        <w:pStyle w:val="PargrafodaLista"/>
        <w:numPr>
          <w:ilvl w:val="1"/>
          <w:numId w:val="4"/>
        </w:numPr>
        <w:jc w:val="center"/>
        <w:rPr>
          <w:b/>
          <w:sz w:val="28"/>
          <w:u w:val="single"/>
        </w:rPr>
      </w:pPr>
      <w:r>
        <w:rPr>
          <w:b/>
          <w:sz w:val="28"/>
        </w:rPr>
        <w:t xml:space="preserve">)    </w:t>
      </w:r>
      <w:r>
        <w:rPr>
          <w:b/>
          <w:sz w:val="28"/>
          <w:u w:val="single"/>
        </w:rPr>
        <w:t>Gerenciando um Laboratório</w:t>
      </w:r>
    </w:p>
    <w:p w:rsidR="003D3A36" w:rsidRDefault="003D3A36" w:rsidP="003D3A36">
      <w:pPr>
        <w:ind w:firstLine="375"/>
        <w:jc w:val="both"/>
        <w:rPr>
          <w:sz w:val="24"/>
        </w:rPr>
      </w:pPr>
      <w:r>
        <w:rPr>
          <w:sz w:val="24"/>
        </w:rPr>
        <w:tab/>
        <w:t>Ao fazer login no sistema Issues Monitoring, os laboratórios cadastrados serão mostrados em azul. Clicando em qualquer laboratório irá redirecionar o usuário para a página referente ao seu gerenciamento:</w:t>
      </w:r>
    </w:p>
    <w:p w:rsidR="003D3A36" w:rsidRDefault="003D3A36" w:rsidP="003D3A36">
      <w:pPr>
        <w:ind w:firstLine="375"/>
        <w:jc w:val="both"/>
        <w:rPr>
          <w:sz w:val="24"/>
        </w:rPr>
      </w:pPr>
    </w:p>
    <w:p w:rsidR="003D3A36" w:rsidRDefault="003D3A36" w:rsidP="003D3A36">
      <w:pPr>
        <w:ind w:firstLine="375"/>
        <w:jc w:val="both"/>
        <w:rPr>
          <w:sz w:val="24"/>
        </w:rPr>
      </w:pPr>
      <w:r>
        <w:rPr>
          <w:noProof/>
          <w:sz w:val="24"/>
          <w:szCs w:val="24"/>
          <w:lang w:eastAsia="pt-BR"/>
        </w:rPr>
        <w:drawing>
          <wp:anchor distT="0" distB="0" distL="114300" distR="114300" simplePos="0" relativeHeight="251673600" behindDoc="0" locked="0" layoutInCell="1" allowOverlap="1" wp14:anchorId="534AD941" wp14:editId="797D72F8">
            <wp:simplePos x="0" y="0"/>
            <wp:positionH relativeFrom="column">
              <wp:posOffset>622935</wp:posOffset>
            </wp:positionH>
            <wp:positionV relativeFrom="paragraph">
              <wp:posOffset>19685</wp:posOffset>
            </wp:positionV>
            <wp:extent cx="4301490" cy="4107180"/>
            <wp:effectExtent l="171450" t="171450" r="384810" b="36957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1490" cy="41071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D3A36" w:rsidRDefault="003D3A36" w:rsidP="003D3A36">
      <w:pPr>
        <w:ind w:firstLine="375"/>
        <w:jc w:val="both"/>
        <w:rPr>
          <w:sz w:val="24"/>
        </w:rPr>
      </w:pPr>
    </w:p>
    <w:p w:rsidR="003D3A36" w:rsidRDefault="003D3A36" w:rsidP="003D3A36">
      <w:pPr>
        <w:ind w:firstLine="375"/>
        <w:jc w:val="both"/>
        <w:rPr>
          <w:sz w:val="24"/>
        </w:rPr>
      </w:pPr>
    </w:p>
    <w:p w:rsidR="003D3A36" w:rsidRDefault="003D3A36" w:rsidP="003D3A36">
      <w:pPr>
        <w:ind w:firstLine="375"/>
        <w:jc w:val="both"/>
        <w:rPr>
          <w:sz w:val="24"/>
        </w:rPr>
      </w:pPr>
    </w:p>
    <w:p w:rsidR="003D3A36" w:rsidRDefault="003D3A36" w:rsidP="003D3A36">
      <w:pPr>
        <w:ind w:firstLine="375"/>
        <w:jc w:val="both"/>
        <w:rPr>
          <w:sz w:val="24"/>
        </w:rPr>
      </w:pPr>
    </w:p>
    <w:p w:rsidR="003D3A36" w:rsidRDefault="003D3A36" w:rsidP="003D3A36">
      <w:pPr>
        <w:ind w:firstLine="375"/>
        <w:jc w:val="both"/>
        <w:rPr>
          <w:sz w:val="24"/>
        </w:rPr>
      </w:pPr>
    </w:p>
    <w:p w:rsidR="003D3A36" w:rsidRDefault="003D3A36" w:rsidP="003D3A36">
      <w:pPr>
        <w:ind w:firstLine="375"/>
        <w:jc w:val="both"/>
        <w:rPr>
          <w:sz w:val="24"/>
        </w:rPr>
      </w:pPr>
    </w:p>
    <w:p w:rsidR="003D3A36" w:rsidRDefault="003D3A36" w:rsidP="003D3A36">
      <w:pPr>
        <w:ind w:firstLine="375"/>
        <w:jc w:val="both"/>
        <w:rPr>
          <w:sz w:val="24"/>
        </w:rPr>
      </w:pPr>
    </w:p>
    <w:p w:rsidR="003D3A36" w:rsidRDefault="003D3A36" w:rsidP="003D3A36">
      <w:pPr>
        <w:ind w:firstLine="375"/>
        <w:jc w:val="both"/>
        <w:rPr>
          <w:sz w:val="24"/>
        </w:rPr>
      </w:pPr>
    </w:p>
    <w:p w:rsidR="003D3A36" w:rsidRDefault="003D3A36" w:rsidP="003D3A36">
      <w:pPr>
        <w:ind w:firstLine="375"/>
        <w:jc w:val="both"/>
        <w:rPr>
          <w:sz w:val="24"/>
        </w:rPr>
      </w:pPr>
    </w:p>
    <w:p w:rsidR="003D3A36" w:rsidRDefault="003D3A36" w:rsidP="003D3A36">
      <w:pPr>
        <w:ind w:firstLine="375"/>
        <w:jc w:val="both"/>
        <w:rPr>
          <w:sz w:val="24"/>
        </w:rPr>
      </w:pPr>
    </w:p>
    <w:p w:rsidR="003D3A36" w:rsidRDefault="003D3A36" w:rsidP="003D3A36">
      <w:pPr>
        <w:ind w:firstLine="375"/>
        <w:jc w:val="both"/>
        <w:rPr>
          <w:sz w:val="24"/>
        </w:rPr>
      </w:pPr>
    </w:p>
    <w:p w:rsidR="003D3A36" w:rsidRDefault="003D3A36" w:rsidP="003D3A36">
      <w:pPr>
        <w:ind w:firstLine="375"/>
        <w:jc w:val="both"/>
        <w:rPr>
          <w:sz w:val="24"/>
        </w:rPr>
      </w:pPr>
    </w:p>
    <w:p w:rsidR="003D3A36" w:rsidRDefault="003D3A36" w:rsidP="003D3A36">
      <w:pPr>
        <w:jc w:val="both"/>
        <w:rPr>
          <w:sz w:val="24"/>
        </w:rPr>
      </w:pPr>
    </w:p>
    <w:p w:rsidR="00B05506" w:rsidRPr="00B05506" w:rsidRDefault="00B05506" w:rsidP="00B05506">
      <w:pPr>
        <w:pStyle w:val="PargrafodaLista"/>
        <w:numPr>
          <w:ilvl w:val="1"/>
          <w:numId w:val="4"/>
        </w:numPr>
        <w:jc w:val="center"/>
        <w:rPr>
          <w:b/>
          <w:sz w:val="28"/>
          <w:u w:val="single"/>
        </w:rPr>
      </w:pPr>
      <w:r>
        <w:rPr>
          <w:b/>
          <w:sz w:val="28"/>
        </w:rPr>
        <w:lastRenderedPageBreak/>
        <w:t xml:space="preserve">)    </w:t>
      </w:r>
      <w:r>
        <w:rPr>
          <w:b/>
          <w:sz w:val="28"/>
          <w:u w:val="single"/>
        </w:rPr>
        <w:t>Presença em um Laboratório</w:t>
      </w:r>
    </w:p>
    <w:p w:rsidR="003D3A36" w:rsidRDefault="003D3A36" w:rsidP="00B05506">
      <w:pPr>
        <w:ind w:firstLine="708"/>
        <w:jc w:val="both"/>
        <w:rPr>
          <w:sz w:val="24"/>
        </w:rPr>
      </w:pPr>
      <w:r>
        <w:rPr>
          <w:sz w:val="24"/>
        </w:rPr>
        <w:t>O botão “Presença no Laboratório”</w:t>
      </w:r>
      <w:r w:rsidR="00B05506">
        <w:rPr>
          <w:sz w:val="24"/>
        </w:rPr>
        <w:t xml:space="preserve"> levará à página contendo duas funcionalidades diferentes. A primeira é uma tabela listando todos os usuários presentes nesse instante no laboratório, mostrada imediatamente ao se entrar na página. A segunda funcionalidade, correspondente ao “Log de Presença” (ou seja, um registro das atividades de entrada e saída dos usuários do laboratório), pode ser acessada clicando-se no botão “Ver Log de Presença”, mostrado abaixo:</w:t>
      </w:r>
    </w:p>
    <w:p w:rsidR="00B05506" w:rsidRDefault="00B05506" w:rsidP="003D3A36">
      <w:pPr>
        <w:jc w:val="both"/>
        <w:rPr>
          <w:sz w:val="24"/>
        </w:rPr>
      </w:pPr>
      <w:r>
        <w:rPr>
          <w:noProof/>
          <w:sz w:val="24"/>
          <w:lang w:eastAsia="pt-BR"/>
        </w:rPr>
        <w:drawing>
          <wp:anchor distT="0" distB="0" distL="114300" distR="114300" simplePos="0" relativeHeight="251674624" behindDoc="0" locked="0" layoutInCell="1" allowOverlap="1" wp14:anchorId="0BB0E4A2" wp14:editId="1C3FC99C">
            <wp:simplePos x="0" y="0"/>
            <wp:positionH relativeFrom="column">
              <wp:posOffset>1617345</wp:posOffset>
            </wp:positionH>
            <wp:positionV relativeFrom="paragraph">
              <wp:posOffset>128270</wp:posOffset>
            </wp:positionV>
            <wp:extent cx="2186940" cy="575211"/>
            <wp:effectExtent l="171450" t="171450" r="384810" b="358775"/>
            <wp:wrapNone/>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86940" cy="57521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B05506" w:rsidRDefault="00B05506" w:rsidP="003D3A36">
      <w:pPr>
        <w:jc w:val="both"/>
        <w:rPr>
          <w:sz w:val="24"/>
        </w:rPr>
      </w:pPr>
    </w:p>
    <w:p w:rsidR="00B05506" w:rsidRDefault="00B05506" w:rsidP="003D3A36">
      <w:pPr>
        <w:jc w:val="both"/>
        <w:rPr>
          <w:sz w:val="24"/>
        </w:rPr>
      </w:pPr>
    </w:p>
    <w:p w:rsidR="00B05506" w:rsidRDefault="00B05506" w:rsidP="003D3A36">
      <w:pPr>
        <w:jc w:val="both"/>
        <w:rPr>
          <w:sz w:val="24"/>
        </w:rPr>
      </w:pPr>
      <w:r>
        <w:rPr>
          <w:sz w:val="24"/>
        </w:rPr>
        <w:tab/>
        <w:t>Para alternar entre as duas funcionalidades, basta clicar no novo botão “Ver Membros Presentes” para voltar à lista de usuários presentes.</w:t>
      </w:r>
    </w:p>
    <w:p w:rsidR="003D3A36" w:rsidRDefault="003D3A36" w:rsidP="003D3A36">
      <w:pPr>
        <w:ind w:firstLine="375"/>
        <w:jc w:val="both"/>
        <w:rPr>
          <w:sz w:val="24"/>
        </w:rPr>
      </w:pPr>
    </w:p>
    <w:p w:rsidR="00B05506" w:rsidRPr="00B05506" w:rsidRDefault="00B05506" w:rsidP="00B05506">
      <w:pPr>
        <w:pStyle w:val="PargrafodaLista"/>
        <w:numPr>
          <w:ilvl w:val="1"/>
          <w:numId w:val="4"/>
        </w:numPr>
        <w:jc w:val="center"/>
        <w:rPr>
          <w:b/>
          <w:sz w:val="28"/>
          <w:u w:val="single"/>
        </w:rPr>
      </w:pPr>
      <w:r>
        <w:rPr>
          <w:b/>
          <w:sz w:val="28"/>
        </w:rPr>
        <w:t xml:space="preserve">)    </w:t>
      </w:r>
      <w:r>
        <w:rPr>
          <w:b/>
          <w:sz w:val="28"/>
          <w:u w:val="single"/>
        </w:rPr>
        <w:t>Alterar Zona de Conforto ou Dados de um Laboratório</w:t>
      </w:r>
    </w:p>
    <w:p w:rsidR="003D3A36" w:rsidRDefault="00B05506" w:rsidP="00B05506">
      <w:pPr>
        <w:ind w:firstLine="375"/>
        <w:jc w:val="both"/>
        <w:rPr>
          <w:sz w:val="24"/>
        </w:rPr>
      </w:pPr>
      <w:r>
        <w:rPr>
          <w:sz w:val="24"/>
        </w:rPr>
        <w:t>As opções “Alterar Zona de Conforto” e “Alterar Dados Cadastrais” são referentes à necessidade de mudanças dos valores especificados no instante da criação do laboratório. Os dois botões podem ser vistos na imagem abaixo:</w:t>
      </w:r>
    </w:p>
    <w:p w:rsidR="00B05506" w:rsidRDefault="00B05506" w:rsidP="00B05506">
      <w:pPr>
        <w:ind w:firstLine="375"/>
        <w:jc w:val="both"/>
        <w:rPr>
          <w:sz w:val="24"/>
        </w:rPr>
      </w:pPr>
      <w:r>
        <w:rPr>
          <w:noProof/>
          <w:sz w:val="24"/>
          <w:lang w:eastAsia="pt-BR"/>
        </w:rPr>
        <w:drawing>
          <wp:anchor distT="0" distB="0" distL="114300" distR="114300" simplePos="0" relativeHeight="251675648" behindDoc="0" locked="0" layoutInCell="1" allowOverlap="1" wp14:anchorId="0378BAAF" wp14:editId="499E7B74">
            <wp:simplePos x="0" y="0"/>
            <wp:positionH relativeFrom="column">
              <wp:posOffset>1160145</wp:posOffset>
            </wp:positionH>
            <wp:positionV relativeFrom="paragraph">
              <wp:posOffset>96520</wp:posOffset>
            </wp:positionV>
            <wp:extent cx="3360420" cy="1962150"/>
            <wp:effectExtent l="171450" t="171450" r="373380" b="36195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0420" cy="19621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B05506" w:rsidRDefault="00B05506" w:rsidP="00B05506">
      <w:pPr>
        <w:ind w:firstLine="375"/>
        <w:jc w:val="both"/>
        <w:rPr>
          <w:sz w:val="24"/>
        </w:rPr>
      </w:pPr>
    </w:p>
    <w:p w:rsidR="00B05506" w:rsidRDefault="00B05506" w:rsidP="00B05506">
      <w:pPr>
        <w:ind w:firstLine="375"/>
        <w:jc w:val="both"/>
        <w:rPr>
          <w:sz w:val="24"/>
        </w:rPr>
      </w:pPr>
    </w:p>
    <w:p w:rsidR="00B05506" w:rsidRDefault="00B05506" w:rsidP="00B05506">
      <w:pPr>
        <w:ind w:firstLine="375"/>
        <w:jc w:val="both"/>
        <w:rPr>
          <w:sz w:val="24"/>
        </w:rPr>
      </w:pPr>
    </w:p>
    <w:p w:rsidR="00B05506" w:rsidRDefault="00B05506" w:rsidP="00B05506">
      <w:pPr>
        <w:ind w:firstLine="375"/>
        <w:jc w:val="both"/>
        <w:rPr>
          <w:sz w:val="24"/>
        </w:rPr>
      </w:pPr>
    </w:p>
    <w:p w:rsidR="00B05506" w:rsidRDefault="00B05506" w:rsidP="00B05506">
      <w:pPr>
        <w:ind w:firstLine="375"/>
        <w:jc w:val="both"/>
        <w:rPr>
          <w:sz w:val="24"/>
        </w:rPr>
      </w:pPr>
    </w:p>
    <w:p w:rsidR="00B05506" w:rsidRDefault="00B05506" w:rsidP="00B05506">
      <w:pPr>
        <w:ind w:firstLine="375"/>
        <w:jc w:val="both"/>
        <w:rPr>
          <w:sz w:val="24"/>
        </w:rPr>
      </w:pPr>
    </w:p>
    <w:p w:rsidR="00B05506" w:rsidRDefault="00B05506" w:rsidP="00B05506">
      <w:pPr>
        <w:ind w:firstLine="375"/>
        <w:jc w:val="both"/>
        <w:rPr>
          <w:sz w:val="24"/>
        </w:rPr>
      </w:pPr>
    </w:p>
    <w:p w:rsidR="00B05506" w:rsidRDefault="00B05506" w:rsidP="00B05506">
      <w:pPr>
        <w:ind w:firstLine="375"/>
        <w:jc w:val="both"/>
        <w:rPr>
          <w:sz w:val="24"/>
        </w:rPr>
      </w:pPr>
      <w:r>
        <w:rPr>
          <w:sz w:val="24"/>
        </w:rPr>
        <w:t>Ambos os botões levarão a formulários que inicialmente apresentarão os mesmos valores inseridos no momento do cadastro. É possível modificar qualquer um destes campos ao clicar no botão “Salvar Informações” no fim de cada formulário.</w:t>
      </w:r>
    </w:p>
    <w:p w:rsidR="00B05506" w:rsidRDefault="00B05506" w:rsidP="00B05506">
      <w:pPr>
        <w:ind w:firstLine="375"/>
        <w:jc w:val="both"/>
        <w:rPr>
          <w:sz w:val="24"/>
        </w:rPr>
      </w:pPr>
      <w:r>
        <w:rPr>
          <w:sz w:val="24"/>
        </w:rPr>
        <w:lastRenderedPageBreak/>
        <w:t>A funcionalidade de “Alterar Zona de Conforto” permite redefinir os limites de temperatura e de umidade, enquanto a opção de “Alterar Dados Cadastrais” possibilita mudar o nome, o endereço e os intervalos de coleta do laboratório.</w:t>
      </w:r>
    </w:p>
    <w:p w:rsidR="00277CBA" w:rsidRDefault="00277CBA" w:rsidP="00277CBA">
      <w:pPr>
        <w:jc w:val="both"/>
        <w:rPr>
          <w:sz w:val="24"/>
        </w:rPr>
      </w:pPr>
    </w:p>
    <w:p w:rsidR="00277CBA" w:rsidRPr="00B05506" w:rsidRDefault="00277CBA" w:rsidP="00277CBA">
      <w:pPr>
        <w:pStyle w:val="PargrafodaLista"/>
        <w:numPr>
          <w:ilvl w:val="1"/>
          <w:numId w:val="4"/>
        </w:numPr>
        <w:jc w:val="center"/>
        <w:rPr>
          <w:b/>
          <w:sz w:val="28"/>
          <w:u w:val="single"/>
        </w:rPr>
      </w:pPr>
      <w:r>
        <w:rPr>
          <w:b/>
          <w:sz w:val="28"/>
        </w:rPr>
        <w:t xml:space="preserve">)    </w:t>
      </w:r>
      <w:r>
        <w:rPr>
          <w:b/>
          <w:sz w:val="28"/>
          <w:u w:val="single"/>
        </w:rPr>
        <w:t>Gerenciar Membros Associados ao Laboratório</w:t>
      </w:r>
    </w:p>
    <w:p w:rsidR="00B05506" w:rsidRDefault="00277CBA" w:rsidP="00277CBA">
      <w:pPr>
        <w:ind w:firstLine="375"/>
        <w:jc w:val="both"/>
        <w:rPr>
          <w:sz w:val="24"/>
        </w:rPr>
      </w:pPr>
      <w:r>
        <w:rPr>
          <w:sz w:val="24"/>
        </w:rPr>
        <w:t>A opção “Gerenciar Membros Associados” irá redirecionar para uma página com uma listagem dos usuários do laboratório associados ao laboratório atual. Um exemplo fictício encontra-se abaixo:</w:t>
      </w:r>
    </w:p>
    <w:p w:rsidR="00277CBA" w:rsidRDefault="00277CBA" w:rsidP="00277CBA">
      <w:pPr>
        <w:ind w:firstLine="375"/>
        <w:jc w:val="both"/>
        <w:rPr>
          <w:sz w:val="24"/>
        </w:rPr>
      </w:pPr>
      <w:r>
        <w:rPr>
          <w:noProof/>
          <w:sz w:val="24"/>
          <w:lang w:eastAsia="pt-BR"/>
        </w:rPr>
        <w:drawing>
          <wp:anchor distT="0" distB="0" distL="114300" distR="114300" simplePos="0" relativeHeight="251676672" behindDoc="0" locked="0" layoutInCell="1" allowOverlap="1" wp14:anchorId="79C27253" wp14:editId="33A8DAF5">
            <wp:simplePos x="0" y="0"/>
            <wp:positionH relativeFrom="column">
              <wp:posOffset>603885</wp:posOffset>
            </wp:positionH>
            <wp:positionV relativeFrom="paragraph">
              <wp:posOffset>281940</wp:posOffset>
            </wp:positionV>
            <wp:extent cx="4274820" cy="3254375"/>
            <wp:effectExtent l="171450" t="171450" r="373380" b="365125"/>
            <wp:wrapNone/>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4820" cy="32543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277CBA" w:rsidRDefault="00277CBA" w:rsidP="00277CBA">
      <w:pPr>
        <w:ind w:firstLine="375"/>
        <w:jc w:val="both"/>
        <w:rPr>
          <w:sz w:val="24"/>
        </w:rPr>
      </w:pPr>
    </w:p>
    <w:p w:rsidR="00B05506" w:rsidRDefault="00B05506" w:rsidP="00B05506">
      <w:pPr>
        <w:ind w:firstLine="375"/>
        <w:jc w:val="both"/>
        <w:rPr>
          <w:sz w:val="24"/>
        </w:rPr>
      </w:pPr>
    </w:p>
    <w:p w:rsidR="00B05506" w:rsidRDefault="00B05506" w:rsidP="00B05506">
      <w:pPr>
        <w:ind w:firstLine="375"/>
        <w:jc w:val="both"/>
        <w:rPr>
          <w:sz w:val="24"/>
        </w:rPr>
      </w:pPr>
    </w:p>
    <w:p w:rsidR="00B05506" w:rsidRDefault="00B05506" w:rsidP="00B05506">
      <w:pPr>
        <w:ind w:firstLine="375"/>
        <w:jc w:val="both"/>
        <w:rPr>
          <w:sz w:val="24"/>
        </w:rPr>
      </w:pPr>
    </w:p>
    <w:p w:rsidR="00B05506" w:rsidRDefault="00B05506" w:rsidP="00B05506">
      <w:pPr>
        <w:ind w:firstLine="375"/>
        <w:jc w:val="both"/>
        <w:rPr>
          <w:sz w:val="24"/>
        </w:rPr>
      </w:pPr>
    </w:p>
    <w:p w:rsidR="00B05506" w:rsidRDefault="00B05506" w:rsidP="00B05506">
      <w:pPr>
        <w:ind w:firstLine="375"/>
        <w:jc w:val="both"/>
        <w:rPr>
          <w:sz w:val="24"/>
        </w:rPr>
      </w:pPr>
    </w:p>
    <w:p w:rsidR="003D3A36" w:rsidRDefault="003D3A36" w:rsidP="003D3A36">
      <w:pPr>
        <w:ind w:firstLine="375"/>
        <w:jc w:val="both"/>
        <w:rPr>
          <w:sz w:val="24"/>
        </w:rPr>
      </w:pPr>
    </w:p>
    <w:p w:rsidR="003D3A36" w:rsidRDefault="003D3A36" w:rsidP="003D3A36">
      <w:pPr>
        <w:ind w:firstLine="375"/>
        <w:jc w:val="both"/>
        <w:rPr>
          <w:sz w:val="24"/>
        </w:rPr>
      </w:pPr>
    </w:p>
    <w:p w:rsidR="003D3A36" w:rsidRDefault="003D3A36" w:rsidP="003D3A36">
      <w:pPr>
        <w:ind w:firstLine="375"/>
        <w:jc w:val="both"/>
        <w:rPr>
          <w:sz w:val="24"/>
          <w:szCs w:val="24"/>
        </w:rPr>
      </w:pPr>
    </w:p>
    <w:p w:rsidR="00277CBA" w:rsidRDefault="00277CBA" w:rsidP="003D3A36">
      <w:pPr>
        <w:ind w:firstLine="375"/>
        <w:jc w:val="both"/>
        <w:rPr>
          <w:sz w:val="24"/>
          <w:szCs w:val="24"/>
        </w:rPr>
      </w:pPr>
    </w:p>
    <w:p w:rsidR="00277CBA" w:rsidRDefault="00277CBA" w:rsidP="003D3A36">
      <w:pPr>
        <w:ind w:firstLine="375"/>
        <w:jc w:val="both"/>
        <w:rPr>
          <w:sz w:val="24"/>
          <w:szCs w:val="24"/>
        </w:rPr>
      </w:pPr>
    </w:p>
    <w:p w:rsidR="00277CBA" w:rsidRDefault="00277CBA" w:rsidP="003D3A36">
      <w:pPr>
        <w:ind w:firstLine="375"/>
        <w:jc w:val="both"/>
        <w:rPr>
          <w:sz w:val="24"/>
          <w:szCs w:val="24"/>
        </w:rPr>
      </w:pPr>
      <w:r>
        <w:rPr>
          <w:sz w:val="24"/>
          <w:szCs w:val="24"/>
        </w:rPr>
        <w:t>A coluna “Aprovado” refere-se ao fato do usuário do laboratório ter sido validado ou não. Para validar um usuário, basta clicar no interruptor cinza (representando a não-validação) e, com isso, transformá-lo em um interruptor azul (simbolizando um usuário validado). A imagem abaixo ilustra esta transformação:</w:t>
      </w:r>
    </w:p>
    <w:p w:rsidR="00277CBA" w:rsidRDefault="00277CBA" w:rsidP="003D3A36">
      <w:pPr>
        <w:ind w:firstLine="375"/>
        <w:jc w:val="both"/>
        <w:rPr>
          <w:sz w:val="24"/>
          <w:szCs w:val="24"/>
        </w:rPr>
      </w:pPr>
      <w:r>
        <w:rPr>
          <w:noProof/>
          <w:sz w:val="24"/>
          <w:szCs w:val="24"/>
          <w:lang w:eastAsia="pt-BR"/>
        </w:rPr>
        <w:drawing>
          <wp:anchor distT="0" distB="0" distL="114300" distR="114300" simplePos="0" relativeHeight="251677696" behindDoc="0" locked="0" layoutInCell="1" allowOverlap="1" wp14:anchorId="4E333566" wp14:editId="1D946D69">
            <wp:simplePos x="0" y="0"/>
            <wp:positionH relativeFrom="column">
              <wp:posOffset>1122045</wp:posOffset>
            </wp:positionH>
            <wp:positionV relativeFrom="paragraph">
              <wp:posOffset>191135</wp:posOffset>
            </wp:positionV>
            <wp:extent cx="3096619" cy="1318260"/>
            <wp:effectExtent l="171450" t="171450" r="389890" b="358140"/>
            <wp:wrapNone/>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6619" cy="13182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277CBA" w:rsidRDefault="00277CBA" w:rsidP="003D3A36">
      <w:pPr>
        <w:ind w:firstLine="375"/>
        <w:jc w:val="both"/>
        <w:rPr>
          <w:sz w:val="24"/>
          <w:szCs w:val="24"/>
        </w:rPr>
      </w:pPr>
    </w:p>
    <w:p w:rsidR="00277CBA" w:rsidRDefault="00277CBA" w:rsidP="003D3A36">
      <w:pPr>
        <w:ind w:firstLine="375"/>
        <w:jc w:val="both"/>
        <w:rPr>
          <w:sz w:val="24"/>
          <w:szCs w:val="24"/>
        </w:rPr>
      </w:pPr>
    </w:p>
    <w:p w:rsidR="00277CBA" w:rsidRDefault="00277CBA" w:rsidP="003D3A36">
      <w:pPr>
        <w:ind w:firstLine="375"/>
        <w:jc w:val="both"/>
        <w:rPr>
          <w:sz w:val="24"/>
          <w:szCs w:val="24"/>
        </w:rPr>
      </w:pPr>
    </w:p>
    <w:p w:rsidR="00277CBA" w:rsidRDefault="00277CBA" w:rsidP="003D3A36">
      <w:pPr>
        <w:ind w:firstLine="375"/>
        <w:jc w:val="both"/>
        <w:rPr>
          <w:sz w:val="24"/>
          <w:szCs w:val="24"/>
        </w:rPr>
      </w:pPr>
    </w:p>
    <w:p w:rsidR="00B553F7" w:rsidRDefault="00B553F7" w:rsidP="003D3A36">
      <w:pPr>
        <w:ind w:firstLine="375"/>
        <w:jc w:val="both"/>
        <w:rPr>
          <w:sz w:val="24"/>
          <w:szCs w:val="24"/>
        </w:rPr>
      </w:pPr>
      <w:r>
        <w:rPr>
          <w:sz w:val="24"/>
          <w:szCs w:val="24"/>
        </w:rPr>
        <w:lastRenderedPageBreak/>
        <w:t>Ao repousar o mouse sobre o nome do usuário do laboratório, uma pequena caixa de texto surgirá mostrando o identificador MyDenox referente a este usuário.</w:t>
      </w:r>
    </w:p>
    <w:p w:rsidR="00277CBA" w:rsidRDefault="00277CBA" w:rsidP="003D3A36">
      <w:pPr>
        <w:ind w:firstLine="375"/>
        <w:jc w:val="both"/>
        <w:rPr>
          <w:sz w:val="24"/>
          <w:szCs w:val="24"/>
        </w:rPr>
      </w:pPr>
      <w:r>
        <w:rPr>
          <w:sz w:val="24"/>
          <w:szCs w:val="24"/>
        </w:rPr>
        <w:t>Para desvalidar um usuário, basta clicar novamente no interruptor (transformando-o de azul para cinza).</w:t>
      </w:r>
      <w:r w:rsidR="00B553F7">
        <w:rPr>
          <w:sz w:val="24"/>
          <w:szCs w:val="24"/>
        </w:rPr>
        <w:t xml:space="preserve"> Todas as alterações no interruptor são salvas automaticamente, não sendo necessário clicar em nenhum outro botão.</w:t>
      </w:r>
    </w:p>
    <w:p w:rsidR="00277CBA" w:rsidRDefault="00277CBA" w:rsidP="003D3A36">
      <w:pPr>
        <w:ind w:firstLine="375"/>
        <w:jc w:val="both"/>
        <w:rPr>
          <w:sz w:val="24"/>
          <w:szCs w:val="24"/>
        </w:rPr>
      </w:pPr>
      <w:r>
        <w:rPr>
          <w:sz w:val="24"/>
          <w:szCs w:val="24"/>
        </w:rPr>
        <w:t>Além disso, o botão “Associar Usuário de Laboratório Existente” permite que um usuário de laboratório, previamente registrado e associado a outro laboratório, seja também associado ao laboratório atual. Ao clicá-lo, um pequeno formulário aparecerá, permitindo escolher qual usuário de laboratório associar:</w:t>
      </w:r>
    </w:p>
    <w:p w:rsidR="00277CBA" w:rsidRDefault="00277CBA" w:rsidP="003D3A36">
      <w:pPr>
        <w:ind w:firstLine="375"/>
        <w:jc w:val="both"/>
        <w:rPr>
          <w:sz w:val="24"/>
          <w:szCs w:val="24"/>
        </w:rPr>
      </w:pPr>
    </w:p>
    <w:p w:rsidR="00277CBA" w:rsidRDefault="00277CBA" w:rsidP="003D3A36">
      <w:pPr>
        <w:ind w:firstLine="375"/>
        <w:jc w:val="both"/>
        <w:rPr>
          <w:sz w:val="24"/>
          <w:szCs w:val="24"/>
        </w:rPr>
      </w:pPr>
      <w:r>
        <w:rPr>
          <w:noProof/>
          <w:sz w:val="24"/>
          <w:szCs w:val="24"/>
          <w:lang w:eastAsia="pt-BR"/>
        </w:rPr>
        <w:drawing>
          <wp:anchor distT="0" distB="0" distL="114300" distR="114300" simplePos="0" relativeHeight="251678720" behindDoc="0" locked="0" layoutInCell="1" allowOverlap="1" wp14:anchorId="387CD8D0" wp14:editId="28966BA5">
            <wp:simplePos x="0" y="0"/>
            <wp:positionH relativeFrom="column">
              <wp:posOffset>680085</wp:posOffset>
            </wp:positionH>
            <wp:positionV relativeFrom="paragraph">
              <wp:posOffset>57150</wp:posOffset>
            </wp:positionV>
            <wp:extent cx="4213860" cy="4159250"/>
            <wp:effectExtent l="171450" t="171450" r="377190" b="355600"/>
            <wp:wrapNone/>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3860" cy="41592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277CBA" w:rsidRDefault="00277CBA" w:rsidP="003D3A36">
      <w:pPr>
        <w:ind w:firstLine="375"/>
        <w:jc w:val="both"/>
        <w:rPr>
          <w:sz w:val="24"/>
          <w:szCs w:val="24"/>
        </w:rPr>
      </w:pPr>
    </w:p>
    <w:p w:rsidR="00277CBA" w:rsidRDefault="00277CBA" w:rsidP="003D3A36">
      <w:pPr>
        <w:ind w:firstLine="375"/>
        <w:jc w:val="both"/>
        <w:rPr>
          <w:sz w:val="24"/>
          <w:szCs w:val="24"/>
        </w:rPr>
      </w:pPr>
    </w:p>
    <w:p w:rsidR="00277CBA" w:rsidRDefault="00277CBA" w:rsidP="003D3A36">
      <w:pPr>
        <w:ind w:firstLine="375"/>
        <w:jc w:val="both"/>
        <w:rPr>
          <w:sz w:val="24"/>
          <w:szCs w:val="24"/>
        </w:rPr>
      </w:pPr>
    </w:p>
    <w:p w:rsidR="00277CBA" w:rsidRDefault="00277CBA" w:rsidP="003D3A36">
      <w:pPr>
        <w:ind w:firstLine="375"/>
        <w:jc w:val="both"/>
        <w:rPr>
          <w:sz w:val="24"/>
          <w:szCs w:val="24"/>
        </w:rPr>
      </w:pPr>
    </w:p>
    <w:p w:rsidR="00277CBA" w:rsidRDefault="00277CBA" w:rsidP="003D3A36">
      <w:pPr>
        <w:ind w:firstLine="375"/>
        <w:jc w:val="both"/>
        <w:rPr>
          <w:sz w:val="24"/>
          <w:szCs w:val="24"/>
        </w:rPr>
      </w:pPr>
    </w:p>
    <w:p w:rsidR="00277CBA" w:rsidRDefault="00277CBA" w:rsidP="003D3A36">
      <w:pPr>
        <w:ind w:firstLine="375"/>
        <w:jc w:val="both"/>
        <w:rPr>
          <w:sz w:val="24"/>
          <w:szCs w:val="24"/>
        </w:rPr>
      </w:pPr>
    </w:p>
    <w:p w:rsidR="00277CBA" w:rsidRDefault="00277CBA" w:rsidP="003D3A36">
      <w:pPr>
        <w:ind w:firstLine="375"/>
        <w:jc w:val="both"/>
        <w:rPr>
          <w:sz w:val="24"/>
          <w:szCs w:val="24"/>
        </w:rPr>
      </w:pPr>
    </w:p>
    <w:p w:rsidR="00277CBA" w:rsidRDefault="00277CBA" w:rsidP="003D3A36">
      <w:pPr>
        <w:ind w:firstLine="375"/>
        <w:jc w:val="both"/>
        <w:rPr>
          <w:sz w:val="24"/>
          <w:szCs w:val="24"/>
        </w:rPr>
      </w:pPr>
    </w:p>
    <w:p w:rsidR="00277CBA" w:rsidRDefault="00277CBA" w:rsidP="003D3A36">
      <w:pPr>
        <w:ind w:firstLine="375"/>
        <w:jc w:val="both"/>
        <w:rPr>
          <w:sz w:val="24"/>
          <w:szCs w:val="24"/>
        </w:rPr>
      </w:pPr>
    </w:p>
    <w:p w:rsidR="00277CBA" w:rsidRDefault="00277CBA" w:rsidP="003D3A36">
      <w:pPr>
        <w:ind w:firstLine="375"/>
        <w:jc w:val="both"/>
        <w:rPr>
          <w:sz w:val="24"/>
          <w:szCs w:val="24"/>
        </w:rPr>
      </w:pPr>
    </w:p>
    <w:p w:rsidR="00277CBA" w:rsidRDefault="00277CBA" w:rsidP="003D3A36">
      <w:pPr>
        <w:ind w:firstLine="375"/>
        <w:jc w:val="both"/>
        <w:rPr>
          <w:sz w:val="24"/>
          <w:szCs w:val="24"/>
        </w:rPr>
      </w:pPr>
    </w:p>
    <w:p w:rsidR="00277CBA" w:rsidRDefault="00277CBA" w:rsidP="003D3A36">
      <w:pPr>
        <w:ind w:firstLine="375"/>
        <w:jc w:val="both"/>
        <w:rPr>
          <w:sz w:val="24"/>
          <w:szCs w:val="24"/>
        </w:rPr>
      </w:pPr>
    </w:p>
    <w:p w:rsidR="00277CBA" w:rsidRDefault="00277CBA" w:rsidP="003D3A36">
      <w:pPr>
        <w:ind w:firstLine="375"/>
        <w:jc w:val="both"/>
        <w:rPr>
          <w:sz w:val="24"/>
          <w:szCs w:val="24"/>
        </w:rPr>
      </w:pPr>
    </w:p>
    <w:p w:rsidR="00277CBA" w:rsidRDefault="00277CBA" w:rsidP="003D3A36">
      <w:pPr>
        <w:ind w:firstLine="375"/>
        <w:jc w:val="both"/>
        <w:rPr>
          <w:sz w:val="24"/>
          <w:szCs w:val="24"/>
        </w:rPr>
      </w:pPr>
    </w:p>
    <w:p w:rsidR="00277CBA" w:rsidRDefault="00277CBA" w:rsidP="003D3A36">
      <w:pPr>
        <w:ind w:firstLine="375"/>
        <w:jc w:val="both"/>
        <w:rPr>
          <w:sz w:val="24"/>
          <w:szCs w:val="24"/>
        </w:rPr>
      </w:pPr>
      <w:r>
        <w:rPr>
          <w:sz w:val="24"/>
          <w:szCs w:val="24"/>
        </w:rPr>
        <w:t>O botão grande “Associar Usuário do Laboratório” confirmará esta operação e exibirá uma mensagem de sucesso.</w:t>
      </w:r>
    </w:p>
    <w:p w:rsidR="00277CBA" w:rsidRDefault="00277CBA" w:rsidP="00B553F7">
      <w:pPr>
        <w:jc w:val="both"/>
        <w:rPr>
          <w:sz w:val="24"/>
          <w:szCs w:val="24"/>
        </w:rPr>
      </w:pPr>
    </w:p>
    <w:p w:rsidR="00B553F7" w:rsidRDefault="00B553F7" w:rsidP="00B553F7">
      <w:pPr>
        <w:jc w:val="both"/>
        <w:rPr>
          <w:sz w:val="24"/>
        </w:rPr>
      </w:pPr>
    </w:p>
    <w:p w:rsidR="00B553F7" w:rsidRPr="00B05506" w:rsidRDefault="00B553F7" w:rsidP="00B553F7">
      <w:pPr>
        <w:pStyle w:val="PargrafodaLista"/>
        <w:numPr>
          <w:ilvl w:val="1"/>
          <w:numId w:val="4"/>
        </w:numPr>
        <w:jc w:val="center"/>
        <w:rPr>
          <w:b/>
          <w:sz w:val="28"/>
          <w:u w:val="single"/>
        </w:rPr>
      </w:pPr>
      <w:r>
        <w:rPr>
          <w:b/>
          <w:sz w:val="28"/>
        </w:rPr>
        <w:lastRenderedPageBreak/>
        <w:t xml:space="preserve">)    </w:t>
      </w:r>
      <w:r>
        <w:rPr>
          <w:b/>
          <w:sz w:val="28"/>
          <w:u w:val="single"/>
        </w:rPr>
        <w:t>Aprovar</w:t>
      </w:r>
      <w:r w:rsidR="004E63D9">
        <w:rPr>
          <w:b/>
          <w:sz w:val="28"/>
          <w:u w:val="single"/>
        </w:rPr>
        <w:t>/Tornar Administrador</w:t>
      </w:r>
      <w:r>
        <w:rPr>
          <w:b/>
          <w:sz w:val="28"/>
          <w:u w:val="single"/>
        </w:rPr>
        <w:t xml:space="preserve"> um Usuário do Sistema</w:t>
      </w:r>
    </w:p>
    <w:p w:rsidR="00B553F7" w:rsidRDefault="00B553F7" w:rsidP="00B553F7">
      <w:pPr>
        <w:ind w:firstLine="375"/>
        <w:jc w:val="both"/>
        <w:rPr>
          <w:sz w:val="24"/>
        </w:rPr>
      </w:pPr>
      <w:r>
        <w:rPr>
          <w:sz w:val="24"/>
        </w:rPr>
        <w:t>Para aprovar um usuário do sistema ou torná-lo administrador, é necessário fazer login no Issues Monitoring com uma conta de administrador. Tendo feito este passo, uma nova subopção aparecerá na seção “Cadastro de Usuário” do menu lateral:</w:t>
      </w:r>
    </w:p>
    <w:p w:rsidR="00B553F7" w:rsidRDefault="00B553F7" w:rsidP="00B553F7">
      <w:pPr>
        <w:ind w:firstLine="375"/>
        <w:jc w:val="both"/>
        <w:rPr>
          <w:sz w:val="24"/>
          <w:szCs w:val="24"/>
        </w:rPr>
      </w:pPr>
      <w:r>
        <w:rPr>
          <w:noProof/>
          <w:sz w:val="24"/>
          <w:szCs w:val="24"/>
          <w:lang w:eastAsia="pt-BR"/>
        </w:rPr>
        <w:drawing>
          <wp:anchor distT="0" distB="0" distL="114300" distR="114300" simplePos="0" relativeHeight="251679744" behindDoc="0" locked="0" layoutInCell="1" allowOverlap="1" wp14:anchorId="7430EF55" wp14:editId="145A8658">
            <wp:simplePos x="0" y="0"/>
            <wp:positionH relativeFrom="column">
              <wp:posOffset>1335405</wp:posOffset>
            </wp:positionH>
            <wp:positionV relativeFrom="paragraph">
              <wp:posOffset>175895</wp:posOffset>
            </wp:positionV>
            <wp:extent cx="2957195" cy="1341120"/>
            <wp:effectExtent l="171450" t="171450" r="376555" b="354330"/>
            <wp:wrapNone/>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7195" cy="13411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B553F7" w:rsidRDefault="00B553F7" w:rsidP="00B553F7">
      <w:pPr>
        <w:ind w:firstLine="375"/>
        <w:jc w:val="both"/>
        <w:rPr>
          <w:sz w:val="24"/>
          <w:szCs w:val="24"/>
        </w:rPr>
      </w:pPr>
    </w:p>
    <w:p w:rsidR="00B553F7" w:rsidRDefault="00B553F7" w:rsidP="00B553F7">
      <w:pPr>
        <w:ind w:firstLine="375"/>
        <w:jc w:val="both"/>
        <w:rPr>
          <w:sz w:val="24"/>
          <w:szCs w:val="24"/>
        </w:rPr>
      </w:pPr>
    </w:p>
    <w:p w:rsidR="00B553F7" w:rsidRDefault="00B553F7" w:rsidP="00B553F7">
      <w:pPr>
        <w:ind w:firstLine="375"/>
        <w:jc w:val="both"/>
        <w:rPr>
          <w:sz w:val="24"/>
          <w:szCs w:val="24"/>
        </w:rPr>
      </w:pPr>
    </w:p>
    <w:p w:rsidR="00B553F7" w:rsidRDefault="00B553F7" w:rsidP="00B553F7">
      <w:pPr>
        <w:ind w:firstLine="375"/>
        <w:jc w:val="both"/>
        <w:rPr>
          <w:sz w:val="24"/>
          <w:szCs w:val="24"/>
        </w:rPr>
      </w:pPr>
    </w:p>
    <w:p w:rsidR="00B553F7" w:rsidRDefault="00B553F7" w:rsidP="00B553F7">
      <w:pPr>
        <w:ind w:firstLine="375"/>
        <w:jc w:val="both"/>
        <w:rPr>
          <w:sz w:val="24"/>
          <w:szCs w:val="24"/>
        </w:rPr>
      </w:pPr>
    </w:p>
    <w:p w:rsidR="00B553F7" w:rsidRDefault="00B553F7" w:rsidP="00B553F7">
      <w:pPr>
        <w:ind w:firstLine="375"/>
        <w:jc w:val="both"/>
        <w:rPr>
          <w:sz w:val="24"/>
          <w:szCs w:val="24"/>
        </w:rPr>
      </w:pPr>
      <w:r>
        <w:rPr>
          <w:sz w:val="24"/>
          <w:szCs w:val="24"/>
        </w:rPr>
        <w:t>Clicando em “Aprovar Usuários do Sistema”, o administrador será redirecionado para uma tabela contendo todos os usuários do sistema cadastrados. O status de “Aprovado” (ou seja, a possibilidade de entrar no sistema com esta conta) e o de “Administrador” (o poder de aprovar usuários e torná-los administradores) pode ser livremente modificado para cada usuário, como mostrado na imagem abaixo:</w:t>
      </w:r>
    </w:p>
    <w:p w:rsidR="00B553F7" w:rsidRDefault="00B553F7" w:rsidP="00B553F7">
      <w:pPr>
        <w:ind w:firstLine="375"/>
        <w:jc w:val="both"/>
        <w:rPr>
          <w:sz w:val="24"/>
          <w:szCs w:val="24"/>
        </w:rPr>
      </w:pPr>
      <w:r>
        <w:rPr>
          <w:noProof/>
          <w:sz w:val="24"/>
          <w:szCs w:val="24"/>
          <w:lang w:eastAsia="pt-BR"/>
        </w:rPr>
        <w:drawing>
          <wp:anchor distT="0" distB="0" distL="114300" distR="114300" simplePos="0" relativeHeight="251680768" behindDoc="0" locked="0" layoutInCell="1" allowOverlap="1" wp14:anchorId="58FB5513" wp14:editId="3CFBA221">
            <wp:simplePos x="0" y="0"/>
            <wp:positionH relativeFrom="column">
              <wp:posOffset>1868805</wp:posOffset>
            </wp:positionH>
            <wp:positionV relativeFrom="paragraph">
              <wp:posOffset>206375</wp:posOffset>
            </wp:positionV>
            <wp:extent cx="1905000" cy="3053910"/>
            <wp:effectExtent l="171450" t="171450" r="381000" b="356235"/>
            <wp:wrapNone/>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7165" cy="307341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B553F7" w:rsidRDefault="00B553F7" w:rsidP="00B553F7">
      <w:pPr>
        <w:ind w:firstLine="375"/>
        <w:jc w:val="both"/>
        <w:rPr>
          <w:sz w:val="24"/>
          <w:szCs w:val="24"/>
        </w:rPr>
      </w:pPr>
    </w:p>
    <w:p w:rsidR="00B553F7" w:rsidRDefault="00B553F7" w:rsidP="00B553F7">
      <w:pPr>
        <w:ind w:firstLine="375"/>
        <w:jc w:val="both"/>
        <w:rPr>
          <w:sz w:val="24"/>
          <w:szCs w:val="24"/>
        </w:rPr>
      </w:pPr>
    </w:p>
    <w:p w:rsidR="00B553F7" w:rsidRDefault="00B553F7" w:rsidP="00B553F7">
      <w:pPr>
        <w:ind w:firstLine="375"/>
        <w:jc w:val="both"/>
        <w:rPr>
          <w:sz w:val="24"/>
          <w:szCs w:val="24"/>
        </w:rPr>
      </w:pPr>
    </w:p>
    <w:p w:rsidR="00B553F7" w:rsidRDefault="00B553F7" w:rsidP="00B553F7">
      <w:pPr>
        <w:ind w:firstLine="375"/>
        <w:jc w:val="both"/>
        <w:rPr>
          <w:sz w:val="24"/>
          <w:szCs w:val="24"/>
        </w:rPr>
      </w:pPr>
    </w:p>
    <w:p w:rsidR="00B553F7" w:rsidRDefault="00B553F7" w:rsidP="00B553F7">
      <w:pPr>
        <w:ind w:firstLine="375"/>
        <w:jc w:val="both"/>
        <w:rPr>
          <w:sz w:val="24"/>
          <w:szCs w:val="24"/>
        </w:rPr>
      </w:pPr>
    </w:p>
    <w:p w:rsidR="00B553F7" w:rsidRDefault="00B553F7" w:rsidP="00B553F7">
      <w:pPr>
        <w:ind w:firstLine="375"/>
        <w:jc w:val="both"/>
        <w:rPr>
          <w:sz w:val="24"/>
          <w:szCs w:val="24"/>
        </w:rPr>
      </w:pPr>
    </w:p>
    <w:p w:rsidR="00B553F7" w:rsidRDefault="00B553F7" w:rsidP="00B553F7">
      <w:pPr>
        <w:ind w:firstLine="375"/>
        <w:jc w:val="both"/>
        <w:rPr>
          <w:sz w:val="24"/>
          <w:szCs w:val="24"/>
        </w:rPr>
      </w:pPr>
    </w:p>
    <w:p w:rsidR="00B553F7" w:rsidRDefault="00B553F7" w:rsidP="00B553F7">
      <w:pPr>
        <w:ind w:firstLine="375"/>
        <w:jc w:val="both"/>
        <w:rPr>
          <w:sz w:val="24"/>
          <w:szCs w:val="24"/>
        </w:rPr>
      </w:pPr>
    </w:p>
    <w:p w:rsidR="00B553F7" w:rsidRDefault="00B553F7" w:rsidP="00B553F7">
      <w:pPr>
        <w:jc w:val="both"/>
        <w:rPr>
          <w:sz w:val="24"/>
          <w:szCs w:val="24"/>
        </w:rPr>
      </w:pPr>
    </w:p>
    <w:p w:rsidR="00B553F7" w:rsidRDefault="00B553F7" w:rsidP="00B553F7">
      <w:pPr>
        <w:ind w:firstLine="375"/>
        <w:jc w:val="both"/>
        <w:rPr>
          <w:sz w:val="24"/>
          <w:szCs w:val="24"/>
        </w:rPr>
      </w:pPr>
    </w:p>
    <w:p w:rsidR="00B553F7" w:rsidRDefault="00B553F7" w:rsidP="00B553F7">
      <w:pPr>
        <w:ind w:firstLine="375"/>
        <w:jc w:val="both"/>
        <w:rPr>
          <w:sz w:val="24"/>
          <w:szCs w:val="24"/>
        </w:rPr>
      </w:pPr>
      <w:r>
        <w:rPr>
          <w:sz w:val="24"/>
          <w:szCs w:val="24"/>
        </w:rPr>
        <w:t>Basta clicar no interruptor que todas as alterações serão salvas automaticamente. Além disso, é possível visualizar o login de cada usuário ao repousar o mouse sobre seu nome completo.</w:t>
      </w:r>
    </w:p>
    <w:p w:rsidR="004E63D9" w:rsidRDefault="004E63D9" w:rsidP="004E63D9">
      <w:pPr>
        <w:jc w:val="center"/>
        <w:rPr>
          <w:b/>
          <w:sz w:val="44"/>
        </w:rPr>
      </w:pPr>
      <w:r>
        <w:rPr>
          <w:b/>
          <w:sz w:val="44"/>
        </w:rPr>
        <w:lastRenderedPageBreak/>
        <w:t>3)   Contato</w:t>
      </w:r>
    </w:p>
    <w:p w:rsidR="004E63D9" w:rsidRPr="00482BE0" w:rsidRDefault="004E63D9" w:rsidP="004E63D9">
      <w:pPr>
        <w:rPr>
          <w:b/>
          <w:sz w:val="44"/>
        </w:rPr>
      </w:pPr>
    </w:p>
    <w:p w:rsidR="004E63D9" w:rsidRDefault="004E63D9" w:rsidP="004E63D9">
      <w:pPr>
        <w:ind w:firstLine="375"/>
        <w:jc w:val="both"/>
        <w:rPr>
          <w:sz w:val="24"/>
        </w:rPr>
      </w:pPr>
      <w:r>
        <w:rPr>
          <w:sz w:val="24"/>
        </w:rPr>
        <w:tab/>
        <w:t>Em caso de necessidade de contato remoto com a equipe Issues Monitoring, o canal de comunicação de preferência é o Github:</w:t>
      </w:r>
    </w:p>
    <w:p w:rsidR="004E63D9" w:rsidRDefault="004E63D9" w:rsidP="004E63D9">
      <w:pPr>
        <w:ind w:firstLine="375"/>
        <w:jc w:val="both"/>
        <w:rPr>
          <w:sz w:val="24"/>
          <w:szCs w:val="24"/>
        </w:rPr>
      </w:pPr>
      <w:r w:rsidRPr="004E63D9">
        <w:rPr>
          <w:sz w:val="24"/>
          <w:szCs w:val="24"/>
        </w:rPr>
        <w:t>https://github.com/ESEGroup/IssuesMonitoring</w:t>
      </w:r>
    </w:p>
    <w:p w:rsidR="004E63D9" w:rsidRDefault="004E63D9" w:rsidP="004E63D9">
      <w:pPr>
        <w:ind w:firstLine="375"/>
        <w:jc w:val="both"/>
        <w:rPr>
          <w:sz w:val="24"/>
          <w:szCs w:val="24"/>
        </w:rPr>
      </w:pPr>
      <w:r>
        <w:rPr>
          <w:sz w:val="24"/>
          <w:szCs w:val="24"/>
        </w:rPr>
        <w:t>Uma necessidade no projeto pode ser apontada através da criação de uma “Issue”, clicando na barra superior (opção circulada em vermelho):</w:t>
      </w:r>
    </w:p>
    <w:p w:rsidR="004E63D9" w:rsidRDefault="004E63D9" w:rsidP="004E63D9">
      <w:pPr>
        <w:ind w:firstLine="375"/>
        <w:jc w:val="both"/>
        <w:rPr>
          <w:sz w:val="24"/>
          <w:szCs w:val="24"/>
        </w:rPr>
      </w:pPr>
      <w:r>
        <w:rPr>
          <w:noProof/>
          <w:sz w:val="24"/>
          <w:szCs w:val="24"/>
          <w:lang w:eastAsia="pt-BR"/>
        </w:rPr>
        <w:drawing>
          <wp:anchor distT="0" distB="0" distL="114300" distR="114300" simplePos="0" relativeHeight="251681792" behindDoc="0" locked="0" layoutInCell="1" allowOverlap="1" wp14:anchorId="6DE0445A" wp14:editId="4FAB238F">
            <wp:simplePos x="0" y="0"/>
            <wp:positionH relativeFrom="column">
              <wp:posOffset>466725</wp:posOffset>
            </wp:positionH>
            <wp:positionV relativeFrom="paragraph">
              <wp:posOffset>278130</wp:posOffset>
            </wp:positionV>
            <wp:extent cx="4594860" cy="1070610"/>
            <wp:effectExtent l="171450" t="171450" r="377190" b="358140"/>
            <wp:wrapNone/>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94860" cy="10706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E63D9" w:rsidRDefault="004E63D9" w:rsidP="004E63D9">
      <w:pPr>
        <w:ind w:firstLine="375"/>
        <w:jc w:val="both"/>
        <w:rPr>
          <w:sz w:val="24"/>
          <w:szCs w:val="24"/>
        </w:rPr>
      </w:pPr>
    </w:p>
    <w:p w:rsidR="004E63D9" w:rsidRDefault="004E63D9" w:rsidP="004E63D9">
      <w:pPr>
        <w:ind w:firstLine="375"/>
        <w:jc w:val="both"/>
        <w:rPr>
          <w:sz w:val="24"/>
          <w:szCs w:val="24"/>
        </w:rPr>
      </w:pPr>
    </w:p>
    <w:p w:rsidR="004E63D9" w:rsidRDefault="004E63D9" w:rsidP="004E63D9">
      <w:pPr>
        <w:ind w:firstLine="375"/>
        <w:jc w:val="both"/>
        <w:rPr>
          <w:sz w:val="24"/>
          <w:szCs w:val="24"/>
        </w:rPr>
      </w:pPr>
    </w:p>
    <w:p w:rsidR="004E63D9" w:rsidRDefault="004E63D9" w:rsidP="004E63D9">
      <w:pPr>
        <w:ind w:firstLine="375"/>
        <w:jc w:val="both"/>
        <w:rPr>
          <w:sz w:val="24"/>
          <w:szCs w:val="24"/>
        </w:rPr>
      </w:pPr>
    </w:p>
    <w:p w:rsidR="004E63D9" w:rsidRDefault="004E63D9" w:rsidP="004E63D9">
      <w:pPr>
        <w:ind w:firstLine="375"/>
        <w:jc w:val="both"/>
        <w:rPr>
          <w:sz w:val="24"/>
          <w:szCs w:val="24"/>
        </w:rPr>
      </w:pPr>
    </w:p>
    <w:p w:rsidR="004E63D9" w:rsidRPr="00523BD4" w:rsidRDefault="004E63D9" w:rsidP="004E63D9">
      <w:pPr>
        <w:ind w:firstLine="375"/>
        <w:jc w:val="both"/>
        <w:rPr>
          <w:sz w:val="24"/>
          <w:szCs w:val="24"/>
        </w:rPr>
      </w:pPr>
      <w:r>
        <w:rPr>
          <w:sz w:val="24"/>
          <w:szCs w:val="24"/>
        </w:rPr>
        <w:t>Agradecemos a leitura e esperamos que este documento possa facilitar o uso da ferramenta que nos empenhamos para construir.</w:t>
      </w:r>
    </w:p>
    <w:sectPr w:rsidR="004E63D9" w:rsidRPr="00523BD4" w:rsidSect="00532D00">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FE2" w:rsidRDefault="00CB5FE2" w:rsidP="00532D00">
      <w:pPr>
        <w:spacing w:after="0" w:line="240" w:lineRule="auto"/>
      </w:pPr>
      <w:r>
        <w:separator/>
      </w:r>
    </w:p>
  </w:endnote>
  <w:endnote w:type="continuationSeparator" w:id="0">
    <w:p w:rsidR="00CB5FE2" w:rsidRDefault="00CB5FE2" w:rsidP="00532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9752764"/>
      <w:docPartObj>
        <w:docPartGallery w:val="Page Numbers (Bottom of Page)"/>
        <w:docPartUnique/>
      </w:docPartObj>
    </w:sdtPr>
    <w:sdtEndPr/>
    <w:sdtContent>
      <w:p w:rsidR="00532D00" w:rsidRDefault="00532D00">
        <w:pPr>
          <w:pStyle w:val="Rodap"/>
        </w:pPr>
        <w:r>
          <w:rPr>
            <w:noProof/>
            <w:lang w:eastAsia="pt-BR"/>
          </w:rPr>
          <mc:AlternateContent>
            <mc:Choice Requires="wps">
              <w:drawing>
                <wp:anchor distT="0" distB="0" distL="114300" distR="114300" simplePos="0" relativeHeight="251659264" behindDoc="0" locked="0" layoutInCell="1" allowOverlap="1" wp14:anchorId="74A116A0" wp14:editId="62EE00B8">
                  <wp:simplePos x="0" y="0"/>
                  <wp:positionH relativeFrom="rightMargin">
                    <wp:align>center</wp:align>
                  </wp:positionH>
                  <wp:positionV relativeFrom="bottomMargin">
                    <wp:align>center</wp:align>
                  </wp:positionV>
                  <wp:extent cx="565785" cy="191770"/>
                  <wp:effectExtent l="0" t="0" r="0" b="0"/>
                  <wp:wrapNone/>
                  <wp:docPr id="650" name="Retângulo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32D00" w:rsidRDefault="00532D00">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F217F5" w:rsidRPr="00F217F5">
                                <w:rPr>
                                  <w:noProof/>
                                  <w:color w:val="C0504D" w:themeColor="accent2"/>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tângulo 65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7IgCAxAIAAK4FAAAOAAAAAAAAAAAAAAAAAC4CAABkcnMvZTJvRG9jLnhtbFBLAQItABQABgAI&#10;AAAAIQAj5Xrx2wAAAAMBAAAPAAAAAAAAAAAAAAAAAB4FAABkcnMvZG93bnJldi54bWxQSwUGAAAA&#10;AAQABADzAAAAJgYAAAAA&#10;" filled="f" fillcolor="#c0504d" stroked="f" strokecolor="#5c83b4" strokeweight="2.25pt">
                  <v:textbox inset=",0,,0">
                    <w:txbxContent>
                      <w:p w:rsidR="00532D00" w:rsidRDefault="00532D00">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F217F5" w:rsidRPr="00F217F5">
                          <w:rPr>
                            <w:noProof/>
                            <w:color w:val="C0504D" w:themeColor="accent2"/>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FE2" w:rsidRDefault="00CB5FE2" w:rsidP="00532D00">
      <w:pPr>
        <w:spacing w:after="0" w:line="240" w:lineRule="auto"/>
      </w:pPr>
      <w:r>
        <w:separator/>
      </w:r>
    </w:p>
  </w:footnote>
  <w:footnote w:type="continuationSeparator" w:id="0">
    <w:p w:rsidR="00CB5FE2" w:rsidRDefault="00CB5FE2" w:rsidP="00532D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00784"/>
    <w:multiLevelType w:val="multilevel"/>
    <w:tmpl w:val="0D42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6544B8"/>
    <w:multiLevelType w:val="multilevel"/>
    <w:tmpl w:val="30F6D00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FD97E2F"/>
    <w:multiLevelType w:val="multilevel"/>
    <w:tmpl w:val="310A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AE09DB"/>
    <w:multiLevelType w:val="multilevel"/>
    <w:tmpl w:val="96E07B0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D8"/>
    <w:rsid w:val="00084F49"/>
    <w:rsid w:val="001F4450"/>
    <w:rsid w:val="00251774"/>
    <w:rsid w:val="00277CBA"/>
    <w:rsid w:val="00291220"/>
    <w:rsid w:val="003419F1"/>
    <w:rsid w:val="003A4ED8"/>
    <w:rsid w:val="003A5038"/>
    <w:rsid w:val="003D3A36"/>
    <w:rsid w:val="004E63D9"/>
    <w:rsid w:val="00523BD4"/>
    <w:rsid w:val="00532D00"/>
    <w:rsid w:val="006F66D4"/>
    <w:rsid w:val="00B05506"/>
    <w:rsid w:val="00B553F7"/>
    <w:rsid w:val="00C209DE"/>
    <w:rsid w:val="00C57D78"/>
    <w:rsid w:val="00CB5FE2"/>
    <w:rsid w:val="00D0265B"/>
    <w:rsid w:val="00F217F5"/>
    <w:rsid w:val="00F6390B"/>
    <w:rsid w:val="00F81D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3A4E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D026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A4ED8"/>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D0265B"/>
    <w:pPr>
      <w:ind w:left="720"/>
      <w:contextualSpacing/>
    </w:pPr>
  </w:style>
  <w:style w:type="character" w:customStyle="1" w:styleId="Ttulo2Char">
    <w:name w:val="Título 2 Char"/>
    <w:basedOn w:val="Fontepargpadro"/>
    <w:link w:val="Ttulo2"/>
    <w:uiPriority w:val="9"/>
    <w:semiHidden/>
    <w:rsid w:val="00D0265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0265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D0265B"/>
    <w:rPr>
      <w:rFonts w:ascii="Courier New" w:eastAsia="Times New Roman" w:hAnsi="Courier New" w:cs="Courier New"/>
      <w:sz w:val="20"/>
      <w:szCs w:val="20"/>
    </w:rPr>
  </w:style>
  <w:style w:type="character" w:customStyle="1" w:styleId="apple-converted-space">
    <w:name w:val="apple-converted-space"/>
    <w:basedOn w:val="Fontepargpadro"/>
    <w:rsid w:val="00D0265B"/>
  </w:style>
  <w:style w:type="character" w:styleId="Forte">
    <w:name w:val="Strong"/>
    <w:basedOn w:val="Fontepargpadro"/>
    <w:uiPriority w:val="22"/>
    <w:qFormat/>
    <w:rsid w:val="00D0265B"/>
    <w:rPr>
      <w:b/>
      <w:bCs/>
    </w:rPr>
  </w:style>
  <w:style w:type="character" w:styleId="Hyperlink">
    <w:name w:val="Hyperlink"/>
    <w:basedOn w:val="Fontepargpadro"/>
    <w:uiPriority w:val="99"/>
    <w:unhideWhenUsed/>
    <w:rsid w:val="00D0265B"/>
    <w:rPr>
      <w:color w:val="0000FF" w:themeColor="hyperlink"/>
      <w:u w:val="single"/>
    </w:rPr>
  </w:style>
  <w:style w:type="paragraph" w:styleId="Cabealho">
    <w:name w:val="header"/>
    <w:basedOn w:val="Normal"/>
    <w:link w:val="CabealhoChar"/>
    <w:uiPriority w:val="99"/>
    <w:unhideWhenUsed/>
    <w:rsid w:val="00532D0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2D00"/>
  </w:style>
  <w:style w:type="paragraph" w:styleId="Rodap">
    <w:name w:val="footer"/>
    <w:basedOn w:val="Normal"/>
    <w:link w:val="RodapChar"/>
    <w:uiPriority w:val="99"/>
    <w:unhideWhenUsed/>
    <w:rsid w:val="00532D00"/>
    <w:pPr>
      <w:tabs>
        <w:tab w:val="center" w:pos="4252"/>
        <w:tab w:val="right" w:pos="8504"/>
      </w:tabs>
      <w:spacing w:after="0" w:line="240" w:lineRule="auto"/>
    </w:pPr>
  </w:style>
  <w:style w:type="character" w:customStyle="1" w:styleId="RodapChar">
    <w:name w:val="Rodapé Char"/>
    <w:basedOn w:val="Fontepargpadro"/>
    <w:link w:val="Rodap"/>
    <w:uiPriority w:val="99"/>
    <w:rsid w:val="00532D00"/>
  </w:style>
  <w:style w:type="paragraph" w:styleId="Textodebalo">
    <w:name w:val="Balloon Text"/>
    <w:basedOn w:val="Normal"/>
    <w:link w:val="TextodebaloChar"/>
    <w:uiPriority w:val="99"/>
    <w:semiHidden/>
    <w:unhideWhenUsed/>
    <w:rsid w:val="00523BD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23B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3A4E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D026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A4ED8"/>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D0265B"/>
    <w:pPr>
      <w:ind w:left="720"/>
      <w:contextualSpacing/>
    </w:pPr>
  </w:style>
  <w:style w:type="character" w:customStyle="1" w:styleId="Ttulo2Char">
    <w:name w:val="Título 2 Char"/>
    <w:basedOn w:val="Fontepargpadro"/>
    <w:link w:val="Ttulo2"/>
    <w:uiPriority w:val="9"/>
    <w:semiHidden/>
    <w:rsid w:val="00D0265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0265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D0265B"/>
    <w:rPr>
      <w:rFonts w:ascii="Courier New" w:eastAsia="Times New Roman" w:hAnsi="Courier New" w:cs="Courier New"/>
      <w:sz w:val="20"/>
      <w:szCs w:val="20"/>
    </w:rPr>
  </w:style>
  <w:style w:type="character" w:customStyle="1" w:styleId="apple-converted-space">
    <w:name w:val="apple-converted-space"/>
    <w:basedOn w:val="Fontepargpadro"/>
    <w:rsid w:val="00D0265B"/>
  </w:style>
  <w:style w:type="character" w:styleId="Forte">
    <w:name w:val="Strong"/>
    <w:basedOn w:val="Fontepargpadro"/>
    <w:uiPriority w:val="22"/>
    <w:qFormat/>
    <w:rsid w:val="00D0265B"/>
    <w:rPr>
      <w:b/>
      <w:bCs/>
    </w:rPr>
  </w:style>
  <w:style w:type="character" w:styleId="Hyperlink">
    <w:name w:val="Hyperlink"/>
    <w:basedOn w:val="Fontepargpadro"/>
    <w:uiPriority w:val="99"/>
    <w:unhideWhenUsed/>
    <w:rsid w:val="00D0265B"/>
    <w:rPr>
      <w:color w:val="0000FF" w:themeColor="hyperlink"/>
      <w:u w:val="single"/>
    </w:rPr>
  </w:style>
  <w:style w:type="paragraph" w:styleId="Cabealho">
    <w:name w:val="header"/>
    <w:basedOn w:val="Normal"/>
    <w:link w:val="CabealhoChar"/>
    <w:uiPriority w:val="99"/>
    <w:unhideWhenUsed/>
    <w:rsid w:val="00532D0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32D00"/>
  </w:style>
  <w:style w:type="paragraph" w:styleId="Rodap">
    <w:name w:val="footer"/>
    <w:basedOn w:val="Normal"/>
    <w:link w:val="RodapChar"/>
    <w:uiPriority w:val="99"/>
    <w:unhideWhenUsed/>
    <w:rsid w:val="00532D00"/>
    <w:pPr>
      <w:tabs>
        <w:tab w:val="center" w:pos="4252"/>
        <w:tab w:val="right" w:pos="8504"/>
      </w:tabs>
      <w:spacing w:after="0" w:line="240" w:lineRule="auto"/>
    </w:pPr>
  </w:style>
  <w:style w:type="character" w:customStyle="1" w:styleId="RodapChar">
    <w:name w:val="Rodapé Char"/>
    <w:basedOn w:val="Fontepargpadro"/>
    <w:link w:val="Rodap"/>
    <w:uiPriority w:val="99"/>
    <w:rsid w:val="00532D00"/>
  </w:style>
  <w:style w:type="paragraph" w:styleId="Textodebalo">
    <w:name w:val="Balloon Text"/>
    <w:basedOn w:val="Normal"/>
    <w:link w:val="TextodebaloChar"/>
    <w:uiPriority w:val="99"/>
    <w:semiHidden/>
    <w:unhideWhenUsed/>
    <w:rsid w:val="00523BD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23B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84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16</Pages>
  <Words>1908</Words>
  <Characters>10306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Avell G1512NEW</dc:creator>
  <cp:lastModifiedBy>Avell G1512NEW</cp:lastModifiedBy>
  <cp:revision>7</cp:revision>
  <cp:lastPrinted>2017-06-05T02:38:00Z</cp:lastPrinted>
  <dcterms:created xsi:type="dcterms:W3CDTF">2017-05-09T20:59:00Z</dcterms:created>
  <dcterms:modified xsi:type="dcterms:W3CDTF">2017-06-07T02:39:00Z</dcterms:modified>
</cp:coreProperties>
</file>