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="-1026" w:tblpY="810"/>
        <w:tblW w:w="10598" w:type="dxa"/>
        <w:tblLayout w:type="fixed"/>
        <w:tblLook w:val="01E0" w:firstRow="1" w:lastRow="1" w:firstColumn="1" w:lastColumn="1" w:noHBand="0" w:noVBand="0"/>
      </w:tblPr>
      <w:tblGrid>
        <w:gridCol w:w="828"/>
        <w:gridCol w:w="720"/>
        <w:gridCol w:w="540"/>
        <w:gridCol w:w="540"/>
        <w:gridCol w:w="540"/>
        <w:gridCol w:w="540"/>
        <w:gridCol w:w="6890"/>
      </w:tblGrid>
      <w:tr xmlns:wp14="http://schemas.microsoft.com/office/word/2010/wordml" w:rsidRPr="006E6B53" w:rsidR="00C82556" w:rsidTr="34D1CD05" w14:paraId="28F6B430" wp14:textId="77777777">
        <w:tc>
          <w:tcPr>
            <w:tcW w:w="1059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7845929E" wp14:textId="77777777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34D1CD05">
              <w:rPr>
                <w:rFonts w:ascii="Arial" w:hAnsi="Arial" w:eastAsia="Arial" w:cs="Arial"/>
                <w:sz w:val="18"/>
                <w:szCs w:val="18"/>
              </w:rPr>
              <w:br w:type="page"/>
            </w:r>
            <w:r w:rsidRPr="34D1CD05" w:rsidR="34D1CD05">
              <w:rPr>
                <w:rFonts w:ascii="Arial" w:hAnsi="Arial" w:eastAsia="Arial" w:cs="Arial"/>
                <w:b w:val="1"/>
                <w:bCs w:val="1"/>
              </w:rPr>
              <w:t xml:space="preserve">REGISTRO DE INSPEÇÃO EM </w:t>
            </w:r>
            <w:r w:rsidRPr="34D1CD05" w:rsidR="34D1CD05">
              <w:rPr>
                <w:rFonts w:ascii="Arial" w:hAnsi="Arial" w:eastAsia="Arial" w:cs="Arial"/>
                <w:b w:val="1"/>
                <w:bCs w:val="1"/>
              </w:rPr>
              <w:t>DESCRIÇÃO</w:t>
            </w:r>
            <w:r w:rsidRPr="34D1CD05" w:rsidR="34D1CD05">
              <w:rPr>
                <w:rFonts w:ascii="Arial" w:hAnsi="Arial" w:eastAsia="Arial" w:cs="Arial"/>
                <w:b w:val="1"/>
                <w:bCs w:val="1"/>
              </w:rPr>
              <w:t xml:space="preserve"> DE CASO DE USO </w:t>
            </w:r>
          </w:p>
          <w:p w:rsidRPr="006E6B53" w:rsidR="00C82556" w:rsidP="00C82556" w:rsidRDefault="00C82556" w14:paraId="303FE57F" wp14:textId="77777777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Pr="006E6B53" w:rsidR="00C82556" w:rsidP="00C82556" w:rsidRDefault="00C82556" w14:paraId="4DB938AE" wp14:textId="77777777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Nome do projeto: </w:t>
            </w:r>
            <w:proofErr w:type="spellStart"/>
            <w:r w:rsidR="00D24CBA">
              <w:rPr>
                <w:rFonts w:ascii="Arial" w:hAnsi="Arial" w:cs="Arial"/>
                <w:sz w:val="20"/>
                <w:szCs w:val="20"/>
              </w:rPr>
              <w:t>MytinyPoll</w:t>
            </w:r>
            <w:proofErr w:type="spellEnd"/>
          </w:p>
          <w:p w:rsidRPr="006E6B53" w:rsidR="00C82556" w:rsidP="00C82556" w:rsidRDefault="00C82556" w14:paraId="79066E45" wp14:textId="77777777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>Data da inspeção:</w:t>
            </w:r>
            <w:r w:rsidR="00D24CBA">
              <w:rPr>
                <w:rFonts w:ascii="Arial" w:hAnsi="Arial" w:cs="Arial"/>
                <w:sz w:val="20"/>
                <w:szCs w:val="20"/>
              </w:rPr>
              <w:t>26/04/2016</w:t>
            </w:r>
          </w:p>
          <w:p w:rsidRPr="006E6B53" w:rsidR="00C82556" w:rsidP="00C82556" w:rsidRDefault="00C82556" w14:paraId="51558498" wp14:textId="77777777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Responsável pela inspeção: </w:t>
            </w:r>
            <w:r w:rsidR="00D24CBA">
              <w:rPr>
                <w:rFonts w:ascii="Arial" w:hAnsi="Arial" w:cs="Arial"/>
                <w:sz w:val="20"/>
                <w:szCs w:val="20"/>
              </w:rPr>
              <w:t>Eduardo Guimarães Ribeiro</w:t>
            </w:r>
          </w:p>
          <w:p w:rsidRPr="006E6B53" w:rsidR="00C82556" w:rsidP="00C82556" w:rsidRDefault="00C82556" w14:paraId="48BBB803" wp14:textId="77777777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Hora inicial: </w:t>
            </w:r>
            <w:r w:rsidR="00D24CBA">
              <w:rPr>
                <w:rFonts w:ascii="Arial" w:hAnsi="Arial" w:cs="Arial"/>
                <w:sz w:val="20"/>
                <w:szCs w:val="20"/>
              </w:rPr>
              <w:t>19:15h</w:t>
            </w:r>
          </w:p>
          <w:p w:rsidRPr="006E6B53" w:rsidR="00C82556" w:rsidP="00C82556" w:rsidRDefault="00C82556" w14:paraId="5BDBC65B" wp14:textId="77777777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Hora final: </w:t>
            </w:r>
            <w:r w:rsidR="00BE0224">
              <w:rPr>
                <w:rFonts w:ascii="Arial" w:hAnsi="Arial" w:cs="Arial"/>
                <w:sz w:val="20"/>
                <w:szCs w:val="20"/>
              </w:rPr>
              <w:t>19:45h</w:t>
            </w:r>
          </w:p>
          <w:p w:rsidRPr="006E6B53" w:rsidR="00C82556" w:rsidP="00C82556" w:rsidRDefault="00BE0224" w14:paraId="0BF22003" wp14:textId="77777777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Tempo despendido: (00:30</w:t>
            </w:r>
            <w:bookmarkStart w:name="_GoBack" w:id="0"/>
            <w:bookmarkEnd w:id="0"/>
            <w:r w:rsidRPr="006E6B53" w:rsidR="00C82556">
              <w:rPr>
                <w:rFonts w:ascii="Arial" w:hAnsi="Arial" w:cs="Arial"/>
                <w:sz w:val="20"/>
                <w:szCs w:val="20"/>
              </w:rPr>
              <w:t>)</w:t>
            </w:r>
          </w:p>
          <w:p w:rsidRPr="006E6B53" w:rsidR="00C82556" w:rsidP="00C82556" w:rsidRDefault="00C82556" w14:paraId="4AEA3A4A" wp14:textId="77777777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Quantidade de casos de uso inspecionados: </w:t>
            </w:r>
            <w:r w:rsidR="00D24CBA">
              <w:rPr>
                <w:rFonts w:ascii="Arial" w:hAnsi="Arial" w:cs="Arial"/>
                <w:sz w:val="20"/>
                <w:szCs w:val="20"/>
              </w:rPr>
              <w:t>2</w:t>
            </w:r>
          </w:p>
          <w:p w:rsidRPr="006E6B53" w:rsidR="00C82556" w:rsidP="00C82556" w:rsidRDefault="00C82556" w14:paraId="26E975EF" wp14:textId="77777777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Quantidade de atores inspecionados: </w:t>
            </w:r>
            <w:r w:rsidR="00D24CBA">
              <w:rPr>
                <w:rFonts w:ascii="Arial" w:hAnsi="Arial" w:cs="Arial"/>
                <w:sz w:val="20"/>
                <w:szCs w:val="20"/>
              </w:rPr>
              <w:t>2</w:t>
            </w:r>
          </w:p>
          <w:p w:rsidRPr="006E6B53" w:rsidR="00C82556" w:rsidP="00C82556" w:rsidRDefault="00C82556" w14:paraId="3B7E3E12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xmlns:wp14="http://schemas.microsoft.com/office/word/2010/wordml" w:rsidRPr="006E6B53" w:rsidR="00C82556" w:rsidTr="34D1CD05" w14:paraId="1576FDCA" wp14:textId="77777777">
        <w:tc>
          <w:tcPr>
            <w:tcW w:w="8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10D89D1F" wp14:textId="77777777">
            <w:pPr>
              <w:widowControl w:val="0"/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 xml:space="preserve">Nº. </w:t>
            </w:r>
            <w:proofErr w:type="gramStart"/>
            <w:r w:rsidRPr="006E6B53">
              <w:rPr>
                <w:rFonts w:ascii="Arial" w:hAnsi="Arial" w:cs="Arial"/>
                <w:sz w:val="18"/>
                <w:szCs w:val="18"/>
              </w:rPr>
              <w:t>da</w:t>
            </w:r>
            <w:proofErr w:type="gramEnd"/>
            <w:r w:rsidRPr="006E6B53">
              <w:rPr>
                <w:rFonts w:ascii="Arial" w:hAnsi="Arial" w:cs="Arial"/>
                <w:sz w:val="18"/>
                <w:szCs w:val="18"/>
              </w:rPr>
              <w:t xml:space="preserve"> questão</w:t>
            </w:r>
          </w:p>
        </w:tc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34C55252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Impacto (A/M/B)</w:t>
            </w:r>
          </w:p>
        </w:tc>
        <w:tc>
          <w:tcPr>
            <w:tcW w:w="90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1E854DFF" wp14:textId="77777777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Pr="006E6B53" w:rsidR="00C82556" w:rsidP="00C82556" w:rsidRDefault="00C82556" w14:paraId="7764F86E" wp14:textId="77777777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Registros de não-conformidades</w:t>
            </w:r>
          </w:p>
          <w:p w:rsidRPr="006E6B53" w:rsidR="00C82556" w:rsidP="00C82556" w:rsidRDefault="00C82556" w14:paraId="0B99A675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xmlns:wp14="http://schemas.microsoft.com/office/word/2010/wordml" w:rsidRPr="006E6B53" w:rsidR="00C82556" w:rsidTr="34D1CD05" w14:paraId="10D5B874" wp14:textId="77777777">
        <w:tc>
          <w:tcPr>
            <w:tcW w:w="828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E6B53" w:rsidR="00C82556" w:rsidP="00C82556" w:rsidRDefault="00C82556" w14:paraId="4559A6CB" wp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E6B53" w:rsidR="00C82556" w:rsidP="00C82556" w:rsidRDefault="00C82556" w14:paraId="7DA6D091" wp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1A9C1F30" wp14:textId="77777777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78E3D8CC" wp14:textId="77777777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590210D6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25FAEBF2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E6B53">
              <w:rPr>
                <w:rFonts w:ascii="Arial" w:hAnsi="Arial" w:cs="Arial"/>
                <w:sz w:val="18"/>
                <w:szCs w:val="18"/>
              </w:rPr>
              <w:t>Qtde</w:t>
            </w:r>
            <w:proofErr w:type="spellEnd"/>
          </w:p>
        </w:tc>
        <w:tc>
          <w:tcPr>
            <w:tcW w:w="6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01C90A54" wp14:textId="77777777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Descrição</w:t>
            </w:r>
          </w:p>
          <w:p w:rsidRPr="006E6B53" w:rsidR="00C82556" w:rsidP="00C82556" w:rsidRDefault="00C82556" w14:paraId="37FFBB9C" wp14:textId="77777777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(Localização, obs.)</w:t>
            </w:r>
          </w:p>
        </w:tc>
      </w:tr>
      <w:tr xmlns:wp14="http://schemas.microsoft.com/office/word/2010/wordml" w:rsidRPr="006E6B53" w:rsidR="00C82556" w:rsidTr="34D1CD05" w14:paraId="7D8D86A7" wp14:textId="77777777">
        <w:trPr>
          <w:trHeight w:val="624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D24CBA" w14:paraId="57293E91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D24CBA" w14:paraId="55B375D3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5315B2D0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597F6BD4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5D4729" w14:paraId="5460C853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127EC391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5D4729" w14:paraId="5997AC0C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termo botão é utilizado quatro vezes no caso do uso UC009 e uma vez no UC010.</w:t>
            </w:r>
          </w:p>
        </w:tc>
      </w:tr>
      <w:tr xmlns:wp14="http://schemas.microsoft.com/office/word/2010/wordml" w:rsidRPr="006E6B53" w:rsidR="00C82556" w:rsidTr="34D1CD05" w14:paraId="1C5A7F3C" wp14:textId="77777777">
        <w:trPr>
          <w:trHeight w:val="624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5D4729" w14:paraId="69D591B0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5D4729" w14:paraId="7FD3C3B6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5B3AF615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39AB0E71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5D4729" w14:paraId="25ACA029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285EBA30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5D4729" w14:paraId="15D95B01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há descrição breve nos casos de uso UC009 e UC010</w:t>
            </w:r>
          </w:p>
        </w:tc>
      </w:tr>
      <w:tr xmlns:wp14="http://schemas.microsoft.com/office/word/2010/wordml" w:rsidRPr="006E6B53" w:rsidR="00C82556" w:rsidTr="34D1CD05" w14:paraId="3E956BF3" wp14:textId="77777777">
        <w:trPr>
          <w:trHeight w:val="624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5D4729" w14:paraId="44C366FF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5D4729" w14:paraId="6EEDEA65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017B77A5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16A39395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5D4729" w14:paraId="591742D0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43B67D19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5D4729" w14:paraId="6B707FC3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acompanha protótipo de interface os casos de uso UC009 e UC010</w:t>
            </w:r>
          </w:p>
        </w:tc>
      </w:tr>
      <w:tr xmlns:wp14="http://schemas.microsoft.com/office/word/2010/wordml" w:rsidRPr="006E6B53" w:rsidR="00C82556" w:rsidTr="34D1CD05" w14:paraId="6EEC913E" wp14:textId="77777777">
        <w:trPr>
          <w:trHeight w:val="624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6F617236" wp14:textId="4FD7C578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16347119" w:rsidR="16347119">
              <w:rPr>
                <w:rFonts w:ascii="Arial" w:hAnsi="Arial" w:eastAsia="Arial" w:cs="Arial"/>
                <w:sz w:val="18"/>
                <w:szCs w:val="18"/>
              </w:rPr>
              <w:t>24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2AFEF047" w14:noSpellErr="1" wp14:textId="043B13DA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4D1CD05" w:rsidR="34D1CD05">
              <w:rPr>
                <w:rFonts w:ascii="Arial" w:hAnsi="Arial" w:eastAsia="Arial" w:cs="Arial"/>
                <w:sz w:val="18"/>
                <w:szCs w:val="18"/>
              </w:rPr>
              <w:t>M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32E96160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0E5A9500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7F61B9D1" w14:noSpellErr="1" wp14:textId="5DDD4838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4D1CD05" w:rsidR="34D1CD05">
              <w:rPr>
                <w:rFonts w:ascii="Arial" w:hAnsi="Arial" w:eastAsia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573DD4A8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27BE4CBC" w14:noSpellErr="1" wp14:textId="3C423C6B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4D1CD05" w:rsidR="34D1CD05">
              <w:rPr>
                <w:rFonts w:ascii="Arial" w:hAnsi="Arial" w:eastAsia="Arial" w:cs="Arial"/>
                <w:sz w:val="18"/>
                <w:szCs w:val="18"/>
              </w:rPr>
              <w:t>Não</w:t>
            </w:r>
            <w:r w:rsidRPr="34D1CD05" w:rsidR="34D1CD05">
              <w:rPr>
                <w:rFonts w:ascii="Arial" w:hAnsi="Arial" w:eastAsia="Arial" w:cs="Arial"/>
                <w:sz w:val="18"/>
                <w:szCs w:val="18"/>
              </w:rPr>
              <w:t xml:space="preserve"> acompanha modelo de </w:t>
            </w:r>
            <w:r w:rsidRPr="34D1CD05" w:rsidR="34D1CD05">
              <w:rPr>
                <w:rFonts w:ascii="Arial" w:hAnsi="Arial" w:eastAsia="Arial" w:cs="Arial"/>
                <w:sz w:val="18"/>
                <w:szCs w:val="18"/>
              </w:rPr>
              <w:t>domínio</w:t>
            </w:r>
            <w:r w:rsidRPr="34D1CD05" w:rsidR="34D1CD05">
              <w:rPr>
                <w:rFonts w:ascii="Arial" w:hAnsi="Arial" w:eastAsia="Arial" w:cs="Arial"/>
                <w:sz w:val="18"/>
                <w:szCs w:val="18"/>
              </w:rPr>
              <w:t xml:space="preserve"> nos casos de uso UC009 e UC010</w:t>
            </w:r>
          </w:p>
        </w:tc>
      </w:tr>
      <w:tr xmlns:wp14="http://schemas.microsoft.com/office/word/2010/wordml" w:rsidRPr="006E6B53" w:rsidR="00C82556" w:rsidTr="34D1CD05" w14:paraId="773D63F1" wp14:textId="77777777">
        <w:trPr>
          <w:trHeight w:val="624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1955C8FC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4B2E315B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04B287CA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363EAA2F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77D48779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4D6A0A1A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671D75BE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xmlns:wp14="http://schemas.microsoft.com/office/word/2010/wordml" w:rsidRPr="006E6B53" w:rsidR="00C82556" w:rsidTr="34D1CD05" w14:paraId="02F83A39" wp14:textId="77777777">
        <w:trPr>
          <w:trHeight w:val="624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3740F112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186AD316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34AFBC4E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779134B7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305EB05F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572AAA02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1FAD06A2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xmlns:wp14="http://schemas.microsoft.com/office/word/2010/wordml" w:rsidRPr="006E6B53" w:rsidR="00C82556" w:rsidTr="34D1CD05" w14:paraId="55481661" wp14:textId="77777777">
        <w:trPr>
          <w:trHeight w:val="624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04C2C42F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3A4E6CD9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143EA9D7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370D018C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004D92AF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215C2807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247643D7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xmlns:wp14="http://schemas.microsoft.com/office/word/2010/wordml" w:rsidRPr="006E6B53" w:rsidR="00C82556" w:rsidTr="34D1CD05" w14:paraId="1372C178" wp14:textId="77777777">
        <w:trPr>
          <w:trHeight w:val="624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6A42F60F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64292191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6A1DF99D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2961D80C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5F956230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4B3D170C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1CF8C56A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xmlns:wp14="http://schemas.microsoft.com/office/word/2010/wordml" w:rsidRPr="006E6B53" w:rsidR="00C82556" w:rsidTr="34D1CD05" w14:paraId="1297BD08" wp14:textId="77777777">
        <w:trPr>
          <w:trHeight w:val="624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581576FA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63FD9223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20554575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5A7E6ECD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23AC3266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5F9AB0D1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46C0E479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xmlns:wp14="http://schemas.microsoft.com/office/word/2010/wordml" w:rsidRPr="006E6B53" w:rsidR="00C82556" w:rsidTr="34D1CD05" w14:paraId="77595CE4" wp14:textId="77777777">
        <w:trPr>
          <w:trHeight w:val="624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07D074A7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7E833D6B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5F62A282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40AC6FBA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0F06C0CB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73DF4B0B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3E8DE0DF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xmlns:wp14="http://schemas.microsoft.com/office/word/2010/wordml" w:rsidRPr="006E6B53" w:rsidR="00C82556" w:rsidTr="34D1CD05" w14:paraId="1836C834" wp14:textId="77777777">
        <w:trPr>
          <w:trHeight w:val="624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0B51E9A5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5DA14AFE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0997D0D1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45134CF8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42FF2AD1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70B14B2F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76EFD142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xmlns:wp14="http://schemas.microsoft.com/office/word/2010/wordml" w:rsidRPr="006E6B53" w:rsidR="00C82556" w:rsidTr="34D1CD05" w14:paraId="77F9A0F4" wp14:textId="77777777">
        <w:trPr>
          <w:trHeight w:val="624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26B7ED84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713FC651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4BFBB41F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13AB65E8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634C107C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3DBB9DB2" wp14:textId="77777777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2362D808" wp14:textId="77777777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xmlns:wp14="http://schemas.microsoft.com/office/word/2010/wordml" w:rsidRPr="006E6B53" w:rsidR="00C82556" w:rsidTr="34D1CD05" w14:paraId="6C03DA05" wp14:textId="77777777">
        <w:trPr>
          <w:trHeight w:val="643"/>
        </w:trPr>
        <w:tc>
          <w:tcPr>
            <w:tcW w:w="1059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E6B53" w:rsidR="00C82556" w:rsidP="00C82556" w:rsidRDefault="00C82556" w14:paraId="7B720DAB" wp14:textId="77777777">
            <w:pPr>
              <w:widowControl w:val="0"/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 xml:space="preserve">Observações: </w:t>
            </w:r>
          </w:p>
          <w:p w:rsidRPr="006E6B53" w:rsidR="00C82556" w:rsidP="00C82556" w:rsidRDefault="00C82556" w14:paraId="2217FF46" wp14:textId="77777777">
            <w:pPr>
              <w:widowControl w:val="0"/>
              <w:ind w:right="-108"/>
              <w:rPr>
                <w:rFonts w:ascii="Arial" w:hAnsi="Arial" w:cs="Arial"/>
                <w:sz w:val="18"/>
                <w:szCs w:val="18"/>
              </w:rPr>
            </w:pPr>
          </w:p>
          <w:p w:rsidRPr="006E6B53" w:rsidR="00C82556" w:rsidP="00C82556" w:rsidRDefault="00C82556" w14:paraId="1F7BBDBD" wp14:textId="77777777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Pr="006E6B53" w:rsidR="00C82556" w:rsidP="00C82556" w:rsidRDefault="00C82556" w14:paraId="4C611E3B" wp14:textId="77777777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xmlns:wp14="http://schemas.microsoft.com/office/word/2010/wordml" w:rsidR="00B10477" w:rsidRDefault="00B10477" w14:paraId="36D5648D" wp14:textId="77777777"/>
    <w:sectPr w:rsidR="00B10477" w:rsidSect="00B1047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2556"/>
    <w:rsid w:val="00490B80"/>
    <w:rsid w:val="005D4729"/>
    <w:rsid w:val="009958B4"/>
    <w:rsid w:val="00AC130E"/>
    <w:rsid w:val="00B10477"/>
    <w:rsid w:val="00BE0224"/>
    <w:rsid w:val="00C82556"/>
    <w:rsid w:val="00D24CBA"/>
    <w:rsid w:val="16347119"/>
    <w:rsid w:val="34D1C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E340"/>
  <w15:chartTrackingRefBased/>
  <w15:docId w15:val="{AC204670-362C-4D32-B694-F1A088B616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C82556"/>
    <w:rPr>
      <w:rFonts w:ascii="Times New Roman" w:hAnsi="Times New Roman" w:eastAsia="Times New Roman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COPPE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Paulo Sérgio</dc:creator>
  <keywords/>
  <lastModifiedBy>Eduardo Ribeiro</lastModifiedBy>
  <revision>4</revision>
  <dcterms:created xsi:type="dcterms:W3CDTF">2016-04-27T11:11:00.0000000Z</dcterms:created>
  <dcterms:modified xsi:type="dcterms:W3CDTF">2016-04-27T16:21:32.8883468Z</dcterms:modified>
</coreProperties>
</file>