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B56F" w14:textId="77777777" w:rsidR="00B331E2" w:rsidRDefault="00B331E2" w:rsidP="00B331E2">
      <w:pPr>
        <w:pStyle w:val="HeadingCentered"/>
        <w:keepNext w:val="0"/>
        <w:keepLines w:val="0"/>
        <w:rPr>
          <w:b/>
          <w:bCs/>
          <w:caps/>
          <w:sz w:val="20"/>
        </w:rPr>
      </w:pPr>
      <w:r>
        <w:rPr>
          <w:b/>
          <w:bCs/>
          <w:caps/>
          <w:sz w:val="20"/>
        </w:rPr>
        <w:t>Approved Work Order No. 3 for Services</w:t>
      </w:r>
      <w:r>
        <w:rPr>
          <w:b/>
          <w:bCs/>
          <w:caps/>
          <w:sz w:val="20"/>
        </w:rPr>
        <w:fldChar w:fldCharType="begin"/>
      </w:r>
      <w:r>
        <w:rPr>
          <w:caps/>
          <w:sz w:val="20"/>
        </w:rPr>
        <w:instrText xml:space="preserve"> TC "</w:instrText>
      </w:r>
      <w:r>
        <w:rPr>
          <w:b/>
          <w:bCs/>
          <w:caps/>
          <w:sz w:val="20"/>
        </w:rPr>
        <w:instrText>GENERAL TERMS AND CONDITIONS</w:instrText>
      </w:r>
      <w:r>
        <w:rPr>
          <w:caps/>
          <w:sz w:val="20"/>
        </w:rPr>
        <w:instrText xml:space="preserve">" \f C \l "1" </w:instrText>
      </w:r>
      <w:r>
        <w:rPr>
          <w:b/>
          <w:bCs/>
          <w:caps/>
          <w:sz w:val="20"/>
        </w:rPr>
        <w:fldChar w:fldCharType="end"/>
      </w:r>
    </w:p>
    <w:p w14:paraId="5E104CE6" w14:textId="77777777" w:rsidR="00B331E2" w:rsidRDefault="00B331E2" w:rsidP="00B331E2">
      <w:pPr>
        <w:pStyle w:val="Heading2Text"/>
        <w:tabs>
          <w:tab w:val="left" w:pos="540"/>
        </w:tabs>
        <w:suppressAutoHyphens/>
        <w:spacing w:after="120"/>
        <w:ind w:left="0"/>
        <w:rPr>
          <w:sz w:val="20"/>
        </w:rPr>
      </w:pPr>
      <w:r>
        <w:rPr>
          <w:b/>
          <w:bCs/>
          <w:sz w:val="20"/>
        </w:rPr>
        <w:t>1.</w:t>
      </w:r>
      <w:r>
        <w:rPr>
          <w:b/>
          <w:bCs/>
          <w:sz w:val="20"/>
        </w:rPr>
        <w:tab/>
        <w:t xml:space="preserve">Introduction.  </w:t>
      </w:r>
      <w:r>
        <w:rPr>
          <w:sz w:val="20"/>
        </w:rPr>
        <w:t>This Work Order (“</w:t>
      </w:r>
      <w:r>
        <w:rPr>
          <w:b/>
          <w:i/>
          <w:sz w:val="20"/>
        </w:rPr>
        <w:t>Work Order</w:t>
      </w:r>
      <w:r>
        <w:rPr>
          <w:sz w:val="20"/>
        </w:rPr>
        <w:t>”) is issued under and pursuant to the Master Services Agreement by and between Tesla, Inc. (“</w:t>
      </w:r>
      <w:r>
        <w:rPr>
          <w:b/>
          <w:i/>
          <w:sz w:val="20"/>
        </w:rPr>
        <w:t>Tesla</w:t>
      </w:r>
      <w:r>
        <w:rPr>
          <w:sz w:val="20"/>
        </w:rPr>
        <w:t xml:space="preserve">”) and </w:t>
      </w:r>
      <w:r w:rsidRPr="00611DEC">
        <w:rPr>
          <w:sz w:val="20"/>
        </w:rPr>
        <w:t xml:space="preserve">Compass Group USA, Inc. </w:t>
      </w:r>
      <w:r w:rsidRPr="008F72B0">
        <w:rPr>
          <w:sz w:val="20"/>
        </w:rPr>
        <w:t>(“Compass”</w:t>
      </w:r>
      <w:r w:rsidDel="00C5018E">
        <w:rPr>
          <w:sz w:val="20"/>
        </w:rPr>
        <w:t xml:space="preserve"> </w:t>
      </w:r>
      <w:r>
        <w:rPr>
          <w:sz w:val="20"/>
        </w:rPr>
        <w:t>or “</w:t>
      </w:r>
      <w:r w:rsidRPr="00127624">
        <w:rPr>
          <w:b/>
          <w:bCs/>
          <w:sz w:val="20"/>
        </w:rPr>
        <w:t>Supplier</w:t>
      </w:r>
      <w:r>
        <w:rPr>
          <w:sz w:val="20"/>
        </w:rPr>
        <w:t>”). Capitalized terms used but not defined in this Work Order will have the meanings given them in the MSA. The Term of this Work Order shall be from January 1, 2025 (the “</w:t>
      </w:r>
      <w:r w:rsidRPr="00FE603F">
        <w:rPr>
          <w:b/>
          <w:i/>
          <w:sz w:val="20"/>
        </w:rPr>
        <w:t>Effective Date</w:t>
      </w:r>
      <w:r>
        <w:rPr>
          <w:sz w:val="20"/>
        </w:rPr>
        <w:t>”) through December</w:t>
      </w:r>
      <w:r>
        <w:rPr>
          <w:sz w:val="20"/>
        </w:rPr>
        <w:t xml:space="preserve"> </w:t>
      </w:r>
      <w:r>
        <w:rPr>
          <w:sz w:val="20"/>
        </w:rPr>
        <w:t>31, 2027.</w:t>
      </w:r>
    </w:p>
    <w:p w14:paraId="3262EAC6" w14:textId="77777777" w:rsidR="00B331E2" w:rsidRPr="00611DEC" w:rsidRDefault="00B331E2" w:rsidP="00B331E2">
      <w:pPr>
        <w:pStyle w:val="Heading2Text"/>
        <w:tabs>
          <w:tab w:val="left" w:pos="540"/>
        </w:tabs>
        <w:suppressAutoHyphens/>
        <w:spacing w:after="120"/>
        <w:ind w:left="360"/>
        <w:rPr>
          <w:sz w:val="20"/>
        </w:rPr>
      </w:pPr>
      <w:r>
        <w:rPr>
          <w:sz w:val="20"/>
        </w:rPr>
        <w:t xml:space="preserve">Compass represents to Tesla that Eurest Services, Inc. d/b/a ESFM is an Affiliate of Compass. </w:t>
      </w:r>
    </w:p>
    <w:p w14:paraId="17D571E4" w14:textId="77777777" w:rsidR="00B331E2" w:rsidRDefault="00B331E2" w:rsidP="00B331E2">
      <w:pPr>
        <w:pStyle w:val="Heading2Text"/>
        <w:tabs>
          <w:tab w:val="left" w:pos="540"/>
        </w:tabs>
        <w:suppressAutoHyphens/>
        <w:spacing w:after="120"/>
        <w:ind w:left="0" w:firstLine="0"/>
        <w:rPr>
          <w:sz w:val="20"/>
        </w:rPr>
      </w:pPr>
    </w:p>
    <w:p w14:paraId="727F0800" w14:textId="77777777" w:rsidR="00B331E2" w:rsidRDefault="00B331E2" w:rsidP="00B331E2">
      <w:pPr>
        <w:pStyle w:val="Heading2Text"/>
        <w:tabs>
          <w:tab w:val="left" w:pos="0"/>
          <w:tab w:val="left" w:pos="540"/>
          <w:tab w:val="left" w:pos="720"/>
          <w:tab w:val="right" w:pos="9360"/>
        </w:tabs>
        <w:suppressAutoHyphens/>
        <w:spacing w:after="120"/>
        <w:ind w:left="0"/>
        <w:rPr>
          <w:b/>
          <w:bCs/>
          <w:sz w:val="20"/>
        </w:rPr>
      </w:pPr>
      <w:r>
        <w:rPr>
          <w:b/>
          <w:bCs/>
          <w:sz w:val="20"/>
        </w:rPr>
        <w:t>2.</w:t>
      </w:r>
      <w:r>
        <w:rPr>
          <w:b/>
          <w:bCs/>
          <w:sz w:val="20"/>
        </w:rPr>
        <w:tab/>
        <w:t>Services and Performance Measurement.</w:t>
      </w:r>
    </w:p>
    <w:p w14:paraId="0E62CF7B"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Cs/>
          <w:sz w:val="20"/>
        </w:rPr>
        <w:t>(a)</w:t>
      </w:r>
      <w:r>
        <w:rPr>
          <w:bCs/>
          <w:sz w:val="20"/>
        </w:rPr>
        <w:tab/>
        <w:t xml:space="preserve">With reference to Section 1 (Services) of the </w:t>
      </w:r>
      <w:r w:rsidRPr="00213850">
        <w:rPr>
          <w:bCs/>
          <w:sz w:val="20"/>
        </w:rPr>
        <w:t>MSA</w:t>
      </w:r>
      <w:r>
        <w:rPr>
          <w:bCs/>
          <w:sz w:val="20"/>
        </w:rPr>
        <w:t>, Supplier will perform the following Services pursuant to this Work Order:</w:t>
      </w:r>
    </w:p>
    <w:p w14:paraId="7FBE4F50" w14:textId="77777777" w:rsidR="00B331E2" w:rsidRDefault="00B331E2" w:rsidP="00B331E2">
      <w:pPr>
        <w:pStyle w:val="Heading2Text"/>
        <w:tabs>
          <w:tab w:val="left" w:pos="0"/>
          <w:tab w:val="left" w:pos="270"/>
          <w:tab w:val="left" w:pos="720"/>
          <w:tab w:val="right" w:pos="9360"/>
        </w:tabs>
        <w:suppressAutoHyphens/>
        <w:spacing w:after="120"/>
        <w:ind w:left="540"/>
        <w:rPr>
          <w:bCs/>
          <w:sz w:val="20"/>
        </w:rPr>
      </w:pPr>
      <w:r>
        <w:rPr>
          <w:bCs/>
          <w:sz w:val="20"/>
        </w:rPr>
        <w:tab/>
      </w:r>
      <w:r>
        <w:rPr>
          <w:bCs/>
          <w:sz w:val="20"/>
        </w:rPr>
        <w:tab/>
        <w:t>Supplier is responsible for providing janitorial services at Tesla’s facilities, as outlined in Section 6. Supplier’s Scope of Work includes:</w:t>
      </w:r>
    </w:p>
    <w:p w14:paraId="42F5A1A7" w14:textId="77777777" w:rsidR="00B331E2" w:rsidRPr="00CC2868"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Pr>
          <w:bCs/>
          <w:sz w:val="20"/>
        </w:rPr>
        <w:t>Cleaning Services</w:t>
      </w:r>
      <w:r>
        <w:t>: I</w:t>
      </w:r>
      <w:r w:rsidRPr="001B6658">
        <w:rPr>
          <w:bCs/>
          <w:sz w:val="20"/>
        </w:rPr>
        <w:t>ncludes</w:t>
      </w:r>
      <w:r>
        <w:rPr>
          <w:bCs/>
          <w:sz w:val="20"/>
        </w:rPr>
        <w:t xml:space="preserve"> </w:t>
      </w:r>
      <w:r w:rsidRPr="001B6658">
        <w:rPr>
          <w:bCs/>
          <w:sz w:val="20"/>
        </w:rPr>
        <w:t>janitors</w:t>
      </w:r>
      <w:r>
        <w:rPr>
          <w:bCs/>
          <w:sz w:val="20"/>
        </w:rPr>
        <w:t>, leads, and floor techs</w:t>
      </w:r>
      <w:r w:rsidRPr="001B6658">
        <w:rPr>
          <w:bCs/>
          <w:sz w:val="20"/>
        </w:rPr>
        <w:t xml:space="preserve"> performing periodic and reactive cleaning services. These services span across restrooms, break areas, conference rooms, mother’s rooms, prayer rooms, cafeterias, elevators, workstations/people areas, and floors. The tasks encompass vertical</w:t>
      </w:r>
      <w:r>
        <w:rPr>
          <w:bCs/>
          <w:sz w:val="20"/>
        </w:rPr>
        <w:t xml:space="preserve"> (up to 10 feet)</w:t>
      </w:r>
      <w:r w:rsidRPr="001B6658">
        <w:rPr>
          <w:bCs/>
          <w:sz w:val="20"/>
        </w:rPr>
        <w:t xml:space="preserve"> and horizontal surface cleaning, nightly floor vacuuming, sweeping and mopping, stain removal, restocking </w:t>
      </w:r>
      <w:r w:rsidRPr="00C40C71">
        <w:rPr>
          <w:bCs/>
          <w:color w:val="000000" w:themeColor="text1"/>
          <w:sz w:val="20"/>
        </w:rPr>
        <w:t>of snacks, coffee/tea and utensils in break areas, restocking</w:t>
      </w:r>
      <w:r w:rsidRPr="001B6658">
        <w:rPr>
          <w:bCs/>
          <w:sz w:val="20"/>
        </w:rPr>
        <w:t xml:space="preserve"> of office supplies and printer paper, </w:t>
      </w:r>
      <w:r w:rsidRPr="005B5F1C">
        <w:rPr>
          <w:bCs/>
          <w:sz w:val="20"/>
        </w:rPr>
        <w:t>water cooler station cleaning/restocking and replacement of 5-gallon water jugs,</w:t>
      </w:r>
      <w:r>
        <w:rPr>
          <w:bCs/>
          <w:sz w:val="20"/>
        </w:rPr>
        <w:t xml:space="preserve"> </w:t>
      </w:r>
      <w:r w:rsidRPr="001B6658">
        <w:rPr>
          <w:bCs/>
          <w:sz w:val="20"/>
        </w:rPr>
        <w:t xml:space="preserve">cleaning microwaves </w:t>
      </w:r>
      <w:r w:rsidRPr="00C40C71">
        <w:rPr>
          <w:bCs/>
          <w:color w:val="000000" w:themeColor="text1"/>
          <w:sz w:val="20"/>
        </w:rPr>
        <w:t>and other appliances in break areas, restroom cleaning, rapid response to urgent and escalated issues, floor, table and chair cleaning, trash service in cafés,</w:t>
      </w:r>
      <w:r>
        <w:rPr>
          <w:bCs/>
          <w:color w:val="000000" w:themeColor="text1"/>
          <w:sz w:val="20"/>
        </w:rPr>
        <w:t xml:space="preserve"> </w:t>
      </w:r>
      <w:r w:rsidRPr="00C40C71">
        <w:rPr>
          <w:bCs/>
          <w:color w:val="000000" w:themeColor="text1"/>
          <w:sz w:val="20"/>
        </w:rPr>
        <w:t>and ticket response and miscellaneous</w:t>
      </w:r>
      <w:r w:rsidRPr="001B6658">
        <w:rPr>
          <w:bCs/>
          <w:sz w:val="20"/>
        </w:rPr>
        <w:t xml:space="preserve"> cleaning tasks as requested.</w:t>
      </w:r>
      <w:r w:rsidRPr="00E363F0">
        <w:t xml:space="preserve"> </w:t>
      </w:r>
      <w:r w:rsidRPr="00E363F0">
        <w:rPr>
          <w:bCs/>
          <w:sz w:val="20"/>
        </w:rPr>
        <w:t xml:space="preserve">Supplier </w:t>
      </w:r>
      <w:r>
        <w:rPr>
          <w:bCs/>
          <w:sz w:val="20"/>
        </w:rPr>
        <w:t>is</w:t>
      </w:r>
      <w:r w:rsidRPr="00E363F0">
        <w:rPr>
          <w:bCs/>
          <w:sz w:val="20"/>
        </w:rPr>
        <w:t xml:space="preserve"> responsible for the laundry of mops and rags. Mops </w:t>
      </w:r>
      <w:r>
        <w:rPr>
          <w:bCs/>
          <w:sz w:val="20"/>
        </w:rPr>
        <w:t>must be</w:t>
      </w:r>
      <w:r w:rsidRPr="00E363F0">
        <w:rPr>
          <w:bCs/>
          <w:sz w:val="20"/>
        </w:rPr>
        <w:t xml:space="preserve"> vacuumed, and </w:t>
      </w:r>
      <w:r>
        <w:rPr>
          <w:bCs/>
          <w:sz w:val="20"/>
        </w:rPr>
        <w:t>any</w:t>
      </w:r>
      <w:r w:rsidRPr="00E363F0">
        <w:rPr>
          <w:bCs/>
          <w:sz w:val="20"/>
        </w:rPr>
        <w:t xml:space="preserve"> debris </w:t>
      </w:r>
      <w:r>
        <w:rPr>
          <w:bCs/>
          <w:sz w:val="20"/>
        </w:rPr>
        <w:t>must</w:t>
      </w:r>
      <w:r w:rsidRPr="00E363F0">
        <w:rPr>
          <w:bCs/>
          <w:sz w:val="20"/>
        </w:rPr>
        <w:t xml:space="preserve"> be cleaned before </w:t>
      </w:r>
      <w:r>
        <w:rPr>
          <w:bCs/>
          <w:sz w:val="20"/>
        </w:rPr>
        <w:t>placing mops in</w:t>
      </w:r>
      <w:r w:rsidRPr="00E363F0">
        <w:rPr>
          <w:bCs/>
          <w:sz w:val="20"/>
        </w:rPr>
        <w:t xml:space="preserve"> the washing machines. </w:t>
      </w:r>
      <w:r>
        <w:rPr>
          <w:bCs/>
          <w:sz w:val="20"/>
        </w:rPr>
        <w:t>Mops and rags</w:t>
      </w:r>
      <w:r w:rsidRPr="00E363F0">
        <w:rPr>
          <w:bCs/>
          <w:sz w:val="20"/>
        </w:rPr>
        <w:t xml:space="preserve"> </w:t>
      </w:r>
      <w:r>
        <w:rPr>
          <w:bCs/>
          <w:sz w:val="20"/>
        </w:rPr>
        <w:t xml:space="preserve">must </w:t>
      </w:r>
      <w:r w:rsidRPr="00E363F0">
        <w:rPr>
          <w:bCs/>
          <w:sz w:val="20"/>
        </w:rPr>
        <w:t>be color coded and was</w:t>
      </w:r>
      <w:r>
        <w:rPr>
          <w:bCs/>
          <w:sz w:val="20"/>
        </w:rPr>
        <w:t xml:space="preserve">hed </w:t>
      </w:r>
      <w:r w:rsidRPr="00E363F0">
        <w:rPr>
          <w:bCs/>
          <w:sz w:val="20"/>
        </w:rPr>
        <w:t>separately</w:t>
      </w:r>
      <w:r>
        <w:rPr>
          <w:bCs/>
          <w:sz w:val="20"/>
        </w:rPr>
        <w:t>.</w:t>
      </w:r>
    </w:p>
    <w:p w14:paraId="64476B9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C14CDB">
        <w:rPr>
          <w:bCs/>
          <w:sz w:val="20"/>
        </w:rPr>
        <w:t xml:space="preserve">Trash </w:t>
      </w:r>
      <w:r>
        <w:rPr>
          <w:bCs/>
          <w:sz w:val="20"/>
        </w:rPr>
        <w:t>S</w:t>
      </w:r>
      <w:r w:rsidRPr="00C14CDB">
        <w:rPr>
          <w:bCs/>
          <w:sz w:val="20"/>
        </w:rPr>
        <w:t>ervice</w:t>
      </w:r>
      <w:r>
        <w:rPr>
          <w:bCs/>
          <w:sz w:val="20"/>
        </w:rPr>
        <w:t>s</w:t>
      </w:r>
      <w:r w:rsidRPr="00C14CDB">
        <w:rPr>
          <w:bCs/>
          <w:sz w:val="20"/>
        </w:rPr>
        <w:t xml:space="preserve">: Includes replacing trash and recycling bin liners throughout the </w:t>
      </w:r>
      <w:r>
        <w:rPr>
          <w:bCs/>
          <w:sz w:val="20"/>
        </w:rPr>
        <w:t xml:space="preserve">administrative spaces, </w:t>
      </w:r>
      <w:r w:rsidRPr="00C14CDB">
        <w:rPr>
          <w:bCs/>
          <w:sz w:val="20"/>
        </w:rPr>
        <w:t>manufacturing spaces along production lines (aka “lineside”), break areas, cafes, etc. Includes sweeping the area around the trash and recycle bins while servicing</w:t>
      </w:r>
    </w:p>
    <w:p w14:paraId="22F77D96" w14:textId="77777777" w:rsidR="00B331E2" w:rsidRPr="00C40C71" w:rsidRDefault="00B331E2" w:rsidP="00B331E2">
      <w:pPr>
        <w:pStyle w:val="Heading2Text"/>
        <w:numPr>
          <w:ilvl w:val="0"/>
          <w:numId w:val="2"/>
        </w:numPr>
        <w:tabs>
          <w:tab w:val="left" w:pos="0"/>
          <w:tab w:val="left" w:pos="540"/>
          <w:tab w:val="left" w:pos="720"/>
          <w:tab w:val="right" w:pos="9360"/>
        </w:tabs>
        <w:suppressAutoHyphens/>
        <w:spacing w:after="120"/>
        <w:ind w:left="1267"/>
        <w:rPr>
          <w:bCs/>
          <w:color w:val="000000" w:themeColor="text1"/>
          <w:sz w:val="20"/>
        </w:rPr>
      </w:pPr>
      <w:r w:rsidRPr="009D071E">
        <w:rPr>
          <w:bCs/>
          <w:sz w:val="20"/>
        </w:rPr>
        <w:t xml:space="preserve">Floor </w:t>
      </w:r>
      <w:r>
        <w:rPr>
          <w:bCs/>
          <w:sz w:val="20"/>
        </w:rPr>
        <w:t>C</w:t>
      </w:r>
      <w:r w:rsidRPr="009D071E">
        <w:rPr>
          <w:bCs/>
          <w:sz w:val="20"/>
        </w:rPr>
        <w:t>leaning</w:t>
      </w:r>
      <w:r>
        <w:rPr>
          <w:bCs/>
          <w:sz w:val="20"/>
        </w:rPr>
        <w:t xml:space="preserve"> Services:</w:t>
      </w:r>
      <w:r w:rsidRPr="009D071E">
        <w:rPr>
          <w:bCs/>
          <w:sz w:val="20"/>
        </w:rPr>
        <w:t xml:space="preserve"> </w:t>
      </w:r>
      <w:r>
        <w:rPr>
          <w:bCs/>
          <w:sz w:val="20"/>
        </w:rPr>
        <w:t>Includes Supplier personnel operating w</w:t>
      </w:r>
      <w:r w:rsidRPr="00092474">
        <w:rPr>
          <w:bCs/>
          <w:sz w:val="20"/>
        </w:rPr>
        <w:t xml:space="preserve">alk-behind and ride-along floor cleaning machines </w:t>
      </w:r>
      <w:r>
        <w:rPr>
          <w:bCs/>
          <w:sz w:val="20"/>
        </w:rPr>
        <w:t xml:space="preserve">along </w:t>
      </w:r>
      <w:r w:rsidRPr="00092474">
        <w:rPr>
          <w:bCs/>
          <w:sz w:val="20"/>
        </w:rPr>
        <w:t>dedicated routes.</w:t>
      </w:r>
      <w:r>
        <w:rPr>
          <w:bCs/>
          <w:sz w:val="20"/>
        </w:rPr>
        <w:t xml:space="preserve"> </w:t>
      </w:r>
      <w:r w:rsidRPr="00C40C71">
        <w:rPr>
          <w:bCs/>
          <w:color w:val="000000" w:themeColor="text1"/>
          <w:sz w:val="20"/>
        </w:rPr>
        <w:t>Supplier must ensure comprehensive cleaning from corner to corner, including sweeping, mopping, and manual cleaning in areas not reachable by machines.</w:t>
      </w:r>
    </w:p>
    <w:p w14:paraId="0B99B564"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Pr>
          <w:bCs/>
          <w:sz w:val="20"/>
        </w:rPr>
        <w:t xml:space="preserve">Window Cleaning: Includes interior window cleaning and scrubbing tasks with clean water and necessary equipment, </w:t>
      </w:r>
      <w:r w:rsidRPr="006A5EE2">
        <w:rPr>
          <w:bCs/>
          <w:sz w:val="20"/>
        </w:rPr>
        <w:t>provided by Tesla, to remove dust, dirt, grease, or stains. Supplier will clean excess cleaning solution off the window ledge and sills. Scope includes all windows on-site, including main lobbies, cafeterias, and customer delivery center</w:t>
      </w:r>
    </w:p>
    <w:p w14:paraId="22D08543"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6A5EE2">
        <w:rPr>
          <w:bCs/>
          <w:sz w:val="20"/>
        </w:rPr>
        <w:t>Utility Services: Includes floor restoration, scrub/strip/wax of wall tiles and floors, extraction and shampoo of carpets, and high dusting.</w:t>
      </w:r>
    </w:p>
    <w:p w14:paraId="34951D34"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6A5EE2">
        <w:rPr>
          <w:bCs/>
          <w:sz w:val="20"/>
        </w:rPr>
        <w:t xml:space="preserve">Event Support: Includes assistance with event setup and the subsequent restoration of event spaces to their original conditions. Includes support for end of quarter sales delivery event which may include extension of the shift hours, with </w:t>
      </w:r>
      <w:r w:rsidRPr="000C3AEC">
        <w:rPr>
          <w:bCs/>
          <w:sz w:val="20"/>
        </w:rPr>
        <w:t>written approval to be provided by Tesla</w:t>
      </w:r>
      <w:r w:rsidRPr="006A5EE2">
        <w:rPr>
          <w:bCs/>
          <w:sz w:val="20"/>
        </w:rPr>
        <w:t>.</w:t>
      </w:r>
    </w:p>
    <w:p w14:paraId="578E20C4" w14:textId="77777777" w:rsidR="00B331E2" w:rsidRPr="00294896"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AE3ED0">
        <w:rPr>
          <w:bCs/>
          <w:sz w:val="20"/>
        </w:rPr>
        <w:t>Additional services as assigned.</w:t>
      </w:r>
      <w:r>
        <w:rPr>
          <w:bCs/>
          <w:sz w:val="20"/>
        </w:rPr>
        <w:t xml:space="preserve"> </w:t>
      </w:r>
      <w:r w:rsidRPr="00DE5488">
        <w:rPr>
          <w:bCs/>
          <w:sz w:val="20"/>
        </w:rPr>
        <w:t>Tesla’s site and program expectations are ever-changing and expanding. Supplier will partner with Tesla to support these changes</w:t>
      </w:r>
      <w:r>
        <w:rPr>
          <w:bCs/>
          <w:sz w:val="20"/>
        </w:rPr>
        <w:t xml:space="preserve"> using the pre-approved headcount. </w:t>
      </w:r>
      <w:r w:rsidRPr="00337783">
        <w:rPr>
          <w:bCs/>
          <w:sz w:val="20"/>
        </w:rPr>
        <w:t xml:space="preserve">Additional  requests </w:t>
      </w:r>
      <w:r>
        <w:rPr>
          <w:bCs/>
          <w:sz w:val="20"/>
        </w:rPr>
        <w:t>outside of standard day-to-day activities</w:t>
      </w:r>
      <w:r w:rsidRPr="00337783">
        <w:rPr>
          <w:bCs/>
          <w:sz w:val="20"/>
        </w:rPr>
        <w:t xml:space="preserve"> will </w:t>
      </w:r>
      <w:r>
        <w:rPr>
          <w:bCs/>
          <w:sz w:val="20"/>
        </w:rPr>
        <w:t>arise based on business needs and will be considered part of this scope.</w:t>
      </w:r>
    </w:p>
    <w:p w14:paraId="028BE6FC" w14:textId="77777777" w:rsidR="00B331E2" w:rsidRDefault="00B331E2" w:rsidP="00B331E2">
      <w:pPr>
        <w:pStyle w:val="Heading2Text"/>
        <w:tabs>
          <w:tab w:val="left" w:pos="0"/>
          <w:tab w:val="left" w:pos="270"/>
          <w:tab w:val="left" w:pos="720"/>
          <w:tab w:val="right" w:pos="9360"/>
        </w:tabs>
        <w:suppressAutoHyphens/>
        <w:spacing w:after="120"/>
        <w:ind w:left="540"/>
        <w:rPr>
          <w:bCs/>
          <w:sz w:val="20"/>
        </w:rPr>
      </w:pPr>
      <w:r>
        <w:rPr>
          <w:bCs/>
          <w:sz w:val="20"/>
        </w:rPr>
        <w:tab/>
      </w:r>
      <w:r>
        <w:rPr>
          <w:bCs/>
          <w:sz w:val="20"/>
        </w:rPr>
        <w:tab/>
        <w:t>Tesla is responsible for providing all necessary equipment and supplies required to perform above services. Tesla shall change crew size depending on areas, duties, and projects. Tesla expects to provide little to no supervision to Supplier’s personnel and will conduct periodic audits to evaluate the quality of services.</w:t>
      </w:r>
    </w:p>
    <w:p w14:paraId="4C28F49D" w14:textId="77777777" w:rsidR="00B331E2" w:rsidRPr="00E82328" w:rsidRDefault="00B331E2" w:rsidP="00B331E2">
      <w:pPr>
        <w:pStyle w:val="Heading2Text"/>
        <w:tabs>
          <w:tab w:val="left" w:pos="0"/>
          <w:tab w:val="left" w:pos="540"/>
          <w:tab w:val="left" w:pos="720"/>
          <w:tab w:val="right" w:pos="9360"/>
        </w:tabs>
        <w:suppressAutoHyphens/>
        <w:spacing w:after="120"/>
        <w:ind w:left="540"/>
        <w:rPr>
          <w:b/>
          <w:sz w:val="20"/>
        </w:rPr>
      </w:pPr>
      <w:r w:rsidRPr="00E82328">
        <w:rPr>
          <w:b/>
          <w:sz w:val="20"/>
        </w:rPr>
        <w:t>Performance Standards</w:t>
      </w:r>
    </w:p>
    <w:p w14:paraId="5A3D052D" w14:textId="77777777" w:rsidR="00B331E2" w:rsidRPr="00EF1ACA"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A7177B">
        <w:rPr>
          <w:bCs/>
          <w:sz w:val="20"/>
        </w:rPr>
        <w:lastRenderedPageBreak/>
        <w:t xml:space="preserve">The Tesla facility must be kept clean, orderly, and present a professional appearance. Office areas and all other high use and visible areas will be maintained in accordance with </w:t>
      </w:r>
      <w:r w:rsidRPr="00E17DBA">
        <w:rPr>
          <w:bCs/>
          <w:sz w:val="20"/>
        </w:rPr>
        <w:t>APPENDIX I - SCOPE OF WORK.</w:t>
      </w:r>
    </w:p>
    <w:p w14:paraId="71FC6D8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4969D1">
        <w:rPr>
          <w:bCs/>
          <w:sz w:val="20"/>
        </w:rPr>
        <w:t>Cleaning activities should not disrupt or create unpleasant conditions (e.g. dust, noise, odors) for occupants of the cleaned areas during normal business hours. Cleaning practices and schedules will be created to minimize disruptions or unpleasant conditions. Cleaning practices will be conducted to maintain warranties on all furniture, epoxy floor, carpets, and fixtures where applicable.</w:t>
      </w:r>
    </w:p>
    <w:p w14:paraId="7C02E09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 xml:space="preserve">Zero interruptions to Tesla </w:t>
      </w:r>
      <w:r>
        <w:rPr>
          <w:bCs/>
          <w:sz w:val="20"/>
        </w:rPr>
        <w:t xml:space="preserve">Production, Admin, and R&amp;D </w:t>
      </w:r>
      <w:r w:rsidRPr="009478CC">
        <w:rPr>
          <w:bCs/>
          <w:sz w:val="20"/>
        </w:rPr>
        <w:t>operations</w:t>
      </w:r>
      <w:r>
        <w:rPr>
          <w:bCs/>
          <w:sz w:val="20"/>
        </w:rPr>
        <w:t xml:space="preserve"> </w:t>
      </w:r>
      <w:r w:rsidRPr="009478CC">
        <w:rPr>
          <w:bCs/>
          <w:sz w:val="20"/>
        </w:rPr>
        <w:t xml:space="preserve">caused by human error, insufficient planning, nonperformance of cleaning activities, lack of supervision/organization, etc. </w:t>
      </w:r>
      <w:r>
        <w:rPr>
          <w:bCs/>
          <w:sz w:val="20"/>
        </w:rPr>
        <w:t>Zero</w:t>
      </w:r>
      <w:r w:rsidRPr="009478CC">
        <w:rPr>
          <w:bCs/>
          <w:sz w:val="20"/>
        </w:rPr>
        <w:t xml:space="preserve"> OSHA recordable safety incidents. Zero repeated failures of service requirements or incidents related to previously conducted Supplier activities. Zero violations of applicable laws, rules, and regulations relating to services.</w:t>
      </w:r>
    </w:p>
    <w:p w14:paraId="156F913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w:t>
      </w:r>
      <w:r w:rsidRPr="00E75305">
        <w:rPr>
          <w:bCs/>
          <w:sz w:val="20"/>
        </w:rPr>
        <w:t xml:space="preserve"> will set up safety devices (cones, signage, rope off, or other as required) to detour employees and/or the general public around or away from work areas, i</w:t>
      </w:r>
      <w:r>
        <w:rPr>
          <w:bCs/>
          <w:sz w:val="20"/>
        </w:rPr>
        <w:t>n case</w:t>
      </w:r>
      <w:r w:rsidRPr="00E75305">
        <w:rPr>
          <w:bCs/>
          <w:sz w:val="20"/>
        </w:rPr>
        <w:t xml:space="preserve"> of a hazardous </w:t>
      </w:r>
      <w:r>
        <w:rPr>
          <w:bCs/>
          <w:sz w:val="20"/>
        </w:rPr>
        <w:t>event</w:t>
      </w:r>
      <w:r w:rsidRPr="00E75305">
        <w:rPr>
          <w:bCs/>
          <w:sz w:val="20"/>
        </w:rPr>
        <w:t>.</w:t>
      </w:r>
    </w:p>
    <w:p w14:paraId="7422F55F" w14:textId="40D02B41"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B686E">
        <w:rPr>
          <w:bCs/>
          <w:sz w:val="20"/>
        </w:rPr>
        <w:t>Supplier shall maintain a contingency plan to mitigate the impact of rainy</w:t>
      </w:r>
      <w:r w:rsidR="007B3D12">
        <w:rPr>
          <w:bCs/>
          <w:sz w:val="20"/>
        </w:rPr>
        <w:t xml:space="preserve"> or snowy</w:t>
      </w:r>
      <w:r w:rsidRPr="00FB686E">
        <w:rPr>
          <w:bCs/>
          <w:sz w:val="20"/>
        </w:rPr>
        <w:t xml:space="preserve"> weather on operations. This plan should be reviewed and updated quarterly or as notified by Tesla Management. Supplier shall optimize and utilize existing headcount per shift and assign specific responsibilities to Supplier </w:t>
      </w:r>
      <w:r>
        <w:rPr>
          <w:bCs/>
          <w:sz w:val="20"/>
        </w:rPr>
        <w:t>p</w:t>
      </w:r>
      <w:r w:rsidRPr="00FB686E">
        <w:rPr>
          <w:bCs/>
          <w:sz w:val="20"/>
        </w:rPr>
        <w:t xml:space="preserve">ersonnel during rainy conditions. Supplier </w:t>
      </w:r>
      <w:r>
        <w:rPr>
          <w:bCs/>
          <w:sz w:val="20"/>
        </w:rPr>
        <w:t>p</w:t>
      </w:r>
      <w:r w:rsidRPr="00FB686E">
        <w:rPr>
          <w:bCs/>
          <w:sz w:val="20"/>
        </w:rPr>
        <w:t xml:space="preserve">ersonnel must be trained on rain mitigation procedures and be equipped with necessary </w:t>
      </w:r>
      <w:r w:rsidRPr="00FA5B24">
        <w:rPr>
          <w:bCs/>
          <w:sz w:val="20"/>
        </w:rPr>
        <w:t xml:space="preserve">Personal Protection Equipment (“PPE”) </w:t>
      </w:r>
      <w:r w:rsidRPr="00FB686E">
        <w:rPr>
          <w:bCs/>
          <w:sz w:val="20"/>
        </w:rPr>
        <w:t>to ensure safety during rainy conditions.</w:t>
      </w:r>
    </w:p>
    <w:p w14:paraId="7C2C2A28" w14:textId="77777777" w:rsidR="00B331E2" w:rsidRPr="00B3694B" w:rsidRDefault="00B331E2" w:rsidP="00B331E2">
      <w:pPr>
        <w:pStyle w:val="ListParagraph"/>
        <w:numPr>
          <w:ilvl w:val="0"/>
          <w:numId w:val="2"/>
        </w:numPr>
      </w:pPr>
      <w:r>
        <w:t>S</w:t>
      </w:r>
      <w:r w:rsidRPr="00593E27">
        <w:t xml:space="preserve">upplier shall </w:t>
      </w:r>
      <w:r>
        <w:rPr>
          <w:bCs/>
        </w:rPr>
        <w:t>maintain</w:t>
      </w:r>
      <w:r w:rsidRPr="00FB686E">
        <w:rPr>
          <w:bCs/>
        </w:rPr>
        <w:t xml:space="preserve"> </w:t>
      </w:r>
      <w:r w:rsidRPr="00593E27">
        <w:t xml:space="preserve">a contingency plan for situations involving pipe leaks and subsequent fire sprinkler activation. In the event of such an emergency, </w:t>
      </w:r>
      <w:r>
        <w:t>S</w:t>
      </w:r>
      <w:r w:rsidRPr="00593E27">
        <w:t xml:space="preserve">upplier is required to respond within 10 minutes and dispatch </w:t>
      </w:r>
      <w:r>
        <w:t>personnel</w:t>
      </w:r>
      <w:r w:rsidRPr="00593E27">
        <w:t xml:space="preserve"> to the location. </w:t>
      </w:r>
      <w:r>
        <w:t>Supplier personnel</w:t>
      </w:r>
      <w:r w:rsidRPr="00593E27">
        <w:t xml:space="preserve"> must be trained to handle water extraction and perform necessary tasks to mitigate the effects of the leak and fire sprinkler activation, with the aim of preventing further damage to the property. </w:t>
      </w:r>
      <w:r>
        <w:t>S</w:t>
      </w:r>
      <w:r w:rsidRPr="00593E27">
        <w:t>upplier shall provide evidence of such training and response readiness.</w:t>
      </w:r>
    </w:p>
    <w:p w14:paraId="455A290E" w14:textId="4A0C9FC5" w:rsidR="00B331E2" w:rsidRPr="00A132BD"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personnel, including leads and supervisors, will use </w:t>
      </w:r>
      <w:r w:rsidRPr="000B37F0">
        <w:rPr>
          <w:bCs/>
          <w:sz w:val="20"/>
        </w:rPr>
        <w:t>a Computerized Maintenance Management System (CMMS)</w:t>
      </w:r>
      <w:r>
        <w:rPr>
          <w:bCs/>
          <w:sz w:val="20"/>
        </w:rPr>
        <w:t xml:space="preserve"> that is approved </w:t>
      </w:r>
      <w:r w:rsidRPr="000B37F0">
        <w:rPr>
          <w:bCs/>
          <w:sz w:val="20"/>
        </w:rPr>
        <w:t>by Tesla</w:t>
      </w:r>
      <w:r>
        <w:rPr>
          <w:bCs/>
          <w:sz w:val="20"/>
        </w:rPr>
        <w:t xml:space="preserve"> Management</w:t>
      </w:r>
      <w:r w:rsidRPr="000B37F0">
        <w:rPr>
          <w:bCs/>
          <w:sz w:val="20"/>
        </w:rPr>
        <w:t xml:space="preserve">. This </w:t>
      </w:r>
      <w:r>
        <w:rPr>
          <w:bCs/>
          <w:sz w:val="20"/>
        </w:rPr>
        <w:t>CMMS</w:t>
      </w:r>
      <w:r w:rsidRPr="000B37F0">
        <w:rPr>
          <w:bCs/>
          <w:sz w:val="20"/>
        </w:rPr>
        <w:t xml:space="preserve"> should be used to document and report any instances of repairs, damages, deficiencies, and operational issues that necessitate attention</w:t>
      </w:r>
      <w:r>
        <w:rPr>
          <w:bCs/>
          <w:sz w:val="20"/>
        </w:rPr>
        <w:t>.</w:t>
      </w:r>
      <w:r w:rsidR="003B0FFA">
        <w:rPr>
          <w:bCs/>
          <w:sz w:val="20"/>
        </w:rPr>
        <w:t xml:space="preserve">  </w:t>
      </w:r>
      <w:r w:rsidR="002035E4">
        <w:rPr>
          <w:bCs/>
          <w:sz w:val="20"/>
        </w:rPr>
        <w:t xml:space="preserve">Tesla will be using Jira </w:t>
      </w:r>
      <w:r w:rsidR="00BE0640">
        <w:rPr>
          <w:bCs/>
          <w:sz w:val="20"/>
        </w:rPr>
        <w:t xml:space="preserve">as its CMMS at the effective date </w:t>
      </w:r>
      <w:r w:rsidR="008327C4">
        <w:rPr>
          <w:bCs/>
          <w:sz w:val="20"/>
        </w:rPr>
        <w:t>and reserves the right to change this if necessary.</w:t>
      </w:r>
      <w:r w:rsidR="00203D93">
        <w:rPr>
          <w:bCs/>
          <w:sz w:val="20"/>
        </w:rPr>
        <w:t xml:space="preserve"> </w:t>
      </w:r>
    </w:p>
    <w:p w14:paraId="2EE5E6E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 xml:space="preserve">Supplier should observe and report any potential health or safety hazards, suspicious persons or signs of unusual activity, unusual conditions, etc. encountered in the course of performing work at Tesla's facility. Supplier is expected to adhere to all procedures and work to develop </w:t>
      </w:r>
      <w:r>
        <w:rPr>
          <w:bCs/>
          <w:sz w:val="20"/>
        </w:rPr>
        <w:t>Standard Operating Procedures (</w:t>
      </w:r>
      <w:r w:rsidRPr="009478CC">
        <w:rPr>
          <w:bCs/>
          <w:sz w:val="20"/>
        </w:rPr>
        <w:t>SOPs</w:t>
      </w:r>
      <w:r>
        <w:rPr>
          <w:bCs/>
          <w:sz w:val="20"/>
        </w:rPr>
        <w:t>)</w:t>
      </w:r>
      <w:r w:rsidRPr="009478CC">
        <w:rPr>
          <w:bCs/>
          <w:sz w:val="20"/>
        </w:rPr>
        <w:t xml:space="preserve"> as part of their management program. Supplier will provide all training, as relayed/approved by </w:t>
      </w:r>
      <w:r>
        <w:rPr>
          <w:bCs/>
          <w:sz w:val="20"/>
        </w:rPr>
        <w:t>Tesla Management</w:t>
      </w:r>
      <w:r w:rsidRPr="009478CC">
        <w:rPr>
          <w:bCs/>
          <w:sz w:val="20"/>
        </w:rPr>
        <w:t>.</w:t>
      </w:r>
    </w:p>
    <w:p w14:paraId="5A284ADB" w14:textId="65BD00EC" w:rsidR="00645AFB" w:rsidRDefault="00BB7B4F"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take proactive steps to limit customer complaints.  These steps will include but will not be limited to:</w:t>
      </w:r>
    </w:p>
    <w:p w14:paraId="10CAF655" w14:textId="5403740B"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Daily on-site inspections</w:t>
      </w:r>
    </w:p>
    <w:p w14:paraId="27F53FC6" w14:textId="2247CDFC"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Daily monitoring of janitorial data to make sure all duties are being completed in accordance with the Work Order</w:t>
      </w:r>
    </w:p>
    <w:p w14:paraId="5D24410D" w14:textId="0B672F13"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Keeping detailed cleaning assignment and route maps for all posit</w:t>
      </w:r>
      <w:r w:rsidR="003F3DA3">
        <w:rPr>
          <w:bCs/>
          <w:sz w:val="20"/>
        </w:rPr>
        <w:t>ions</w:t>
      </w:r>
    </w:p>
    <w:p w14:paraId="73316789" w14:textId="3C997FC3" w:rsidR="003F3DA3" w:rsidRDefault="003F3DA3"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Developing SOP/Procedures as needed for the different tasks within the scope of work</w:t>
      </w:r>
    </w:p>
    <w:p w14:paraId="5FD08C7A" w14:textId="59CFA8B9" w:rsidR="003F3DA3" w:rsidRDefault="003F3DA3"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Training their staff to always apply the best and safest practices for the different working environments at Tesla</w:t>
      </w:r>
    </w:p>
    <w:p w14:paraId="44D856E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Supplier must provide the following items to their personnel:</w:t>
      </w:r>
    </w:p>
    <w:p w14:paraId="3A8AC91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 xml:space="preserve">Communication devices for applicable job roles, including but not limited to cellular phones, radios, laptops, etc. </w:t>
      </w:r>
    </w:p>
    <w:p w14:paraId="795143C7" w14:textId="5032138D"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FA5B24">
        <w:rPr>
          <w:bCs/>
          <w:sz w:val="20"/>
        </w:rPr>
        <w:lastRenderedPageBreak/>
        <w:t>Uniforms with affixed Supplier logo.</w:t>
      </w:r>
      <w:r w:rsidR="00EC6BA1">
        <w:rPr>
          <w:bCs/>
          <w:sz w:val="20"/>
        </w:rPr>
        <w:t xml:space="preserve">  Uniforms may be different between day and night shifts but must be consistent across all employees per shift.</w:t>
      </w:r>
    </w:p>
    <w:p w14:paraId="3DA233FC"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rPr>
          <w:bCs/>
          <w:sz w:val="20"/>
        </w:rPr>
      </w:pPr>
      <w:r w:rsidRPr="00FA5B24">
        <w:rPr>
          <w:bCs/>
          <w:sz w:val="20"/>
        </w:rPr>
        <w:t>All PPE required to perform their work at Tesla facilities and ensure employees utilize PPE as required. PPE includes, but not limited to, safety glasses, safety shoes, protective clothing, and safety gloves</w:t>
      </w:r>
      <w:r>
        <w:rPr>
          <w:bCs/>
          <w:sz w:val="20"/>
        </w:rPr>
        <w:t>.</w:t>
      </w:r>
      <w:r w:rsidRPr="00FA5B24">
        <w:rPr>
          <w:bCs/>
          <w:sz w:val="20"/>
        </w:rPr>
        <w:t xml:space="preserve"> </w:t>
      </w:r>
      <w:r w:rsidRPr="00224CF0">
        <w:rPr>
          <w:bCs/>
          <w:sz w:val="20"/>
        </w:rPr>
        <w:t xml:space="preserve">Additionally, hard hats, ventilators, respirators, hearing protection, safety lines, steel toed safety shoes are a requirement in designated areas of the </w:t>
      </w:r>
      <w:r>
        <w:rPr>
          <w:bCs/>
          <w:sz w:val="20"/>
        </w:rPr>
        <w:t>m</w:t>
      </w:r>
      <w:r w:rsidRPr="00224CF0">
        <w:rPr>
          <w:bCs/>
          <w:sz w:val="20"/>
        </w:rPr>
        <w:t xml:space="preserve">anufacturing </w:t>
      </w:r>
      <w:r>
        <w:rPr>
          <w:bCs/>
          <w:sz w:val="20"/>
        </w:rPr>
        <w:t>s</w:t>
      </w:r>
      <w:r w:rsidRPr="00224CF0">
        <w:rPr>
          <w:bCs/>
          <w:sz w:val="20"/>
        </w:rPr>
        <w:t>ites.</w:t>
      </w:r>
    </w:p>
    <w:p w14:paraId="12B12CC8" w14:textId="77777777" w:rsidR="00B331E2" w:rsidRPr="000B18BC" w:rsidRDefault="00B331E2" w:rsidP="00B331E2">
      <w:pPr>
        <w:pStyle w:val="Heading2Text"/>
        <w:tabs>
          <w:tab w:val="left" w:pos="0"/>
          <w:tab w:val="left" w:pos="540"/>
          <w:tab w:val="left" w:pos="720"/>
          <w:tab w:val="right" w:pos="9360"/>
        </w:tabs>
        <w:suppressAutoHyphens/>
        <w:spacing w:after="120"/>
        <w:rPr>
          <w:b/>
          <w:sz w:val="20"/>
        </w:rPr>
      </w:pPr>
      <w:r w:rsidRPr="000B18BC">
        <w:rPr>
          <w:b/>
          <w:sz w:val="20"/>
        </w:rPr>
        <w:t>Work Force Expectations</w:t>
      </w:r>
    </w:p>
    <w:p w14:paraId="320FAD2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E2D1B">
        <w:rPr>
          <w:bCs/>
          <w:sz w:val="20"/>
        </w:rPr>
        <w:t>Supplier personnel must be neat and clean in appearance, wearing a uniform consisting of a shirt and full-length pants, mutually agreed by the Supplier and Tesla. Uniform must have Supplier’s name and/logo permanently affixed.</w:t>
      </w:r>
    </w:p>
    <w:p w14:paraId="1E72895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personnel</w:t>
      </w:r>
      <w:r w:rsidRPr="00FA530A">
        <w:rPr>
          <w:bCs/>
          <w:sz w:val="20"/>
        </w:rPr>
        <w:t xml:space="preserve"> must take </w:t>
      </w:r>
      <w:r>
        <w:rPr>
          <w:bCs/>
          <w:sz w:val="20"/>
        </w:rPr>
        <w:t>at least</w:t>
      </w:r>
      <w:r w:rsidRPr="00FA530A">
        <w:rPr>
          <w:bCs/>
          <w:sz w:val="20"/>
        </w:rPr>
        <w:t xml:space="preserve"> one (1) hour training session on the liabilities and safety involved in working within a workplace</w:t>
      </w:r>
      <w:r>
        <w:rPr>
          <w:bCs/>
          <w:sz w:val="20"/>
        </w:rPr>
        <w:t xml:space="preserve"> and manufacturing environment, at Tesla’s cost and expense as billable Productive Hours budgeted in the Purchase Order (PO).</w:t>
      </w:r>
    </w:p>
    <w:p w14:paraId="2B0C603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E2D1B">
        <w:rPr>
          <w:bCs/>
          <w:sz w:val="20"/>
        </w:rPr>
        <w:t>Supplier personnel must have the necessary qualifications, certifications, licenses, and janitorial experience.</w:t>
      </w:r>
      <w:r>
        <w:rPr>
          <w:bCs/>
          <w:sz w:val="20"/>
        </w:rPr>
        <w:t xml:space="preserve"> </w:t>
      </w:r>
      <w:r w:rsidRPr="007C3193">
        <w:rPr>
          <w:bCs/>
          <w:sz w:val="20"/>
        </w:rPr>
        <w:t xml:space="preserve">Equipment operators </w:t>
      </w:r>
      <w:r>
        <w:rPr>
          <w:bCs/>
          <w:sz w:val="20"/>
        </w:rPr>
        <w:t>must</w:t>
      </w:r>
      <w:r w:rsidRPr="007C3193">
        <w:rPr>
          <w:bCs/>
          <w:sz w:val="20"/>
        </w:rPr>
        <w:t xml:space="preserve"> be certified to operate cleaning machines and </w:t>
      </w:r>
      <w:r>
        <w:rPr>
          <w:bCs/>
          <w:sz w:val="20"/>
        </w:rPr>
        <w:t>scrubbers</w:t>
      </w:r>
      <w:r w:rsidRPr="007C3193">
        <w:rPr>
          <w:bCs/>
          <w:sz w:val="20"/>
        </w:rPr>
        <w:t>.</w:t>
      </w:r>
    </w:p>
    <w:p w14:paraId="14D511D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31FCC">
        <w:rPr>
          <w:bCs/>
          <w:sz w:val="20"/>
        </w:rPr>
        <w:t>Crew leads, supervisors, and managers must be able to speak and write in English, communicating effectively with Tesla team.</w:t>
      </w:r>
    </w:p>
    <w:p w14:paraId="4D1A9E2E"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will follow Tesla’s onboarding procedure and relevant requirements to onboard Supplier personnel, </w:t>
      </w:r>
      <w:r w:rsidRPr="00131910">
        <w:rPr>
          <w:bCs/>
          <w:sz w:val="20"/>
        </w:rPr>
        <w:t>which are provided in writing to Supplier by Tesla</w:t>
      </w:r>
      <w:r>
        <w:rPr>
          <w:bCs/>
          <w:sz w:val="20"/>
        </w:rPr>
        <w:t>.</w:t>
      </w:r>
    </w:p>
    <w:p w14:paraId="11331737" w14:textId="77777777" w:rsidR="00B331E2" w:rsidRPr="00AB3736" w:rsidRDefault="00B331E2" w:rsidP="00B331E2">
      <w:pPr>
        <w:pStyle w:val="Heading2Text"/>
        <w:tabs>
          <w:tab w:val="left" w:pos="0"/>
          <w:tab w:val="left" w:pos="540"/>
          <w:tab w:val="left" w:pos="720"/>
          <w:tab w:val="right" w:pos="9360"/>
        </w:tabs>
        <w:suppressAutoHyphens/>
        <w:spacing w:after="120"/>
        <w:rPr>
          <w:b/>
          <w:sz w:val="20"/>
        </w:rPr>
      </w:pPr>
      <w:r w:rsidRPr="00AB3736">
        <w:rPr>
          <w:b/>
          <w:sz w:val="20"/>
        </w:rPr>
        <w:t>Security Expectations</w:t>
      </w:r>
    </w:p>
    <w:p w14:paraId="700E5DE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A6168">
        <w:rPr>
          <w:bCs/>
          <w:sz w:val="20"/>
        </w:rPr>
        <w:t xml:space="preserve">Minimal security-related incidents to Supplier activities. Supplier must report any unusual and/or improper activities relating to Tesla facilities or personnel, to Tesla Security and/or </w:t>
      </w:r>
      <w:r>
        <w:rPr>
          <w:bCs/>
          <w:sz w:val="20"/>
        </w:rPr>
        <w:t>Tesla Management</w:t>
      </w:r>
      <w:r w:rsidRPr="006A6168">
        <w:rPr>
          <w:bCs/>
          <w:sz w:val="20"/>
        </w:rPr>
        <w:t>.</w:t>
      </w:r>
    </w:p>
    <w:p w14:paraId="7235B80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Supplier’s personnel must e</w:t>
      </w:r>
      <w:r w:rsidRPr="006A6168">
        <w:rPr>
          <w:bCs/>
          <w:sz w:val="20"/>
        </w:rPr>
        <w:t>xercise close control of all keys and access cards to Tesla facilities. Duplication of keys by any party other than Tesla security</w:t>
      </w:r>
      <w:r>
        <w:rPr>
          <w:bCs/>
          <w:sz w:val="20"/>
        </w:rPr>
        <w:t xml:space="preserve"> is prohibited</w:t>
      </w:r>
      <w:r w:rsidRPr="006A6168">
        <w:rPr>
          <w:bCs/>
          <w:sz w:val="20"/>
        </w:rPr>
        <w:t>.</w:t>
      </w:r>
      <w:r w:rsidRPr="00F507E5">
        <w:rPr>
          <w:bCs/>
          <w:sz w:val="20"/>
        </w:rPr>
        <w:t xml:space="preserve"> </w:t>
      </w:r>
      <w:r w:rsidRPr="001E289C">
        <w:rPr>
          <w:bCs/>
          <w:sz w:val="20"/>
        </w:rPr>
        <w:t xml:space="preserve">Worn out, deteriorated keys will be replaced with exchange. Upon request and/or at the expiration of this contract, </w:t>
      </w:r>
      <w:r>
        <w:rPr>
          <w:bCs/>
          <w:sz w:val="20"/>
        </w:rPr>
        <w:t>Supplier</w:t>
      </w:r>
      <w:r w:rsidRPr="001E289C">
        <w:rPr>
          <w:bCs/>
          <w:sz w:val="20"/>
        </w:rPr>
        <w:t xml:space="preserve"> must return all issued keys.  If additional </w:t>
      </w:r>
      <w:r>
        <w:rPr>
          <w:bCs/>
          <w:sz w:val="20"/>
        </w:rPr>
        <w:t xml:space="preserve">key </w:t>
      </w:r>
      <w:r w:rsidRPr="001E289C">
        <w:rPr>
          <w:bCs/>
          <w:sz w:val="20"/>
        </w:rPr>
        <w:t xml:space="preserve">sets are required, a written request specifying reason(s) must be submitted to Tesla Management for approval. Replacement of a lost key(s) will be at </w:t>
      </w:r>
      <w:r>
        <w:rPr>
          <w:bCs/>
          <w:sz w:val="20"/>
        </w:rPr>
        <w:t>Supplier</w:t>
      </w:r>
      <w:r w:rsidRPr="001E289C">
        <w:rPr>
          <w:bCs/>
          <w:sz w:val="20"/>
        </w:rPr>
        <w:t>'s expense. Supplier is not allowed to use universal keys for any type of equipment or dispensers without Tesla Management's</w:t>
      </w:r>
      <w:r>
        <w:rPr>
          <w:bCs/>
          <w:sz w:val="20"/>
        </w:rPr>
        <w:t xml:space="preserve"> advance written </w:t>
      </w:r>
      <w:r w:rsidRPr="001E289C">
        <w:rPr>
          <w:bCs/>
          <w:sz w:val="20"/>
        </w:rPr>
        <w:t>approval</w:t>
      </w:r>
      <w:r>
        <w:rPr>
          <w:bCs/>
          <w:sz w:val="20"/>
        </w:rPr>
        <w:t>.</w:t>
      </w:r>
    </w:p>
    <w:p w14:paraId="11E2565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A3226">
        <w:rPr>
          <w:bCs/>
          <w:sz w:val="20"/>
        </w:rPr>
        <w:t>All lobby, restrooms, janitorial closet entrances shall be kept in a closed position at all times during the course of work by janitorial staff. Leaving doors unlocked, propped open, unattended, etc. is not allowed</w:t>
      </w:r>
      <w:r>
        <w:rPr>
          <w:bCs/>
          <w:sz w:val="20"/>
        </w:rPr>
        <w:t>.</w:t>
      </w:r>
    </w:p>
    <w:p w14:paraId="3317011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p</w:t>
      </w:r>
      <w:r w:rsidRPr="006A6168">
        <w:rPr>
          <w:bCs/>
          <w:sz w:val="20"/>
        </w:rPr>
        <w:t xml:space="preserve">rovide adequate supervision </w:t>
      </w:r>
      <w:r>
        <w:rPr>
          <w:bCs/>
          <w:sz w:val="20"/>
        </w:rPr>
        <w:t>over</w:t>
      </w:r>
      <w:r w:rsidRPr="006A6168">
        <w:rPr>
          <w:bCs/>
          <w:sz w:val="20"/>
        </w:rPr>
        <w:t xml:space="preserve"> </w:t>
      </w:r>
      <w:r>
        <w:rPr>
          <w:bCs/>
          <w:sz w:val="20"/>
        </w:rPr>
        <w:t>its</w:t>
      </w:r>
      <w:r w:rsidRPr="006A6168">
        <w:rPr>
          <w:bCs/>
          <w:sz w:val="20"/>
        </w:rPr>
        <w:t xml:space="preserve"> personnel </w:t>
      </w:r>
      <w:r>
        <w:rPr>
          <w:bCs/>
          <w:sz w:val="20"/>
        </w:rPr>
        <w:t xml:space="preserve">who are </w:t>
      </w:r>
      <w:r w:rsidRPr="006A6168">
        <w:rPr>
          <w:bCs/>
          <w:sz w:val="20"/>
        </w:rPr>
        <w:t>working where money and/or confidential data is kept.</w:t>
      </w:r>
    </w:p>
    <w:p w14:paraId="14911BF5"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p</w:t>
      </w:r>
      <w:r w:rsidRPr="001343D2">
        <w:rPr>
          <w:bCs/>
          <w:sz w:val="20"/>
        </w:rPr>
        <w:t>rovide all necessary training, supervision, remedies, and disciplinary action to minimize violations of security policy.</w:t>
      </w:r>
    </w:p>
    <w:p w14:paraId="1DEA489E"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83AFE">
        <w:rPr>
          <w:bCs/>
          <w:sz w:val="20"/>
        </w:rPr>
        <w:t xml:space="preserve">Supplier’s </w:t>
      </w:r>
      <w:r>
        <w:rPr>
          <w:bCs/>
          <w:sz w:val="20"/>
        </w:rPr>
        <w:t xml:space="preserve">personnel </w:t>
      </w:r>
      <w:r w:rsidRPr="00983AFE">
        <w:rPr>
          <w:bCs/>
          <w:sz w:val="20"/>
        </w:rPr>
        <w:t xml:space="preserve">are expected to: </w:t>
      </w:r>
    </w:p>
    <w:p w14:paraId="3FF09B3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Ensure all doors are secured and not chocked open</w:t>
      </w:r>
    </w:p>
    <w:p w14:paraId="0C800B5E"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Not engage in unauthorized/improper use (not work-related) of Tesla assets, including computers</w:t>
      </w:r>
    </w:p>
    <w:p w14:paraId="2740BBF7" w14:textId="77777777" w:rsidR="00B331E2" w:rsidRPr="0096452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64522">
        <w:rPr>
          <w:bCs/>
          <w:sz w:val="20"/>
        </w:rPr>
        <w:t>Not allow unauthorized personnel, including unauthorized guests, onto the Tesla site</w:t>
      </w:r>
    </w:p>
    <w:p w14:paraId="7977A9A6"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Not allow tailgating entrance to individuals who do not have access to those specific areas</w:t>
      </w:r>
    </w:p>
    <w:p w14:paraId="7EB44AF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Ensure no improper removal or theft of Tesla and/or Tesla employee property</w:t>
      </w:r>
    </w:p>
    <w:p w14:paraId="65AD3475" w14:textId="77777777" w:rsidR="00B331E2" w:rsidRPr="00FC6FFA" w:rsidRDefault="00B331E2" w:rsidP="00B331E2">
      <w:pPr>
        <w:pStyle w:val="Heading2Text"/>
        <w:tabs>
          <w:tab w:val="left" w:pos="0"/>
          <w:tab w:val="left" w:pos="540"/>
          <w:tab w:val="left" w:pos="720"/>
          <w:tab w:val="right" w:pos="9360"/>
        </w:tabs>
        <w:suppressAutoHyphens/>
        <w:spacing w:after="120"/>
        <w:rPr>
          <w:b/>
          <w:sz w:val="20"/>
        </w:rPr>
      </w:pPr>
      <w:r w:rsidRPr="00FC6FFA">
        <w:rPr>
          <w:b/>
          <w:sz w:val="20"/>
        </w:rPr>
        <w:t>Emergency Response Support</w:t>
      </w:r>
    </w:p>
    <w:p w14:paraId="40C24C0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t>Emergency response must rapidly and effectively minimize damage and/or disruptions to production operations, personnel, and/or Tesla facilities. Supplier will be involved in emergency response planning and preparation.</w:t>
      </w:r>
    </w:p>
    <w:p w14:paraId="78EBE5C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lastRenderedPageBreak/>
        <w:t>During an emergency event, such as a fire alarm, the Supplier is accountable for their direct team. However, Tesla expects the supplier to assist where/when needed, sometimes involving assisting Tesla employees</w:t>
      </w:r>
      <w:r>
        <w:rPr>
          <w:bCs/>
          <w:sz w:val="20"/>
        </w:rPr>
        <w:t>.</w:t>
      </w:r>
    </w:p>
    <w:p w14:paraId="0CDC2FA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t>In addition to general conditions, such as weather/natural disasters or a force majeure event, the Supplier is advised that a number of hazards are inherent at Tesla sites that have the potential to create emergency conditions even when properly managed. Emergency conditions include:</w:t>
      </w:r>
    </w:p>
    <w:p w14:paraId="761D2ACD"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Medical emergencies</w:t>
      </w:r>
    </w:p>
    <w:p w14:paraId="57FFF474"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Fires or explosions</w:t>
      </w:r>
    </w:p>
    <w:p w14:paraId="1151FB42"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Hazardous material releases</w:t>
      </w:r>
    </w:p>
    <w:p w14:paraId="1120C2C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Floods, leaks, spills, or releases of non-hazardous materials</w:t>
      </w:r>
    </w:p>
    <w:p w14:paraId="30DD482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Power failures, blackouts, or down power lines</w:t>
      </w:r>
    </w:p>
    <w:p w14:paraId="3425BD4F" w14:textId="77777777" w:rsidR="00B331E2" w:rsidRPr="00317CB9"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317CB9">
        <w:rPr>
          <w:bCs/>
          <w:sz w:val="20"/>
        </w:rPr>
        <w:t>Criminal act, terrorism, or civil disturbance</w:t>
      </w:r>
    </w:p>
    <w:p w14:paraId="26DC61E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55ED8">
        <w:rPr>
          <w:bCs/>
          <w:sz w:val="20"/>
        </w:rPr>
        <w:t>Supplier will play a number of important supporting roles in emergency responses, reporting to the Tesla ERT (Emergency Response Team).</w:t>
      </w:r>
    </w:p>
    <w:p w14:paraId="6FA5C65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A28A6">
        <w:rPr>
          <w:bCs/>
          <w:sz w:val="20"/>
        </w:rPr>
        <w:t>Supplier will provide the emergency response support, including Covid/other CDC recognized outbreak remediation, as listed below:</w:t>
      </w:r>
    </w:p>
    <w:p w14:paraId="45B60FF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Support rapid, orderly, and complete evacuation of Tesla premises when an alarm occurs, or an emergency condition has been reported</w:t>
      </w:r>
      <w:r>
        <w:rPr>
          <w:bCs/>
          <w:sz w:val="20"/>
        </w:rPr>
        <w:t>.</w:t>
      </w:r>
    </w:p>
    <w:p w14:paraId="748FE214"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Ensure Supplier personnel are available to receive/respond calls from Tesla personnel as required for 24 hours-a-day/365 days-a-year</w:t>
      </w:r>
      <w:r>
        <w:rPr>
          <w:bCs/>
          <w:sz w:val="20"/>
        </w:rPr>
        <w:t>.</w:t>
      </w:r>
    </w:p>
    <w:p w14:paraId="4EE1078F"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Provide site-specific knowledge and services to emergency response personnel including, but not limited to, Tesla employees and/or other suppliers</w:t>
      </w:r>
      <w:r>
        <w:rPr>
          <w:bCs/>
          <w:sz w:val="20"/>
        </w:rPr>
        <w:t>.</w:t>
      </w:r>
    </w:p>
    <w:p w14:paraId="29EBE12D"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Contain and/or mitigate affected areas as safely required</w:t>
      </w:r>
      <w:r>
        <w:rPr>
          <w:bCs/>
          <w:sz w:val="20"/>
        </w:rPr>
        <w:t>.</w:t>
      </w:r>
    </w:p>
    <w:p w14:paraId="592A483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Assist with removing of debris and obstructions using available equipment</w:t>
      </w:r>
      <w:r>
        <w:rPr>
          <w:bCs/>
          <w:sz w:val="20"/>
        </w:rPr>
        <w:t>.</w:t>
      </w:r>
    </w:p>
    <w:p w14:paraId="46219A7C"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Record all emergency data and file a report immediately after the incident</w:t>
      </w:r>
      <w:r>
        <w:rPr>
          <w:bCs/>
          <w:sz w:val="20"/>
        </w:rPr>
        <w:t>.</w:t>
      </w:r>
    </w:p>
    <w:p w14:paraId="1230507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Work with Tesla Environmental Health, Safety, and Sustainability ("EHS") teams to document processes, staffing and training requirements for emergency response</w:t>
      </w:r>
      <w:r>
        <w:rPr>
          <w:bCs/>
          <w:sz w:val="20"/>
        </w:rPr>
        <w:t>.</w:t>
      </w:r>
    </w:p>
    <w:p w14:paraId="628C3275"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Ensure that Supplier’s emergency response personnel contact information is current, accurate, and widely distributed</w:t>
      </w:r>
      <w:r>
        <w:rPr>
          <w:bCs/>
          <w:sz w:val="20"/>
        </w:rPr>
        <w:t>.</w:t>
      </w:r>
    </w:p>
    <w:p w14:paraId="3778A00D" w14:textId="77777777" w:rsidR="00B331E2" w:rsidRPr="00AB3736"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Participate in exercises, equipment tests, and drills related to emergency action plans</w:t>
      </w:r>
      <w:r>
        <w:rPr>
          <w:bCs/>
          <w:sz w:val="20"/>
        </w:rPr>
        <w:t>.</w:t>
      </w:r>
    </w:p>
    <w:p w14:paraId="29A0DBA1" w14:textId="77777777" w:rsidR="00B331E2" w:rsidRPr="00FC6FFA" w:rsidRDefault="00B331E2" w:rsidP="00B331E2">
      <w:pPr>
        <w:pStyle w:val="Heading2Text"/>
        <w:tabs>
          <w:tab w:val="left" w:pos="0"/>
          <w:tab w:val="left" w:pos="540"/>
          <w:tab w:val="left" w:pos="720"/>
          <w:tab w:val="right" w:pos="9360"/>
        </w:tabs>
        <w:suppressAutoHyphens/>
        <w:spacing w:after="120"/>
        <w:rPr>
          <w:b/>
          <w:sz w:val="20"/>
        </w:rPr>
      </w:pPr>
      <w:r>
        <w:rPr>
          <w:b/>
          <w:sz w:val="20"/>
        </w:rPr>
        <w:t>Safety Compliance and Incident Reporting</w:t>
      </w:r>
    </w:p>
    <w:p w14:paraId="1B167F3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80148">
        <w:rPr>
          <w:bCs/>
          <w:sz w:val="20"/>
        </w:rPr>
        <w:t xml:space="preserve">Supplier </w:t>
      </w:r>
      <w:r>
        <w:rPr>
          <w:bCs/>
          <w:sz w:val="20"/>
        </w:rPr>
        <w:t>must immediately</w:t>
      </w:r>
      <w:r w:rsidRPr="00D80148">
        <w:rPr>
          <w:bCs/>
          <w:sz w:val="20"/>
        </w:rPr>
        <w:t xml:space="preserve"> </w:t>
      </w:r>
      <w:r>
        <w:rPr>
          <w:bCs/>
          <w:sz w:val="20"/>
        </w:rPr>
        <w:t>notify</w:t>
      </w:r>
      <w:r w:rsidRPr="00D80148">
        <w:rPr>
          <w:bCs/>
          <w:sz w:val="20"/>
        </w:rPr>
        <w:t xml:space="preserve"> Tesla Management when a</w:t>
      </w:r>
      <w:r>
        <w:rPr>
          <w:bCs/>
          <w:sz w:val="20"/>
        </w:rPr>
        <w:t xml:space="preserve"> safety </w:t>
      </w:r>
      <w:r w:rsidRPr="00D80148">
        <w:rPr>
          <w:bCs/>
          <w:sz w:val="20"/>
        </w:rPr>
        <w:t>incident or accident occur</w:t>
      </w:r>
      <w:r>
        <w:rPr>
          <w:bCs/>
          <w:sz w:val="20"/>
        </w:rPr>
        <w:t>s</w:t>
      </w:r>
      <w:r w:rsidRPr="00D80148">
        <w:rPr>
          <w:bCs/>
          <w:sz w:val="20"/>
        </w:rPr>
        <w:t xml:space="preserve">. </w:t>
      </w:r>
      <w:r>
        <w:rPr>
          <w:bCs/>
          <w:sz w:val="20"/>
        </w:rPr>
        <w:t>A detailed</w:t>
      </w:r>
      <w:r w:rsidRPr="00D80148">
        <w:rPr>
          <w:bCs/>
          <w:sz w:val="20"/>
        </w:rPr>
        <w:t xml:space="preserve"> written report </w:t>
      </w:r>
      <w:r>
        <w:rPr>
          <w:bCs/>
          <w:sz w:val="20"/>
        </w:rPr>
        <w:t>must</w:t>
      </w:r>
      <w:r w:rsidRPr="00D80148">
        <w:rPr>
          <w:bCs/>
          <w:sz w:val="20"/>
        </w:rPr>
        <w:t xml:space="preserve"> be submitted within 12 hours when the incident </w:t>
      </w:r>
      <w:r>
        <w:rPr>
          <w:bCs/>
          <w:sz w:val="20"/>
        </w:rPr>
        <w:t>occurred</w:t>
      </w:r>
      <w:r w:rsidRPr="00D80148">
        <w:rPr>
          <w:bCs/>
          <w:sz w:val="20"/>
        </w:rPr>
        <w:t>.</w:t>
      </w:r>
    </w:p>
    <w:p w14:paraId="491B1EA5" w14:textId="77777777" w:rsidR="00B331E2" w:rsidRPr="00B30E29"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B30E29">
        <w:rPr>
          <w:bCs/>
          <w:sz w:val="20"/>
        </w:rPr>
        <w:t xml:space="preserve">Supplier personnel will be trained in and strictly observe all applicable Tesla safety procedures. Conduct effective safety trainings/meetings on a regular basis (current standard is monthly). Utilize consistent disciplinary processes to reinforce Tesla’s safety requirements. </w:t>
      </w:r>
    </w:p>
    <w:p w14:paraId="30738C9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B30E29">
        <w:rPr>
          <w:bCs/>
          <w:sz w:val="20"/>
        </w:rPr>
        <w:t>To assure safety compliance, the Supplier should:</w:t>
      </w:r>
    </w:p>
    <w:p w14:paraId="5BE53EDE" w14:textId="77777777" w:rsidR="00B331E2" w:rsidRPr="0044721B"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44721B">
        <w:rPr>
          <w:bCs/>
          <w:sz w:val="20"/>
        </w:rPr>
        <w:t>Conduct PPE hazard assessments; industrial hygiene surveys, ergonomic reviews, job hazard analysis, and other pertinent job/task evaluations</w:t>
      </w:r>
      <w:r>
        <w:rPr>
          <w:bCs/>
          <w:sz w:val="20"/>
        </w:rPr>
        <w:t>.</w:t>
      </w:r>
    </w:p>
    <w:p w14:paraId="04A9A577"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Identify and rectify safety hazards</w:t>
      </w:r>
      <w:r>
        <w:rPr>
          <w:bCs/>
          <w:sz w:val="20"/>
        </w:rPr>
        <w:t>.</w:t>
      </w:r>
    </w:p>
    <w:p w14:paraId="7B3D7F66"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Implement 5S standards: Sort, Set in order, Shine, Standardize, and Sustain ("5S"), and conduct regular safety and 5S inspections to help ensure safe/compliant operation</w:t>
      </w:r>
      <w:r>
        <w:rPr>
          <w:bCs/>
          <w:sz w:val="20"/>
        </w:rPr>
        <w:t>.</w:t>
      </w:r>
    </w:p>
    <w:p w14:paraId="014D5C9A" w14:textId="77777777" w:rsidR="00B331E2" w:rsidRPr="006B4906"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When unsafe conditions and/or activities are observed: confront, rectify, and/or report to appropriate</w:t>
      </w:r>
      <w:r>
        <w:rPr>
          <w:bCs/>
          <w:sz w:val="20"/>
        </w:rPr>
        <w:t xml:space="preserve"> </w:t>
      </w:r>
      <w:r w:rsidRPr="006B4906">
        <w:rPr>
          <w:bCs/>
          <w:sz w:val="20"/>
        </w:rPr>
        <w:t>Tesla management</w:t>
      </w:r>
      <w:r>
        <w:rPr>
          <w:bCs/>
          <w:sz w:val="20"/>
        </w:rPr>
        <w:t>.</w:t>
      </w:r>
    </w:p>
    <w:p w14:paraId="0FE62CD5"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Conduct root cause analysis of safety incidents and implement and/or recommend to Tesla the effective measures which prevent recurrence, including temporary or permanent removal of violating employees from the site if appropriate. Share lessons learned from all root cause analysis with Tesla counterparts.</w:t>
      </w:r>
    </w:p>
    <w:p w14:paraId="0C52934B"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Partner with Tesla and other applicable parties (at Tesla discretion) to share learning from incidents</w:t>
      </w:r>
      <w:r>
        <w:rPr>
          <w:bCs/>
          <w:sz w:val="20"/>
        </w:rPr>
        <w:t>.</w:t>
      </w:r>
    </w:p>
    <w:p w14:paraId="56E94DCB"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lastRenderedPageBreak/>
        <w:t>Work with Tesla to develop and implement procedures for identification and containment of major hazards</w:t>
      </w:r>
      <w:r>
        <w:rPr>
          <w:bCs/>
          <w:sz w:val="20"/>
        </w:rPr>
        <w:t>.</w:t>
      </w:r>
    </w:p>
    <w:p w14:paraId="4F5A4704"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B30E29">
        <w:rPr>
          <w:bCs/>
          <w:sz w:val="20"/>
        </w:rPr>
        <w:t xml:space="preserve">Report all accidents, incidents, and near misses involving Supplier personnel, before the end of the shift. As a result of an accident, if there are any injuries, EHS and </w:t>
      </w:r>
      <w:r>
        <w:rPr>
          <w:bCs/>
          <w:sz w:val="20"/>
        </w:rPr>
        <w:t>Tesla Management</w:t>
      </w:r>
      <w:r w:rsidRPr="00B30E29">
        <w:rPr>
          <w:bCs/>
          <w:sz w:val="20"/>
        </w:rPr>
        <w:t>. must be promptly informed before shift-end.</w:t>
      </w:r>
    </w:p>
    <w:p w14:paraId="55633394" w14:textId="77777777" w:rsidR="00B331E2" w:rsidRPr="000B3943" w:rsidRDefault="00B331E2" w:rsidP="00B331E2">
      <w:pPr>
        <w:pStyle w:val="Heading2Text"/>
        <w:numPr>
          <w:ilvl w:val="0"/>
          <w:numId w:val="3"/>
        </w:numPr>
        <w:tabs>
          <w:tab w:val="left" w:pos="0"/>
          <w:tab w:val="left" w:pos="540"/>
          <w:tab w:val="left" w:pos="720"/>
          <w:tab w:val="right" w:pos="9360"/>
        </w:tabs>
        <w:suppressAutoHyphens/>
        <w:ind w:left="1260"/>
        <w:rPr>
          <w:bCs/>
          <w:sz w:val="20"/>
        </w:rPr>
      </w:pPr>
      <w:r w:rsidRPr="000B3943">
        <w:rPr>
          <w:bCs/>
          <w:sz w:val="20"/>
        </w:rPr>
        <w:t>Violations are categorized by Tesla as follows:</w:t>
      </w:r>
    </w:p>
    <w:p w14:paraId="59BE8769"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Major Violation: which could cause serious or life-threatening injury to violator, others, major damage to site, equipment, environment, and would lead to an OSHA recordable.</w:t>
      </w:r>
    </w:p>
    <w:p w14:paraId="7D5DAE64"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B30E29">
        <w:rPr>
          <w:bCs/>
          <w:sz w:val="20"/>
        </w:rPr>
        <w:t>Minor Violation: which could result in minor illness and/or injury to violator or another person (not OSHA recordable), minor damage to site, equipment, and/or environment.</w:t>
      </w:r>
    </w:p>
    <w:p w14:paraId="0DF83E13" w14:textId="77777777" w:rsidR="00B331E2" w:rsidRDefault="00B331E2" w:rsidP="00B331E2">
      <w:pPr>
        <w:pStyle w:val="Heading2Text"/>
        <w:numPr>
          <w:ilvl w:val="0"/>
          <w:numId w:val="3"/>
        </w:numPr>
        <w:tabs>
          <w:tab w:val="left" w:pos="0"/>
          <w:tab w:val="left" w:pos="540"/>
          <w:tab w:val="left" w:pos="720"/>
          <w:tab w:val="right" w:pos="9360"/>
        </w:tabs>
        <w:suppressAutoHyphens/>
        <w:ind w:left="1260"/>
        <w:rPr>
          <w:bCs/>
          <w:sz w:val="20"/>
        </w:rPr>
      </w:pPr>
      <w:r w:rsidRPr="00136B74">
        <w:rPr>
          <w:bCs/>
          <w:sz w:val="20"/>
        </w:rPr>
        <w:t xml:space="preserve">If a violation is found to be the result of negligence on the part of the Supplier, </w:t>
      </w:r>
      <w:r>
        <w:rPr>
          <w:bCs/>
          <w:sz w:val="20"/>
        </w:rPr>
        <w:t xml:space="preserve">then </w:t>
      </w:r>
      <w:r w:rsidRPr="00136B74">
        <w:rPr>
          <w:bCs/>
          <w:sz w:val="20"/>
        </w:rPr>
        <w:t>Supplier will bear all costs incurred as a result of the incident.</w:t>
      </w:r>
    </w:p>
    <w:p w14:paraId="0772093E"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Environmental Compliance</w:t>
      </w:r>
    </w:p>
    <w:p w14:paraId="3CD934B0"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Supplier will conduct its activities in a manner consistent with Tesla's environmental policies and good corporate citizenship, with minimal environmental incidents relating to its services; and participate in hazard, and industrial hygiene sampling studies as needed.</w:t>
      </w:r>
      <w:r>
        <w:rPr>
          <w:bCs/>
          <w:sz w:val="20"/>
        </w:rPr>
        <w:t xml:space="preserve"> </w:t>
      </w:r>
      <w:r w:rsidRPr="008D342F">
        <w:rPr>
          <w:bCs/>
          <w:sz w:val="20"/>
        </w:rPr>
        <w:t>Ensure environmental sampling and analysis program is adhered to, routine reports are filed, and notifications are made.</w:t>
      </w:r>
    </w:p>
    <w:p w14:paraId="73C7215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 xml:space="preserve">All cleaning products and chemicals will be provided by Tesla. </w:t>
      </w:r>
      <w:r>
        <w:rPr>
          <w:bCs/>
          <w:sz w:val="20"/>
        </w:rPr>
        <w:t>S</w:t>
      </w:r>
      <w:r w:rsidRPr="008D342F">
        <w:rPr>
          <w:bCs/>
          <w:sz w:val="20"/>
        </w:rPr>
        <w:t xml:space="preserve">upplier provided chemicals will </w:t>
      </w:r>
      <w:r>
        <w:rPr>
          <w:bCs/>
          <w:sz w:val="20"/>
        </w:rPr>
        <w:t xml:space="preserve">not </w:t>
      </w:r>
      <w:r w:rsidRPr="008D342F">
        <w:rPr>
          <w:bCs/>
          <w:sz w:val="20"/>
        </w:rPr>
        <w:t xml:space="preserve">be allowed on Tesla locations, unless preapproved and requested by </w:t>
      </w:r>
      <w:r>
        <w:rPr>
          <w:bCs/>
          <w:sz w:val="20"/>
        </w:rPr>
        <w:t>Tesla Management</w:t>
      </w:r>
      <w:r w:rsidRPr="008D342F">
        <w:rPr>
          <w:bCs/>
          <w:sz w:val="20"/>
        </w:rPr>
        <w:t xml:space="preserve"> (or delegate). Ensure zero environmental violation notices arise from Supplier activities, and zero unapproved and/or improperly registered chemicals are stored or used at Tesla facilities. Support odor and chemical leaks/spills investigations as required.</w:t>
      </w:r>
    </w:p>
    <w:p w14:paraId="395826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Support Tesla in developing and implementing procedures for identification and containment of environmental incidents and/or major hazards, including chemical spills, leakage, or unfiltered emissions.</w:t>
      </w:r>
    </w:p>
    <w:p w14:paraId="05D3B40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Ensure that EHS directives to be performed by the Supplier are addressed with appropriate prioritization.</w:t>
      </w:r>
    </w:p>
    <w:p w14:paraId="25AE11F7"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Recycling Program</w:t>
      </w:r>
    </w:p>
    <w:p w14:paraId="21F3E4A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align with Tesla’s zero landfill goals.</w:t>
      </w:r>
    </w:p>
    <w:p w14:paraId="2497D62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strive for continuous program performance improvement and promote waste reduction and reuse.</w:t>
      </w:r>
    </w:p>
    <w:p w14:paraId="6FFF56D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not refuse to handle any of Tesla's waste that is within reasonable means. Exceptions which are unreasonable are when contamination is suspected; where the immediate response from the Supplier will be to contact a/the Tesla Contract Supervisor promptly.</w:t>
      </w:r>
    </w:p>
    <w:p w14:paraId="31B2F9DA" w14:textId="77777777" w:rsidR="00B331E2" w:rsidRPr="000E6904"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coordinate the movement of all recyclable materials to suitable external containers for collection, attempting to keep all non-recyclable material out of external recycle containers, ensuring all containers and equipment remain in good working condition and are operated in a safe manner. Supplier shall keep updated collection routes and schedules.</w:t>
      </w:r>
    </w:p>
    <w:p w14:paraId="3A27FD55"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Shift Timings</w:t>
      </w:r>
    </w:p>
    <w:p w14:paraId="2B2E774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B03BE">
        <w:rPr>
          <w:bCs/>
          <w:sz w:val="20"/>
        </w:rPr>
        <w:t>Supplier is expected to provide services 24/7/365, including on weekends</w:t>
      </w:r>
      <w:r>
        <w:rPr>
          <w:bCs/>
          <w:sz w:val="20"/>
        </w:rPr>
        <w:t xml:space="preserve">, Tesla observed </w:t>
      </w:r>
      <w:r w:rsidRPr="001B03BE">
        <w:rPr>
          <w:bCs/>
          <w:sz w:val="20"/>
        </w:rPr>
        <w:t xml:space="preserve">holidays, </w:t>
      </w:r>
      <w:r>
        <w:rPr>
          <w:bCs/>
          <w:sz w:val="20"/>
        </w:rPr>
        <w:t>extended hours, and special events.</w:t>
      </w:r>
    </w:p>
    <w:p w14:paraId="30A1B62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Shift hours are as follows:</w:t>
      </w:r>
    </w:p>
    <w:p w14:paraId="46D4EEB3"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1</w:t>
      </w:r>
      <w:r w:rsidRPr="00C25B4C">
        <w:rPr>
          <w:bCs/>
          <w:sz w:val="20"/>
        </w:rPr>
        <w:t>st</w:t>
      </w:r>
      <w:r>
        <w:rPr>
          <w:bCs/>
          <w:sz w:val="20"/>
        </w:rPr>
        <w:t xml:space="preserve"> Shift: 6:00AM – 2:30PM</w:t>
      </w:r>
    </w:p>
    <w:p w14:paraId="71D6134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2</w:t>
      </w:r>
      <w:r w:rsidRPr="00C25B4C">
        <w:rPr>
          <w:bCs/>
          <w:sz w:val="20"/>
        </w:rPr>
        <w:t>nd</w:t>
      </w:r>
      <w:r>
        <w:rPr>
          <w:bCs/>
          <w:sz w:val="20"/>
        </w:rPr>
        <w:t xml:space="preserve"> Shift: 2:00PM – 10:30PM</w:t>
      </w:r>
    </w:p>
    <w:p w14:paraId="3CAE8B38"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Pr>
          <w:bCs/>
          <w:sz w:val="20"/>
        </w:rPr>
        <w:t>3</w:t>
      </w:r>
      <w:r w:rsidRPr="00C25B4C">
        <w:rPr>
          <w:bCs/>
          <w:sz w:val="20"/>
        </w:rPr>
        <w:t>rd</w:t>
      </w:r>
      <w:r>
        <w:rPr>
          <w:bCs/>
          <w:sz w:val="20"/>
        </w:rPr>
        <w:t xml:space="preserve"> Shift: 10:00PM – 6:30AM</w:t>
      </w:r>
    </w:p>
    <w:p w14:paraId="59512821" w14:textId="1CC32B53" w:rsidR="004A3357" w:rsidRDefault="004A3357" w:rsidP="004A3357">
      <w:pPr>
        <w:pStyle w:val="Heading2Text"/>
        <w:numPr>
          <w:ilvl w:val="0"/>
          <w:numId w:val="2"/>
        </w:numPr>
        <w:tabs>
          <w:tab w:val="left" w:pos="0"/>
          <w:tab w:val="left" w:pos="540"/>
          <w:tab w:val="left" w:pos="720"/>
          <w:tab w:val="right" w:pos="9360"/>
        </w:tabs>
        <w:suppressAutoHyphens/>
        <w:spacing w:after="120"/>
        <w:rPr>
          <w:bCs/>
          <w:sz w:val="20"/>
        </w:rPr>
      </w:pPr>
      <w:r>
        <w:rPr>
          <w:bCs/>
          <w:sz w:val="20"/>
        </w:rPr>
        <w:lastRenderedPageBreak/>
        <w:t xml:space="preserve">All Supplier Personnel, hourly and salaried, will be required to badge in upon arrival to work and out upon completion of their shift using their Tesla provided ID badge.  Tesla will provide badging points, in designated locations, for Supplier use. </w:t>
      </w:r>
      <w:r w:rsidR="006A52FA">
        <w:rPr>
          <w:bCs/>
          <w:sz w:val="20"/>
        </w:rPr>
        <w:t xml:space="preserve"> </w:t>
      </w:r>
    </w:p>
    <w:p w14:paraId="5197EF80" w14:textId="77777777" w:rsidR="00B331E2" w:rsidRPr="00DF4BCC"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F4BCC">
        <w:rPr>
          <w:bCs/>
          <w:sz w:val="20"/>
        </w:rPr>
        <w:t>If shift hours change, Tesla will notify Supplier in writing. Supplier will make relevant changes in one week.</w:t>
      </w:r>
    </w:p>
    <w:p w14:paraId="4CCBEEF8" w14:textId="77777777" w:rsidR="00B331E2" w:rsidRPr="00853FC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53FC8">
        <w:rPr>
          <w:bCs/>
          <w:sz w:val="20"/>
        </w:rPr>
        <w:t>Special instructions for shutdowns will be provided in writing prior to shut down. Supplier is expected to align activities to minimize losses and impacts to facility operations. Supplier will work directly with Tesla management for performing special projects or detailed cleaning, during shutdowns.</w:t>
      </w:r>
      <w:r>
        <w:rPr>
          <w:bCs/>
          <w:sz w:val="20"/>
        </w:rPr>
        <w:t xml:space="preserve"> </w:t>
      </w:r>
      <w:r w:rsidRPr="00D5715E">
        <w:rPr>
          <w:bCs/>
          <w:sz w:val="20"/>
        </w:rPr>
        <w:t>Supplier should have regular crews on weekend</w:t>
      </w:r>
      <w:r>
        <w:rPr>
          <w:bCs/>
          <w:sz w:val="20"/>
        </w:rPr>
        <w:t>s</w:t>
      </w:r>
      <w:r w:rsidRPr="00D5715E">
        <w:rPr>
          <w:bCs/>
          <w:sz w:val="20"/>
        </w:rPr>
        <w:t>.</w:t>
      </w:r>
    </w:p>
    <w:p w14:paraId="469B8865" w14:textId="77777777" w:rsidR="00B331E2" w:rsidRPr="00DA1729" w:rsidRDefault="00B331E2" w:rsidP="00B331E2">
      <w:pPr>
        <w:pStyle w:val="Heading2Text"/>
        <w:tabs>
          <w:tab w:val="left" w:pos="0"/>
          <w:tab w:val="left" w:pos="540"/>
          <w:tab w:val="left" w:pos="720"/>
          <w:tab w:val="right" w:pos="9360"/>
        </w:tabs>
        <w:suppressAutoHyphens/>
        <w:spacing w:after="120"/>
        <w:rPr>
          <w:b/>
          <w:sz w:val="20"/>
        </w:rPr>
      </w:pPr>
      <w:r w:rsidRPr="00DA1729">
        <w:rPr>
          <w:b/>
          <w:sz w:val="20"/>
        </w:rPr>
        <w:t>Cleaning Equipment, Consumables and Supply Closets</w:t>
      </w:r>
    </w:p>
    <w:p w14:paraId="57CC5E8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 xml:space="preserve">Cleaning equipment and consumables are provided by Tesla. Supplier is required to use the equipment in a professional and careful manner, keeping equipment clean, and reporting any operating issues and/or incidents, to the </w:t>
      </w:r>
      <w:r>
        <w:rPr>
          <w:bCs/>
          <w:sz w:val="20"/>
        </w:rPr>
        <w:t>Tesla Management</w:t>
      </w:r>
      <w:r w:rsidRPr="00DA1729">
        <w:rPr>
          <w:bCs/>
          <w:sz w:val="20"/>
        </w:rPr>
        <w:t>.</w:t>
      </w:r>
    </w:p>
    <w:p w14:paraId="5653916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These directions are especially applicable for floor cleaning machines (Riders and Walk-Behinds) which must be operated by only a trained/certified operator. Safety rules must be followed, including a 5-mph speed limit, and yielding to pedestrians.</w:t>
      </w:r>
    </w:p>
    <w:p w14:paraId="5EFECC6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personnel must have appropriate training </w:t>
      </w:r>
      <w:r w:rsidRPr="00A45FAC">
        <w:rPr>
          <w:bCs/>
          <w:sz w:val="20"/>
        </w:rPr>
        <w:t xml:space="preserve">before </w:t>
      </w:r>
      <w:r>
        <w:rPr>
          <w:bCs/>
          <w:sz w:val="20"/>
        </w:rPr>
        <w:t xml:space="preserve">being </w:t>
      </w:r>
      <w:r w:rsidRPr="00A45FAC">
        <w:rPr>
          <w:bCs/>
          <w:sz w:val="20"/>
        </w:rPr>
        <w:t>assign</w:t>
      </w:r>
      <w:r>
        <w:rPr>
          <w:bCs/>
          <w:sz w:val="20"/>
        </w:rPr>
        <w:t>ed</w:t>
      </w:r>
      <w:r w:rsidRPr="00A45FAC">
        <w:rPr>
          <w:bCs/>
          <w:sz w:val="20"/>
        </w:rPr>
        <w:t xml:space="preserve"> </w:t>
      </w:r>
      <w:r>
        <w:rPr>
          <w:bCs/>
          <w:sz w:val="20"/>
        </w:rPr>
        <w:t>a</w:t>
      </w:r>
      <w:r w:rsidRPr="00A45FAC">
        <w:rPr>
          <w:bCs/>
          <w:sz w:val="20"/>
        </w:rPr>
        <w:t xml:space="preserve"> machine for use</w:t>
      </w:r>
      <w:r>
        <w:rPr>
          <w:bCs/>
          <w:sz w:val="20"/>
        </w:rPr>
        <w:t xml:space="preserve">. Supplier personnel must </w:t>
      </w:r>
      <w:r w:rsidRPr="00A45FAC">
        <w:rPr>
          <w:bCs/>
          <w:sz w:val="20"/>
        </w:rPr>
        <w:t>check equipment before each use daily</w:t>
      </w:r>
      <w:r>
        <w:rPr>
          <w:bCs/>
          <w:sz w:val="20"/>
        </w:rPr>
        <w:t xml:space="preserve"> and </w:t>
      </w:r>
      <w:r w:rsidRPr="00A45FAC">
        <w:rPr>
          <w:bCs/>
          <w:sz w:val="20"/>
        </w:rPr>
        <w:t>report any issues or discrepancies immediately</w:t>
      </w:r>
      <w:r>
        <w:rPr>
          <w:bCs/>
          <w:sz w:val="20"/>
        </w:rPr>
        <w:t xml:space="preserve"> to Tesla Management</w:t>
      </w:r>
      <w:r w:rsidRPr="00A45FAC">
        <w:rPr>
          <w:bCs/>
          <w:sz w:val="20"/>
        </w:rPr>
        <w:t xml:space="preserve">. </w:t>
      </w:r>
      <w:r>
        <w:rPr>
          <w:bCs/>
          <w:sz w:val="20"/>
        </w:rPr>
        <w:t>Supplier personnel must c</w:t>
      </w:r>
      <w:r w:rsidRPr="00A45FAC">
        <w:rPr>
          <w:bCs/>
          <w:sz w:val="20"/>
        </w:rPr>
        <w:t>ease the use of equipment after issues are reported. Floor cleaning machines should be cleaned, flushed out, and sanitize</w:t>
      </w:r>
      <w:r>
        <w:rPr>
          <w:bCs/>
          <w:sz w:val="20"/>
        </w:rPr>
        <w:t>d</w:t>
      </w:r>
      <w:r w:rsidRPr="00A45FAC">
        <w:rPr>
          <w:bCs/>
          <w:sz w:val="20"/>
        </w:rPr>
        <w:t xml:space="preserve"> at end of each shift</w:t>
      </w:r>
      <w:r>
        <w:rPr>
          <w:bCs/>
          <w:sz w:val="20"/>
        </w:rPr>
        <w:t>.</w:t>
      </w:r>
    </w:p>
    <w:p w14:paraId="6FF4620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Supplier may be requested to provide equipment for use during Tesla equipment down-time to not impact scheduled service operations – Supplier must notify Tesla on the arrival and departure of their equipment.</w:t>
      </w:r>
    </w:p>
    <w:p w14:paraId="0D61CC36"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 xml:space="preserve">Tesla equipment must not be removed from the site without prior approval from </w:t>
      </w:r>
      <w:r>
        <w:rPr>
          <w:bCs/>
          <w:sz w:val="20"/>
        </w:rPr>
        <w:t>Tesla Management</w:t>
      </w:r>
      <w:r w:rsidRPr="00DA1729">
        <w:rPr>
          <w:bCs/>
          <w:sz w:val="20"/>
        </w:rPr>
        <w:t>.</w:t>
      </w:r>
    </w:p>
    <w:p w14:paraId="7BE3FE7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Supply closets and storage spaces shall be kept neat and clean at all times, and in compliance with applicable fire codes and regulations. Mops, buckets, wet floor signs, tools, equipment, and all other materials shall be cleaned and stored properly in the supply closet.</w:t>
      </w:r>
    </w:p>
    <w:p w14:paraId="74A62D0A" w14:textId="77777777" w:rsidR="00B331E2" w:rsidRPr="000A57B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0A57B5">
        <w:rPr>
          <w:bCs/>
          <w:sz w:val="20"/>
        </w:rPr>
        <w:t xml:space="preserve">All supplies / cleaning materials / consumables are provided by Tesla, and the Supplier will receive and move </w:t>
      </w:r>
      <w:r>
        <w:rPr>
          <w:bCs/>
          <w:sz w:val="20"/>
        </w:rPr>
        <w:t>them</w:t>
      </w:r>
      <w:r w:rsidRPr="000A57B5">
        <w:rPr>
          <w:bCs/>
          <w:sz w:val="20"/>
        </w:rPr>
        <w:t xml:space="preserve"> to designated storage areas</w:t>
      </w:r>
      <w:r>
        <w:rPr>
          <w:bCs/>
          <w:sz w:val="20"/>
        </w:rPr>
        <w:t xml:space="preserve">, and </w:t>
      </w:r>
      <w:r w:rsidRPr="000A57B5">
        <w:rPr>
          <w:bCs/>
          <w:sz w:val="20"/>
        </w:rPr>
        <w:t>store</w:t>
      </w:r>
      <w:r>
        <w:rPr>
          <w:bCs/>
          <w:sz w:val="20"/>
        </w:rPr>
        <w:t xml:space="preserve"> them</w:t>
      </w:r>
      <w:r w:rsidRPr="000A57B5">
        <w:rPr>
          <w:bCs/>
          <w:sz w:val="20"/>
        </w:rPr>
        <w:t xml:space="preserve"> on the proper rack/shelves</w:t>
      </w:r>
      <w:r>
        <w:rPr>
          <w:bCs/>
          <w:sz w:val="20"/>
        </w:rPr>
        <w:t xml:space="preserve">, </w:t>
      </w:r>
      <w:r w:rsidRPr="000A57B5">
        <w:rPr>
          <w:bCs/>
          <w:sz w:val="20"/>
        </w:rPr>
        <w:t>properly labeled for immediate identification and usage.</w:t>
      </w:r>
      <w:r>
        <w:rPr>
          <w:bCs/>
          <w:sz w:val="20"/>
        </w:rPr>
        <w:t xml:space="preserve"> Cabinets should not be over supplied.</w:t>
      </w:r>
    </w:p>
    <w:p w14:paraId="261AC4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57B90">
        <w:rPr>
          <w:bCs/>
          <w:sz w:val="20"/>
        </w:rPr>
        <w:t xml:space="preserve">Supplier </w:t>
      </w:r>
      <w:r>
        <w:rPr>
          <w:bCs/>
          <w:sz w:val="20"/>
        </w:rPr>
        <w:t>will</w:t>
      </w:r>
      <w:r w:rsidRPr="00257B90">
        <w:rPr>
          <w:bCs/>
          <w:sz w:val="20"/>
        </w:rPr>
        <w:t xml:space="preserve"> track</w:t>
      </w:r>
      <w:r>
        <w:rPr>
          <w:bCs/>
          <w:sz w:val="20"/>
        </w:rPr>
        <w:t xml:space="preserve"> </w:t>
      </w:r>
      <w:r w:rsidRPr="00257B90">
        <w:rPr>
          <w:bCs/>
          <w:sz w:val="20"/>
        </w:rPr>
        <w:t>consumable</w:t>
      </w:r>
      <w:r>
        <w:rPr>
          <w:bCs/>
          <w:sz w:val="20"/>
        </w:rPr>
        <w:t>s</w:t>
      </w:r>
      <w:r w:rsidRPr="00257B90">
        <w:rPr>
          <w:bCs/>
          <w:sz w:val="20"/>
        </w:rPr>
        <w:t xml:space="preserve"> usage daily</w:t>
      </w:r>
      <w:r>
        <w:rPr>
          <w:bCs/>
          <w:sz w:val="20"/>
        </w:rPr>
        <w:t>. Supplier must report a request for r</w:t>
      </w:r>
      <w:r w:rsidRPr="00257B90">
        <w:rPr>
          <w:bCs/>
          <w:sz w:val="20"/>
        </w:rPr>
        <w:t>eplenishment when stock level is at 75% depletion</w:t>
      </w:r>
      <w:r>
        <w:rPr>
          <w:bCs/>
          <w:sz w:val="20"/>
        </w:rPr>
        <w:t>.</w:t>
      </w:r>
    </w:p>
    <w:p w14:paraId="6BFAFE25" w14:textId="77777777" w:rsidR="00B331E2" w:rsidRPr="000A57B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provide w</w:t>
      </w:r>
      <w:r w:rsidRPr="000A57B5">
        <w:rPr>
          <w:bCs/>
          <w:sz w:val="20"/>
        </w:rPr>
        <w:t xml:space="preserve">eekly inventory counts to Tesla </w:t>
      </w:r>
      <w:r>
        <w:rPr>
          <w:bCs/>
          <w:sz w:val="20"/>
        </w:rPr>
        <w:t>j</w:t>
      </w:r>
      <w:r w:rsidRPr="000A57B5">
        <w:rPr>
          <w:bCs/>
          <w:sz w:val="20"/>
        </w:rPr>
        <w:t xml:space="preserve">anitorial managers </w:t>
      </w:r>
      <w:r>
        <w:rPr>
          <w:bCs/>
          <w:sz w:val="20"/>
        </w:rPr>
        <w:t>so they can</w:t>
      </w:r>
      <w:r w:rsidRPr="000A57B5">
        <w:rPr>
          <w:bCs/>
          <w:sz w:val="20"/>
        </w:rPr>
        <w:t xml:space="preserve"> reorder items below minimum stock</w:t>
      </w:r>
      <w:r>
        <w:rPr>
          <w:bCs/>
          <w:sz w:val="20"/>
        </w:rPr>
        <w:t xml:space="preserve"> level</w:t>
      </w:r>
      <w:r w:rsidRPr="000A57B5">
        <w:rPr>
          <w:bCs/>
          <w:sz w:val="20"/>
        </w:rPr>
        <w:t>.</w:t>
      </w:r>
    </w:p>
    <w:p w14:paraId="16F4D013"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Chemical dispensers/blend centers will be properly maintained. Safety Data Sheets (SDS) shall be displayed in all closets. Flammable materials shall be stored in approved metal containers.</w:t>
      </w:r>
      <w:r>
        <w:rPr>
          <w:bCs/>
          <w:sz w:val="20"/>
        </w:rPr>
        <w:t xml:space="preserve"> Chemical labels should be affixed on the chemical bottles.</w:t>
      </w:r>
    </w:p>
    <w:p w14:paraId="48DF1B7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No chemicals are allowed to be used unless it is approved by Tesla Management and EHS. </w:t>
      </w:r>
      <w:r w:rsidRPr="00DA1729">
        <w:rPr>
          <w:bCs/>
          <w:sz w:val="20"/>
        </w:rPr>
        <w:t xml:space="preserve">All consumables used or intended for use must be pre-approved by the </w:t>
      </w:r>
      <w:r>
        <w:rPr>
          <w:bCs/>
          <w:sz w:val="20"/>
        </w:rPr>
        <w:t xml:space="preserve">Tesla Management </w:t>
      </w:r>
      <w:r w:rsidRPr="00DA1729">
        <w:rPr>
          <w:bCs/>
          <w:sz w:val="20"/>
        </w:rPr>
        <w:t>and EHS.</w:t>
      </w:r>
    </w:p>
    <w:p w14:paraId="322E0877" w14:textId="77777777" w:rsidR="00B331E2" w:rsidRPr="00262FE1" w:rsidRDefault="00B331E2" w:rsidP="00B331E2">
      <w:pPr>
        <w:pStyle w:val="Heading2Text"/>
        <w:tabs>
          <w:tab w:val="left" w:pos="0"/>
          <w:tab w:val="left" w:pos="540"/>
          <w:tab w:val="left" w:pos="720"/>
          <w:tab w:val="right" w:pos="9360"/>
        </w:tabs>
        <w:suppressAutoHyphens/>
        <w:ind w:left="900" w:firstLine="0"/>
        <w:rPr>
          <w:bCs/>
          <w:sz w:val="20"/>
        </w:rPr>
      </w:pPr>
      <w:r w:rsidRPr="00262FE1">
        <w:rPr>
          <w:bCs/>
          <w:sz w:val="20"/>
        </w:rPr>
        <w:t>Janitorial Supplies</w:t>
      </w:r>
    </w:p>
    <w:p w14:paraId="32E353EE" w14:textId="4DB6B3A3" w:rsidR="00B331E2" w:rsidRPr="00262FE1" w:rsidRDefault="00B331E2" w:rsidP="001F01BD">
      <w:pPr>
        <w:pStyle w:val="Heading2Text"/>
        <w:numPr>
          <w:ilvl w:val="0"/>
          <w:numId w:val="2"/>
        </w:numPr>
        <w:tabs>
          <w:tab w:val="left" w:pos="0"/>
          <w:tab w:val="left" w:pos="540"/>
          <w:tab w:val="left" w:pos="720"/>
          <w:tab w:val="right" w:pos="9360"/>
        </w:tabs>
        <w:suppressAutoHyphens/>
        <w:spacing w:after="120"/>
        <w:rPr>
          <w:bCs/>
          <w:sz w:val="20"/>
        </w:rPr>
      </w:pPr>
      <w:r w:rsidRPr="00262FE1">
        <w:rPr>
          <w:bCs/>
          <w:sz w:val="20"/>
        </w:rPr>
        <w:t xml:space="preserve">Supplier supervisors perform a biweekly physical count of supplies and using the min/max chart for the specific site, enter the counted stocks, and provide this information to the Tesla Project Manager (or delegate).  Tesla </w:t>
      </w:r>
      <w:r w:rsidR="00045063">
        <w:rPr>
          <w:bCs/>
          <w:sz w:val="20"/>
        </w:rPr>
        <w:t>Workplace</w:t>
      </w:r>
      <w:r w:rsidRPr="00262FE1">
        <w:rPr>
          <w:bCs/>
          <w:sz w:val="20"/>
        </w:rPr>
        <w:t xml:space="preserve"> Program Manager (or delegate) will verify reported levels for accuracy and the restock orders are placed by the Tesla </w:t>
      </w:r>
      <w:r w:rsidR="00045063">
        <w:rPr>
          <w:bCs/>
          <w:sz w:val="20"/>
        </w:rPr>
        <w:t>Workplace Program</w:t>
      </w:r>
      <w:r w:rsidRPr="00262FE1">
        <w:rPr>
          <w:bCs/>
          <w:sz w:val="20"/>
        </w:rPr>
        <w:t xml:space="preserve"> Manager (or delegate).</w:t>
      </w:r>
    </w:p>
    <w:p w14:paraId="62C3554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62FE1">
        <w:rPr>
          <w:bCs/>
          <w:sz w:val="20"/>
        </w:rPr>
        <w:t>Supplier is expected to alert any member of the Tesla Janitorial Team, of any items running below the minimum stock level to help avoid disruption to service.</w:t>
      </w:r>
    </w:p>
    <w:p w14:paraId="7AABAFDA" w14:textId="77777777" w:rsidR="00B331E2" w:rsidRPr="00132FB4"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27863256"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r>
        <w:rPr>
          <w:bCs/>
          <w:sz w:val="20"/>
        </w:rPr>
        <w:t>(b)</w:t>
      </w:r>
      <w:r>
        <w:rPr>
          <w:bCs/>
          <w:sz w:val="20"/>
        </w:rPr>
        <w:tab/>
        <w:t xml:space="preserve">With reference to Section 2.4 (Performance Criteria) of the </w:t>
      </w:r>
      <w:r w:rsidRPr="00213850">
        <w:rPr>
          <w:bCs/>
          <w:sz w:val="20"/>
        </w:rPr>
        <w:t>MSA</w:t>
      </w:r>
      <w:r>
        <w:rPr>
          <w:bCs/>
          <w:sz w:val="20"/>
        </w:rPr>
        <w:t>, Supplier will perform the Services in accordance with the following Service Levels (if any), and Supplier will credit or pay Tesla the corresponding Service Level Credit for each Service Level Default:</w:t>
      </w:r>
    </w:p>
    <w:p w14:paraId="6245D5B2"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4A5363">
        <w:rPr>
          <w:bCs/>
          <w:sz w:val="20"/>
        </w:rPr>
        <w:t xml:space="preserve">Supplier will perform </w:t>
      </w:r>
      <w:r w:rsidRPr="007653C6">
        <w:rPr>
          <w:bCs/>
          <w:sz w:val="20"/>
        </w:rPr>
        <w:t>the Services in accordance with the Service Levels defined in APPENDIX I - SCOPE OF WORK.</w:t>
      </w:r>
    </w:p>
    <w:p w14:paraId="2C24004E" w14:textId="77777777" w:rsidR="00B331E2" w:rsidRPr="0087192C"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Supplier will provide a schedule detailing when each daily, weekly, monthly, quarterly, and annual task will be completed. Supplier will provide visual evidence for each task, including photos or videos, using CMMS that is approved by Tesla Management.</w:t>
      </w:r>
    </w:p>
    <w:p w14:paraId="7C2C86BA"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9A7831">
        <w:rPr>
          <w:bCs/>
          <w:sz w:val="20"/>
        </w:rPr>
        <w:t xml:space="preserve">Tesla may adjust </w:t>
      </w:r>
      <w:r>
        <w:rPr>
          <w:bCs/>
          <w:sz w:val="20"/>
        </w:rPr>
        <w:t>Scope of Work and service frequencies</w:t>
      </w:r>
      <w:r w:rsidRPr="009A7831">
        <w:rPr>
          <w:bCs/>
          <w:sz w:val="20"/>
        </w:rPr>
        <w:t xml:space="preserve"> depending on areas, duties, and projects. If changes are made, these will be communicated by </w:t>
      </w:r>
      <w:r>
        <w:rPr>
          <w:bCs/>
          <w:sz w:val="20"/>
        </w:rPr>
        <w:t>Tesla Management</w:t>
      </w:r>
      <w:r w:rsidRPr="009A7831">
        <w:rPr>
          <w:bCs/>
          <w:sz w:val="20"/>
        </w:rPr>
        <w:t xml:space="preserve"> to the </w:t>
      </w:r>
      <w:r>
        <w:rPr>
          <w:bCs/>
          <w:sz w:val="20"/>
        </w:rPr>
        <w:t>S</w:t>
      </w:r>
      <w:r w:rsidRPr="009A7831">
        <w:rPr>
          <w:bCs/>
          <w:sz w:val="20"/>
        </w:rPr>
        <w:t>upplier in writing.</w:t>
      </w:r>
    </w:p>
    <w:p w14:paraId="533977F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respond to inquiries, requests, and concerns from Tesla within 24 hours.</w:t>
      </w:r>
      <w:r w:rsidRPr="00806B3B">
        <w:rPr>
          <w:bCs/>
          <w:sz w:val="20"/>
        </w:rPr>
        <w:t xml:space="preserve"> </w:t>
      </w:r>
    </w:p>
    <w:p w14:paraId="5EBC3C3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email Tesla for escalation of key issues and use the following escalation path.</w:t>
      </w:r>
    </w:p>
    <w:p w14:paraId="765FAD26"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For operational or safety issues, Supplier will contact Tesla’s Senior Manager, Production Facilities.</w:t>
      </w:r>
    </w:p>
    <w:p w14:paraId="4F828576" w14:textId="77777777" w:rsidR="00B331E2" w:rsidRPr="007F2757"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For financial or contractual issues, Supplier will contact Tesla’s Global Supply Manager.</w:t>
      </w:r>
    </w:p>
    <w:p w14:paraId="5D46E70B" w14:textId="77777777" w:rsidR="00B331E2" w:rsidRPr="00A34BE4"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A34BE4">
        <w:rPr>
          <w:bCs/>
          <w:sz w:val="20"/>
        </w:rPr>
        <w:t>Key Performance Indicators (“KPI”), as outlined in APPENDIX II – KEY PERFORMANCE INDICATORS, will be the basis for ongoing measurement of the Supplier’s performance.</w:t>
      </w:r>
    </w:p>
    <w:p w14:paraId="041A6F69" w14:textId="77777777" w:rsidR="00B331E2" w:rsidRPr="00A34BE4"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A34BE4">
        <w:rPr>
          <w:bCs/>
          <w:sz w:val="20"/>
        </w:rPr>
        <w:t>Supplier may be penalized for quality in accordance with the “fee at risk” structure as defined in APPENDIX II.</w:t>
      </w:r>
    </w:p>
    <w:p w14:paraId="0530BD87" w14:textId="77777777" w:rsidR="00B331E2" w:rsidRPr="00086188" w:rsidRDefault="00B331E2" w:rsidP="00B331E2">
      <w:pPr>
        <w:pStyle w:val="Heading2Text"/>
        <w:tabs>
          <w:tab w:val="left" w:pos="0"/>
          <w:tab w:val="left" w:pos="540"/>
          <w:tab w:val="left" w:pos="720"/>
          <w:tab w:val="right" w:pos="9360"/>
        </w:tabs>
        <w:suppressAutoHyphens/>
        <w:spacing w:after="120"/>
        <w:ind w:left="0"/>
        <w:rPr>
          <w:bCs/>
          <w:sz w:val="20"/>
        </w:rPr>
      </w:pPr>
      <w:r w:rsidRPr="00086188">
        <w:rPr>
          <w:bCs/>
          <w:sz w:val="20"/>
        </w:rPr>
        <w:tab/>
      </w:r>
      <w:r w:rsidRPr="00086188">
        <w:rPr>
          <w:bCs/>
          <w:sz w:val="20"/>
        </w:rPr>
        <w:tab/>
      </w:r>
      <w:r w:rsidRPr="00086188">
        <w:rPr>
          <w:bCs/>
          <w:sz w:val="20"/>
        </w:rPr>
        <w:tab/>
      </w:r>
    </w:p>
    <w:p w14:paraId="39E3A83A" w14:textId="77777777" w:rsidR="00B331E2" w:rsidRPr="004A5363" w:rsidRDefault="00B331E2" w:rsidP="00B331E2">
      <w:pPr>
        <w:pStyle w:val="Heading2Text"/>
        <w:tabs>
          <w:tab w:val="left" w:pos="0"/>
          <w:tab w:val="left" w:pos="540"/>
          <w:tab w:val="left" w:pos="720"/>
          <w:tab w:val="right" w:pos="9360"/>
        </w:tabs>
        <w:suppressAutoHyphens/>
        <w:spacing w:after="120"/>
        <w:ind w:left="0"/>
        <w:rPr>
          <w:bCs/>
          <w:sz w:val="20"/>
        </w:rPr>
      </w:pPr>
      <w:r>
        <w:rPr>
          <w:b/>
          <w:bCs/>
          <w:sz w:val="20"/>
        </w:rPr>
        <w:t>3.</w:t>
      </w:r>
      <w:r>
        <w:rPr>
          <w:b/>
          <w:bCs/>
          <w:sz w:val="20"/>
        </w:rPr>
        <w:tab/>
        <w:t>Acceptance Tests</w:t>
      </w:r>
      <w:r>
        <w:rPr>
          <w:bCs/>
          <w:sz w:val="20"/>
        </w:rPr>
        <w:t>.  With reference to Section 2.5 (Acceptance Tests) of the MSA, the Services must pass the following acceptance tests (if any</w:t>
      </w:r>
      <w:r w:rsidRPr="004A5363">
        <w:rPr>
          <w:bCs/>
          <w:sz w:val="20"/>
        </w:rPr>
        <w:t xml:space="preserve">): </w:t>
      </w:r>
      <w:r w:rsidRPr="004A5363">
        <w:rPr>
          <w:bCs/>
          <w:sz w:val="20"/>
        </w:rPr>
        <w:tab/>
      </w:r>
    </w:p>
    <w:p w14:paraId="6DB99E25" w14:textId="77777777" w:rsidR="00B331E2" w:rsidRPr="004A3C19"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577565">
        <w:rPr>
          <w:bCs/>
          <w:sz w:val="20"/>
        </w:rPr>
        <w:t xml:space="preserve">Supplier will perform the </w:t>
      </w:r>
      <w:r>
        <w:rPr>
          <w:bCs/>
          <w:sz w:val="20"/>
        </w:rPr>
        <w:t>services</w:t>
      </w:r>
      <w:r w:rsidRPr="00577565">
        <w:rPr>
          <w:bCs/>
          <w:sz w:val="20"/>
        </w:rPr>
        <w:t xml:space="preserve"> at frequency as </w:t>
      </w:r>
      <w:r>
        <w:rPr>
          <w:bCs/>
          <w:sz w:val="20"/>
        </w:rPr>
        <w:t>defined</w:t>
      </w:r>
      <w:r w:rsidRPr="00577565">
        <w:rPr>
          <w:bCs/>
          <w:sz w:val="20"/>
        </w:rPr>
        <w:t xml:space="preserve"> </w:t>
      </w:r>
      <w:r w:rsidRPr="004A3C19">
        <w:rPr>
          <w:bCs/>
          <w:sz w:val="20"/>
        </w:rPr>
        <w:t>in APPENDIX I - SCOPE OF WORK.</w:t>
      </w:r>
    </w:p>
    <w:p w14:paraId="04F4F2EC" w14:textId="77777777" w:rsidR="00B331E2" w:rsidRPr="00F557FF"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 xml:space="preserve">Tesla Management will perform periodic </w:t>
      </w:r>
      <w:r w:rsidRPr="00F557FF">
        <w:rPr>
          <w:bCs/>
          <w:sz w:val="20"/>
        </w:rPr>
        <w:t>Quality Audits (“Audits”)</w:t>
      </w:r>
      <w:r>
        <w:rPr>
          <w:bCs/>
          <w:sz w:val="20"/>
        </w:rPr>
        <w:t xml:space="preserve">. </w:t>
      </w:r>
      <w:r w:rsidRPr="00F557FF">
        <w:rPr>
          <w:bCs/>
          <w:sz w:val="20"/>
        </w:rPr>
        <w:t xml:space="preserve">Supplier is expected to pass these Audits and maintain a minimum score of </w:t>
      </w:r>
      <w:r>
        <w:rPr>
          <w:bCs/>
          <w:sz w:val="20"/>
        </w:rPr>
        <w:t>9</w:t>
      </w:r>
      <w:r w:rsidRPr="00F557FF">
        <w:rPr>
          <w:bCs/>
          <w:sz w:val="20"/>
        </w:rPr>
        <w:t>0%.</w:t>
      </w:r>
    </w:p>
    <w:p w14:paraId="4417F66A"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Key Performance Indicators</w:t>
      </w:r>
      <w:r w:rsidRPr="004A5363">
        <w:rPr>
          <w:bCs/>
          <w:sz w:val="20"/>
        </w:rPr>
        <w:t xml:space="preserve"> outlined in Appendix II will be evaluated </w:t>
      </w:r>
      <w:r>
        <w:rPr>
          <w:bCs/>
          <w:sz w:val="20"/>
        </w:rPr>
        <w:t xml:space="preserve">monthly </w:t>
      </w:r>
      <w:r w:rsidRPr="004A5363">
        <w:rPr>
          <w:bCs/>
          <w:sz w:val="20"/>
        </w:rPr>
        <w:t>and may be adjusted</w:t>
      </w:r>
      <w:r>
        <w:rPr>
          <w:bCs/>
          <w:sz w:val="20"/>
        </w:rPr>
        <w:t xml:space="preserve"> </w:t>
      </w:r>
      <w:r w:rsidRPr="004A5363">
        <w:rPr>
          <w:bCs/>
          <w:sz w:val="20"/>
        </w:rPr>
        <w:t xml:space="preserve">as required and agreed upon by </w:t>
      </w:r>
      <w:r>
        <w:rPr>
          <w:bCs/>
          <w:sz w:val="20"/>
        </w:rPr>
        <w:t>both</w:t>
      </w:r>
      <w:r w:rsidRPr="004A5363">
        <w:rPr>
          <w:bCs/>
          <w:sz w:val="20"/>
        </w:rPr>
        <w:t xml:space="preserve"> parties in writing.</w:t>
      </w:r>
    </w:p>
    <w:p w14:paraId="66552090" w14:textId="77777777" w:rsidR="00B331E2"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6ACF2F44"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4.</w:t>
      </w:r>
      <w:r>
        <w:rPr>
          <w:b/>
          <w:bCs/>
          <w:sz w:val="20"/>
        </w:rPr>
        <w:tab/>
        <w:t>Charges.</w:t>
      </w:r>
      <w:r>
        <w:rPr>
          <w:bCs/>
          <w:sz w:val="20"/>
        </w:rPr>
        <w:t xml:space="preserve">  With reference to Section 4 (Charges) of the </w:t>
      </w:r>
      <w:r w:rsidRPr="00213850">
        <w:rPr>
          <w:bCs/>
          <w:sz w:val="20"/>
        </w:rPr>
        <w:t>MSA</w:t>
      </w:r>
      <w:r>
        <w:rPr>
          <w:bCs/>
          <w:sz w:val="20"/>
        </w:rPr>
        <w:t>, Tesla will pay Supplier for performance of the Services under this Work Order as follows:</w:t>
      </w:r>
    </w:p>
    <w:p w14:paraId="295546AE" w14:textId="77777777" w:rsidR="00B331E2" w:rsidRPr="00807DF5" w:rsidRDefault="00B331E2" w:rsidP="00B331E2">
      <w:pPr>
        <w:pStyle w:val="Heading2Text"/>
        <w:tabs>
          <w:tab w:val="left" w:pos="0"/>
          <w:tab w:val="left" w:pos="540"/>
          <w:tab w:val="left" w:pos="720"/>
          <w:tab w:val="right" w:pos="9360"/>
        </w:tabs>
        <w:suppressAutoHyphens/>
        <w:spacing w:after="120"/>
        <w:rPr>
          <w:b/>
          <w:sz w:val="20"/>
        </w:rPr>
      </w:pPr>
      <w:r w:rsidRPr="00807DF5">
        <w:rPr>
          <w:b/>
          <w:sz w:val="20"/>
        </w:rPr>
        <w:t>a) Billing Terms</w:t>
      </w:r>
    </w:p>
    <w:p w14:paraId="4785482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5C359F">
        <w:rPr>
          <w:bCs/>
          <w:sz w:val="20"/>
        </w:rPr>
        <w:t>Tesla shall pay to Supplier an hourly rate</w:t>
      </w:r>
      <w:r>
        <w:rPr>
          <w:bCs/>
          <w:sz w:val="20"/>
        </w:rPr>
        <w:t xml:space="preserve"> for </w:t>
      </w:r>
      <w:r w:rsidRPr="005C359F">
        <w:rPr>
          <w:bCs/>
          <w:sz w:val="20"/>
        </w:rPr>
        <w:t>a fixed number of hours (173.33 hours per month) for all exempt salaried Supplier personnel.</w:t>
      </w:r>
    </w:p>
    <w:p w14:paraId="5F2E73FC" w14:textId="77777777" w:rsidR="00B331E2" w:rsidRPr="00551EFD"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5C359F">
        <w:rPr>
          <w:bCs/>
          <w:sz w:val="20"/>
        </w:rPr>
        <w:t>Tesla shall pay to Supplier an hourly rate for each Productive Hour of work performed by non-exempt hourly Supplier personnel</w:t>
      </w:r>
      <w:r>
        <w:rPr>
          <w:bCs/>
          <w:sz w:val="20"/>
        </w:rPr>
        <w:t>.</w:t>
      </w:r>
    </w:p>
    <w:p w14:paraId="142466A3" w14:textId="77777777" w:rsidR="00B331E2" w:rsidRPr="00807DF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E943E1">
        <w:rPr>
          <w:bCs/>
          <w:sz w:val="20"/>
        </w:rPr>
        <w:t>“Productive Hour” means an hour of productive work by Supplier Personnel in performing Services (excluding breaks, travel time, idle time, sick time, vacation, etc.). Time spent on the following activities does not constitute Productive Hours and will not be billed to Tesla: (i) travel time to and from the work site for the performance of the Services, unless expressly authorized by Tesla in writing; (ii) vacation time, holidays, sick leave and other forms of personal leave; (iii) time spent on Supplier administrative matters; (iv) time spent on marketing and sales activities, including preparation of proposals to Tesla; (v) time spent on negotiation of agreement documents; and (vi) time spent attending courses, seminars and Supplier meetings not related to the Services</w:t>
      </w:r>
      <w:r>
        <w:rPr>
          <w:bCs/>
          <w:sz w:val="20"/>
        </w:rPr>
        <w:t>.</w:t>
      </w:r>
    </w:p>
    <w:p w14:paraId="538237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07DF5">
        <w:rPr>
          <w:bCs/>
          <w:sz w:val="20"/>
        </w:rPr>
        <w:lastRenderedPageBreak/>
        <w:t xml:space="preserve">Supplier must keep track of </w:t>
      </w:r>
      <w:r>
        <w:rPr>
          <w:bCs/>
          <w:sz w:val="20"/>
        </w:rPr>
        <w:t>P</w:t>
      </w:r>
      <w:r w:rsidRPr="00807DF5">
        <w:rPr>
          <w:bCs/>
          <w:sz w:val="20"/>
        </w:rPr>
        <w:t xml:space="preserve">roductive </w:t>
      </w:r>
      <w:r>
        <w:rPr>
          <w:bCs/>
          <w:sz w:val="20"/>
        </w:rPr>
        <w:t>H</w:t>
      </w:r>
      <w:r w:rsidRPr="00807DF5">
        <w:rPr>
          <w:bCs/>
          <w:sz w:val="20"/>
        </w:rPr>
        <w:t>ours of work performed</w:t>
      </w:r>
      <w:r>
        <w:rPr>
          <w:bCs/>
          <w:sz w:val="20"/>
        </w:rPr>
        <w:t xml:space="preserve"> by </w:t>
      </w:r>
      <w:r w:rsidRPr="005C359F">
        <w:rPr>
          <w:bCs/>
          <w:sz w:val="20"/>
        </w:rPr>
        <w:t>Supplier personnel</w:t>
      </w:r>
      <w:r w:rsidRPr="00807DF5">
        <w:rPr>
          <w:bCs/>
          <w:sz w:val="20"/>
        </w:rPr>
        <w:t xml:space="preserve">. </w:t>
      </w:r>
      <w:r w:rsidRPr="00E85697">
        <w:rPr>
          <w:bCs/>
          <w:sz w:val="20"/>
        </w:rPr>
        <w:t>Tesla shall not pay for any time worked by non-exempt hourly Supplier personnel which is not a Productive Hour or a portion of a Productive Hour, even if Supplier is required to pay wages for such time</w:t>
      </w:r>
      <w:r>
        <w:rPr>
          <w:bCs/>
          <w:sz w:val="20"/>
        </w:rPr>
        <w:t>.</w:t>
      </w:r>
    </w:p>
    <w:p w14:paraId="45A1DE53"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7D71D2">
        <w:rPr>
          <w:bCs/>
          <w:sz w:val="20"/>
        </w:rPr>
        <w:t xml:space="preserve">Supplier may not invoice charges for any time of Supplier personnel that was not a Productive Hour (or a fraction of a </w:t>
      </w:r>
      <w:r>
        <w:rPr>
          <w:bCs/>
          <w:sz w:val="20"/>
        </w:rPr>
        <w:t>P</w:t>
      </w:r>
      <w:r w:rsidRPr="007D71D2">
        <w:rPr>
          <w:bCs/>
          <w:sz w:val="20"/>
        </w:rPr>
        <w:t xml:space="preserve">roductive </w:t>
      </w:r>
      <w:r>
        <w:rPr>
          <w:bCs/>
          <w:sz w:val="20"/>
        </w:rPr>
        <w:t>H</w:t>
      </w:r>
      <w:r w:rsidRPr="007D71D2">
        <w:rPr>
          <w:bCs/>
          <w:sz w:val="20"/>
        </w:rPr>
        <w:t>our), even if supplier must pay wages to such personnel for such time.</w:t>
      </w:r>
    </w:p>
    <w:p w14:paraId="6DDAEF9D"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47422">
        <w:rPr>
          <w:bCs/>
          <w:sz w:val="20"/>
        </w:rPr>
        <w:t>Tesla reserves the right to audit all Productive Hours performed, prior to the approval of Invoices for payment to Supplier.</w:t>
      </w:r>
    </w:p>
    <w:p w14:paraId="03275599" w14:textId="77777777" w:rsidR="00B331E2" w:rsidRPr="0042204F" w:rsidRDefault="00B331E2" w:rsidP="00B331E2">
      <w:pPr>
        <w:pStyle w:val="Heading2Text"/>
        <w:tabs>
          <w:tab w:val="left" w:pos="0"/>
          <w:tab w:val="left" w:pos="540"/>
          <w:tab w:val="left" w:pos="720"/>
          <w:tab w:val="right" w:pos="9360"/>
        </w:tabs>
        <w:suppressAutoHyphens/>
        <w:spacing w:after="120"/>
        <w:rPr>
          <w:b/>
          <w:sz w:val="20"/>
        </w:rPr>
      </w:pPr>
      <w:r w:rsidRPr="00D869BE">
        <w:rPr>
          <w:b/>
          <w:sz w:val="20"/>
        </w:rPr>
        <w:t>b) Bill Rates:</w:t>
      </w:r>
      <w:r w:rsidRPr="0042204F">
        <w:rPr>
          <w:b/>
          <w:sz w:val="20"/>
        </w:rPr>
        <w:t xml:space="preserve"> </w:t>
      </w:r>
    </w:p>
    <w:p w14:paraId="170B6FEE" w14:textId="77777777" w:rsidR="00B331E2" w:rsidRDefault="00B331E2" w:rsidP="00B331E2">
      <w:pPr>
        <w:pStyle w:val="Heading2Text"/>
        <w:numPr>
          <w:ilvl w:val="0"/>
          <w:numId w:val="5"/>
        </w:numPr>
        <w:tabs>
          <w:tab w:val="left" w:pos="0"/>
          <w:tab w:val="left" w:pos="540"/>
          <w:tab w:val="left" w:pos="720"/>
          <w:tab w:val="right" w:pos="9360"/>
        </w:tabs>
        <w:suppressAutoHyphens/>
        <w:spacing w:after="120"/>
        <w:rPr>
          <w:bCs/>
          <w:sz w:val="20"/>
        </w:rPr>
      </w:pPr>
      <w:r w:rsidRPr="002F3F34">
        <w:rPr>
          <w:bCs/>
          <w:sz w:val="20"/>
        </w:rPr>
        <w:t>The following rates are used to outline all applicable charges on each Invoice</w:t>
      </w:r>
      <w:r>
        <w:rPr>
          <w:bCs/>
          <w:sz w:val="20"/>
        </w:rPr>
        <w:t>. These bill rates are fully burdened, and no additional charges will be billed to Tesla.</w:t>
      </w:r>
    </w:p>
    <w:p w14:paraId="44ABC666" w14:textId="77777777" w:rsidR="001407F3" w:rsidRDefault="001407F3" w:rsidP="001407F3">
      <w:pPr>
        <w:pStyle w:val="Heading2Text"/>
        <w:tabs>
          <w:tab w:val="left" w:pos="0"/>
          <w:tab w:val="left" w:pos="540"/>
          <w:tab w:val="left" w:pos="720"/>
          <w:tab w:val="right" w:pos="9360"/>
        </w:tabs>
        <w:suppressAutoHyphens/>
        <w:spacing w:after="120"/>
        <w:rPr>
          <w:bCs/>
          <w:sz w:val="20"/>
        </w:rPr>
      </w:pPr>
    </w:p>
    <w:tbl>
      <w:tblPr>
        <w:tblStyle w:val="TableGrid"/>
        <w:tblW w:w="0" w:type="auto"/>
        <w:tblInd w:w="720" w:type="dxa"/>
        <w:tblLook w:val="04A0" w:firstRow="1" w:lastRow="0" w:firstColumn="1" w:lastColumn="0" w:noHBand="0" w:noVBand="1"/>
      </w:tblPr>
      <w:tblGrid>
        <w:gridCol w:w="1559"/>
        <w:gridCol w:w="1226"/>
        <w:gridCol w:w="1530"/>
        <w:gridCol w:w="1170"/>
        <w:gridCol w:w="1795"/>
      </w:tblGrid>
      <w:tr w:rsidR="00E24C3B" w14:paraId="045E69BC" w14:textId="77777777" w:rsidTr="00353A40">
        <w:tc>
          <w:tcPr>
            <w:tcW w:w="1559" w:type="dxa"/>
          </w:tcPr>
          <w:p w14:paraId="2EA7C317" w14:textId="58F2232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Position</w:t>
            </w:r>
          </w:p>
        </w:tc>
        <w:tc>
          <w:tcPr>
            <w:tcW w:w="1226" w:type="dxa"/>
          </w:tcPr>
          <w:p w14:paraId="74F41DCC" w14:textId="25C15A5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Headcount</w:t>
            </w:r>
          </w:p>
        </w:tc>
        <w:tc>
          <w:tcPr>
            <w:tcW w:w="1530" w:type="dxa"/>
          </w:tcPr>
          <w:p w14:paraId="308CFF38" w14:textId="26541CDD"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Pay Rate ($/hr)</w:t>
            </w:r>
          </w:p>
        </w:tc>
        <w:tc>
          <w:tcPr>
            <w:tcW w:w="1170" w:type="dxa"/>
          </w:tcPr>
          <w:p w14:paraId="20005128" w14:textId="65283E1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Mark-Up</w:t>
            </w:r>
          </w:p>
        </w:tc>
        <w:tc>
          <w:tcPr>
            <w:tcW w:w="1795" w:type="dxa"/>
          </w:tcPr>
          <w:p w14:paraId="47362CB8" w14:textId="29603C10"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Bill Rate ($/hr)</w:t>
            </w:r>
          </w:p>
        </w:tc>
      </w:tr>
      <w:tr w:rsidR="00E24C3B" w14:paraId="6026F37F" w14:textId="77777777" w:rsidTr="00353A40">
        <w:tc>
          <w:tcPr>
            <w:tcW w:w="1559" w:type="dxa"/>
          </w:tcPr>
          <w:p w14:paraId="350B1170" w14:textId="197B741A"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w:t>
            </w:r>
          </w:p>
        </w:tc>
        <w:tc>
          <w:tcPr>
            <w:tcW w:w="1226" w:type="dxa"/>
          </w:tcPr>
          <w:p w14:paraId="04A8BBC0" w14:textId="7CC5A6AC" w:rsidR="00E24C3B" w:rsidRDefault="006F3E03"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w:t>
            </w:r>
            <w:r w:rsidR="008F366C">
              <w:rPr>
                <w:bCs/>
                <w:sz w:val="20"/>
              </w:rPr>
              <w:t>5</w:t>
            </w:r>
          </w:p>
        </w:tc>
        <w:tc>
          <w:tcPr>
            <w:tcW w:w="1530" w:type="dxa"/>
          </w:tcPr>
          <w:p w14:paraId="7D4947A2" w14:textId="6BECFE3D"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$15.99</w:t>
            </w:r>
          </w:p>
        </w:tc>
        <w:tc>
          <w:tcPr>
            <w:tcW w:w="1170" w:type="dxa"/>
          </w:tcPr>
          <w:p w14:paraId="5FB1F5BC" w14:textId="0721D555"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47.75%</w:t>
            </w:r>
          </w:p>
        </w:tc>
        <w:tc>
          <w:tcPr>
            <w:tcW w:w="1795" w:type="dxa"/>
          </w:tcPr>
          <w:p w14:paraId="492D0BB5" w14:textId="00F5345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$23.62</w:t>
            </w:r>
          </w:p>
        </w:tc>
      </w:tr>
      <w:tr w:rsidR="00E24C3B" w14:paraId="4F11C496" w14:textId="77777777" w:rsidTr="00353A40">
        <w:tc>
          <w:tcPr>
            <w:tcW w:w="1559" w:type="dxa"/>
          </w:tcPr>
          <w:p w14:paraId="515839AF" w14:textId="39D2F94A"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Floor Tech</w:t>
            </w:r>
          </w:p>
        </w:tc>
        <w:tc>
          <w:tcPr>
            <w:tcW w:w="1226" w:type="dxa"/>
          </w:tcPr>
          <w:p w14:paraId="40A9D3A7" w14:textId="26569E5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336C4604" w14:textId="7DE24E7C"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$18.00</w:t>
            </w:r>
          </w:p>
        </w:tc>
        <w:tc>
          <w:tcPr>
            <w:tcW w:w="1170" w:type="dxa"/>
          </w:tcPr>
          <w:p w14:paraId="2A7135B4" w14:textId="6DB38C0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47.49%</w:t>
            </w:r>
          </w:p>
        </w:tc>
        <w:tc>
          <w:tcPr>
            <w:tcW w:w="1795" w:type="dxa"/>
          </w:tcPr>
          <w:p w14:paraId="5425F416" w14:textId="59E5115E"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$26.55</w:t>
            </w:r>
          </w:p>
        </w:tc>
      </w:tr>
      <w:tr w:rsidR="00E24C3B" w14:paraId="136E53DA" w14:textId="77777777" w:rsidTr="00353A40">
        <w:tc>
          <w:tcPr>
            <w:tcW w:w="1559" w:type="dxa"/>
          </w:tcPr>
          <w:p w14:paraId="5B8605A1" w14:textId="0D9F989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Janitorial Lead</w:t>
            </w:r>
          </w:p>
        </w:tc>
        <w:tc>
          <w:tcPr>
            <w:tcW w:w="1226" w:type="dxa"/>
          </w:tcPr>
          <w:p w14:paraId="3F92D871" w14:textId="1CB93BD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4997C44A" w14:textId="6DE9F3A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$17.00</w:t>
            </w:r>
          </w:p>
        </w:tc>
        <w:tc>
          <w:tcPr>
            <w:tcW w:w="1170" w:type="dxa"/>
          </w:tcPr>
          <w:p w14:paraId="5A0198B1" w14:textId="07F9D92B"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48.16%</w:t>
            </w:r>
          </w:p>
        </w:tc>
        <w:tc>
          <w:tcPr>
            <w:tcW w:w="1795" w:type="dxa"/>
          </w:tcPr>
          <w:p w14:paraId="0A4BA7BA" w14:textId="43D82C5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$25.19</w:t>
            </w:r>
          </w:p>
        </w:tc>
      </w:tr>
      <w:tr w:rsidR="00E24C3B" w14:paraId="58D3445D" w14:textId="77777777" w:rsidTr="00353A40">
        <w:tc>
          <w:tcPr>
            <w:tcW w:w="1559" w:type="dxa"/>
          </w:tcPr>
          <w:p w14:paraId="0A939E67" w14:textId="6E3F023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Janitorial Supervisor</w:t>
            </w:r>
          </w:p>
        </w:tc>
        <w:tc>
          <w:tcPr>
            <w:tcW w:w="1226" w:type="dxa"/>
          </w:tcPr>
          <w:p w14:paraId="5C307E7A" w14:textId="0938953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13F75EEC" w14:textId="4334B98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$22.00</w:t>
            </w:r>
          </w:p>
        </w:tc>
        <w:tc>
          <w:tcPr>
            <w:tcW w:w="1170" w:type="dxa"/>
          </w:tcPr>
          <w:p w14:paraId="48A09ADF" w14:textId="287CABE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52.73%</w:t>
            </w:r>
          </w:p>
        </w:tc>
        <w:tc>
          <w:tcPr>
            <w:tcW w:w="1795" w:type="dxa"/>
          </w:tcPr>
          <w:p w14:paraId="546243E3" w14:textId="572A3888"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$33.60</w:t>
            </w:r>
          </w:p>
        </w:tc>
      </w:tr>
      <w:tr w:rsidR="00E24C3B" w14:paraId="70937BFB" w14:textId="77777777" w:rsidTr="00353A40">
        <w:tc>
          <w:tcPr>
            <w:tcW w:w="1559" w:type="dxa"/>
          </w:tcPr>
          <w:p w14:paraId="3BF28904" w14:textId="56D473C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Manager</w:t>
            </w:r>
          </w:p>
        </w:tc>
        <w:tc>
          <w:tcPr>
            <w:tcW w:w="1226" w:type="dxa"/>
          </w:tcPr>
          <w:p w14:paraId="627F2123" w14:textId="5AC16C7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w:t>
            </w:r>
          </w:p>
        </w:tc>
        <w:tc>
          <w:tcPr>
            <w:tcW w:w="1530" w:type="dxa"/>
          </w:tcPr>
          <w:p w14:paraId="321F86F9" w14:textId="58BDB5D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$33.65</w:t>
            </w:r>
          </w:p>
        </w:tc>
        <w:tc>
          <w:tcPr>
            <w:tcW w:w="1170" w:type="dxa"/>
          </w:tcPr>
          <w:p w14:paraId="743E4E8B" w14:textId="1CADFAC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56.32%</w:t>
            </w:r>
          </w:p>
        </w:tc>
        <w:tc>
          <w:tcPr>
            <w:tcW w:w="1795" w:type="dxa"/>
          </w:tcPr>
          <w:p w14:paraId="15581E6A" w14:textId="09C7B05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$52.61</w:t>
            </w:r>
          </w:p>
        </w:tc>
      </w:tr>
    </w:tbl>
    <w:p w14:paraId="515EB9A3" w14:textId="77777777" w:rsidR="001407F3" w:rsidRDefault="001407F3" w:rsidP="001407F3">
      <w:pPr>
        <w:pStyle w:val="Heading2Text"/>
        <w:tabs>
          <w:tab w:val="left" w:pos="0"/>
          <w:tab w:val="left" w:pos="540"/>
          <w:tab w:val="left" w:pos="720"/>
          <w:tab w:val="right" w:pos="9360"/>
        </w:tabs>
        <w:suppressAutoHyphens/>
        <w:spacing w:after="120"/>
        <w:rPr>
          <w:bCs/>
          <w:sz w:val="20"/>
        </w:rPr>
      </w:pPr>
    </w:p>
    <w:p w14:paraId="2CD1AA6C" w14:textId="6940882A" w:rsidR="00B331E2" w:rsidRDefault="00B331E2" w:rsidP="00B331E2">
      <w:pPr>
        <w:pStyle w:val="Heading2Text"/>
        <w:tabs>
          <w:tab w:val="left" w:pos="0"/>
          <w:tab w:val="left" w:pos="540"/>
          <w:tab w:val="left" w:pos="720"/>
          <w:tab w:val="right" w:pos="9360"/>
        </w:tabs>
        <w:suppressAutoHyphens/>
        <w:spacing w:after="120"/>
        <w:ind w:left="0" w:firstLine="0"/>
        <w:jc w:val="center"/>
        <w:rPr>
          <w:bCs/>
          <w:sz w:val="20"/>
        </w:rPr>
      </w:pPr>
    </w:p>
    <w:p w14:paraId="0283BB1E" w14:textId="77777777" w:rsidR="00B331E2" w:rsidRPr="00B30A1A" w:rsidRDefault="00B331E2" w:rsidP="00B331E2">
      <w:pPr>
        <w:pStyle w:val="Heading2Text"/>
        <w:tabs>
          <w:tab w:val="left" w:pos="0"/>
          <w:tab w:val="left" w:pos="540"/>
          <w:tab w:val="left" w:pos="720"/>
          <w:tab w:val="right" w:pos="9360"/>
        </w:tabs>
        <w:suppressAutoHyphens/>
        <w:spacing w:after="120"/>
        <w:ind w:left="1080" w:firstLine="0"/>
        <w:rPr>
          <w:bCs/>
          <w:sz w:val="20"/>
        </w:rPr>
      </w:pPr>
    </w:p>
    <w:p w14:paraId="3DD2EB15" w14:textId="77777777" w:rsidR="00B331E2" w:rsidRPr="00627083" w:rsidRDefault="00B331E2" w:rsidP="00B331E2">
      <w:pPr>
        <w:pStyle w:val="Heading2Text"/>
        <w:numPr>
          <w:ilvl w:val="0"/>
          <w:numId w:val="5"/>
        </w:numPr>
        <w:tabs>
          <w:tab w:val="left" w:pos="0"/>
          <w:tab w:val="left" w:pos="540"/>
          <w:tab w:val="left" w:pos="720"/>
          <w:tab w:val="right" w:pos="9360"/>
        </w:tabs>
        <w:suppressAutoHyphens/>
        <w:rPr>
          <w:bCs/>
          <w:sz w:val="20"/>
        </w:rPr>
      </w:pPr>
      <w:r w:rsidRPr="002836E6">
        <w:rPr>
          <w:bCs/>
          <w:sz w:val="20"/>
        </w:rPr>
        <w:t xml:space="preserve">Supplier may request to increase hourly </w:t>
      </w:r>
      <w:r w:rsidRPr="00071E98">
        <w:rPr>
          <w:bCs/>
          <w:sz w:val="20"/>
        </w:rPr>
        <w:t xml:space="preserve">rates in case of a Rate Increase Event. </w:t>
      </w:r>
      <w:r>
        <w:rPr>
          <w:bCs/>
          <w:sz w:val="20"/>
        </w:rPr>
        <w:t>With the exception of statutory or regulatory wage increases, a rate increase can only be requested once per year for Tesla review.</w:t>
      </w:r>
      <w:r w:rsidRPr="00071E98">
        <w:rPr>
          <w:bCs/>
          <w:sz w:val="20"/>
        </w:rPr>
        <w:t xml:space="preserve"> A “Rate Increase Event” means an event beyond Supplier’s reasonable control which causes Supplier to become obligated to pay materially increased wages to Supplier Personnel who perform Services which are billed to Tesla at an hourly rate, which Supplier (i) is without fault in causing or failing to prevent, (ii) cannot circumvent through the use of Commercially Reasonable Efforts, and (iii) could not have reasonably foreseen on the Effective Date. Increases to wages will be measured against those which were prevailing as of the Effective Date. Rate Increase Events may include changes in Law (including Laws relating to minimum wages, insurance, or working conditions) or Union Pay Rate increases.</w:t>
      </w:r>
    </w:p>
    <w:p w14:paraId="5F9166C9" w14:textId="77777777" w:rsidR="00B331E2" w:rsidRDefault="00B331E2" w:rsidP="00B331E2">
      <w:pPr>
        <w:pStyle w:val="Heading2Text"/>
        <w:numPr>
          <w:ilvl w:val="0"/>
          <w:numId w:val="5"/>
        </w:numPr>
        <w:tabs>
          <w:tab w:val="left" w:pos="0"/>
          <w:tab w:val="left" w:pos="540"/>
          <w:tab w:val="left" w:pos="720"/>
          <w:tab w:val="right" w:pos="9360"/>
        </w:tabs>
        <w:suppressAutoHyphens/>
        <w:rPr>
          <w:bCs/>
          <w:sz w:val="20"/>
        </w:rPr>
      </w:pPr>
      <w:r w:rsidRPr="00071E98">
        <w:rPr>
          <w:bCs/>
          <w:sz w:val="20"/>
        </w:rPr>
        <w:t>If a Rate Increase Event occurs, Supplier may request in writing an increase in the hourly rate that will be effective</w:t>
      </w:r>
      <w:r>
        <w:rPr>
          <w:bCs/>
          <w:sz w:val="20"/>
        </w:rPr>
        <w:t xml:space="preserve"> as</w:t>
      </w:r>
      <w:r w:rsidRPr="00071E98">
        <w:rPr>
          <w:bCs/>
          <w:sz w:val="20"/>
        </w:rPr>
        <w:t xml:space="preserve"> </w:t>
      </w:r>
      <w:r>
        <w:rPr>
          <w:bCs/>
          <w:sz w:val="20"/>
        </w:rPr>
        <w:t xml:space="preserve">of the date that the Rate Increase Event imposes additional costs on Supplier </w:t>
      </w:r>
      <w:r w:rsidRPr="00071E98">
        <w:rPr>
          <w:bCs/>
          <w:sz w:val="20"/>
        </w:rPr>
        <w:t>if the following are satisfied: (a) this Agreement has more than 6 months remaining in its Term</w:t>
      </w:r>
      <w:r>
        <w:rPr>
          <w:bCs/>
          <w:sz w:val="20"/>
        </w:rPr>
        <w:t xml:space="preserve"> (with the exception of statutory or regulatory wage increases, which can be requested regardless of remaining Agreement Term) </w:t>
      </w:r>
      <w:r w:rsidRPr="00071E98">
        <w:rPr>
          <w:bCs/>
          <w:sz w:val="20"/>
        </w:rPr>
        <w:t>, (b) the Charges include hourly rates for work performed by Supplier Personnel which the Agreement expressly provides in terms of a base rate and a markup</w:t>
      </w:r>
      <w:r>
        <w:rPr>
          <w:bCs/>
          <w:sz w:val="20"/>
        </w:rPr>
        <w:t>, and (c) Supplier has given Tesla 90 days’ notice of Rate Increase Event if possible</w:t>
      </w:r>
      <w:r w:rsidRPr="00071E98">
        <w:rPr>
          <w:bCs/>
          <w:sz w:val="20"/>
        </w:rPr>
        <w:t>. Supplier must provide details regarding the Rate Increase Event and appropriate documentation justifying the rate increase at the time Supplier requests the rate increase. No markup</w:t>
      </w:r>
      <w:r w:rsidRPr="004369C8">
        <w:rPr>
          <w:bCs/>
          <w:sz w:val="20"/>
        </w:rPr>
        <w:t xml:space="preserve"> percentage will be increased in case of a Rate Increase Event</w:t>
      </w:r>
      <w:r>
        <w:rPr>
          <w:bCs/>
          <w:sz w:val="20"/>
        </w:rPr>
        <w:t>.</w:t>
      </w:r>
    </w:p>
    <w:p w14:paraId="30D09A74" w14:textId="3927FA50" w:rsidR="00B331E2" w:rsidRPr="00B801F8" w:rsidRDefault="00B331E2" w:rsidP="00B801F8">
      <w:pPr>
        <w:pStyle w:val="Heading2Text"/>
        <w:numPr>
          <w:ilvl w:val="0"/>
          <w:numId w:val="5"/>
        </w:numPr>
        <w:tabs>
          <w:tab w:val="left" w:pos="0"/>
          <w:tab w:val="left" w:pos="540"/>
          <w:tab w:val="left" w:pos="720"/>
          <w:tab w:val="right" w:pos="9360"/>
        </w:tabs>
        <w:suppressAutoHyphens/>
        <w:rPr>
          <w:bCs/>
          <w:sz w:val="20"/>
        </w:rPr>
      </w:pPr>
      <w:r>
        <w:rPr>
          <w:bCs/>
          <w:sz w:val="20"/>
        </w:rPr>
        <w:t xml:space="preserve">Once Supplier provides justification for the Rate Increase Event, </w:t>
      </w:r>
      <w:r w:rsidRPr="000717DC">
        <w:rPr>
          <w:bCs/>
          <w:sz w:val="20"/>
        </w:rPr>
        <w:t xml:space="preserve">Tesla shall issue a new PO </w:t>
      </w:r>
      <w:r>
        <w:rPr>
          <w:bCs/>
          <w:sz w:val="20"/>
        </w:rPr>
        <w:t xml:space="preserve">or update the existing PO </w:t>
      </w:r>
      <w:r w:rsidRPr="000717DC">
        <w:rPr>
          <w:bCs/>
          <w:sz w:val="20"/>
        </w:rPr>
        <w:t>to reflect the increase in the Charges</w:t>
      </w:r>
      <w:r w:rsidRPr="009226AA">
        <w:rPr>
          <w:bCs/>
          <w:sz w:val="20"/>
        </w:rPr>
        <w:t xml:space="preserve"> </w:t>
      </w:r>
      <w:r>
        <w:rPr>
          <w:bCs/>
          <w:sz w:val="20"/>
        </w:rPr>
        <w:t>upon mutual agreement with Supplier</w:t>
      </w:r>
      <w:r w:rsidRPr="000717DC">
        <w:rPr>
          <w:bCs/>
          <w:sz w:val="20"/>
        </w:rPr>
        <w:t xml:space="preserve">, and the increase will be effective as </w:t>
      </w:r>
      <w:r>
        <w:rPr>
          <w:bCs/>
          <w:sz w:val="20"/>
        </w:rPr>
        <w:t>of the date that the Rate Increase Event imposes additional costs on Supplier</w:t>
      </w:r>
      <w:r w:rsidRPr="000717DC">
        <w:rPr>
          <w:bCs/>
          <w:sz w:val="20"/>
        </w:rPr>
        <w:t xml:space="preserve">. </w:t>
      </w:r>
      <w:r>
        <w:rPr>
          <w:bCs/>
          <w:sz w:val="20"/>
        </w:rPr>
        <w:t>The new PO will not reflect this increase until Supplier and Tesla mutually agree in writing of such changes.</w:t>
      </w:r>
    </w:p>
    <w:p w14:paraId="4DC218A0" w14:textId="77777777" w:rsidR="00B331E2" w:rsidRDefault="00B331E2" w:rsidP="00B331E2">
      <w:pPr>
        <w:pStyle w:val="Heading2Text"/>
        <w:tabs>
          <w:tab w:val="left" w:pos="0"/>
          <w:tab w:val="left" w:pos="540"/>
          <w:tab w:val="left" w:pos="720"/>
          <w:tab w:val="right" w:pos="9360"/>
        </w:tabs>
        <w:suppressAutoHyphens/>
        <w:spacing w:after="120"/>
        <w:ind w:left="0" w:firstLine="0"/>
        <w:jc w:val="center"/>
        <w:rPr>
          <w:bCs/>
          <w:sz w:val="20"/>
        </w:rPr>
      </w:pPr>
    </w:p>
    <w:p w14:paraId="2A378CB7" w14:textId="77777777" w:rsidR="00B331E2" w:rsidRPr="0006146B" w:rsidRDefault="00B331E2" w:rsidP="00B331E2">
      <w:pPr>
        <w:pStyle w:val="Heading2Text"/>
        <w:tabs>
          <w:tab w:val="left" w:pos="0"/>
          <w:tab w:val="left" w:pos="540"/>
          <w:tab w:val="left" w:pos="720"/>
          <w:tab w:val="right" w:pos="9360"/>
        </w:tabs>
        <w:suppressAutoHyphens/>
        <w:spacing w:after="120"/>
        <w:rPr>
          <w:b/>
          <w:sz w:val="20"/>
        </w:rPr>
      </w:pPr>
      <w:r w:rsidRPr="00D869BE">
        <w:rPr>
          <w:b/>
          <w:sz w:val="20"/>
        </w:rPr>
        <w:lastRenderedPageBreak/>
        <w:t>c) Headcount Breakdown</w:t>
      </w:r>
    </w:p>
    <w:p w14:paraId="301E131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C5710">
        <w:rPr>
          <w:bCs/>
          <w:sz w:val="20"/>
        </w:rPr>
        <w:t xml:space="preserve">The below </w:t>
      </w:r>
      <w:r>
        <w:rPr>
          <w:bCs/>
          <w:sz w:val="20"/>
        </w:rPr>
        <w:t xml:space="preserve">headcount plan </w:t>
      </w:r>
      <w:r w:rsidRPr="006C5710">
        <w:rPr>
          <w:bCs/>
          <w:sz w:val="20"/>
        </w:rPr>
        <w:t>outline</w:t>
      </w:r>
      <w:r>
        <w:rPr>
          <w:bCs/>
          <w:sz w:val="20"/>
        </w:rPr>
        <w:t>s</w:t>
      </w:r>
      <w:r w:rsidRPr="006C5710">
        <w:rPr>
          <w:bCs/>
          <w:sz w:val="20"/>
        </w:rPr>
        <w:t xml:space="preserve"> the number of personnel </w:t>
      </w:r>
      <w:r>
        <w:rPr>
          <w:bCs/>
          <w:sz w:val="20"/>
        </w:rPr>
        <w:t>required</w:t>
      </w:r>
      <w:r w:rsidRPr="006C5710">
        <w:rPr>
          <w:bCs/>
          <w:sz w:val="20"/>
        </w:rPr>
        <w:t xml:space="preserve">, at the </w:t>
      </w:r>
      <w:r>
        <w:rPr>
          <w:bCs/>
          <w:sz w:val="20"/>
        </w:rPr>
        <w:t>E</w:t>
      </w:r>
      <w:r w:rsidRPr="006C5710">
        <w:rPr>
          <w:bCs/>
          <w:sz w:val="20"/>
        </w:rPr>
        <w:t xml:space="preserve">ffective </w:t>
      </w:r>
      <w:r>
        <w:rPr>
          <w:bCs/>
          <w:sz w:val="20"/>
        </w:rPr>
        <w:t>D</w:t>
      </w:r>
      <w:r w:rsidRPr="006C5710">
        <w:rPr>
          <w:bCs/>
          <w:sz w:val="20"/>
        </w:rPr>
        <w:t>ate of this Work Order.</w:t>
      </w:r>
    </w:p>
    <w:p w14:paraId="0CCFEFB8" w14:textId="77777777" w:rsidR="00B331E2" w:rsidRDefault="00B331E2" w:rsidP="00B331E2">
      <w:pPr>
        <w:pStyle w:val="Heading2Text"/>
        <w:tabs>
          <w:tab w:val="left" w:pos="0"/>
          <w:tab w:val="left" w:pos="540"/>
          <w:tab w:val="left" w:pos="720"/>
          <w:tab w:val="right" w:pos="9360"/>
        </w:tabs>
        <w:suppressAutoHyphens/>
        <w:spacing w:after="120"/>
        <w:ind w:left="0" w:firstLine="0"/>
        <w:rPr>
          <w:bCs/>
          <w:sz w:val="20"/>
        </w:rPr>
      </w:pPr>
      <w:r>
        <w:rPr>
          <w:bCs/>
          <w:noProof/>
          <w:sz w:val="20"/>
        </w:rPr>
        <w:drawing>
          <wp:inline distT="0" distB="0" distL="0" distR="0" wp14:anchorId="42258CF3" wp14:editId="359D1B3F">
            <wp:extent cx="6499039" cy="1442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597944" cy="1464810"/>
                    </a:xfrm>
                    <a:prstGeom prst="rect">
                      <a:avLst/>
                    </a:prstGeom>
                  </pic:spPr>
                </pic:pic>
              </a:graphicData>
            </a:graphic>
          </wp:inline>
        </w:drawing>
      </w:r>
    </w:p>
    <w:p w14:paraId="202C117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C5710">
        <w:rPr>
          <w:bCs/>
          <w:sz w:val="20"/>
        </w:rPr>
        <w:t xml:space="preserve">Tesla may adjust </w:t>
      </w:r>
      <w:r>
        <w:rPr>
          <w:bCs/>
          <w:sz w:val="20"/>
        </w:rPr>
        <w:t xml:space="preserve">the headcount plan </w:t>
      </w:r>
      <w:r w:rsidRPr="006C5710">
        <w:rPr>
          <w:bCs/>
          <w:sz w:val="20"/>
        </w:rPr>
        <w:t>from time to time</w:t>
      </w:r>
      <w:r>
        <w:rPr>
          <w:bCs/>
          <w:sz w:val="20"/>
        </w:rPr>
        <w:t>,</w:t>
      </w:r>
      <w:r w:rsidRPr="00E01219">
        <w:rPr>
          <w:bCs/>
          <w:sz w:val="20"/>
        </w:rPr>
        <w:t xml:space="preserve"> with funding from an approved </w:t>
      </w:r>
      <w:r>
        <w:rPr>
          <w:bCs/>
          <w:sz w:val="20"/>
        </w:rPr>
        <w:t xml:space="preserve">PO </w:t>
      </w:r>
      <w:r w:rsidRPr="00E01219">
        <w:rPr>
          <w:bCs/>
          <w:sz w:val="20"/>
        </w:rPr>
        <w:t>and communicated to Supplier in writing.</w:t>
      </w:r>
      <w:r>
        <w:rPr>
          <w:bCs/>
          <w:sz w:val="20"/>
        </w:rPr>
        <w:t xml:space="preserve"> Supplier will implement changes to headcount within one week of Tesla’s notice.</w:t>
      </w:r>
    </w:p>
    <w:p w14:paraId="55A65E0A" w14:textId="77777777" w:rsidR="00B331E2" w:rsidRPr="000D782F"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B6AA2">
        <w:rPr>
          <w:bCs/>
          <w:sz w:val="20"/>
        </w:rPr>
        <w:t xml:space="preserve">Supplier will adjust the headcount distribution among the shifts </w:t>
      </w:r>
      <w:r>
        <w:rPr>
          <w:bCs/>
          <w:sz w:val="20"/>
        </w:rPr>
        <w:t>upon request from Tesla Management, within one week of Tesla’s notice.</w:t>
      </w:r>
    </w:p>
    <w:p w14:paraId="6A7289B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always maintain a staffing level above 90% of the latest PO headcount plan for each shift and facility.</w:t>
      </w:r>
    </w:p>
    <w:p w14:paraId="471AE4E9" w14:textId="77777777" w:rsidR="00B331E2" w:rsidRPr="00FE0D09"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If Supplier surpasses the staffing level outlined in the latest PO headcount plan, Supplier will not invoice Tesla for any extra hours worked.</w:t>
      </w:r>
    </w:p>
    <w:p w14:paraId="6DCCA2E5" w14:textId="77777777" w:rsidR="00B331E2" w:rsidRDefault="00B331E2" w:rsidP="00B331E2">
      <w:pPr>
        <w:pStyle w:val="Heading2Text"/>
        <w:tabs>
          <w:tab w:val="left" w:pos="0"/>
          <w:tab w:val="left" w:pos="540"/>
          <w:tab w:val="left" w:pos="720"/>
          <w:tab w:val="right" w:pos="9360"/>
        </w:tabs>
        <w:suppressAutoHyphens/>
        <w:spacing w:after="120"/>
        <w:rPr>
          <w:b/>
          <w:sz w:val="20"/>
        </w:rPr>
      </w:pPr>
      <w:r w:rsidRPr="00504646">
        <w:rPr>
          <w:b/>
          <w:sz w:val="20"/>
        </w:rPr>
        <w:t>d) Billable Overtime</w:t>
      </w:r>
    </w:p>
    <w:p w14:paraId="5E922CBE" w14:textId="77777777" w:rsidR="00B331E2" w:rsidRPr="00310A7B"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57A65">
        <w:rPr>
          <w:bCs/>
          <w:sz w:val="20"/>
        </w:rPr>
        <w:t xml:space="preserve">All requests for overtime must be submitted to Tesla in writing and receive written approval from </w:t>
      </w:r>
      <w:r>
        <w:rPr>
          <w:bCs/>
          <w:sz w:val="20"/>
        </w:rPr>
        <w:t>Tesla Management</w:t>
      </w:r>
      <w:r w:rsidRPr="00A57A65">
        <w:rPr>
          <w:bCs/>
          <w:sz w:val="20"/>
        </w:rPr>
        <w:t xml:space="preserve">. If overtime request </w:t>
      </w:r>
      <w:r>
        <w:rPr>
          <w:bCs/>
          <w:sz w:val="20"/>
        </w:rPr>
        <w:t xml:space="preserve">is not approved </w:t>
      </w:r>
      <w:r w:rsidRPr="00A57A65">
        <w:rPr>
          <w:bCs/>
          <w:sz w:val="20"/>
        </w:rPr>
        <w:t>in writing beforehand, any costs may be rejected.</w:t>
      </w:r>
    </w:p>
    <w:p w14:paraId="28CB511D"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700360">
        <w:rPr>
          <w:bCs/>
          <w:sz w:val="20"/>
        </w:rPr>
        <w:t xml:space="preserve">Tesla will pay the regular bill rate for any overtime incurred due to inability of Supplier to meet staffing requirements as defined in Section </w:t>
      </w:r>
      <w:r>
        <w:rPr>
          <w:bCs/>
          <w:sz w:val="20"/>
        </w:rPr>
        <w:t>4</w:t>
      </w:r>
      <w:r w:rsidRPr="00700360">
        <w:rPr>
          <w:bCs/>
          <w:sz w:val="20"/>
        </w:rPr>
        <w:t xml:space="preserve"> (c)</w:t>
      </w:r>
      <w:r>
        <w:rPr>
          <w:bCs/>
          <w:sz w:val="20"/>
        </w:rPr>
        <w:t xml:space="preserve"> </w:t>
      </w:r>
      <w:r w:rsidRPr="00611DEC">
        <w:rPr>
          <w:bCs/>
          <w:sz w:val="20"/>
        </w:rPr>
        <w:t xml:space="preserve">or the latest headcount plan approved by Tesla Sr. Manager, </w:t>
      </w:r>
      <w:r>
        <w:rPr>
          <w:bCs/>
          <w:sz w:val="20"/>
        </w:rPr>
        <w:t>Production Facilities</w:t>
      </w:r>
      <w:r w:rsidRPr="00611DEC">
        <w:rPr>
          <w:bCs/>
          <w:sz w:val="20"/>
        </w:rPr>
        <w:t>.</w:t>
      </w:r>
    </w:p>
    <w:p w14:paraId="1AF3821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Overtime means the hours of work performed for which Supplier is required by Law to pay an overtime rate to Supplier personnel.</w:t>
      </w:r>
    </w:p>
    <w:p w14:paraId="0AD20A1E" w14:textId="77777777" w:rsidR="00B331E2" w:rsidRPr="00700360"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033C2">
        <w:rPr>
          <w:sz w:val="20"/>
        </w:rPr>
        <w:t>Billable overtime rate for approved overtime hours will be 1.5 times the standard bill rate. Overtime must be accepted voluntarily by Supplier personnel.</w:t>
      </w:r>
    </w:p>
    <w:p w14:paraId="36DAD400" w14:textId="77777777" w:rsidR="00B331E2" w:rsidRPr="0006146B" w:rsidRDefault="00B331E2" w:rsidP="00B331E2">
      <w:pPr>
        <w:pStyle w:val="Heading2Text"/>
        <w:tabs>
          <w:tab w:val="left" w:pos="0"/>
          <w:tab w:val="left" w:pos="540"/>
          <w:tab w:val="left" w:pos="720"/>
          <w:tab w:val="right" w:pos="9360"/>
        </w:tabs>
        <w:suppressAutoHyphens/>
        <w:spacing w:after="120"/>
        <w:rPr>
          <w:b/>
          <w:sz w:val="20"/>
        </w:rPr>
      </w:pPr>
      <w:r>
        <w:rPr>
          <w:b/>
          <w:sz w:val="20"/>
        </w:rPr>
        <w:t>e</w:t>
      </w:r>
      <w:r w:rsidRPr="0006146B">
        <w:rPr>
          <w:b/>
          <w:sz w:val="20"/>
        </w:rPr>
        <w:t>) Invoice</w:t>
      </w:r>
      <w:r>
        <w:rPr>
          <w:b/>
          <w:sz w:val="20"/>
        </w:rPr>
        <w:t xml:space="preserve"> Reconciliation</w:t>
      </w:r>
    </w:p>
    <w:p w14:paraId="0403D933"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 xml:space="preserve">Supplier will charge Tesla by monthly Invoices, based on total </w:t>
      </w:r>
      <w:r>
        <w:rPr>
          <w:bCs/>
          <w:sz w:val="20"/>
        </w:rPr>
        <w:t>P</w:t>
      </w:r>
      <w:r w:rsidRPr="00A769D8">
        <w:rPr>
          <w:bCs/>
          <w:sz w:val="20"/>
        </w:rPr>
        <w:t xml:space="preserve">roductive </w:t>
      </w:r>
      <w:r>
        <w:rPr>
          <w:bCs/>
          <w:sz w:val="20"/>
        </w:rPr>
        <w:t>H</w:t>
      </w:r>
      <w:r w:rsidRPr="00A769D8">
        <w:rPr>
          <w:bCs/>
          <w:sz w:val="20"/>
        </w:rPr>
        <w:t>ours worked. All Invoices must reference an approved PO.</w:t>
      </w:r>
    </w:p>
    <w:p w14:paraId="22B01ACC"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Invoices must include a comprehensive summary report of employee hours, with appropriate backup documentation substantiating all completed services provided to Tesla within the invoiced period.</w:t>
      </w:r>
    </w:p>
    <w:p w14:paraId="5900D076"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Invoice backup documentation</w:t>
      </w:r>
      <w:r w:rsidRPr="00A769D8">
        <w:rPr>
          <w:bCs/>
          <w:sz w:val="20"/>
        </w:rPr>
        <w:t xml:space="preserve"> must include employee name, Tesla Employee ID (provided by Tesla), job role, facility name, </w:t>
      </w:r>
      <w:r>
        <w:rPr>
          <w:bCs/>
          <w:sz w:val="20"/>
        </w:rPr>
        <w:t>Productive H</w:t>
      </w:r>
      <w:r w:rsidRPr="00A769D8">
        <w:rPr>
          <w:bCs/>
          <w:sz w:val="20"/>
        </w:rPr>
        <w:t>ours worked based on shift, start and end time of shift, and bill rate as defined in Section 4 (b).</w:t>
      </w:r>
      <w:r>
        <w:rPr>
          <w:bCs/>
          <w:sz w:val="20"/>
        </w:rPr>
        <w:t xml:space="preserve"> </w:t>
      </w:r>
      <w:r w:rsidRPr="003E4456">
        <w:rPr>
          <w:bCs/>
          <w:sz w:val="20"/>
        </w:rPr>
        <w:t>Supplier will follow the Invoice format that will be shared by Tesla.</w:t>
      </w:r>
    </w:p>
    <w:p w14:paraId="0F4A1C3B" w14:textId="77777777" w:rsidR="00B331E2" w:rsidRPr="009F6F95" w:rsidRDefault="00B331E2" w:rsidP="00B331E2">
      <w:pPr>
        <w:pStyle w:val="Heading2Text"/>
        <w:numPr>
          <w:ilvl w:val="0"/>
          <w:numId w:val="2"/>
        </w:numPr>
        <w:tabs>
          <w:tab w:val="left" w:pos="0"/>
          <w:tab w:val="left" w:pos="540"/>
          <w:tab w:val="left" w:pos="720"/>
          <w:tab w:val="right" w:pos="9360"/>
        </w:tabs>
        <w:suppressAutoHyphens/>
        <w:spacing w:after="120"/>
        <w:rPr>
          <w:bCs/>
          <w:color w:val="000000" w:themeColor="text1"/>
          <w:sz w:val="20"/>
        </w:rPr>
      </w:pPr>
      <w:r w:rsidRPr="00EE1537">
        <w:rPr>
          <w:color w:val="000000" w:themeColor="text1"/>
          <w:sz w:val="20"/>
        </w:rPr>
        <w:t xml:space="preserve">If Supplier is requested to provide any equipment, consumables or supplies, Supplier must provide a copy of the receipt </w:t>
      </w:r>
      <w:r>
        <w:rPr>
          <w:color w:val="000000" w:themeColor="text1"/>
          <w:sz w:val="20"/>
        </w:rPr>
        <w:t xml:space="preserve">as backup documentation with Invoice </w:t>
      </w:r>
      <w:r w:rsidRPr="00EE1537">
        <w:rPr>
          <w:color w:val="000000" w:themeColor="text1"/>
          <w:sz w:val="20"/>
        </w:rPr>
        <w:t>and the charges must be itemized on the monthly invoice.</w:t>
      </w:r>
    </w:p>
    <w:p w14:paraId="2929C35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 xml:space="preserve">All non-exempt hourly employees will clock their hours using Supplier-provided </w:t>
      </w:r>
      <w:r>
        <w:rPr>
          <w:bCs/>
          <w:sz w:val="20"/>
        </w:rPr>
        <w:t xml:space="preserve">timekeeping system, </w:t>
      </w:r>
      <w:r>
        <w:rPr>
          <w:sz w:val="20"/>
        </w:rPr>
        <w:t>Mystaff, at each location.</w:t>
      </w:r>
    </w:p>
    <w:p w14:paraId="423804D9"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lastRenderedPageBreak/>
        <w:t>Supplier personnel must badge in and out of Tesla facilities at the beginning and end of their shift. Failure to badge in and out will result in Invoices not being validated, and Tesla will not be liable for any charges related to those personnel.</w:t>
      </w:r>
    </w:p>
    <w:p w14:paraId="7A1ED8A9"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On a weekly basis, a management review will be conducted, to reconcile Productive Hours.</w:t>
      </w:r>
    </w:p>
    <w:p w14:paraId="0C6AD7D0"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Detailed meeting minutes of all management reviews will be captured for record, inclusive of attendees, discussion items/notes and mutual agreements.</w:t>
      </w:r>
    </w:p>
    <w:p w14:paraId="79E60952"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0"/>
        <w:ind w:left="1987"/>
        <w:rPr>
          <w:bCs/>
          <w:sz w:val="20"/>
        </w:rPr>
      </w:pPr>
      <w:r w:rsidRPr="00A769D8">
        <w:rPr>
          <w:bCs/>
          <w:sz w:val="20"/>
        </w:rPr>
        <w:t>Supplier</w:t>
      </w:r>
      <w:r>
        <w:rPr>
          <w:bCs/>
          <w:sz w:val="20"/>
        </w:rPr>
        <w:t xml:space="preserve"> </w:t>
      </w:r>
      <w:r w:rsidRPr="00A769D8">
        <w:rPr>
          <w:bCs/>
          <w:sz w:val="20"/>
        </w:rPr>
        <w:t xml:space="preserve">will compile all hours by employee, reported directly from </w:t>
      </w:r>
      <w:r>
        <w:rPr>
          <w:sz w:val="20"/>
        </w:rPr>
        <w:t>Mystaff</w:t>
      </w:r>
      <w:r w:rsidRPr="003647E5">
        <w:rPr>
          <w:sz w:val="20"/>
        </w:rPr>
        <w:t xml:space="preserve"> </w:t>
      </w:r>
      <w:r>
        <w:rPr>
          <w:bCs/>
          <w:sz w:val="20"/>
        </w:rPr>
        <w:t>for</w:t>
      </w:r>
      <w:r w:rsidRPr="00A769D8">
        <w:rPr>
          <w:bCs/>
          <w:sz w:val="20"/>
        </w:rPr>
        <w:t xml:space="preserve"> the previous week.</w:t>
      </w:r>
    </w:p>
    <w:p w14:paraId="090088ED"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A detailed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punch report of all hours reported will be provided as back-up documentation for review.</w:t>
      </w:r>
    </w:p>
    <w:p w14:paraId="7491A291"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All exceptions </w:t>
      </w:r>
      <w:r>
        <w:rPr>
          <w:rFonts w:ascii="Times New Roman" w:hAnsi="Times New Roman" w:cs="Times New Roman"/>
          <w:sz w:val="20"/>
          <w:szCs w:val="20"/>
        </w:rPr>
        <w:t xml:space="preserve">(i.e. missed punches, early/late clock in or out) </w:t>
      </w:r>
      <w:r w:rsidRPr="00A769D8">
        <w:rPr>
          <w:rFonts w:ascii="Times New Roman" w:hAnsi="Times New Roman" w:cs="Times New Roman"/>
          <w:sz w:val="20"/>
          <w:szCs w:val="20"/>
        </w:rPr>
        <w:t>must be corrected by the Supplier</w:t>
      </w:r>
      <w:r>
        <w:rPr>
          <w:rFonts w:ascii="Times New Roman" w:hAnsi="Times New Roman" w:cs="Times New Roman"/>
          <w:sz w:val="20"/>
          <w:szCs w:val="20"/>
        </w:rPr>
        <w:t xml:space="preserve">. </w:t>
      </w:r>
      <w:r w:rsidRPr="00A769D8">
        <w:rPr>
          <w:rFonts w:ascii="Times New Roman" w:hAnsi="Times New Roman" w:cs="Times New Roman"/>
          <w:sz w:val="20"/>
          <w:szCs w:val="20"/>
        </w:rPr>
        <w:t>Supplier will provide an exception</w:t>
      </w:r>
      <w:r>
        <w:rPr>
          <w:rFonts w:ascii="Times New Roman" w:hAnsi="Times New Roman" w:cs="Times New Roman"/>
          <w:sz w:val="20"/>
          <w:szCs w:val="20"/>
        </w:rPr>
        <w:t>s</w:t>
      </w:r>
      <w:r w:rsidRPr="00A769D8">
        <w:rPr>
          <w:rFonts w:ascii="Times New Roman" w:hAnsi="Times New Roman" w:cs="Times New Roman"/>
          <w:sz w:val="20"/>
          <w:szCs w:val="20"/>
        </w:rPr>
        <w:t xml:space="preserve"> report for </w:t>
      </w:r>
      <w:r>
        <w:rPr>
          <w:rFonts w:ascii="Times New Roman" w:hAnsi="Times New Roman" w:cs="Times New Roman"/>
          <w:sz w:val="20"/>
          <w:szCs w:val="20"/>
        </w:rPr>
        <w:t>Tesla’s</w:t>
      </w:r>
      <w:r w:rsidRPr="00A769D8">
        <w:rPr>
          <w:rFonts w:ascii="Times New Roman" w:hAnsi="Times New Roman" w:cs="Times New Roman"/>
          <w:sz w:val="20"/>
          <w:szCs w:val="20"/>
        </w:rPr>
        <w:t xml:space="preserve"> review on a weekly basis.</w:t>
      </w:r>
    </w:p>
    <w:p w14:paraId="121696E7"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For all non-</w:t>
      </w:r>
      <w:r>
        <w:rPr>
          <w:rFonts w:ascii="Times New Roman" w:hAnsi="Times New Roman" w:cs="Times New Roman"/>
          <w:sz w:val="20"/>
          <w:szCs w:val="20"/>
        </w:rPr>
        <w:t>Mystaff</w:t>
      </w:r>
      <w:r w:rsidRPr="00A769D8">
        <w:rPr>
          <w:rFonts w:ascii="Times New Roman" w:hAnsi="Times New Roman" w:cs="Times New Roman"/>
          <w:sz w:val="20"/>
          <w:szCs w:val="20"/>
        </w:rPr>
        <w:t xml:space="preserve"> reporting, scanned copies of sign in sheets, pre-approved by the Supplier, will be provided for further review on a weekly basis.</w:t>
      </w:r>
    </w:p>
    <w:p w14:paraId="07A7EA12"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In the event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reports are not available</w:t>
      </w:r>
      <w:r>
        <w:rPr>
          <w:rFonts w:ascii="Times New Roman" w:hAnsi="Times New Roman" w:cs="Times New Roman"/>
          <w:sz w:val="20"/>
          <w:szCs w:val="20"/>
        </w:rPr>
        <w:t xml:space="preserve">, a </w:t>
      </w:r>
      <w:r w:rsidRPr="00A769D8">
        <w:rPr>
          <w:rFonts w:ascii="Times New Roman" w:hAnsi="Times New Roman" w:cs="Times New Roman"/>
          <w:sz w:val="20"/>
          <w:szCs w:val="20"/>
        </w:rPr>
        <w:t>meeting</w:t>
      </w:r>
      <w:r>
        <w:rPr>
          <w:rFonts w:ascii="Times New Roman" w:hAnsi="Times New Roman" w:cs="Times New Roman"/>
          <w:sz w:val="20"/>
          <w:szCs w:val="20"/>
        </w:rPr>
        <w:t xml:space="preserve"> to review Productive hours</w:t>
      </w:r>
      <w:r w:rsidRPr="00A769D8">
        <w:rPr>
          <w:rFonts w:ascii="Times New Roman" w:hAnsi="Times New Roman" w:cs="Times New Roman"/>
          <w:sz w:val="20"/>
          <w:szCs w:val="20"/>
        </w:rPr>
        <w:t xml:space="preserve"> must be conducted in a timely fashion,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reports (and justification for late delivery) must be provided via email</w:t>
      </w:r>
      <w:r>
        <w:rPr>
          <w:rFonts w:ascii="Times New Roman" w:hAnsi="Times New Roman" w:cs="Times New Roman"/>
          <w:sz w:val="20"/>
          <w:szCs w:val="20"/>
        </w:rPr>
        <w:t>,</w:t>
      </w:r>
      <w:r w:rsidRPr="00A769D8">
        <w:rPr>
          <w:rFonts w:ascii="Times New Roman" w:hAnsi="Times New Roman" w:cs="Times New Roman"/>
          <w:sz w:val="20"/>
          <w:szCs w:val="20"/>
        </w:rPr>
        <w:t xml:space="preserve"> and this exception must be captured in the weekly meeting minutes.</w:t>
      </w:r>
    </w:p>
    <w:p w14:paraId="4FCB7953"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0"/>
        <w:ind w:left="1987"/>
        <w:rPr>
          <w:bCs/>
          <w:sz w:val="20"/>
        </w:rPr>
      </w:pPr>
      <w:r>
        <w:rPr>
          <w:bCs/>
          <w:sz w:val="20"/>
        </w:rPr>
        <w:t>Tesla Management</w:t>
      </w:r>
      <w:r w:rsidRPr="00A769D8">
        <w:rPr>
          <w:bCs/>
          <w:sz w:val="20"/>
        </w:rPr>
        <w:t xml:space="preserve"> will review the weekly Productive Hours reported, based on Scope of Work completion. All Non-billable hours will be removed.</w:t>
      </w:r>
    </w:p>
    <w:p w14:paraId="4BFA3540"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CMMS will be used to provide a record of work tasks completed by each </w:t>
      </w:r>
      <w:r>
        <w:rPr>
          <w:rFonts w:ascii="Times New Roman" w:hAnsi="Times New Roman" w:cs="Times New Roman"/>
          <w:sz w:val="20"/>
          <w:szCs w:val="20"/>
        </w:rPr>
        <w:t>Supplier personnel</w:t>
      </w:r>
      <w:r w:rsidRPr="00A769D8">
        <w:rPr>
          <w:rFonts w:ascii="Times New Roman" w:hAnsi="Times New Roman" w:cs="Times New Roman"/>
          <w:sz w:val="20"/>
          <w:szCs w:val="20"/>
        </w:rPr>
        <w:t>.</w:t>
      </w:r>
      <w:r>
        <w:rPr>
          <w:rFonts w:ascii="Times New Roman" w:hAnsi="Times New Roman" w:cs="Times New Roman"/>
          <w:sz w:val="20"/>
          <w:szCs w:val="20"/>
        </w:rPr>
        <w:t xml:space="preserve"> </w:t>
      </w:r>
      <w:r w:rsidRPr="00A769D8">
        <w:rPr>
          <w:rFonts w:ascii="Times New Roman" w:hAnsi="Times New Roman" w:cs="Times New Roman"/>
          <w:sz w:val="20"/>
          <w:szCs w:val="20"/>
        </w:rPr>
        <w:t xml:space="preserve">All Productive Hours used to </w:t>
      </w:r>
      <w:r>
        <w:rPr>
          <w:rFonts w:ascii="Times New Roman" w:hAnsi="Times New Roman" w:cs="Times New Roman"/>
          <w:sz w:val="20"/>
          <w:szCs w:val="20"/>
        </w:rPr>
        <w:t>perform Scope of Work</w:t>
      </w:r>
      <w:r w:rsidRPr="00A769D8">
        <w:rPr>
          <w:rFonts w:ascii="Times New Roman" w:hAnsi="Times New Roman" w:cs="Times New Roman"/>
          <w:sz w:val="20"/>
          <w:szCs w:val="20"/>
        </w:rPr>
        <w:t xml:space="preserve"> will be documented within CMMS and will be subject to reconciling Productive Hours recorded in</w:t>
      </w:r>
      <w:r>
        <w:rPr>
          <w:rFonts w:ascii="Times New Roman" w:hAnsi="Times New Roman" w:cs="Times New Roman"/>
          <w:sz w:val="20"/>
          <w:szCs w:val="20"/>
        </w:rPr>
        <w:t xml:space="preserve"> Mystaff</w:t>
      </w:r>
      <w:r w:rsidRPr="00A769D8">
        <w:rPr>
          <w:rFonts w:ascii="Times New Roman" w:hAnsi="Times New Roman" w:cs="Times New Roman"/>
          <w:sz w:val="20"/>
          <w:szCs w:val="20"/>
        </w:rPr>
        <w:t>.</w:t>
      </w:r>
    </w:p>
    <w:p w14:paraId="58D9B8C2"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In addition to CMMS, </w:t>
      </w:r>
      <w:r>
        <w:rPr>
          <w:rFonts w:ascii="Times New Roman" w:hAnsi="Times New Roman" w:cs="Times New Roman"/>
          <w:sz w:val="20"/>
          <w:szCs w:val="20"/>
        </w:rPr>
        <w:t xml:space="preserve">Tesla </w:t>
      </w:r>
      <w:r w:rsidRPr="00A769D8">
        <w:rPr>
          <w:rFonts w:ascii="Times New Roman" w:hAnsi="Times New Roman" w:cs="Times New Roman"/>
          <w:sz w:val="20"/>
          <w:szCs w:val="20"/>
        </w:rPr>
        <w:t>will confirm with facili</w:t>
      </w:r>
      <w:r>
        <w:rPr>
          <w:rFonts w:ascii="Times New Roman" w:hAnsi="Times New Roman" w:cs="Times New Roman"/>
          <w:sz w:val="20"/>
          <w:szCs w:val="20"/>
        </w:rPr>
        <w:t>ty</w:t>
      </w:r>
      <w:r w:rsidRPr="00A769D8">
        <w:rPr>
          <w:rFonts w:ascii="Times New Roman" w:hAnsi="Times New Roman" w:cs="Times New Roman"/>
          <w:sz w:val="20"/>
          <w:szCs w:val="20"/>
        </w:rPr>
        <w:t xml:space="preserve"> management that all Scope of Work tasks have been performed at an acceptable level.</w:t>
      </w:r>
    </w:p>
    <w:p w14:paraId="3391C285"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On a monthly basis, a management review of all charges will be conducted, prior to Invoice submittal.</w:t>
      </w:r>
    </w:p>
    <w:p w14:paraId="79E02C33"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M</w:t>
      </w:r>
      <w:r w:rsidRPr="00A769D8">
        <w:rPr>
          <w:bCs/>
          <w:sz w:val="20"/>
        </w:rPr>
        <w:t>eeting minutes of all management reviews will be captured for record, inclusive of attendees, discussion items/notes and mutual agreements.</w:t>
      </w:r>
    </w:p>
    <w:p w14:paraId="280C9019"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Supplier will propose a monthly Invoice draft including all backup documentation for review</w:t>
      </w:r>
      <w:r>
        <w:rPr>
          <w:bCs/>
          <w:sz w:val="20"/>
        </w:rPr>
        <w:t>, by the 10</w:t>
      </w:r>
      <w:r w:rsidRPr="000F3BFD">
        <w:rPr>
          <w:bCs/>
          <w:sz w:val="20"/>
          <w:vertAlign w:val="superscript"/>
        </w:rPr>
        <w:t>th</w:t>
      </w:r>
      <w:r>
        <w:rPr>
          <w:bCs/>
          <w:sz w:val="20"/>
        </w:rPr>
        <w:t xml:space="preserve"> business day of each month, unless otherwise approved by Tesla Management in writing, for all charges incurred during the preceding month</w:t>
      </w:r>
      <w:r w:rsidRPr="00A769D8">
        <w:rPr>
          <w:bCs/>
          <w:sz w:val="20"/>
        </w:rPr>
        <w:t>.</w:t>
      </w:r>
    </w:p>
    <w:p w14:paraId="0500D465"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Tesla Management</w:t>
      </w:r>
      <w:r w:rsidRPr="00A769D8">
        <w:rPr>
          <w:bCs/>
          <w:sz w:val="20"/>
        </w:rPr>
        <w:t xml:space="preserve"> will review the Invoice draft including all backup documentation, against prior weekly reviews</w:t>
      </w:r>
      <w:r>
        <w:rPr>
          <w:bCs/>
          <w:sz w:val="20"/>
        </w:rPr>
        <w:t xml:space="preserve"> </w:t>
      </w:r>
      <w:r w:rsidRPr="00A769D8">
        <w:rPr>
          <w:bCs/>
          <w:sz w:val="20"/>
        </w:rPr>
        <w:t>and pre-approvals</w:t>
      </w:r>
      <w:r>
        <w:rPr>
          <w:bCs/>
          <w:sz w:val="20"/>
        </w:rPr>
        <w:t>. Tesla Management shall provide a response within 10 business days.</w:t>
      </w:r>
    </w:p>
    <w:p w14:paraId="0BE0DAD8"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 xml:space="preserve">Upon </w:t>
      </w:r>
      <w:r>
        <w:rPr>
          <w:bCs/>
          <w:sz w:val="20"/>
        </w:rPr>
        <w:t>Tesla Management’s</w:t>
      </w:r>
      <w:r w:rsidRPr="00A769D8">
        <w:rPr>
          <w:bCs/>
          <w:sz w:val="20"/>
        </w:rPr>
        <w:t xml:space="preserve"> approval, Supplier will proceed to compile the official Invoice for submittal to Tesla for payment.</w:t>
      </w:r>
    </w:p>
    <w:p w14:paraId="4C385421" w14:textId="3DF5DC71"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If Tesla Management does not provide a response in 10 business days after the Invoice draft has been submitted, Supplier may submit the official Invoice to Tesla for review and approval.</w:t>
      </w:r>
    </w:p>
    <w:p w14:paraId="69354B1F" w14:textId="77777777" w:rsidR="00B331E2" w:rsidRDefault="00B331E2" w:rsidP="00B331E2">
      <w:pPr>
        <w:pStyle w:val="Heading2Text"/>
        <w:tabs>
          <w:tab w:val="left" w:pos="540"/>
        </w:tabs>
        <w:suppressAutoHyphens/>
        <w:spacing w:after="120"/>
        <w:ind w:left="0"/>
        <w:rPr>
          <w:bCs/>
          <w:sz w:val="20"/>
        </w:rPr>
      </w:pPr>
      <w:r>
        <w:rPr>
          <w:b/>
          <w:bCs/>
          <w:color w:val="000000"/>
          <w:sz w:val="20"/>
        </w:rPr>
        <w:t>5.</w:t>
      </w:r>
      <w:r>
        <w:rPr>
          <w:b/>
          <w:bCs/>
          <w:color w:val="000000"/>
          <w:sz w:val="20"/>
        </w:rPr>
        <w:tab/>
      </w:r>
      <w:r w:rsidRPr="00CD59FD">
        <w:rPr>
          <w:b/>
          <w:bCs/>
          <w:sz w:val="20"/>
        </w:rPr>
        <w:t>Additional Services.</w:t>
      </w:r>
      <w:r>
        <w:rPr>
          <w:b/>
          <w:bCs/>
          <w:color w:val="000000"/>
          <w:sz w:val="20"/>
        </w:rPr>
        <w:t xml:space="preserve">  </w:t>
      </w:r>
      <w:r>
        <w:rPr>
          <w:bCs/>
          <w:sz w:val="20"/>
        </w:rPr>
        <w:t xml:space="preserve">Tesla may request additional services or request services to be performed at additional spaces after the Effective Date. </w:t>
      </w:r>
    </w:p>
    <w:p w14:paraId="3C8FDCF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Unless otherwise agreed by the Parties in writing, the fees for such services will be calculated by multiplying the Productive Hours by the applicable agreed billing rates set forth in Section 4 (b).</w:t>
      </w:r>
    </w:p>
    <w:p w14:paraId="761D07D5" w14:textId="77777777" w:rsidR="00B331E2" w:rsidRPr="00D75A1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not charge overtime rates for any such services, unless pre-approved by Tesla in writing.</w:t>
      </w:r>
    </w:p>
    <w:p w14:paraId="52C26C3E" w14:textId="77777777" w:rsidR="00B331E2" w:rsidRPr="002A381A"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07BF55BA"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6.</w:t>
      </w:r>
      <w:r>
        <w:rPr>
          <w:b/>
          <w:bCs/>
          <w:sz w:val="20"/>
        </w:rPr>
        <w:tab/>
        <w:t>Facilities.</w:t>
      </w:r>
      <w:r>
        <w:rPr>
          <w:bCs/>
          <w:sz w:val="20"/>
        </w:rPr>
        <w:t xml:space="preserve">  With reference to Section 2.2 (Manner of Performance) of the </w:t>
      </w:r>
      <w:r w:rsidRPr="00213850">
        <w:rPr>
          <w:bCs/>
          <w:sz w:val="20"/>
        </w:rPr>
        <w:t>MSA</w:t>
      </w:r>
      <w:r>
        <w:rPr>
          <w:bCs/>
          <w:sz w:val="20"/>
        </w:rPr>
        <w:t xml:space="preserve"> and if applicable, Supplier will perform the Services under this Work Order at the following facilities: </w:t>
      </w:r>
    </w:p>
    <w:p w14:paraId="524873D2" w14:textId="3D6FACC4" w:rsidR="00B331E2" w:rsidRPr="00D46602" w:rsidRDefault="00B64E4E" w:rsidP="00B331E2">
      <w:pPr>
        <w:pStyle w:val="Heading2Text"/>
        <w:numPr>
          <w:ilvl w:val="0"/>
          <w:numId w:val="17"/>
        </w:numPr>
        <w:tabs>
          <w:tab w:val="left" w:pos="0"/>
          <w:tab w:val="left" w:pos="540"/>
          <w:tab w:val="left" w:pos="720"/>
          <w:tab w:val="right" w:pos="9360"/>
        </w:tabs>
        <w:suppressAutoHyphens/>
        <w:spacing w:after="120"/>
        <w:rPr>
          <w:bCs/>
          <w:sz w:val="20"/>
        </w:rPr>
      </w:pPr>
      <w:r>
        <w:rPr>
          <w:bCs/>
          <w:sz w:val="20"/>
        </w:rPr>
        <w:t>1339 South Park Ave, Buffalo, NY 14220</w:t>
      </w:r>
    </w:p>
    <w:p w14:paraId="6EBCFC03" w14:textId="77E88DA5" w:rsidR="00B331E2" w:rsidRPr="00B64E4E" w:rsidRDefault="00B64E4E" w:rsidP="00F72751">
      <w:pPr>
        <w:pStyle w:val="Heading2Text"/>
        <w:numPr>
          <w:ilvl w:val="0"/>
          <w:numId w:val="17"/>
        </w:numPr>
        <w:tabs>
          <w:tab w:val="left" w:pos="0"/>
          <w:tab w:val="left" w:pos="540"/>
          <w:tab w:val="left" w:pos="720"/>
          <w:tab w:val="right" w:pos="9360"/>
        </w:tabs>
        <w:suppressAutoHyphens/>
        <w:spacing w:after="120"/>
        <w:rPr>
          <w:bCs/>
          <w:sz w:val="20"/>
        </w:rPr>
      </w:pPr>
      <w:r w:rsidRPr="00B64E4E">
        <w:rPr>
          <w:bCs/>
          <w:sz w:val="20"/>
        </w:rPr>
        <w:lastRenderedPageBreak/>
        <w:t>3880 Jeffrey Blvd, Blasdell, NY 14219</w:t>
      </w:r>
    </w:p>
    <w:p w14:paraId="631CFCE5" w14:textId="77777777" w:rsidR="00B331E2" w:rsidRDefault="00B331E2" w:rsidP="00B331E2">
      <w:pPr>
        <w:pStyle w:val="Heading2Text"/>
        <w:tabs>
          <w:tab w:val="left" w:pos="0"/>
          <w:tab w:val="left" w:pos="540"/>
          <w:tab w:val="left" w:pos="720"/>
          <w:tab w:val="right" w:pos="9360"/>
        </w:tabs>
        <w:suppressAutoHyphens/>
        <w:spacing w:after="120"/>
        <w:ind w:left="0" w:firstLine="0"/>
        <w:rPr>
          <w:bCs/>
          <w:sz w:val="20"/>
        </w:rPr>
      </w:pPr>
      <w:r>
        <w:rPr>
          <w:bCs/>
          <w:sz w:val="20"/>
        </w:rPr>
        <w:tab/>
      </w:r>
    </w:p>
    <w:p w14:paraId="6A1EB621" w14:textId="77777777" w:rsidR="00B331E2" w:rsidRPr="00BE02BE" w:rsidRDefault="00B331E2" w:rsidP="00B331E2">
      <w:pPr>
        <w:pStyle w:val="Heading2Text"/>
        <w:tabs>
          <w:tab w:val="left" w:pos="0"/>
          <w:tab w:val="left" w:pos="540"/>
          <w:tab w:val="left" w:pos="720"/>
          <w:tab w:val="right" w:pos="9360"/>
        </w:tabs>
        <w:suppressAutoHyphens/>
        <w:spacing w:after="120"/>
        <w:ind w:left="1260" w:firstLine="0"/>
        <w:rPr>
          <w:bCs/>
          <w:sz w:val="20"/>
        </w:rPr>
      </w:pPr>
      <w:r>
        <w:rPr>
          <w:bCs/>
          <w:sz w:val="20"/>
        </w:rPr>
        <w:t>F</w:t>
      </w:r>
      <w:r w:rsidRPr="002C72B9">
        <w:rPr>
          <w:bCs/>
          <w:sz w:val="20"/>
        </w:rPr>
        <w:t>acilit</w:t>
      </w:r>
      <w:r>
        <w:rPr>
          <w:bCs/>
          <w:sz w:val="20"/>
        </w:rPr>
        <w:t>ies may be added or removed from Supplier’s S</w:t>
      </w:r>
      <w:r w:rsidRPr="002C72B9">
        <w:rPr>
          <w:bCs/>
          <w:sz w:val="20"/>
        </w:rPr>
        <w:t>cop</w:t>
      </w:r>
      <w:r>
        <w:rPr>
          <w:bCs/>
          <w:sz w:val="20"/>
        </w:rPr>
        <w:t>e</w:t>
      </w:r>
      <w:r w:rsidRPr="002C72B9">
        <w:rPr>
          <w:bCs/>
          <w:sz w:val="20"/>
        </w:rPr>
        <w:t xml:space="preserve"> </w:t>
      </w:r>
      <w:r>
        <w:rPr>
          <w:bCs/>
          <w:sz w:val="20"/>
        </w:rPr>
        <w:t>of Work after</w:t>
      </w:r>
      <w:r w:rsidRPr="002C72B9">
        <w:rPr>
          <w:bCs/>
          <w:sz w:val="20"/>
        </w:rPr>
        <w:t xml:space="preserve"> the </w:t>
      </w:r>
      <w:r>
        <w:rPr>
          <w:bCs/>
          <w:sz w:val="20"/>
        </w:rPr>
        <w:t>E</w:t>
      </w:r>
      <w:r w:rsidRPr="002C72B9">
        <w:rPr>
          <w:bCs/>
          <w:sz w:val="20"/>
        </w:rPr>
        <w:t xml:space="preserve">ffective </w:t>
      </w:r>
      <w:r>
        <w:rPr>
          <w:bCs/>
          <w:sz w:val="20"/>
        </w:rPr>
        <w:t>D</w:t>
      </w:r>
      <w:r w:rsidRPr="002C72B9">
        <w:rPr>
          <w:bCs/>
          <w:sz w:val="20"/>
        </w:rPr>
        <w:t>ate.</w:t>
      </w:r>
    </w:p>
    <w:p w14:paraId="373E0122" w14:textId="77777777" w:rsidR="00B331E2" w:rsidRPr="00695E47" w:rsidRDefault="00B331E2" w:rsidP="00B331E2">
      <w:pPr>
        <w:pStyle w:val="Heading2Text"/>
        <w:tabs>
          <w:tab w:val="left" w:pos="0"/>
          <w:tab w:val="left" w:pos="540"/>
          <w:tab w:val="left" w:pos="720"/>
          <w:tab w:val="right" w:pos="9360"/>
        </w:tabs>
        <w:suppressAutoHyphens/>
        <w:spacing w:after="120"/>
        <w:ind w:left="0"/>
        <w:rPr>
          <w:bCs/>
          <w:sz w:val="20"/>
        </w:rPr>
      </w:pPr>
    </w:p>
    <w:p w14:paraId="60BE3377"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7.</w:t>
      </w:r>
      <w:r>
        <w:rPr>
          <w:b/>
          <w:bCs/>
          <w:sz w:val="20"/>
        </w:rPr>
        <w:tab/>
        <w:t>Key Supplier Positions.</w:t>
      </w:r>
      <w:r>
        <w:rPr>
          <w:bCs/>
          <w:sz w:val="20"/>
        </w:rPr>
        <w:t xml:space="preserve">  With reference to Section 3.2 (Key Supplier Positions) of the </w:t>
      </w:r>
      <w:r w:rsidRPr="00213850">
        <w:rPr>
          <w:bCs/>
          <w:sz w:val="20"/>
        </w:rPr>
        <w:t>MSA</w:t>
      </w:r>
      <w:r>
        <w:rPr>
          <w:bCs/>
          <w:sz w:val="20"/>
        </w:rPr>
        <w:t xml:space="preserve">, the Key Supplier Positions for purposes of this Work Order, if any, are: </w:t>
      </w:r>
    </w:p>
    <w:p w14:paraId="7481DBCC" w14:textId="088422F6" w:rsidR="00B331E2" w:rsidRPr="00134211" w:rsidRDefault="00B64E4E" w:rsidP="00B64E4E">
      <w:pPr>
        <w:pStyle w:val="Heading2Text"/>
        <w:tabs>
          <w:tab w:val="left" w:pos="0"/>
          <w:tab w:val="left" w:pos="540"/>
          <w:tab w:val="left" w:pos="720"/>
          <w:tab w:val="right" w:pos="9360"/>
        </w:tabs>
        <w:suppressAutoHyphens/>
        <w:spacing w:after="100" w:afterAutospacing="1"/>
        <w:rPr>
          <w:bCs/>
          <w:sz w:val="20"/>
        </w:rPr>
      </w:pPr>
      <w:r>
        <w:rPr>
          <w:bCs/>
          <w:sz w:val="20"/>
        </w:rPr>
        <w:t>N/A</w:t>
      </w:r>
    </w:p>
    <w:p w14:paraId="34DA249C"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p>
    <w:p w14:paraId="2FBB461F"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r>
        <w:rPr>
          <w:b/>
          <w:bCs/>
          <w:sz w:val="20"/>
        </w:rPr>
        <w:t>8.</w:t>
      </w:r>
      <w:r>
        <w:rPr>
          <w:b/>
          <w:bCs/>
          <w:sz w:val="20"/>
        </w:rPr>
        <w:tab/>
        <w:t>Service-Specific Terms.</w:t>
      </w:r>
      <w:r>
        <w:rPr>
          <w:bCs/>
          <w:sz w:val="20"/>
        </w:rPr>
        <w:t xml:space="preserve">  </w:t>
      </w:r>
      <w:r w:rsidRPr="00411E24">
        <w:rPr>
          <w:bCs/>
          <w:sz w:val="20"/>
          <w:u w:val="single"/>
        </w:rPr>
        <w:t>Annex 1 (Additional Service Terms)</w:t>
      </w:r>
      <w:r>
        <w:rPr>
          <w:bCs/>
          <w:sz w:val="20"/>
        </w:rPr>
        <w:t xml:space="preserve"> hereto set forth additional terms and conditions which may apply for purposes of this Work Order, if and to the extent applicable to the Services to be performed hereunder.</w:t>
      </w:r>
    </w:p>
    <w:p w14:paraId="3E7DD7BF"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p>
    <w:p w14:paraId="7CCA94F9" w14:textId="77777777" w:rsidR="00B331E2" w:rsidRPr="00611DEC" w:rsidRDefault="00B331E2" w:rsidP="00B331E2">
      <w:pPr>
        <w:pStyle w:val="Heading2Text"/>
        <w:numPr>
          <w:ilvl w:val="1"/>
          <w:numId w:val="31"/>
        </w:numPr>
        <w:tabs>
          <w:tab w:val="left" w:pos="0"/>
          <w:tab w:val="left" w:pos="540"/>
          <w:tab w:val="left" w:pos="720"/>
          <w:tab w:val="right" w:pos="9360"/>
        </w:tabs>
        <w:suppressAutoHyphens/>
        <w:spacing w:after="120"/>
        <w:rPr>
          <w:bCs/>
          <w:sz w:val="20"/>
        </w:rPr>
      </w:pPr>
      <w:r w:rsidRPr="00611DEC">
        <w:rPr>
          <w:sz w:val="20"/>
        </w:rPr>
        <w:t xml:space="preserve">With reference to Section 3.4 of the MSA, Eurest Services, Inc., d/b/a ESFM® and </w:t>
      </w:r>
      <w:r>
        <w:rPr>
          <w:sz w:val="20"/>
        </w:rPr>
        <w:t>other Affiliates of Compass</w:t>
      </w:r>
      <w:r w:rsidRPr="00611DEC">
        <w:rPr>
          <w:sz w:val="20"/>
        </w:rPr>
        <w:t xml:space="preserve"> are an approved subcontractor for the purpose of this work order. This preapproval of ESFM</w:t>
      </w:r>
      <w:r>
        <w:rPr>
          <w:sz w:val="20"/>
        </w:rPr>
        <w:t xml:space="preserve"> and each other Compass Affiliate</w:t>
      </w:r>
      <w:r w:rsidRPr="00611DEC">
        <w:rPr>
          <w:sz w:val="20"/>
        </w:rPr>
        <w:t xml:space="preserve"> as subcontractor is subject to ESFM </w:t>
      </w:r>
      <w:r>
        <w:rPr>
          <w:sz w:val="20"/>
        </w:rPr>
        <w:t xml:space="preserve">and each other entity </w:t>
      </w:r>
      <w:r w:rsidRPr="00611DEC">
        <w:rPr>
          <w:sz w:val="20"/>
        </w:rPr>
        <w:t>remaining an Affiliate of Compass.</w:t>
      </w:r>
    </w:p>
    <w:p w14:paraId="02C20574" w14:textId="77777777" w:rsidR="00B331E2" w:rsidRDefault="00B331E2" w:rsidP="00B331E2">
      <w:pPr>
        <w:pStyle w:val="Heading2Text"/>
        <w:numPr>
          <w:ilvl w:val="1"/>
          <w:numId w:val="31"/>
        </w:numPr>
        <w:tabs>
          <w:tab w:val="left" w:pos="0"/>
          <w:tab w:val="left" w:pos="540"/>
          <w:tab w:val="left" w:pos="720"/>
          <w:tab w:val="right" w:pos="9360"/>
        </w:tabs>
        <w:suppressAutoHyphens/>
        <w:rPr>
          <w:bCs/>
          <w:sz w:val="20"/>
        </w:rPr>
      </w:pPr>
      <w:r w:rsidRPr="001B060E">
        <w:rPr>
          <w:bCs/>
          <w:sz w:val="20"/>
        </w:rPr>
        <w:t>The Items listed below are Supplier Material under Section 7.3 of the MSA. The following items are not Developed Materials:</w:t>
      </w:r>
    </w:p>
    <w:p w14:paraId="6857E351"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ESFMx including but not limited to any underlying technologies or applications.</w:t>
      </w:r>
    </w:p>
    <w:p w14:paraId="0EB892C4" w14:textId="77777777" w:rsidR="00B331E2" w:rsidRPr="001B060E"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Smart Inspect</w:t>
      </w:r>
    </w:p>
    <w:p w14:paraId="59E328BE" w14:textId="77777777" w:rsidR="00B331E2" w:rsidRPr="003C337F" w:rsidRDefault="00B331E2" w:rsidP="00B331E2">
      <w:pPr>
        <w:pStyle w:val="Heading2Text"/>
        <w:tabs>
          <w:tab w:val="left" w:pos="0"/>
          <w:tab w:val="left" w:pos="540"/>
          <w:tab w:val="left" w:pos="720"/>
          <w:tab w:val="right" w:pos="9360"/>
        </w:tabs>
        <w:suppressAutoHyphens/>
        <w:spacing w:after="120"/>
        <w:ind w:left="0"/>
        <w:rPr>
          <w:bCs/>
          <w:color w:val="0000FF"/>
          <w:sz w:val="20"/>
        </w:rPr>
      </w:pPr>
    </w:p>
    <w:p w14:paraId="7A9EDC0F" w14:textId="77777777" w:rsidR="00B331E2" w:rsidRPr="00FB02B3" w:rsidRDefault="00B331E2" w:rsidP="00B331E2">
      <w:pPr>
        <w:pStyle w:val="Heading2Text"/>
        <w:tabs>
          <w:tab w:val="left" w:pos="0"/>
          <w:tab w:val="left" w:pos="540"/>
          <w:tab w:val="left" w:pos="720"/>
          <w:tab w:val="right" w:pos="9360"/>
        </w:tabs>
        <w:suppressAutoHyphens/>
        <w:spacing w:after="120"/>
        <w:ind w:left="1260" w:firstLine="0"/>
        <w:rPr>
          <w:bCs/>
          <w:sz w:val="20"/>
        </w:rPr>
      </w:pPr>
      <w:r w:rsidRPr="00FB02B3">
        <w:rPr>
          <w:bCs/>
          <w:sz w:val="20"/>
        </w:rPr>
        <w:t>Intending to be legally bound, each of the undersigned parties has caused its duly authorized representative to execute this Approved Work Order as of the date last entered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gridCol w:w="360"/>
        <w:gridCol w:w="4320"/>
      </w:tblGrid>
      <w:tr w:rsidR="00B331E2" w14:paraId="6ECE31CE" w14:textId="77777777" w:rsidTr="000C3AEC">
        <w:tc>
          <w:tcPr>
            <w:tcW w:w="4308" w:type="dxa"/>
            <w:tcBorders>
              <w:top w:val="single" w:sz="12" w:space="0" w:color="auto"/>
              <w:left w:val="single" w:sz="12" w:space="0" w:color="auto"/>
              <w:bottom w:val="nil"/>
              <w:right w:val="single" w:sz="12" w:space="0" w:color="auto"/>
            </w:tcBorders>
          </w:tcPr>
          <w:p w14:paraId="3B6D1FE3" w14:textId="77777777" w:rsidR="00B331E2" w:rsidRPr="00BC1625" w:rsidRDefault="00B331E2" w:rsidP="000C3AEC">
            <w:pPr>
              <w:pStyle w:val="BodyTextNoIndent"/>
              <w:keepNext/>
              <w:tabs>
                <w:tab w:val="right" w:pos="3937"/>
              </w:tabs>
              <w:spacing w:before="120" w:after="0"/>
              <w:rPr>
                <w:sz w:val="20"/>
              </w:rPr>
            </w:pPr>
            <w:r w:rsidRPr="00765FB0">
              <w:rPr>
                <w:b/>
                <w:sz w:val="20"/>
              </w:rPr>
              <w:t>Tesla Entity</w:t>
            </w:r>
            <w:r>
              <w:rPr>
                <w:sz w:val="20"/>
              </w:rPr>
              <w:t>:</w:t>
            </w:r>
            <w:r>
              <w:rPr>
                <w:sz w:val="20"/>
                <w:u w:val="single"/>
              </w:rPr>
              <w:tab/>
            </w:r>
          </w:p>
        </w:tc>
        <w:tc>
          <w:tcPr>
            <w:tcW w:w="360" w:type="dxa"/>
            <w:tcBorders>
              <w:top w:val="nil"/>
              <w:left w:val="single" w:sz="12" w:space="0" w:color="auto"/>
              <w:bottom w:val="nil"/>
              <w:right w:val="single" w:sz="12" w:space="0" w:color="auto"/>
            </w:tcBorders>
          </w:tcPr>
          <w:p w14:paraId="646D2BCB" w14:textId="77777777" w:rsidR="00B331E2" w:rsidRDefault="00B331E2" w:rsidP="000C3AEC">
            <w:pPr>
              <w:pStyle w:val="BodyTextNoIndent"/>
              <w:keepNext/>
              <w:spacing w:after="120"/>
              <w:rPr>
                <w:b/>
                <w:bCs/>
                <w:sz w:val="20"/>
              </w:rPr>
            </w:pPr>
          </w:p>
        </w:tc>
        <w:tc>
          <w:tcPr>
            <w:tcW w:w="4320" w:type="dxa"/>
            <w:tcBorders>
              <w:top w:val="single" w:sz="12" w:space="0" w:color="auto"/>
              <w:left w:val="single" w:sz="12" w:space="0" w:color="auto"/>
              <w:bottom w:val="nil"/>
              <w:right w:val="single" w:sz="12" w:space="0" w:color="auto"/>
            </w:tcBorders>
          </w:tcPr>
          <w:p w14:paraId="4B35ECE7" w14:textId="77777777" w:rsidR="00B331E2" w:rsidRDefault="00B331E2" w:rsidP="000C3AEC">
            <w:pPr>
              <w:pStyle w:val="BodyTextNoIndent"/>
              <w:keepNext/>
              <w:spacing w:after="120"/>
              <w:jc w:val="center"/>
              <w:rPr>
                <w:b/>
                <w:bCs/>
                <w:color w:val="0000FF"/>
                <w:sz w:val="20"/>
              </w:rPr>
            </w:pPr>
            <w:r>
              <w:rPr>
                <w:b/>
                <w:bCs/>
                <w:color w:val="000000"/>
                <w:sz w:val="20"/>
              </w:rPr>
              <w:t>Supplier</w:t>
            </w:r>
          </w:p>
        </w:tc>
      </w:tr>
      <w:tr w:rsidR="00B331E2" w14:paraId="43660DE9" w14:textId="77777777" w:rsidTr="000C3AEC">
        <w:tc>
          <w:tcPr>
            <w:tcW w:w="4308" w:type="dxa"/>
            <w:tcBorders>
              <w:top w:val="nil"/>
              <w:left w:val="single" w:sz="12" w:space="0" w:color="auto"/>
              <w:bottom w:val="single" w:sz="12" w:space="0" w:color="auto"/>
              <w:right w:val="single" w:sz="12" w:space="0" w:color="auto"/>
            </w:tcBorders>
          </w:tcPr>
          <w:p w14:paraId="7759AE82" w14:textId="77777777" w:rsidR="00B331E2" w:rsidRDefault="00B331E2" w:rsidP="000C3AEC">
            <w:pPr>
              <w:pStyle w:val="BodyTextNoIndent"/>
              <w:keepNext/>
              <w:tabs>
                <w:tab w:val="right" w:pos="3937"/>
              </w:tabs>
              <w:spacing w:before="120" w:after="0"/>
              <w:rPr>
                <w:sz w:val="20"/>
                <w:u w:val="single"/>
              </w:rPr>
            </w:pPr>
            <w:r>
              <w:rPr>
                <w:sz w:val="20"/>
              </w:rPr>
              <w:t>By:</w:t>
            </w:r>
            <w:r>
              <w:rPr>
                <w:sz w:val="20"/>
                <w:u w:val="single"/>
              </w:rPr>
              <w:tab/>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p>
          <w:p w14:paraId="4688A909" w14:textId="77777777" w:rsidR="00B331E2" w:rsidRDefault="00B331E2" w:rsidP="000C3AEC">
            <w:pPr>
              <w:pStyle w:val="BodyTextNoIndent"/>
              <w:keepNext/>
              <w:tabs>
                <w:tab w:val="right" w:pos="3937"/>
              </w:tabs>
              <w:spacing w:before="120" w:after="0"/>
              <w:rPr>
                <w:sz w:val="20"/>
                <w:u w:val="single"/>
              </w:rPr>
            </w:pPr>
            <w:r>
              <w:rPr>
                <w:sz w:val="20"/>
              </w:rPr>
              <w:t>Printed:</w:t>
            </w:r>
            <w:r>
              <w:rPr>
                <w:sz w:val="20"/>
                <w:u w:val="single"/>
              </w:rPr>
              <w:tab/>
            </w:r>
          </w:p>
          <w:p w14:paraId="03C9A932" w14:textId="77777777" w:rsidR="00B331E2" w:rsidRDefault="00B331E2" w:rsidP="000C3AEC">
            <w:pPr>
              <w:pStyle w:val="BodyTextNoIndent"/>
              <w:keepNext/>
              <w:tabs>
                <w:tab w:val="right" w:pos="3937"/>
              </w:tabs>
              <w:spacing w:before="120" w:after="0"/>
              <w:rPr>
                <w:sz w:val="20"/>
                <w:u w:val="single"/>
              </w:rPr>
            </w:pPr>
            <w:r>
              <w:rPr>
                <w:sz w:val="20"/>
              </w:rPr>
              <w:t>Title:</w:t>
            </w:r>
            <w:r>
              <w:rPr>
                <w:sz w:val="20"/>
                <w:u w:val="single"/>
              </w:rPr>
              <w:tab/>
            </w:r>
          </w:p>
          <w:p w14:paraId="6A6C9E5B" w14:textId="77777777" w:rsidR="00B331E2" w:rsidRDefault="00B331E2" w:rsidP="000C3AEC">
            <w:pPr>
              <w:pStyle w:val="BodyTextNoIndent"/>
              <w:keepNext/>
              <w:tabs>
                <w:tab w:val="right" w:pos="3937"/>
              </w:tabs>
              <w:spacing w:before="120" w:after="0"/>
              <w:rPr>
                <w:sz w:val="20"/>
              </w:rPr>
            </w:pPr>
            <w:r>
              <w:rPr>
                <w:sz w:val="20"/>
              </w:rPr>
              <w:t>Date:</w:t>
            </w:r>
            <w:r>
              <w:rPr>
                <w:sz w:val="20"/>
                <w:u w:val="single"/>
              </w:rPr>
              <w:tab/>
            </w:r>
          </w:p>
        </w:tc>
        <w:tc>
          <w:tcPr>
            <w:tcW w:w="360" w:type="dxa"/>
            <w:tcBorders>
              <w:top w:val="nil"/>
              <w:left w:val="single" w:sz="12" w:space="0" w:color="auto"/>
              <w:bottom w:val="nil"/>
              <w:right w:val="single" w:sz="12" w:space="0" w:color="auto"/>
            </w:tcBorders>
          </w:tcPr>
          <w:p w14:paraId="6403F5ED" w14:textId="77777777" w:rsidR="00B331E2" w:rsidRDefault="00B331E2" w:rsidP="000C3AEC">
            <w:pPr>
              <w:pStyle w:val="BodyTextNoIndent"/>
              <w:keepNext/>
              <w:spacing w:before="120" w:after="0"/>
              <w:rPr>
                <w:sz w:val="20"/>
                <w:u w:val="single"/>
              </w:rPr>
            </w:pPr>
          </w:p>
        </w:tc>
        <w:tc>
          <w:tcPr>
            <w:tcW w:w="4320" w:type="dxa"/>
            <w:tcBorders>
              <w:top w:val="nil"/>
              <w:left w:val="single" w:sz="12" w:space="0" w:color="auto"/>
              <w:bottom w:val="nil"/>
              <w:right w:val="single" w:sz="12" w:space="0" w:color="auto"/>
            </w:tcBorders>
          </w:tcPr>
          <w:p w14:paraId="06FE8262" w14:textId="77777777" w:rsidR="00B331E2" w:rsidRDefault="00B331E2" w:rsidP="000C3AEC">
            <w:pPr>
              <w:pStyle w:val="BodyTextNoIndent"/>
              <w:keepNext/>
              <w:tabs>
                <w:tab w:val="right" w:pos="3927"/>
              </w:tabs>
              <w:spacing w:before="120" w:after="0"/>
              <w:rPr>
                <w:sz w:val="20"/>
                <w:u w:val="single"/>
              </w:rPr>
            </w:pPr>
            <w:r>
              <w:rPr>
                <w:sz w:val="20"/>
              </w:rPr>
              <w:t>By:</w:t>
            </w:r>
            <w:r>
              <w:rPr>
                <w:sz w:val="20"/>
                <w:u w:val="single"/>
              </w:rPr>
              <w:tab/>
            </w:r>
          </w:p>
          <w:p w14:paraId="6CDC91B0" w14:textId="77777777" w:rsidR="00B331E2" w:rsidRDefault="00B331E2" w:rsidP="000C3AEC">
            <w:pPr>
              <w:pStyle w:val="BodyTextNoIndent"/>
              <w:keepNext/>
              <w:tabs>
                <w:tab w:val="right" w:pos="3927"/>
              </w:tabs>
              <w:spacing w:before="120" w:after="0"/>
              <w:rPr>
                <w:sz w:val="20"/>
              </w:rPr>
            </w:pPr>
            <w:r>
              <w:rPr>
                <w:sz w:val="20"/>
              </w:rPr>
              <w:t>Printed:</w:t>
            </w:r>
            <w:r>
              <w:rPr>
                <w:sz w:val="20"/>
                <w:u w:val="single"/>
              </w:rPr>
              <w:t xml:space="preserve"> </w:t>
            </w:r>
            <w:r>
              <w:rPr>
                <w:sz w:val="20"/>
                <w:u w:val="single"/>
              </w:rPr>
              <w:tab/>
            </w:r>
          </w:p>
          <w:p w14:paraId="64CDED98" w14:textId="77777777" w:rsidR="00B331E2" w:rsidRDefault="00B331E2" w:rsidP="000C3AEC">
            <w:pPr>
              <w:pStyle w:val="BodyTextNoIndent"/>
              <w:keepNext/>
              <w:tabs>
                <w:tab w:val="right" w:pos="3927"/>
              </w:tabs>
              <w:spacing w:before="120" w:after="0"/>
              <w:rPr>
                <w:sz w:val="20"/>
              </w:rPr>
            </w:pPr>
            <w:r>
              <w:rPr>
                <w:sz w:val="20"/>
              </w:rPr>
              <w:t>Title:</w:t>
            </w:r>
            <w:r>
              <w:rPr>
                <w:sz w:val="20"/>
                <w:u w:val="single"/>
              </w:rPr>
              <w:t xml:space="preserve"> </w:t>
            </w:r>
            <w:r>
              <w:rPr>
                <w:sz w:val="20"/>
                <w:u w:val="single"/>
              </w:rPr>
              <w:tab/>
            </w:r>
          </w:p>
          <w:p w14:paraId="4B20C658" w14:textId="77777777" w:rsidR="00B331E2" w:rsidRDefault="00B331E2" w:rsidP="000C3AEC">
            <w:pPr>
              <w:pStyle w:val="BodyTextNoIndent"/>
              <w:keepNext/>
              <w:tabs>
                <w:tab w:val="right" w:pos="3927"/>
              </w:tabs>
              <w:spacing w:before="120" w:after="0"/>
              <w:rPr>
                <w:sz w:val="20"/>
                <w:u w:val="single"/>
              </w:rPr>
            </w:pPr>
            <w:r>
              <w:rPr>
                <w:sz w:val="20"/>
              </w:rPr>
              <w:t>Date:</w:t>
            </w:r>
            <w:r>
              <w:rPr>
                <w:sz w:val="20"/>
                <w:u w:val="single"/>
              </w:rPr>
              <w:t xml:space="preserve"> </w:t>
            </w:r>
            <w:r>
              <w:rPr>
                <w:sz w:val="20"/>
                <w:u w:val="single"/>
              </w:rPr>
              <w:tab/>
            </w:r>
          </w:p>
        </w:tc>
      </w:tr>
      <w:tr w:rsidR="00B331E2" w14:paraId="10477D0B" w14:textId="77777777" w:rsidTr="000C3AEC">
        <w:tc>
          <w:tcPr>
            <w:tcW w:w="4308" w:type="dxa"/>
            <w:tcBorders>
              <w:top w:val="single" w:sz="12" w:space="0" w:color="auto"/>
              <w:left w:val="nil"/>
              <w:bottom w:val="nil"/>
              <w:right w:val="nil"/>
            </w:tcBorders>
          </w:tcPr>
          <w:p w14:paraId="3D308BB8" w14:textId="77777777" w:rsidR="00B331E2" w:rsidRDefault="00B331E2" w:rsidP="000C3AEC">
            <w:pPr>
              <w:pStyle w:val="BodyTextNoIndent"/>
              <w:tabs>
                <w:tab w:val="right" w:pos="3937"/>
              </w:tabs>
              <w:spacing w:before="120" w:after="0"/>
              <w:rPr>
                <w:sz w:val="20"/>
              </w:rPr>
            </w:pPr>
          </w:p>
        </w:tc>
        <w:tc>
          <w:tcPr>
            <w:tcW w:w="360" w:type="dxa"/>
            <w:tcBorders>
              <w:top w:val="nil"/>
              <w:left w:val="nil"/>
              <w:bottom w:val="nil"/>
              <w:right w:val="single" w:sz="12" w:space="0" w:color="auto"/>
            </w:tcBorders>
          </w:tcPr>
          <w:p w14:paraId="0A6CF727" w14:textId="77777777" w:rsidR="00B331E2" w:rsidRDefault="00B331E2" w:rsidP="000C3AEC">
            <w:pPr>
              <w:pStyle w:val="BodyTextNoIndent"/>
              <w:spacing w:before="120" w:after="0"/>
              <w:rPr>
                <w:sz w:val="20"/>
                <w:u w:val="single"/>
              </w:rPr>
            </w:pPr>
          </w:p>
        </w:tc>
        <w:tc>
          <w:tcPr>
            <w:tcW w:w="4320" w:type="dxa"/>
            <w:tcBorders>
              <w:top w:val="nil"/>
              <w:left w:val="single" w:sz="12" w:space="0" w:color="auto"/>
              <w:bottom w:val="single" w:sz="12" w:space="0" w:color="auto"/>
              <w:right w:val="single" w:sz="12" w:space="0" w:color="auto"/>
            </w:tcBorders>
          </w:tcPr>
          <w:p w14:paraId="11523676" w14:textId="77777777" w:rsidR="00B331E2" w:rsidRDefault="00B331E2" w:rsidP="000C3AEC">
            <w:pPr>
              <w:pStyle w:val="BodyTextNoIndent"/>
              <w:keepNext/>
              <w:tabs>
                <w:tab w:val="right" w:pos="3927"/>
              </w:tabs>
              <w:spacing w:before="120" w:after="0"/>
              <w:rPr>
                <w:sz w:val="20"/>
                <w:u w:val="single"/>
              </w:rPr>
            </w:pPr>
            <w:r>
              <w:rPr>
                <w:sz w:val="20"/>
              </w:rPr>
              <w:t>Company:</w:t>
            </w:r>
            <w:r>
              <w:rPr>
                <w:sz w:val="20"/>
                <w:u w:val="single"/>
              </w:rPr>
              <w:t xml:space="preserve"> </w:t>
            </w:r>
            <w:r>
              <w:rPr>
                <w:sz w:val="20"/>
                <w:u w:val="single"/>
              </w:rPr>
              <w:tab/>
            </w:r>
          </w:p>
          <w:p w14:paraId="1A00158D" w14:textId="77777777" w:rsidR="00B331E2" w:rsidRDefault="00B331E2" w:rsidP="000C3AEC">
            <w:pPr>
              <w:pStyle w:val="BodyTextNoIndent"/>
              <w:tabs>
                <w:tab w:val="right" w:pos="3927"/>
              </w:tabs>
              <w:spacing w:before="120" w:after="0"/>
              <w:rPr>
                <w:sz w:val="20"/>
              </w:rPr>
            </w:pPr>
            <w:r>
              <w:rPr>
                <w:sz w:val="20"/>
              </w:rPr>
              <w:t>Address:</w:t>
            </w:r>
            <w:r>
              <w:rPr>
                <w:sz w:val="20"/>
                <w:u w:val="single"/>
              </w:rPr>
              <w:t xml:space="preserve"> </w:t>
            </w:r>
            <w:r>
              <w:rPr>
                <w:sz w:val="20"/>
                <w:u w:val="single"/>
              </w:rPr>
              <w:tab/>
            </w:r>
          </w:p>
        </w:tc>
      </w:tr>
    </w:tbl>
    <w:p w14:paraId="2194D907" w14:textId="77777777" w:rsidR="00B331E2" w:rsidRDefault="00B331E2" w:rsidP="00B331E2">
      <w:pPr>
        <w:tabs>
          <w:tab w:val="left" w:pos="2100"/>
        </w:tabs>
        <w:ind w:left="0" w:firstLine="0"/>
      </w:pPr>
    </w:p>
    <w:p w14:paraId="6656A6B3" w14:textId="77777777" w:rsidR="00B331E2" w:rsidRPr="00A578AA" w:rsidRDefault="00B331E2" w:rsidP="00B331E2">
      <w:pPr>
        <w:spacing w:after="160" w:line="259" w:lineRule="auto"/>
        <w:ind w:left="0" w:firstLine="0"/>
        <w:jc w:val="center"/>
        <w:rPr>
          <w:b/>
          <w:bCs/>
        </w:rPr>
      </w:pPr>
      <w:r>
        <w:rPr>
          <w:b/>
          <w:bCs/>
        </w:rPr>
        <w:br w:type="page"/>
      </w:r>
      <w:r w:rsidRPr="00A41048">
        <w:rPr>
          <w:b/>
          <w:bCs/>
        </w:rPr>
        <w:lastRenderedPageBreak/>
        <w:t>APPENDIX 1 – SCOPE OF WORK</w:t>
      </w:r>
    </w:p>
    <w:p w14:paraId="254613F8" w14:textId="77777777" w:rsidR="00B331E2" w:rsidRDefault="00B331E2" w:rsidP="00B331E2">
      <w:pPr>
        <w:pStyle w:val="ListParagraph"/>
        <w:numPr>
          <w:ilvl w:val="0"/>
          <w:numId w:val="6"/>
        </w:numPr>
        <w:tabs>
          <w:tab w:val="center" w:pos="4680"/>
        </w:tabs>
        <w:spacing w:after="240" w:line="250" w:lineRule="auto"/>
      </w:pPr>
      <w:r w:rsidRPr="00945099">
        <w:t>Supplier should ensure that the services are performed a</w:t>
      </w:r>
      <w:r>
        <w:t xml:space="preserve">s defined below </w:t>
      </w:r>
      <w:r w:rsidRPr="00945099">
        <w:t>and must take corrective action in case of any Service Level Default.</w:t>
      </w:r>
      <w:r w:rsidRPr="005F2712">
        <w:t xml:space="preserve"> </w:t>
      </w:r>
      <w:r>
        <w:t>Tesla Management</w:t>
      </w:r>
      <w:r w:rsidRPr="005F2712">
        <w:t xml:space="preserve"> will audit </w:t>
      </w:r>
      <w:r>
        <w:t>S</w:t>
      </w:r>
      <w:r w:rsidRPr="005F2712">
        <w:t>upplier</w:t>
      </w:r>
      <w:r>
        <w:t>’</w:t>
      </w:r>
      <w:r w:rsidRPr="005F2712">
        <w:t xml:space="preserve">s performance on the following </w:t>
      </w:r>
      <w:r>
        <w:t xml:space="preserve">Scope of Work. </w:t>
      </w:r>
      <w:r w:rsidRPr="005F2712">
        <w:t xml:space="preserve">Supplier should keep record of all the reports/complaints from the </w:t>
      </w:r>
      <w:r>
        <w:t>Tesla Management</w:t>
      </w:r>
      <w:r w:rsidRPr="005F2712">
        <w:t xml:space="preserve"> and users' submitted reports.</w:t>
      </w:r>
    </w:p>
    <w:p w14:paraId="0C78DD00" w14:textId="77777777" w:rsidR="00B331E2" w:rsidRDefault="00B331E2" w:rsidP="00B331E2">
      <w:pPr>
        <w:pStyle w:val="ListParagraph"/>
        <w:numPr>
          <w:ilvl w:val="0"/>
          <w:numId w:val="6"/>
        </w:numPr>
        <w:tabs>
          <w:tab w:val="center" w:pos="4680"/>
        </w:tabs>
        <w:spacing w:after="240" w:line="250" w:lineRule="auto"/>
      </w:pPr>
      <w:r>
        <w:t>Supplier will provide a schedule detailing when each daily, weekly, monthly, quarterly and annual task will be completed. Supplier will provide visual evidence for each task, including photos or videos, upon request.</w:t>
      </w:r>
    </w:p>
    <w:p w14:paraId="13C2FC8E" w14:textId="77777777" w:rsidR="00B331E2" w:rsidRDefault="00B331E2" w:rsidP="00B331E2">
      <w:pPr>
        <w:pStyle w:val="ListParagraph"/>
        <w:numPr>
          <w:ilvl w:val="0"/>
          <w:numId w:val="6"/>
        </w:numPr>
        <w:tabs>
          <w:tab w:val="center" w:pos="4680"/>
        </w:tabs>
        <w:spacing w:after="240" w:line="250" w:lineRule="auto"/>
      </w:pPr>
      <w:r>
        <w:t>Tesla may adjust Scope of Work and service frequencies from time to time and these changes will be communicated to Supplier in writing. Supplier will implement these changes within 1 week of written notice.</w:t>
      </w:r>
    </w:p>
    <w:p w14:paraId="3A5F85DD" w14:textId="77777777" w:rsidR="00B331E2" w:rsidRDefault="00B331E2" w:rsidP="00B331E2">
      <w:pPr>
        <w:pStyle w:val="ListParagraph"/>
        <w:numPr>
          <w:ilvl w:val="0"/>
          <w:numId w:val="6"/>
        </w:numPr>
        <w:tabs>
          <w:tab w:val="center" w:pos="4680"/>
        </w:tabs>
        <w:spacing w:after="240" w:line="250" w:lineRule="auto"/>
      </w:pPr>
      <w:r w:rsidRPr="006317A9">
        <w:t xml:space="preserve">Tesla's </w:t>
      </w:r>
      <w:r>
        <w:t>M</w:t>
      </w:r>
      <w:r w:rsidRPr="006317A9">
        <w:t>anagemen</w:t>
      </w:r>
      <w:r>
        <w:t>t</w:t>
      </w:r>
      <w:r w:rsidRPr="006317A9">
        <w:t xml:space="preserve"> </w:t>
      </w:r>
      <w:r>
        <w:t>will</w:t>
      </w:r>
      <w:r w:rsidRPr="006317A9">
        <w:t xml:space="preserve"> make periodi</w:t>
      </w:r>
      <w:r>
        <w:t>c</w:t>
      </w:r>
      <w:r w:rsidRPr="006317A9">
        <w:t xml:space="preserve"> inspections of the routes and work area to ensure job specifications and </w:t>
      </w:r>
      <w:r>
        <w:t>scope of work</w:t>
      </w:r>
      <w:r w:rsidRPr="006317A9">
        <w:t xml:space="preserve"> is being implemented and performed as specified. </w:t>
      </w:r>
      <w:r>
        <w:t>Supplier</w:t>
      </w:r>
      <w:r w:rsidRPr="006317A9">
        <w:t xml:space="preserve"> </w:t>
      </w:r>
      <w:r>
        <w:t>shall</w:t>
      </w:r>
      <w:r w:rsidRPr="006317A9">
        <w:t xml:space="preserve"> perform their own inspection</w:t>
      </w:r>
      <w:r>
        <w:t>s</w:t>
      </w:r>
      <w:r w:rsidRPr="006317A9">
        <w:t xml:space="preserve"> at assigned work area</w:t>
      </w:r>
      <w:r>
        <w:t>s</w:t>
      </w:r>
      <w:r w:rsidRPr="006317A9">
        <w:t xml:space="preserve"> during work hours to verify existing conditions and ensure required </w:t>
      </w:r>
      <w:r>
        <w:t xml:space="preserve">scope of </w:t>
      </w:r>
      <w:r w:rsidRPr="006317A9">
        <w:t xml:space="preserve">work is being performed as specified herein. It is recommended that </w:t>
      </w:r>
      <w:r>
        <w:t>Supplier</w:t>
      </w:r>
      <w:r w:rsidRPr="006317A9">
        <w:t xml:space="preserve"> contact Tesla </w:t>
      </w:r>
      <w:r>
        <w:t>M</w:t>
      </w:r>
      <w:r w:rsidRPr="006317A9">
        <w:t>anagement to voice and/or discuss interaction of work performance.</w:t>
      </w:r>
    </w:p>
    <w:p w14:paraId="0134AAC9" w14:textId="1261BD71" w:rsidR="00637248" w:rsidRPr="006E1E9B" w:rsidRDefault="006E1E9B" w:rsidP="00B331E2">
      <w:pPr>
        <w:pStyle w:val="ListParagraph"/>
        <w:numPr>
          <w:ilvl w:val="0"/>
          <w:numId w:val="6"/>
        </w:numPr>
        <w:tabs>
          <w:tab w:val="center" w:pos="4680"/>
        </w:tabs>
        <w:spacing w:after="240" w:line="250" w:lineRule="auto"/>
      </w:pPr>
      <w:r>
        <w:rPr>
          <w:b/>
          <w:bCs/>
        </w:rPr>
        <w:t>Scope of Work Frequencies:</w:t>
      </w:r>
    </w:p>
    <w:p w14:paraId="760EE203" w14:textId="6D05E2BA" w:rsidR="006E1E9B" w:rsidRPr="008740E1" w:rsidRDefault="008740E1" w:rsidP="008740E1">
      <w:pPr>
        <w:pStyle w:val="ListParagraph"/>
        <w:numPr>
          <w:ilvl w:val="1"/>
          <w:numId w:val="6"/>
        </w:numPr>
        <w:tabs>
          <w:tab w:val="center" w:pos="4680"/>
        </w:tabs>
        <w:spacing w:after="240" w:line="250" w:lineRule="auto"/>
      </w:pPr>
      <w:r>
        <w:rPr>
          <w:b/>
          <w:bCs/>
        </w:rPr>
        <w:t>Weekdays</w:t>
      </w:r>
    </w:p>
    <w:tbl>
      <w:tblPr>
        <w:tblStyle w:val="TableGrid"/>
        <w:tblW w:w="9965" w:type="dxa"/>
        <w:tblLook w:val="04A0" w:firstRow="1" w:lastRow="0" w:firstColumn="1" w:lastColumn="0" w:noHBand="0" w:noVBand="1"/>
      </w:tblPr>
      <w:tblGrid>
        <w:gridCol w:w="3950"/>
        <w:gridCol w:w="2139"/>
        <w:gridCol w:w="1292"/>
        <w:gridCol w:w="1292"/>
        <w:gridCol w:w="1292"/>
      </w:tblGrid>
      <w:tr w:rsidR="00AA4AEC" w:rsidRPr="00E41CB2" w14:paraId="17DDB320" w14:textId="77777777" w:rsidTr="00AA4AEC">
        <w:trPr>
          <w:trHeight w:val="335"/>
        </w:trPr>
        <w:tc>
          <w:tcPr>
            <w:tcW w:w="9965" w:type="dxa"/>
            <w:gridSpan w:val="5"/>
            <w:noWrap/>
            <w:hideMark/>
          </w:tcPr>
          <w:p w14:paraId="122B07FA"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Gigafactory 2 Janitorial SOW Frequencies - Weekdays</w:t>
            </w:r>
          </w:p>
        </w:tc>
      </w:tr>
      <w:tr w:rsidR="00AA4AEC" w:rsidRPr="00E41CB2" w14:paraId="72E9B843" w14:textId="77777777" w:rsidTr="00AA4AEC">
        <w:trPr>
          <w:trHeight w:val="584"/>
        </w:trPr>
        <w:tc>
          <w:tcPr>
            <w:tcW w:w="3950" w:type="dxa"/>
            <w:noWrap/>
            <w:hideMark/>
          </w:tcPr>
          <w:p w14:paraId="2F2D9A0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Category &amp; Task</w:t>
            </w:r>
          </w:p>
        </w:tc>
        <w:tc>
          <w:tcPr>
            <w:tcW w:w="2139" w:type="dxa"/>
            <w:noWrap/>
            <w:hideMark/>
          </w:tcPr>
          <w:p w14:paraId="037B02B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Frequency/Day</w:t>
            </w:r>
          </w:p>
        </w:tc>
        <w:tc>
          <w:tcPr>
            <w:tcW w:w="1292" w:type="dxa"/>
            <w:hideMark/>
          </w:tcPr>
          <w:p w14:paraId="21241035"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1st Shift Frequency</w:t>
            </w:r>
            <w:r w:rsidRPr="00E41CB2">
              <w:rPr>
                <w:rFonts w:ascii="Times New Roman" w:eastAsia="Times New Roman" w:hAnsi="Times New Roman" w:cs="Times New Roman"/>
                <w:b/>
                <w:bCs/>
                <w:sz w:val="20"/>
                <w:szCs w:val="20"/>
              </w:rPr>
              <w:br/>
              <w:t>(6:00am - 2:30pm)</w:t>
            </w:r>
          </w:p>
        </w:tc>
        <w:tc>
          <w:tcPr>
            <w:tcW w:w="1292" w:type="dxa"/>
            <w:hideMark/>
          </w:tcPr>
          <w:p w14:paraId="7F8E800A"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2nd Shift Frequency</w:t>
            </w:r>
            <w:r w:rsidRPr="00E41CB2">
              <w:rPr>
                <w:rFonts w:ascii="Times New Roman" w:eastAsia="Times New Roman" w:hAnsi="Times New Roman" w:cs="Times New Roman"/>
                <w:b/>
                <w:bCs/>
                <w:sz w:val="20"/>
                <w:szCs w:val="20"/>
              </w:rPr>
              <w:br/>
              <w:t>(2:00pm - 10:30pm)</w:t>
            </w:r>
          </w:p>
        </w:tc>
        <w:tc>
          <w:tcPr>
            <w:tcW w:w="1292" w:type="dxa"/>
            <w:hideMark/>
          </w:tcPr>
          <w:p w14:paraId="18D30814"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3rd Shift Frequency</w:t>
            </w:r>
            <w:r w:rsidRPr="00E41CB2">
              <w:rPr>
                <w:rFonts w:ascii="Times New Roman" w:eastAsia="Times New Roman" w:hAnsi="Times New Roman" w:cs="Times New Roman"/>
                <w:b/>
                <w:bCs/>
                <w:sz w:val="20"/>
                <w:szCs w:val="20"/>
              </w:rPr>
              <w:br/>
              <w:t>(10:00pm - 6:30am)</w:t>
            </w:r>
          </w:p>
        </w:tc>
      </w:tr>
      <w:tr w:rsidR="00AA4AEC" w:rsidRPr="00AA4AEC" w14:paraId="6D0341A7" w14:textId="77777777" w:rsidTr="00AA4AEC">
        <w:trPr>
          <w:trHeight w:val="258"/>
        </w:trPr>
        <w:tc>
          <w:tcPr>
            <w:tcW w:w="3950" w:type="dxa"/>
            <w:noWrap/>
            <w:hideMark/>
          </w:tcPr>
          <w:p w14:paraId="0B4EC9B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TRAINING ROOMS / CONFERENCE ROOMS</w:t>
            </w:r>
          </w:p>
        </w:tc>
        <w:tc>
          <w:tcPr>
            <w:tcW w:w="2139" w:type="dxa"/>
            <w:noWrap/>
            <w:hideMark/>
          </w:tcPr>
          <w:p w14:paraId="689E4AF9"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1BAF213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8998D33"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5CAB80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FF5FD29" w14:textId="77777777" w:rsidTr="00AA4AEC">
        <w:trPr>
          <w:trHeight w:val="258"/>
        </w:trPr>
        <w:tc>
          <w:tcPr>
            <w:tcW w:w="3950" w:type="dxa"/>
            <w:noWrap/>
            <w:hideMark/>
          </w:tcPr>
          <w:p w14:paraId="30FAA4B2"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A8D126A"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310826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0B9ECF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7C4B23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27DBBED3" w14:textId="77777777" w:rsidTr="00AA4AEC">
        <w:trPr>
          <w:trHeight w:val="271"/>
        </w:trPr>
        <w:tc>
          <w:tcPr>
            <w:tcW w:w="3950" w:type="dxa"/>
            <w:noWrap/>
            <w:hideMark/>
          </w:tcPr>
          <w:p w14:paraId="4AFE008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D675E51"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199F50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A5A292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0FEA3ABB"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397E1B8D" w14:textId="77777777" w:rsidTr="00AA4AEC">
        <w:trPr>
          <w:trHeight w:val="271"/>
        </w:trPr>
        <w:tc>
          <w:tcPr>
            <w:tcW w:w="3950" w:type="dxa"/>
            <w:noWrap/>
            <w:hideMark/>
          </w:tcPr>
          <w:p w14:paraId="3434628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RESTROOMS / SHOWERS</w:t>
            </w:r>
          </w:p>
        </w:tc>
        <w:tc>
          <w:tcPr>
            <w:tcW w:w="2139" w:type="dxa"/>
            <w:noWrap/>
            <w:hideMark/>
          </w:tcPr>
          <w:p w14:paraId="58B549A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DD89A9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9AF486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47A78E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153DA3A" w14:textId="77777777" w:rsidTr="00AA4AEC">
        <w:trPr>
          <w:trHeight w:val="258"/>
        </w:trPr>
        <w:tc>
          <w:tcPr>
            <w:tcW w:w="3950" w:type="dxa"/>
            <w:noWrap/>
            <w:hideMark/>
          </w:tcPr>
          <w:p w14:paraId="35F3C8F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64707B6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A3BCF13"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7383FAD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93C173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4F7D3AF7" w14:textId="77777777" w:rsidTr="00AA4AEC">
        <w:trPr>
          <w:trHeight w:val="271"/>
        </w:trPr>
        <w:tc>
          <w:tcPr>
            <w:tcW w:w="3950" w:type="dxa"/>
            <w:hideMark/>
          </w:tcPr>
          <w:p w14:paraId="08E7817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345F8EE0"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6</w:t>
            </w:r>
          </w:p>
        </w:tc>
        <w:tc>
          <w:tcPr>
            <w:tcW w:w="1292" w:type="dxa"/>
            <w:noWrap/>
            <w:hideMark/>
          </w:tcPr>
          <w:p w14:paraId="50F8ED0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3</w:t>
            </w:r>
          </w:p>
        </w:tc>
        <w:tc>
          <w:tcPr>
            <w:tcW w:w="1292" w:type="dxa"/>
            <w:noWrap/>
            <w:hideMark/>
          </w:tcPr>
          <w:p w14:paraId="78A9BF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324A29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2BADA8DF" w14:textId="77777777" w:rsidTr="00AA4AEC">
        <w:trPr>
          <w:trHeight w:val="542"/>
        </w:trPr>
        <w:tc>
          <w:tcPr>
            <w:tcW w:w="3950" w:type="dxa"/>
            <w:noWrap/>
            <w:hideMark/>
          </w:tcPr>
          <w:p w14:paraId="124BE89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MOTHERS ROOMS</w:t>
            </w:r>
          </w:p>
        </w:tc>
        <w:tc>
          <w:tcPr>
            <w:tcW w:w="2139" w:type="dxa"/>
            <w:noWrap/>
            <w:hideMark/>
          </w:tcPr>
          <w:p w14:paraId="052731BE"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4BABF8A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F6FD69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088659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B495EF3" w14:textId="77777777" w:rsidTr="00AA4AEC">
        <w:trPr>
          <w:trHeight w:val="294"/>
        </w:trPr>
        <w:tc>
          <w:tcPr>
            <w:tcW w:w="3950" w:type="dxa"/>
            <w:noWrap/>
            <w:hideMark/>
          </w:tcPr>
          <w:p w14:paraId="40343F2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2F671089"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FF2240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75DB6C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138CE2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4D219BF3" w14:textId="77777777" w:rsidTr="00AA4AEC">
        <w:trPr>
          <w:trHeight w:val="294"/>
        </w:trPr>
        <w:tc>
          <w:tcPr>
            <w:tcW w:w="3950" w:type="dxa"/>
            <w:noWrap/>
            <w:hideMark/>
          </w:tcPr>
          <w:p w14:paraId="18CC4D4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70BD245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328C48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E08201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8C51E2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041278DA" w14:textId="77777777" w:rsidTr="00AA4AEC">
        <w:trPr>
          <w:trHeight w:val="294"/>
        </w:trPr>
        <w:tc>
          <w:tcPr>
            <w:tcW w:w="3950" w:type="dxa"/>
            <w:noWrap/>
            <w:hideMark/>
          </w:tcPr>
          <w:p w14:paraId="1D688974"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PRAYER ROOMS</w:t>
            </w:r>
          </w:p>
        </w:tc>
        <w:tc>
          <w:tcPr>
            <w:tcW w:w="2139" w:type="dxa"/>
            <w:noWrap/>
            <w:hideMark/>
          </w:tcPr>
          <w:p w14:paraId="4E6DE841"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6973D98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C6D210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198F597"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C8736C2" w14:textId="77777777" w:rsidTr="00AA4AEC">
        <w:trPr>
          <w:trHeight w:val="271"/>
        </w:trPr>
        <w:tc>
          <w:tcPr>
            <w:tcW w:w="3950" w:type="dxa"/>
            <w:noWrap/>
            <w:hideMark/>
          </w:tcPr>
          <w:p w14:paraId="53B2F24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3045DCA"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98ECE6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68FF0F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B1D425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6305AF3A" w14:textId="77777777" w:rsidTr="00AA4AEC">
        <w:trPr>
          <w:trHeight w:val="294"/>
        </w:trPr>
        <w:tc>
          <w:tcPr>
            <w:tcW w:w="3950" w:type="dxa"/>
            <w:hideMark/>
          </w:tcPr>
          <w:p w14:paraId="1A4C95E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720A335"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A21D04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E3F9A6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7912D86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7C08558E" w14:textId="77777777" w:rsidTr="00AA4AEC">
        <w:trPr>
          <w:trHeight w:val="584"/>
        </w:trPr>
        <w:tc>
          <w:tcPr>
            <w:tcW w:w="3950" w:type="dxa"/>
            <w:noWrap/>
            <w:hideMark/>
          </w:tcPr>
          <w:p w14:paraId="6C2037F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CAFETERIAS / KITCHENETTES / BREAK AREAS</w:t>
            </w:r>
          </w:p>
        </w:tc>
        <w:tc>
          <w:tcPr>
            <w:tcW w:w="2139" w:type="dxa"/>
            <w:noWrap/>
            <w:hideMark/>
          </w:tcPr>
          <w:p w14:paraId="2B109850"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6AFFFE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8F99F7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B67111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2FBCA7F8" w14:textId="77777777" w:rsidTr="00AA4AEC">
        <w:trPr>
          <w:trHeight w:val="271"/>
        </w:trPr>
        <w:tc>
          <w:tcPr>
            <w:tcW w:w="3950" w:type="dxa"/>
            <w:noWrap/>
            <w:hideMark/>
          </w:tcPr>
          <w:p w14:paraId="66C7287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01691FA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38EFEDC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78200A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015EDFC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5364CEC2" w14:textId="77777777" w:rsidTr="00AA4AEC">
        <w:trPr>
          <w:trHeight w:val="271"/>
        </w:trPr>
        <w:tc>
          <w:tcPr>
            <w:tcW w:w="3950" w:type="dxa"/>
            <w:hideMark/>
          </w:tcPr>
          <w:p w14:paraId="7384AF8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444EE2F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6</w:t>
            </w:r>
          </w:p>
        </w:tc>
        <w:tc>
          <w:tcPr>
            <w:tcW w:w="1292" w:type="dxa"/>
            <w:noWrap/>
            <w:hideMark/>
          </w:tcPr>
          <w:p w14:paraId="2165E4D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3</w:t>
            </w:r>
          </w:p>
        </w:tc>
        <w:tc>
          <w:tcPr>
            <w:tcW w:w="1292" w:type="dxa"/>
            <w:noWrap/>
            <w:hideMark/>
          </w:tcPr>
          <w:p w14:paraId="5D08CE0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35D54F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56073830" w14:textId="77777777" w:rsidTr="00AA4AEC">
        <w:trPr>
          <w:trHeight w:val="271"/>
        </w:trPr>
        <w:tc>
          <w:tcPr>
            <w:tcW w:w="3950" w:type="dxa"/>
            <w:noWrap/>
            <w:hideMark/>
          </w:tcPr>
          <w:p w14:paraId="5D5CD8A5"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OFFICE SPACES</w:t>
            </w:r>
          </w:p>
        </w:tc>
        <w:tc>
          <w:tcPr>
            <w:tcW w:w="2139" w:type="dxa"/>
            <w:noWrap/>
            <w:hideMark/>
          </w:tcPr>
          <w:p w14:paraId="4DF0088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0C852EE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C64AB9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D183DC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53E207AA" w14:textId="77777777" w:rsidTr="00AA4AEC">
        <w:trPr>
          <w:trHeight w:val="284"/>
        </w:trPr>
        <w:tc>
          <w:tcPr>
            <w:tcW w:w="3950" w:type="dxa"/>
            <w:noWrap/>
            <w:hideMark/>
          </w:tcPr>
          <w:p w14:paraId="6E036021"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28BB1E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4348B3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ECD7B7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C06972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05262A4B" w14:textId="77777777" w:rsidTr="00AA4AEC">
        <w:trPr>
          <w:trHeight w:val="294"/>
        </w:trPr>
        <w:tc>
          <w:tcPr>
            <w:tcW w:w="3950" w:type="dxa"/>
            <w:noWrap/>
            <w:hideMark/>
          </w:tcPr>
          <w:p w14:paraId="214CE3B2"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1DC7DC7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4</w:t>
            </w:r>
          </w:p>
        </w:tc>
        <w:tc>
          <w:tcPr>
            <w:tcW w:w="1292" w:type="dxa"/>
            <w:noWrap/>
            <w:hideMark/>
          </w:tcPr>
          <w:p w14:paraId="17616892"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EF56A6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77FECDB2"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2E3BE9DA" w14:textId="77777777" w:rsidTr="00AA4AEC">
        <w:trPr>
          <w:trHeight w:val="271"/>
        </w:trPr>
        <w:tc>
          <w:tcPr>
            <w:tcW w:w="3950" w:type="dxa"/>
            <w:noWrap/>
            <w:hideMark/>
          </w:tcPr>
          <w:p w14:paraId="24311FD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ENTRANCES / LOBBIES / HALLWAYS / MEZZANINES</w:t>
            </w:r>
          </w:p>
        </w:tc>
        <w:tc>
          <w:tcPr>
            <w:tcW w:w="2139" w:type="dxa"/>
            <w:noWrap/>
            <w:hideMark/>
          </w:tcPr>
          <w:p w14:paraId="0B9F5579"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A9EB8A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61FCE1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7D3325B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F82CCF3" w14:textId="77777777" w:rsidTr="00AA4AEC">
        <w:trPr>
          <w:trHeight w:val="294"/>
        </w:trPr>
        <w:tc>
          <w:tcPr>
            <w:tcW w:w="3950" w:type="dxa"/>
            <w:noWrap/>
            <w:hideMark/>
          </w:tcPr>
          <w:p w14:paraId="4B87258A"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AB7F4B4"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E3361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430499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B84C4E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1279A9DC" w14:textId="77777777" w:rsidTr="00AA4AEC">
        <w:trPr>
          <w:trHeight w:val="271"/>
        </w:trPr>
        <w:tc>
          <w:tcPr>
            <w:tcW w:w="3950" w:type="dxa"/>
            <w:noWrap/>
            <w:hideMark/>
          </w:tcPr>
          <w:p w14:paraId="07FD69D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1FD2DFD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77E1D01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CF8B07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B95877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02E2A29C" w14:textId="77777777" w:rsidTr="00AA4AEC">
        <w:trPr>
          <w:trHeight w:val="271"/>
        </w:trPr>
        <w:tc>
          <w:tcPr>
            <w:tcW w:w="3950" w:type="dxa"/>
            <w:noWrap/>
            <w:hideMark/>
          </w:tcPr>
          <w:p w14:paraId="60760C0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STAIRCASES / ELEVATORS</w:t>
            </w:r>
          </w:p>
        </w:tc>
        <w:tc>
          <w:tcPr>
            <w:tcW w:w="2139" w:type="dxa"/>
            <w:noWrap/>
            <w:hideMark/>
          </w:tcPr>
          <w:p w14:paraId="2BB9323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AC8BD4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021311D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09FF0B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30BB3C11" w14:textId="77777777" w:rsidTr="00AA4AEC">
        <w:trPr>
          <w:trHeight w:val="271"/>
        </w:trPr>
        <w:tc>
          <w:tcPr>
            <w:tcW w:w="3950" w:type="dxa"/>
            <w:noWrap/>
            <w:hideMark/>
          </w:tcPr>
          <w:p w14:paraId="4B84E40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442CEAF0"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0A3DD67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0159BF4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B0B6F5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3670EE72" w14:textId="77777777" w:rsidTr="00AA4AEC">
        <w:trPr>
          <w:trHeight w:val="552"/>
        </w:trPr>
        <w:tc>
          <w:tcPr>
            <w:tcW w:w="3950" w:type="dxa"/>
            <w:noWrap/>
            <w:hideMark/>
          </w:tcPr>
          <w:p w14:paraId="19FC26E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lastRenderedPageBreak/>
              <w:t>Spot Clean</w:t>
            </w:r>
          </w:p>
        </w:tc>
        <w:tc>
          <w:tcPr>
            <w:tcW w:w="2139" w:type="dxa"/>
            <w:noWrap/>
            <w:hideMark/>
          </w:tcPr>
          <w:p w14:paraId="796E2843"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20B8E33"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05AF7B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CDF1D3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7C90FCC4" w14:textId="77777777" w:rsidTr="00AA4AEC">
        <w:trPr>
          <w:trHeight w:val="271"/>
        </w:trPr>
        <w:tc>
          <w:tcPr>
            <w:tcW w:w="3950" w:type="dxa"/>
            <w:noWrap/>
            <w:hideMark/>
          </w:tcPr>
          <w:p w14:paraId="257863F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PRODUCTION / WAREHOUSE AREAS</w:t>
            </w:r>
          </w:p>
        </w:tc>
        <w:tc>
          <w:tcPr>
            <w:tcW w:w="2139" w:type="dxa"/>
            <w:noWrap/>
            <w:hideMark/>
          </w:tcPr>
          <w:p w14:paraId="16A0627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21EF01C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923AA6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84DD27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758C9259" w14:textId="77777777" w:rsidTr="00AA4AEC">
        <w:trPr>
          <w:trHeight w:val="271"/>
        </w:trPr>
        <w:tc>
          <w:tcPr>
            <w:tcW w:w="3950" w:type="dxa"/>
            <w:noWrap/>
            <w:hideMark/>
          </w:tcPr>
          <w:p w14:paraId="613DF8F7"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21850F0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hideMark/>
          </w:tcPr>
          <w:p w14:paraId="089F07B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7F8C95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7E509C6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5D31C9F4" w14:textId="77777777" w:rsidTr="00AA4AEC">
        <w:trPr>
          <w:trHeight w:val="271"/>
        </w:trPr>
        <w:tc>
          <w:tcPr>
            <w:tcW w:w="3950" w:type="dxa"/>
            <w:noWrap/>
            <w:hideMark/>
          </w:tcPr>
          <w:p w14:paraId="2CD7616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5DC1B7F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6BBB53F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C92529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6477A64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02A537E4" w14:textId="77777777" w:rsidTr="00AA4AEC">
        <w:trPr>
          <w:trHeight w:val="271"/>
        </w:trPr>
        <w:tc>
          <w:tcPr>
            <w:tcW w:w="3950" w:type="dxa"/>
            <w:noWrap/>
            <w:hideMark/>
          </w:tcPr>
          <w:p w14:paraId="5A1D7446"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JANITORIAL CLOSETS</w:t>
            </w:r>
          </w:p>
        </w:tc>
        <w:tc>
          <w:tcPr>
            <w:tcW w:w="2139" w:type="dxa"/>
            <w:noWrap/>
            <w:hideMark/>
          </w:tcPr>
          <w:p w14:paraId="37028B14"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79E5C73"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14D8DF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74CA6B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F78E3B0" w14:textId="77777777" w:rsidTr="00AA4AEC">
        <w:trPr>
          <w:trHeight w:val="271"/>
        </w:trPr>
        <w:tc>
          <w:tcPr>
            <w:tcW w:w="3950" w:type="dxa"/>
            <w:noWrap/>
            <w:hideMark/>
          </w:tcPr>
          <w:p w14:paraId="175DE52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082C8295"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hideMark/>
          </w:tcPr>
          <w:p w14:paraId="2E9A32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C9D627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CD7021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3F8F4E9C" w14:textId="77777777" w:rsidTr="00AA4AEC">
        <w:trPr>
          <w:trHeight w:val="271"/>
        </w:trPr>
        <w:tc>
          <w:tcPr>
            <w:tcW w:w="3950" w:type="dxa"/>
            <w:noWrap/>
            <w:hideMark/>
          </w:tcPr>
          <w:p w14:paraId="2BC37FA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603E8CE"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F06EB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792A27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F6FD01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5A6F54FC" w14:textId="77777777" w:rsidTr="00AA4AEC">
        <w:trPr>
          <w:trHeight w:val="271"/>
        </w:trPr>
        <w:tc>
          <w:tcPr>
            <w:tcW w:w="3950" w:type="dxa"/>
            <w:noWrap/>
            <w:hideMark/>
          </w:tcPr>
          <w:p w14:paraId="77C7965A"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BUILDING EXTERIOR</w:t>
            </w:r>
          </w:p>
        </w:tc>
        <w:tc>
          <w:tcPr>
            <w:tcW w:w="2139" w:type="dxa"/>
            <w:noWrap/>
            <w:hideMark/>
          </w:tcPr>
          <w:p w14:paraId="3EDFF92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166FE3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5732D5F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54479D6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25352670" w14:textId="77777777" w:rsidTr="00AA4AEC">
        <w:trPr>
          <w:trHeight w:val="271"/>
        </w:trPr>
        <w:tc>
          <w:tcPr>
            <w:tcW w:w="3950" w:type="dxa"/>
            <w:noWrap/>
            <w:hideMark/>
          </w:tcPr>
          <w:p w14:paraId="7C1C211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5E2E252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B54333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83CB97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CA3DBD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7F781FC5" w14:textId="77777777" w:rsidTr="00AA4AEC">
        <w:trPr>
          <w:trHeight w:val="284"/>
        </w:trPr>
        <w:tc>
          <w:tcPr>
            <w:tcW w:w="3950" w:type="dxa"/>
            <w:noWrap/>
            <w:hideMark/>
          </w:tcPr>
          <w:p w14:paraId="0310690A"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279A49A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650834C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6DEA8F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704D55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r>
    </w:tbl>
    <w:p w14:paraId="4B655D24" w14:textId="77777777" w:rsidR="008740E1" w:rsidRPr="008740E1" w:rsidRDefault="008740E1" w:rsidP="008740E1">
      <w:pPr>
        <w:tabs>
          <w:tab w:val="center" w:pos="4680"/>
        </w:tabs>
        <w:spacing w:after="240" w:line="250" w:lineRule="auto"/>
      </w:pPr>
    </w:p>
    <w:p w14:paraId="1920180E" w14:textId="471F7B74" w:rsidR="008740E1" w:rsidRPr="00AA4AEC" w:rsidRDefault="008740E1" w:rsidP="008740E1">
      <w:pPr>
        <w:pStyle w:val="ListParagraph"/>
        <w:numPr>
          <w:ilvl w:val="1"/>
          <w:numId w:val="6"/>
        </w:numPr>
        <w:tabs>
          <w:tab w:val="center" w:pos="4680"/>
        </w:tabs>
        <w:spacing w:after="240" w:line="250" w:lineRule="auto"/>
      </w:pPr>
      <w:r>
        <w:rPr>
          <w:b/>
          <w:bCs/>
        </w:rPr>
        <w:t>Weekends, Holidays, and Reduced/Non-Production Days as Assigned</w:t>
      </w:r>
    </w:p>
    <w:tbl>
      <w:tblPr>
        <w:tblStyle w:val="TableGrid"/>
        <w:tblW w:w="9841" w:type="dxa"/>
        <w:tblLook w:val="04A0" w:firstRow="1" w:lastRow="0" w:firstColumn="1" w:lastColumn="0" w:noHBand="0" w:noVBand="1"/>
      </w:tblPr>
      <w:tblGrid>
        <w:gridCol w:w="4506"/>
        <w:gridCol w:w="1527"/>
        <w:gridCol w:w="1339"/>
        <w:gridCol w:w="1339"/>
        <w:gridCol w:w="1339"/>
      </w:tblGrid>
      <w:tr w:rsidR="00A45B89" w:rsidRPr="00A45B89" w14:paraId="2CAF10E4" w14:textId="77777777" w:rsidTr="00A45B89">
        <w:trPr>
          <w:trHeight w:val="293"/>
        </w:trPr>
        <w:tc>
          <w:tcPr>
            <w:tcW w:w="9841" w:type="dxa"/>
            <w:gridSpan w:val="5"/>
            <w:noWrap/>
            <w:hideMark/>
          </w:tcPr>
          <w:p w14:paraId="6A28721F"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Gigafactory 2 Janitorial SOW Frequencies - Weekends, Holidays, and Reduced/Non-Production Days as Assigned</w:t>
            </w:r>
          </w:p>
        </w:tc>
      </w:tr>
      <w:tr w:rsidR="00A45B89" w:rsidRPr="00A45B89" w14:paraId="44D97DCD" w14:textId="77777777" w:rsidTr="00A45B89">
        <w:trPr>
          <w:trHeight w:val="841"/>
        </w:trPr>
        <w:tc>
          <w:tcPr>
            <w:tcW w:w="4506" w:type="dxa"/>
            <w:noWrap/>
            <w:hideMark/>
          </w:tcPr>
          <w:p w14:paraId="5327B77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Category &amp; Task</w:t>
            </w:r>
          </w:p>
        </w:tc>
        <w:tc>
          <w:tcPr>
            <w:tcW w:w="1315" w:type="dxa"/>
            <w:noWrap/>
            <w:hideMark/>
          </w:tcPr>
          <w:p w14:paraId="35B5683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Frequency/Day</w:t>
            </w:r>
          </w:p>
        </w:tc>
        <w:tc>
          <w:tcPr>
            <w:tcW w:w="1339" w:type="dxa"/>
            <w:hideMark/>
          </w:tcPr>
          <w:p w14:paraId="0B6C74C8"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1st Shift Frequency</w:t>
            </w:r>
            <w:r w:rsidRPr="00A45B89">
              <w:rPr>
                <w:rFonts w:ascii="Times New Roman" w:eastAsia="Times New Roman" w:hAnsi="Times New Roman" w:cs="Times New Roman"/>
                <w:b/>
                <w:bCs/>
                <w:sz w:val="20"/>
                <w:szCs w:val="20"/>
              </w:rPr>
              <w:br/>
              <w:t>(6:00am - 2:30pm)</w:t>
            </w:r>
          </w:p>
        </w:tc>
        <w:tc>
          <w:tcPr>
            <w:tcW w:w="1339" w:type="dxa"/>
            <w:hideMark/>
          </w:tcPr>
          <w:p w14:paraId="5AC8CBDC"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2nd Shift Frequency</w:t>
            </w:r>
            <w:r w:rsidRPr="00A45B89">
              <w:rPr>
                <w:rFonts w:ascii="Times New Roman" w:eastAsia="Times New Roman" w:hAnsi="Times New Roman" w:cs="Times New Roman"/>
                <w:b/>
                <w:bCs/>
                <w:sz w:val="20"/>
                <w:szCs w:val="20"/>
              </w:rPr>
              <w:br/>
              <w:t>(2:00pm - 10:30pm)</w:t>
            </w:r>
          </w:p>
        </w:tc>
        <w:tc>
          <w:tcPr>
            <w:tcW w:w="1339" w:type="dxa"/>
            <w:hideMark/>
          </w:tcPr>
          <w:p w14:paraId="6441A165"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3rd Shift Frequency</w:t>
            </w:r>
            <w:r w:rsidRPr="00A45B89">
              <w:rPr>
                <w:rFonts w:ascii="Times New Roman" w:eastAsia="Times New Roman" w:hAnsi="Times New Roman" w:cs="Times New Roman"/>
                <w:b/>
                <w:bCs/>
                <w:sz w:val="20"/>
                <w:szCs w:val="20"/>
              </w:rPr>
              <w:br/>
              <w:t>(10:00pm - 6:30am)</w:t>
            </w:r>
          </w:p>
        </w:tc>
      </w:tr>
      <w:tr w:rsidR="00A45B89" w:rsidRPr="00A45B89" w14:paraId="03152F56" w14:textId="77777777" w:rsidTr="00A45B89">
        <w:trPr>
          <w:trHeight w:val="280"/>
        </w:trPr>
        <w:tc>
          <w:tcPr>
            <w:tcW w:w="4506" w:type="dxa"/>
            <w:noWrap/>
            <w:hideMark/>
          </w:tcPr>
          <w:p w14:paraId="66BC00B4"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TRAINING ROOMS / CONFERENCE ROOMS</w:t>
            </w:r>
          </w:p>
        </w:tc>
        <w:tc>
          <w:tcPr>
            <w:tcW w:w="1315" w:type="dxa"/>
            <w:noWrap/>
            <w:hideMark/>
          </w:tcPr>
          <w:p w14:paraId="5573F46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5C74B6D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049632C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263D9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3D0D2302" w14:textId="77777777" w:rsidTr="00A45B89">
        <w:trPr>
          <w:trHeight w:val="280"/>
        </w:trPr>
        <w:tc>
          <w:tcPr>
            <w:tcW w:w="4506" w:type="dxa"/>
            <w:noWrap/>
            <w:hideMark/>
          </w:tcPr>
          <w:p w14:paraId="5EC59E2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E521D6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F400A3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6D38544"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1BAC538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78464E08" w14:textId="77777777" w:rsidTr="00A45B89">
        <w:trPr>
          <w:trHeight w:val="280"/>
        </w:trPr>
        <w:tc>
          <w:tcPr>
            <w:tcW w:w="4506" w:type="dxa"/>
            <w:noWrap/>
            <w:hideMark/>
          </w:tcPr>
          <w:p w14:paraId="3C04C9B6"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EBB179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A85F3B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FE2D1B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B93984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E3E1F3B" w14:textId="77777777" w:rsidTr="00A45B89">
        <w:trPr>
          <w:trHeight w:val="280"/>
        </w:trPr>
        <w:tc>
          <w:tcPr>
            <w:tcW w:w="4506" w:type="dxa"/>
            <w:noWrap/>
            <w:hideMark/>
          </w:tcPr>
          <w:p w14:paraId="3C2C927A"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RESTROOMS / SHOWERS</w:t>
            </w:r>
          </w:p>
        </w:tc>
        <w:tc>
          <w:tcPr>
            <w:tcW w:w="1315" w:type="dxa"/>
            <w:noWrap/>
            <w:hideMark/>
          </w:tcPr>
          <w:p w14:paraId="14FC18AE"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64B943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C80F27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9E3ABA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A6F9BCC" w14:textId="77777777" w:rsidTr="00A45B89">
        <w:trPr>
          <w:trHeight w:val="280"/>
        </w:trPr>
        <w:tc>
          <w:tcPr>
            <w:tcW w:w="4506" w:type="dxa"/>
            <w:noWrap/>
            <w:hideMark/>
          </w:tcPr>
          <w:p w14:paraId="6040FF4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388E803E"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DDA938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559928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858317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0A08171F" w14:textId="77777777" w:rsidTr="00A45B89">
        <w:trPr>
          <w:trHeight w:val="280"/>
        </w:trPr>
        <w:tc>
          <w:tcPr>
            <w:tcW w:w="4506" w:type="dxa"/>
            <w:hideMark/>
          </w:tcPr>
          <w:p w14:paraId="46B89F9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33CF9D27"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5</w:t>
            </w:r>
          </w:p>
        </w:tc>
        <w:tc>
          <w:tcPr>
            <w:tcW w:w="1339" w:type="dxa"/>
            <w:noWrap/>
            <w:hideMark/>
          </w:tcPr>
          <w:p w14:paraId="3ECCC29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5051605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5CE9A26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4CBE909D" w14:textId="77777777" w:rsidTr="00A45B89">
        <w:trPr>
          <w:trHeight w:val="280"/>
        </w:trPr>
        <w:tc>
          <w:tcPr>
            <w:tcW w:w="4506" w:type="dxa"/>
            <w:noWrap/>
            <w:hideMark/>
          </w:tcPr>
          <w:p w14:paraId="736BC199"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MOTHERS ROOMS</w:t>
            </w:r>
          </w:p>
        </w:tc>
        <w:tc>
          <w:tcPr>
            <w:tcW w:w="1315" w:type="dxa"/>
            <w:noWrap/>
            <w:hideMark/>
          </w:tcPr>
          <w:p w14:paraId="07EEF369"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74FCBB1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EA33BA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735244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F76B480" w14:textId="77777777" w:rsidTr="00A45B89">
        <w:trPr>
          <w:trHeight w:val="280"/>
        </w:trPr>
        <w:tc>
          <w:tcPr>
            <w:tcW w:w="4506" w:type="dxa"/>
            <w:noWrap/>
            <w:hideMark/>
          </w:tcPr>
          <w:p w14:paraId="45BEAD9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3F15D8BD"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428998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497E70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287D15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15C809D8" w14:textId="77777777" w:rsidTr="00A45B89">
        <w:trPr>
          <w:trHeight w:val="280"/>
        </w:trPr>
        <w:tc>
          <w:tcPr>
            <w:tcW w:w="4506" w:type="dxa"/>
            <w:noWrap/>
            <w:hideMark/>
          </w:tcPr>
          <w:p w14:paraId="27F7475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5478172A"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hideMark/>
          </w:tcPr>
          <w:p w14:paraId="1E1D823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D188D2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1EB2A7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7286D659" w14:textId="77777777" w:rsidTr="00A45B89">
        <w:trPr>
          <w:trHeight w:val="280"/>
        </w:trPr>
        <w:tc>
          <w:tcPr>
            <w:tcW w:w="4506" w:type="dxa"/>
            <w:noWrap/>
            <w:hideMark/>
          </w:tcPr>
          <w:p w14:paraId="362E6050"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PRAYER ROOMS</w:t>
            </w:r>
          </w:p>
        </w:tc>
        <w:tc>
          <w:tcPr>
            <w:tcW w:w="1315" w:type="dxa"/>
            <w:noWrap/>
            <w:hideMark/>
          </w:tcPr>
          <w:p w14:paraId="2C31A36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07572F3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6BB27AC"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44EDD16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0174B182" w14:textId="77777777" w:rsidTr="00A45B89">
        <w:trPr>
          <w:trHeight w:val="280"/>
        </w:trPr>
        <w:tc>
          <w:tcPr>
            <w:tcW w:w="4506" w:type="dxa"/>
            <w:noWrap/>
            <w:hideMark/>
          </w:tcPr>
          <w:p w14:paraId="39D9F93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A396CC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80F971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924243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A8D800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DEC4262" w14:textId="77777777" w:rsidTr="00A45B89">
        <w:trPr>
          <w:trHeight w:val="280"/>
        </w:trPr>
        <w:tc>
          <w:tcPr>
            <w:tcW w:w="4506" w:type="dxa"/>
            <w:hideMark/>
          </w:tcPr>
          <w:p w14:paraId="74CA877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8BBC5C3"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69E8DA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BAD01E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72EEAA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2463AC92" w14:textId="77777777" w:rsidTr="00A45B89">
        <w:trPr>
          <w:trHeight w:val="280"/>
        </w:trPr>
        <w:tc>
          <w:tcPr>
            <w:tcW w:w="4506" w:type="dxa"/>
            <w:noWrap/>
            <w:hideMark/>
          </w:tcPr>
          <w:p w14:paraId="4BBB9B6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CAFETERIAS / KITCHENETTES / BREAK AREAS</w:t>
            </w:r>
          </w:p>
        </w:tc>
        <w:tc>
          <w:tcPr>
            <w:tcW w:w="1315" w:type="dxa"/>
            <w:noWrap/>
            <w:hideMark/>
          </w:tcPr>
          <w:p w14:paraId="77462E56"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5A6C8A9B"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0E55C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6DFD2AE6"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0469F3EB" w14:textId="77777777" w:rsidTr="00A45B89">
        <w:trPr>
          <w:trHeight w:val="280"/>
        </w:trPr>
        <w:tc>
          <w:tcPr>
            <w:tcW w:w="4506" w:type="dxa"/>
            <w:noWrap/>
            <w:hideMark/>
          </w:tcPr>
          <w:p w14:paraId="1EE02FF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199DB350"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51F4B29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374435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E483D7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05592BAF" w14:textId="77777777" w:rsidTr="00A45B89">
        <w:trPr>
          <w:trHeight w:val="280"/>
        </w:trPr>
        <w:tc>
          <w:tcPr>
            <w:tcW w:w="4506" w:type="dxa"/>
            <w:hideMark/>
          </w:tcPr>
          <w:p w14:paraId="6FBF260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321F7F1"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19318A8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1C9C3CC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0D5638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31D4E2A9" w14:textId="77777777" w:rsidTr="00A45B89">
        <w:trPr>
          <w:trHeight w:val="280"/>
        </w:trPr>
        <w:tc>
          <w:tcPr>
            <w:tcW w:w="4506" w:type="dxa"/>
            <w:noWrap/>
            <w:hideMark/>
          </w:tcPr>
          <w:p w14:paraId="48ED9E08"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OFFICE SPACES</w:t>
            </w:r>
          </w:p>
        </w:tc>
        <w:tc>
          <w:tcPr>
            <w:tcW w:w="1315" w:type="dxa"/>
            <w:noWrap/>
            <w:hideMark/>
          </w:tcPr>
          <w:p w14:paraId="5ED4815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197361D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A7D508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486C8D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6C4B34AD" w14:textId="77777777" w:rsidTr="00A45B89">
        <w:trPr>
          <w:trHeight w:val="280"/>
        </w:trPr>
        <w:tc>
          <w:tcPr>
            <w:tcW w:w="4506" w:type="dxa"/>
            <w:noWrap/>
            <w:hideMark/>
          </w:tcPr>
          <w:p w14:paraId="4F084A7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0C1D34E9"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5783904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D42F87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D43C78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10DD6AB7" w14:textId="77777777" w:rsidTr="00A45B89">
        <w:trPr>
          <w:trHeight w:val="280"/>
        </w:trPr>
        <w:tc>
          <w:tcPr>
            <w:tcW w:w="4506" w:type="dxa"/>
            <w:noWrap/>
            <w:hideMark/>
          </w:tcPr>
          <w:p w14:paraId="1C30C37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5C868F5"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446F2A9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7C297E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F4B8FE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1C2B67CD" w14:textId="77777777" w:rsidTr="00A45B89">
        <w:trPr>
          <w:trHeight w:val="280"/>
        </w:trPr>
        <w:tc>
          <w:tcPr>
            <w:tcW w:w="4506" w:type="dxa"/>
            <w:noWrap/>
            <w:hideMark/>
          </w:tcPr>
          <w:p w14:paraId="1953AC73"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ENTRANCES / LOBBIES / HALLWAYS / MEZZANINES</w:t>
            </w:r>
          </w:p>
        </w:tc>
        <w:tc>
          <w:tcPr>
            <w:tcW w:w="1315" w:type="dxa"/>
            <w:noWrap/>
            <w:hideMark/>
          </w:tcPr>
          <w:p w14:paraId="3A0B739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645D7FE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201A9C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44DAE26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22115356" w14:textId="77777777" w:rsidTr="00A45B89">
        <w:trPr>
          <w:trHeight w:val="280"/>
        </w:trPr>
        <w:tc>
          <w:tcPr>
            <w:tcW w:w="4506" w:type="dxa"/>
            <w:noWrap/>
            <w:hideMark/>
          </w:tcPr>
          <w:p w14:paraId="4839DEAA"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6F200CA0"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B91536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1398B3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79F371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41773527" w14:textId="77777777" w:rsidTr="00A45B89">
        <w:trPr>
          <w:trHeight w:val="280"/>
        </w:trPr>
        <w:tc>
          <w:tcPr>
            <w:tcW w:w="4506" w:type="dxa"/>
            <w:noWrap/>
            <w:hideMark/>
          </w:tcPr>
          <w:p w14:paraId="0DB6C5E3"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37D25F6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hideMark/>
          </w:tcPr>
          <w:p w14:paraId="1CA3706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51CD64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E55ED2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2BCA896F" w14:textId="77777777" w:rsidTr="00A45B89">
        <w:trPr>
          <w:trHeight w:val="280"/>
        </w:trPr>
        <w:tc>
          <w:tcPr>
            <w:tcW w:w="4506" w:type="dxa"/>
            <w:noWrap/>
            <w:hideMark/>
          </w:tcPr>
          <w:p w14:paraId="153EE021"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STAIRCASES / ELEVATORS</w:t>
            </w:r>
          </w:p>
        </w:tc>
        <w:tc>
          <w:tcPr>
            <w:tcW w:w="1315" w:type="dxa"/>
            <w:noWrap/>
            <w:hideMark/>
          </w:tcPr>
          <w:p w14:paraId="282905FE"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48D796F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C8978C"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76A805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5FC5695" w14:textId="77777777" w:rsidTr="00A45B89">
        <w:trPr>
          <w:trHeight w:val="280"/>
        </w:trPr>
        <w:tc>
          <w:tcPr>
            <w:tcW w:w="4506" w:type="dxa"/>
            <w:noWrap/>
            <w:hideMark/>
          </w:tcPr>
          <w:p w14:paraId="14073C8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4A981F2"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5EB13A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65CE4E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4C71EFA"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898B374" w14:textId="77777777" w:rsidTr="00A45B89">
        <w:trPr>
          <w:trHeight w:val="280"/>
        </w:trPr>
        <w:tc>
          <w:tcPr>
            <w:tcW w:w="4506" w:type="dxa"/>
            <w:noWrap/>
            <w:hideMark/>
          </w:tcPr>
          <w:p w14:paraId="0C924C0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637C51D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35D352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19CDA11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0A8D8F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7C53C7E" w14:textId="77777777" w:rsidTr="00A45B89">
        <w:trPr>
          <w:trHeight w:val="280"/>
        </w:trPr>
        <w:tc>
          <w:tcPr>
            <w:tcW w:w="4506" w:type="dxa"/>
            <w:noWrap/>
            <w:hideMark/>
          </w:tcPr>
          <w:p w14:paraId="452951A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PRODUCTION / WAREHOUSE AREAS</w:t>
            </w:r>
          </w:p>
        </w:tc>
        <w:tc>
          <w:tcPr>
            <w:tcW w:w="1315" w:type="dxa"/>
            <w:noWrap/>
            <w:hideMark/>
          </w:tcPr>
          <w:p w14:paraId="5D2EDAF8"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699351BB"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3B3538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2197CDF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616C6B3" w14:textId="77777777" w:rsidTr="00A45B89">
        <w:trPr>
          <w:trHeight w:val="280"/>
        </w:trPr>
        <w:tc>
          <w:tcPr>
            <w:tcW w:w="4506" w:type="dxa"/>
            <w:noWrap/>
            <w:hideMark/>
          </w:tcPr>
          <w:p w14:paraId="44AE9DB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9E55D8D"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hideMark/>
          </w:tcPr>
          <w:p w14:paraId="6F42F5E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6DFF57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8D95EC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95D2239" w14:textId="77777777" w:rsidTr="00A45B89">
        <w:trPr>
          <w:trHeight w:val="280"/>
        </w:trPr>
        <w:tc>
          <w:tcPr>
            <w:tcW w:w="4506" w:type="dxa"/>
            <w:noWrap/>
            <w:hideMark/>
          </w:tcPr>
          <w:p w14:paraId="02D18DE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lastRenderedPageBreak/>
              <w:t>Spot Clean</w:t>
            </w:r>
          </w:p>
        </w:tc>
        <w:tc>
          <w:tcPr>
            <w:tcW w:w="1315" w:type="dxa"/>
            <w:noWrap/>
            <w:hideMark/>
          </w:tcPr>
          <w:p w14:paraId="3C3DBEB2"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27C97C19"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7AA95D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643FD6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FB3EFA2" w14:textId="77777777" w:rsidTr="00A45B89">
        <w:trPr>
          <w:trHeight w:val="280"/>
        </w:trPr>
        <w:tc>
          <w:tcPr>
            <w:tcW w:w="4506" w:type="dxa"/>
            <w:noWrap/>
            <w:hideMark/>
          </w:tcPr>
          <w:p w14:paraId="64F6BB5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JANITORIAL CLOSETS</w:t>
            </w:r>
          </w:p>
        </w:tc>
        <w:tc>
          <w:tcPr>
            <w:tcW w:w="1315" w:type="dxa"/>
            <w:noWrap/>
            <w:hideMark/>
          </w:tcPr>
          <w:p w14:paraId="687D3817"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6DDBB8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236EDB9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6EEC062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7687B337" w14:textId="77777777" w:rsidTr="00A45B89">
        <w:trPr>
          <w:trHeight w:val="280"/>
        </w:trPr>
        <w:tc>
          <w:tcPr>
            <w:tcW w:w="4506" w:type="dxa"/>
            <w:noWrap/>
            <w:hideMark/>
          </w:tcPr>
          <w:p w14:paraId="64FD1D5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D5BD724"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hideMark/>
          </w:tcPr>
          <w:p w14:paraId="27596AE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C67E0B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8238A9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BA3C313" w14:textId="77777777" w:rsidTr="00A45B89">
        <w:trPr>
          <w:trHeight w:val="280"/>
        </w:trPr>
        <w:tc>
          <w:tcPr>
            <w:tcW w:w="4506" w:type="dxa"/>
            <w:noWrap/>
            <w:hideMark/>
          </w:tcPr>
          <w:p w14:paraId="4EF33D5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64841B79"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3B1EE30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AF73C0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9C5FDBA"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BE92694" w14:textId="77777777" w:rsidTr="00A45B89">
        <w:trPr>
          <w:trHeight w:val="280"/>
        </w:trPr>
        <w:tc>
          <w:tcPr>
            <w:tcW w:w="4506" w:type="dxa"/>
            <w:noWrap/>
            <w:hideMark/>
          </w:tcPr>
          <w:p w14:paraId="047FAF6F"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BUILDING EXTERIOR</w:t>
            </w:r>
          </w:p>
        </w:tc>
        <w:tc>
          <w:tcPr>
            <w:tcW w:w="1315" w:type="dxa"/>
            <w:noWrap/>
            <w:hideMark/>
          </w:tcPr>
          <w:p w14:paraId="3179EEC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DCAC7C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75FC61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03EFFD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64622E68" w14:textId="77777777" w:rsidTr="00A45B89">
        <w:trPr>
          <w:trHeight w:val="280"/>
        </w:trPr>
        <w:tc>
          <w:tcPr>
            <w:tcW w:w="4506" w:type="dxa"/>
            <w:noWrap/>
            <w:hideMark/>
          </w:tcPr>
          <w:p w14:paraId="1A79EF4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2DE609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82D931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76FF52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D1D9EC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753B3793" w14:textId="77777777" w:rsidTr="00A45B89">
        <w:trPr>
          <w:trHeight w:val="293"/>
        </w:trPr>
        <w:tc>
          <w:tcPr>
            <w:tcW w:w="4506" w:type="dxa"/>
            <w:noWrap/>
            <w:hideMark/>
          </w:tcPr>
          <w:p w14:paraId="259B495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515A38B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0D3FC79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2D7A06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5324985"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bl>
    <w:p w14:paraId="6ACDB768" w14:textId="77777777" w:rsidR="00AA4AEC" w:rsidRDefault="00AA4AEC" w:rsidP="00AA4AEC">
      <w:pPr>
        <w:tabs>
          <w:tab w:val="center" w:pos="4680"/>
        </w:tabs>
        <w:spacing w:after="240" w:line="250" w:lineRule="auto"/>
      </w:pPr>
    </w:p>
    <w:p w14:paraId="7D9F448D" w14:textId="77777777" w:rsidR="00B331E2" w:rsidRDefault="00B331E2" w:rsidP="00B331E2">
      <w:pPr>
        <w:pStyle w:val="ListParagraph"/>
      </w:pPr>
    </w:p>
    <w:p w14:paraId="78FA5BBD" w14:textId="3B96A6FB" w:rsidR="00B331E2" w:rsidRPr="00E75174" w:rsidRDefault="00B331E2" w:rsidP="00E75174">
      <w:pPr>
        <w:pStyle w:val="ListParagraph"/>
        <w:numPr>
          <w:ilvl w:val="0"/>
          <w:numId w:val="6"/>
        </w:numPr>
        <w:tabs>
          <w:tab w:val="center" w:pos="4680"/>
        </w:tabs>
        <w:spacing w:after="240" w:line="250" w:lineRule="auto"/>
        <w:rPr>
          <w:b/>
          <w:bCs/>
        </w:rPr>
      </w:pPr>
      <w:r w:rsidRPr="0095760F">
        <w:rPr>
          <w:b/>
          <w:bCs/>
        </w:rPr>
        <w:t>Scope Of Work:</w:t>
      </w:r>
    </w:p>
    <w:p w14:paraId="63F9E602" w14:textId="2C6AAAE7" w:rsidR="0067597D" w:rsidRDefault="0067597D" w:rsidP="00B331E2">
      <w:pPr>
        <w:pStyle w:val="ListParagraph"/>
        <w:numPr>
          <w:ilvl w:val="1"/>
          <w:numId w:val="6"/>
        </w:numPr>
        <w:tabs>
          <w:tab w:val="center" w:pos="4680"/>
        </w:tabs>
        <w:spacing w:after="240" w:line="250" w:lineRule="auto"/>
        <w:rPr>
          <w:b/>
          <w:bCs/>
        </w:rPr>
      </w:pPr>
      <w:r>
        <w:rPr>
          <w:b/>
          <w:bCs/>
        </w:rPr>
        <w:t>Training</w:t>
      </w:r>
      <w:r w:rsidR="00E75174">
        <w:rPr>
          <w:b/>
          <w:bCs/>
        </w:rPr>
        <w:t xml:space="preserve"> Rooms/Conference Rooms</w:t>
      </w:r>
    </w:p>
    <w:p w14:paraId="7A7612A4" w14:textId="77777777" w:rsidR="00E75174" w:rsidRDefault="00E75174" w:rsidP="00E75174">
      <w:pPr>
        <w:pStyle w:val="ListParagraph"/>
        <w:tabs>
          <w:tab w:val="center" w:pos="4680"/>
        </w:tabs>
        <w:spacing w:after="240" w:line="250" w:lineRule="auto"/>
        <w:ind w:left="1440" w:firstLine="0"/>
        <w:rPr>
          <w:b/>
          <w:bCs/>
        </w:rPr>
      </w:pPr>
    </w:p>
    <w:tbl>
      <w:tblPr>
        <w:tblStyle w:val="TableGrid"/>
        <w:tblW w:w="9472" w:type="dxa"/>
        <w:tblLook w:val="04A0" w:firstRow="1" w:lastRow="0" w:firstColumn="1" w:lastColumn="0" w:noHBand="0" w:noVBand="1"/>
      </w:tblPr>
      <w:tblGrid>
        <w:gridCol w:w="5120"/>
        <w:gridCol w:w="1440"/>
        <w:gridCol w:w="1515"/>
        <w:gridCol w:w="1397"/>
      </w:tblGrid>
      <w:tr w:rsidR="00CB45DA" w:rsidRPr="00CB45DA" w14:paraId="6A1373C9" w14:textId="77777777" w:rsidTr="00CB45DA">
        <w:trPr>
          <w:trHeight w:val="253"/>
        </w:trPr>
        <w:tc>
          <w:tcPr>
            <w:tcW w:w="5120" w:type="dxa"/>
            <w:noWrap/>
            <w:hideMark/>
          </w:tcPr>
          <w:p w14:paraId="0D9E77A0" w14:textId="77777777" w:rsidR="00CB45DA" w:rsidRPr="00CB45DA" w:rsidRDefault="00CB45DA" w:rsidP="00CB45DA">
            <w:pPr>
              <w:spacing w:after="0"/>
              <w:ind w:left="0" w:firstLine="0"/>
              <w:jc w:val="left"/>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TRAINING ROOMS / CONFERENCE ROOMS</w:t>
            </w:r>
          </w:p>
        </w:tc>
        <w:tc>
          <w:tcPr>
            <w:tcW w:w="1440" w:type="dxa"/>
            <w:noWrap/>
            <w:hideMark/>
          </w:tcPr>
          <w:p w14:paraId="135FED79"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DEEP CLEAN</w:t>
            </w:r>
          </w:p>
        </w:tc>
        <w:tc>
          <w:tcPr>
            <w:tcW w:w="1515" w:type="dxa"/>
            <w:noWrap/>
            <w:hideMark/>
          </w:tcPr>
          <w:p w14:paraId="62260536"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SPOT CLEAN</w:t>
            </w:r>
          </w:p>
        </w:tc>
        <w:tc>
          <w:tcPr>
            <w:tcW w:w="1397" w:type="dxa"/>
            <w:noWrap/>
            <w:hideMark/>
          </w:tcPr>
          <w:p w14:paraId="67A2C2AE"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PERIODIC SERVICE</w:t>
            </w:r>
          </w:p>
        </w:tc>
      </w:tr>
      <w:tr w:rsidR="00CB45DA" w:rsidRPr="00C2320A" w14:paraId="3CBE5623" w14:textId="77777777" w:rsidTr="00A6116D">
        <w:trPr>
          <w:trHeight w:val="253"/>
        </w:trPr>
        <w:tc>
          <w:tcPr>
            <w:tcW w:w="9472" w:type="dxa"/>
            <w:gridSpan w:val="4"/>
            <w:noWrap/>
            <w:hideMark/>
          </w:tcPr>
          <w:p w14:paraId="0F90B00B" w14:textId="7E85BE8D"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Furniture / Counters / Cabinets </w:t>
            </w:r>
          </w:p>
        </w:tc>
      </w:tr>
      <w:tr w:rsidR="00CB45DA" w:rsidRPr="00CB45DA" w14:paraId="28CAB4DE" w14:textId="77777777" w:rsidTr="00CB45DA">
        <w:trPr>
          <w:trHeight w:val="530"/>
        </w:trPr>
        <w:tc>
          <w:tcPr>
            <w:tcW w:w="5120" w:type="dxa"/>
            <w:hideMark/>
          </w:tcPr>
          <w:p w14:paraId="6CFB42C5"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and clean counters, tables, legs, and bases, leaving them without residue and debris</w:t>
            </w:r>
          </w:p>
        </w:tc>
        <w:tc>
          <w:tcPr>
            <w:tcW w:w="1440" w:type="dxa"/>
            <w:hideMark/>
          </w:tcPr>
          <w:p w14:paraId="7E3D796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767256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6B11E6A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4A0D33F" w14:textId="77777777" w:rsidTr="00CB45DA">
        <w:trPr>
          <w:trHeight w:val="253"/>
        </w:trPr>
        <w:tc>
          <w:tcPr>
            <w:tcW w:w="5120" w:type="dxa"/>
            <w:hideMark/>
          </w:tcPr>
          <w:p w14:paraId="0389699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Vacuum and wipe down chairs, arm rests, legs</w:t>
            </w:r>
          </w:p>
        </w:tc>
        <w:tc>
          <w:tcPr>
            <w:tcW w:w="1440" w:type="dxa"/>
            <w:hideMark/>
          </w:tcPr>
          <w:p w14:paraId="49A5720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6B13F65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7DD6CB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616FED3E" w14:textId="77777777" w:rsidTr="00CB45DA">
        <w:trPr>
          <w:trHeight w:val="275"/>
        </w:trPr>
        <w:tc>
          <w:tcPr>
            <w:tcW w:w="5120" w:type="dxa"/>
            <w:hideMark/>
          </w:tcPr>
          <w:p w14:paraId="28D4C9D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Remove stains from chairs using upholstery cleaning tool as needed</w:t>
            </w:r>
          </w:p>
        </w:tc>
        <w:tc>
          <w:tcPr>
            <w:tcW w:w="1440" w:type="dxa"/>
            <w:hideMark/>
          </w:tcPr>
          <w:p w14:paraId="0651030C"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515" w:type="dxa"/>
            <w:hideMark/>
          </w:tcPr>
          <w:p w14:paraId="6CEE9C1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No</w:t>
            </w:r>
          </w:p>
        </w:tc>
        <w:tc>
          <w:tcPr>
            <w:tcW w:w="1397" w:type="dxa"/>
            <w:hideMark/>
          </w:tcPr>
          <w:p w14:paraId="18E6985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2157DF94" w14:textId="77777777" w:rsidTr="00CB45DA">
        <w:trPr>
          <w:trHeight w:val="275"/>
        </w:trPr>
        <w:tc>
          <w:tcPr>
            <w:tcW w:w="5120" w:type="dxa"/>
            <w:hideMark/>
          </w:tcPr>
          <w:p w14:paraId="1DED4BFA"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Reset all furniture to the correct layout for the room</w:t>
            </w:r>
          </w:p>
        </w:tc>
        <w:tc>
          <w:tcPr>
            <w:tcW w:w="1440" w:type="dxa"/>
            <w:hideMark/>
          </w:tcPr>
          <w:p w14:paraId="3388713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46D0C9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36882DF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559043CA" w14:textId="77777777" w:rsidTr="00634E36">
        <w:trPr>
          <w:trHeight w:val="275"/>
        </w:trPr>
        <w:tc>
          <w:tcPr>
            <w:tcW w:w="9472" w:type="dxa"/>
            <w:gridSpan w:val="4"/>
            <w:hideMark/>
          </w:tcPr>
          <w:p w14:paraId="131CDE7E" w14:textId="7371C2C0"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Dusting</w:t>
            </w:r>
          </w:p>
        </w:tc>
      </w:tr>
      <w:tr w:rsidR="00CB45DA" w:rsidRPr="00CB45DA" w14:paraId="426F9AAA" w14:textId="77777777" w:rsidTr="00CB45DA">
        <w:trPr>
          <w:trHeight w:val="253"/>
        </w:trPr>
        <w:tc>
          <w:tcPr>
            <w:tcW w:w="5120" w:type="dxa"/>
            <w:hideMark/>
          </w:tcPr>
          <w:p w14:paraId="1A85892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Low dusting of all surfaces below 8 feet</w:t>
            </w:r>
          </w:p>
        </w:tc>
        <w:tc>
          <w:tcPr>
            <w:tcW w:w="1440" w:type="dxa"/>
            <w:hideMark/>
          </w:tcPr>
          <w:p w14:paraId="0FEC79AA"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E041AF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E8B560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EEE1511" w14:textId="77777777" w:rsidTr="00CB45DA">
        <w:trPr>
          <w:trHeight w:val="275"/>
        </w:trPr>
        <w:tc>
          <w:tcPr>
            <w:tcW w:w="5120" w:type="dxa"/>
            <w:hideMark/>
          </w:tcPr>
          <w:p w14:paraId="4E8D430C" w14:textId="77777777" w:rsidR="00CB45DA" w:rsidRPr="00CB45DA" w:rsidRDefault="00CB45DA" w:rsidP="00CB45DA">
            <w:pPr>
              <w:spacing w:after="0"/>
              <w:ind w:left="0" w:firstLine="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Walls / Doors / Glass</w:t>
            </w:r>
          </w:p>
        </w:tc>
        <w:tc>
          <w:tcPr>
            <w:tcW w:w="1440" w:type="dxa"/>
            <w:hideMark/>
          </w:tcPr>
          <w:p w14:paraId="1C5214A7"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c>
          <w:tcPr>
            <w:tcW w:w="1515" w:type="dxa"/>
            <w:hideMark/>
          </w:tcPr>
          <w:p w14:paraId="13EF16B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c>
          <w:tcPr>
            <w:tcW w:w="1397" w:type="dxa"/>
            <w:hideMark/>
          </w:tcPr>
          <w:p w14:paraId="564778B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r>
      <w:tr w:rsidR="00CB45DA" w:rsidRPr="00CB45DA" w14:paraId="688E0037" w14:textId="77777777" w:rsidTr="00CB45DA">
        <w:trPr>
          <w:trHeight w:val="275"/>
        </w:trPr>
        <w:tc>
          <w:tcPr>
            <w:tcW w:w="5120" w:type="dxa"/>
            <w:hideMark/>
          </w:tcPr>
          <w:p w14:paraId="5EAADCD4"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Clean signage, fire extinguishers, alarm boxes, first aid kits, and all other wall-mounted items</w:t>
            </w:r>
          </w:p>
        </w:tc>
        <w:tc>
          <w:tcPr>
            <w:tcW w:w="1440" w:type="dxa"/>
            <w:hideMark/>
          </w:tcPr>
          <w:p w14:paraId="5BE69EEF"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396C229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04771C8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B9471FA" w14:textId="77777777" w:rsidTr="00CB45DA">
        <w:trPr>
          <w:trHeight w:val="506"/>
        </w:trPr>
        <w:tc>
          <w:tcPr>
            <w:tcW w:w="5120" w:type="dxa"/>
            <w:hideMark/>
          </w:tcPr>
          <w:p w14:paraId="2AAB3F62"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windows &amp; glass to remove marks/smudges, including window sills, leaving them streak-free</w:t>
            </w:r>
          </w:p>
        </w:tc>
        <w:tc>
          <w:tcPr>
            <w:tcW w:w="1440" w:type="dxa"/>
            <w:hideMark/>
          </w:tcPr>
          <w:p w14:paraId="06AB60A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7A8B10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D9C2DC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4A9613C" w14:textId="77777777" w:rsidTr="00CB45DA">
        <w:trPr>
          <w:trHeight w:val="506"/>
        </w:trPr>
        <w:tc>
          <w:tcPr>
            <w:tcW w:w="5120" w:type="dxa"/>
            <w:hideMark/>
          </w:tcPr>
          <w:p w14:paraId="58E53905"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440" w:type="dxa"/>
            <w:hideMark/>
          </w:tcPr>
          <w:p w14:paraId="6CC94D4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01A7970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559E4C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6F30C1EA" w14:textId="77777777" w:rsidTr="00CB45DA">
        <w:trPr>
          <w:trHeight w:val="506"/>
        </w:trPr>
        <w:tc>
          <w:tcPr>
            <w:tcW w:w="5120" w:type="dxa"/>
            <w:hideMark/>
          </w:tcPr>
          <w:p w14:paraId="610404B6"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440" w:type="dxa"/>
            <w:hideMark/>
          </w:tcPr>
          <w:p w14:paraId="7235AE5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06F320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4DFF7C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B6F6EFC" w14:textId="77777777" w:rsidTr="00CB45DA">
        <w:trPr>
          <w:trHeight w:val="253"/>
        </w:trPr>
        <w:tc>
          <w:tcPr>
            <w:tcW w:w="5120" w:type="dxa"/>
            <w:hideMark/>
          </w:tcPr>
          <w:p w14:paraId="3C8C1230"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all whiteboards nightly, leaving them completely clear of any markings</w:t>
            </w:r>
          </w:p>
        </w:tc>
        <w:tc>
          <w:tcPr>
            <w:tcW w:w="1440" w:type="dxa"/>
            <w:hideMark/>
          </w:tcPr>
          <w:p w14:paraId="64A28FBB"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4B70E00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444F90B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5A1600E8" w14:textId="77777777" w:rsidTr="00CB45DA">
        <w:trPr>
          <w:trHeight w:val="275"/>
        </w:trPr>
        <w:tc>
          <w:tcPr>
            <w:tcW w:w="5120" w:type="dxa"/>
            <w:hideMark/>
          </w:tcPr>
          <w:p w14:paraId="3D017D5C"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Remove all signs/postings that are not approved to be there, nightly</w:t>
            </w:r>
          </w:p>
        </w:tc>
        <w:tc>
          <w:tcPr>
            <w:tcW w:w="1440" w:type="dxa"/>
            <w:hideMark/>
          </w:tcPr>
          <w:p w14:paraId="7D32F4A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26E0C0C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74F590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1E8F0067" w14:textId="77777777" w:rsidTr="00006930">
        <w:trPr>
          <w:trHeight w:val="253"/>
        </w:trPr>
        <w:tc>
          <w:tcPr>
            <w:tcW w:w="9472" w:type="dxa"/>
            <w:gridSpan w:val="4"/>
            <w:hideMark/>
          </w:tcPr>
          <w:p w14:paraId="28855808" w14:textId="33167A5E"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Floors</w:t>
            </w:r>
          </w:p>
        </w:tc>
      </w:tr>
      <w:tr w:rsidR="00CB45DA" w:rsidRPr="00CB45DA" w14:paraId="6F2CDF25" w14:textId="77777777" w:rsidTr="00CB45DA">
        <w:trPr>
          <w:trHeight w:val="554"/>
        </w:trPr>
        <w:tc>
          <w:tcPr>
            <w:tcW w:w="5120" w:type="dxa"/>
            <w:hideMark/>
          </w:tcPr>
          <w:p w14:paraId="6F0F2C8F"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440" w:type="dxa"/>
            <w:hideMark/>
          </w:tcPr>
          <w:p w14:paraId="342D4C2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48D05FA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CF21C1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74903450" w14:textId="77777777" w:rsidTr="00CB45DA">
        <w:trPr>
          <w:trHeight w:val="253"/>
        </w:trPr>
        <w:tc>
          <w:tcPr>
            <w:tcW w:w="5120" w:type="dxa"/>
            <w:hideMark/>
          </w:tcPr>
          <w:p w14:paraId="27797638"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Use a carpet extractor to remove spills/stains</w:t>
            </w:r>
          </w:p>
        </w:tc>
        <w:tc>
          <w:tcPr>
            <w:tcW w:w="1440" w:type="dxa"/>
            <w:hideMark/>
          </w:tcPr>
          <w:p w14:paraId="79B90BD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515" w:type="dxa"/>
            <w:hideMark/>
          </w:tcPr>
          <w:p w14:paraId="4B0864F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No</w:t>
            </w:r>
          </w:p>
        </w:tc>
        <w:tc>
          <w:tcPr>
            <w:tcW w:w="1397" w:type="dxa"/>
            <w:hideMark/>
          </w:tcPr>
          <w:p w14:paraId="1C15349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6CC4C642" w14:textId="77777777" w:rsidTr="00961A8C">
        <w:trPr>
          <w:trHeight w:val="253"/>
        </w:trPr>
        <w:tc>
          <w:tcPr>
            <w:tcW w:w="9472" w:type="dxa"/>
            <w:gridSpan w:val="4"/>
            <w:hideMark/>
          </w:tcPr>
          <w:p w14:paraId="173F26EB" w14:textId="1A9288E2"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Trash / Recycling</w:t>
            </w:r>
          </w:p>
        </w:tc>
      </w:tr>
      <w:tr w:rsidR="00CB45DA" w:rsidRPr="00CB45DA" w14:paraId="66858A6D" w14:textId="77777777" w:rsidTr="00CB45DA">
        <w:trPr>
          <w:trHeight w:val="253"/>
        </w:trPr>
        <w:tc>
          <w:tcPr>
            <w:tcW w:w="5120" w:type="dxa"/>
            <w:hideMark/>
          </w:tcPr>
          <w:p w14:paraId="53F6B75B"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Check and change waste bags</w:t>
            </w:r>
          </w:p>
        </w:tc>
        <w:tc>
          <w:tcPr>
            <w:tcW w:w="1440" w:type="dxa"/>
            <w:hideMark/>
          </w:tcPr>
          <w:p w14:paraId="3AE4EEC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BA8540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03AB87C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5E4B7BA4" w14:textId="77777777" w:rsidTr="00CB45DA">
        <w:trPr>
          <w:trHeight w:val="253"/>
        </w:trPr>
        <w:tc>
          <w:tcPr>
            <w:tcW w:w="5120" w:type="dxa"/>
            <w:hideMark/>
          </w:tcPr>
          <w:p w14:paraId="2C1C7853"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exterior of trash bins, leaving them streak-free</w:t>
            </w:r>
          </w:p>
        </w:tc>
        <w:tc>
          <w:tcPr>
            <w:tcW w:w="1440" w:type="dxa"/>
            <w:hideMark/>
          </w:tcPr>
          <w:p w14:paraId="5B40E43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6380DB1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6160EC0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EB8231A" w14:textId="77777777" w:rsidTr="00CB45DA">
        <w:trPr>
          <w:trHeight w:val="253"/>
        </w:trPr>
        <w:tc>
          <w:tcPr>
            <w:tcW w:w="5120" w:type="dxa"/>
            <w:hideMark/>
          </w:tcPr>
          <w:p w14:paraId="10D33E23"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xml:space="preserve">Remove litter, debris, and non-approved advertisements, fliers, etc. </w:t>
            </w:r>
          </w:p>
        </w:tc>
        <w:tc>
          <w:tcPr>
            <w:tcW w:w="1440" w:type="dxa"/>
            <w:hideMark/>
          </w:tcPr>
          <w:p w14:paraId="13038C5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0A2BFEB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54D65CEF"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22492ADC" w14:textId="77777777" w:rsidTr="00420D18">
        <w:trPr>
          <w:trHeight w:val="253"/>
        </w:trPr>
        <w:tc>
          <w:tcPr>
            <w:tcW w:w="9472" w:type="dxa"/>
            <w:gridSpan w:val="4"/>
            <w:hideMark/>
          </w:tcPr>
          <w:p w14:paraId="4C48DCBD" w14:textId="6DA74CE2"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IT/AV Equipment</w:t>
            </w:r>
          </w:p>
        </w:tc>
      </w:tr>
      <w:tr w:rsidR="00CB45DA" w:rsidRPr="00CB45DA" w14:paraId="16707F84" w14:textId="77777777" w:rsidTr="00CB45DA">
        <w:trPr>
          <w:trHeight w:val="253"/>
        </w:trPr>
        <w:tc>
          <w:tcPr>
            <w:tcW w:w="5120" w:type="dxa"/>
            <w:hideMark/>
          </w:tcPr>
          <w:p w14:paraId="6BFDF87C"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and disinfect TVs and control panels</w:t>
            </w:r>
          </w:p>
        </w:tc>
        <w:tc>
          <w:tcPr>
            <w:tcW w:w="1440" w:type="dxa"/>
            <w:hideMark/>
          </w:tcPr>
          <w:p w14:paraId="0932A097"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64777E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2ED0AC5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74364F63" w14:textId="77777777" w:rsidTr="00CB45DA">
        <w:trPr>
          <w:trHeight w:val="253"/>
        </w:trPr>
        <w:tc>
          <w:tcPr>
            <w:tcW w:w="5120" w:type="dxa"/>
            <w:hideMark/>
          </w:tcPr>
          <w:p w14:paraId="74D8B2BB"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Reset and organize cables</w:t>
            </w:r>
          </w:p>
        </w:tc>
        <w:tc>
          <w:tcPr>
            <w:tcW w:w="1440" w:type="dxa"/>
            <w:hideMark/>
          </w:tcPr>
          <w:p w14:paraId="384DB09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77C3FB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4A40A9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4084C28D" w14:textId="77777777" w:rsidTr="002F5140">
        <w:trPr>
          <w:trHeight w:val="253"/>
        </w:trPr>
        <w:tc>
          <w:tcPr>
            <w:tcW w:w="9472" w:type="dxa"/>
            <w:gridSpan w:val="4"/>
            <w:hideMark/>
          </w:tcPr>
          <w:p w14:paraId="382A0EC1" w14:textId="4011B590"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lastRenderedPageBreak/>
              <w:t>Specific Periodic Cleaning</w:t>
            </w:r>
          </w:p>
        </w:tc>
      </w:tr>
      <w:tr w:rsidR="00CB45DA" w:rsidRPr="00CB45DA" w14:paraId="3E530C7C" w14:textId="77777777" w:rsidTr="00CB45DA">
        <w:trPr>
          <w:trHeight w:val="253"/>
        </w:trPr>
        <w:tc>
          <w:tcPr>
            <w:tcW w:w="5120" w:type="dxa"/>
            <w:hideMark/>
          </w:tcPr>
          <w:p w14:paraId="40287D27"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Refer to the common periodic cleaning table for other periodic tasks.</w:t>
            </w:r>
          </w:p>
        </w:tc>
        <w:tc>
          <w:tcPr>
            <w:tcW w:w="1440" w:type="dxa"/>
            <w:hideMark/>
          </w:tcPr>
          <w:p w14:paraId="6C562A8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c>
          <w:tcPr>
            <w:tcW w:w="1515" w:type="dxa"/>
            <w:hideMark/>
          </w:tcPr>
          <w:p w14:paraId="40A9F2A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c>
          <w:tcPr>
            <w:tcW w:w="1397" w:type="dxa"/>
            <w:hideMark/>
          </w:tcPr>
          <w:p w14:paraId="52CDDAE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bl>
    <w:p w14:paraId="5B420AA4" w14:textId="77777777" w:rsidR="00E75174" w:rsidRDefault="00E75174" w:rsidP="00E75174">
      <w:pPr>
        <w:pStyle w:val="ListParagraph"/>
        <w:tabs>
          <w:tab w:val="center" w:pos="4680"/>
        </w:tabs>
        <w:spacing w:after="240" w:line="250" w:lineRule="auto"/>
        <w:ind w:left="1440" w:firstLine="0"/>
        <w:rPr>
          <w:b/>
          <w:bCs/>
        </w:rPr>
      </w:pPr>
    </w:p>
    <w:p w14:paraId="6375B52C" w14:textId="77777777" w:rsidR="00E75174" w:rsidRDefault="00E75174" w:rsidP="00E75174">
      <w:pPr>
        <w:pStyle w:val="ListParagraph"/>
        <w:tabs>
          <w:tab w:val="center" w:pos="4680"/>
        </w:tabs>
        <w:spacing w:after="240" w:line="250" w:lineRule="auto"/>
        <w:ind w:left="1440" w:firstLine="0"/>
        <w:rPr>
          <w:b/>
          <w:bCs/>
        </w:rPr>
      </w:pPr>
    </w:p>
    <w:p w14:paraId="379E6CBA" w14:textId="571F39D1" w:rsidR="00B331E2" w:rsidRPr="001D0ACB" w:rsidRDefault="00B331E2" w:rsidP="00B331E2">
      <w:pPr>
        <w:pStyle w:val="ListParagraph"/>
        <w:numPr>
          <w:ilvl w:val="1"/>
          <w:numId w:val="6"/>
        </w:numPr>
        <w:tabs>
          <w:tab w:val="center" w:pos="4680"/>
        </w:tabs>
        <w:spacing w:after="240" w:line="250" w:lineRule="auto"/>
        <w:rPr>
          <w:b/>
          <w:bCs/>
        </w:rPr>
      </w:pPr>
      <w:r>
        <w:rPr>
          <w:b/>
          <w:bCs/>
        </w:rPr>
        <w:t>Restroom, Showers, and Lockers</w:t>
      </w:r>
    </w:p>
    <w:tbl>
      <w:tblPr>
        <w:tblStyle w:val="TableGrid"/>
        <w:tblW w:w="9860" w:type="dxa"/>
        <w:tblLook w:val="04A0" w:firstRow="1" w:lastRow="0" w:firstColumn="1" w:lastColumn="0" w:noHBand="0" w:noVBand="1"/>
      </w:tblPr>
      <w:tblGrid>
        <w:gridCol w:w="5390"/>
        <w:gridCol w:w="1530"/>
        <w:gridCol w:w="1486"/>
        <w:gridCol w:w="1454"/>
      </w:tblGrid>
      <w:tr w:rsidR="0073672D" w:rsidRPr="00C2320A" w14:paraId="7BF8A66C" w14:textId="77777777" w:rsidTr="0073672D">
        <w:trPr>
          <w:trHeight w:val="553"/>
        </w:trPr>
        <w:tc>
          <w:tcPr>
            <w:tcW w:w="5390" w:type="dxa"/>
            <w:hideMark/>
          </w:tcPr>
          <w:p w14:paraId="6536A353" w14:textId="77777777" w:rsidR="0073672D" w:rsidRPr="0073672D" w:rsidRDefault="0073672D" w:rsidP="0073672D">
            <w:pPr>
              <w:spacing w:after="0"/>
              <w:ind w:left="0" w:firstLine="0"/>
              <w:jc w:val="left"/>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RESTROOMS / SHOWERS</w:t>
            </w:r>
          </w:p>
        </w:tc>
        <w:tc>
          <w:tcPr>
            <w:tcW w:w="1530" w:type="dxa"/>
            <w:hideMark/>
          </w:tcPr>
          <w:p w14:paraId="7C24A6AD"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DEEP CLEAN</w:t>
            </w:r>
          </w:p>
        </w:tc>
        <w:tc>
          <w:tcPr>
            <w:tcW w:w="1486" w:type="dxa"/>
            <w:hideMark/>
          </w:tcPr>
          <w:p w14:paraId="251B40E5"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SPOT CLEAN</w:t>
            </w:r>
          </w:p>
        </w:tc>
        <w:tc>
          <w:tcPr>
            <w:tcW w:w="1454" w:type="dxa"/>
            <w:hideMark/>
          </w:tcPr>
          <w:p w14:paraId="21956962"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PERIODIC SERVICE</w:t>
            </w:r>
          </w:p>
        </w:tc>
      </w:tr>
      <w:tr w:rsidR="004D30D9" w:rsidRPr="00C2320A" w14:paraId="450CC8D5" w14:textId="77777777" w:rsidTr="004D30D9">
        <w:trPr>
          <w:trHeight w:val="422"/>
        </w:trPr>
        <w:tc>
          <w:tcPr>
            <w:tcW w:w="9860" w:type="dxa"/>
            <w:gridSpan w:val="4"/>
            <w:hideMark/>
          </w:tcPr>
          <w:p w14:paraId="2C36955D" w14:textId="4F655530" w:rsidR="004D30D9" w:rsidRPr="0073672D" w:rsidRDefault="004D30D9" w:rsidP="00EF2443">
            <w:pPr>
              <w:tabs>
                <w:tab w:val="left" w:pos="2460"/>
              </w:tabs>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Toilet / Urinal Stalls</w:t>
            </w:r>
            <w:r w:rsidR="00EF2443" w:rsidRPr="00C2320A">
              <w:rPr>
                <w:rFonts w:ascii="Times New Roman" w:eastAsia="Times New Roman" w:hAnsi="Times New Roman" w:cs="Times New Roman"/>
                <w:b/>
                <w:bCs/>
                <w:color w:val="000000"/>
                <w:sz w:val="20"/>
                <w:szCs w:val="20"/>
              </w:rPr>
              <w:tab/>
            </w:r>
          </w:p>
        </w:tc>
      </w:tr>
      <w:tr w:rsidR="0073672D" w:rsidRPr="0073672D" w14:paraId="5339AC32" w14:textId="77777777" w:rsidTr="0073672D">
        <w:trPr>
          <w:trHeight w:val="553"/>
        </w:trPr>
        <w:tc>
          <w:tcPr>
            <w:tcW w:w="5390" w:type="dxa"/>
            <w:hideMark/>
          </w:tcPr>
          <w:p w14:paraId="1681682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surfaces on toilets and urinals, leaving them streak-free and without debris or residue, including the undersides/hard-to-reach areas</w:t>
            </w:r>
          </w:p>
        </w:tc>
        <w:tc>
          <w:tcPr>
            <w:tcW w:w="1530" w:type="dxa"/>
            <w:hideMark/>
          </w:tcPr>
          <w:p w14:paraId="7D8457C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929854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28EACFF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0C4458D9" w14:textId="77777777" w:rsidTr="0073672D">
        <w:trPr>
          <w:trHeight w:val="553"/>
        </w:trPr>
        <w:tc>
          <w:tcPr>
            <w:tcW w:w="5390" w:type="dxa"/>
            <w:hideMark/>
          </w:tcPr>
          <w:p w14:paraId="668FD61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plumbing/handles,giving detailed attention to the sensors and where they connect to the fixture, leaving them streak-free and without debris or residue</w:t>
            </w:r>
          </w:p>
        </w:tc>
        <w:tc>
          <w:tcPr>
            <w:tcW w:w="1530" w:type="dxa"/>
            <w:hideMark/>
          </w:tcPr>
          <w:p w14:paraId="3715786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DB9539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9C8ED4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A0ECE79" w14:textId="77777777" w:rsidTr="004D30D9">
        <w:trPr>
          <w:trHeight w:val="620"/>
        </w:trPr>
        <w:tc>
          <w:tcPr>
            <w:tcW w:w="5390" w:type="dxa"/>
            <w:hideMark/>
          </w:tcPr>
          <w:p w14:paraId="3511475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Replace urinal screens and air fresheners as needed or per the rotating schedule, whichever comes first</w:t>
            </w:r>
          </w:p>
        </w:tc>
        <w:tc>
          <w:tcPr>
            <w:tcW w:w="1530" w:type="dxa"/>
            <w:hideMark/>
          </w:tcPr>
          <w:p w14:paraId="72E990A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055FCA5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6E2136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4D30D9" w:rsidRPr="00C2320A" w14:paraId="326FE913" w14:textId="77777777" w:rsidTr="003700DB">
        <w:trPr>
          <w:trHeight w:val="276"/>
        </w:trPr>
        <w:tc>
          <w:tcPr>
            <w:tcW w:w="9860" w:type="dxa"/>
            <w:gridSpan w:val="4"/>
            <w:hideMark/>
          </w:tcPr>
          <w:p w14:paraId="627B621D" w14:textId="52E04151" w:rsidR="004D30D9" w:rsidRPr="0073672D" w:rsidRDefault="004D30D9" w:rsidP="004D30D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Counters / Sinks / Mirrors </w:t>
            </w:r>
          </w:p>
        </w:tc>
      </w:tr>
      <w:tr w:rsidR="0073672D" w:rsidRPr="0073672D" w14:paraId="4330C30C" w14:textId="77777777" w:rsidTr="0073672D">
        <w:trPr>
          <w:trHeight w:val="553"/>
        </w:trPr>
        <w:tc>
          <w:tcPr>
            <w:tcW w:w="5390" w:type="dxa"/>
            <w:hideMark/>
          </w:tcPr>
          <w:p w14:paraId="0A4D3F05"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counter surfaces with detailed attention to edges and corners, leaving them streak-free and without debris or residue</w:t>
            </w:r>
          </w:p>
        </w:tc>
        <w:tc>
          <w:tcPr>
            <w:tcW w:w="1530" w:type="dxa"/>
            <w:hideMark/>
          </w:tcPr>
          <w:p w14:paraId="5077505F"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C53372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6F76FF6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0F03EEF" w14:textId="77777777" w:rsidTr="0073672D">
        <w:trPr>
          <w:trHeight w:val="553"/>
        </w:trPr>
        <w:tc>
          <w:tcPr>
            <w:tcW w:w="5390" w:type="dxa"/>
            <w:hideMark/>
          </w:tcPr>
          <w:p w14:paraId="40B778DA"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water faucets/soap dispensers, giving detailed attention to the sensors, undersides, and where they connect to the counter, leaving them streak-free</w:t>
            </w:r>
          </w:p>
        </w:tc>
        <w:tc>
          <w:tcPr>
            <w:tcW w:w="1530" w:type="dxa"/>
            <w:hideMark/>
          </w:tcPr>
          <w:p w14:paraId="59A426B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96D834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95159D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3CB16B01" w14:textId="77777777" w:rsidTr="0073672D">
        <w:trPr>
          <w:trHeight w:val="276"/>
        </w:trPr>
        <w:tc>
          <w:tcPr>
            <w:tcW w:w="5390" w:type="dxa"/>
            <w:hideMark/>
          </w:tcPr>
          <w:p w14:paraId="2BAB28A6"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mirrors from corner to corner, leaving them streak-free</w:t>
            </w:r>
          </w:p>
        </w:tc>
        <w:tc>
          <w:tcPr>
            <w:tcW w:w="1530" w:type="dxa"/>
            <w:hideMark/>
          </w:tcPr>
          <w:p w14:paraId="6043294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B93020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21C2793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C2320A" w14:paraId="761664BE" w14:textId="77777777" w:rsidTr="0073672D">
        <w:trPr>
          <w:trHeight w:val="276"/>
        </w:trPr>
        <w:tc>
          <w:tcPr>
            <w:tcW w:w="5390" w:type="dxa"/>
            <w:hideMark/>
          </w:tcPr>
          <w:p w14:paraId="7D62E365" w14:textId="77777777" w:rsidR="0073672D" w:rsidRPr="0073672D" w:rsidRDefault="0073672D" w:rsidP="0073672D">
            <w:pPr>
              <w:spacing w:after="0"/>
              <w:ind w:left="0" w:firstLine="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Dispensers / Supplies</w:t>
            </w:r>
          </w:p>
        </w:tc>
        <w:tc>
          <w:tcPr>
            <w:tcW w:w="1530" w:type="dxa"/>
            <w:hideMark/>
          </w:tcPr>
          <w:p w14:paraId="55BA985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c>
          <w:tcPr>
            <w:tcW w:w="1486" w:type="dxa"/>
            <w:hideMark/>
          </w:tcPr>
          <w:p w14:paraId="72725AB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c>
          <w:tcPr>
            <w:tcW w:w="1454" w:type="dxa"/>
            <w:hideMark/>
          </w:tcPr>
          <w:p w14:paraId="280F82B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r>
      <w:tr w:rsidR="0073672D" w:rsidRPr="0073672D" w14:paraId="33C72B7F" w14:textId="77777777" w:rsidTr="0073672D">
        <w:trPr>
          <w:trHeight w:val="276"/>
        </w:trPr>
        <w:tc>
          <w:tcPr>
            <w:tcW w:w="5390" w:type="dxa"/>
            <w:hideMark/>
          </w:tcPr>
          <w:p w14:paraId="5423CB0D"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Completely wipe down and disinfect all dispensers and leave them streak-free</w:t>
            </w:r>
          </w:p>
        </w:tc>
        <w:tc>
          <w:tcPr>
            <w:tcW w:w="1530" w:type="dxa"/>
            <w:hideMark/>
          </w:tcPr>
          <w:p w14:paraId="7C319FA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6C6425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EEB4BC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4371FBFC" w14:textId="77777777" w:rsidTr="0073672D">
        <w:trPr>
          <w:trHeight w:val="553"/>
        </w:trPr>
        <w:tc>
          <w:tcPr>
            <w:tcW w:w="5390" w:type="dxa"/>
            <w:hideMark/>
          </w:tcPr>
          <w:p w14:paraId="7ADC79E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Restock all dispensers including toilet paper, toilet seat covers, paper towels, hand soap, and feminine products</w:t>
            </w:r>
          </w:p>
        </w:tc>
        <w:tc>
          <w:tcPr>
            <w:tcW w:w="1530" w:type="dxa"/>
            <w:hideMark/>
          </w:tcPr>
          <w:p w14:paraId="773E94A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36D9817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1479D7F"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EF2443" w:rsidRPr="00C2320A" w14:paraId="58FB6A5C" w14:textId="77777777" w:rsidTr="00300F63">
        <w:trPr>
          <w:trHeight w:val="276"/>
        </w:trPr>
        <w:tc>
          <w:tcPr>
            <w:tcW w:w="9860" w:type="dxa"/>
            <w:gridSpan w:val="4"/>
            <w:hideMark/>
          </w:tcPr>
          <w:p w14:paraId="32BEB390" w14:textId="6C364AE3" w:rsidR="00EF2443" w:rsidRPr="0073672D" w:rsidRDefault="00EF2443" w:rsidP="00EF2443">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Walls / Doors / Partitions </w:t>
            </w:r>
          </w:p>
        </w:tc>
      </w:tr>
      <w:tr w:rsidR="0073672D" w:rsidRPr="0073672D" w14:paraId="362C6B95" w14:textId="77777777" w:rsidTr="0073672D">
        <w:trPr>
          <w:trHeight w:val="553"/>
        </w:trPr>
        <w:tc>
          <w:tcPr>
            <w:tcW w:w="5390" w:type="dxa"/>
            <w:hideMark/>
          </w:tcPr>
          <w:p w14:paraId="402C3D7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signage, fire extinguishers, alarm boxes, first aid kits, and all other wall-mounted items</w:t>
            </w:r>
          </w:p>
        </w:tc>
        <w:tc>
          <w:tcPr>
            <w:tcW w:w="1530" w:type="dxa"/>
            <w:hideMark/>
          </w:tcPr>
          <w:p w14:paraId="7C3EC33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ED4E02B"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17A87F6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F404BF2" w14:textId="77777777" w:rsidTr="0073672D">
        <w:trPr>
          <w:trHeight w:val="553"/>
        </w:trPr>
        <w:tc>
          <w:tcPr>
            <w:tcW w:w="5390" w:type="dxa"/>
            <w:hideMark/>
          </w:tcPr>
          <w:p w14:paraId="612812D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Wipe down the walls and stall partitions around the toilets and urinals, giving attention to splashes and drips, corner to corner</w:t>
            </w:r>
          </w:p>
        </w:tc>
        <w:tc>
          <w:tcPr>
            <w:tcW w:w="1530" w:type="dxa"/>
            <w:hideMark/>
          </w:tcPr>
          <w:p w14:paraId="59668DAD"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E56171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7BFAC4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40036DA" w14:textId="77777777" w:rsidTr="0073672D">
        <w:trPr>
          <w:trHeight w:val="553"/>
        </w:trPr>
        <w:tc>
          <w:tcPr>
            <w:tcW w:w="5390" w:type="dxa"/>
            <w:hideMark/>
          </w:tcPr>
          <w:p w14:paraId="10AE794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Wipe down and disinfect all touch points such as handles, locks, and push plates on doors and partitions, leaving streak-free and without any residue</w:t>
            </w:r>
          </w:p>
        </w:tc>
        <w:tc>
          <w:tcPr>
            <w:tcW w:w="1530" w:type="dxa"/>
            <w:hideMark/>
          </w:tcPr>
          <w:p w14:paraId="1070588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10075C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9B230A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EF2443" w:rsidRPr="00C2320A" w14:paraId="3E7E880C" w14:textId="77777777" w:rsidTr="005903E7">
        <w:trPr>
          <w:trHeight w:val="276"/>
        </w:trPr>
        <w:tc>
          <w:tcPr>
            <w:tcW w:w="9860" w:type="dxa"/>
            <w:gridSpan w:val="4"/>
            <w:hideMark/>
          </w:tcPr>
          <w:p w14:paraId="6A50F2C6" w14:textId="5A590A07" w:rsidR="00EF2443" w:rsidRPr="0073672D" w:rsidRDefault="00EF2443" w:rsidP="00EF2443">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Dusting</w:t>
            </w:r>
          </w:p>
        </w:tc>
      </w:tr>
      <w:tr w:rsidR="0073672D" w:rsidRPr="0073672D" w14:paraId="30D0C812" w14:textId="77777777" w:rsidTr="0073672D">
        <w:trPr>
          <w:trHeight w:val="276"/>
        </w:trPr>
        <w:tc>
          <w:tcPr>
            <w:tcW w:w="5390" w:type="dxa"/>
            <w:hideMark/>
          </w:tcPr>
          <w:p w14:paraId="1736005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Low dusting of all surfaces below 8 feet</w:t>
            </w:r>
          </w:p>
        </w:tc>
        <w:tc>
          <w:tcPr>
            <w:tcW w:w="1530" w:type="dxa"/>
            <w:hideMark/>
          </w:tcPr>
          <w:p w14:paraId="0DB7C42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DEBD42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3B36651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4F8EA792" w14:textId="77777777" w:rsidTr="00A260EC">
        <w:trPr>
          <w:trHeight w:val="276"/>
        </w:trPr>
        <w:tc>
          <w:tcPr>
            <w:tcW w:w="9860" w:type="dxa"/>
            <w:gridSpan w:val="4"/>
            <w:hideMark/>
          </w:tcPr>
          <w:p w14:paraId="249DA9FA" w14:textId="02D4EFCE"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Floors </w:t>
            </w:r>
          </w:p>
        </w:tc>
      </w:tr>
      <w:tr w:rsidR="0073672D" w:rsidRPr="0073672D" w14:paraId="08A71C0E" w14:textId="77777777" w:rsidTr="0073672D">
        <w:trPr>
          <w:trHeight w:val="553"/>
        </w:trPr>
        <w:tc>
          <w:tcPr>
            <w:tcW w:w="5390" w:type="dxa"/>
            <w:hideMark/>
          </w:tcPr>
          <w:p w14:paraId="2EBF7E62"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Sweep the floors from corner to corner, giving attention to get under all counters, stalls, toilets/urinals, and hard to reach areas</w:t>
            </w:r>
          </w:p>
        </w:tc>
        <w:tc>
          <w:tcPr>
            <w:tcW w:w="1530" w:type="dxa"/>
            <w:hideMark/>
          </w:tcPr>
          <w:p w14:paraId="0360302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C22E9C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26F734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08214C76" w14:textId="77777777" w:rsidTr="0073672D">
        <w:trPr>
          <w:trHeight w:val="553"/>
        </w:trPr>
        <w:tc>
          <w:tcPr>
            <w:tcW w:w="5390" w:type="dxa"/>
            <w:hideMark/>
          </w:tcPr>
          <w:p w14:paraId="0DEBF8B8"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Flat mop the floors from corner to corner, giving attention to get under all counters, stalls, toilets/urinals, and hard to reach areas</w:t>
            </w:r>
          </w:p>
        </w:tc>
        <w:tc>
          <w:tcPr>
            <w:tcW w:w="1530" w:type="dxa"/>
            <w:hideMark/>
          </w:tcPr>
          <w:p w14:paraId="30B154B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E0BF60B"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BEAC20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1A9B60A3" w14:textId="77777777" w:rsidTr="00D13241">
        <w:trPr>
          <w:trHeight w:val="276"/>
        </w:trPr>
        <w:tc>
          <w:tcPr>
            <w:tcW w:w="9860" w:type="dxa"/>
            <w:gridSpan w:val="4"/>
            <w:hideMark/>
          </w:tcPr>
          <w:p w14:paraId="6F6897FB" w14:textId="54324654"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Trash / Recycling</w:t>
            </w:r>
          </w:p>
        </w:tc>
      </w:tr>
      <w:tr w:rsidR="0073672D" w:rsidRPr="0073672D" w14:paraId="089DF20F" w14:textId="77777777" w:rsidTr="0073672D">
        <w:trPr>
          <w:trHeight w:val="276"/>
        </w:trPr>
        <w:tc>
          <w:tcPr>
            <w:tcW w:w="5390" w:type="dxa"/>
            <w:hideMark/>
          </w:tcPr>
          <w:p w14:paraId="55D708C8"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Check and change waste bags</w:t>
            </w:r>
          </w:p>
        </w:tc>
        <w:tc>
          <w:tcPr>
            <w:tcW w:w="1530" w:type="dxa"/>
            <w:hideMark/>
          </w:tcPr>
          <w:p w14:paraId="3578CA0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75EA710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3DFF5CF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6980672" w14:textId="77777777" w:rsidTr="0073672D">
        <w:trPr>
          <w:trHeight w:val="276"/>
        </w:trPr>
        <w:tc>
          <w:tcPr>
            <w:tcW w:w="5390" w:type="dxa"/>
            <w:hideMark/>
          </w:tcPr>
          <w:p w14:paraId="2E5BCEC4"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Check and replace feminine waste liners in stalls if used</w:t>
            </w:r>
          </w:p>
        </w:tc>
        <w:tc>
          <w:tcPr>
            <w:tcW w:w="1530" w:type="dxa"/>
            <w:hideMark/>
          </w:tcPr>
          <w:p w14:paraId="1317FA3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19E6CEA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6917DE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7CEF68C" w14:textId="77777777" w:rsidTr="0073672D">
        <w:trPr>
          <w:trHeight w:val="276"/>
        </w:trPr>
        <w:tc>
          <w:tcPr>
            <w:tcW w:w="5390" w:type="dxa"/>
            <w:hideMark/>
          </w:tcPr>
          <w:p w14:paraId="213C231A"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lastRenderedPageBreak/>
              <w:t>Wipe down exterior of trash bins, leaving them streak-free</w:t>
            </w:r>
          </w:p>
        </w:tc>
        <w:tc>
          <w:tcPr>
            <w:tcW w:w="1530" w:type="dxa"/>
            <w:hideMark/>
          </w:tcPr>
          <w:p w14:paraId="1B1B4E3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193C56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1D0805B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A257D89" w14:textId="77777777" w:rsidTr="0073672D">
        <w:trPr>
          <w:trHeight w:val="276"/>
        </w:trPr>
        <w:tc>
          <w:tcPr>
            <w:tcW w:w="5390" w:type="dxa"/>
            <w:hideMark/>
          </w:tcPr>
          <w:p w14:paraId="39D53463"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xml:space="preserve">Remove litter, debris, and non-approved advertisements, fliers, etc. </w:t>
            </w:r>
          </w:p>
        </w:tc>
        <w:tc>
          <w:tcPr>
            <w:tcW w:w="1530" w:type="dxa"/>
            <w:hideMark/>
          </w:tcPr>
          <w:p w14:paraId="43477BC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2863610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78DE8B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6AE663E0" w14:textId="77777777" w:rsidTr="00B60095">
        <w:trPr>
          <w:trHeight w:val="276"/>
        </w:trPr>
        <w:tc>
          <w:tcPr>
            <w:tcW w:w="9860" w:type="dxa"/>
            <w:gridSpan w:val="4"/>
            <w:hideMark/>
          </w:tcPr>
          <w:p w14:paraId="3BC40AFD" w14:textId="659024F5"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Showers</w:t>
            </w:r>
          </w:p>
        </w:tc>
      </w:tr>
      <w:tr w:rsidR="0073672D" w:rsidRPr="0073672D" w14:paraId="50C6E560" w14:textId="77777777" w:rsidTr="0073672D">
        <w:trPr>
          <w:trHeight w:val="553"/>
        </w:trPr>
        <w:tc>
          <w:tcPr>
            <w:tcW w:w="5390" w:type="dxa"/>
            <w:hideMark/>
          </w:tcPr>
          <w:p w14:paraId="239282A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and sanitize showers: faucets, handles, walls, basins, curtains, etc. Any and all touch points. Leave streak-free and dry.</w:t>
            </w:r>
          </w:p>
        </w:tc>
        <w:tc>
          <w:tcPr>
            <w:tcW w:w="1530" w:type="dxa"/>
            <w:hideMark/>
          </w:tcPr>
          <w:p w14:paraId="46AB51A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35685FB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02CC67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1413C619" w14:textId="77777777" w:rsidTr="0073672D">
        <w:trPr>
          <w:trHeight w:val="276"/>
        </w:trPr>
        <w:tc>
          <w:tcPr>
            <w:tcW w:w="5390" w:type="dxa"/>
            <w:hideMark/>
          </w:tcPr>
          <w:p w14:paraId="795A706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Restock shower gel, shampoo, conditioner, and paper products</w:t>
            </w:r>
          </w:p>
        </w:tc>
        <w:tc>
          <w:tcPr>
            <w:tcW w:w="1530" w:type="dxa"/>
            <w:hideMark/>
          </w:tcPr>
          <w:p w14:paraId="1D9760E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36C97F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80DCA3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4641C2EB" w14:textId="77777777" w:rsidTr="0087705C">
        <w:trPr>
          <w:trHeight w:val="276"/>
        </w:trPr>
        <w:tc>
          <w:tcPr>
            <w:tcW w:w="9860" w:type="dxa"/>
            <w:gridSpan w:val="4"/>
            <w:hideMark/>
          </w:tcPr>
          <w:p w14:paraId="0916AEEF" w14:textId="3003AB8B" w:rsidR="00375929" w:rsidRPr="0073672D" w:rsidRDefault="00375929" w:rsidP="00375929">
            <w:pPr>
              <w:spacing w:after="0"/>
              <w:ind w:left="0" w:firstLine="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b/>
                <w:bCs/>
                <w:color w:val="000000"/>
                <w:sz w:val="20"/>
                <w:szCs w:val="20"/>
              </w:rPr>
              <w:t>Specific Periodic Cleaning</w:t>
            </w:r>
          </w:p>
        </w:tc>
      </w:tr>
      <w:tr w:rsidR="0073672D" w:rsidRPr="0073672D" w14:paraId="604C0887" w14:textId="77777777" w:rsidTr="0073672D">
        <w:trPr>
          <w:trHeight w:val="276"/>
        </w:trPr>
        <w:tc>
          <w:tcPr>
            <w:tcW w:w="5390" w:type="dxa"/>
            <w:hideMark/>
          </w:tcPr>
          <w:p w14:paraId="63DF7EC5"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Use the Kaivac to deep clean the restrooms and showers from top to bottom</w:t>
            </w:r>
          </w:p>
        </w:tc>
        <w:tc>
          <w:tcPr>
            <w:tcW w:w="1530" w:type="dxa"/>
            <w:hideMark/>
          </w:tcPr>
          <w:p w14:paraId="100F3DC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33C10E6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1053220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Monthly</w:t>
            </w:r>
          </w:p>
        </w:tc>
      </w:tr>
      <w:tr w:rsidR="0073672D" w:rsidRPr="0073672D" w14:paraId="5638C720" w14:textId="77777777" w:rsidTr="0073672D">
        <w:trPr>
          <w:trHeight w:val="276"/>
        </w:trPr>
        <w:tc>
          <w:tcPr>
            <w:tcW w:w="5390" w:type="dxa"/>
            <w:hideMark/>
          </w:tcPr>
          <w:p w14:paraId="5FF01B8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the under sink piping and soap systems</w:t>
            </w:r>
          </w:p>
        </w:tc>
        <w:tc>
          <w:tcPr>
            <w:tcW w:w="1530" w:type="dxa"/>
            <w:hideMark/>
          </w:tcPr>
          <w:p w14:paraId="195CE6E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1C12219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7E9FDEF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Quarterly</w:t>
            </w:r>
          </w:p>
        </w:tc>
      </w:tr>
      <w:tr w:rsidR="0073672D" w:rsidRPr="0073672D" w14:paraId="27D2AD79" w14:textId="77777777" w:rsidTr="0073672D">
        <w:trPr>
          <w:trHeight w:val="553"/>
        </w:trPr>
        <w:tc>
          <w:tcPr>
            <w:tcW w:w="5390" w:type="dxa"/>
            <w:hideMark/>
          </w:tcPr>
          <w:p w14:paraId="5B3BEEF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Deep clean partitions, walls, baseboards, and doors, giving attention to all touch points and cleaning from corner to corner</w:t>
            </w:r>
          </w:p>
        </w:tc>
        <w:tc>
          <w:tcPr>
            <w:tcW w:w="1530" w:type="dxa"/>
            <w:hideMark/>
          </w:tcPr>
          <w:p w14:paraId="254B597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56B4EF7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7654A1D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Weekly</w:t>
            </w:r>
          </w:p>
        </w:tc>
      </w:tr>
      <w:tr w:rsidR="0073672D" w:rsidRPr="0073672D" w14:paraId="37FE2483" w14:textId="77777777" w:rsidTr="0073672D">
        <w:trPr>
          <w:trHeight w:val="276"/>
        </w:trPr>
        <w:tc>
          <w:tcPr>
            <w:tcW w:w="5390" w:type="dxa"/>
            <w:hideMark/>
          </w:tcPr>
          <w:p w14:paraId="5855BD1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Replace shower curtains quarterly or as needed</w:t>
            </w:r>
          </w:p>
        </w:tc>
        <w:tc>
          <w:tcPr>
            <w:tcW w:w="1530" w:type="dxa"/>
            <w:hideMark/>
          </w:tcPr>
          <w:p w14:paraId="6C4510A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309C879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000AC39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Quarterly</w:t>
            </w:r>
          </w:p>
        </w:tc>
      </w:tr>
      <w:tr w:rsidR="0073672D" w:rsidRPr="0073672D" w14:paraId="0029BB1E" w14:textId="77777777" w:rsidTr="0073672D">
        <w:trPr>
          <w:trHeight w:val="553"/>
        </w:trPr>
        <w:tc>
          <w:tcPr>
            <w:tcW w:w="5390" w:type="dxa"/>
            <w:hideMark/>
          </w:tcPr>
          <w:p w14:paraId="2BCB9953"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Flush and sanitize soap dispenser resevoirs (if they are a refillable system and not self-contained cartridges) to prevent bacteria growth.</w:t>
            </w:r>
          </w:p>
        </w:tc>
        <w:tc>
          <w:tcPr>
            <w:tcW w:w="1530" w:type="dxa"/>
            <w:hideMark/>
          </w:tcPr>
          <w:p w14:paraId="3CC5BD3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08F8224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32479B9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Weekly</w:t>
            </w:r>
          </w:p>
        </w:tc>
      </w:tr>
      <w:tr w:rsidR="0073672D" w:rsidRPr="0073672D" w14:paraId="2C1CA619" w14:textId="77777777" w:rsidTr="0073672D">
        <w:trPr>
          <w:trHeight w:val="276"/>
        </w:trPr>
        <w:tc>
          <w:tcPr>
            <w:tcW w:w="5390" w:type="dxa"/>
            <w:hideMark/>
          </w:tcPr>
          <w:p w14:paraId="5BFC22A6"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Refer to the common periodic cleaning table for other periodic tasks.</w:t>
            </w:r>
          </w:p>
        </w:tc>
        <w:tc>
          <w:tcPr>
            <w:tcW w:w="1530" w:type="dxa"/>
            <w:hideMark/>
          </w:tcPr>
          <w:p w14:paraId="72CA0F5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4CBBB7C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58861D3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bl>
    <w:p w14:paraId="53BDFA34" w14:textId="5805F0A2" w:rsidR="00B331E2" w:rsidRDefault="00B331E2" w:rsidP="00B331E2">
      <w:pPr>
        <w:ind w:left="0" w:firstLine="0"/>
        <w:jc w:val="center"/>
      </w:pPr>
    </w:p>
    <w:p w14:paraId="21825963" w14:textId="77777777" w:rsidR="00B331E2" w:rsidRDefault="00B331E2" w:rsidP="00B331E2">
      <w:pPr>
        <w:ind w:left="0" w:firstLine="0"/>
      </w:pPr>
    </w:p>
    <w:p w14:paraId="20ABF12D" w14:textId="1A7242B7" w:rsidR="00B331E2" w:rsidRPr="001D0ACB" w:rsidRDefault="00332AE9" w:rsidP="00B331E2">
      <w:pPr>
        <w:pStyle w:val="ListParagraph"/>
        <w:numPr>
          <w:ilvl w:val="1"/>
          <w:numId w:val="6"/>
        </w:numPr>
        <w:tabs>
          <w:tab w:val="center" w:pos="4680"/>
        </w:tabs>
        <w:spacing w:after="240" w:line="250" w:lineRule="auto"/>
        <w:rPr>
          <w:b/>
          <w:bCs/>
        </w:rPr>
      </w:pPr>
      <w:r>
        <w:rPr>
          <w:b/>
          <w:bCs/>
        </w:rPr>
        <w:t>Mother’s Rooms</w:t>
      </w:r>
    </w:p>
    <w:tbl>
      <w:tblPr>
        <w:tblStyle w:val="TableGrid"/>
        <w:tblW w:w="9620" w:type="dxa"/>
        <w:tblLook w:val="04A0" w:firstRow="1" w:lastRow="0" w:firstColumn="1" w:lastColumn="0" w:noHBand="0" w:noVBand="1"/>
      </w:tblPr>
      <w:tblGrid>
        <w:gridCol w:w="5300"/>
        <w:gridCol w:w="1440"/>
        <w:gridCol w:w="1461"/>
        <w:gridCol w:w="1419"/>
      </w:tblGrid>
      <w:tr w:rsidR="00332AE9" w:rsidRPr="009304DD" w14:paraId="0C1CACF6" w14:textId="77777777" w:rsidTr="009304DD">
        <w:trPr>
          <w:trHeight w:val="497"/>
        </w:trPr>
        <w:tc>
          <w:tcPr>
            <w:tcW w:w="5300" w:type="dxa"/>
            <w:hideMark/>
          </w:tcPr>
          <w:p w14:paraId="56BB8520" w14:textId="77777777" w:rsidR="00332AE9" w:rsidRPr="00332AE9" w:rsidRDefault="00332AE9" w:rsidP="00332AE9">
            <w:pPr>
              <w:spacing w:after="0"/>
              <w:ind w:left="0" w:firstLine="0"/>
              <w:jc w:val="left"/>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MOTHERS ROOMS</w:t>
            </w:r>
          </w:p>
        </w:tc>
        <w:tc>
          <w:tcPr>
            <w:tcW w:w="1440" w:type="dxa"/>
            <w:hideMark/>
          </w:tcPr>
          <w:p w14:paraId="72EEEE12"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DEEP CLEAN</w:t>
            </w:r>
          </w:p>
        </w:tc>
        <w:tc>
          <w:tcPr>
            <w:tcW w:w="1461" w:type="dxa"/>
            <w:hideMark/>
          </w:tcPr>
          <w:p w14:paraId="53301363"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SPOT CLEAN</w:t>
            </w:r>
          </w:p>
        </w:tc>
        <w:tc>
          <w:tcPr>
            <w:tcW w:w="1419" w:type="dxa"/>
            <w:hideMark/>
          </w:tcPr>
          <w:p w14:paraId="766497B3"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PERIODIC SERVICE</w:t>
            </w:r>
          </w:p>
        </w:tc>
      </w:tr>
      <w:tr w:rsidR="005C17C5" w:rsidRPr="009304DD" w14:paraId="496DD2F4" w14:textId="77777777" w:rsidTr="007F3840">
        <w:trPr>
          <w:trHeight w:val="248"/>
        </w:trPr>
        <w:tc>
          <w:tcPr>
            <w:tcW w:w="9620" w:type="dxa"/>
            <w:gridSpan w:val="4"/>
            <w:hideMark/>
          </w:tcPr>
          <w:p w14:paraId="10A29D00" w14:textId="4AB06EF9"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Furniture / Counters / Cabinets </w:t>
            </w:r>
          </w:p>
        </w:tc>
      </w:tr>
      <w:tr w:rsidR="00332AE9" w:rsidRPr="009304DD" w14:paraId="5B1F71F5" w14:textId="77777777" w:rsidTr="009304DD">
        <w:trPr>
          <w:trHeight w:val="520"/>
        </w:trPr>
        <w:tc>
          <w:tcPr>
            <w:tcW w:w="5300" w:type="dxa"/>
            <w:hideMark/>
          </w:tcPr>
          <w:p w14:paraId="1542BF3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Wipe down and clean counters, tables, legs, and bases, leaving them without residue and debris</w:t>
            </w:r>
          </w:p>
        </w:tc>
        <w:tc>
          <w:tcPr>
            <w:tcW w:w="1440" w:type="dxa"/>
            <w:hideMark/>
          </w:tcPr>
          <w:p w14:paraId="3CADB1D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6E8D36C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A7CA70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7B8FF79F" w14:textId="77777777" w:rsidTr="009304DD">
        <w:trPr>
          <w:trHeight w:val="248"/>
        </w:trPr>
        <w:tc>
          <w:tcPr>
            <w:tcW w:w="5300" w:type="dxa"/>
            <w:hideMark/>
          </w:tcPr>
          <w:p w14:paraId="60639E5E"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Vacuum and wipe down chairs, arm rests, legs</w:t>
            </w:r>
          </w:p>
        </w:tc>
        <w:tc>
          <w:tcPr>
            <w:tcW w:w="1440" w:type="dxa"/>
            <w:hideMark/>
          </w:tcPr>
          <w:p w14:paraId="68BF583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0FA8D8B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B8E423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25118EAD" w14:textId="77777777" w:rsidTr="009304DD">
        <w:trPr>
          <w:trHeight w:val="248"/>
        </w:trPr>
        <w:tc>
          <w:tcPr>
            <w:tcW w:w="5300" w:type="dxa"/>
            <w:hideMark/>
          </w:tcPr>
          <w:p w14:paraId="5D1B8A51"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Remove stains from chairs using upholstery cleaning tool as needed</w:t>
            </w:r>
          </w:p>
        </w:tc>
        <w:tc>
          <w:tcPr>
            <w:tcW w:w="1440" w:type="dxa"/>
            <w:hideMark/>
          </w:tcPr>
          <w:p w14:paraId="0496338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61" w:type="dxa"/>
            <w:hideMark/>
          </w:tcPr>
          <w:p w14:paraId="11426276"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No</w:t>
            </w:r>
          </w:p>
        </w:tc>
        <w:tc>
          <w:tcPr>
            <w:tcW w:w="1419" w:type="dxa"/>
            <w:hideMark/>
          </w:tcPr>
          <w:p w14:paraId="3AC7FBB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7742B9B" w14:textId="77777777" w:rsidTr="009304DD">
        <w:trPr>
          <w:trHeight w:val="248"/>
        </w:trPr>
        <w:tc>
          <w:tcPr>
            <w:tcW w:w="5300" w:type="dxa"/>
            <w:hideMark/>
          </w:tcPr>
          <w:p w14:paraId="2D9B56D8"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Reset all furniture to the correct layout for the room</w:t>
            </w:r>
          </w:p>
        </w:tc>
        <w:tc>
          <w:tcPr>
            <w:tcW w:w="1440" w:type="dxa"/>
            <w:hideMark/>
          </w:tcPr>
          <w:p w14:paraId="3B5F67B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619FF97"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E6F1B3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749AC987" w14:textId="77777777" w:rsidTr="009304DD">
        <w:trPr>
          <w:trHeight w:val="248"/>
        </w:trPr>
        <w:tc>
          <w:tcPr>
            <w:tcW w:w="5300" w:type="dxa"/>
            <w:hideMark/>
          </w:tcPr>
          <w:p w14:paraId="4EB9A13D" w14:textId="77777777" w:rsidR="00332AE9" w:rsidRPr="00332AE9" w:rsidRDefault="00332AE9" w:rsidP="00332AE9">
            <w:pPr>
              <w:spacing w:after="0"/>
              <w:ind w:left="0" w:firstLine="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Sinks / Appliances</w:t>
            </w:r>
          </w:p>
        </w:tc>
        <w:tc>
          <w:tcPr>
            <w:tcW w:w="1440" w:type="dxa"/>
            <w:hideMark/>
          </w:tcPr>
          <w:p w14:paraId="426B8963"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c>
          <w:tcPr>
            <w:tcW w:w="1461" w:type="dxa"/>
            <w:hideMark/>
          </w:tcPr>
          <w:p w14:paraId="328267D8"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c>
          <w:tcPr>
            <w:tcW w:w="1419" w:type="dxa"/>
            <w:hideMark/>
          </w:tcPr>
          <w:p w14:paraId="4FD68AE1"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r>
      <w:tr w:rsidR="00332AE9" w:rsidRPr="009304DD" w14:paraId="5DAA32B3" w14:textId="77777777" w:rsidTr="009304DD">
        <w:trPr>
          <w:trHeight w:val="248"/>
        </w:trPr>
        <w:tc>
          <w:tcPr>
            <w:tcW w:w="5300" w:type="dxa"/>
            <w:hideMark/>
          </w:tcPr>
          <w:p w14:paraId="7132408B"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sink and water faucet, leaving streak-free</w:t>
            </w:r>
          </w:p>
        </w:tc>
        <w:tc>
          <w:tcPr>
            <w:tcW w:w="1440" w:type="dxa"/>
            <w:hideMark/>
          </w:tcPr>
          <w:p w14:paraId="2FE3021E"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32D508D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1C13F67"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359DE010" w14:textId="77777777" w:rsidTr="009304DD">
        <w:trPr>
          <w:trHeight w:val="248"/>
        </w:trPr>
        <w:tc>
          <w:tcPr>
            <w:tcW w:w="5300" w:type="dxa"/>
            <w:hideMark/>
          </w:tcPr>
          <w:p w14:paraId="6567E686"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Restock hand soap and paper towels</w:t>
            </w:r>
          </w:p>
        </w:tc>
        <w:tc>
          <w:tcPr>
            <w:tcW w:w="1440" w:type="dxa"/>
            <w:hideMark/>
          </w:tcPr>
          <w:p w14:paraId="5E03994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B1C9A5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23595851"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6FE4DE61" w14:textId="77777777" w:rsidTr="009304DD">
        <w:trPr>
          <w:trHeight w:val="497"/>
        </w:trPr>
        <w:tc>
          <w:tcPr>
            <w:tcW w:w="5300" w:type="dxa"/>
            <w:hideMark/>
          </w:tcPr>
          <w:p w14:paraId="04A987FA"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refrigerator, inside and out, giving attention to all corners, shelves, and hard to reach areas</w:t>
            </w:r>
          </w:p>
        </w:tc>
        <w:tc>
          <w:tcPr>
            <w:tcW w:w="1440" w:type="dxa"/>
            <w:hideMark/>
          </w:tcPr>
          <w:p w14:paraId="76D2443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7B8F7C8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4AA9D1D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7459CDCA" w14:textId="77777777" w:rsidTr="001330E2">
        <w:trPr>
          <w:trHeight w:val="248"/>
        </w:trPr>
        <w:tc>
          <w:tcPr>
            <w:tcW w:w="9620" w:type="dxa"/>
            <w:gridSpan w:val="4"/>
            <w:hideMark/>
          </w:tcPr>
          <w:p w14:paraId="71D786C3" w14:textId="4A01C10D"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Floors</w:t>
            </w:r>
          </w:p>
        </w:tc>
      </w:tr>
      <w:tr w:rsidR="00332AE9" w:rsidRPr="009304DD" w14:paraId="30B29967" w14:textId="77777777" w:rsidTr="009304DD">
        <w:trPr>
          <w:trHeight w:val="497"/>
        </w:trPr>
        <w:tc>
          <w:tcPr>
            <w:tcW w:w="5300" w:type="dxa"/>
            <w:hideMark/>
          </w:tcPr>
          <w:p w14:paraId="3438AE6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440" w:type="dxa"/>
            <w:hideMark/>
          </w:tcPr>
          <w:p w14:paraId="7D876E2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F9A762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73B2E2C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0420213" w14:textId="77777777" w:rsidTr="009304DD">
        <w:trPr>
          <w:trHeight w:val="248"/>
        </w:trPr>
        <w:tc>
          <w:tcPr>
            <w:tcW w:w="5300" w:type="dxa"/>
            <w:hideMark/>
          </w:tcPr>
          <w:p w14:paraId="4EB3C561"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Use a carpet extractor to remove spills/stains</w:t>
            </w:r>
          </w:p>
        </w:tc>
        <w:tc>
          <w:tcPr>
            <w:tcW w:w="1440" w:type="dxa"/>
            <w:hideMark/>
          </w:tcPr>
          <w:p w14:paraId="61A8069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61" w:type="dxa"/>
            <w:hideMark/>
          </w:tcPr>
          <w:p w14:paraId="061174F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No</w:t>
            </w:r>
          </w:p>
        </w:tc>
        <w:tc>
          <w:tcPr>
            <w:tcW w:w="1419" w:type="dxa"/>
            <w:hideMark/>
          </w:tcPr>
          <w:p w14:paraId="66C21F9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5731DD11" w14:textId="77777777" w:rsidTr="00D10978">
        <w:trPr>
          <w:trHeight w:val="248"/>
        </w:trPr>
        <w:tc>
          <w:tcPr>
            <w:tcW w:w="9620" w:type="dxa"/>
            <w:gridSpan w:val="4"/>
            <w:hideMark/>
          </w:tcPr>
          <w:p w14:paraId="5B29370D" w14:textId="04739AB7"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Walls / Doors</w:t>
            </w:r>
          </w:p>
        </w:tc>
      </w:tr>
      <w:tr w:rsidR="00332AE9" w:rsidRPr="009304DD" w14:paraId="03847778" w14:textId="77777777" w:rsidTr="009304DD">
        <w:trPr>
          <w:trHeight w:val="497"/>
        </w:trPr>
        <w:tc>
          <w:tcPr>
            <w:tcW w:w="5300" w:type="dxa"/>
            <w:hideMark/>
          </w:tcPr>
          <w:p w14:paraId="2EFAABDF"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signage, fire extinguishers, alarm boxes, first aid kits, and all other wall-mounted items</w:t>
            </w:r>
          </w:p>
        </w:tc>
        <w:tc>
          <w:tcPr>
            <w:tcW w:w="1440" w:type="dxa"/>
            <w:hideMark/>
          </w:tcPr>
          <w:p w14:paraId="61A0438E"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C4C8B9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7F949E2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72D7508" w14:textId="77777777" w:rsidTr="009304DD">
        <w:trPr>
          <w:trHeight w:val="497"/>
        </w:trPr>
        <w:tc>
          <w:tcPr>
            <w:tcW w:w="5300" w:type="dxa"/>
            <w:hideMark/>
          </w:tcPr>
          <w:p w14:paraId="0BE7F1B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440" w:type="dxa"/>
            <w:hideMark/>
          </w:tcPr>
          <w:p w14:paraId="5C30B90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436CFD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5D0D2A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192FC7F6" w14:textId="77777777" w:rsidTr="009304DD">
        <w:trPr>
          <w:trHeight w:val="497"/>
        </w:trPr>
        <w:tc>
          <w:tcPr>
            <w:tcW w:w="5300" w:type="dxa"/>
            <w:hideMark/>
          </w:tcPr>
          <w:p w14:paraId="35EF8820"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440" w:type="dxa"/>
            <w:hideMark/>
          </w:tcPr>
          <w:p w14:paraId="414613C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3870D50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BA9B91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2C500B49" w14:textId="77777777" w:rsidTr="005F67CE">
        <w:trPr>
          <w:trHeight w:val="248"/>
        </w:trPr>
        <w:tc>
          <w:tcPr>
            <w:tcW w:w="9620" w:type="dxa"/>
            <w:gridSpan w:val="4"/>
            <w:hideMark/>
          </w:tcPr>
          <w:p w14:paraId="3E7BBEB5" w14:textId="5D96DA63"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Dusting </w:t>
            </w:r>
          </w:p>
        </w:tc>
      </w:tr>
      <w:tr w:rsidR="00332AE9" w:rsidRPr="009304DD" w14:paraId="12BFFA22" w14:textId="77777777" w:rsidTr="009304DD">
        <w:trPr>
          <w:trHeight w:val="248"/>
        </w:trPr>
        <w:tc>
          <w:tcPr>
            <w:tcW w:w="5300" w:type="dxa"/>
            <w:hideMark/>
          </w:tcPr>
          <w:p w14:paraId="15CDA7B8"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lastRenderedPageBreak/>
              <w:t>Low dusting of all surfaces below 8 feet</w:t>
            </w:r>
          </w:p>
        </w:tc>
        <w:tc>
          <w:tcPr>
            <w:tcW w:w="1440" w:type="dxa"/>
            <w:hideMark/>
          </w:tcPr>
          <w:p w14:paraId="0DA7FA2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0034D93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067D5F5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7CEC7388" w14:textId="77777777" w:rsidTr="00493F86">
        <w:trPr>
          <w:trHeight w:val="248"/>
        </w:trPr>
        <w:tc>
          <w:tcPr>
            <w:tcW w:w="9620" w:type="dxa"/>
            <w:gridSpan w:val="4"/>
            <w:hideMark/>
          </w:tcPr>
          <w:p w14:paraId="6A23DD44" w14:textId="49AB4084"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Trash / Recycling</w:t>
            </w:r>
          </w:p>
        </w:tc>
      </w:tr>
      <w:tr w:rsidR="00332AE9" w:rsidRPr="009304DD" w14:paraId="6AD749F0" w14:textId="77777777" w:rsidTr="009304DD">
        <w:trPr>
          <w:trHeight w:val="248"/>
        </w:trPr>
        <w:tc>
          <w:tcPr>
            <w:tcW w:w="5300" w:type="dxa"/>
            <w:hideMark/>
          </w:tcPr>
          <w:p w14:paraId="161935F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Check and change waste bags</w:t>
            </w:r>
          </w:p>
        </w:tc>
        <w:tc>
          <w:tcPr>
            <w:tcW w:w="1440" w:type="dxa"/>
            <w:hideMark/>
          </w:tcPr>
          <w:p w14:paraId="60376366"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7ED1BC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6E4F14A1"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6FF6DA35" w14:textId="77777777" w:rsidTr="009304DD">
        <w:trPr>
          <w:trHeight w:val="248"/>
        </w:trPr>
        <w:tc>
          <w:tcPr>
            <w:tcW w:w="5300" w:type="dxa"/>
            <w:hideMark/>
          </w:tcPr>
          <w:p w14:paraId="603C7A4A"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Wipe down exterior of trash bins, leaving them streak-free</w:t>
            </w:r>
          </w:p>
        </w:tc>
        <w:tc>
          <w:tcPr>
            <w:tcW w:w="1440" w:type="dxa"/>
            <w:hideMark/>
          </w:tcPr>
          <w:p w14:paraId="0B2C5DB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013565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40E36DC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1AB3B416" w14:textId="77777777" w:rsidTr="009304DD">
        <w:trPr>
          <w:trHeight w:val="248"/>
        </w:trPr>
        <w:tc>
          <w:tcPr>
            <w:tcW w:w="5300" w:type="dxa"/>
            <w:hideMark/>
          </w:tcPr>
          <w:p w14:paraId="6C1E1392"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 xml:space="preserve">Remove litter, debris, and non-approved advertisements, fliers, etc. </w:t>
            </w:r>
          </w:p>
        </w:tc>
        <w:tc>
          <w:tcPr>
            <w:tcW w:w="1440" w:type="dxa"/>
            <w:hideMark/>
          </w:tcPr>
          <w:p w14:paraId="58E1ACA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64A9F3D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66FD33A8"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2857C4A2" w14:textId="77777777" w:rsidTr="00A26CDE">
        <w:trPr>
          <w:trHeight w:val="248"/>
        </w:trPr>
        <w:tc>
          <w:tcPr>
            <w:tcW w:w="9620" w:type="dxa"/>
            <w:gridSpan w:val="4"/>
            <w:hideMark/>
          </w:tcPr>
          <w:p w14:paraId="72CFC8D0" w14:textId="28C268E7"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Specific Periodic Cleaning </w:t>
            </w:r>
          </w:p>
        </w:tc>
      </w:tr>
      <w:tr w:rsidR="00332AE9" w:rsidRPr="009304DD" w14:paraId="4F56FDBA" w14:textId="77777777" w:rsidTr="009304DD">
        <w:trPr>
          <w:trHeight w:val="746"/>
        </w:trPr>
        <w:tc>
          <w:tcPr>
            <w:tcW w:w="5300" w:type="dxa"/>
            <w:hideMark/>
          </w:tcPr>
          <w:p w14:paraId="4A1F321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 xml:space="preserve">Upholstery deep clean/extraction -  vacuum and use upholstery cleaning tools to extract all cushioned/soft surfaces on chairs, using correct tools for the surface (i.e. leather vs cloth). </w:t>
            </w:r>
            <w:r w:rsidRPr="00332AE9">
              <w:rPr>
                <w:rFonts w:ascii="Times New Roman" w:eastAsia="Times New Roman" w:hAnsi="Times New Roman" w:cs="Times New Roman"/>
                <w:i/>
                <w:iCs/>
                <w:color w:val="000000"/>
                <w:sz w:val="20"/>
                <w:szCs w:val="20"/>
              </w:rPr>
              <w:t>Note the higher frequency than the common task everywhere else.</w:t>
            </w:r>
          </w:p>
        </w:tc>
        <w:tc>
          <w:tcPr>
            <w:tcW w:w="1440" w:type="dxa"/>
            <w:hideMark/>
          </w:tcPr>
          <w:p w14:paraId="29D0D7B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61" w:type="dxa"/>
            <w:hideMark/>
          </w:tcPr>
          <w:p w14:paraId="4BF09F5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19" w:type="dxa"/>
            <w:hideMark/>
          </w:tcPr>
          <w:p w14:paraId="691E6D6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Monthly</w:t>
            </w:r>
          </w:p>
        </w:tc>
      </w:tr>
      <w:tr w:rsidR="00332AE9" w:rsidRPr="009304DD" w14:paraId="5463C376" w14:textId="77777777" w:rsidTr="009304DD">
        <w:trPr>
          <w:trHeight w:val="248"/>
        </w:trPr>
        <w:tc>
          <w:tcPr>
            <w:tcW w:w="5300" w:type="dxa"/>
            <w:hideMark/>
          </w:tcPr>
          <w:p w14:paraId="57509A1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Refer to the common periodic cleaning table for other periodic tasks.</w:t>
            </w:r>
          </w:p>
        </w:tc>
        <w:tc>
          <w:tcPr>
            <w:tcW w:w="1440" w:type="dxa"/>
            <w:hideMark/>
          </w:tcPr>
          <w:p w14:paraId="4A34562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61" w:type="dxa"/>
            <w:hideMark/>
          </w:tcPr>
          <w:p w14:paraId="54DAAC7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19" w:type="dxa"/>
            <w:hideMark/>
          </w:tcPr>
          <w:p w14:paraId="6416A92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bl>
    <w:p w14:paraId="1538ADDB" w14:textId="77777777" w:rsidR="00B331E2" w:rsidRDefault="00B331E2" w:rsidP="00B331E2">
      <w:pPr>
        <w:ind w:left="0" w:firstLine="0"/>
        <w:jc w:val="center"/>
      </w:pPr>
    </w:p>
    <w:p w14:paraId="3A7278DC" w14:textId="77777777" w:rsidR="00B331E2" w:rsidRDefault="00B331E2" w:rsidP="00B331E2">
      <w:pPr>
        <w:ind w:left="0" w:firstLine="0"/>
      </w:pPr>
    </w:p>
    <w:p w14:paraId="549362A4" w14:textId="72206DB9" w:rsidR="00B331E2" w:rsidRPr="001D0ACB" w:rsidRDefault="005C17C5" w:rsidP="00B331E2">
      <w:pPr>
        <w:pStyle w:val="ListParagraph"/>
        <w:numPr>
          <w:ilvl w:val="1"/>
          <w:numId w:val="6"/>
        </w:numPr>
        <w:tabs>
          <w:tab w:val="center" w:pos="4680"/>
        </w:tabs>
        <w:spacing w:after="240" w:line="250" w:lineRule="auto"/>
        <w:rPr>
          <w:b/>
          <w:bCs/>
        </w:rPr>
      </w:pPr>
      <w:r>
        <w:rPr>
          <w:b/>
          <w:bCs/>
        </w:rPr>
        <w:t>Prayer Rooms</w:t>
      </w:r>
    </w:p>
    <w:tbl>
      <w:tblPr>
        <w:tblStyle w:val="TableGrid"/>
        <w:tblW w:w="9655" w:type="dxa"/>
        <w:tblLook w:val="04A0" w:firstRow="1" w:lastRow="0" w:firstColumn="1" w:lastColumn="0" w:noHBand="0" w:noVBand="1"/>
      </w:tblPr>
      <w:tblGrid>
        <w:gridCol w:w="5215"/>
        <w:gridCol w:w="1620"/>
        <w:gridCol w:w="1530"/>
        <w:gridCol w:w="1290"/>
      </w:tblGrid>
      <w:tr w:rsidR="00672700" w:rsidRPr="004561F9" w14:paraId="2DB3DE87" w14:textId="77777777" w:rsidTr="00672700">
        <w:trPr>
          <w:trHeight w:val="572"/>
        </w:trPr>
        <w:tc>
          <w:tcPr>
            <w:tcW w:w="5215" w:type="dxa"/>
            <w:hideMark/>
          </w:tcPr>
          <w:p w14:paraId="414A459E" w14:textId="77777777" w:rsidR="004561F9" w:rsidRPr="004561F9" w:rsidRDefault="004561F9" w:rsidP="004561F9">
            <w:pPr>
              <w:spacing w:after="0"/>
              <w:ind w:left="0" w:firstLine="0"/>
              <w:jc w:val="left"/>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PRAYER ROOMS</w:t>
            </w:r>
          </w:p>
        </w:tc>
        <w:tc>
          <w:tcPr>
            <w:tcW w:w="1620" w:type="dxa"/>
            <w:hideMark/>
          </w:tcPr>
          <w:p w14:paraId="595DA4AD"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DEEP CLEAN</w:t>
            </w:r>
          </w:p>
        </w:tc>
        <w:tc>
          <w:tcPr>
            <w:tcW w:w="1530" w:type="dxa"/>
            <w:hideMark/>
          </w:tcPr>
          <w:p w14:paraId="7883585C"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SPOT CLEAN</w:t>
            </w:r>
          </w:p>
        </w:tc>
        <w:tc>
          <w:tcPr>
            <w:tcW w:w="1290" w:type="dxa"/>
            <w:hideMark/>
          </w:tcPr>
          <w:p w14:paraId="61E1C79E"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PERIODIC SERVICE</w:t>
            </w:r>
          </w:p>
        </w:tc>
      </w:tr>
      <w:tr w:rsidR="00672700" w:rsidRPr="004561F9" w14:paraId="7F334034" w14:textId="77777777" w:rsidTr="0092330D">
        <w:trPr>
          <w:trHeight w:val="286"/>
        </w:trPr>
        <w:tc>
          <w:tcPr>
            <w:tcW w:w="9655" w:type="dxa"/>
            <w:gridSpan w:val="4"/>
            <w:hideMark/>
          </w:tcPr>
          <w:p w14:paraId="26E37604" w14:textId="25691408"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Furniture / Counters / Cabinets</w:t>
            </w:r>
          </w:p>
        </w:tc>
      </w:tr>
      <w:tr w:rsidR="004561F9" w:rsidRPr="004561F9" w14:paraId="15599F04" w14:textId="77777777" w:rsidTr="00672700">
        <w:trPr>
          <w:trHeight w:val="613"/>
        </w:trPr>
        <w:tc>
          <w:tcPr>
            <w:tcW w:w="5215" w:type="dxa"/>
            <w:hideMark/>
          </w:tcPr>
          <w:p w14:paraId="6C331967"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Wipe down and clean counters, tables, legs, and bases, leaving them without residue and debris</w:t>
            </w:r>
          </w:p>
        </w:tc>
        <w:tc>
          <w:tcPr>
            <w:tcW w:w="1620" w:type="dxa"/>
            <w:hideMark/>
          </w:tcPr>
          <w:p w14:paraId="7F6270D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E8FBBA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6B1EBD8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7C8EC104" w14:textId="77777777" w:rsidTr="00672700">
        <w:trPr>
          <w:trHeight w:val="286"/>
        </w:trPr>
        <w:tc>
          <w:tcPr>
            <w:tcW w:w="5215" w:type="dxa"/>
            <w:hideMark/>
          </w:tcPr>
          <w:p w14:paraId="2A360E22"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Vacuum and wipe down chairs, arm rests, legs</w:t>
            </w:r>
          </w:p>
        </w:tc>
        <w:tc>
          <w:tcPr>
            <w:tcW w:w="1620" w:type="dxa"/>
            <w:hideMark/>
          </w:tcPr>
          <w:p w14:paraId="76C8F23C"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601D75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5FAFF67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257950D6" w14:textId="77777777" w:rsidTr="00672700">
        <w:trPr>
          <w:trHeight w:val="286"/>
        </w:trPr>
        <w:tc>
          <w:tcPr>
            <w:tcW w:w="5215" w:type="dxa"/>
            <w:hideMark/>
          </w:tcPr>
          <w:p w14:paraId="0B8FA07B"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Remove stains from chairs using upholstery cleaning tool as needed</w:t>
            </w:r>
          </w:p>
        </w:tc>
        <w:tc>
          <w:tcPr>
            <w:tcW w:w="1620" w:type="dxa"/>
            <w:hideMark/>
          </w:tcPr>
          <w:p w14:paraId="200C431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530" w:type="dxa"/>
            <w:hideMark/>
          </w:tcPr>
          <w:p w14:paraId="11756F0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No</w:t>
            </w:r>
          </w:p>
        </w:tc>
        <w:tc>
          <w:tcPr>
            <w:tcW w:w="1290" w:type="dxa"/>
            <w:hideMark/>
          </w:tcPr>
          <w:p w14:paraId="6130BAC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092EBDC9" w14:textId="77777777" w:rsidTr="00672700">
        <w:trPr>
          <w:trHeight w:val="286"/>
        </w:trPr>
        <w:tc>
          <w:tcPr>
            <w:tcW w:w="5215" w:type="dxa"/>
            <w:hideMark/>
          </w:tcPr>
          <w:p w14:paraId="3A1EE999"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Reset all furniture to the correct layout for the room</w:t>
            </w:r>
          </w:p>
        </w:tc>
        <w:tc>
          <w:tcPr>
            <w:tcW w:w="1620" w:type="dxa"/>
            <w:hideMark/>
          </w:tcPr>
          <w:p w14:paraId="4EF473D7"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30CD01B"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6D985CD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0957C9B4" w14:textId="77777777" w:rsidTr="0091445D">
        <w:trPr>
          <w:trHeight w:val="286"/>
        </w:trPr>
        <w:tc>
          <w:tcPr>
            <w:tcW w:w="9655" w:type="dxa"/>
            <w:gridSpan w:val="4"/>
            <w:hideMark/>
          </w:tcPr>
          <w:p w14:paraId="4DCE95DB" w14:textId="69231970"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Sinks / Appliances </w:t>
            </w:r>
          </w:p>
        </w:tc>
      </w:tr>
      <w:tr w:rsidR="004561F9" w:rsidRPr="004561F9" w14:paraId="22B1AECE" w14:textId="77777777" w:rsidTr="00672700">
        <w:trPr>
          <w:trHeight w:val="286"/>
        </w:trPr>
        <w:tc>
          <w:tcPr>
            <w:tcW w:w="5215" w:type="dxa"/>
            <w:hideMark/>
          </w:tcPr>
          <w:p w14:paraId="07E1BB63"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and disinfect sink and water faucet, leaving streak-free</w:t>
            </w:r>
          </w:p>
        </w:tc>
        <w:tc>
          <w:tcPr>
            <w:tcW w:w="1620" w:type="dxa"/>
            <w:hideMark/>
          </w:tcPr>
          <w:p w14:paraId="79DE72E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65EAA24A"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7560EEA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59441D30" w14:textId="77777777" w:rsidTr="00672700">
        <w:trPr>
          <w:trHeight w:val="286"/>
        </w:trPr>
        <w:tc>
          <w:tcPr>
            <w:tcW w:w="5215" w:type="dxa"/>
            <w:hideMark/>
          </w:tcPr>
          <w:p w14:paraId="158BD8CC"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Restock hand soap and paper towels</w:t>
            </w:r>
          </w:p>
        </w:tc>
        <w:tc>
          <w:tcPr>
            <w:tcW w:w="1620" w:type="dxa"/>
            <w:hideMark/>
          </w:tcPr>
          <w:p w14:paraId="3108DA49"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BAAE3A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25EB91C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2AA25C55" w14:textId="77777777" w:rsidTr="00AD014F">
        <w:trPr>
          <w:trHeight w:val="286"/>
        </w:trPr>
        <w:tc>
          <w:tcPr>
            <w:tcW w:w="9655" w:type="dxa"/>
            <w:gridSpan w:val="4"/>
            <w:hideMark/>
          </w:tcPr>
          <w:p w14:paraId="2F9CBA43" w14:textId="14A7B214"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Floors</w:t>
            </w:r>
          </w:p>
        </w:tc>
      </w:tr>
      <w:tr w:rsidR="004561F9" w:rsidRPr="004561F9" w14:paraId="1400FADF" w14:textId="77777777" w:rsidTr="00672700">
        <w:trPr>
          <w:trHeight w:val="572"/>
        </w:trPr>
        <w:tc>
          <w:tcPr>
            <w:tcW w:w="5215" w:type="dxa"/>
            <w:hideMark/>
          </w:tcPr>
          <w:p w14:paraId="31BCE100"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620" w:type="dxa"/>
            <w:hideMark/>
          </w:tcPr>
          <w:p w14:paraId="361098B7"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5BF648C"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0A810DF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48907A96" w14:textId="77777777" w:rsidTr="00672700">
        <w:trPr>
          <w:trHeight w:val="286"/>
        </w:trPr>
        <w:tc>
          <w:tcPr>
            <w:tcW w:w="5215" w:type="dxa"/>
            <w:hideMark/>
          </w:tcPr>
          <w:p w14:paraId="04A4FD74"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Use a carpet extractor to remove spills/stains</w:t>
            </w:r>
          </w:p>
        </w:tc>
        <w:tc>
          <w:tcPr>
            <w:tcW w:w="1620" w:type="dxa"/>
            <w:hideMark/>
          </w:tcPr>
          <w:p w14:paraId="489C06B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530" w:type="dxa"/>
            <w:hideMark/>
          </w:tcPr>
          <w:p w14:paraId="24BA371B"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No</w:t>
            </w:r>
          </w:p>
        </w:tc>
        <w:tc>
          <w:tcPr>
            <w:tcW w:w="1290" w:type="dxa"/>
            <w:hideMark/>
          </w:tcPr>
          <w:p w14:paraId="16E0C91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251A27F5" w14:textId="77777777" w:rsidTr="004E7697">
        <w:trPr>
          <w:trHeight w:val="286"/>
        </w:trPr>
        <w:tc>
          <w:tcPr>
            <w:tcW w:w="9655" w:type="dxa"/>
            <w:gridSpan w:val="4"/>
            <w:hideMark/>
          </w:tcPr>
          <w:p w14:paraId="39EBC610" w14:textId="1478DF08"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Walls / Doors</w:t>
            </w:r>
          </w:p>
        </w:tc>
      </w:tr>
      <w:tr w:rsidR="004561F9" w:rsidRPr="004561F9" w14:paraId="4E8B699C" w14:textId="77777777" w:rsidTr="00672700">
        <w:trPr>
          <w:trHeight w:val="572"/>
        </w:trPr>
        <w:tc>
          <w:tcPr>
            <w:tcW w:w="5215" w:type="dxa"/>
            <w:hideMark/>
          </w:tcPr>
          <w:p w14:paraId="777BBB2A"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signage, fire extinguishers, alarm boxes, first aid kits, and all other wall-mounted items</w:t>
            </w:r>
          </w:p>
        </w:tc>
        <w:tc>
          <w:tcPr>
            <w:tcW w:w="1620" w:type="dxa"/>
            <w:hideMark/>
          </w:tcPr>
          <w:p w14:paraId="60C8404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D57C88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2BB4B4D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11AEC9DE" w14:textId="77777777" w:rsidTr="00672700">
        <w:trPr>
          <w:trHeight w:val="572"/>
        </w:trPr>
        <w:tc>
          <w:tcPr>
            <w:tcW w:w="5215" w:type="dxa"/>
            <w:hideMark/>
          </w:tcPr>
          <w:p w14:paraId="555F7204"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620" w:type="dxa"/>
            <w:hideMark/>
          </w:tcPr>
          <w:p w14:paraId="49A5F651"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EE76CB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0F42D33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3605B5DD" w14:textId="77777777" w:rsidTr="00672700">
        <w:trPr>
          <w:trHeight w:val="572"/>
        </w:trPr>
        <w:tc>
          <w:tcPr>
            <w:tcW w:w="5215" w:type="dxa"/>
            <w:hideMark/>
          </w:tcPr>
          <w:p w14:paraId="7983030A"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620" w:type="dxa"/>
            <w:hideMark/>
          </w:tcPr>
          <w:p w14:paraId="32189C1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528986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316CCD1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5C0399" w:rsidRPr="004561F9" w14:paraId="7DA2B3C7" w14:textId="77777777" w:rsidTr="00157E5D">
        <w:trPr>
          <w:trHeight w:val="286"/>
        </w:trPr>
        <w:tc>
          <w:tcPr>
            <w:tcW w:w="9655" w:type="dxa"/>
            <w:gridSpan w:val="4"/>
            <w:hideMark/>
          </w:tcPr>
          <w:p w14:paraId="3EDE9FBC" w14:textId="03866B9B" w:rsidR="005C0399" w:rsidRPr="004561F9" w:rsidRDefault="005C0399" w:rsidP="005C0399">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Dusting</w:t>
            </w:r>
          </w:p>
        </w:tc>
      </w:tr>
      <w:tr w:rsidR="004561F9" w:rsidRPr="004561F9" w14:paraId="3B03B246" w14:textId="77777777" w:rsidTr="00672700">
        <w:trPr>
          <w:trHeight w:val="286"/>
        </w:trPr>
        <w:tc>
          <w:tcPr>
            <w:tcW w:w="5215" w:type="dxa"/>
            <w:hideMark/>
          </w:tcPr>
          <w:p w14:paraId="65D7DA3E"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Low dusting of all surfaces below 8 feet</w:t>
            </w:r>
          </w:p>
        </w:tc>
        <w:tc>
          <w:tcPr>
            <w:tcW w:w="1620" w:type="dxa"/>
            <w:hideMark/>
          </w:tcPr>
          <w:p w14:paraId="24DC6D9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765175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3C3E3F0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BD796C" w:rsidRPr="004561F9" w14:paraId="4F4ED23D" w14:textId="77777777" w:rsidTr="00BA668A">
        <w:trPr>
          <w:trHeight w:val="286"/>
        </w:trPr>
        <w:tc>
          <w:tcPr>
            <w:tcW w:w="9655" w:type="dxa"/>
            <w:gridSpan w:val="4"/>
            <w:hideMark/>
          </w:tcPr>
          <w:p w14:paraId="57255C32" w14:textId="1599FF8A" w:rsidR="00BD796C" w:rsidRPr="004561F9" w:rsidRDefault="00BD796C" w:rsidP="00BD796C">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Trash / Recycling</w:t>
            </w:r>
          </w:p>
        </w:tc>
      </w:tr>
      <w:tr w:rsidR="004561F9" w:rsidRPr="004561F9" w14:paraId="56CBCE3A" w14:textId="77777777" w:rsidTr="00672700">
        <w:trPr>
          <w:trHeight w:val="286"/>
        </w:trPr>
        <w:tc>
          <w:tcPr>
            <w:tcW w:w="5215" w:type="dxa"/>
            <w:hideMark/>
          </w:tcPr>
          <w:p w14:paraId="1DE45377"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Check and change waste bags</w:t>
            </w:r>
          </w:p>
        </w:tc>
        <w:tc>
          <w:tcPr>
            <w:tcW w:w="1620" w:type="dxa"/>
            <w:hideMark/>
          </w:tcPr>
          <w:p w14:paraId="5B62C5E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74E5E2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147E92A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201EB410" w14:textId="77777777" w:rsidTr="00672700">
        <w:trPr>
          <w:trHeight w:val="286"/>
        </w:trPr>
        <w:tc>
          <w:tcPr>
            <w:tcW w:w="5215" w:type="dxa"/>
            <w:hideMark/>
          </w:tcPr>
          <w:p w14:paraId="63B3798F"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Wipe down exterior of trash bins, leaving them streak-free</w:t>
            </w:r>
          </w:p>
        </w:tc>
        <w:tc>
          <w:tcPr>
            <w:tcW w:w="1620" w:type="dxa"/>
            <w:hideMark/>
          </w:tcPr>
          <w:p w14:paraId="774B51C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F8CBED9"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75823B0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30E6F5E7" w14:textId="77777777" w:rsidTr="00672700">
        <w:trPr>
          <w:trHeight w:val="286"/>
        </w:trPr>
        <w:tc>
          <w:tcPr>
            <w:tcW w:w="5215" w:type="dxa"/>
            <w:hideMark/>
          </w:tcPr>
          <w:p w14:paraId="54EE98DC"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lastRenderedPageBreak/>
              <w:t xml:space="preserve">Remove litter, debris, and non-approved advertisements, fliers, etc. </w:t>
            </w:r>
          </w:p>
        </w:tc>
        <w:tc>
          <w:tcPr>
            <w:tcW w:w="1620" w:type="dxa"/>
            <w:hideMark/>
          </w:tcPr>
          <w:p w14:paraId="606B21F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0902C5B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4A68C8AA"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BD796C" w:rsidRPr="004561F9" w14:paraId="209960C3" w14:textId="77777777" w:rsidTr="00807F03">
        <w:trPr>
          <w:trHeight w:val="286"/>
        </w:trPr>
        <w:tc>
          <w:tcPr>
            <w:tcW w:w="9655" w:type="dxa"/>
            <w:gridSpan w:val="4"/>
            <w:hideMark/>
          </w:tcPr>
          <w:p w14:paraId="1C025591" w14:textId="1AE04D4A" w:rsidR="00BD796C" w:rsidRPr="004561F9" w:rsidRDefault="00BD796C" w:rsidP="00BD796C">
            <w:pPr>
              <w:spacing w:after="0"/>
              <w:ind w:left="0" w:firstLine="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b/>
                <w:bCs/>
                <w:color w:val="000000"/>
                <w:sz w:val="20"/>
                <w:szCs w:val="20"/>
              </w:rPr>
              <w:t>Specific Periodic Cleaning</w:t>
            </w:r>
          </w:p>
        </w:tc>
      </w:tr>
      <w:tr w:rsidR="004561F9" w:rsidRPr="004561F9" w14:paraId="4ACC4B20" w14:textId="77777777" w:rsidTr="00672700">
        <w:trPr>
          <w:trHeight w:val="286"/>
        </w:trPr>
        <w:tc>
          <w:tcPr>
            <w:tcW w:w="5215" w:type="dxa"/>
            <w:hideMark/>
          </w:tcPr>
          <w:p w14:paraId="3721DE73"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Refer to the common periodic cleaning table for other periodic tasks.</w:t>
            </w:r>
          </w:p>
        </w:tc>
        <w:tc>
          <w:tcPr>
            <w:tcW w:w="1620" w:type="dxa"/>
            <w:hideMark/>
          </w:tcPr>
          <w:p w14:paraId="295FB1CD"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c>
          <w:tcPr>
            <w:tcW w:w="1530" w:type="dxa"/>
            <w:hideMark/>
          </w:tcPr>
          <w:p w14:paraId="5734DF03"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c>
          <w:tcPr>
            <w:tcW w:w="1290" w:type="dxa"/>
            <w:hideMark/>
          </w:tcPr>
          <w:p w14:paraId="225C5241"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bl>
    <w:p w14:paraId="353C1BCC" w14:textId="5E1F9673" w:rsidR="00B331E2" w:rsidRDefault="00B331E2" w:rsidP="00B331E2">
      <w:pPr>
        <w:ind w:left="0" w:firstLine="0"/>
        <w:jc w:val="center"/>
      </w:pPr>
    </w:p>
    <w:p w14:paraId="5E03425D" w14:textId="77777777" w:rsidR="00B331E2" w:rsidRDefault="00B331E2" w:rsidP="00B331E2">
      <w:pPr>
        <w:ind w:left="0" w:firstLine="0"/>
        <w:jc w:val="center"/>
      </w:pPr>
    </w:p>
    <w:p w14:paraId="57544902" w14:textId="41DDB43E" w:rsidR="00B331E2" w:rsidRDefault="00B35590" w:rsidP="00B331E2">
      <w:pPr>
        <w:pStyle w:val="ListParagraph"/>
        <w:numPr>
          <w:ilvl w:val="1"/>
          <w:numId w:val="6"/>
        </w:numPr>
        <w:tabs>
          <w:tab w:val="center" w:pos="4680"/>
        </w:tabs>
        <w:spacing w:after="240" w:line="250" w:lineRule="auto"/>
        <w:rPr>
          <w:b/>
          <w:bCs/>
        </w:rPr>
      </w:pPr>
      <w:r>
        <w:rPr>
          <w:b/>
          <w:bCs/>
        </w:rPr>
        <w:t>Cafeterias/Kitchenettes/Break Areas</w:t>
      </w:r>
    </w:p>
    <w:p w14:paraId="5781B382" w14:textId="77777777" w:rsidR="00B331E2" w:rsidRDefault="00B331E2" w:rsidP="00B331E2">
      <w:pPr>
        <w:pStyle w:val="ListParagraph"/>
        <w:tabs>
          <w:tab w:val="center" w:pos="4680"/>
        </w:tabs>
        <w:spacing w:after="240" w:line="250" w:lineRule="auto"/>
        <w:ind w:firstLine="0"/>
        <w:rPr>
          <w:b/>
          <w:bCs/>
        </w:rPr>
      </w:pPr>
    </w:p>
    <w:tbl>
      <w:tblPr>
        <w:tblStyle w:val="TableGrid"/>
        <w:tblW w:w="9519" w:type="dxa"/>
        <w:tblLook w:val="04A0" w:firstRow="1" w:lastRow="0" w:firstColumn="1" w:lastColumn="0" w:noHBand="0" w:noVBand="1"/>
      </w:tblPr>
      <w:tblGrid>
        <w:gridCol w:w="5125"/>
        <w:gridCol w:w="1530"/>
        <w:gridCol w:w="1530"/>
        <w:gridCol w:w="1334"/>
      </w:tblGrid>
      <w:tr w:rsidR="00D83B7D" w:rsidRPr="00D83B7D" w14:paraId="6A1F98C0" w14:textId="77777777" w:rsidTr="00D83B7D">
        <w:trPr>
          <w:trHeight w:val="587"/>
        </w:trPr>
        <w:tc>
          <w:tcPr>
            <w:tcW w:w="5125" w:type="dxa"/>
            <w:hideMark/>
          </w:tcPr>
          <w:p w14:paraId="5B45D6F7" w14:textId="77777777" w:rsidR="00D83B7D" w:rsidRPr="00D83B7D" w:rsidRDefault="00D83B7D" w:rsidP="00D83B7D">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CAFETERIAS / KITCHENETTES / BREAK AREAS</w:t>
            </w:r>
          </w:p>
        </w:tc>
        <w:tc>
          <w:tcPr>
            <w:tcW w:w="1530" w:type="dxa"/>
            <w:hideMark/>
          </w:tcPr>
          <w:p w14:paraId="2154AE87"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DEEP CLEAN</w:t>
            </w:r>
          </w:p>
        </w:tc>
        <w:tc>
          <w:tcPr>
            <w:tcW w:w="1530" w:type="dxa"/>
            <w:hideMark/>
          </w:tcPr>
          <w:p w14:paraId="48B840FE"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SPOT CLEAN</w:t>
            </w:r>
          </w:p>
        </w:tc>
        <w:tc>
          <w:tcPr>
            <w:tcW w:w="1334" w:type="dxa"/>
            <w:hideMark/>
          </w:tcPr>
          <w:p w14:paraId="5FA222D8"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PERIODIC SERVICE</w:t>
            </w:r>
          </w:p>
        </w:tc>
      </w:tr>
      <w:tr w:rsidR="00D83B7D" w:rsidRPr="00D83B7D" w14:paraId="1F14E62C" w14:textId="77777777" w:rsidTr="008D550C">
        <w:trPr>
          <w:trHeight w:val="293"/>
        </w:trPr>
        <w:tc>
          <w:tcPr>
            <w:tcW w:w="9519" w:type="dxa"/>
            <w:gridSpan w:val="4"/>
            <w:hideMark/>
          </w:tcPr>
          <w:p w14:paraId="0B60E3EE" w14:textId="3EDBDFF5" w:rsidR="00D83B7D" w:rsidRPr="00D83B7D" w:rsidRDefault="00D83B7D" w:rsidP="00D83B7D">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Dispensers / Supplies </w:t>
            </w:r>
          </w:p>
        </w:tc>
      </w:tr>
      <w:tr w:rsidR="00D83B7D" w:rsidRPr="00D83B7D" w14:paraId="154BDDB8" w14:textId="77777777" w:rsidTr="00D83B7D">
        <w:trPr>
          <w:trHeight w:val="293"/>
        </w:trPr>
        <w:tc>
          <w:tcPr>
            <w:tcW w:w="5125" w:type="dxa"/>
            <w:hideMark/>
          </w:tcPr>
          <w:p w14:paraId="7FCEEF1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Completely wipe down and disinfect all dispensers and leave them streak-free</w:t>
            </w:r>
          </w:p>
        </w:tc>
        <w:tc>
          <w:tcPr>
            <w:tcW w:w="1530" w:type="dxa"/>
            <w:hideMark/>
          </w:tcPr>
          <w:p w14:paraId="40B8102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050F2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C87155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7B6D72CA" w14:textId="77777777" w:rsidTr="00D83B7D">
        <w:trPr>
          <w:trHeight w:val="293"/>
        </w:trPr>
        <w:tc>
          <w:tcPr>
            <w:tcW w:w="5125" w:type="dxa"/>
            <w:hideMark/>
          </w:tcPr>
          <w:p w14:paraId="1A85873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Restock all dispensers including paper towels, hand soap, napkins, etc.</w:t>
            </w:r>
          </w:p>
        </w:tc>
        <w:tc>
          <w:tcPr>
            <w:tcW w:w="1530" w:type="dxa"/>
            <w:hideMark/>
          </w:tcPr>
          <w:p w14:paraId="0FA19C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530" w:type="dxa"/>
            <w:hideMark/>
          </w:tcPr>
          <w:p w14:paraId="45FAF21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725424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C525CC7" w14:textId="77777777" w:rsidTr="00CD092D">
        <w:trPr>
          <w:trHeight w:val="293"/>
        </w:trPr>
        <w:tc>
          <w:tcPr>
            <w:tcW w:w="9519" w:type="dxa"/>
            <w:gridSpan w:val="4"/>
            <w:hideMark/>
          </w:tcPr>
          <w:p w14:paraId="23D4F89D" w14:textId="032E46FC"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Floors</w:t>
            </w:r>
          </w:p>
        </w:tc>
      </w:tr>
      <w:tr w:rsidR="00D83B7D" w:rsidRPr="00D83B7D" w14:paraId="40EE5A77" w14:textId="77777777" w:rsidTr="00D83B7D">
        <w:trPr>
          <w:trHeight w:val="587"/>
        </w:trPr>
        <w:tc>
          <w:tcPr>
            <w:tcW w:w="5125" w:type="dxa"/>
            <w:hideMark/>
          </w:tcPr>
          <w:p w14:paraId="3EBE0B8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Vacuum/Sweep the floors from corner to corner, giving attention to get under all tables, chairs, counters, and hard to reach areas</w:t>
            </w:r>
          </w:p>
        </w:tc>
        <w:tc>
          <w:tcPr>
            <w:tcW w:w="1530" w:type="dxa"/>
            <w:hideMark/>
          </w:tcPr>
          <w:p w14:paraId="1BCDB7C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E0F1BF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4AFA23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BFC1D68" w14:textId="77777777" w:rsidTr="00D83B7D">
        <w:trPr>
          <w:trHeight w:val="587"/>
        </w:trPr>
        <w:tc>
          <w:tcPr>
            <w:tcW w:w="5125" w:type="dxa"/>
            <w:hideMark/>
          </w:tcPr>
          <w:p w14:paraId="13115C3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Scrub/Mop the floors from corner to corner, giving attention to get under all tables, chairs, counters, and hard to reach areas</w:t>
            </w:r>
          </w:p>
        </w:tc>
        <w:tc>
          <w:tcPr>
            <w:tcW w:w="1530" w:type="dxa"/>
            <w:hideMark/>
          </w:tcPr>
          <w:p w14:paraId="1C0AE99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69B12B1C"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CCFD3C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FB47F91" w14:textId="77777777" w:rsidTr="00D83B7D">
        <w:trPr>
          <w:trHeight w:val="587"/>
        </w:trPr>
        <w:tc>
          <w:tcPr>
            <w:tcW w:w="5125" w:type="dxa"/>
            <w:hideMark/>
          </w:tcPr>
          <w:p w14:paraId="72010DBF"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Spot Cleaning: Clean up all spills, debris, stains, etc. as needed, especially during breaks/meal times</w:t>
            </w:r>
          </w:p>
        </w:tc>
        <w:tc>
          <w:tcPr>
            <w:tcW w:w="1530" w:type="dxa"/>
            <w:hideMark/>
          </w:tcPr>
          <w:p w14:paraId="2D7958F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N/A</w:t>
            </w:r>
          </w:p>
        </w:tc>
        <w:tc>
          <w:tcPr>
            <w:tcW w:w="1530" w:type="dxa"/>
            <w:hideMark/>
          </w:tcPr>
          <w:p w14:paraId="2356C9E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38BA7E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796A6073" w14:textId="77777777" w:rsidTr="00CD650F">
        <w:trPr>
          <w:trHeight w:val="293"/>
        </w:trPr>
        <w:tc>
          <w:tcPr>
            <w:tcW w:w="9519" w:type="dxa"/>
            <w:gridSpan w:val="4"/>
            <w:hideMark/>
          </w:tcPr>
          <w:p w14:paraId="79096B68" w14:textId="6E097827"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Dusting</w:t>
            </w:r>
          </w:p>
        </w:tc>
      </w:tr>
      <w:tr w:rsidR="00D83B7D" w:rsidRPr="00D83B7D" w14:paraId="004F8999" w14:textId="77777777" w:rsidTr="00D83B7D">
        <w:trPr>
          <w:trHeight w:val="293"/>
        </w:trPr>
        <w:tc>
          <w:tcPr>
            <w:tcW w:w="5125" w:type="dxa"/>
            <w:hideMark/>
          </w:tcPr>
          <w:p w14:paraId="01031CB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Low dusting of all surfaces below 8 feet</w:t>
            </w:r>
          </w:p>
        </w:tc>
        <w:tc>
          <w:tcPr>
            <w:tcW w:w="1530" w:type="dxa"/>
            <w:hideMark/>
          </w:tcPr>
          <w:p w14:paraId="6F71FCA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02F5D6B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2C3B76F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4C01FD3" w14:textId="77777777" w:rsidTr="00972507">
        <w:trPr>
          <w:trHeight w:val="293"/>
        </w:trPr>
        <w:tc>
          <w:tcPr>
            <w:tcW w:w="9519" w:type="dxa"/>
            <w:gridSpan w:val="4"/>
            <w:hideMark/>
          </w:tcPr>
          <w:p w14:paraId="12BE9754" w14:textId="7631FA23"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Trash / Recycling </w:t>
            </w:r>
          </w:p>
        </w:tc>
      </w:tr>
      <w:tr w:rsidR="00D83B7D" w:rsidRPr="00D83B7D" w14:paraId="6D7F938D" w14:textId="77777777" w:rsidTr="00D83B7D">
        <w:trPr>
          <w:trHeight w:val="293"/>
        </w:trPr>
        <w:tc>
          <w:tcPr>
            <w:tcW w:w="5125" w:type="dxa"/>
            <w:hideMark/>
          </w:tcPr>
          <w:p w14:paraId="49919EDE"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Check and change waste bags</w:t>
            </w:r>
          </w:p>
        </w:tc>
        <w:tc>
          <w:tcPr>
            <w:tcW w:w="1530" w:type="dxa"/>
            <w:hideMark/>
          </w:tcPr>
          <w:p w14:paraId="728893D8"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C9CC69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257AA7A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49C3710" w14:textId="77777777" w:rsidTr="00D83B7D">
        <w:trPr>
          <w:trHeight w:val="293"/>
        </w:trPr>
        <w:tc>
          <w:tcPr>
            <w:tcW w:w="5125" w:type="dxa"/>
            <w:hideMark/>
          </w:tcPr>
          <w:p w14:paraId="524C8427"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trash bins, leaving them streak-free</w:t>
            </w:r>
          </w:p>
        </w:tc>
        <w:tc>
          <w:tcPr>
            <w:tcW w:w="1530" w:type="dxa"/>
            <w:hideMark/>
          </w:tcPr>
          <w:p w14:paraId="5C76B6C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14F4F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AA705F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76B5EE65" w14:textId="77777777" w:rsidTr="00D83B7D">
        <w:trPr>
          <w:trHeight w:val="293"/>
        </w:trPr>
        <w:tc>
          <w:tcPr>
            <w:tcW w:w="5125" w:type="dxa"/>
            <w:hideMark/>
          </w:tcPr>
          <w:p w14:paraId="17F916FD"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49F3A7E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237D010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D9DB85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68F88E54" w14:textId="77777777" w:rsidTr="009651B8">
        <w:trPr>
          <w:trHeight w:val="293"/>
        </w:trPr>
        <w:tc>
          <w:tcPr>
            <w:tcW w:w="9519" w:type="dxa"/>
            <w:gridSpan w:val="4"/>
            <w:hideMark/>
          </w:tcPr>
          <w:p w14:paraId="78261B77" w14:textId="1EF6ACBE"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Sinks / Appliances</w:t>
            </w:r>
          </w:p>
        </w:tc>
      </w:tr>
      <w:tr w:rsidR="00D83B7D" w:rsidRPr="00D83B7D" w14:paraId="28E89A5E" w14:textId="77777777" w:rsidTr="00D83B7D">
        <w:trPr>
          <w:trHeight w:val="293"/>
        </w:trPr>
        <w:tc>
          <w:tcPr>
            <w:tcW w:w="5125" w:type="dxa"/>
            <w:hideMark/>
          </w:tcPr>
          <w:p w14:paraId="22790E26"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and disinfect sink and water faucet, leaving streak-free</w:t>
            </w:r>
          </w:p>
        </w:tc>
        <w:tc>
          <w:tcPr>
            <w:tcW w:w="1530" w:type="dxa"/>
            <w:hideMark/>
          </w:tcPr>
          <w:p w14:paraId="1920954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20BBDF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783087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BB6F272" w14:textId="77777777" w:rsidTr="00D83B7D">
        <w:trPr>
          <w:trHeight w:val="587"/>
        </w:trPr>
        <w:tc>
          <w:tcPr>
            <w:tcW w:w="5125" w:type="dxa"/>
            <w:hideMark/>
          </w:tcPr>
          <w:p w14:paraId="7E76D98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microwaves to be clear of any food splashes, spot check fridges to clean out spills, wipe down all appliances and leave streak-free</w:t>
            </w:r>
          </w:p>
        </w:tc>
        <w:tc>
          <w:tcPr>
            <w:tcW w:w="1530" w:type="dxa"/>
            <w:hideMark/>
          </w:tcPr>
          <w:p w14:paraId="3083A73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5B207F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9E7C68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402506B" w14:textId="77777777" w:rsidTr="00D83B7D">
        <w:trPr>
          <w:trHeight w:val="587"/>
        </w:trPr>
        <w:tc>
          <w:tcPr>
            <w:tcW w:w="5125" w:type="dxa"/>
            <w:hideMark/>
          </w:tcPr>
          <w:p w14:paraId="247FC001" w14:textId="7CF27C15"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refrigerators, leaving surfaces streak-free and without residue, clean up any spills inside</w:t>
            </w:r>
          </w:p>
        </w:tc>
        <w:tc>
          <w:tcPr>
            <w:tcW w:w="1530" w:type="dxa"/>
            <w:hideMark/>
          </w:tcPr>
          <w:p w14:paraId="53F5AFD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368B8C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384AD8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74BCD533" w14:textId="77777777" w:rsidTr="00337ED0">
        <w:trPr>
          <w:trHeight w:val="293"/>
        </w:trPr>
        <w:tc>
          <w:tcPr>
            <w:tcW w:w="9519" w:type="dxa"/>
            <w:gridSpan w:val="4"/>
            <w:hideMark/>
          </w:tcPr>
          <w:p w14:paraId="160FBC70" w14:textId="0F8CD973"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Furniture / Cabinets / Cubbies / Countertops</w:t>
            </w:r>
          </w:p>
        </w:tc>
      </w:tr>
      <w:tr w:rsidR="00D83B7D" w:rsidRPr="00D83B7D" w14:paraId="7F335559" w14:textId="77777777" w:rsidTr="00D83B7D">
        <w:trPr>
          <w:trHeight w:val="587"/>
        </w:trPr>
        <w:tc>
          <w:tcPr>
            <w:tcW w:w="5125" w:type="dxa"/>
            <w:hideMark/>
          </w:tcPr>
          <w:p w14:paraId="0B4BEE6E"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Wipe down all surfaces, including counters, cabinet doors, drawers, hard to reach areas, under appliances, sinks, etc. </w:t>
            </w:r>
          </w:p>
        </w:tc>
        <w:tc>
          <w:tcPr>
            <w:tcW w:w="1530" w:type="dxa"/>
            <w:hideMark/>
          </w:tcPr>
          <w:p w14:paraId="7B06B0D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ABA77B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E8F01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68E5AA45" w14:textId="77777777" w:rsidTr="00D83B7D">
        <w:trPr>
          <w:trHeight w:val="587"/>
        </w:trPr>
        <w:tc>
          <w:tcPr>
            <w:tcW w:w="5125" w:type="dxa"/>
            <w:hideMark/>
          </w:tcPr>
          <w:p w14:paraId="6F5E2327"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and clean all furniture: tables, legs, and bases, leaving them without residue and debris</w:t>
            </w:r>
          </w:p>
        </w:tc>
        <w:tc>
          <w:tcPr>
            <w:tcW w:w="1530" w:type="dxa"/>
            <w:hideMark/>
          </w:tcPr>
          <w:p w14:paraId="097777B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737AA2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D866BE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49F1BFB" w14:textId="77777777" w:rsidTr="00D83B7D">
        <w:trPr>
          <w:trHeight w:val="293"/>
        </w:trPr>
        <w:tc>
          <w:tcPr>
            <w:tcW w:w="5125" w:type="dxa"/>
            <w:hideMark/>
          </w:tcPr>
          <w:p w14:paraId="4DC20BD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 and wipe down chairs, arms, legs, and extract any spot stains as needed</w:t>
            </w:r>
          </w:p>
        </w:tc>
        <w:tc>
          <w:tcPr>
            <w:tcW w:w="1530" w:type="dxa"/>
            <w:hideMark/>
          </w:tcPr>
          <w:p w14:paraId="284DB4E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8214A9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0388DA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15797E0E" w14:textId="77777777" w:rsidTr="00D83B7D">
        <w:trPr>
          <w:trHeight w:val="293"/>
        </w:trPr>
        <w:tc>
          <w:tcPr>
            <w:tcW w:w="5125" w:type="dxa"/>
            <w:hideMark/>
          </w:tcPr>
          <w:p w14:paraId="77013DA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Reset chairs to the correct layout for the area</w:t>
            </w:r>
          </w:p>
        </w:tc>
        <w:tc>
          <w:tcPr>
            <w:tcW w:w="1530" w:type="dxa"/>
            <w:hideMark/>
          </w:tcPr>
          <w:p w14:paraId="05A634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432A1F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57CF2C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C4F6419" w14:textId="77777777" w:rsidTr="00CC4907">
        <w:trPr>
          <w:trHeight w:val="293"/>
        </w:trPr>
        <w:tc>
          <w:tcPr>
            <w:tcW w:w="9519" w:type="dxa"/>
            <w:gridSpan w:val="4"/>
            <w:hideMark/>
          </w:tcPr>
          <w:p w14:paraId="388AB505" w14:textId="46B09E02"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lastRenderedPageBreak/>
              <w:t>Walls / Doors / Glass</w:t>
            </w:r>
          </w:p>
        </w:tc>
      </w:tr>
      <w:tr w:rsidR="00D83B7D" w:rsidRPr="00D83B7D" w14:paraId="61F0F07D" w14:textId="77777777" w:rsidTr="00D83B7D">
        <w:trPr>
          <w:trHeight w:val="587"/>
        </w:trPr>
        <w:tc>
          <w:tcPr>
            <w:tcW w:w="5125" w:type="dxa"/>
            <w:hideMark/>
          </w:tcPr>
          <w:p w14:paraId="4CBFE068"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7810E10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A94BA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76C0EA7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33DA338" w14:textId="77777777" w:rsidTr="00D83B7D">
        <w:trPr>
          <w:trHeight w:val="587"/>
        </w:trPr>
        <w:tc>
          <w:tcPr>
            <w:tcW w:w="5125" w:type="dxa"/>
            <w:hideMark/>
          </w:tcPr>
          <w:p w14:paraId="7346CA0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windows &amp; glass to remove marks/smudges, including window sils, leaving them streak-free</w:t>
            </w:r>
          </w:p>
        </w:tc>
        <w:tc>
          <w:tcPr>
            <w:tcW w:w="1530" w:type="dxa"/>
            <w:hideMark/>
          </w:tcPr>
          <w:p w14:paraId="7DC1F1A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460254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782E2A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B6943AD" w14:textId="77777777" w:rsidTr="00D83B7D">
        <w:trPr>
          <w:trHeight w:val="587"/>
        </w:trPr>
        <w:tc>
          <w:tcPr>
            <w:tcW w:w="5125" w:type="dxa"/>
            <w:hideMark/>
          </w:tcPr>
          <w:p w14:paraId="6EAB558F"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3DFE545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60F5CAF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079601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97EDA36" w14:textId="77777777" w:rsidTr="00D83B7D">
        <w:trPr>
          <w:trHeight w:val="587"/>
        </w:trPr>
        <w:tc>
          <w:tcPr>
            <w:tcW w:w="5125" w:type="dxa"/>
            <w:hideMark/>
          </w:tcPr>
          <w:p w14:paraId="70562973"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3481064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4DBBCF8"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CED5FB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D376741" w14:textId="77777777" w:rsidTr="00D83B7D">
        <w:trPr>
          <w:trHeight w:val="293"/>
        </w:trPr>
        <w:tc>
          <w:tcPr>
            <w:tcW w:w="5125" w:type="dxa"/>
            <w:hideMark/>
          </w:tcPr>
          <w:p w14:paraId="6286097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Remove all signs/postings that are not approved to be there, nightly</w:t>
            </w:r>
          </w:p>
        </w:tc>
        <w:tc>
          <w:tcPr>
            <w:tcW w:w="1530" w:type="dxa"/>
            <w:hideMark/>
          </w:tcPr>
          <w:p w14:paraId="4B259E0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D2D3CAC"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B7D9E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46EA36BE" w14:textId="77777777" w:rsidTr="00DA1C6F">
        <w:trPr>
          <w:trHeight w:val="293"/>
        </w:trPr>
        <w:tc>
          <w:tcPr>
            <w:tcW w:w="9519" w:type="dxa"/>
            <w:gridSpan w:val="4"/>
            <w:hideMark/>
          </w:tcPr>
          <w:p w14:paraId="11B42488" w14:textId="2F553844"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Back of House</w:t>
            </w:r>
          </w:p>
        </w:tc>
      </w:tr>
      <w:tr w:rsidR="00D83B7D" w:rsidRPr="00D83B7D" w14:paraId="77AEFFCA" w14:textId="77777777" w:rsidTr="00D83B7D">
        <w:trPr>
          <w:trHeight w:val="587"/>
        </w:trPr>
        <w:tc>
          <w:tcPr>
            <w:tcW w:w="5125" w:type="dxa"/>
            <w:hideMark/>
          </w:tcPr>
          <w:p w14:paraId="2242FFDA"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Vacuum/Sweep the floors from corner to corner, giving attention to get under all tables, counters, shelves, and hard to reach areas</w:t>
            </w:r>
          </w:p>
        </w:tc>
        <w:tc>
          <w:tcPr>
            <w:tcW w:w="1530" w:type="dxa"/>
            <w:hideMark/>
          </w:tcPr>
          <w:p w14:paraId="7F5E061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51C8D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36E408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E28F806" w14:textId="77777777" w:rsidTr="00D83B7D">
        <w:trPr>
          <w:trHeight w:val="587"/>
        </w:trPr>
        <w:tc>
          <w:tcPr>
            <w:tcW w:w="5125" w:type="dxa"/>
            <w:hideMark/>
          </w:tcPr>
          <w:p w14:paraId="0F97ECC9"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Scrub/Mop the floors from corner to corner, giving attention to get under all tables, counters, shelves, and hard to reach areas</w:t>
            </w:r>
          </w:p>
        </w:tc>
        <w:tc>
          <w:tcPr>
            <w:tcW w:w="1530" w:type="dxa"/>
            <w:hideMark/>
          </w:tcPr>
          <w:p w14:paraId="52638C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024F26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473EBC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42C79657" w14:textId="77777777" w:rsidTr="00D83B7D">
        <w:trPr>
          <w:trHeight w:val="293"/>
        </w:trPr>
        <w:tc>
          <w:tcPr>
            <w:tcW w:w="5125" w:type="dxa"/>
            <w:hideMark/>
          </w:tcPr>
          <w:p w14:paraId="64BFEA00"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Check and change waste bags</w:t>
            </w:r>
          </w:p>
        </w:tc>
        <w:tc>
          <w:tcPr>
            <w:tcW w:w="1530" w:type="dxa"/>
            <w:hideMark/>
          </w:tcPr>
          <w:p w14:paraId="3180EA7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9AF1F8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E5A8C5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3D5DC30D" w14:textId="77777777" w:rsidTr="00D83B7D">
        <w:trPr>
          <w:trHeight w:val="293"/>
        </w:trPr>
        <w:tc>
          <w:tcPr>
            <w:tcW w:w="5125" w:type="dxa"/>
            <w:hideMark/>
          </w:tcPr>
          <w:p w14:paraId="7DDF572D"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trash bins, leaving them streak-free</w:t>
            </w:r>
          </w:p>
        </w:tc>
        <w:tc>
          <w:tcPr>
            <w:tcW w:w="1530" w:type="dxa"/>
            <w:hideMark/>
          </w:tcPr>
          <w:p w14:paraId="7C2055C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F888E6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4CD26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4B5CDC31" w14:textId="77777777" w:rsidTr="00CD641C">
        <w:trPr>
          <w:trHeight w:val="293"/>
        </w:trPr>
        <w:tc>
          <w:tcPr>
            <w:tcW w:w="9519" w:type="dxa"/>
            <w:gridSpan w:val="4"/>
            <w:hideMark/>
          </w:tcPr>
          <w:p w14:paraId="00C61D40" w14:textId="5E9E0DD5"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Specific Periodic Cleaning</w:t>
            </w:r>
          </w:p>
        </w:tc>
      </w:tr>
      <w:tr w:rsidR="00D83B7D" w:rsidRPr="00D83B7D" w14:paraId="5DF407A6" w14:textId="77777777" w:rsidTr="00D83B7D">
        <w:trPr>
          <w:trHeight w:val="881"/>
        </w:trPr>
        <w:tc>
          <w:tcPr>
            <w:tcW w:w="5125" w:type="dxa"/>
            <w:hideMark/>
          </w:tcPr>
          <w:p w14:paraId="447829A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Upholstery deep clean/extraction -  vacuum and use upholstery cleaning tools to extract all cushioned/soft surfaces on chairs, using correct tools for the surface (i.e. leather vs. cloth). </w:t>
            </w:r>
            <w:r w:rsidRPr="00D83B7D">
              <w:rPr>
                <w:rFonts w:ascii="Times New Roman" w:eastAsia="Times New Roman" w:hAnsi="Times New Roman" w:cs="Times New Roman"/>
                <w:i/>
                <w:iCs/>
                <w:sz w:val="20"/>
                <w:szCs w:val="20"/>
              </w:rPr>
              <w:t>Note the higher frequency than the common task everywhere else.</w:t>
            </w:r>
          </w:p>
        </w:tc>
        <w:tc>
          <w:tcPr>
            <w:tcW w:w="1530" w:type="dxa"/>
            <w:hideMark/>
          </w:tcPr>
          <w:p w14:paraId="50E1E50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051BE15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19A1598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Semi-Annually</w:t>
            </w:r>
          </w:p>
        </w:tc>
      </w:tr>
      <w:tr w:rsidR="00D83B7D" w:rsidRPr="00D83B7D" w14:paraId="48DC24AB" w14:textId="77777777" w:rsidTr="00D83B7D">
        <w:trPr>
          <w:trHeight w:val="587"/>
        </w:trPr>
        <w:tc>
          <w:tcPr>
            <w:tcW w:w="5125" w:type="dxa"/>
            <w:hideMark/>
          </w:tcPr>
          <w:p w14:paraId="75D65E5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For LVT flooring: Scrub, Strip, Wax floors from corner to corner, moving furniture and other items as needed to complete the entire floor</w:t>
            </w:r>
          </w:p>
        </w:tc>
        <w:tc>
          <w:tcPr>
            <w:tcW w:w="1530" w:type="dxa"/>
            <w:hideMark/>
          </w:tcPr>
          <w:p w14:paraId="3BED42A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182323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170F813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Monthly</w:t>
            </w:r>
          </w:p>
        </w:tc>
      </w:tr>
      <w:tr w:rsidR="00D83B7D" w:rsidRPr="00D83B7D" w14:paraId="28BEC954" w14:textId="77777777" w:rsidTr="00D83B7D">
        <w:trPr>
          <w:trHeight w:val="881"/>
        </w:trPr>
        <w:tc>
          <w:tcPr>
            <w:tcW w:w="5125" w:type="dxa"/>
            <w:hideMark/>
          </w:tcPr>
          <w:p w14:paraId="4077953A"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Employee refrigerator cleaning - dispose of all left-behind food, expired items, etc., then clean and disinfect refrigerators, inside and out, giving attention to all corners, shelves, and hard to reach areas</w:t>
            </w:r>
          </w:p>
        </w:tc>
        <w:tc>
          <w:tcPr>
            <w:tcW w:w="1530" w:type="dxa"/>
            <w:hideMark/>
          </w:tcPr>
          <w:p w14:paraId="46A4BB7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38B9C06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4917951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Weekly</w:t>
            </w:r>
          </w:p>
        </w:tc>
      </w:tr>
      <w:tr w:rsidR="00D83B7D" w:rsidRPr="00D83B7D" w14:paraId="13232FE9" w14:textId="77777777" w:rsidTr="00D83B7D">
        <w:trPr>
          <w:trHeight w:val="293"/>
        </w:trPr>
        <w:tc>
          <w:tcPr>
            <w:tcW w:w="5125" w:type="dxa"/>
            <w:hideMark/>
          </w:tcPr>
          <w:p w14:paraId="3A3E63A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Refer to the common periodic cleaning table for other periodic tasks.</w:t>
            </w:r>
          </w:p>
        </w:tc>
        <w:tc>
          <w:tcPr>
            <w:tcW w:w="1530" w:type="dxa"/>
            <w:hideMark/>
          </w:tcPr>
          <w:p w14:paraId="0682944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5A7E422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38BBAE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bl>
    <w:p w14:paraId="25D05DA4" w14:textId="71587FE5" w:rsidR="00B331E2" w:rsidRDefault="00B331E2" w:rsidP="00B331E2">
      <w:pPr>
        <w:pStyle w:val="ListParagraph"/>
        <w:tabs>
          <w:tab w:val="left" w:pos="0"/>
          <w:tab w:val="center" w:pos="4680"/>
        </w:tabs>
        <w:spacing w:after="240" w:line="250" w:lineRule="auto"/>
        <w:ind w:left="0" w:firstLine="0"/>
        <w:jc w:val="center"/>
        <w:rPr>
          <w:b/>
          <w:bCs/>
        </w:rPr>
      </w:pPr>
    </w:p>
    <w:p w14:paraId="45A52722" w14:textId="77777777" w:rsidR="00B331E2" w:rsidRPr="00BE7BC2" w:rsidRDefault="00B331E2" w:rsidP="00B331E2">
      <w:pPr>
        <w:tabs>
          <w:tab w:val="center" w:pos="4680"/>
        </w:tabs>
        <w:spacing w:after="240" w:line="250" w:lineRule="auto"/>
        <w:ind w:left="0" w:firstLine="0"/>
        <w:rPr>
          <w:b/>
          <w:bCs/>
        </w:rPr>
      </w:pPr>
    </w:p>
    <w:p w14:paraId="6BDB12EC" w14:textId="162AAEFD" w:rsidR="00B331E2" w:rsidRDefault="00B57C7C" w:rsidP="00B331E2">
      <w:pPr>
        <w:pStyle w:val="ListParagraph"/>
        <w:numPr>
          <w:ilvl w:val="1"/>
          <w:numId w:val="6"/>
        </w:numPr>
        <w:tabs>
          <w:tab w:val="center" w:pos="4680"/>
        </w:tabs>
        <w:spacing w:after="240" w:line="250" w:lineRule="auto"/>
        <w:rPr>
          <w:b/>
          <w:bCs/>
        </w:rPr>
      </w:pPr>
      <w:r>
        <w:rPr>
          <w:b/>
          <w:bCs/>
        </w:rPr>
        <w:t>Office Spaces</w:t>
      </w:r>
    </w:p>
    <w:p w14:paraId="4E71E431" w14:textId="77777777" w:rsidR="00B331E2" w:rsidRDefault="00B331E2" w:rsidP="00B331E2">
      <w:pPr>
        <w:pStyle w:val="ListParagraph"/>
        <w:tabs>
          <w:tab w:val="center" w:pos="4680"/>
        </w:tabs>
        <w:spacing w:after="240" w:line="250" w:lineRule="auto"/>
        <w:ind w:left="1440" w:firstLine="0"/>
        <w:rPr>
          <w:b/>
          <w:bCs/>
        </w:rPr>
      </w:pPr>
    </w:p>
    <w:tbl>
      <w:tblPr>
        <w:tblStyle w:val="TableGrid"/>
        <w:tblW w:w="9490" w:type="dxa"/>
        <w:tblLook w:val="04A0" w:firstRow="1" w:lastRow="0" w:firstColumn="1" w:lastColumn="0" w:noHBand="0" w:noVBand="1"/>
      </w:tblPr>
      <w:tblGrid>
        <w:gridCol w:w="5125"/>
        <w:gridCol w:w="1620"/>
        <w:gridCol w:w="1521"/>
        <w:gridCol w:w="1224"/>
      </w:tblGrid>
      <w:tr w:rsidR="00A86BCE" w:rsidRPr="00A86BCE" w14:paraId="562CC3AE" w14:textId="77777777" w:rsidTr="00A86BCE">
        <w:trPr>
          <w:trHeight w:val="554"/>
        </w:trPr>
        <w:tc>
          <w:tcPr>
            <w:tcW w:w="5125" w:type="dxa"/>
            <w:hideMark/>
          </w:tcPr>
          <w:p w14:paraId="48DDAF5A" w14:textId="7777777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OFFICE SPACES</w:t>
            </w:r>
          </w:p>
        </w:tc>
        <w:tc>
          <w:tcPr>
            <w:tcW w:w="1620" w:type="dxa"/>
            <w:hideMark/>
          </w:tcPr>
          <w:p w14:paraId="7B9CFB84"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DEEP CLEAN</w:t>
            </w:r>
          </w:p>
        </w:tc>
        <w:tc>
          <w:tcPr>
            <w:tcW w:w="1521" w:type="dxa"/>
            <w:hideMark/>
          </w:tcPr>
          <w:p w14:paraId="5069DF67"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SPOT CLEAN</w:t>
            </w:r>
          </w:p>
        </w:tc>
        <w:tc>
          <w:tcPr>
            <w:tcW w:w="1224" w:type="dxa"/>
            <w:hideMark/>
          </w:tcPr>
          <w:p w14:paraId="08AC545A"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PERIODIC SERVICE</w:t>
            </w:r>
          </w:p>
        </w:tc>
      </w:tr>
      <w:tr w:rsidR="00A86BCE" w:rsidRPr="00A86BCE" w14:paraId="25AA0B3F" w14:textId="77777777" w:rsidTr="008B1B63">
        <w:trPr>
          <w:trHeight w:val="277"/>
        </w:trPr>
        <w:tc>
          <w:tcPr>
            <w:tcW w:w="9490" w:type="dxa"/>
            <w:gridSpan w:val="4"/>
            <w:hideMark/>
          </w:tcPr>
          <w:p w14:paraId="0EDF4014" w14:textId="36BD7FF9"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Furniture / Counters / Cabinets</w:t>
            </w:r>
          </w:p>
        </w:tc>
      </w:tr>
      <w:tr w:rsidR="00A86BCE" w:rsidRPr="00A86BCE" w14:paraId="3FB8AD4F" w14:textId="77777777" w:rsidTr="00A86BCE">
        <w:trPr>
          <w:trHeight w:val="277"/>
        </w:trPr>
        <w:tc>
          <w:tcPr>
            <w:tcW w:w="5125" w:type="dxa"/>
            <w:hideMark/>
          </w:tcPr>
          <w:p w14:paraId="077E2A6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desk chairs, arm rests, legs, and remove any spot stains as needed</w:t>
            </w:r>
          </w:p>
        </w:tc>
        <w:tc>
          <w:tcPr>
            <w:tcW w:w="1620" w:type="dxa"/>
            <w:hideMark/>
          </w:tcPr>
          <w:p w14:paraId="0E2DAC4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0937DB9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No</w:t>
            </w:r>
          </w:p>
        </w:tc>
        <w:tc>
          <w:tcPr>
            <w:tcW w:w="1224" w:type="dxa"/>
            <w:hideMark/>
          </w:tcPr>
          <w:p w14:paraId="3EF1077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2628E5C7" w14:textId="77777777" w:rsidTr="00A86BCE">
        <w:trPr>
          <w:trHeight w:val="554"/>
        </w:trPr>
        <w:tc>
          <w:tcPr>
            <w:tcW w:w="5125" w:type="dxa"/>
            <w:hideMark/>
          </w:tcPr>
          <w:p w14:paraId="2ADD8F4F"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and clean all other furniture, counters, cabinets, leaving them without residue and debris, remove spot stains as needed</w:t>
            </w:r>
          </w:p>
        </w:tc>
        <w:tc>
          <w:tcPr>
            <w:tcW w:w="1620" w:type="dxa"/>
            <w:hideMark/>
          </w:tcPr>
          <w:p w14:paraId="10CF9AD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77445C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2A6DAE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97EEDAA" w14:textId="77777777" w:rsidTr="00A86BCE">
        <w:trPr>
          <w:trHeight w:val="277"/>
        </w:trPr>
        <w:tc>
          <w:tcPr>
            <w:tcW w:w="5125" w:type="dxa"/>
            <w:hideMark/>
          </w:tcPr>
          <w:p w14:paraId="0A03C19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Reset all furniture to the correct layout for the room</w:t>
            </w:r>
          </w:p>
        </w:tc>
        <w:tc>
          <w:tcPr>
            <w:tcW w:w="1620" w:type="dxa"/>
            <w:hideMark/>
          </w:tcPr>
          <w:p w14:paraId="4D25629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2E450EC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A55D2A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D4D8F67" w14:textId="77777777" w:rsidTr="00A86BCE">
        <w:trPr>
          <w:trHeight w:val="277"/>
        </w:trPr>
        <w:tc>
          <w:tcPr>
            <w:tcW w:w="5125" w:type="dxa"/>
            <w:hideMark/>
          </w:tcPr>
          <w:p w14:paraId="557077E9" w14:textId="7777777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lastRenderedPageBreak/>
              <w:t>Dusting</w:t>
            </w:r>
          </w:p>
        </w:tc>
        <w:tc>
          <w:tcPr>
            <w:tcW w:w="1620" w:type="dxa"/>
            <w:hideMark/>
          </w:tcPr>
          <w:p w14:paraId="56B507B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c>
          <w:tcPr>
            <w:tcW w:w="1521" w:type="dxa"/>
            <w:hideMark/>
          </w:tcPr>
          <w:p w14:paraId="79F63B7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c>
          <w:tcPr>
            <w:tcW w:w="1224" w:type="dxa"/>
            <w:hideMark/>
          </w:tcPr>
          <w:p w14:paraId="7655313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r>
      <w:tr w:rsidR="00A86BCE" w:rsidRPr="00A86BCE" w14:paraId="4A7DE972" w14:textId="77777777" w:rsidTr="00A86BCE">
        <w:trPr>
          <w:trHeight w:val="277"/>
        </w:trPr>
        <w:tc>
          <w:tcPr>
            <w:tcW w:w="5125" w:type="dxa"/>
            <w:hideMark/>
          </w:tcPr>
          <w:p w14:paraId="63833177"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Low dusting of all surfaces below 8 feet</w:t>
            </w:r>
          </w:p>
        </w:tc>
        <w:tc>
          <w:tcPr>
            <w:tcW w:w="1620" w:type="dxa"/>
            <w:hideMark/>
          </w:tcPr>
          <w:p w14:paraId="3B0D944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12FE067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649DBB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FACEC84" w14:textId="77777777" w:rsidTr="008B6C3F">
        <w:trPr>
          <w:trHeight w:val="277"/>
        </w:trPr>
        <w:tc>
          <w:tcPr>
            <w:tcW w:w="9490" w:type="dxa"/>
            <w:gridSpan w:val="4"/>
            <w:hideMark/>
          </w:tcPr>
          <w:p w14:paraId="7B1C170B" w14:textId="6C680320"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Floors</w:t>
            </w:r>
          </w:p>
        </w:tc>
      </w:tr>
      <w:tr w:rsidR="00A86BCE" w:rsidRPr="00A86BCE" w14:paraId="5CBE8A9D" w14:textId="77777777" w:rsidTr="00A86BCE">
        <w:trPr>
          <w:trHeight w:val="554"/>
        </w:trPr>
        <w:tc>
          <w:tcPr>
            <w:tcW w:w="5125" w:type="dxa"/>
            <w:hideMark/>
          </w:tcPr>
          <w:p w14:paraId="27FA76F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Vacuuming the floors from corner to corner, giving attention to get behind doors, and under all furniture</w:t>
            </w:r>
          </w:p>
        </w:tc>
        <w:tc>
          <w:tcPr>
            <w:tcW w:w="1620" w:type="dxa"/>
            <w:hideMark/>
          </w:tcPr>
          <w:p w14:paraId="4EB2DB0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E89EB6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4C18569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16E0EE56" w14:textId="77777777" w:rsidTr="00A86BCE">
        <w:trPr>
          <w:trHeight w:val="277"/>
        </w:trPr>
        <w:tc>
          <w:tcPr>
            <w:tcW w:w="5125" w:type="dxa"/>
            <w:hideMark/>
          </w:tcPr>
          <w:p w14:paraId="14D885E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Use a carpet extractor to remove spills/stains</w:t>
            </w:r>
          </w:p>
        </w:tc>
        <w:tc>
          <w:tcPr>
            <w:tcW w:w="1620" w:type="dxa"/>
            <w:hideMark/>
          </w:tcPr>
          <w:p w14:paraId="519497E0"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4C933A60"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No</w:t>
            </w:r>
          </w:p>
        </w:tc>
        <w:tc>
          <w:tcPr>
            <w:tcW w:w="1224" w:type="dxa"/>
            <w:hideMark/>
          </w:tcPr>
          <w:p w14:paraId="4733521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2B832F12" w14:textId="77777777" w:rsidTr="00540753">
        <w:trPr>
          <w:trHeight w:val="277"/>
        </w:trPr>
        <w:tc>
          <w:tcPr>
            <w:tcW w:w="9490" w:type="dxa"/>
            <w:gridSpan w:val="4"/>
            <w:hideMark/>
          </w:tcPr>
          <w:p w14:paraId="2705FB37" w14:textId="7E4F459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Walls / Doors / Glass</w:t>
            </w:r>
          </w:p>
        </w:tc>
      </w:tr>
      <w:tr w:rsidR="00A86BCE" w:rsidRPr="00A86BCE" w14:paraId="5C01E413" w14:textId="77777777" w:rsidTr="00A86BCE">
        <w:trPr>
          <w:trHeight w:val="554"/>
        </w:trPr>
        <w:tc>
          <w:tcPr>
            <w:tcW w:w="5125" w:type="dxa"/>
            <w:hideMark/>
          </w:tcPr>
          <w:p w14:paraId="62B180F5"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signage, fire extinguishers, alarm boxes, first aid kits, and all other wall-mounted items</w:t>
            </w:r>
          </w:p>
        </w:tc>
        <w:tc>
          <w:tcPr>
            <w:tcW w:w="1620" w:type="dxa"/>
            <w:hideMark/>
          </w:tcPr>
          <w:p w14:paraId="4EAD126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60A85D6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614EE2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1CF7618" w14:textId="77777777" w:rsidTr="00A86BCE">
        <w:trPr>
          <w:trHeight w:val="554"/>
        </w:trPr>
        <w:tc>
          <w:tcPr>
            <w:tcW w:w="5125" w:type="dxa"/>
            <w:hideMark/>
          </w:tcPr>
          <w:p w14:paraId="4F97A1CA"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windows &amp; glass to remove marks/smudges, including window sills, leaving them streak-free</w:t>
            </w:r>
          </w:p>
        </w:tc>
        <w:tc>
          <w:tcPr>
            <w:tcW w:w="1620" w:type="dxa"/>
            <w:hideMark/>
          </w:tcPr>
          <w:p w14:paraId="0726AA03"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7154F09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629E668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032549B9" w14:textId="77777777" w:rsidTr="00A86BCE">
        <w:trPr>
          <w:trHeight w:val="554"/>
        </w:trPr>
        <w:tc>
          <w:tcPr>
            <w:tcW w:w="5125" w:type="dxa"/>
            <w:hideMark/>
          </w:tcPr>
          <w:p w14:paraId="3EF2740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and disinfect all doors, handles, push plates, etc. giving special attention to all touch points</w:t>
            </w:r>
          </w:p>
        </w:tc>
        <w:tc>
          <w:tcPr>
            <w:tcW w:w="1620" w:type="dxa"/>
            <w:hideMark/>
          </w:tcPr>
          <w:p w14:paraId="7658F27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4D5A066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1B5B67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8669BDA" w14:textId="77777777" w:rsidTr="00A86BCE">
        <w:trPr>
          <w:trHeight w:val="554"/>
        </w:trPr>
        <w:tc>
          <w:tcPr>
            <w:tcW w:w="5125" w:type="dxa"/>
            <w:hideMark/>
          </w:tcPr>
          <w:p w14:paraId="4889FFEB"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Dust walls, clean drips on walls, clean touch points - light switches, badge readers, door handles, etc. - clean baseboards</w:t>
            </w:r>
          </w:p>
        </w:tc>
        <w:tc>
          <w:tcPr>
            <w:tcW w:w="1620" w:type="dxa"/>
            <w:hideMark/>
          </w:tcPr>
          <w:p w14:paraId="712BBFA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665308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6302AAF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822315C" w14:textId="77777777" w:rsidTr="00A86BCE">
        <w:trPr>
          <w:trHeight w:val="277"/>
        </w:trPr>
        <w:tc>
          <w:tcPr>
            <w:tcW w:w="5125" w:type="dxa"/>
            <w:hideMark/>
          </w:tcPr>
          <w:p w14:paraId="1375E246"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Remove all signs/postings that are not approved to be there, nightly</w:t>
            </w:r>
          </w:p>
        </w:tc>
        <w:tc>
          <w:tcPr>
            <w:tcW w:w="1620" w:type="dxa"/>
            <w:hideMark/>
          </w:tcPr>
          <w:p w14:paraId="2C76567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52DF240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5576583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E2DDD58" w14:textId="77777777" w:rsidTr="004A26A1">
        <w:trPr>
          <w:trHeight w:val="277"/>
        </w:trPr>
        <w:tc>
          <w:tcPr>
            <w:tcW w:w="9490" w:type="dxa"/>
            <w:gridSpan w:val="4"/>
            <w:hideMark/>
          </w:tcPr>
          <w:p w14:paraId="442FF098" w14:textId="149E8515"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Trash / Recycling</w:t>
            </w:r>
          </w:p>
        </w:tc>
      </w:tr>
      <w:tr w:rsidR="00A86BCE" w:rsidRPr="00A86BCE" w14:paraId="229B00F5" w14:textId="77777777" w:rsidTr="00A86BCE">
        <w:trPr>
          <w:trHeight w:val="277"/>
        </w:trPr>
        <w:tc>
          <w:tcPr>
            <w:tcW w:w="5125" w:type="dxa"/>
            <w:hideMark/>
          </w:tcPr>
          <w:p w14:paraId="409168E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Check and change waste bags</w:t>
            </w:r>
          </w:p>
        </w:tc>
        <w:tc>
          <w:tcPr>
            <w:tcW w:w="1620" w:type="dxa"/>
            <w:hideMark/>
          </w:tcPr>
          <w:p w14:paraId="25729AD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8AC29E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FCFD13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4268F777" w14:textId="77777777" w:rsidTr="00A86BCE">
        <w:trPr>
          <w:trHeight w:val="277"/>
        </w:trPr>
        <w:tc>
          <w:tcPr>
            <w:tcW w:w="5125" w:type="dxa"/>
            <w:hideMark/>
          </w:tcPr>
          <w:p w14:paraId="2F806AC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exterior of trash bins, leaving them streak-free</w:t>
            </w:r>
          </w:p>
        </w:tc>
        <w:tc>
          <w:tcPr>
            <w:tcW w:w="1620" w:type="dxa"/>
            <w:hideMark/>
          </w:tcPr>
          <w:p w14:paraId="6C8D41D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2239E0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B71A8E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6EFA9312" w14:textId="77777777" w:rsidTr="00A86BCE">
        <w:trPr>
          <w:trHeight w:val="277"/>
        </w:trPr>
        <w:tc>
          <w:tcPr>
            <w:tcW w:w="5125" w:type="dxa"/>
            <w:hideMark/>
          </w:tcPr>
          <w:p w14:paraId="4FEA6965"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xml:space="preserve">Remove litter, debris, and non-approved advertisements, fliers, etc. </w:t>
            </w:r>
          </w:p>
        </w:tc>
        <w:tc>
          <w:tcPr>
            <w:tcW w:w="1620" w:type="dxa"/>
            <w:hideMark/>
          </w:tcPr>
          <w:p w14:paraId="6EDA275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422565F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FC68C2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4166EF64" w14:textId="77777777" w:rsidTr="00475F98">
        <w:trPr>
          <w:trHeight w:val="277"/>
        </w:trPr>
        <w:tc>
          <w:tcPr>
            <w:tcW w:w="9490" w:type="dxa"/>
            <w:gridSpan w:val="4"/>
            <w:hideMark/>
          </w:tcPr>
          <w:p w14:paraId="1B3AFF75" w14:textId="76B44B76"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Miscellaneous</w:t>
            </w:r>
          </w:p>
        </w:tc>
      </w:tr>
      <w:tr w:rsidR="00A86BCE" w:rsidRPr="00A86BCE" w14:paraId="2E6DF3E3" w14:textId="77777777" w:rsidTr="00A86BCE">
        <w:trPr>
          <w:trHeight w:val="277"/>
        </w:trPr>
        <w:tc>
          <w:tcPr>
            <w:tcW w:w="5125" w:type="dxa"/>
            <w:hideMark/>
          </w:tcPr>
          <w:p w14:paraId="24FA988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Water Coolers (Cups + 5 gal jug replacement)</w:t>
            </w:r>
          </w:p>
        </w:tc>
        <w:tc>
          <w:tcPr>
            <w:tcW w:w="1620" w:type="dxa"/>
            <w:hideMark/>
          </w:tcPr>
          <w:p w14:paraId="3CBA850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5A8D4AE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797F946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712FC80" w14:textId="77777777" w:rsidTr="00A86BCE">
        <w:trPr>
          <w:trHeight w:val="277"/>
        </w:trPr>
        <w:tc>
          <w:tcPr>
            <w:tcW w:w="5125" w:type="dxa"/>
            <w:hideMark/>
          </w:tcPr>
          <w:p w14:paraId="4B3220A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Printer cleaning &amp; paper stocking</w:t>
            </w:r>
          </w:p>
        </w:tc>
        <w:tc>
          <w:tcPr>
            <w:tcW w:w="1620" w:type="dxa"/>
            <w:hideMark/>
          </w:tcPr>
          <w:p w14:paraId="5D1BBB0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0BE2C7E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61B798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5DA8A01F" w14:textId="77777777" w:rsidTr="00A86BCE">
        <w:trPr>
          <w:trHeight w:val="554"/>
        </w:trPr>
        <w:tc>
          <w:tcPr>
            <w:tcW w:w="5125" w:type="dxa"/>
            <w:hideMark/>
          </w:tcPr>
          <w:p w14:paraId="6E6D9204"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Stationary Cabinets, Copiers, Whiteboards, etc.: Organize and refill supplies, dust and wipe surfaces</w:t>
            </w:r>
          </w:p>
        </w:tc>
        <w:tc>
          <w:tcPr>
            <w:tcW w:w="1620" w:type="dxa"/>
            <w:hideMark/>
          </w:tcPr>
          <w:p w14:paraId="7C87834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75C46DA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0BAF42F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609D5867" w14:textId="77777777" w:rsidTr="00A86BCE">
        <w:trPr>
          <w:trHeight w:val="831"/>
        </w:trPr>
        <w:tc>
          <w:tcPr>
            <w:tcW w:w="5125" w:type="dxa"/>
            <w:hideMark/>
          </w:tcPr>
          <w:p w14:paraId="2913AD6A"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all surfaces of phone booths, inside and out, from corner to corner. Vacuum, wipe &amp; disinfect, and remove stains as needed, leaving them streak-free and without debris, dust, and residue.</w:t>
            </w:r>
          </w:p>
        </w:tc>
        <w:tc>
          <w:tcPr>
            <w:tcW w:w="1620" w:type="dxa"/>
            <w:hideMark/>
          </w:tcPr>
          <w:p w14:paraId="72F0816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FA1AB6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48397DD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6E0FDF" w:rsidRPr="00A86BCE" w14:paraId="17C60354" w14:textId="77777777" w:rsidTr="00C04996">
        <w:trPr>
          <w:trHeight w:val="277"/>
        </w:trPr>
        <w:tc>
          <w:tcPr>
            <w:tcW w:w="9490" w:type="dxa"/>
            <w:gridSpan w:val="4"/>
            <w:hideMark/>
          </w:tcPr>
          <w:p w14:paraId="74F93729" w14:textId="6BC9E1B0" w:rsidR="006E0FDF" w:rsidRPr="00A86BCE" w:rsidRDefault="006E0FDF" w:rsidP="006E0FDF">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Specific Periodic Cleaning </w:t>
            </w:r>
          </w:p>
        </w:tc>
      </w:tr>
      <w:tr w:rsidR="00A86BCE" w:rsidRPr="00A86BCE" w14:paraId="76948371" w14:textId="77777777" w:rsidTr="00A86BCE">
        <w:trPr>
          <w:trHeight w:val="277"/>
        </w:trPr>
        <w:tc>
          <w:tcPr>
            <w:tcW w:w="5125" w:type="dxa"/>
            <w:hideMark/>
          </w:tcPr>
          <w:p w14:paraId="227A627E"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Refer to the common periodic cleaning table for other periodic tasks.</w:t>
            </w:r>
          </w:p>
        </w:tc>
        <w:tc>
          <w:tcPr>
            <w:tcW w:w="1620" w:type="dxa"/>
            <w:hideMark/>
          </w:tcPr>
          <w:p w14:paraId="4C213F5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c>
          <w:tcPr>
            <w:tcW w:w="1521" w:type="dxa"/>
            <w:hideMark/>
          </w:tcPr>
          <w:p w14:paraId="3288801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c>
          <w:tcPr>
            <w:tcW w:w="1224" w:type="dxa"/>
            <w:hideMark/>
          </w:tcPr>
          <w:p w14:paraId="39A7D49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bl>
    <w:p w14:paraId="0FC9030C" w14:textId="77777777" w:rsidR="00B331E2" w:rsidRDefault="00B331E2" w:rsidP="00B331E2">
      <w:pPr>
        <w:ind w:left="0" w:firstLine="0"/>
        <w:jc w:val="left"/>
      </w:pPr>
    </w:p>
    <w:p w14:paraId="2D869065" w14:textId="77777777" w:rsidR="00B331E2" w:rsidRDefault="00B331E2" w:rsidP="00B331E2">
      <w:pPr>
        <w:ind w:left="0" w:firstLine="0"/>
        <w:jc w:val="left"/>
      </w:pPr>
    </w:p>
    <w:p w14:paraId="1E5E2C8A" w14:textId="2BCA0768" w:rsidR="00B331E2" w:rsidRDefault="00097160" w:rsidP="00B331E2">
      <w:pPr>
        <w:pStyle w:val="ListParagraph"/>
        <w:numPr>
          <w:ilvl w:val="1"/>
          <w:numId w:val="6"/>
        </w:numPr>
        <w:tabs>
          <w:tab w:val="center" w:pos="4680"/>
        </w:tabs>
        <w:spacing w:after="240" w:line="250" w:lineRule="auto"/>
        <w:rPr>
          <w:b/>
          <w:bCs/>
        </w:rPr>
      </w:pPr>
      <w:r>
        <w:rPr>
          <w:b/>
          <w:bCs/>
        </w:rPr>
        <w:t>Entrances/Lobbies/Hallways/Mezzanines</w:t>
      </w:r>
    </w:p>
    <w:tbl>
      <w:tblPr>
        <w:tblStyle w:val="TableGrid"/>
        <w:tblW w:w="9474" w:type="dxa"/>
        <w:tblLook w:val="04A0" w:firstRow="1" w:lastRow="0" w:firstColumn="1" w:lastColumn="0" w:noHBand="0" w:noVBand="1"/>
      </w:tblPr>
      <w:tblGrid>
        <w:gridCol w:w="5125"/>
        <w:gridCol w:w="1530"/>
        <w:gridCol w:w="1530"/>
        <w:gridCol w:w="1289"/>
      </w:tblGrid>
      <w:tr w:rsidR="00DB4924" w:rsidRPr="00DB4924" w14:paraId="10960C9B" w14:textId="77777777" w:rsidTr="00DB4924">
        <w:trPr>
          <w:trHeight w:val="580"/>
        </w:trPr>
        <w:tc>
          <w:tcPr>
            <w:tcW w:w="5125" w:type="dxa"/>
            <w:hideMark/>
          </w:tcPr>
          <w:p w14:paraId="314C517E" w14:textId="77777777" w:rsidR="00DB4924" w:rsidRPr="00DB4924" w:rsidRDefault="00DB4924" w:rsidP="00DB4924">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ENTRANCES / LOBBIES / HALLWAYS / MEZZANINES</w:t>
            </w:r>
          </w:p>
        </w:tc>
        <w:tc>
          <w:tcPr>
            <w:tcW w:w="1530" w:type="dxa"/>
            <w:hideMark/>
          </w:tcPr>
          <w:p w14:paraId="57DF1C06"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DEEP CLEAN</w:t>
            </w:r>
          </w:p>
        </w:tc>
        <w:tc>
          <w:tcPr>
            <w:tcW w:w="1530" w:type="dxa"/>
            <w:hideMark/>
          </w:tcPr>
          <w:p w14:paraId="2542F670"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SPOT CLEAN</w:t>
            </w:r>
          </w:p>
        </w:tc>
        <w:tc>
          <w:tcPr>
            <w:tcW w:w="1289" w:type="dxa"/>
            <w:hideMark/>
          </w:tcPr>
          <w:p w14:paraId="14F4DB84"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PERIODIC SERVICE</w:t>
            </w:r>
          </w:p>
        </w:tc>
      </w:tr>
      <w:tr w:rsidR="0022075D" w:rsidRPr="00DB4924" w14:paraId="2045F921" w14:textId="77777777" w:rsidTr="000804D3">
        <w:trPr>
          <w:trHeight w:val="290"/>
        </w:trPr>
        <w:tc>
          <w:tcPr>
            <w:tcW w:w="9474" w:type="dxa"/>
            <w:gridSpan w:val="4"/>
            <w:hideMark/>
          </w:tcPr>
          <w:p w14:paraId="1DFD7A35" w14:textId="5D703401"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Dusting</w:t>
            </w:r>
          </w:p>
        </w:tc>
      </w:tr>
      <w:tr w:rsidR="00DB4924" w:rsidRPr="00DB4924" w14:paraId="0AC96939" w14:textId="77777777" w:rsidTr="00DB4924">
        <w:trPr>
          <w:trHeight w:val="290"/>
        </w:trPr>
        <w:tc>
          <w:tcPr>
            <w:tcW w:w="5125" w:type="dxa"/>
            <w:hideMark/>
          </w:tcPr>
          <w:p w14:paraId="37733CF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Low dusting of all surfaces below 8 feet</w:t>
            </w:r>
          </w:p>
        </w:tc>
        <w:tc>
          <w:tcPr>
            <w:tcW w:w="1530" w:type="dxa"/>
            <w:hideMark/>
          </w:tcPr>
          <w:p w14:paraId="5AF6CD5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930A9F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6AF66D3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22075D" w:rsidRPr="00DB4924" w14:paraId="175BE3F4" w14:textId="77777777" w:rsidTr="002811BA">
        <w:trPr>
          <w:trHeight w:val="290"/>
        </w:trPr>
        <w:tc>
          <w:tcPr>
            <w:tcW w:w="9474" w:type="dxa"/>
            <w:gridSpan w:val="4"/>
            <w:hideMark/>
          </w:tcPr>
          <w:p w14:paraId="18CD4EFC" w14:textId="0FFEA73D"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Trash / Recycling</w:t>
            </w:r>
          </w:p>
        </w:tc>
      </w:tr>
      <w:tr w:rsidR="00DB4924" w:rsidRPr="00DB4924" w14:paraId="523924EE" w14:textId="77777777" w:rsidTr="00DB4924">
        <w:trPr>
          <w:trHeight w:val="290"/>
        </w:trPr>
        <w:tc>
          <w:tcPr>
            <w:tcW w:w="5125" w:type="dxa"/>
            <w:hideMark/>
          </w:tcPr>
          <w:p w14:paraId="3B44C947"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Check and change waste bags</w:t>
            </w:r>
          </w:p>
        </w:tc>
        <w:tc>
          <w:tcPr>
            <w:tcW w:w="1530" w:type="dxa"/>
            <w:hideMark/>
          </w:tcPr>
          <w:p w14:paraId="58EA872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384ECAC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41C5898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2644BF5" w14:textId="77777777" w:rsidTr="00DB4924">
        <w:trPr>
          <w:trHeight w:val="290"/>
        </w:trPr>
        <w:tc>
          <w:tcPr>
            <w:tcW w:w="5125" w:type="dxa"/>
            <w:hideMark/>
          </w:tcPr>
          <w:p w14:paraId="754A9D1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exterior of trash bins, leaving them streak-free</w:t>
            </w:r>
          </w:p>
        </w:tc>
        <w:tc>
          <w:tcPr>
            <w:tcW w:w="1530" w:type="dxa"/>
            <w:hideMark/>
          </w:tcPr>
          <w:p w14:paraId="4A798B5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33E4737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E2F29D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23604C70" w14:textId="77777777" w:rsidTr="00DB4924">
        <w:trPr>
          <w:trHeight w:val="290"/>
        </w:trPr>
        <w:tc>
          <w:tcPr>
            <w:tcW w:w="5125" w:type="dxa"/>
            <w:hideMark/>
          </w:tcPr>
          <w:p w14:paraId="6CC2DAB5"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0A4D306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E462FB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75A0581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22075D" w:rsidRPr="00DB4924" w14:paraId="7E20463D" w14:textId="77777777" w:rsidTr="00FB4E90">
        <w:trPr>
          <w:trHeight w:val="290"/>
        </w:trPr>
        <w:tc>
          <w:tcPr>
            <w:tcW w:w="9474" w:type="dxa"/>
            <w:gridSpan w:val="4"/>
            <w:hideMark/>
          </w:tcPr>
          <w:p w14:paraId="6904F462" w14:textId="4487DB19"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lastRenderedPageBreak/>
              <w:t>Furniture / Lockers</w:t>
            </w:r>
          </w:p>
        </w:tc>
      </w:tr>
      <w:tr w:rsidR="00DB4924" w:rsidRPr="00DB4924" w14:paraId="75D7D4ED" w14:textId="77777777" w:rsidTr="00DB4924">
        <w:trPr>
          <w:trHeight w:val="580"/>
        </w:trPr>
        <w:tc>
          <w:tcPr>
            <w:tcW w:w="5125" w:type="dxa"/>
            <w:hideMark/>
          </w:tcPr>
          <w:p w14:paraId="37338EEB"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and clean lockers and furniture, including legs and bases, leaving them without residue and debris</w:t>
            </w:r>
          </w:p>
        </w:tc>
        <w:tc>
          <w:tcPr>
            <w:tcW w:w="1530" w:type="dxa"/>
            <w:hideMark/>
          </w:tcPr>
          <w:p w14:paraId="4FFE917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41FF9C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09BEBFF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6A167937" w14:textId="77777777" w:rsidTr="00DB4924">
        <w:trPr>
          <w:trHeight w:val="580"/>
        </w:trPr>
        <w:tc>
          <w:tcPr>
            <w:tcW w:w="5125" w:type="dxa"/>
            <w:hideMark/>
          </w:tcPr>
          <w:p w14:paraId="741072A5"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 out soft seating (cloth/leather) chairs, arm rests and legs, giving attention to get between/under seat cushions, and remove stains as needed</w:t>
            </w:r>
          </w:p>
        </w:tc>
        <w:tc>
          <w:tcPr>
            <w:tcW w:w="1530" w:type="dxa"/>
            <w:hideMark/>
          </w:tcPr>
          <w:p w14:paraId="360B092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606B9FB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1BDC362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41BA770" w14:textId="77777777" w:rsidTr="00DB4924">
        <w:trPr>
          <w:trHeight w:val="290"/>
        </w:trPr>
        <w:tc>
          <w:tcPr>
            <w:tcW w:w="5125" w:type="dxa"/>
            <w:hideMark/>
          </w:tcPr>
          <w:p w14:paraId="7B352744"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Reset all furniture to the correct layout for the area</w:t>
            </w:r>
          </w:p>
        </w:tc>
        <w:tc>
          <w:tcPr>
            <w:tcW w:w="1530" w:type="dxa"/>
            <w:hideMark/>
          </w:tcPr>
          <w:p w14:paraId="4130584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6B8AB3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258E032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11196DC6" w14:textId="77777777" w:rsidTr="00985DE7">
        <w:trPr>
          <w:trHeight w:val="290"/>
        </w:trPr>
        <w:tc>
          <w:tcPr>
            <w:tcW w:w="9474" w:type="dxa"/>
            <w:gridSpan w:val="4"/>
            <w:hideMark/>
          </w:tcPr>
          <w:p w14:paraId="30AA5206" w14:textId="3A8DFEE7"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Walls / Doors / Glass</w:t>
            </w:r>
          </w:p>
        </w:tc>
      </w:tr>
      <w:tr w:rsidR="00DB4924" w:rsidRPr="00DB4924" w14:paraId="6929DFE7" w14:textId="77777777" w:rsidTr="00DB4924">
        <w:trPr>
          <w:trHeight w:val="580"/>
        </w:trPr>
        <w:tc>
          <w:tcPr>
            <w:tcW w:w="5125" w:type="dxa"/>
            <w:hideMark/>
          </w:tcPr>
          <w:p w14:paraId="1795043F"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4AD0AB0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23DB941"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4F8D5A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697992A5" w14:textId="77777777" w:rsidTr="00DB4924">
        <w:trPr>
          <w:trHeight w:val="580"/>
        </w:trPr>
        <w:tc>
          <w:tcPr>
            <w:tcW w:w="5125" w:type="dxa"/>
            <w:hideMark/>
          </w:tcPr>
          <w:p w14:paraId="067F9882"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windows &amp; glass to remove marks/smudges, including window sils, leaving them streak-free</w:t>
            </w:r>
          </w:p>
        </w:tc>
        <w:tc>
          <w:tcPr>
            <w:tcW w:w="1530" w:type="dxa"/>
            <w:hideMark/>
          </w:tcPr>
          <w:p w14:paraId="680A62C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17D5FC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71D091E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7FF9A86A" w14:textId="77777777" w:rsidTr="00DB4924">
        <w:trPr>
          <w:trHeight w:val="580"/>
        </w:trPr>
        <w:tc>
          <w:tcPr>
            <w:tcW w:w="5125" w:type="dxa"/>
            <w:hideMark/>
          </w:tcPr>
          <w:p w14:paraId="77FBB46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0E44EC4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052901E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113A2DB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1C8C56E9" w14:textId="77777777" w:rsidTr="00DB4924">
        <w:trPr>
          <w:trHeight w:val="580"/>
        </w:trPr>
        <w:tc>
          <w:tcPr>
            <w:tcW w:w="5125" w:type="dxa"/>
            <w:hideMark/>
          </w:tcPr>
          <w:p w14:paraId="27BED4E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5EFA9F6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FC2D59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0088D62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564A7360" w14:textId="77777777" w:rsidTr="002F648B">
        <w:trPr>
          <w:trHeight w:val="290"/>
        </w:trPr>
        <w:tc>
          <w:tcPr>
            <w:tcW w:w="9474" w:type="dxa"/>
            <w:gridSpan w:val="4"/>
            <w:hideMark/>
          </w:tcPr>
          <w:p w14:paraId="1409C800" w14:textId="758572FD"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Miscellaneous</w:t>
            </w:r>
          </w:p>
        </w:tc>
      </w:tr>
      <w:tr w:rsidR="00DB4924" w:rsidRPr="00DB4924" w14:paraId="3B72D837" w14:textId="77777777" w:rsidTr="00DB4924">
        <w:trPr>
          <w:trHeight w:val="290"/>
        </w:trPr>
        <w:tc>
          <w:tcPr>
            <w:tcW w:w="5125" w:type="dxa"/>
            <w:hideMark/>
          </w:tcPr>
          <w:p w14:paraId="01391FBE"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Water Coolers (Cups + 5 gal jug replacement)</w:t>
            </w:r>
          </w:p>
        </w:tc>
        <w:tc>
          <w:tcPr>
            <w:tcW w:w="1530" w:type="dxa"/>
            <w:hideMark/>
          </w:tcPr>
          <w:p w14:paraId="078364C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530" w:type="dxa"/>
            <w:hideMark/>
          </w:tcPr>
          <w:p w14:paraId="56BE45A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C837D8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5E219D17" w14:textId="77777777" w:rsidTr="003E503E">
        <w:trPr>
          <w:trHeight w:val="290"/>
        </w:trPr>
        <w:tc>
          <w:tcPr>
            <w:tcW w:w="9474" w:type="dxa"/>
            <w:gridSpan w:val="4"/>
            <w:hideMark/>
          </w:tcPr>
          <w:p w14:paraId="3F5FED5B" w14:textId="0FA9DAB2"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Floors</w:t>
            </w:r>
          </w:p>
        </w:tc>
      </w:tr>
      <w:tr w:rsidR="00DB4924" w:rsidRPr="00DB4924" w14:paraId="1B35BA08" w14:textId="77777777" w:rsidTr="00DB4924">
        <w:trPr>
          <w:trHeight w:val="580"/>
        </w:trPr>
        <w:tc>
          <w:tcPr>
            <w:tcW w:w="5125" w:type="dxa"/>
            <w:hideMark/>
          </w:tcPr>
          <w:p w14:paraId="4A945DD0"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Vacuum/Sweep the floors from corner to corner, giving attention to get under all furniture, lockers, and hard to reach areas</w:t>
            </w:r>
          </w:p>
        </w:tc>
        <w:tc>
          <w:tcPr>
            <w:tcW w:w="1530" w:type="dxa"/>
            <w:hideMark/>
          </w:tcPr>
          <w:p w14:paraId="38DFC1F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B20EC8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391FFCE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2E312590" w14:textId="77777777" w:rsidTr="00DB4924">
        <w:trPr>
          <w:trHeight w:val="580"/>
        </w:trPr>
        <w:tc>
          <w:tcPr>
            <w:tcW w:w="5125" w:type="dxa"/>
            <w:hideMark/>
          </w:tcPr>
          <w:p w14:paraId="772E7A67"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Scrub/Mop the floors from corner to corner, giving attention to get under all furniture, lockers, and hard to reach areas</w:t>
            </w:r>
          </w:p>
        </w:tc>
        <w:tc>
          <w:tcPr>
            <w:tcW w:w="1530" w:type="dxa"/>
            <w:hideMark/>
          </w:tcPr>
          <w:p w14:paraId="4D1AB5C8"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14BC96F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21F77ADD"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23D8A49" w14:textId="77777777" w:rsidTr="00DB4924">
        <w:trPr>
          <w:trHeight w:val="580"/>
        </w:trPr>
        <w:tc>
          <w:tcPr>
            <w:tcW w:w="5125" w:type="dxa"/>
            <w:hideMark/>
          </w:tcPr>
          <w:p w14:paraId="2E7ABE69"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 walkoff mats from corner to corner, replacing them as needed or on schedule with vendor, whichever comes first.</w:t>
            </w:r>
          </w:p>
        </w:tc>
        <w:tc>
          <w:tcPr>
            <w:tcW w:w="1530" w:type="dxa"/>
            <w:hideMark/>
          </w:tcPr>
          <w:p w14:paraId="35E7855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0DF3CB4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CCA26C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415846D6" w14:textId="77777777" w:rsidTr="004F785F">
        <w:trPr>
          <w:trHeight w:val="290"/>
        </w:trPr>
        <w:tc>
          <w:tcPr>
            <w:tcW w:w="9474" w:type="dxa"/>
            <w:gridSpan w:val="4"/>
            <w:hideMark/>
          </w:tcPr>
          <w:p w14:paraId="0C94BE61" w14:textId="4065C8DC"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Specific Periodic Cleaning</w:t>
            </w:r>
          </w:p>
        </w:tc>
      </w:tr>
      <w:tr w:rsidR="00DB4924" w:rsidRPr="00DB4924" w14:paraId="0A6A7C48" w14:textId="77777777" w:rsidTr="00DB4924">
        <w:trPr>
          <w:trHeight w:val="290"/>
        </w:trPr>
        <w:tc>
          <w:tcPr>
            <w:tcW w:w="5125" w:type="dxa"/>
            <w:hideMark/>
          </w:tcPr>
          <w:p w14:paraId="72A25109"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Remove and clean out floor screens/walkoff grates at entrance vestibules</w:t>
            </w:r>
          </w:p>
        </w:tc>
        <w:tc>
          <w:tcPr>
            <w:tcW w:w="1530" w:type="dxa"/>
            <w:hideMark/>
          </w:tcPr>
          <w:p w14:paraId="580BC98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530" w:type="dxa"/>
            <w:hideMark/>
          </w:tcPr>
          <w:p w14:paraId="573FBC53"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289" w:type="dxa"/>
            <w:hideMark/>
          </w:tcPr>
          <w:p w14:paraId="4328AC6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Quarterly</w:t>
            </w:r>
          </w:p>
        </w:tc>
      </w:tr>
      <w:tr w:rsidR="00DB4924" w:rsidRPr="00DB4924" w14:paraId="4ADA7C3C" w14:textId="77777777" w:rsidTr="00DB4924">
        <w:trPr>
          <w:trHeight w:val="290"/>
        </w:trPr>
        <w:tc>
          <w:tcPr>
            <w:tcW w:w="5125" w:type="dxa"/>
            <w:hideMark/>
          </w:tcPr>
          <w:p w14:paraId="322E849D"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Refer to the common periodic cleaning table for other periodic tasks.</w:t>
            </w:r>
          </w:p>
        </w:tc>
        <w:tc>
          <w:tcPr>
            <w:tcW w:w="1530" w:type="dxa"/>
            <w:hideMark/>
          </w:tcPr>
          <w:p w14:paraId="3DA2463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530" w:type="dxa"/>
            <w:hideMark/>
          </w:tcPr>
          <w:p w14:paraId="156B806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289" w:type="dxa"/>
            <w:hideMark/>
          </w:tcPr>
          <w:p w14:paraId="58297E2D"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bl>
    <w:p w14:paraId="1D156859" w14:textId="77777777" w:rsidR="00097160" w:rsidRPr="00097160" w:rsidRDefault="00097160" w:rsidP="00B67E1C">
      <w:pPr>
        <w:tabs>
          <w:tab w:val="center" w:pos="4680"/>
        </w:tabs>
        <w:spacing w:after="240" w:line="250" w:lineRule="auto"/>
        <w:ind w:left="0" w:firstLine="0"/>
        <w:rPr>
          <w:b/>
          <w:bCs/>
        </w:rPr>
      </w:pPr>
    </w:p>
    <w:p w14:paraId="41652AFF" w14:textId="0BC0CCA5" w:rsidR="00097160" w:rsidRDefault="00C04E5B" w:rsidP="00B331E2">
      <w:pPr>
        <w:pStyle w:val="ListParagraph"/>
        <w:numPr>
          <w:ilvl w:val="1"/>
          <w:numId w:val="6"/>
        </w:numPr>
        <w:tabs>
          <w:tab w:val="center" w:pos="4680"/>
        </w:tabs>
        <w:spacing w:after="240" w:line="250" w:lineRule="auto"/>
        <w:rPr>
          <w:b/>
          <w:bCs/>
        </w:rPr>
      </w:pPr>
      <w:r>
        <w:rPr>
          <w:b/>
          <w:bCs/>
        </w:rPr>
        <w:t>Staircases/Elevators</w:t>
      </w:r>
    </w:p>
    <w:tbl>
      <w:tblPr>
        <w:tblStyle w:val="TableGrid"/>
        <w:tblW w:w="9519" w:type="dxa"/>
        <w:tblLook w:val="04A0" w:firstRow="1" w:lastRow="0" w:firstColumn="1" w:lastColumn="0" w:noHBand="0" w:noVBand="1"/>
      </w:tblPr>
      <w:tblGrid>
        <w:gridCol w:w="5125"/>
        <w:gridCol w:w="1530"/>
        <w:gridCol w:w="1530"/>
        <w:gridCol w:w="1334"/>
      </w:tblGrid>
      <w:tr w:rsidR="003C5630" w:rsidRPr="003C5630" w14:paraId="312492A5" w14:textId="77777777" w:rsidTr="003C5630">
        <w:trPr>
          <w:trHeight w:val="564"/>
        </w:trPr>
        <w:tc>
          <w:tcPr>
            <w:tcW w:w="5125" w:type="dxa"/>
            <w:hideMark/>
          </w:tcPr>
          <w:p w14:paraId="4696DBB8" w14:textId="77777777"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STAIRCASES / ELEVATORS</w:t>
            </w:r>
          </w:p>
        </w:tc>
        <w:tc>
          <w:tcPr>
            <w:tcW w:w="1530" w:type="dxa"/>
            <w:hideMark/>
          </w:tcPr>
          <w:p w14:paraId="2477F192"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DEEP CLEAN</w:t>
            </w:r>
          </w:p>
        </w:tc>
        <w:tc>
          <w:tcPr>
            <w:tcW w:w="1530" w:type="dxa"/>
            <w:hideMark/>
          </w:tcPr>
          <w:p w14:paraId="287B2BB5"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SPOT CLEAN</w:t>
            </w:r>
          </w:p>
        </w:tc>
        <w:tc>
          <w:tcPr>
            <w:tcW w:w="1334" w:type="dxa"/>
            <w:hideMark/>
          </w:tcPr>
          <w:p w14:paraId="1848850A"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PERIODIC SERVICE</w:t>
            </w:r>
          </w:p>
        </w:tc>
      </w:tr>
      <w:tr w:rsidR="003C5630" w:rsidRPr="003C5630" w14:paraId="71B586C6" w14:textId="77777777" w:rsidTr="00F16C89">
        <w:trPr>
          <w:trHeight w:val="282"/>
        </w:trPr>
        <w:tc>
          <w:tcPr>
            <w:tcW w:w="9519" w:type="dxa"/>
            <w:gridSpan w:val="4"/>
            <w:hideMark/>
          </w:tcPr>
          <w:p w14:paraId="27AEA325" w14:textId="44EF5F3F"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Dusting</w:t>
            </w:r>
          </w:p>
        </w:tc>
      </w:tr>
      <w:tr w:rsidR="003C5630" w:rsidRPr="003C5630" w14:paraId="5AD9D1CA" w14:textId="77777777" w:rsidTr="003C5630">
        <w:trPr>
          <w:trHeight w:val="282"/>
        </w:trPr>
        <w:tc>
          <w:tcPr>
            <w:tcW w:w="5125" w:type="dxa"/>
            <w:hideMark/>
          </w:tcPr>
          <w:p w14:paraId="5C004CF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Dusting all safely reachable surfaces using extension tools</w:t>
            </w:r>
          </w:p>
        </w:tc>
        <w:tc>
          <w:tcPr>
            <w:tcW w:w="1530" w:type="dxa"/>
            <w:hideMark/>
          </w:tcPr>
          <w:p w14:paraId="1294B2D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6D9E7EA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46ED47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1B0ED38D" w14:textId="77777777" w:rsidTr="00151555">
        <w:trPr>
          <w:trHeight w:val="282"/>
        </w:trPr>
        <w:tc>
          <w:tcPr>
            <w:tcW w:w="9519" w:type="dxa"/>
            <w:gridSpan w:val="4"/>
            <w:hideMark/>
          </w:tcPr>
          <w:p w14:paraId="1F40FBF6" w14:textId="545CBD68"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Walls / Doors / Glass </w:t>
            </w:r>
          </w:p>
        </w:tc>
      </w:tr>
      <w:tr w:rsidR="003C5630" w:rsidRPr="003C5630" w14:paraId="5CC4EC5E" w14:textId="77777777" w:rsidTr="003C5630">
        <w:trPr>
          <w:trHeight w:val="564"/>
        </w:trPr>
        <w:tc>
          <w:tcPr>
            <w:tcW w:w="5125" w:type="dxa"/>
            <w:hideMark/>
          </w:tcPr>
          <w:p w14:paraId="22D6912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1C8A6EB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05C6202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CCC181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0BCA730D" w14:textId="77777777" w:rsidTr="003C5630">
        <w:trPr>
          <w:trHeight w:val="564"/>
        </w:trPr>
        <w:tc>
          <w:tcPr>
            <w:tcW w:w="5125" w:type="dxa"/>
            <w:hideMark/>
          </w:tcPr>
          <w:p w14:paraId="09ACACF7"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Wipe down windows &amp; glass to remove marks/smudges, including window sills, leaving them streak-free</w:t>
            </w:r>
          </w:p>
        </w:tc>
        <w:tc>
          <w:tcPr>
            <w:tcW w:w="1530" w:type="dxa"/>
            <w:hideMark/>
          </w:tcPr>
          <w:p w14:paraId="407438E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5B7C019"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3551522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2E1BD2C" w14:textId="77777777" w:rsidTr="003C5630">
        <w:trPr>
          <w:trHeight w:val="564"/>
        </w:trPr>
        <w:tc>
          <w:tcPr>
            <w:tcW w:w="5125" w:type="dxa"/>
            <w:hideMark/>
          </w:tcPr>
          <w:p w14:paraId="70AC6002"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1FEC25F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179244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5F72D1A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7499B4C0" w14:textId="77777777" w:rsidTr="003C5630">
        <w:trPr>
          <w:trHeight w:val="564"/>
        </w:trPr>
        <w:tc>
          <w:tcPr>
            <w:tcW w:w="5125" w:type="dxa"/>
            <w:hideMark/>
          </w:tcPr>
          <w:p w14:paraId="39232218"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lastRenderedPageBreak/>
              <w:t>Dust walls, clean drips on walls, clean touch points - light switches, badge readers, door handles, etc. - clean baseboards</w:t>
            </w:r>
          </w:p>
        </w:tc>
        <w:tc>
          <w:tcPr>
            <w:tcW w:w="1530" w:type="dxa"/>
            <w:hideMark/>
          </w:tcPr>
          <w:p w14:paraId="13DFB5C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084D82F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20A4FD6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461B3FC3" w14:textId="77777777" w:rsidTr="005F4CA1">
        <w:trPr>
          <w:trHeight w:val="282"/>
        </w:trPr>
        <w:tc>
          <w:tcPr>
            <w:tcW w:w="9519" w:type="dxa"/>
            <w:gridSpan w:val="4"/>
            <w:hideMark/>
          </w:tcPr>
          <w:p w14:paraId="0595278F" w14:textId="439ACABB"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Stairs</w:t>
            </w:r>
          </w:p>
        </w:tc>
      </w:tr>
      <w:tr w:rsidR="003C5630" w:rsidRPr="003C5630" w14:paraId="245596E1" w14:textId="77777777" w:rsidTr="003C5630">
        <w:trPr>
          <w:trHeight w:val="282"/>
        </w:trPr>
        <w:tc>
          <w:tcPr>
            <w:tcW w:w="5125" w:type="dxa"/>
            <w:hideMark/>
          </w:tcPr>
          <w:p w14:paraId="1E69F92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Dust and wipe clean all hand rails, spindles, fascias, and frames</w:t>
            </w:r>
          </w:p>
        </w:tc>
        <w:tc>
          <w:tcPr>
            <w:tcW w:w="1530" w:type="dxa"/>
            <w:hideMark/>
          </w:tcPr>
          <w:p w14:paraId="62871FE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74E0EF75"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44F6153"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0D12F47B" w14:textId="77777777" w:rsidTr="003C5630">
        <w:trPr>
          <w:trHeight w:val="564"/>
        </w:trPr>
        <w:tc>
          <w:tcPr>
            <w:tcW w:w="5125" w:type="dxa"/>
            <w:hideMark/>
          </w:tcPr>
          <w:p w14:paraId="0289F49B"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Sweep &amp; clean from, corner to corner, all stair treads, risers, landings, removing spot stains/residue using appropriate machine</w:t>
            </w:r>
          </w:p>
        </w:tc>
        <w:tc>
          <w:tcPr>
            <w:tcW w:w="1530" w:type="dxa"/>
            <w:hideMark/>
          </w:tcPr>
          <w:p w14:paraId="0179A10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3222237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62B6777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4A98934" w14:textId="77777777" w:rsidTr="003C5630">
        <w:trPr>
          <w:trHeight w:val="282"/>
        </w:trPr>
        <w:tc>
          <w:tcPr>
            <w:tcW w:w="5125" w:type="dxa"/>
            <w:hideMark/>
          </w:tcPr>
          <w:p w14:paraId="2B39CA6F"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Remove litter and waste, like cups, food wrappers, food, papers, etc. left by area users.</w:t>
            </w:r>
          </w:p>
        </w:tc>
        <w:tc>
          <w:tcPr>
            <w:tcW w:w="1530" w:type="dxa"/>
            <w:hideMark/>
          </w:tcPr>
          <w:p w14:paraId="6317BD3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20C1FBD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4CE6FDF5"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0B0318" w:rsidRPr="003C5630" w14:paraId="566FF5CB" w14:textId="77777777" w:rsidTr="007F4D5B">
        <w:trPr>
          <w:trHeight w:val="282"/>
        </w:trPr>
        <w:tc>
          <w:tcPr>
            <w:tcW w:w="9519" w:type="dxa"/>
            <w:gridSpan w:val="4"/>
            <w:hideMark/>
          </w:tcPr>
          <w:p w14:paraId="248326B0" w14:textId="1A5BA758" w:rsidR="000B0318" w:rsidRPr="003C5630" w:rsidRDefault="000B0318" w:rsidP="000B0318">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Elevators (Should be locked out with doors open on 1F for cleaning)</w:t>
            </w:r>
          </w:p>
        </w:tc>
      </w:tr>
      <w:tr w:rsidR="003C5630" w:rsidRPr="003C5630" w14:paraId="192C92B1" w14:textId="77777777" w:rsidTr="003C5630">
        <w:trPr>
          <w:trHeight w:val="282"/>
        </w:trPr>
        <w:tc>
          <w:tcPr>
            <w:tcW w:w="5125" w:type="dxa"/>
            <w:hideMark/>
          </w:tcPr>
          <w:p w14:paraId="20354E0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Vacuum or sweep out elevator cab floors, corner to corner</w:t>
            </w:r>
          </w:p>
        </w:tc>
        <w:tc>
          <w:tcPr>
            <w:tcW w:w="1530" w:type="dxa"/>
            <w:hideMark/>
          </w:tcPr>
          <w:p w14:paraId="37FE4D5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31EAA9D3"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281D09B"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46FCEEFC" w14:textId="77777777" w:rsidTr="003C5630">
        <w:trPr>
          <w:trHeight w:val="564"/>
        </w:trPr>
        <w:tc>
          <w:tcPr>
            <w:tcW w:w="5125" w:type="dxa"/>
            <w:hideMark/>
          </w:tcPr>
          <w:p w14:paraId="5E04559C"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Scrub/Mop the floors from corner to corner using low moisture methods to prevent water from leaking down the elevator shaft</w:t>
            </w:r>
          </w:p>
        </w:tc>
        <w:tc>
          <w:tcPr>
            <w:tcW w:w="1530" w:type="dxa"/>
            <w:hideMark/>
          </w:tcPr>
          <w:p w14:paraId="67551C2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7272119"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432D96B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70DD1808" w14:textId="77777777" w:rsidTr="003C5630">
        <w:trPr>
          <w:trHeight w:val="282"/>
        </w:trPr>
        <w:tc>
          <w:tcPr>
            <w:tcW w:w="5125" w:type="dxa"/>
            <w:hideMark/>
          </w:tcPr>
          <w:p w14:paraId="70690BF7"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Remove litter and waste, like cups, food wrappers, food, papers, etc. left by area users.</w:t>
            </w:r>
          </w:p>
        </w:tc>
        <w:tc>
          <w:tcPr>
            <w:tcW w:w="1530" w:type="dxa"/>
            <w:hideMark/>
          </w:tcPr>
          <w:p w14:paraId="08FCFB72"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6C46E98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778D05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5804526" w14:textId="77777777" w:rsidTr="003C5630">
        <w:trPr>
          <w:trHeight w:val="282"/>
        </w:trPr>
        <w:tc>
          <w:tcPr>
            <w:tcW w:w="5125" w:type="dxa"/>
            <w:hideMark/>
          </w:tcPr>
          <w:p w14:paraId="6CEFCBF0"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Wipe and disinfect all call/floor buttons, both inside of the elevator cab and in the lobby</w:t>
            </w:r>
          </w:p>
        </w:tc>
        <w:tc>
          <w:tcPr>
            <w:tcW w:w="1530" w:type="dxa"/>
            <w:hideMark/>
          </w:tcPr>
          <w:p w14:paraId="466F98B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2429F4A"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0E5A89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1C5119CD" w14:textId="77777777" w:rsidTr="003C5630">
        <w:trPr>
          <w:trHeight w:val="564"/>
        </w:trPr>
        <w:tc>
          <w:tcPr>
            <w:tcW w:w="5125" w:type="dxa"/>
            <w:hideMark/>
          </w:tcPr>
          <w:p w14:paraId="34E99C6C"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Vacuum/sweep out the tracks that the elevator doors travel in to prevent debris from piling up</w:t>
            </w:r>
          </w:p>
        </w:tc>
        <w:tc>
          <w:tcPr>
            <w:tcW w:w="1530" w:type="dxa"/>
            <w:hideMark/>
          </w:tcPr>
          <w:p w14:paraId="0122980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272E1DC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2F38423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0B0318" w:rsidRPr="003C5630" w14:paraId="61E9B6E6" w14:textId="77777777" w:rsidTr="0000120C">
        <w:trPr>
          <w:trHeight w:val="282"/>
        </w:trPr>
        <w:tc>
          <w:tcPr>
            <w:tcW w:w="9519" w:type="dxa"/>
            <w:gridSpan w:val="4"/>
            <w:hideMark/>
          </w:tcPr>
          <w:p w14:paraId="71DA61E0" w14:textId="1AF72756" w:rsidR="000B0318" w:rsidRPr="003C5630" w:rsidRDefault="000B0318" w:rsidP="000B0318">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Specific Periodic Cleaning</w:t>
            </w:r>
          </w:p>
        </w:tc>
      </w:tr>
      <w:tr w:rsidR="003C5630" w:rsidRPr="003C5630" w14:paraId="5B8324F4" w14:textId="77777777" w:rsidTr="003C5630">
        <w:trPr>
          <w:trHeight w:val="282"/>
        </w:trPr>
        <w:tc>
          <w:tcPr>
            <w:tcW w:w="5125" w:type="dxa"/>
            <w:hideMark/>
          </w:tcPr>
          <w:p w14:paraId="5E1A7E6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Deep clean all stair treads and landings using machines (i.e. Doodle Scrub)</w:t>
            </w:r>
          </w:p>
        </w:tc>
        <w:tc>
          <w:tcPr>
            <w:tcW w:w="1530" w:type="dxa"/>
            <w:hideMark/>
          </w:tcPr>
          <w:p w14:paraId="396F2D8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79314E4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7395F92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Monthly</w:t>
            </w:r>
          </w:p>
        </w:tc>
      </w:tr>
      <w:tr w:rsidR="003C5630" w:rsidRPr="003C5630" w14:paraId="2F9A4772" w14:textId="77777777" w:rsidTr="003C5630">
        <w:trPr>
          <w:trHeight w:val="564"/>
        </w:trPr>
        <w:tc>
          <w:tcPr>
            <w:tcW w:w="5125" w:type="dxa"/>
            <w:hideMark/>
          </w:tcPr>
          <w:p w14:paraId="512D86DF"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Elevators w/ Carpet: Deep clean the carpet from corner to corner using appropriate methods (i.e. low moisture cleaning and/or carpet extraction).</w:t>
            </w:r>
          </w:p>
        </w:tc>
        <w:tc>
          <w:tcPr>
            <w:tcW w:w="1530" w:type="dxa"/>
            <w:hideMark/>
          </w:tcPr>
          <w:p w14:paraId="5A9BF7D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2C80FE3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6BA4E2B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Quarterly</w:t>
            </w:r>
          </w:p>
        </w:tc>
      </w:tr>
      <w:tr w:rsidR="003C5630" w:rsidRPr="003C5630" w14:paraId="39C16B5A" w14:textId="77777777" w:rsidTr="003C5630">
        <w:trPr>
          <w:trHeight w:val="564"/>
        </w:trPr>
        <w:tc>
          <w:tcPr>
            <w:tcW w:w="5125" w:type="dxa"/>
            <w:hideMark/>
          </w:tcPr>
          <w:p w14:paraId="4CB3A679"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Elevators w/ Hard Floors: Deep clean the floors using scrubbing machines from corner to corner, giving special attention to properly clean the entire surface</w:t>
            </w:r>
          </w:p>
        </w:tc>
        <w:tc>
          <w:tcPr>
            <w:tcW w:w="1530" w:type="dxa"/>
            <w:hideMark/>
          </w:tcPr>
          <w:p w14:paraId="2306436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425593C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6812F15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Weekly</w:t>
            </w:r>
          </w:p>
        </w:tc>
      </w:tr>
      <w:tr w:rsidR="003C5630" w:rsidRPr="003C5630" w14:paraId="085700E9" w14:textId="77777777" w:rsidTr="003C5630">
        <w:trPr>
          <w:trHeight w:val="282"/>
        </w:trPr>
        <w:tc>
          <w:tcPr>
            <w:tcW w:w="5125" w:type="dxa"/>
            <w:hideMark/>
          </w:tcPr>
          <w:p w14:paraId="4C401FE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Refer to the common periodic cleaning table for other periodic tasks.</w:t>
            </w:r>
          </w:p>
        </w:tc>
        <w:tc>
          <w:tcPr>
            <w:tcW w:w="1530" w:type="dxa"/>
            <w:hideMark/>
          </w:tcPr>
          <w:p w14:paraId="5313DFD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3C7E300A"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5005C4A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bl>
    <w:p w14:paraId="3541973B" w14:textId="77777777" w:rsidR="00B67E1C" w:rsidRPr="00B67E1C" w:rsidRDefault="00B67E1C" w:rsidP="00B67E1C">
      <w:pPr>
        <w:tabs>
          <w:tab w:val="center" w:pos="4680"/>
        </w:tabs>
        <w:spacing w:after="240" w:line="250" w:lineRule="auto"/>
        <w:rPr>
          <w:b/>
          <w:bCs/>
        </w:rPr>
      </w:pPr>
    </w:p>
    <w:p w14:paraId="495E70DF" w14:textId="74BA450E" w:rsidR="00C04E5B" w:rsidRDefault="00C15DF4" w:rsidP="00B331E2">
      <w:pPr>
        <w:pStyle w:val="ListParagraph"/>
        <w:numPr>
          <w:ilvl w:val="1"/>
          <w:numId w:val="6"/>
        </w:numPr>
        <w:tabs>
          <w:tab w:val="center" w:pos="4680"/>
        </w:tabs>
        <w:spacing w:after="240" w:line="250" w:lineRule="auto"/>
        <w:rPr>
          <w:b/>
          <w:bCs/>
        </w:rPr>
      </w:pPr>
      <w:r>
        <w:rPr>
          <w:b/>
          <w:bCs/>
        </w:rPr>
        <w:t>Production/Warehouse Areas</w:t>
      </w:r>
    </w:p>
    <w:tbl>
      <w:tblPr>
        <w:tblStyle w:val="TableGrid"/>
        <w:tblW w:w="9517" w:type="dxa"/>
        <w:tblLook w:val="04A0" w:firstRow="1" w:lastRow="0" w:firstColumn="1" w:lastColumn="0" w:noHBand="0" w:noVBand="1"/>
      </w:tblPr>
      <w:tblGrid>
        <w:gridCol w:w="5210"/>
        <w:gridCol w:w="1530"/>
        <w:gridCol w:w="1440"/>
        <w:gridCol w:w="1337"/>
      </w:tblGrid>
      <w:tr w:rsidR="000A7BF2" w:rsidRPr="000A7BF2" w14:paraId="0ED41BA3" w14:textId="77777777" w:rsidTr="000A7BF2">
        <w:trPr>
          <w:trHeight w:val="533"/>
        </w:trPr>
        <w:tc>
          <w:tcPr>
            <w:tcW w:w="5210" w:type="dxa"/>
            <w:hideMark/>
          </w:tcPr>
          <w:p w14:paraId="46B9BDEB" w14:textId="77777777"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PRODUCTION / WAREHOUSE AREAS</w:t>
            </w:r>
          </w:p>
        </w:tc>
        <w:tc>
          <w:tcPr>
            <w:tcW w:w="1530" w:type="dxa"/>
            <w:hideMark/>
          </w:tcPr>
          <w:p w14:paraId="5EB7BF01"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DEEP CLEAN</w:t>
            </w:r>
          </w:p>
        </w:tc>
        <w:tc>
          <w:tcPr>
            <w:tcW w:w="1440" w:type="dxa"/>
            <w:hideMark/>
          </w:tcPr>
          <w:p w14:paraId="4A277303"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SPOT CLEAN</w:t>
            </w:r>
          </w:p>
        </w:tc>
        <w:tc>
          <w:tcPr>
            <w:tcW w:w="1337" w:type="dxa"/>
            <w:hideMark/>
          </w:tcPr>
          <w:p w14:paraId="66741846"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PERIODIC SERVICE</w:t>
            </w:r>
          </w:p>
        </w:tc>
      </w:tr>
      <w:tr w:rsidR="000A7BF2" w:rsidRPr="000A7BF2" w14:paraId="3F40B73A" w14:textId="77777777" w:rsidTr="008D6D32">
        <w:trPr>
          <w:trHeight w:val="266"/>
        </w:trPr>
        <w:tc>
          <w:tcPr>
            <w:tcW w:w="9517" w:type="dxa"/>
            <w:gridSpan w:val="4"/>
            <w:hideMark/>
          </w:tcPr>
          <w:p w14:paraId="566A18A8" w14:textId="7588F396"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Offices in production areas</w:t>
            </w:r>
          </w:p>
        </w:tc>
      </w:tr>
      <w:tr w:rsidR="000A7BF2" w:rsidRPr="000A7BF2" w14:paraId="7A4BC4FE" w14:textId="77777777" w:rsidTr="000A7BF2">
        <w:trPr>
          <w:trHeight w:val="266"/>
        </w:trPr>
        <w:tc>
          <w:tcPr>
            <w:tcW w:w="5210" w:type="dxa"/>
            <w:hideMark/>
          </w:tcPr>
          <w:p w14:paraId="30C20FE0"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 scope for office spaces</w:t>
            </w:r>
          </w:p>
        </w:tc>
        <w:tc>
          <w:tcPr>
            <w:tcW w:w="1530" w:type="dxa"/>
            <w:hideMark/>
          </w:tcPr>
          <w:p w14:paraId="1FE7DC1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c>
          <w:tcPr>
            <w:tcW w:w="1440" w:type="dxa"/>
            <w:hideMark/>
          </w:tcPr>
          <w:p w14:paraId="1CF4394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c>
          <w:tcPr>
            <w:tcW w:w="1337" w:type="dxa"/>
            <w:hideMark/>
          </w:tcPr>
          <w:p w14:paraId="60460C1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r>
      <w:tr w:rsidR="000A7BF2" w:rsidRPr="000A7BF2" w14:paraId="659E1AF3" w14:textId="77777777" w:rsidTr="00EE15B8">
        <w:trPr>
          <w:trHeight w:val="266"/>
        </w:trPr>
        <w:tc>
          <w:tcPr>
            <w:tcW w:w="9517" w:type="dxa"/>
            <w:gridSpan w:val="4"/>
            <w:hideMark/>
          </w:tcPr>
          <w:p w14:paraId="2897E0F7" w14:textId="77B247AE"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Trash / Recycling</w:t>
            </w:r>
          </w:p>
        </w:tc>
      </w:tr>
      <w:tr w:rsidR="000A7BF2" w:rsidRPr="000A7BF2" w14:paraId="5707D848" w14:textId="77777777" w:rsidTr="000A7BF2">
        <w:trPr>
          <w:trHeight w:val="266"/>
        </w:trPr>
        <w:tc>
          <w:tcPr>
            <w:tcW w:w="5210" w:type="dxa"/>
            <w:hideMark/>
          </w:tcPr>
          <w:p w14:paraId="7D7CD775"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Check and change waste bags</w:t>
            </w:r>
          </w:p>
        </w:tc>
        <w:tc>
          <w:tcPr>
            <w:tcW w:w="1530" w:type="dxa"/>
            <w:hideMark/>
          </w:tcPr>
          <w:p w14:paraId="39629505"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15FBC1D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7648844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3EB2052D" w14:textId="77777777" w:rsidTr="000A7BF2">
        <w:trPr>
          <w:trHeight w:val="266"/>
        </w:trPr>
        <w:tc>
          <w:tcPr>
            <w:tcW w:w="5210" w:type="dxa"/>
            <w:hideMark/>
          </w:tcPr>
          <w:p w14:paraId="6301346C"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Wipe down exterior of trash bins, leaving them streak-free</w:t>
            </w:r>
          </w:p>
        </w:tc>
        <w:tc>
          <w:tcPr>
            <w:tcW w:w="1530" w:type="dxa"/>
            <w:hideMark/>
          </w:tcPr>
          <w:p w14:paraId="4044ED2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F4AA37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5D6D21A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5263CB2C" w14:textId="77777777" w:rsidTr="000A7BF2">
        <w:trPr>
          <w:trHeight w:val="266"/>
        </w:trPr>
        <w:tc>
          <w:tcPr>
            <w:tcW w:w="5210" w:type="dxa"/>
            <w:hideMark/>
          </w:tcPr>
          <w:p w14:paraId="4E7D579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3995A68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3D215F4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445029E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261A7D65" w14:textId="77777777" w:rsidTr="00184504">
        <w:trPr>
          <w:trHeight w:val="266"/>
        </w:trPr>
        <w:tc>
          <w:tcPr>
            <w:tcW w:w="9517" w:type="dxa"/>
            <w:gridSpan w:val="4"/>
            <w:hideMark/>
          </w:tcPr>
          <w:p w14:paraId="20137920" w14:textId="0425969E"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Dusting / Cleaning</w:t>
            </w:r>
          </w:p>
        </w:tc>
      </w:tr>
      <w:tr w:rsidR="000A7BF2" w:rsidRPr="000A7BF2" w14:paraId="2650F17A" w14:textId="77777777" w:rsidTr="000A7BF2">
        <w:trPr>
          <w:trHeight w:val="533"/>
        </w:trPr>
        <w:tc>
          <w:tcPr>
            <w:tcW w:w="5210" w:type="dxa"/>
            <w:hideMark/>
          </w:tcPr>
          <w:p w14:paraId="61494B1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Low dusting of all surfaces below 8 feet (door &amp; window frames, half-dome safety mirrors, cabinets/lockers, baseboards, fire extinguishers, first aid kits, etc.)</w:t>
            </w:r>
          </w:p>
        </w:tc>
        <w:tc>
          <w:tcPr>
            <w:tcW w:w="1530" w:type="dxa"/>
            <w:hideMark/>
          </w:tcPr>
          <w:p w14:paraId="53D231B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41CAA94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16CBDFA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1C00B444" w14:textId="77777777" w:rsidTr="00E66DF3">
        <w:trPr>
          <w:trHeight w:val="266"/>
        </w:trPr>
        <w:tc>
          <w:tcPr>
            <w:tcW w:w="9517" w:type="dxa"/>
            <w:gridSpan w:val="4"/>
            <w:hideMark/>
          </w:tcPr>
          <w:p w14:paraId="370D8053" w14:textId="0CD20EDA"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Floors</w:t>
            </w:r>
          </w:p>
        </w:tc>
      </w:tr>
      <w:tr w:rsidR="000A7BF2" w:rsidRPr="000A7BF2" w14:paraId="2339B24A" w14:textId="77777777" w:rsidTr="000A7BF2">
        <w:trPr>
          <w:trHeight w:val="533"/>
        </w:trPr>
        <w:tc>
          <w:tcPr>
            <w:tcW w:w="5210" w:type="dxa"/>
            <w:hideMark/>
          </w:tcPr>
          <w:p w14:paraId="62104C73"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lastRenderedPageBreak/>
              <w:t>Dust &amp; machine scrub floors: I90 Route, Forklift Paths, Dock Areas giving attention to get under furniture, racks, and hard to reach areas</w:t>
            </w:r>
          </w:p>
        </w:tc>
        <w:tc>
          <w:tcPr>
            <w:tcW w:w="1530" w:type="dxa"/>
            <w:hideMark/>
          </w:tcPr>
          <w:p w14:paraId="2651B70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7E6C2C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5ACA700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0DE43E05" w14:textId="77777777" w:rsidTr="000A7BF2">
        <w:trPr>
          <w:trHeight w:val="533"/>
        </w:trPr>
        <w:tc>
          <w:tcPr>
            <w:tcW w:w="5210" w:type="dxa"/>
            <w:hideMark/>
          </w:tcPr>
          <w:p w14:paraId="77797541"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Vacuum and remove spots/stains from carpet/mats, replace mats on schedule or as needed, whichever comes first</w:t>
            </w:r>
          </w:p>
        </w:tc>
        <w:tc>
          <w:tcPr>
            <w:tcW w:w="1530" w:type="dxa"/>
            <w:hideMark/>
          </w:tcPr>
          <w:p w14:paraId="09943D8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1709CBF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DE1E39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2D848C85" w14:textId="77777777" w:rsidTr="00B9368D">
        <w:trPr>
          <w:trHeight w:val="266"/>
        </w:trPr>
        <w:tc>
          <w:tcPr>
            <w:tcW w:w="9517" w:type="dxa"/>
            <w:gridSpan w:val="4"/>
            <w:hideMark/>
          </w:tcPr>
          <w:p w14:paraId="4167285F" w14:textId="34F38D45"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Walls / Doors / Glass</w:t>
            </w:r>
          </w:p>
        </w:tc>
      </w:tr>
      <w:tr w:rsidR="000A7BF2" w:rsidRPr="000A7BF2" w14:paraId="11867299" w14:textId="77777777" w:rsidTr="000A7BF2">
        <w:trPr>
          <w:trHeight w:val="533"/>
        </w:trPr>
        <w:tc>
          <w:tcPr>
            <w:tcW w:w="5210" w:type="dxa"/>
            <w:hideMark/>
          </w:tcPr>
          <w:p w14:paraId="510F9325"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5D8CE18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0B6131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407925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38720DA3" w14:textId="77777777" w:rsidTr="000A7BF2">
        <w:trPr>
          <w:trHeight w:val="533"/>
        </w:trPr>
        <w:tc>
          <w:tcPr>
            <w:tcW w:w="5210" w:type="dxa"/>
            <w:hideMark/>
          </w:tcPr>
          <w:p w14:paraId="6DE705BC"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Wipe down windows &amp; glass to remove marks/smudges, including window sills, leaving them streak-free</w:t>
            </w:r>
          </w:p>
        </w:tc>
        <w:tc>
          <w:tcPr>
            <w:tcW w:w="1530" w:type="dxa"/>
            <w:hideMark/>
          </w:tcPr>
          <w:p w14:paraId="52D3F94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90FF07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389CC5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7B7E9A2A" w14:textId="77777777" w:rsidTr="000A7BF2">
        <w:trPr>
          <w:trHeight w:val="533"/>
        </w:trPr>
        <w:tc>
          <w:tcPr>
            <w:tcW w:w="5210" w:type="dxa"/>
            <w:hideMark/>
          </w:tcPr>
          <w:p w14:paraId="0A81F7BE"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3709D91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FDB0401"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035655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1FB952F2" w14:textId="77777777" w:rsidTr="000A7BF2">
        <w:trPr>
          <w:trHeight w:val="533"/>
        </w:trPr>
        <w:tc>
          <w:tcPr>
            <w:tcW w:w="5210" w:type="dxa"/>
            <w:hideMark/>
          </w:tcPr>
          <w:p w14:paraId="42ED475A"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23D7188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DD565F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4EB5638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50B7BBD8" w14:textId="77777777" w:rsidTr="009B01EC">
        <w:trPr>
          <w:trHeight w:val="266"/>
        </w:trPr>
        <w:tc>
          <w:tcPr>
            <w:tcW w:w="9517" w:type="dxa"/>
            <w:gridSpan w:val="4"/>
            <w:hideMark/>
          </w:tcPr>
          <w:p w14:paraId="341625DF" w14:textId="5D09F7CA"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Specific Periodic Cleaning</w:t>
            </w:r>
          </w:p>
        </w:tc>
      </w:tr>
      <w:tr w:rsidR="000A7BF2" w:rsidRPr="000A7BF2" w14:paraId="151C5058" w14:textId="77777777" w:rsidTr="000A7BF2">
        <w:trPr>
          <w:trHeight w:val="533"/>
        </w:trPr>
        <w:tc>
          <w:tcPr>
            <w:tcW w:w="5210" w:type="dxa"/>
            <w:hideMark/>
          </w:tcPr>
          <w:p w14:paraId="33AE3386"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 Clean Red X-Beams, vertical columns, and guard rails, cleaning off surface marks, spills, residue</w:t>
            </w:r>
          </w:p>
        </w:tc>
        <w:tc>
          <w:tcPr>
            <w:tcW w:w="1530" w:type="dxa"/>
            <w:hideMark/>
          </w:tcPr>
          <w:p w14:paraId="3CFB5E4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25D2915"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AFDC93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Quarterly</w:t>
            </w:r>
          </w:p>
        </w:tc>
      </w:tr>
      <w:tr w:rsidR="000A7BF2" w:rsidRPr="000A7BF2" w14:paraId="69197FAF" w14:textId="77777777" w:rsidTr="000A7BF2">
        <w:trPr>
          <w:trHeight w:val="266"/>
        </w:trPr>
        <w:tc>
          <w:tcPr>
            <w:tcW w:w="5210" w:type="dxa"/>
            <w:hideMark/>
          </w:tcPr>
          <w:p w14:paraId="7A42F6E3"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Water logic machines - wiping exterior</w:t>
            </w:r>
          </w:p>
        </w:tc>
        <w:tc>
          <w:tcPr>
            <w:tcW w:w="1530" w:type="dxa"/>
            <w:hideMark/>
          </w:tcPr>
          <w:p w14:paraId="7606682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6ED5E25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E59763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43BAA445" w14:textId="77777777" w:rsidTr="000A7BF2">
        <w:trPr>
          <w:trHeight w:val="266"/>
        </w:trPr>
        <w:tc>
          <w:tcPr>
            <w:tcW w:w="5210" w:type="dxa"/>
            <w:hideMark/>
          </w:tcPr>
          <w:p w14:paraId="12445D01"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 xml:space="preserve">Clean handrails  </w:t>
            </w:r>
          </w:p>
        </w:tc>
        <w:tc>
          <w:tcPr>
            <w:tcW w:w="1530" w:type="dxa"/>
            <w:hideMark/>
          </w:tcPr>
          <w:p w14:paraId="63B0AF9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0C4C8DC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6FE87418"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0A37DE03" w14:textId="77777777" w:rsidTr="000A7BF2">
        <w:trPr>
          <w:trHeight w:val="533"/>
        </w:trPr>
        <w:tc>
          <w:tcPr>
            <w:tcW w:w="5210" w:type="dxa"/>
            <w:hideMark/>
          </w:tcPr>
          <w:p w14:paraId="6A3CC61A"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and wipe clean all lockers, vending machines, cabinets, cubbies, leaving them without residue or debris</w:t>
            </w:r>
          </w:p>
        </w:tc>
        <w:tc>
          <w:tcPr>
            <w:tcW w:w="1530" w:type="dxa"/>
            <w:hideMark/>
          </w:tcPr>
          <w:p w14:paraId="3888C7E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72690D4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432F576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Monthly</w:t>
            </w:r>
          </w:p>
        </w:tc>
      </w:tr>
      <w:tr w:rsidR="000A7BF2" w:rsidRPr="000A7BF2" w14:paraId="2C690191" w14:textId="77777777" w:rsidTr="000A7BF2">
        <w:trPr>
          <w:trHeight w:val="800"/>
        </w:trPr>
        <w:tc>
          <w:tcPr>
            <w:tcW w:w="5210" w:type="dxa"/>
            <w:hideMark/>
          </w:tcPr>
          <w:p w14:paraId="1C4CCE4B"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Sweep out loading dock bays, when not in use and following all safety protocols, and give attention to get into all of the hard to reach areas</w:t>
            </w:r>
          </w:p>
        </w:tc>
        <w:tc>
          <w:tcPr>
            <w:tcW w:w="1530" w:type="dxa"/>
            <w:hideMark/>
          </w:tcPr>
          <w:p w14:paraId="4992C55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EAABB3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6DCB71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51CEAE69" w14:textId="77777777" w:rsidTr="000A7BF2">
        <w:trPr>
          <w:trHeight w:val="266"/>
        </w:trPr>
        <w:tc>
          <w:tcPr>
            <w:tcW w:w="5210" w:type="dxa"/>
            <w:hideMark/>
          </w:tcPr>
          <w:p w14:paraId="536DD617"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off loading dock covers/shrouds and rollup doors</w:t>
            </w:r>
          </w:p>
        </w:tc>
        <w:tc>
          <w:tcPr>
            <w:tcW w:w="1530" w:type="dxa"/>
            <w:hideMark/>
          </w:tcPr>
          <w:p w14:paraId="37BB15F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F463D8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64B368F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Quarterly</w:t>
            </w:r>
          </w:p>
        </w:tc>
      </w:tr>
      <w:tr w:rsidR="000A7BF2" w:rsidRPr="000A7BF2" w14:paraId="57591857" w14:textId="77777777" w:rsidTr="000A7BF2">
        <w:trPr>
          <w:trHeight w:val="266"/>
        </w:trPr>
        <w:tc>
          <w:tcPr>
            <w:tcW w:w="5210" w:type="dxa"/>
            <w:hideMark/>
          </w:tcPr>
          <w:p w14:paraId="0105D47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Refer to the common periodic cleaning table for other periodic tasks.</w:t>
            </w:r>
          </w:p>
        </w:tc>
        <w:tc>
          <w:tcPr>
            <w:tcW w:w="1530" w:type="dxa"/>
            <w:hideMark/>
          </w:tcPr>
          <w:p w14:paraId="57B4259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35137F61"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480A89E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bl>
    <w:p w14:paraId="013C4BB8" w14:textId="77777777" w:rsidR="000B0318" w:rsidRPr="000B0318" w:rsidRDefault="000B0318" w:rsidP="000B0318">
      <w:pPr>
        <w:tabs>
          <w:tab w:val="center" w:pos="4680"/>
        </w:tabs>
        <w:spacing w:after="240" w:line="250" w:lineRule="auto"/>
        <w:rPr>
          <w:b/>
          <w:bCs/>
        </w:rPr>
      </w:pPr>
    </w:p>
    <w:p w14:paraId="54D13B50" w14:textId="30E9C5A9" w:rsidR="00C15DF4" w:rsidRDefault="00C15DF4" w:rsidP="00B331E2">
      <w:pPr>
        <w:pStyle w:val="ListParagraph"/>
        <w:numPr>
          <w:ilvl w:val="1"/>
          <w:numId w:val="6"/>
        </w:numPr>
        <w:tabs>
          <w:tab w:val="center" w:pos="4680"/>
        </w:tabs>
        <w:spacing w:after="240" w:line="250" w:lineRule="auto"/>
        <w:rPr>
          <w:b/>
          <w:bCs/>
        </w:rPr>
      </w:pPr>
      <w:r>
        <w:rPr>
          <w:b/>
          <w:bCs/>
        </w:rPr>
        <w:t>Janitorial Closets</w:t>
      </w:r>
    </w:p>
    <w:tbl>
      <w:tblPr>
        <w:tblStyle w:val="TableGrid"/>
        <w:tblW w:w="9580" w:type="dxa"/>
        <w:tblLook w:val="04A0" w:firstRow="1" w:lastRow="0" w:firstColumn="1" w:lastColumn="0" w:noHBand="0" w:noVBand="1"/>
      </w:tblPr>
      <w:tblGrid>
        <w:gridCol w:w="5215"/>
        <w:gridCol w:w="1530"/>
        <w:gridCol w:w="1530"/>
        <w:gridCol w:w="1305"/>
      </w:tblGrid>
      <w:tr w:rsidR="007067BB" w:rsidRPr="007067BB" w14:paraId="47ABDB1D" w14:textId="77777777" w:rsidTr="004D5704">
        <w:trPr>
          <w:trHeight w:val="317"/>
        </w:trPr>
        <w:tc>
          <w:tcPr>
            <w:tcW w:w="5215" w:type="dxa"/>
            <w:hideMark/>
          </w:tcPr>
          <w:p w14:paraId="036D38F3" w14:textId="77777777" w:rsidR="007067BB" w:rsidRPr="007067BB" w:rsidRDefault="007067BB" w:rsidP="007067BB">
            <w:pPr>
              <w:spacing w:after="0"/>
              <w:ind w:left="0" w:firstLine="0"/>
              <w:jc w:val="left"/>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JANITORIAL CLOSETS</w:t>
            </w:r>
          </w:p>
        </w:tc>
        <w:tc>
          <w:tcPr>
            <w:tcW w:w="1530" w:type="dxa"/>
            <w:hideMark/>
          </w:tcPr>
          <w:p w14:paraId="102E765B"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DEEP CLEAN</w:t>
            </w:r>
          </w:p>
        </w:tc>
        <w:tc>
          <w:tcPr>
            <w:tcW w:w="1530" w:type="dxa"/>
            <w:hideMark/>
          </w:tcPr>
          <w:p w14:paraId="617F4C1F"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SPOT CLEAN</w:t>
            </w:r>
          </w:p>
        </w:tc>
        <w:tc>
          <w:tcPr>
            <w:tcW w:w="1305" w:type="dxa"/>
            <w:hideMark/>
          </w:tcPr>
          <w:p w14:paraId="6B982AB9"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PERIODIC SERVICE</w:t>
            </w:r>
          </w:p>
        </w:tc>
      </w:tr>
      <w:tr w:rsidR="007067BB" w:rsidRPr="007067BB" w14:paraId="2A682C8A" w14:textId="77777777" w:rsidTr="004D5704">
        <w:trPr>
          <w:trHeight w:val="317"/>
        </w:trPr>
        <w:tc>
          <w:tcPr>
            <w:tcW w:w="5215" w:type="dxa"/>
            <w:hideMark/>
          </w:tcPr>
          <w:p w14:paraId="2701D48F" w14:textId="77777777" w:rsidR="007067BB" w:rsidRPr="007067BB" w:rsidRDefault="007067BB" w:rsidP="007067BB">
            <w:pPr>
              <w:spacing w:after="0"/>
              <w:ind w:left="0" w:firstLineChars="100" w:firstLine="200"/>
              <w:jc w:val="left"/>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Clean every janitorial closet once daily, from corner to corner, rotating between shifts</w:t>
            </w:r>
          </w:p>
        </w:tc>
        <w:tc>
          <w:tcPr>
            <w:tcW w:w="1530" w:type="dxa"/>
            <w:hideMark/>
          </w:tcPr>
          <w:p w14:paraId="0C443071"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530" w:type="dxa"/>
            <w:hideMark/>
          </w:tcPr>
          <w:p w14:paraId="2F032543"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305" w:type="dxa"/>
            <w:hideMark/>
          </w:tcPr>
          <w:p w14:paraId="26B93663"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Daily</w:t>
            </w:r>
          </w:p>
        </w:tc>
      </w:tr>
      <w:tr w:rsidR="007067BB" w:rsidRPr="007067BB" w14:paraId="46008404" w14:textId="77777777" w:rsidTr="004D5704">
        <w:trPr>
          <w:trHeight w:val="158"/>
        </w:trPr>
        <w:tc>
          <w:tcPr>
            <w:tcW w:w="5215" w:type="dxa"/>
            <w:hideMark/>
          </w:tcPr>
          <w:p w14:paraId="798162ED" w14:textId="77777777" w:rsidR="007067BB" w:rsidRPr="007067BB" w:rsidRDefault="007067BB" w:rsidP="007067BB">
            <w:pPr>
              <w:spacing w:after="0"/>
              <w:ind w:left="0" w:firstLineChars="100" w:firstLine="200"/>
              <w:jc w:val="left"/>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Wipe and clean all tools &amp; equipment at the end of every shift</w:t>
            </w:r>
          </w:p>
        </w:tc>
        <w:tc>
          <w:tcPr>
            <w:tcW w:w="1530" w:type="dxa"/>
            <w:hideMark/>
          </w:tcPr>
          <w:p w14:paraId="73BD1229"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530" w:type="dxa"/>
            <w:hideMark/>
          </w:tcPr>
          <w:p w14:paraId="376E96AC"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305" w:type="dxa"/>
            <w:hideMark/>
          </w:tcPr>
          <w:p w14:paraId="28970DFE"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Per Shift</w:t>
            </w:r>
          </w:p>
        </w:tc>
      </w:tr>
    </w:tbl>
    <w:p w14:paraId="33A26F39" w14:textId="77777777" w:rsidR="007067BB" w:rsidRPr="007067BB" w:rsidRDefault="007067BB" w:rsidP="007067BB">
      <w:pPr>
        <w:tabs>
          <w:tab w:val="center" w:pos="4680"/>
        </w:tabs>
        <w:spacing w:after="240" w:line="250" w:lineRule="auto"/>
        <w:rPr>
          <w:b/>
          <w:bCs/>
        </w:rPr>
      </w:pPr>
    </w:p>
    <w:p w14:paraId="16FBAAE2" w14:textId="0AB76939" w:rsidR="00C15DF4" w:rsidRDefault="00C15DF4" w:rsidP="00B331E2">
      <w:pPr>
        <w:pStyle w:val="ListParagraph"/>
        <w:numPr>
          <w:ilvl w:val="1"/>
          <w:numId w:val="6"/>
        </w:numPr>
        <w:tabs>
          <w:tab w:val="center" w:pos="4680"/>
        </w:tabs>
        <w:spacing w:after="240" w:line="250" w:lineRule="auto"/>
        <w:rPr>
          <w:b/>
          <w:bCs/>
        </w:rPr>
      </w:pPr>
      <w:r>
        <w:rPr>
          <w:b/>
          <w:bCs/>
        </w:rPr>
        <w:t>Building Exterior</w:t>
      </w:r>
    </w:p>
    <w:tbl>
      <w:tblPr>
        <w:tblStyle w:val="TableGrid"/>
        <w:tblW w:w="9640" w:type="dxa"/>
        <w:tblLook w:val="04A0" w:firstRow="1" w:lastRow="0" w:firstColumn="1" w:lastColumn="0" w:noHBand="0" w:noVBand="1"/>
      </w:tblPr>
      <w:tblGrid>
        <w:gridCol w:w="5215"/>
        <w:gridCol w:w="1530"/>
        <w:gridCol w:w="1620"/>
        <w:gridCol w:w="1275"/>
      </w:tblGrid>
      <w:tr w:rsidR="001A3388" w:rsidRPr="001A3388" w14:paraId="4171E61B" w14:textId="77777777" w:rsidTr="00A13637">
        <w:trPr>
          <w:trHeight w:val="485"/>
        </w:trPr>
        <w:tc>
          <w:tcPr>
            <w:tcW w:w="5215" w:type="dxa"/>
            <w:hideMark/>
          </w:tcPr>
          <w:p w14:paraId="4821002E" w14:textId="77777777" w:rsidR="001A3388" w:rsidRPr="001A3388" w:rsidRDefault="001A3388" w:rsidP="001A3388">
            <w:pPr>
              <w:spacing w:after="0"/>
              <w:ind w:left="0" w:firstLine="0"/>
              <w:jc w:val="left"/>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BUILDING EXTERIOR</w:t>
            </w:r>
          </w:p>
        </w:tc>
        <w:tc>
          <w:tcPr>
            <w:tcW w:w="1530" w:type="dxa"/>
            <w:hideMark/>
          </w:tcPr>
          <w:p w14:paraId="3510C811"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DEEP CLEAN</w:t>
            </w:r>
          </w:p>
        </w:tc>
        <w:tc>
          <w:tcPr>
            <w:tcW w:w="1620" w:type="dxa"/>
            <w:hideMark/>
          </w:tcPr>
          <w:p w14:paraId="5FD80878"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SPOT CLEAN</w:t>
            </w:r>
          </w:p>
        </w:tc>
        <w:tc>
          <w:tcPr>
            <w:tcW w:w="1275" w:type="dxa"/>
            <w:hideMark/>
          </w:tcPr>
          <w:p w14:paraId="7DC9CAB1"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PERIODIC SERVICE</w:t>
            </w:r>
          </w:p>
        </w:tc>
      </w:tr>
      <w:tr w:rsidR="001A3388" w:rsidRPr="001A3388" w14:paraId="5D156ACB" w14:textId="77777777" w:rsidTr="00A13637">
        <w:trPr>
          <w:trHeight w:val="426"/>
        </w:trPr>
        <w:tc>
          <w:tcPr>
            <w:tcW w:w="5215" w:type="dxa"/>
            <w:hideMark/>
          </w:tcPr>
          <w:p w14:paraId="499572C0"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Check / Change Bags - Parking Lots</w:t>
            </w:r>
          </w:p>
        </w:tc>
        <w:tc>
          <w:tcPr>
            <w:tcW w:w="1530" w:type="dxa"/>
            <w:hideMark/>
          </w:tcPr>
          <w:p w14:paraId="055FFA8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4E1AF18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7AB06B6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BB79E65" w14:textId="77777777" w:rsidTr="00A13637">
        <w:trPr>
          <w:trHeight w:val="426"/>
        </w:trPr>
        <w:tc>
          <w:tcPr>
            <w:tcW w:w="5215" w:type="dxa"/>
            <w:hideMark/>
          </w:tcPr>
          <w:p w14:paraId="19AECAE2"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Check / Change Bags - Bus Shelters</w:t>
            </w:r>
          </w:p>
        </w:tc>
        <w:tc>
          <w:tcPr>
            <w:tcW w:w="1530" w:type="dxa"/>
            <w:hideMark/>
          </w:tcPr>
          <w:p w14:paraId="61AA1179"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546D32D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7C441A73"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950D534" w14:textId="77777777" w:rsidTr="00A13637">
        <w:trPr>
          <w:trHeight w:val="426"/>
        </w:trPr>
        <w:tc>
          <w:tcPr>
            <w:tcW w:w="5215" w:type="dxa"/>
            <w:hideMark/>
          </w:tcPr>
          <w:p w14:paraId="2E4462D5"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up Trash at Main Entrances</w:t>
            </w:r>
          </w:p>
        </w:tc>
        <w:tc>
          <w:tcPr>
            <w:tcW w:w="1530" w:type="dxa"/>
            <w:hideMark/>
          </w:tcPr>
          <w:p w14:paraId="10904C90"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0AD5F939"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4DC6A911"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94A630F" w14:textId="77777777" w:rsidTr="00A13637">
        <w:trPr>
          <w:trHeight w:val="426"/>
        </w:trPr>
        <w:tc>
          <w:tcPr>
            <w:tcW w:w="5215" w:type="dxa"/>
            <w:hideMark/>
          </w:tcPr>
          <w:p w14:paraId="0D10188A"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 xml:space="preserve">Clean up Goose droppings </w:t>
            </w:r>
          </w:p>
        </w:tc>
        <w:tc>
          <w:tcPr>
            <w:tcW w:w="1530" w:type="dxa"/>
            <w:hideMark/>
          </w:tcPr>
          <w:p w14:paraId="3D8A282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620" w:type="dxa"/>
            <w:hideMark/>
          </w:tcPr>
          <w:p w14:paraId="7832EE40"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54EB132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3188E738" w14:textId="77777777" w:rsidTr="00A13637">
        <w:trPr>
          <w:trHeight w:val="853"/>
        </w:trPr>
        <w:tc>
          <w:tcPr>
            <w:tcW w:w="5215" w:type="dxa"/>
            <w:hideMark/>
          </w:tcPr>
          <w:p w14:paraId="15C71084"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lastRenderedPageBreak/>
              <w:t>Remove litter, debris, and non-approved advertisements, fliers, etc. from all entrances</w:t>
            </w:r>
          </w:p>
        </w:tc>
        <w:tc>
          <w:tcPr>
            <w:tcW w:w="1530" w:type="dxa"/>
            <w:hideMark/>
          </w:tcPr>
          <w:p w14:paraId="10D1582B"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4A3036A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36AD4DA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23E9E62" w14:textId="77777777" w:rsidTr="00A13637">
        <w:trPr>
          <w:trHeight w:val="426"/>
        </w:trPr>
        <w:tc>
          <w:tcPr>
            <w:tcW w:w="5215" w:type="dxa"/>
            <w:hideMark/>
          </w:tcPr>
          <w:p w14:paraId="6C1B2A3B"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out roadside Ashtrays - Bus Shelters</w:t>
            </w:r>
          </w:p>
        </w:tc>
        <w:tc>
          <w:tcPr>
            <w:tcW w:w="1530" w:type="dxa"/>
            <w:hideMark/>
          </w:tcPr>
          <w:p w14:paraId="692FFFEF"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717A603E"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7ECB245A"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Weekly</w:t>
            </w:r>
          </w:p>
        </w:tc>
      </w:tr>
      <w:tr w:rsidR="001A3388" w:rsidRPr="001A3388" w14:paraId="448CE476" w14:textId="77777777" w:rsidTr="00A13637">
        <w:trPr>
          <w:trHeight w:val="426"/>
        </w:trPr>
        <w:tc>
          <w:tcPr>
            <w:tcW w:w="5215" w:type="dxa"/>
            <w:hideMark/>
          </w:tcPr>
          <w:p w14:paraId="474F0206"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Exterior Windows (free of dirt, spider webs, etc.)</w:t>
            </w:r>
          </w:p>
        </w:tc>
        <w:tc>
          <w:tcPr>
            <w:tcW w:w="1530" w:type="dxa"/>
            <w:hideMark/>
          </w:tcPr>
          <w:p w14:paraId="3D0D73A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481A8E7B"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3DD8E31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Semi-Annual</w:t>
            </w:r>
          </w:p>
        </w:tc>
      </w:tr>
      <w:tr w:rsidR="001A3388" w:rsidRPr="001A3388" w14:paraId="10A6B685" w14:textId="77777777" w:rsidTr="00A13637">
        <w:trPr>
          <w:trHeight w:val="426"/>
        </w:trPr>
        <w:tc>
          <w:tcPr>
            <w:tcW w:w="5215" w:type="dxa"/>
            <w:hideMark/>
          </w:tcPr>
          <w:p w14:paraId="6C256D6A"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Monthly trash pickup from grounds, parking lots</w:t>
            </w:r>
          </w:p>
        </w:tc>
        <w:tc>
          <w:tcPr>
            <w:tcW w:w="1530" w:type="dxa"/>
            <w:hideMark/>
          </w:tcPr>
          <w:p w14:paraId="72E3609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17FD35AF"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6801304C"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Monthly</w:t>
            </w:r>
          </w:p>
        </w:tc>
      </w:tr>
    </w:tbl>
    <w:p w14:paraId="020E3C9C" w14:textId="77777777" w:rsidR="001A3388" w:rsidRPr="001A3388" w:rsidRDefault="001A3388" w:rsidP="001A3388">
      <w:pPr>
        <w:tabs>
          <w:tab w:val="center" w:pos="4680"/>
        </w:tabs>
        <w:spacing w:after="240" w:line="250" w:lineRule="auto"/>
        <w:rPr>
          <w:b/>
          <w:bCs/>
        </w:rPr>
      </w:pPr>
    </w:p>
    <w:p w14:paraId="41B11D51" w14:textId="74D516F3" w:rsidR="00C15DF4" w:rsidRDefault="00C15DF4" w:rsidP="00B331E2">
      <w:pPr>
        <w:pStyle w:val="ListParagraph"/>
        <w:numPr>
          <w:ilvl w:val="1"/>
          <w:numId w:val="6"/>
        </w:numPr>
        <w:tabs>
          <w:tab w:val="center" w:pos="4680"/>
        </w:tabs>
        <w:spacing w:after="240" w:line="250" w:lineRule="auto"/>
        <w:rPr>
          <w:b/>
          <w:bCs/>
        </w:rPr>
      </w:pPr>
      <w:r>
        <w:rPr>
          <w:b/>
          <w:bCs/>
        </w:rPr>
        <w:t>Super</w:t>
      </w:r>
      <w:r w:rsidR="00B67E1C">
        <w:rPr>
          <w:b/>
          <w:bCs/>
        </w:rPr>
        <w:t>visor Tasks</w:t>
      </w:r>
    </w:p>
    <w:p w14:paraId="1DDF664D" w14:textId="77777777" w:rsidR="00B331E2" w:rsidRDefault="00B331E2" w:rsidP="00B331E2">
      <w:pPr>
        <w:pStyle w:val="ListParagraph"/>
        <w:tabs>
          <w:tab w:val="center" w:pos="4680"/>
        </w:tabs>
        <w:spacing w:after="240" w:line="250" w:lineRule="auto"/>
        <w:ind w:firstLine="0"/>
        <w:rPr>
          <w:b/>
          <w:bCs/>
        </w:rPr>
      </w:pPr>
    </w:p>
    <w:tbl>
      <w:tblPr>
        <w:tblStyle w:val="TableGrid"/>
        <w:tblW w:w="9656" w:type="dxa"/>
        <w:tblLook w:val="04A0" w:firstRow="1" w:lastRow="0" w:firstColumn="1" w:lastColumn="0" w:noHBand="0" w:noVBand="1"/>
      </w:tblPr>
      <w:tblGrid>
        <w:gridCol w:w="5353"/>
        <w:gridCol w:w="1334"/>
        <w:gridCol w:w="1544"/>
        <w:gridCol w:w="1425"/>
      </w:tblGrid>
      <w:tr w:rsidR="00133ACD" w:rsidRPr="00133ACD" w14:paraId="3FB8889A" w14:textId="77777777" w:rsidTr="007A7873">
        <w:trPr>
          <w:trHeight w:val="168"/>
        </w:trPr>
        <w:tc>
          <w:tcPr>
            <w:tcW w:w="5353" w:type="dxa"/>
            <w:hideMark/>
          </w:tcPr>
          <w:p w14:paraId="616AD8B4" w14:textId="77777777" w:rsidR="00133ACD" w:rsidRPr="00133ACD" w:rsidRDefault="00133ACD" w:rsidP="00133ACD">
            <w:pPr>
              <w:spacing w:after="0"/>
              <w:ind w:left="0" w:firstLine="0"/>
              <w:jc w:val="left"/>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SUPERVISOR TASKS</w:t>
            </w:r>
          </w:p>
        </w:tc>
        <w:tc>
          <w:tcPr>
            <w:tcW w:w="1334" w:type="dxa"/>
            <w:hideMark/>
          </w:tcPr>
          <w:p w14:paraId="5B0867A0"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c>
          <w:tcPr>
            <w:tcW w:w="1544" w:type="dxa"/>
            <w:hideMark/>
          </w:tcPr>
          <w:p w14:paraId="6C7C5717"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c>
          <w:tcPr>
            <w:tcW w:w="1424" w:type="dxa"/>
            <w:hideMark/>
          </w:tcPr>
          <w:p w14:paraId="7925F1C2"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r>
      <w:tr w:rsidR="00133ACD" w:rsidRPr="00133ACD" w14:paraId="07CADC0B" w14:textId="77777777" w:rsidTr="007A7873">
        <w:trPr>
          <w:trHeight w:val="342"/>
        </w:trPr>
        <w:tc>
          <w:tcPr>
            <w:tcW w:w="9656" w:type="dxa"/>
            <w:gridSpan w:val="4"/>
            <w:hideMark/>
          </w:tcPr>
          <w:p w14:paraId="255D4FCB"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This is not an exhaustive list, but sets some minimum requirements to be completed by the site/shift supervisors to hold the team accountable to the scope and quality expectations, and to communicate important information between all shifts.</w:t>
            </w:r>
          </w:p>
        </w:tc>
      </w:tr>
      <w:tr w:rsidR="00133ACD" w:rsidRPr="00133ACD" w14:paraId="6E94AC84" w14:textId="77777777" w:rsidTr="007A7873">
        <w:trPr>
          <w:trHeight w:val="336"/>
        </w:trPr>
        <w:tc>
          <w:tcPr>
            <w:tcW w:w="5353" w:type="dxa"/>
            <w:hideMark/>
          </w:tcPr>
          <w:p w14:paraId="0C683571"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Mandatory supervisor inspections of random spaces with scoring for quality assurance</w:t>
            </w:r>
          </w:p>
        </w:tc>
        <w:tc>
          <w:tcPr>
            <w:tcW w:w="1334" w:type="dxa"/>
            <w:hideMark/>
          </w:tcPr>
          <w:p w14:paraId="14D6E04F"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1267E947"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376D1392"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r w:rsidR="00133ACD" w:rsidRPr="00133ACD" w14:paraId="347E2B05" w14:textId="77777777" w:rsidTr="007A7873">
        <w:trPr>
          <w:trHeight w:val="336"/>
        </w:trPr>
        <w:tc>
          <w:tcPr>
            <w:tcW w:w="5353" w:type="dxa"/>
            <w:hideMark/>
          </w:tcPr>
          <w:p w14:paraId="58AB340B"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Supervisor to check that all tasks have been completed holding them accountable to scope and quality expectations</w:t>
            </w:r>
          </w:p>
        </w:tc>
        <w:tc>
          <w:tcPr>
            <w:tcW w:w="1334" w:type="dxa"/>
            <w:hideMark/>
          </w:tcPr>
          <w:p w14:paraId="3AF88002"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6A53A9C9"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26A574CA"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r w:rsidR="00133ACD" w:rsidRPr="00133ACD" w14:paraId="0055A1FF" w14:textId="77777777" w:rsidTr="007A7873">
        <w:trPr>
          <w:trHeight w:val="336"/>
        </w:trPr>
        <w:tc>
          <w:tcPr>
            <w:tcW w:w="5353" w:type="dxa"/>
            <w:hideMark/>
          </w:tcPr>
          <w:p w14:paraId="67453D26"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Provide end of shift reports that call out shift completions, tasks to be passed to the next shift for completion, etc.</w:t>
            </w:r>
          </w:p>
        </w:tc>
        <w:tc>
          <w:tcPr>
            <w:tcW w:w="1334" w:type="dxa"/>
            <w:hideMark/>
          </w:tcPr>
          <w:p w14:paraId="6647CEF1"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6BDAE238"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4725630C"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bl>
    <w:p w14:paraId="1E646C58" w14:textId="160B28F3" w:rsidR="00B331E2" w:rsidRDefault="00B331E2" w:rsidP="00B331E2">
      <w:pPr>
        <w:pStyle w:val="ListParagraph"/>
        <w:tabs>
          <w:tab w:val="center" w:pos="4680"/>
        </w:tabs>
        <w:spacing w:after="240" w:line="250" w:lineRule="auto"/>
        <w:ind w:left="0" w:firstLine="0"/>
        <w:jc w:val="center"/>
        <w:rPr>
          <w:b/>
          <w:bCs/>
        </w:rPr>
      </w:pPr>
    </w:p>
    <w:p w14:paraId="0D9D33AE" w14:textId="77777777" w:rsidR="00B331E2" w:rsidRDefault="00B331E2" w:rsidP="00B331E2">
      <w:pPr>
        <w:pStyle w:val="ListParagraph"/>
        <w:tabs>
          <w:tab w:val="center" w:pos="4680"/>
        </w:tabs>
        <w:spacing w:after="240" w:line="250" w:lineRule="auto"/>
        <w:ind w:left="0" w:firstLine="0"/>
        <w:jc w:val="center"/>
        <w:rPr>
          <w:b/>
          <w:bCs/>
        </w:rPr>
      </w:pPr>
    </w:p>
    <w:p w14:paraId="62D4472B" w14:textId="77777777" w:rsidR="00B331E2" w:rsidRDefault="00B331E2" w:rsidP="00B331E2">
      <w:pPr>
        <w:pStyle w:val="ListParagraph"/>
        <w:tabs>
          <w:tab w:val="center" w:pos="4680"/>
        </w:tabs>
        <w:spacing w:after="240" w:line="250" w:lineRule="auto"/>
        <w:ind w:left="1440" w:firstLine="0"/>
        <w:rPr>
          <w:b/>
          <w:bCs/>
        </w:rPr>
      </w:pPr>
    </w:p>
    <w:p w14:paraId="04BB15DD" w14:textId="77777777" w:rsidR="00B331E2" w:rsidRDefault="00B331E2" w:rsidP="00B331E2">
      <w:pPr>
        <w:pStyle w:val="ListParagraph"/>
        <w:numPr>
          <w:ilvl w:val="1"/>
          <w:numId w:val="6"/>
        </w:numPr>
        <w:tabs>
          <w:tab w:val="center" w:pos="4680"/>
        </w:tabs>
        <w:spacing w:after="240" w:line="250" w:lineRule="auto"/>
        <w:rPr>
          <w:b/>
          <w:bCs/>
        </w:rPr>
      </w:pPr>
      <w:r>
        <w:rPr>
          <w:b/>
          <w:bCs/>
        </w:rPr>
        <w:t>Additional Notes and Requirements</w:t>
      </w:r>
    </w:p>
    <w:p w14:paraId="7C320C36" w14:textId="19FDB703" w:rsidR="00427BE8" w:rsidRPr="00427BE8" w:rsidRDefault="00427BE8" w:rsidP="00427BE8">
      <w:pPr>
        <w:tabs>
          <w:tab w:val="center" w:pos="4680"/>
        </w:tabs>
        <w:spacing w:after="240" w:line="250" w:lineRule="auto"/>
        <w:rPr>
          <w:b/>
          <w:bCs/>
        </w:rPr>
      </w:pPr>
      <w:r>
        <w:rPr>
          <w:b/>
          <w:bCs/>
          <w:noProof/>
        </w:rPr>
        <w:drawing>
          <wp:inline distT="0" distB="0" distL="0" distR="0" wp14:anchorId="3562B69F" wp14:editId="2704C502">
            <wp:extent cx="4576969" cy="3929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4576969" cy="3929184"/>
                    </a:xfrm>
                    <a:prstGeom prst="rect">
                      <a:avLst/>
                    </a:prstGeom>
                  </pic:spPr>
                </pic:pic>
              </a:graphicData>
            </a:graphic>
          </wp:inline>
        </w:drawing>
      </w:r>
    </w:p>
    <w:p w14:paraId="25882F9F" w14:textId="69AB96A9" w:rsidR="00427BE8" w:rsidRDefault="00F14661" w:rsidP="00427BE8">
      <w:pPr>
        <w:pStyle w:val="ListParagraph"/>
        <w:numPr>
          <w:ilvl w:val="0"/>
          <w:numId w:val="6"/>
        </w:numPr>
        <w:tabs>
          <w:tab w:val="center" w:pos="4680"/>
        </w:tabs>
        <w:spacing w:after="240" w:line="250" w:lineRule="auto"/>
        <w:rPr>
          <w:b/>
          <w:bCs/>
        </w:rPr>
      </w:pPr>
      <w:r>
        <w:rPr>
          <w:b/>
          <w:bCs/>
        </w:rPr>
        <w:lastRenderedPageBreak/>
        <w:t>Periodic Cleaning Tasks &amp; Frequencies</w:t>
      </w:r>
    </w:p>
    <w:tbl>
      <w:tblPr>
        <w:tblStyle w:val="TableGrid"/>
        <w:tblpPr w:leftFromText="180" w:rightFromText="180" w:vertAnchor="page" w:horzAnchor="margin" w:tblpY="2036"/>
        <w:tblW w:w="10033" w:type="dxa"/>
        <w:tblLook w:val="04A0" w:firstRow="1" w:lastRow="0" w:firstColumn="1" w:lastColumn="0" w:noHBand="0" w:noVBand="1"/>
      </w:tblPr>
      <w:tblGrid>
        <w:gridCol w:w="3590"/>
        <w:gridCol w:w="672"/>
        <w:gridCol w:w="861"/>
        <w:gridCol w:w="950"/>
        <w:gridCol w:w="1072"/>
        <w:gridCol w:w="1006"/>
        <w:gridCol w:w="1006"/>
        <w:gridCol w:w="876"/>
      </w:tblGrid>
      <w:tr w:rsidR="004C660C" w:rsidRPr="00932EB3" w14:paraId="4084F56F" w14:textId="77777777" w:rsidTr="004C660C">
        <w:trPr>
          <w:trHeight w:val="222"/>
        </w:trPr>
        <w:tc>
          <w:tcPr>
            <w:tcW w:w="10033" w:type="dxa"/>
            <w:gridSpan w:val="8"/>
            <w:noWrap/>
            <w:hideMark/>
          </w:tcPr>
          <w:p w14:paraId="0EAA90E2"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COMMON PERIODIC CLEANINGS</w:t>
            </w:r>
          </w:p>
        </w:tc>
      </w:tr>
      <w:tr w:rsidR="004C660C" w:rsidRPr="00932EB3" w14:paraId="71038B1A" w14:textId="77777777" w:rsidTr="004C660C">
        <w:trPr>
          <w:trHeight w:val="408"/>
        </w:trPr>
        <w:tc>
          <w:tcPr>
            <w:tcW w:w="10033" w:type="dxa"/>
            <w:gridSpan w:val="8"/>
            <w:vMerge w:val="restart"/>
            <w:hideMark/>
          </w:tcPr>
          <w:p w14:paraId="47C87A2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The below table of periodic tasks apply to all of the areas in which they are needed and/or as directed by Tesla. Specific periodic cleanings are still outlined in the janitorial scope under the areas in which they apply and are different to the below.</w:t>
            </w:r>
          </w:p>
        </w:tc>
      </w:tr>
      <w:tr w:rsidR="004C660C" w:rsidRPr="00932EB3" w14:paraId="067F9D1A" w14:textId="77777777" w:rsidTr="004C660C">
        <w:trPr>
          <w:trHeight w:val="408"/>
        </w:trPr>
        <w:tc>
          <w:tcPr>
            <w:tcW w:w="10033" w:type="dxa"/>
            <w:gridSpan w:val="8"/>
            <w:vMerge/>
            <w:hideMark/>
          </w:tcPr>
          <w:p w14:paraId="2FFC493A" w14:textId="77777777" w:rsidR="004C660C" w:rsidRPr="00932EB3" w:rsidRDefault="004C660C" w:rsidP="00FD1FA6">
            <w:pPr>
              <w:spacing w:after="0"/>
              <w:ind w:left="0" w:firstLine="0"/>
              <w:jc w:val="left"/>
              <w:rPr>
                <w:rFonts w:ascii="Times New Roman" w:eastAsia="Times New Roman" w:hAnsi="Times New Roman" w:cs="Times New Roman"/>
                <w:sz w:val="20"/>
                <w:szCs w:val="20"/>
              </w:rPr>
            </w:pPr>
          </w:p>
        </w:tc>
      </w:tr>
      <w:tr w:rsidR="004C660C" w:rsidRPr="00932EB3" w14:paraId="3265E8B7" w14:textId="77777777" w:rsidTr="004C660C">
        <w:trPr>
          <w:trHeight w:val="222"/>
        </w:trPr>
        <w:tc>
          <w:tcPr>
            <w:tcW w:w="3590" w:type="dxa"/>
            <w:noWrap/>
            <w:hideMark/>
          </w:tcPr>
          <w:p w14:paraId="68BAA285" w14:textId="77777777" w:rsidR="004C660C" w:rsidRPr="00932EB3" w:rsidRDefault="004C660C" w:rsidP="00FD1FA6">
            <w:pPr>
              <w:spacing w:after="0"/>
              <w:ind w:left="0" w:firstLine="0"/>
              <w:jc w:val="left"/>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TASK</w:t>
            </w:r>
          </w:p>
        </w:tc>
        <w:tc>
          <w:tcPr>
            <w:tcW w:w="672" w:type="dxa"/>
            <w:noWrap/>
            <w:hideMark/>
          </w:tcPr>
          <w:p w14:paraId="5AF9AB5F"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Daily</w:t>
            </w:r>
          </w:p>
        </w:tc>
        <w:tc>
          <w:tcPr>
            <w:tcW w:w="861" w:type="dxa"/>
            <w:noWrap/>
            <w:hideMark/>
          </w:tcPr>
          <w:p w14:paraId="37303A4C"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Weekly</w:t>
            </w:r>
          </w:p>
        </w:tc>
        <w:tc>
          <w:tcPr>
            <w:tcW w:w="950" w:type="dxa"/>
            <w:noWrap/>
            <w:hideMark/>
          </w:tcPr>
          <w:p w14:paraId="503946D5"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Monthly</w:t>
            </w:r>
          </w:p>
        </w:tc>
        <w:tc>
          <w:tcPr>
            <w:tcW w:w="1072" w:type="dxa"/>
            <w:noWrap/>
            <w:hideMark/>
          </w:tcPr>
          <w:p w14:paraId="405F2F52"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Quarterly</w:t>
            </w:r>
          </w:p>
        </w:tc>
        <w:tc>
          <w:tcPr>
            <w:tcW w:w="1006" w:type="dxa"/>
            <w:noWrap/>
            <w:hideMark/>
          </w:tcPr>
          <w:p w14:paraId="1EA743BE"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Semi-Annually</w:t>
            </w:r>
          </w:p>
        </w:tc>
        <w:tc>
          <w:tcPr>
            <w:tcW w:w="1006" w:type="dxa"/>
            <w:noWrap/>
            <w:hideMark/>
          </w:tcPr>
          <w:p w14:paraId="11DE9988"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Annually</w:t>
            </w:r>
          </w:p>
        </w:tc>
        <w:tc>
          <w:tcPr>
            <w:tcW w:w="876" w:type="dxa"/>
            <w:noWrap/>
            <w:hideMark/>
          </w:tcPr>
          <w:p w14:paraId="23B4B127"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Other</w:t>
            </w:r>
          </w:p>
        </w:tc>
      </w:tr>
      <w:tr w:rsidR="004C660C" w:rsidRPr="00932EB3" w14:paraId="0EF10710" w14:textId="77777777" w:rsidTr="004C660C">
        <w:trPr>
          <w:trHeight w:val="445"/>
        </w:trPr>
        <w:tc>
          <w:tcPr>
            <w:tcW w:w="3590" w:type="dxa"/>
            <w:hideMark/>
          </w:tcPr>
          <w:p w14:paraId="0A9D80B0"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Seating &amp; upholstery deep clean/extraction -  vacuum and use upholstery cleaning tools to extract all cusioned/soft surfaces on chairs, using correct tools for the surface (i.e. leather vs. cloth), wipe down all hard surfaces on seating.</w:t>
            </w:r>
          </w:p>
        </w:tc>
        <w:tc>
          <w:tcPr>
            <w:tcW w:w="672" w:type="dxa"/>
            <w:noWrap/>
            <w:hideMark/>
          </w:tcPr>
          <w:p w14:paraId="575E88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60BA8D2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6FC60E4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1C1F607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7AC55E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0B4D20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3E9A2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74048EB" w14:textId="77777777" w:rsidTr="004C660C">
        <w:trPr>
          <w:trHeight w:val="242"/>
        </w:trPr>
        <w:tc>
          <w:tcPr>
            <w:tcW w:w="3590" w:type="dxa"/>
            <w:hideMark/>
          </w:tcPr>
          <w:p w14:paraId="4FA8B868"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xml:space="preserve">Clean baseboard heaters </w:t>
            </w:r>
          </w:p>
        </w:tc>
        <w:tc>
          <w:tcPr>
            <w:tcW w:w="672" w:type="dxa"/>
            <w:noWrap/>
            <w:hideMark/>
          </w:tcPr>
          <w:p w14:paraId="16B749D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0983CA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3B5BCF6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4C314CA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1A55B9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65CD28A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0A9C7C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6C0B08B" w14:textId="77777777" w:rsidTr="004C660C">
        <w:trPr>
          <w:trHeight w:val="242"/>
        </w:trPr>
        <w:tc>
          <w:tcPr>
            <w:tcW w:w="3590" w:type="dxa"/>
            <w:hideMark/>
          </w:tcPr>
          <w:p w14:paraId="383A383D"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interior of trash bins, replace absorbent pads</w:t>
            </w:r>
          </w:p>
        </w:tc>
        <w:tc>
          <w:tcPr>
            <w:tcW w:w="672" w:type="dxa"/>
            <w:noWrap/>
            <w:hideMark/>
          </w:tcPr>
          <w:p w14:paraId="2C8C3FF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B7EF5B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70A4770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076CDF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18C92E5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79047C5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C22747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14469BEB" w14:textId="77777777" w:rsidTr="004C660C">
        <w:trPr>
          <w:trHeight w:val="242"/>
        </w:trPr>
        <w:tc>
          <w:tcPr>
            <w:tcW w:w="3590" w:type="dxa"/>
            <w:hideMark/>
          </w:tcPr>
          <w:p w14:paraId="3941AFDE"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the floors using scrubbing machines from corner to corner, giving special attention to properly clean the entire surface</w:t>
            </w:r>
          </w:p>
        </w:tc>
        <w:tc>
          <w:tcPr>
            <w:tcW w:w="672" w:type="dxa"/>
            <w:noWrap/>
            <w:hideMark/>
          </w:tcPr>
          <w:p w14:paraId="2804BCA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58C626D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44CBD2B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5A60094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14FDAB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5F8702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5982C47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7CE9394" w14:textId="77777777" w:rsidTr="004C660C">
        <w:trPr>
          <w:trHeight w:val="222"/>
        </w:trPr>
        <w:tc>
          <w:tcPr>
            <w:tcW w:w="3590" w:type="dxa"/>
            <w:hideMark/>
          </w:tcPr>
          <w:p w14:paraId="73D8398B"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High dusting everything above 8 feet (vents, lights, pipes, cabinets, beams, etc.), but DO NOT touch the Fire Sprinkler system,</w:t>
            </w:r>
          </w:p>
        </w:tc>
        <w:tc>
          <w:tcPr>
            <w:tcW w:w="672" w:type="dxa"/>
            <w:noWrap/>
            <w:hideMark/>
          </w:tcPr>
          <w:p w14:paraId="49248C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A1C85D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534763C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4CB4E2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368273A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459CAC8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2694B55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47CB0CC" w14:textId="77777777" w:rsidTr="004C660C">
        <w:trPr>
          <w:trHeight w:val="242"/>
        </w:trPr>
        <w:tc>
          <w:tcPr>
            <w:tcW w:w="3590" w:type="dxa"/>
            <w:hideMark/>
          </w:tcPr>
          <w:p w14:paraId="2B00676A"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Periodic carpet cleaning: corner to corner carpet cleaning using appropriate methods (i.e. low moisture cleaning and/or carpet extraction).</w:t>
            </w:r>
          </w:p>
        </w:tc>
        <w:tc>
          <w:tcPr>
            <w:tcW w:w="672" w:type="dxa"/>
            <w:noWrap/>
            <w:hideMark/>
          </w:tcPr>
          <w:p w14:paraId="498C0E6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D111E1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34BB692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14BE34D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5FFD177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B7AB68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7DBA3C8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7097C8C6" w14:textId="77777777" w:rsidTr="004C660C">
        <w:trPr>
          <w:trHeight w:val="480"/>
        </w:trPr>
        <w:tc>
          <w:tcPr>
            <w:tcW w:w="3590" w:type="dxa"/>
            <w:hideMark/>
          </w:tcPr>
          <w:p w14:paraId="2E9748C5"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the phone booths, giving particular attention to extract/deep clean the seat, floors, and walls (all soft surfaces). Clean the top of the phone booth and all of the glass, inside and out.</w:t>
            </w:r>
          </w:p>
        </w:tc>
        <w:tc>
          <w:tcPr>
            <w:tcW w:w="672" w:type="dxa"/>
            <w:noWrap/>
            <w:hideMark/>
          </w:tcPr>
          <w:p w14:paraId="7CCF6C0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3C7141A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5FF0AB8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2EF0A67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61300AC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B1B9BA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D2EA06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914326B" w14:textId="77777777" w:rsidTr="004C660C">
        <w:trPr>
          <w:trHeight w:val="222"/>
        </w:trPr>
        <w:tc>
          <w:tcPr>
            <w:tcW w:w="3590" w:type="dxa"/>
            <w:hideMark/>
          </w:tcPr>
          <w:p w14:paraId="09FE55DC"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Strip and wax all VCT floors</w:t>
            </w:r>
          </w:p>
        </w:tc>
        <w:tc>
          <w:tcPr>
            <w:tcW w:w="672" w:type="dxa"/>
            <w:noWrap/>
            <w:hideMark/>
          </w:tcPr>
          <w:p w14:paraId="7D308B3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4A58F8C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524D78D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0122661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1FB355D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DF1495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6C9755F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4783EDD" w14:textId="77777777" w:rsidTr="004C660C">
        <w:trPr>
          <w:trHeight w:val="222"/>
        </w:trPr>
        <w:tc>
          <w:tcPr>
            <w:tcW w:w="3590" w:type="dxa"/>
            <w:hideMark/>
          </w:tcPr>
          <w:p w14:paraId="76DF1087"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Walls: Corner to corner dusting and cleaning of any splashes, spills, and mark/scuff removal</w:t>
            </w:r>
          </w:p>
        </w:tc>
        <w:tc>
          <w:tcPr>
            <w:tcW w:w="672" w:type="dxa"/>
            <w:noWrap/>
            <w:hideMark/>
          </w:tcPr>
          <w:p w14:paraId="668A0D3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5928FE4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14AF855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2C9C3A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09005E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040454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2CAE185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2ACCB1EA" w14:textId="77777777" w:rsidTr="004C660C">
        <w:trPr>
          <w:trHeight w:val="222"/>
        </w:trPr>
        <w:tc>
          <w:tcPr>
            <w:tcW w:w="3590" w:type="dxa"/>
            <w:hideMark/>
          </w:tcPr>
          <w:p w14:paraId="041062D1"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Annual exterior window cleaning (corner to corner cleaning, includling frames and surrounding area of spider webs, etc.)</w:t>
            </w:r>
          </w:p>
        </w:tc>
        <w:tc>
          <w:tcPr>
            <w:tcW w:w="672" w:type="dxa"/>
            <w:noWrap/>
            <w:hideMark/>
          </w:tcPr>
          <w:p w14:paraId="03ABA27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6A836ED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4F40805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88780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164854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85A8C3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876" w:type="dxa"/>
            <w:noWrap/>
            <w:hideMark/>
          </w:tcPr>
          <w:p w14:paraId="14C1675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2EF76E09" w14:textId="77777777" w:rsidTr="004C660C">
        <w:trPr>
          <w:trHeight w:val="232"/>
        </w:trPr>
        <w:tc>
          <w:tcPr>
            <w:tcW w:w="3590" w:type="dxa"/>
            <w:hideMark/>
          </w:tcPr>
          <w:p w14:paraId="09D220B3"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Annual interior window cleaning (corner to corner cleaning, includling frames and surrounding area of spider webs, etc.)</w:t>
            </w:r>
          </w:p>
        </w:tc>
        <w:tc>
          <w:tcPr>
            <w:tcW w:w="672" w:type="dxa"/>
            <w:noWrap/>
            <w:hideMark/>
          </w:tcPr>
          <w:p w14:paraId="5D3D197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0C06CB0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7BA80C2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8E840D6"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10C42F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4E719C8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876" w:type="dxa"/>
            <w:noWrap/>
            <w:hideMark/>
          </w:tcPr>
          <w:p w14:paraId="778EB39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bl>
    <w:p w14:paraId="34FE8D1B" w14:textId="77777777" w:rsidR="00F14661" w:rsidRPr="00F14661" w:rsidRDefault="00F14661" w:rsidP="00F14661">
      <w:pPr>
        <w:tabs>
          <w:tab w:val="center" w:pos="4680"/>
        </w:tabs>
        <w:spacing w:after="240" w:line="250" w:lineRule="auto"/>
        <w:rPr>
          <w:b/>
          <w:bCs/>
        </w:rPr>
      </w:pPr>
    </w:p>
    <w:p w14:paraId="18427F94" w14:textId="77777777" w:rsidR="00B331E2" w:rsidRDefault="00B331E2" w:rsidP="00B331E2">
      <w:pPr>
        <w:pStyle w:val="ListParagraph"/>
        <w:tabs>
          <w:tab w:val="center" w:pos="4680"/>
        </w:tabs>
        <w:spacing w:after="240" w:line="250" w:lineRule="auto"/>
        <w:ind w:left="1440" w:firstLine="0"/>
        <w:rPr>
          <w:b/>
          <w:bCs/>
        </w:rPr>
      </w:pPr>
    </w:p>
    <w:p w14:paraId="4A24FE66" w14:textId="5121D538" w:rsidR="00B331E2" w:rsidRDefault="00B331E2" w:rsidP="00B331E2">
      <w:pPr>
        <w:pStyle w:val="ListParagraph"/>
        <w:tabs>
          <w:tab w:val="center" w:pos="4680"/>
        </w:tabs>
        <w:spacing w:after="240" w:line="250" w:lineRule="auto"/>
        <w:ind w:left="0" w:firstLine="0"/>
        <w:jc w:val="center"/>
        <w:rPr>
          <w:b/>
          <w:bCs/>
        </w:rPr>
      </w:pPr>
    </w:p>
    <w:p w14:paraId="7CCCB58D" w14:textId="77777777" w:rsidR="00427BE8" w:rsidRDefault="00427BE8" w:rsidP="00B331E2">
      <w:pPr>
        <w:pStyle w:val="ListParagraph"/>
        <w:tabs>
          <w:tab w:val="center" w:pos="4680"/>
        </w:tabs>
        <w:spacing w:after="240" w:line="250" w:lineRule="auto"/>
        <w:ind w:left="0" w:firstLine="0"/>
        <w:jc w:val="center"/>
        <w:rPr>
          <w:b/>
          <w:bCs/>
        </w:rPr>
      </w:pPr>
    </w:p>
    <w:p w14:paraId="2EC77850" w14:textId="77777777" w:rsidR="00427BE8" w:rsidRDefault="00427BE8" w:rsidP="00B331E2">
      <w:pPr>
        <w:pStyle w:val="ListParagraph"/>
        <w:tabs>
          <w:tab w:val="center" w:pos="4680"/>
        </w:tabs>
        <w:spacing w:after="240" w:line="250" w:lineRule="auto"/>
        <w:ind w:left="0" w:firstLine="0"/>
        <w:jc w:val="center"/>
        <w:rPr>
          <w:b/>
          <w:bCs/>
        </w:rPr>
      </w:pPr>
    </w:p>
    <w:p w14:paraId="08405A49" w14:textId="77777777" w:rsidR="00B331E2" w:rsidRDefault="00B331E2" w:rsidP="00B331E2">
      <w:pPr>
        <w:spacing w:after="160" w:line="259" w:lineRule="auto"/>
        <w:ind w:left="0" w:firstLine="0"/>
        <w:jc w:val="left"/>
        <w:rPr>
          <w:b/>
          <w:bCs/>
        </w:rPr>
      </w:pPr>
      <w:r>
        <w:rPr>
          <w:b/>
          <w:bCs/>
        </w:rPr>
        <w:br w:type="page"/>
      </w:r>
    </w:p>
    <w:p w14:paraId="27D46415" w14:textId="77777777" w:rsidR="00B331E2" w:rsidRDefault="00B331E2" w:rsidP="00B331E2">
      <w:pPr>
        <w:ind w:left="907" w:firstLine="0"/>
        <w:jc w:val="center"/>
        <w:rPr>
          <w:b/>
          <w:bCs/>
        </w:rPr>
      </w:pPr>
      <w:r w:rsidRPr="00A41048">
        <w:rPr>
          <w:b/>
          <w:bCs/>
        </w:rPr>
        <w:lastRenderedPageBreak/>
        <w:t xml:space="preserve">APPENDIX </w:t>
      </w:r>
      <w:r>
        <w:rPr>
          <w:b/>
          <w:bCs/>
        </w:rPr>
        <w:t>II</w:t>
      </w:r>
      <w:r w:rsidRPr="00A41048">
        <w:rPr>
          <w:b/>
          <w:bCs/>
        </w:rPr>
        <w:t xml:space="preserve"> – </w:t>
      </w:r>
      <w:r>
        <w:rPr>
          <w:b/>
          <w:bCs/>
        </w:rPr>
        <w:t>Key Performance Indicators</w:t>
      </w:r>
    </w:p>
    <w:p w14:paraId="1A1050FF" w14:textId="77777777" w:rsidR="00B331E2" w:rsidRPr="00A41048" w:rsidRDefault="00B331E2" w:rsidP="00B331E2">
      <w:pPr>
        <w:ind w:left="0" w:firstLine="0"/>
        <w:jc w:val="center"/>
        <w:rPr>
          <w:b/>
          <w:bCs/>
        </w:rPr>
      </w:pPr>
    </w:p>
    <w:p w14:paraId="7F001888" w14:textId="77777777" w:rsidR="00B331E2" w:rsidRPr="008515ED" w:rsidRDefault="00B331E2" w:rsidP="00B331E2">
      <w:pPr>
        <w:pStyle w:val="ListParagraph"/>
        <w:numPr>
          <w:ilvl w:val="0"/>
          <w:numId w:val="8"/>
        </w:numPr>
        <w:spacing w:line="480" w:lineRule="auto"/>
        <w:jc w:val="left"/>
        <w:rPr>
          <w:b/>
          <w:bCs/>
        </w:rPr>
      </w:pPr>
      <w:r w:rsidRPr="00C0574A">
        <w:rPr>
          <w:b/>
          <w:bCs/>
        </w:rPr>
        <w:t>Key Performance Indicators</w:t>
      </w:r>
    </w:p>
    <w:p w14:paraId="41BA07B3" w14:textId="77777777" w:rsidR="00B331E2" w:rsidRDefault="00B331E2" w:rsidP="00B331E2">
      <w:pPr>
        <w:pStyle w:val="ListParagraph"/>
        <w:numPr>
          <w:ilvl w:val="0"/>
          <w:numId w:val="13"/>
        </w:numPr>
        <w:spacing w:line="360" w:lineRule="auto"/>
        <w:jc w:val="left"/>
      </w:pPr>
      <w:r>
        <w:t>Failure to achieve target will result in zero points for the relevant KPI, unless otherwise noted below.</w:t>
      </w:r>
    </w:p>
    <w:p w14:paraId="18C64641" w14:textId="77777777" w:rsidR="00B331E2" w:rsidRPr="003A2DB5" w:rsidRDefault="00B331E2" w:rsidP="00B331E2">
      <w:pPr>
        <w:pStyle w:val="ListParagraph"/>
        <w:numPr>
          <w:ilvl w:val="0"/>
          <w:numId w:val="13"/>
        </w:numPr>
        <w:spacing w:line="360" w:lineRule="auto"/>
        <w:jc w:val="left"/>
      </w:pPr>
      <w:r>
        <w:t>Supplier is responsible for tracking all KPIs and reporting these to Tesla Management on a monthly basis.</w:t>
      </w:r>
    </w:p>
    <w:tbl>
      <w:tblPr>
        <w:tblStyle w:val="TableGrid"/>
        <w:tblW w:w="9424" w:type="dxa"/>
        <w:tblLook w:val="04A0" w:firstRow="1" w:lastRow="0" w:firstColumn="1" w:lastColumn="0" w:noHBand="0" w:noVBand="1"/>
      </w:tblPr>
      <w:tblGrid>
        <w:gridCol w:w="613"/>
        <w:gridCol w:w="1859"/>
        <w:gridCol w:w="905"/>
        <w:gridCol w:w="1761"/>
        <w:gridCol w:w="4286"/>
      </w:tblGrid>
      <w:tr w:rsidR="00F37E09" w:rsidRPr="00F37E09" w14:paraId="26FAAB6E" w14:textId="77777777" w:rsidTr="00F37E09">
        <w:trPr>
          <w:trHeight w:val="285"/>
        </w:trPr>
        <w:tc>
          <w:tcPr>
            <w:tcW w:w="623" w:type="dxa"/>
            <w:hideMark/>
          </w:tcPr>
          <w:p w14:paraId="18FE8D50"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No.</w:t>
            </w:r>
          </w:p>
        </w:tc>
        <w:tc>
          <w:tcPr>
            <w:tcW w:w="1884" w:type="dxa"/>
            <w:hideMark/>
          </w:tcPr>
          <w:p w14:paraId="787FEC0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Deliverables</w:t>
            </w:r>
          </w:p>
        </w:tc>
        <w:tc>
          <w:tcPr>
            <w:tcW w:w="905" w:type="dxa"/>
            <w:hideMark/>
          </w:tcPr>
          <w:p w14:paraId="5E8E0089"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Possible Points</w:t>
            </w:r>
          </w:p>
        </w:tc>
        <w:tc>
          <w:tcPr>
            <w:tcW w:w="1263" w:type="dxa"/>
            <w:hideMark/>
          </w:tcPr>
          <w:p w14:paraId="08B772B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Target</w:t>
            </w:r>
          </w:p>
        </w:tc>
        <w:tc>
          <w:tcPr>
            <w:tcW w:w="4749" w:type="dxa"/>
            <w:hideMark/>
          </w:tcPr>
          <w:p w14:paraId="00B7D1DD"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Scoring Criteria</w:t>
            </w:r>
          </w:p>
        </w:tc>
      </w:tr>
      <w:tr w:rsidR="00F37E09" w:rsidRPr="00F37E09" w14:paraId="68170CE2" w14:textId="77777777" w:rsidTr="00F37E09">
        <w:trPr>
          <w:trHeight w:val="285"/>
        </w:trPr>
        <w:tc>
          <w:tcPr>
            <w:tcW w:w="623" w:type="dxa"/>
            <w:hideMark/>
          </w:tcPr>
          <w:p w14:paraId="798F71E0"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1.00</w:t>
            </w:r>
          </w:p>
        </w:tc>
        <w:tc>
          <w:tcPr>
            <w:tcW w:w="1884" w:type="dxa"/>
            <w:hideMark/>
          </w:tcPr>
          <w:p w14:paraId="0F109EB1"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Financial</w:t>
            </w:r>
          </w:p>
        </w:tc>
        <w:tc>
          <w:tcPr>
            <w:tcW w:w="905" w:type="dxa"/>
            <w:hideMark/>
          </w:tcPr>
          <w:p w14:paraId="0BA4B55C"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w:t>
            </w:r>
          </w:p>
        </w:tc>
        <w:tc>
          <w:tcPr>
            <w:tcW w:w="1263" w:type="dxa"/>
            <w:hideMark/>
          </w:tcPr>
          <w:p w14:paraId="48CE41B8"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2BBC0BA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757189C2" w14:textId="77777777" w:rsidTr="00F37E09">
        <w:trPr>
          <w:trHeight w:val="537"/>
        </w:trPr>
        <w:tc>
          <w:tcPr>
            <w:tcW w:w="623" w:type="dxa"/>
            <w:hideMark/>
          </w:tcPr>
          <w:p w14:paraId="57561B6F"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1.10</w:t>
            </w:r>
          </w:p>
        </w:tc>
        <w:tc>
          <w:tcPr>
            <w:tcW w:w="1884" w:type="dxa"/>
            <w:hideMark/>
          </w:tcPr>
          <w:p w14:paraId="1D67494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Actuals to Budget</w:t>
            </w:r>
          </w:p>
        </w:tc>
        <w:tc>
          <w:tcPr>
            <w:tcW w:w="905" w:type="dxa"/>
            <w:hideMark/>
          </w:tcPr>
          <w:p w14:paraId="1E737F2A"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4FE23B9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Financials in line with Approved Work Order</w:t>
            </w:r>
          </w:p>
        </w:tc>
        <w:tc>
          <w:tcPr>
            <w:tcW w:w="4749" w:type="dxa"/>
            <w:hideMark/>
          </w:tcPr>
          <w:p w14:paraId="3514AE5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Invoicing falls within the approved Purchase Order as agreed to.</w:t>
            </w:r>
          </w:p>
        </w:tc>
      </w:tr>
      <w:tr w:rsidR="00F37E09" w:rsidRPr="00F37E09" w14:paraId="51E72347" w14:textId="77777777" w:rsidTr="00F37E09">
        <w:trPr>
          <w:trHeight w:val="1076"/>
        </w:trPr>
        <w:tc>
          <w:tcPr>
            <w:tcW w:w="623" w:type="dxa"/>
            <w:hideMark/>
          </w:tcPr>
          <w:p w14:paraId="1FBEDA3B"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1.20</w:t>
            </w:r>
          </w:p>
        </w:tc>
        <w:tc>
          <w:tcPr>
            <w:tcW w:w="1884" w:type="dxa"/>
            <w:hideMark/>
          </w:tcPr>
          <w:p w14:paraId="77C6BB8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Staffing Levels</w:t>
            </w:r>
          </w:p>
        </w:tc>
        <w:tc>
          <w:tcPr>
            <w:tcW w:w="905" w:type="dxa"/>
            <w:hideMark/>
          </w:tcPr>
          <w:p w14:paraId="1E164AA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8</w:t>
            </w:r>
          </w:p>
        </w:tc>
        <w:tc>
          <w:tcPr>
            <w:tcW w:w="1263" w:type="dxa"/>
            <w:hideMark/>
          </w:tcPr>
          <w:p w14:paraId="583A72C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&gt;90%</w:t>
            </w:r>
          </w:p>
        </w:tc>
        <w:tc>
          <w:tcPr>
            <w:tcW w:w="4749" w:type="dxa"/>
            <w:hideMark/>
          </w:tcPr>
          <w:p w14:paraId="5552508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Staffing level for each shift must be more than 90% of the latest approved headcount plan. For Management positions, Supplier will always maintain leadership positions with vacancies no greater than 1 month long (Supervisors &amp; above) between transitioning employees. Supplier must instate an interim leader if a vacancy isn’t filled for greater than 1 month.</w:t>
            </w:r>
          </w:p>
        </w:tc>
      </w:tr>
      <w:tr w:rsidR="00F37E09" w:rsidRPr="00F37E09" w14:paraId="1BF13B40" w14:textId="77777777" w:rsidTr="00F37E09">
        <w:trPr>
          <w:trHeight w:val="537"/>
        </w:trPr>
        <w:tc>
          <w:tcPr>
            <w:tcW w:w="623" w:type="dxa"/>
            <w:hideMark/>
          </w:tcPr>
          <w:p w14:paraId="2B41406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1.30</w:t>
            </w:r>
          </w:p>
        </w:tc>
        <w:tc>
          <w:tcPr>
            <w:tcW w:w="1884" w:type="dxa"/>
            <w:hideMark/>
          </w:tcPr>
          <w:p w14:paraId="0150483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Invoicing is accurate and timely</w:t>
            </w:r>
          </w:p>
        </w:tc>
        <w:tc>
          <w:tcPr>
            <w:tcW w:w="905" w:type="dxa"/>
            <w:hideMark/>
          </w:tcPr>
          <w:p w14:paraId="7FEF6AE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EE5029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Invoices 100% accurate.</w:t>
            </w:r>
          </w:p>
        </w:tc>
        <w:tc>
          <w:tcPr>
            <w:tcW w:w="4749" w:type="dxa"/>
            <w:hideMark/>
          </w:tcPr>
          <w:p w14:paraId="52A1958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Invoices must be 100% accurate and submitted within two weeks of the end of the month/invoice period. Only Productive Hours are billed.</w:t>
            </w:r>
          </w:p>
        </w:tc>
      </w:tr>
      <w:tr w:rsidR="00F37E09" w:rsidRPr="00F37E09" w14:paraId="0E8926A9" w14:textId="77777777" w:rsidTr="00F37E09">
        <w:trPr>
          <w:trHeight w:val="1076"/>
        </w:trPr>
        <w:tc>
          <w:tcPr>
            <w:tcW w:w="623" w:type="dxa"/>
            <w:hideMark/>
          </w:tcPr>
          <w:p w14:paraId="107AC15F"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1.40</w:t>
            </w:r>
          </w:p>
        </w:tc>
        <w:tc>
          <w:tcPr>
            <w:tcW w:w="1884" w:type="dxa"/>
            <w:hideMark/>
          </w:tcPr>
          <w:p w14:paraId="5059190D"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Weekly financial reporting</w:t>
            </w:r>
          </w:p>
        </w:tc>
        <w:tc>
          <w:tcPr>
            <w:tcW w:w="905" w:type="dxa"/>
            <w:hideMark/>
          </w:tcPr>
          <w:p w14:paraId="0522E2C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4</w:t>
            </w:r>
          </w:p>
        </w:tc>
        <w:tc>
          <w:tcPr>
            <w:tcW w:w="1263" w:type="dxa"/>
            <w:hideMark/>
          </w:tcPr>
          <w:p w14:paraId="266220E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weekly financial report that includes spend to date and projected spend for the remaining quarter</w:t>
            </w:r>
          </w:p>
        </w:tc>
        <w:tc>
          <w:tcPr>
            <w:tcW w:w="4749" w:type="dxa"/>
            <w:hideMark/>
          </w:tcPr>
          <w:p w14:paraId="1D95953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Full points if weekly financial report submitted accurately and on time.</w:t>
            </w:r>
          </w:p>
        </w:tc>
      </w:tr>
      <w:tr w:rsidR="00F37E09" w:rsidRPr="00F37E09" w14:paraId="1100BF99" w14:textId="77777777" w:rsidTr="00F37E09">
        <w:trPr>
          <w:trHeight w:val="268"/>
        </w:trPr>
        <w:tc>
          <w:tcPr>
            <w:tcW w:w="623" w:type="dxa"/>
            <w:hideMark/>
          </w:tcPr>
          <w:p w14:paraId="3E9CDB2A"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1.50</w:t>
            </w:r>
          </w:p>
        </w:tc>
        <w:tc>
          <w:tcPr>
            <w:tcW w:w="1884" w:type="dxa"/>
            <w:hideMark/>
          </w:tcPr>
          <w:p w14:paraId="2290B5D3"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Cost Savings Recommendations</w:t>
            </w:r>
          </w:p>
        </w:tc>
        <w:tc>
          <w:tcPr>
            <w:tcW w:w="905" w:type="dxa"/>
            <w:hideMark/>
          </w:tcPr>
          <w:p w14:paraId="249C11C8"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1262ECFE"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 Recommendation per month</w:t>
            </w:r>
          </w:p>
        </w:tc>
        <w:tc>
          <w:tcPr>
            <w:tcW w:w="4749" w:type="dxa"/>
            <w:hideMark/>
          </w:tcPr>
          <w:p w14:paraId="782A7CC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Reoccurring/sustainable cost savings and avoidance recommendations.</w:t>
            </w:r>
          </w:p>
        </w:tc>
      </w:tr>
      <w:tr w:rsidR="00F37E09" w:rsidRPr="00F37E09" w14:paraId="4932690B" w14:textId="77777777" w:rsidTr="00F37E09">
        <w:trPr>
          <w:trHeight w:val="268"/>
        </w:trPr>
        <w:tc>
          <w:tcPr>
            <w:tcW w:w="623" w:type="dxa"/>
            <w:hideMark/>
          </w:tcPr>
          <w:p w14:paraId="64C30F25"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2.00</w:t>
            </w:r>
          </w:p>
        </w:tc>
        <w:tc>
          <w:tcPr>
            <w:tcW w:w="1884" w:type="dxa"/>
            <w:hideMark/>
          </w:tcPr>
          <w:p w14:paraId="2A28F1FC"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Safety</w:t>
            </w:r>
          </w:p>
        </w:tc>
        <w:tc>
          <w:tcPr>
            <w:tcW w:w="905" w:type="dxa"/>
            <w:hideMark/>
          </w:tcPr>
          <w:p w14:paraId="7FD80777"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w:t>
            </w:r>
          </w:p>
        </w:tc>
        <w:tc>
          <w:tcPr>
            <w:tcW w:w="1263" w:type="dxa"/>
            <w:hideMark/>
          </w:tcPr>
          <w:p w14:paraId="1DA365E8"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20892A8F"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553C998C" w14:textId="77777777" w:rsidTr="00F37E09">
        <w:trPr>
          <w:trHeight w:val="537"/>
        </w:trPr>
        <w:tc>
          <w:tcPr>
            <w:tcW w:w="623" w:type="dxa"/>
            <w:hideMark/>
          </w:tcPr>
          <w:p w14:paraId="2DF4B49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2.10</w:t>
            </w:r>
          </w:p>
        </w:tc>
        <w:tc>
          <w:tcPr>
            <w:tcW w:w="1884" w:type="dxa"/>
            <w:hideMark/>
          </w:tcPr>
          <w:p w14:paraId="1FC01C4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Total Recordable Incident Rate (TRIR - OSHA)</w:t>
            </w:r>
          </w:p>
        </w:tc>
        <w:tc>
          <w:tcPr>
            <w:tcW w:w="905" w:type="dxa"/>
            <w:hideMark/>
          </w:tcPr>
          <w:p w14:paraId="2808D3F0"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75B76E5C"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Zero incidents where supplier is at fault, or shares fault</w:t>
            </w:r>
          </w:p>
        </w:tc>
        <w:tc>
          <w:tcPr>
            <w:tcW w:w="4749" w:type="dxa"/>
            <w:hideMark/>
          </w:tcPr>
          <w:p w14:paraId="1911A6E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All points will be lost if the supplier is found fully at fault, partial points will be lost if they are partially at fault, and no points will be lost if they are not at fault.</w:t>
            </w:r>
          </w:p>
        </w:tc>
      </w:tr>
      <w:tr w:rsidR="00F37E09" w:rsidRPr="00F37E09" w14:paraId="0B69FCEF" w14:textId="77777777" w:rsidTr="00F37E09">
        <w:trPr>
          <w:trHeight w:val="1883"/>
        </w:trPr>
        <w:tc>
          <w:tcPr>
            <w:tcW w:w="623" w:type="dxa"/>
            <w:hideMark/>
          </w:tcPr>
          <w:p w14:paraId="10DB817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2.20</w:t>
            </w:r>
          </w:p>
        </w:tc>
        <w:tc>
          <w:tcPr>
            <w:tcW w:w="1884" w:type="dxa"/>
            <w:hideMark/>
          </w:tcPr>
          <w:p w14:paraId="500200B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Incident Reporting: Immediately Report All Critical Safety Incidents and Accidents</w:t>
            </w:r>
          </w:p>
        </w:tc>
        <w:tc>
          <w:tcPr>
            <w:tcW w:w="905" w:type="dxa"/>
            <w:hideMark/>
          </w:tcPr>
          <w:p w14:paraId="77E1D0C1"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2D12746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Critical/TRIR Notification: in &lt; 1 hour notification time, with a completed incident report in &lt; 24 hours</w:t>
            </w:r>
            <w:r w:rsidRPr="00F37E09">
              <w:rPr>
                <w:rFonts w:ascii="Times New Roman" w:eastAsia="Times New Roman" w:hAnsi="Times New Roman" w:cs="Times New Roman"/>
                <w:sz w:val="20"/>
                <w:szCs w:val="20"/>
              </w:rPr>
              <w:br/>
              <w:t>Completed incident report of non-critical/non-medical: &lt; 24 hour report time</w:t>
            </w:r>
          </w:p>
        </w:tc>
        <w:tc>
          <w:tcPr>
            <w:tcW w:w="4749" w:type="dxa"/>
            <w:hideMark/>
          </w:tcPr>
          <w:p w14:paraId="38074EE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Notifications &amp; incident reports must be sent/submitted through the correct avenue (i.e. email notifications, and incident reports in myEHS). 100% compliance = full points; 90-99% = 3 points; less than 90% = 0 points.</w:t>
            </w:r>
          </w:p>
        </w:tc>
      </w:tr>
      <w:tr w:rsidR="00F37E09" w:rsidRPr="00F37E09" w14:paraId="102FDC05" w14:textId="77777777" w:rsidTr="00F37E09">
        <w:trPr>
          <w:trHeight w:val="1775"/>
        </w:trPr>
        <w:tc>
          <w:tcPr>
            <w:tcW w:w="623" w:type="dxa"/>
            <w:hideMark/>
          </w:tcPr>
          <w:p w14:paraId="7C19259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lastRenderedPageBreak/>
              <w:t>2.30</w:t>
            </w:r>
          </w:p>
        </w:tc>
        <w:tc>
          <w:tcPr>
            <w:tcW w:w="1884" w:type="dxa"/>
            <w:hideMark/>
          </w:tcPr>
          <w:p w14:paraId="6BC386E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Training completed as required</w:t>
            </w:r>
          </w:p>
        </w:tc>
        <w:tc>
          <w:tcPr>
            <w:tcW w:w="905" w:type="dxa"/>
            <w:hideMark/>
          </w:tcPr>
          <w:p w14:paraId="471BAB6E"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0B8C6E8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All employees will stay up to date on all assigned trainings from both Tesla and the supplier</w:t>
            </w:r>
          </w:p>
        </w:tc>
        <w:tc>
          <w:tcPr>
            <w:tcW w:w="4749" w:type="dxa"/>
            <w:hideMark/>
          </w:tcPr>
          <w:p w14:paraId="25783903"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to provide safety trainings to all active employees. Required training topics include, but are not limited to: Bloodborne Pathogen, Proper Chemical Usage, Workplace Harassment, Violence in the Workplace, Personal Protective Equipment (PPE), Accident Prevention, Preventing Slips/Trips/Falls, Ladder Safety, Back Safety, Repetitive Motion Injury, Prevention. Supplier will provide a report, to Tesla, within 5 business days of the end of the previous month, for safety trainings completed by employees. Full points if all safety trainings completed by each employee.</w:t>
            </w:r>
          </w:p>
        </w:tc>
      </w:tr>
      <w:tr w:rsidR="00F37E09" w:rsidRPr="00F37E09" w14:paraId="23B6CA56" w14:textId="77777777" w:rsidTr="00F37E09">
        <w:trPr>
          <w:trHeight w:val="806"/>
        </w:trPr>
        <w:tc>
          <w:tcPr>
            <w:tcW w:w="623" w:type="dxa"/>
            <w:hideMark/>
          </w:tcPr>
          <w:p w14:paraId="17185A9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2.40</w:t>
            </w:r>
          </w:p>
        </w:tc>
        <w:tc>
          <w:tcPr>
            <w:tcW w:w="1884" w:type="dxa"/>
            <w:hideMark/>
          </w:tcPr>
          <w:p w14:paraId="1C577A11"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Chemical Management</w:t>
            </w:r>
          </w:p>
        </w:tc>
        <w:tc>
          <w:tcPr>
            <w:tcW w:w="905" w:type="dxa"/>
            <w:hideMark/>
          </w:tcPr>
          <w:p w14:paraId="62F2AEA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322F34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Maintain current Safety Data Sheets and proper storing/handling of chemicals</w:t>
            </w:r>
          </w:p>
        </w:tc>
        <w:tc>
          <w:tcPr>
            <w:tcW w:w="4749" w:type="dxa"/>
            <w:hideMark/>
          </w:tcPr>
          <w:p w14:paraId="3EDC47A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Full points if all Safety Data Sheets are properly maintained, random chemical testing passes with 100% compliance (correct chemicals/dilutions in bottles), and are all being used in the correct way. No points for anything less than 100% compliance.</w:t>
            </w:r>
          </w:p>
        </w:tc>
      </w:tr>
      <w:tr w:rsidR="00F37E09" w:rsidRPr="00F37E09" w14:paraId="68BDB733" w14:textId="77777777" w:rsidTr="00F37E09">
        <w:trPr>
          <w:trHeight w:val="1076"/>
        </w:trPr>
        <w:tc>
          <w:tcPr>
            <w:tcW w:w="623" w:type="dxa"/>
            <w:hideMark/>
          </w:tcPr>
          <w:p w14:paraId="367CFCD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2.50</w:t>
            </w:r>
          </w:p>
        </w:tc>
        <w:tc>
          <w:tcPr>
            <w:tcW w:w="1884" w:type="dxa"/>
            <w:hideMark/>
          </w:tcPr>
          <w:p w14:paraId="73FC9566"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Equipment Management</w:t>
            </w:r>
          </w:p>
        </w:tc>
        <w:tc>
          <w:tcPr>
            <w:tcW w:w="905" w:type="dxa"/>
            <w:hideMark/>
          </w:tcPr>
          <w:p w14:paraId="3BFC6D5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5DFB125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Maintain all equipment following start- &amp; end-of-shift checklists</w:t>
            </w:r>
          </w:p>
        </w:tc>
        <w:tc>
          <w:tcPr>
            <w:tcW w:w="4749" w:type="dxa"/>
            <w:hideMark/>
          </w:tcPr>
          <w:p w14:paraId="03FBAA3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maintain checklists that must be completed by the equipment operators at the start and end of their shifts to ensure that all equipment is safe and functioning correctly, and reporting issues as soon as they arise. Full points for &gt;90% of the checklists in the month; 2 points for 80%-90% of the checklists; 1 point for 70%-80%, and 0 points for &lt;70% of the checklists completed and saved.</w:t>
            </w:r>
          </w:p>
        </w:tc>
      </w:tr>
      <w:tr w:rsidR="00F37E09" w:rsidRPr="00F37E09" w14:paraId="09FF2666" w14:textId="77777777" w:rsidTr="00F37E09">
        <w:trPr>
          <w:trHeight w:val="806"/>
        </w:trPr>
        <w:tc>
          <w:tcPr>
            <w:tcW w:w="623" w:type="dxa"/>
            <w:hideMark/>
          </w:tcPr>
          <w:p w14:paraId="512A1AB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2.60</w:t>
            </w:r>
          </w:p>
        </w:tc>
        <w:tc>
          <w:tcPr>
            <w:tcW w:w="1884" w:type="dxa"/>
            <w:hideMark/>
          </w:tcPr>
          <w:p w14:paraId="574F834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Interruptions to Service/Operations - Yield impact due to not following SOP</w:t>
            </w:r>
          </w:p>
        </w:tc>
        <w:tc>
          <w:tcPr>
            <w:tcW w:w="905" w:type="dxa"/>
            <w:hideMark/>
          </w:tcPr>
          <w:p w14:paraId="206BCF0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4</w:t>
            </w:r>
          </w:p>
        </w:tc>
        <w:tc>
          <w:tcPr>
            <w:tcW w:w="1263" w:type="dxa"/>
            <w:hideMark/>
          </w:tcPr>
          <w:p w14:paraId="62F1F4A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Zero interrupts/incidents</w:t>
            </w:r>
          </w:p>
        </w:tc>
        <w:tc>
          <w:tcPr>
            <w:tcW w:w="4749" w:type="dxa"/>
            <w:hideMark/>
          </w:tcPr>
          <w:p w14:paraId="774415A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cause zero (0) interruptions to Tesla’s vehicle production caused by janitorial performance or non-performance of their duties, SOP violations, employee error, insufficient planning, lack of supervision/organization, etc.</w:t>
            </w:r>
          </w:p>
        </w:tc>
      </w:tr>
      <w:tr w:rsidR="00F37E09" w:rsidRPr="00F37E09" w14:paraId="455FD507" w14:textId="77777777" w:rsidTr="00F37E09">
        <w:trPr>
          <w:trHeight w:val="268"/>
        </w:trPr>
        <w:tc>
          <w:tcPr>
            <w:tcW w:w="623" w:type="dxa"/>
            <w:hideMark/>
          </w:tcPr>
          <w:p w14:paraId="1C70C73C"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3.00</w:t>
            </w:r>
          </w:p>
        </w:tc>
        <w:tc>
          <w:tcPr>
            <w:tcW w:w="1884" w:type="dxa"/>
            <w:hideMark/>
          </w:tcPr>
          <w:p w14:paraId="2D981AC5"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Quality</w:t>
            </w:r>
          </w:p>
        </w:tc>
        <w:tc>
          <w:tcPr>
            <w:tcW w:w="905" w:type="dxa"/>
            <w:hideMark/>
          </w:tcPr>
          <w:p w14:paraId="3F47C677"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40</w:t>
            </w:r>
          </w:p>
        </w:tc>
        <w:tc>
          <w:tcPr>
            <w:tcW w:w="1263" w:type="dxa"/>
            <w:hideMark/>
          </w:tcPr>
          <w:p w14:paraId="3F95A756"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6B415B7E"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0B6F3CDD" w14:textId="77777777" w:rsidTr="00F37E09">
        <w:trPr>
          <w:trHeight w:val="806"/>
        </w:trPr>
        <w:tc>
          <w:tcPr>
            <w:tcW w:w="623" w:type="dxa"/>
            <w:hideMark/>
          </w:tcPr>
          <w:p w14:paraId="087C48E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3.10</w:t>
            </w:r>
          </w:p>
        </w:tc>
        <w:tc>
          <w:tcPr>
            <w:tcW w:w="1884" w:type="dxa"/>
            <w:hideMark/>
          </w:tcPr>
          <w:p w14:paraId="2304C9B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Scope of Work</w:t>
            </w:r>
          </w:p>
        </w:tc>
        <w:tc>
          <w:tcPr>
            <w:tcW w:w="905" w:type="dxa"/>
            <w:hideMark/>
          </w:tcPr>
          <w:p w14:paraId="09BA38A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481B749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&gt;90% compliance to the assigned SOW and SLA's defined in Work Order</w:t>
            </w:r>
          </w:p>
        </w:tc>
        <w:tc>
          <w:tcPr>
            <w:tcW w:w="4749" w:type="dxa"/>
            <w:hideMark/>
          </w:tcPr>
          <w:p w14:paraId="6053D71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Perform scope of work at the defined frequencies. Full points for &gt;90%, 7.5 points for 75%-90% compliance; 0 points for less than 75% compliance.</w:t>
            </w:r>
          </w:p>
        </w:tc>
      </w:tr>
      <w:tr w:rsidR="00F37E09" w:rsidRPr="00F37E09" w14:paraId="1DBAA4DD" w14:textId="77777777" w:rsidTr="00F37E09">
        <w:trPr>
          <w:trHeight w:val="537"/>
        </w:trPr>
        <w:tc>
          <w:tcPr>
            <w:tcW w:w="623" w:type="dxa"/>
            <w:hideMark/>
          </w:tcPr>
          <w:p w14:paraId="457EA3E8"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3.20</w:t>
            </w:r>
          </w:p>
        </w:tc>
        <w:tc>
          <w:tcPr>
            <w:tcW w:w="1884" w:type="dxa"/>
            <w:hideMark/>
          </w:tcPr>
          <w:p w14:paraId="2662C8E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Quality Audit Score</w:t>
            </w:r>
          </w:p>
        </w:tc>
        <w:tc>
          <w:tcPr>
            <w:tcW w:w="905" w:type="dxa"/>
            <w:hideMark/>
          </w:tcPr>
          <w:p w14:paraId="36C24D0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5711590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Achieve &gt;3.50 points out of 5.00 on quality audit scores</w:t>
            </w:r>
          </w:p>
        </w:tc>
        <w:tc>
          <w:tcPr>
            <w:tcW w:w="4749" w:type="dxa"/>
            <w:hideMark/>
          </w:tcPr>
          <w:p w14:paraId="4F918C2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Quality audit scores must be &gt;3.50 = full points; 3.00-3.49 = 5 points, &lt;3.00 = 0 points</w:t>
            </w:r>
          </w:p>
        </w:tc>
      </w:tr>
      <w:tr w:rsidR="00F37E09" w:rsidRPr="00F37E09" w14:paraId="292F758D" w14:textId="77777777" w:rsidTr="00F37E09">
        <w:trPr>
          <w:trHeight w:val="941"/>
        </w:trPr>
        <w:tc>
          <w:tcPr>
            <w:tcW w:w="623" w:type="dxa"/>
            <w:hideMark/>
          </w:tcPr>
          <w:p w14:paraId="1C536CF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3.30</w:t>
            </w:r>
          </w:p>
        </w:tc>
        <w:tc>
          <w:tcPr>
            <w:tcW w:w="1884" w:type="dxa"/>
            <w:hideMark/>
          </w:tcPr>
          <w:p w14:paraId="4787AF1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Total Complaints</w:t>
            </w:r>
          </w:p>
        </w:tc>
        <w:tc>
          <w:tcPr>
            <w:tcW w:w="905" w:type="dxa"/>
            <w:hideMark/>
          </w:tcPr>
          <w:p w14:paraId="3B551F7C"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4BA5A3E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&lt;5%</w:t>
            </w:r>
          </w:p>
        </w:tc>
        <w:tc>
          <w:tcPr>
            <w:tcW w:w="4749" w:type="dxa"/>
            <w:hideMark/>
          </w:tcPr>
          <w:p w14:paraId="2C8C9B5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 xml:space="preserve">No more than 5% of all tickets received each month are categorized as a complaint. A complaint can be defined in many ways including, but not limited to, lack of performance, poor quality, recurring problems, personnel issues, etc. </w:t>
            </w:r>
          </w:p>
        </w:tc>
      </w:tr>
      <w:tr w:rsidR="00F37E09" w:rsidRPr="00F37E09" w14:paraId="58664FFE" w14:textId="77777777" w:rsidTr="00F37E09">
        <w:trPr>
          <w:trHeight w:val="1076"/>
        </w:trPr>
        <w:tc>
          <w:tcPr>
            <w:tcW w:w="623" w:type="dxa"/>
            <w:hideMark/>
          </w:tcPr>
          <w:p w14:paraId="1CBD771E"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3.40</w:t>
            </w:r>
          </w:p>
        </w:tc>
        <w:tc>
          <w:tcPr>
            <w:tcW w:w="1884" w:type="dxa"/>
            <w:hideMark/>
          </w:tcPr>
          <w:p w14:paraId="2B8F8C0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High Priority Work Order Response</w:t>
            </w:r>
          </w:p>
        </w:tc>
        <w:tc>
          <w:tcPr>
            <w:tcW w:w="905" w:type="dxa"/>
            <w:hideMark/>
          </w:tcPr>
          <w:p w14:paraId="3CFB78A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6507A8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&lt;15 Minutes</w:t>
            </w:r>
          </w:p>
        </w:tc>
        <w:tc>
          <w:tcPr>
            <w:tcW w:w="4749" w:type="dxa"/>
            <w:hideMark/>
          </w:tcPr>
          <w:p w14:paraId="2879816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respond to High Priority tickets within 15 minutes of receipt. All other tickets needs to have a response time of within 45 minutes of receipt. High Priority tickets include incidents related to fire, blood, or flood, 20MC (20 minute clean), and escalations.</w:t>
            </w:r>
            <w:r w:rsidRPr="00F37E09">
              <w:rPr>
                <w:rFonts w:ascii="Times New Roman" w:eastAsia="Times New Roman" w:hAnsi="Times New Roman" w:cs="Times New Roman"/>
                <w:sz w:val="20"/>
                <w:szCs w:val="20"/>
              </w:rPr>
              <w:br/>
              <w:t>Full points if more than &gt;90% Compliance, 2.5% points if 80%-90% compliance, 0 points otherwise</w:t>
            </w:r>
          </w:p>
        </w:tc>
      </w:tr>
      <w:tr w:rsidR="00F37E09" w:rsidRPr="00F37E09" w14:paraId="7F98E49C" w14:textId="77777777" w:rsidTr="00F37E09">
        <w:trPr>
          <w:trHeight w:val="1439"/>
        </w:trPr>
        <w:tc>
          <w:tcPr>
            <w:tcW w:w="623" w:type="dxa"/>
            <w:hideMark/>
          </w:tcPr>
          <w:p w14:paraId="68179B9D"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lastRenderedPageBreak/>
              <w:t>3.50</w:t>
            </w:r>
          </w:p>
        </w:tc>
        <w:tc>
          <w:tcPr>
            <w:tcW w:w="1884" w:type="dxa"/>
            <w:hideMark/>
          </w:tcPr>
          <w:p w14:paraId="6CB9B5C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Timeliness of completing and closing work order tickets</w:t>
            </w:r>
          </w:p>
        </w:tc>
        <w:tc>
          <w:tcPr>
            <w:tcW w:w="905" w:type="dxa"/>
            <w:hideMark/>
          </w:tcPr>
          <w:p w14:paraId="2B800BD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6A52B12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Common cleaning tickets: &lt;2 hours</w:t>
            </w:r>
            <w:r w:rsidRPr="00F37E09">
              <w:rPr>
                <w:rFonts w:ascii="Times New Roman" w:eastAsia="Times New Roman" w:hAnsi="Times New Roman" w:cs="Times New Roman"/>
                <w:sz w:val="20"/>
                <w:szCs w:val="20"/>
              </w:rPr>
              <w:br/>
              <w:t>Urgent/Escalated tickets: &lt;45 minutes</w:t>
            </w:r>
            <w:r w:rsidRPr="00F37E09">
              <w:rPr>
                <w:rFonts w:ascii="Times New Roman" w:eastAsia="Times New Roman" w:hAnsi="Times New Roman" w:cs="Times New Roman"/>
                <w:sz w:val="20"/>
                <w:szCs w:val="20"/>
              </w:rPr>
              <w:br/>
              <w:t>Project tickets: &lt;15 days</w:t>
            </w:r>
          </w:p>
        </w:tc>
        <w:tc>
          <w:tcPr>
            <w:tcW w:w="4749" w:type="dxa"/>
            <w:hideMark/>
          </w:tcPr>
          <w:p w14:paraId="01644ADE"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expected to complete and close all janitorial work order tickets within the approved timeframe according to ticket type. Data will be provided by work order system using the ticket reporting and completion times. Score will be based upon the average reporting time for all tickets for the quarter based on ticket type. Full points if more than &gt;90% Compliance, 2.5 points if 80%-90% compliance, 0 points otherwise.</w:t>
            </w:r>
          </w:p>
        </w:tc>
      </w:tr>
      <w:tr w:rsidR="00F37E09" w:rsidRPr="00F37E09" w14:paraId="71B4F9D1" w14:textId="77777777" w:rsidTr="00F37E09">
        <w:trPr>
          <w:trHeight w:val="887"/>
        </w:trPr>
        <w:tc>
          <w:tcPr>
            <w:tcW w:w="623" w:type="dxa"/>
            <w:hideMark/>
          </w:tcPr>
          <w:p w14:paraId="27873D3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3.60</w:t>
            </w:r>
          </w:p>
        </w:tc>
        <w:tc>
          <w:tcPr>
            <w:tcW w:w="1884" w:type="dxa"/>
            <w:hideMark/>
          </w:tcPr>
          <w:p w14:paraId="0A43643C"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Identify deficiencies and submit tickets</w:t>
            </w:r>
          </w:p>
        </w:tc>
        <w:tc>
          <w:tcPr>
            <w:tcW w:w="905" w:type="dxa"/>
            <w:hideMark/>
          </w:tcPr>
          <w:p w14:paraId="566906B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1632BDA6"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&gt;50 Tickets</w:t>
            </w:r>
          </w:p>
        </w:tc>
        <w:tc>
          <w:tcPr>
            <w:tcW w:w="4749" w:type="dxa"/>
            <w:hideMark/>
          </w:tcPr>
          <w:p w14:paraId="33A23AC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is expected to submit a minimum of 50 work order tickets, each month, for non-janitorial facility deficiencies. Supplier is required to keep records of all tickets submitted and provide those to Tesla monthly.</w:t>
            </w:r>
          </w:p>
        </w:tc>
      </w:tr>
      <w:tr w:rsidR="00F37E09" w:rsidRPr="00F37E09" w14:paraId="359B53A1" w14:textId="77777777" w:rsidTr="00F37E09">
        <w:trPr>
          <w:trHeight w:val="537"/>
        </w:trPr>
        <w:tc>
          <w:tcPr>
            <w:tcW w:w="623" w:type="dxa"/>
            <w:hideMark/>
          </w:tcPr>
          <w:p w14:paraId="46E0C2DB"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3.70</w:t>
            </w:r>
          </w:p>
        </w:tc>
        <w:tc>
          <w:tcPr>
            <w:tcW w:w="1884" w:type="dxa"/>
            <w:hideMark/>
          </w:tcPr>
          <w:p w14:paraId="37A0362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End of Shift Report / Passdowns</w:t>
            </w:r>
          </w:p>
        </w:tc>
        <w:tc>
          <w:tcPr>
            <w:tcW w:w="905" w:type="dxa"/>
            <w:hideMark/>
          </w:tcPr>
          <w:p w14:paraId="184B6EC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w:t>
            </w:r>
          </w:p>
        </w:tc>
        <w:tc>
          <w:tcPr>
            <w:tcW w:w="1263" w:type="dxa"/>
            <w:hideMark/>
          </w:tcPr>
          <w:p w14:paraId="20E4DF7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end of shift report</w:t>
            </w:r>
          </w:p>
        </w:tc>
        <w:tc>
          <w:tcPr>
            <w:tcW w:w="4749" w:type="dxa"/>
            <w:hideMark/>
          </w:tcPr>
          <w:p w14:paraId="075DD40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end-of-shift operational report. Full points if more than &gt;90% compliance; 2.5 points if 80%-90% compliance; 0 points otherwise</w:t>
            </w:r>
          </w:p>
        </w:tc>
      </w:tr>
    </w:tbl>
    <w:p w14:paraId="428B535F" w14:textId="77777777" w:rsidR="00B331E2" w:rsidRDefault="00B331E2" w:rsidP="00B331E2">
      <w:pPr>
        <w:ind w:left="0" w:firstLine="0"/>
        <w:jc w:val="left"/>
      </w:pPr>
    </w:p>
    <w:p w14:paraId="760A4571" w14:textId="77777777" w:rsidR="00B331E2" w:rsidRDefault="00B331E2" w:rsidP="00B331E2">
      <w:pPr>
        <w:ind w:left="0" w:firstLine="0"/>
        <w:jc w:val="left"/>
      </w:pPr>
    </w:p>
    <w:p w14:paraId="0316E967" w14:textId="77777777" w:rsidR="00B331E2" w:rsidRDefault="00B331E2" w:rsidP="00B331E2">
      <w:pPr>
        <w:pStyle w:val="ListParagraph"/>
        <w:numPr>
          <w:ilvl w:val="0"/>
          <w:numId w:val="8"/>
        </w:numPr>
        <w:jc w:val="left"/>
        <w:rPr>
          <w:b/>
          <w:bCs/>
        </w:rPr>
      </w:pPr>
      <w:r>
        <w:rPr>
          <w:b/>
          <w:bCs/>
        </w:rPr>
        <w:t>KPI Score and Fee at Risk</w:t>
      </w:r>
    </w:p>
    <w:p w14:paraId="2104D6E2" w14:textId="77777777" w:rsidR="00B331E2" w:rsidRPr="009D6088" w:rsidRDefault="00B331E2" w:rsidP="00B331E2">
      <w:pPr>
        <w:numPr>
          <w:ilvl w:val="0"/>
          <w:numId w:val="10"/>
        </w:numPr>
        <w:rPr>
          <w:rFonts w:ascii="Times New Roman" w:hAnsi="Times New Roman" w:cs="Times New Roman"/>
          <w:sz w:val="20"/>
          <w:szCs w:val="20"/>
        </w:rPr>
      </w:pPr>
      <w:r>
        <w:rPr>
          <w:rFonts w:ascii="Times New Roman" w:hAnsi="Times New Roman" w:cs="Times New Roman"/>
          <w:sz w:val="20"/>
          <w:szCs w:val="20"/>
        </w:rPr>
        <w:t>Tesla Management</w:t>
      </w:r>
      <w:r w:rsidRPr="009D6088">
        <w:rPr>
          <w:rFonts w:ascii="Times New Roman" w:hAnsi="Times New Roman" w:cs="Times New Roman"/>
          <w:sz w:val="20"/>
          <w:szCs w:val="20"/>
        </w:rPr>
        <w:t xml:space="preserve"> will calculate KPI score on a monthly basis</w:t>
      </w:r>
      <w:r>
        <w:rPr>
          <w:rFonts w:ascii="Times New Roman" w:hAnsi="Times New Roman" w:cs="Times New Roman"/>
          <w:sz w:val="20"/>
          <w:szCs w:val="20"/>
        </w:rPr>
        <w:t xml:space="preserve"> </w:t>
      </w:r>
      <w:r w:rsidRPr="002132CD">
        <w:rPr>
          <w:rFonts w:ascii="Times New Roman" w:hAnsi="Times New Roman" w:cs="Times New Roman"/>
          <w:sz w:val="20"/>
          <w:szCs w:val="20"/>
        </w:rPr>
        <w:t>with assessment of any Fee At Risk loss occurring on a quarterly basis and based on the aggregate KPI score of the three months. This assessment will take place at the end of each business quarter.</w:t>
      </w:r>
    </w:p>
    <w:p w14:paraId="51B45400" w14:textId="77777777" w:rsidR="00B331E2" w:rsidRPr="00C40C71" w:rsidRDefault="00B331E2" w:rsidP="00B331E2">
      <w:pPr>
        <w:pStyle w:val="ListParagraph"/>
        <w:numPr>
          <w:ilvl w:val="0"/>
          <w:numId w:val="10"/>
        </w:numPr>
        <w:rPr>
          <w:rFonts w:eastAsiaTheme="minorHAnsi"/>
          <w:color w:val="auto"/>
          <w:szCs w:val="20"/>
        </w:rPr>
      </w:pPr>
      <w:r w:rsidRPr="00764555">
        <w:rPr>
          <w:rFonts w:eastAsiaTheme="minorHAnsi"/>
          <w:color w:val="auto"/>
          <w:szCs w:val="20"/>
        </w:rPr>
        <w:t>Fee At Risk is calculated by multiplying the “Fee” amount for the quarter by the Fee At Risk %. “Fee” means the profit amount, that will be listed on the rate card billing statement and equal to the original quoted profit margin (3%). The table below defines the applicable Fee At Risk % corresponding to the monthly KPI Score.</w:t>
      </w:r>
    </w:p>
    <w:tbl>
      <w:tblPr>
        <w:tblStyle w:val="TableGrid"/>
        <w:tblW w:w="0" w:type="auto"/>
        <w:tblInd w:w="1267" w:type="dxa"/>
        <w:tblLook w:val="04A0" w:firstRow="1" w:lastRow="0" w:firstColumn="1" w:lastColumn="0" w:noHBand="0" w:noVBand="1"/>
      </w:tblPr>
      <w:tblGrid>
        <w:gridCol w:w="2021"/>
        <w:gridCol w:w="2020"/>
        <w:gridCol w:w="2021"/>
        <w:gridCol w:w="2021"/>
      </w:tblGrid>
      <w:tr w:rsidR="00B331E2" w:rsidRPr="005C41B0" w14:paraId="4C402BEC" w14:textId="77777777" w:rsidTr="000C3AEC">
        <w:tc>
          <w:tcPr>
            <w:tcW w:w="8083" w:type="dxa"/>
            <w:gridSpan w:val="4"/>
          </w:tcPr>
          <w:p w14:paraId="0E0761D0"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KPI Score and Fee At Risk</w:t>
            </w:r>
            <w:r>
              <w:rPr>
                <w:rFonts w:ascii="Times New Roman" w:hAnsi="Times New Roman" w:cs="Times New Roman"/>
                <w:sz w:val="20"/>
                <w:szCs w:val="20"/>
              </w:rPr>
              <w:t xml:space="preserve"> Structure</w:t>
            </w:r>
          </w:p>
        </w:tc>
      </w:tr>
      <w:tr w:rsidR="00B331E2" w:rsidRPr="005C41B0" w14:paraId="16C8AA6E" w14:textId="77777777" w:rsidTr="000C3AEC">
        <w:tc>
          <w:tcPr>
            <w:tcW w:w="2021" w:type="dxa"/>
          </w:tcPr>
          <w:p w14:paraId="54E1E1E3"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KPI Score</w:t>
            </w:r>
          </w:p>
        </w:tc>
        <w:tc>
          <w:tcPr>
            <w:tcW w:w="2020" w:type="dxa"/>
          </w:tcPr>
          <w:p w14:paraId="78A3A38B"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Less Than 80</w:t>
            </w:r>
          </w:p>
        </w:tc>
        <w:tc>
          <w:tcPr>
            <w:tcW w:w="2021" w:type="dxa"/>
          </w:tcPr>
          <w:p w14:paraId="38C602C8"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80 - 90</w:t>
            </w:r>
          </w:p>
        </w:tc>
        <w:tc>
          <w:tcPr>
            <w:tcW w:w="2021" w:type="dxa"/>
          </w:tcPr>
          <w:p w14:paraId="1F659317"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90 or more</w:t>
            </w:r>
          </w:p>
        </w:tc>
      </w:tr>
      <w:tr w:rsidR="00B331E2" w:rsidRPr="005C41B0" w14:paraId="4001FE3E" w14:textId="77777777" w:rsidTr="000C3AEC">
        <w:tc>
          <w:tcPr>
            <w:tcW w:w="2021" w:type="dxa"/>
          </w:tcPr>
          <w:p w14:paraId="2B3F05F8"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Fee At Risk</w:t>
            </w:r>
            <w:r>
              <w:rPr>
                <w:rFonts w:ascii="Times New Roman" w:hAnsi="Times New Roman" w:cs="Times New Roman"/>
                <w:sz w:val="20"/>
                <w:szCs w:val="20"/>
              </w:rPr>
              <w:t xml:space="preserve"> %</w:t>
            </w:r>
          </w:p>
        </w:tc>
        <w:tc>
          <w:tcPr>
            <w:tcW w:w="2020" w:type="dxa"/>
          </w:tcPr>
          <w:p w14:paraId="2BD4C3ED"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50%</w:t>
            </w:r>
          </w:p>
        </w:tc>
        <w:tc>
          <w:tcPr>
            <w:tcW w:w="2021" w:type="dxa"/>
          </w:tcPr>
          <w:p w14:paraId="1C6D23DB"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25%</w:t>
            </w:r>
          </w:p>
        </w:tc>
        <w:tc>
          <w:tcPr>
            <w:tcW w:w="2021" w:type="dxa"/>
          </w:tcPr>
          <w:p w14:paraId="22054A59"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0%</w:t>
            </w:r>
          </w:p>
        </w:tc>
      </w:tr>
    </w:tbl>
    <w:p w14:paraId="2783560F" w14:textId="77777777" w:rsidR="00B331E2" w:rsidRPr="005C41B0" w:rsidRDefault="00B331E2" w:rsidP="00B331E2">
      <w:pPr>
        <w:rPr>
          <w:rFonts w:ascii="Times New Roman" w:hAnsi="Times New Roman" w:cs="Times New Roman"/>
        </w:rPr>
      </w:pPr>
    </w:p>
    <w:p w14:paraId="74894680" w14:textId="77777777" w:rsidR="00B331E2" w:rsidRDefault="00B331E2" w:rsidP="00B331E2">
      <w:pPr>
        <w:spacing w:after="160" w:line="259" w:lineRule="auto"/>
        <w:ind w:left="0" w:firstLine="0"/>
        <w:jc w:val="left"/>
      </w:pPr>
      <w:r>
        <w:br w:type="page"/>
      </w:r>
    </w:p>
    <w:p w14:paraId="5162A086" w14:textId="77777777" w:rsidR="00B331E2" w:rsidRDefault="00B331E2" w:rsidP="00B331E2">
      <w:pPr>
        <w:ind w:left="0" w:firstLine="0"/>
        <w:jc w:val="center"/>
        <w:rPr>
          <w:b/>
          <w:bCs/>
        </w:rPr>
      </w:pPr>
      <w:r w:rsidRPr="00A41048">
        <w:rPr>
          <w:b/>
          <w:bCs/>
        </w:rPr>
        <w:lastRenderedPageBreak/>
        <w:t xml:space="preserve">APPENDIX </w:t>
      </w:r>
      <w:r>
        <w:rPr>
          <w:b/>
          <w:bCs/>
        </w:rPr>
        <w:t>III</w:t>
      </w:r>
      <w:r w:rsidRPr="00A41048">
        <w:rPr>
          <w:b/>
          <w:bCs/>
        </w:rPr>
        <w:t xml:space="preserve"> – </w:t>
      </w:r>
      <w:r>
        <w:rPr>
          <w:b/>
          <w:bCs/>
        </w:rPr>
        <w:t>MANAGEMENT</w:t>
      </w:r>
      <w:r w:rsidRPr="000F1641">
        <w:rPr>
          <w:b/>
          <w:bCs/>
        </w:rPr>
        <w:t xml:space="preserve"> ROLES &amp; RESPONSIBILITIES</w:t>
      </w:r>
    </w:p>
    <w:p w14:paraId="4FB5109E" w14:textId="77777777" w:rsidR="00B331E2" w:rsidRPr="003E3494" w:rsidRDefault="00B331E2" w:rsidP="00B331E2">
      <w:pPr>
        <w:ind w:left="907" w:firstLine="0"/>
        <w:rPr>
          <w:rFonts w:ascii="Times New Roman" w:hAnsi="Times New Roman" w:cs="Times New Roman"/>
          <w:sz w:val="20"/>
          <w:szCs w:val="20"/>
        </w:rPr>
      </w:pPr>
    </w:p>
    <w:p w14:paraId="704B525D" w14:textId="77777777" w:rsidR="00B331E2" w:rsidRPr="003E3494" w:rsidRDefault="00B331E2" w:rsidP="00B331E2">
      <w:pPr>
        <w:ind w:left="0" w:firstLine="0"/>
        <w:rPr>
          <w:rFonts w:ascii="Times New Roman" w:hAnsi="Times New Roman" w:cs="Times New Roman"/>
          <w:b/>
          <w:bCs/>
          <w:sz w:val="20"/>
          <w:szCs w:val="20"/>
        </w:rPr>
      </w:pPr>
      <w:r>
        <w:rPr>
          <w:rFonts w:ascii="Times New Roman" w:hAnsi="Times New Roman" w:cs="Times New Roman"/>
          <w:b/>
          <w:bCs/>
          <w:sz w:val="20"/>
          <w:szCs w:val="20"/>
        </w:rPr>
        <w:t>Senior Manager</w:t>
      </w:r>
    </w:p>
    <w:p w14:paraId="14A3B93E"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Aligns to establish productive, professional relationship with </w:t>
      </w:r>
      <w:r>
        <w:rPr>
          <w:rFonts w:cstheme="minorHAnsi"/>
        </w:rPr>
        <w:t>the</w:t>
      </w:r>
      <w:r w:rsidRPr="00665D87">
        <w:rPr>
          <w:rFonts w:cstheme="minorHAnsi"/>
        </w:rPr>
        <w:t xml:space="preserve"> customer</w:t>
      </w:r>
      <w:r>
        <w:rPr>
          <w:rFonts w:cstheme="minorHAnsi"/>
        </w:rPr>
        <w:t>. Ensures customer satisfaction and resolves any issues.</w:t>
      </w:r>
    </w:p>
    <w:p w14:paraId="680631F3"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Pr>
          <w:rFonts w:cstheme="minorHAnsi"/>
        </w:rPr>
        <w:t xml:space="preserve">Tracks </w:t>
      </w:r>
      <w:r w:rsidRPr="00665D87">
        <w:rPr>
          <w:rFonts w:cstheme="minorHAnsi"/>
        </w:rPr>
        <w:t xml:space="preserve">KPI’s and ensures compliance in meeting and/or exceeding KPI’s. </w:t>
      </w:r>
    </w:p>
    <w:p w14:paraId="50B71A7B"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 xml:space="preserve">Monitors/evaluates budgets and account performance. </w:t>
      </w:r>
    </w:p>
    <w:p w14:paraId="1B7FCD68"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Administers cost containment/reduction activities.</w:t>
      </w:r>
    </w:p>
    <w:p w14:paraId="10F7D7C4"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Manages, schedules, and attends Quarterly Business Review and/or Annual Business review meetings and engages internal executive leadership participation.</w:t>
      </w:r>
    </w:p>
    <w:p w14:paraId="0F1D2A89"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 xml:space="preserve">Responsible for the safety training, performance, and culture on the account.   </w:t>
      </w:r>
    </w:p>
    <w:p w14:paraId="6CF58350" w14:textId="77777777" w:rsidR="00B331E2" w:rsidRPr="00665D87" w:rsidRDefault="00B331E2" w:rsidP="00B331E2">
      <w:pPr>
        <w:pStyle w:val="ListParagraph"/>
        <w:numPr>
          <w:ilvl w:val="0"/>
          <w:numId w:val="28"/>
        </w:numPr>
        <w:autoSpaceDE w:val="0"/>
        <w:autoSpaceDN w:val="0"/>
        <w:adjustRightInd w:val="0"/>
        <w:spacing w:after="21" w:line="240" w:lineRule="auto"/>
        <w:jc w:val="left"/>
      </w:pPr>
      <w:r w:rsidRPr="00665D87">
        <w:rPr>
          <w:rFonts w:cstheme="minorHAnsi"/>
        </w:rPr>
        <w:t>Maintains/monitors customer contacts</w:t>
      </w:r>
      <w:r>
        <w:rPr>
          <w:rFonts w:cstheme="minorHAnsi"/>
        </w:rPr>
        <w:t>,</w:t>
      </w:r>
      <w:r w:rsidRPr="00665D87">
        <w:rPr>
          <w:rFonts w:cstheme="minorHAnsi"/>
        </w:rPr>
        <w:t xml:space="preserve"> customer needs/expectations and changes in customer priorities while development/implementing account retention strategies</w:t>
      </w:r>
      <w:r w:rsidRPr="00665D87">
        <w:t xml:space="preserve">. </w:t>
      </w:r>
    </w:p>
    <w:p w14:paraId="21BB8116"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Oversees the successful operational delivery of </w:t>
      </w:r>
      <w:r>
        <w:rPr>
          <w:rFonts w:cstheme="minorHAnsi"/>
        </w:rPr>
        <w:t>the</w:t>
      </w:r>
      <w:r w:rsidRPr="00665D87">
        <w:rPr>
          <w:rFonts w:cstheme="minorHAnsi"/>
        </w:rPr>
        <w:t xml:space="preserve"> scope.</w:t>
      </w:r>
    </w:p>
    <w:p w14:paraId="3153E78F"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Communicates regularly with key customers on company updates, initiatives, and other pertinent information.</w:t>
      </w:r>
    </w:p>
    <w:p w14:paraId="7AE7261F" w14:textId="77777777" w:rsidR="00B331E2"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In conjunction with </w:t>
      </w:r>
      <w:r>
        <w:rPr>
          <w:rFonts w:cstheme="minorHAnsi"/>
        </w:rPr>
        <w:t>Tesla Management</w:t>
      </w:r>
      <w:r w:rsidRPr="00665D87">
        <w:rPr>
          <w:rFonts w:cstheme="minorHAnsi"/>
        </w:rPr>
        <w:t>, proactively leads strategic account planning process that develops mutual performance objectives, financial targets, and critical milestones.</w:t>
      </w:r>
    </w:p>
    <w:p w14:paraId="10AE76EA" w14:textId="77777777" w:rsidR="00B331E2" w:rsidRPr="0045237C" w:rsidRDefault="00B331E2" w:rsidP="00B331E2">
      <w:pPr>
        <w:pStyle w:val="ListParagraph"/>
        <w:numPr>
          <w:ilvl w:val="0"/>
          <w:numId w:val="28"/>
        </w:numPr>
        <w:rPr>
          <w:rFonts w:cstheme="minorHAnsi"/>
        </w:rPr>
      </w:pPr>
      <w:r w:rsidRPr="0045237C">
        <w:rPr>
          <w:rFonts w:cstheme="minorHAnsi"/>
        </w:rPr>
        <w:t xml:space="preserve">Aligns with Tesla </w:t>
      </w:r>
      <w:r>
        <w:rPr>
          <w:rFonts w:cstheme="minorHAnsi"/>
        </w:rPr>
        <w:t>Workplace and Procurement</w:t>
      </w:r>
      <w:r w:rsidRPr="0045237C">
        <w:rPr>
          <w:rFonts w:cstheme="minorHAnsi"/>
        </w:rPr>
        <w:t xml:space="preserve"> to ensure needs are met.</w:t>
      </w:r>
    </w:p>
    <w:p w14:paraId="1014A808" w14:textId="77777777" w:rsidR="00B331E2" w:rsidRPr="0045237C" w:rsidRDefault="00B331E2" w:rsidP="00B331E2">
      <w:pPr>
        <w:pStyle w:val="ListParagraph"/>
        <w:numPr>
          <w:ilvl w:val="0"/>
          <w:numId w:val="28"/>
        </w:numPr>
        <w:tabs>
          <w:tab w:val="left" w:pos="1800"/>
        </w:tabs>
        <w:spacing w:after="0" w:line="240" w:lineRule="auto"/>
        <w:rPr>
          <w:rFonts w:cstheme="minorHAnsi"/>
        </w:rPr>
      </w:pPr>
      <w:r w:rsidRPr="0045237C">
        <w:rPr>
          <w:rFonts w:cstheme="minorHAnsi"/>
        </w:rPr>
        <w:t>Monthly invoice reports</w:t>
      </w:r>
    </w:p>
    <w:p w14:paraId="037EF727" w14:textId="77777777" w:rsidR="00B331E2" w:rsidRPr="0045237C" w:rsidRDefault="00B331E2" w:rsidP="00B331E2">
      <w:pPr>
        <w:pStyle w:val="ListParagraph"/>
        <w:numPr>
          <w:ilvl w:val="0"/>
          <w:numId w:val="28"/>
        </w:numPr>
        <w:tabs>
          <w:tab w:val="left" w:pos="1800"/>
        </w:tabs>
        <w:spacing w:after="0" w:line="240" w:lineRule="auto"/>
        <w:rPr>
          <w:rFonts w:cstheme="minorHAnsi"/>
        </w:rPr>
      </w:pPr>
      <w:r w:rsidRPr="0045237C">
        <w:rPr>
          <w:rFonts w:cstheme="minorHAnsi"/>
        </w:rPr>
        <w:t>Quarterly and Annual KPI reports</w:t>
      </w:r>
    </w:p>
    <w:p w14:paraId="38DC4825" w14:textId="77777777" w:rsidR="00B331E2" w:rsidRDefault="00B331E2" w:rsidP="00B331E2">
      <w:pPr>
        <w:pStyle w:val="ListParagraph"/>
        <w:numPr>
          <w:ilvl w:val="0"/>
          <w:numId w:val="28"/>
        </w:numPr>
        <w:spacing w:after="0" w:line="259" w:lineRule="auto"/>
        <w:jc w:val="left"/>
      </w:pPr>
      <w:r w:rsidRPr="000C0065">
        <w:t>Ensures compliance with all EHS regulations and reporting requirements.</w:t>
      </w:r>
    </w:p>
    <w:p w14:paraId="75C87706" w14:textId="77777777" w:rsidR="00B331E2" w:rsidRDefault="00B331E2" w:rsidP="00B331E2">
      <w:pPr>
        <w:pStyle w:val="ListParagraph"/>
        <w:numPr>
          <w:ilvl w:val="0"/>
          <w:numId w:val="28"/>
        </w:numPr>
        <w:spacing w:after="0" w:line="259" w:lineRule="auto"/>
        <w:jc w:val="left"/>
      </w:pPr>
      <w:r w:rsidRPr="000C0065">
        <w:t>Perform quality audits assessing behavioral compliance and facilities outcomes.</w:t>
      </w:r>
    </w:p>
    <w:p w14:paraId="268B1B3D" w14:textId="77777777" w:rsidR="00B331E2" w:rsidRDefault="00B331E2" w:rsidP="00B331E2">
      <w:pPr>
        <w:pStyle w:val="ListParagraph"/>
        <w:numPr>
          <w:ilvl w:val="0"/>
          <w:numId w:val="28"/>
        </w:numPr>
        <w:spacing w:after="0" w:line="259" w:lineRule="auto"/>
        <w:jc w:val="left"/>
      </w:pPr>
      <w:r w:rsidRPr="000C0065">
        <w:t>Investigate quality defects, create Root Cause Analysis reports.</w:t>
      </w:r>
    </w:p>
    <w:p w14:paraId="41A0C8F4" w14:textId="77777777" w:rsidR="00B331E2" w:rsidRPr="000C0065" w:rsidRDefault="00B331E2" w:rsidP="00B331E2">
      <w:pPr>
        <w:pStyle w:val="ListParagraph"/>
        <w:numPr>
          <w:ilvl w:val="0"/>
          <w:numId w:val="28"/>
        </w:numPr>
        <w:spacing w:after="0" w:line="259" w:lineRule="auto"/>
        <w:jc w:val="left"/>
      </w:pPr>
      <w:r>
        <w:rPr>
          <w:rStyle w:val="ui-provider"/>
        </w:rPr>
        <w:t>Provides high quality operations and maintenance service to assure proper performance of employees.</w:t>
      </w:r>
    </w:p>
    <w:p w14:paraId="504A11A8" w14:textId="77777777" w:rsidR="00B331E2" w:rsidRDefault="00B331E2" w:rsidP="00B331E2">
      <w:pPr>
        <w:ind w:left="0" w:firstLine="0"/>
        <w:jc w:val="left"/>
      </w:pPr>
    </w:p>
    <w:p w14:paraId="44942BC7" w14:textId="77777777" w:rsidR="00B331E2" w:rsidRPr="003640BA" w:rsidRDefault="00B331E2" w:rsidP="00B331E2">
      <w:pPr>
        <w:ind w:left="0" w:firstLine="0"/>
        <w:rPr>
          <w:rFonts w:ascii="Times New Roman" w:hAnsi="Times New Roman" w:cs="Times New Roman"/>
          <w:b/>
          <w:bCs/>
          <w:sz w:val="20"/>
          <w:szCs w:val="20"/>
        </w:rPr>
      </w:pPr>
      <w:r>
        <w:rPr>
          <w:rFonts w:ascii="Times New Roman" w:hAnsi="Times New Roman" w:cs="Times New Roman"/>
          <w:b/>
          <w:bCs/>
          <w:sz w:val="20"/>
          <w:szCs w:val="20"/>
        </w:rPr>
        <w:t>Shift Manager</w:t>
      </w:r>
    </w:p>
    <w:p w14:paraId="036051A8" w14:textId="77777777" w:rsidR="00B331E2" w:rsidRDefault="00B331E2" w:rsidP="00B331E2">
      <w:pPr>
        <w:pStyle w:val="ListParagraph"/>
        <w:numPr>
          <w:ilvl w:val="0"/>
          <w:numId w:val="29"/>
        </w:numPr>
        <w:spacing w:after="0" w:line="259" w:lineRule="auto"/>
        <w:jc w:val="left"/>
      </w:pPr>
      <w:r>
        <w:t>C</w:t>
      </w:r>
      <w:r w:rsidRPr="0045237C">
        <w:t>ustodial responsibilities include directly supervising and coordinating work activities of the team; coaching and training; ensuring efficiency and consistency; assisting in cleaning duties.</w:t>
      </w:r>
    </w:p>
    <w:p w14:paraId="21293DC6" w14:textId="77777777" w:rsidR="00B331E2" w:rsidRDefault="00B331E2" w:rsidP="00B331E2">
      <w:pPr>
        <w:pStyle w:val="ListParagraph"/>
        <w:numPr>
          <w:ilvl w:val="0"/>
          <w:numId w:val="29"/>
        </w:numPr>
        <w:spacing w:after="0" w:line="259" w:lineRule="auto"/>
        <w:jc w:val="left"/>
        <w:rPr>
          <w:rStyle w:val="ui-provider"/>
        </w:rPr>
      </w:pPr>
      <w:r>
        <w:rPr>
          <w:rStyle w:val="ui-provider"/>
        </w:rPr>
        <w:t>Planning and preparing team’s work schedules.</w:t>
      </w:r>
    </w:p>
    <w:p w14:paraId="4633A10F" w14:textId="77777777" w:rsidR="00B331E2" w:rsidRDefault="00B331E2" w:rsidP="00B331E2">
      <w:pPr>
        <w:pStyle w:val="ListParagraph"/>
        <w:numPr>
          <w:ilvl w:val="0"/>
          <w:numId w:val="29"/>
        </w:numPr>
        <w:spacing w:after="0" w:line="259" w:lineRule="auto"/>
        <w:jc w:val="left"/>
        <w:rPr>
          <w:rStyle w:val="ui-provider"/>
        </w:rPr>
      </w:pPr>
      <w:r>
        <w:rPr>
          <w:rStyle w:val="ui-provider"/>
        </w:rPr>
        <w:t>Implementing 4M standards</w:t>
      </w:r>
    </w:p>
    <w:p w14:paraId="45B684E8" w14:textId="77777777" w:rsidR="00B331E2" w:rsidRDefault="00B331E2" w:rsidP="00B331E2">
      <w:pPr>
        <w:pStyle w:val="ListParagraph"/>
        <w:numPr>
          <w:ilvl w:val="0"/>
          <w:numId w:val="29"/>
        </w:numPr>
        <w:spacing w:after="0" w:line="259" w:lineRule="auto"/>
        <w:jc w:val="left"/>
      </w:pPr>
      <w:r>
        <w:rPr>
          <w:rStyle w:val="ui-provider"/>
        </w:rPr>
        <w:t>Resolving client issues</w:t>
      </w:r>
    </w:p>
    <w:p w14:paraId="06158490" w14:textId="77777777" w:rsidR="00B331E2" w:rsidRDefault="00B331E2" w:rsidP="00B331E2">
      <w:pPr>
        <w:pStyle w:val="ListParagraph"/>
        <w:numPr>
          <w:ilvl w:val="0"/>
          <w:numId w:val="29"/>
        </w:numPr>
        <w:spacing w:after="0" w:line="259" w:lineRule="auto"/>
        <w:jc w:val="left"/>
      </w:pPr>
      <w:r w:rsidRPr="000C0065">
        <w:t>Perform quality audits assessing behavioral compliance and facilities outcomes.</w:t>
      </w:r>
    </w:p>
    <w:p w14:paraId="028B3858" w14:textId="77777777" w:rsidR="00B331E2" w:rsidRDefault="00B331E2" w:rsidP="00B331E2">
      <w:pPr>
        <w:pStyle w:val="ListParagraph"/>
        <w:numPr>
          <w:ilvl w:val="0"/>
          <w:numId w:val="29"/>
        </w:numPr>
        <w:spacing w:after="0" w:line="259" w:lineRule="auto"/>
        <w:jc w:val="left"/>
      </w:pPr>
      <w:r w:rsidRPr="000C0065">
        <w:t xml:space="preserve">Perform internal audits against </w:t>
      </w:r>
      <w:r>
        <w:t xml:space="preserve">client’s </w:t>
      </w:r>
      <w:r w:rsidRPr="000C0065">
        <w:t>SOPs</w:t>
      </w:r>
      <w:r>
        <w:t>/KPIs</w:t>
      </w:r>
      <w:r w:rsidRPr="000C0065">
        <w:t>, quality systems</w:t>
      </w:r>
      <w:r>
        <w:t xml:space="preserve">, and </w:t>
      </w:r>
      <w:r w:rsidRPr="000C0065">
        <w:t>appropriate regulatory requirements</w:t>
      </w:r>
      <w:r>
        <w:t>.</w:t>
      </w:r>
    </w:p>
    <w:p w14:paraId="31FD4C01" w14:textId="77777777" w:rsidR="00B331E2" w:rsidRPr="000C0065" w:rsidRDefault="00B331E2" w:rsidP="00B331E2">
      <w:pPr>
        <w:pStyle w:val="ListParagraph"/>
        <w:numPr>
          <w:ilvl w:val="0"/>
          <w:numId w:val="29"/>
        </w:numPr>
        <w:spacing w:after="0" w:line="259" w:lineRule="auto"/>
        <w:jc w:val="left"/>
      </w:pPr>
      <w:r w:rsidRPr="000C0065">
        <w:t>Responsible for working collaboratively with key stakeholders to optimize the planning and scheduling of work orders including planned and unplanned work.</w:t>
      </w:r>
    </w:p>
    <w:p w14:paraId="5D599981" w14:textId="77777777" w:rsidR="00B331E2" w:rsidRPr="000C0065" w:rsidRDefault="00B331E2" w:rsidP="00B331E2">
      <w:pPr>
        <w:pStyle w:val="ListParagraph"/>
        <w:numPr>
          <w:ilvl w:val="0"/>
          <w:numId w:val="29"/>
        </w:numPr>
        <w:spacing w:after="0" w:line="259" w:lineRule="auto"/>
        <w:jc w:val="left"/>
      </w:pPr>
      <w:r w:rsidRPr="000C0065">
        <w:t>Works collaboratively with management team to drive compliance and identify opportunities for improvement.</w:t>
      </w:r>
    </w:p>
    <w:p w14:paraId="5162E438" w14:textId="77777777" w:rsidR="00B331E2" w:rsidRPr="000C0065" w:rsidRDefault="00B331E2" w:rsidP="00B331E2">
      <w:pPr>
        <w:pStyle w:val="ListParagraph"/>
        <w:numPr>
          <w:ilvl w:val="0"/>
          <w:numId w:val="29"/>
        </w:numPr>
        <w:spacing w:after="0" w:line="259" w:lineRule="auto"/>
        <w:jc w:val="left"/>
      </w:pPr>
      <w:r w:rsidRPr="000C0065">
        <w:t>Formalizes and documents current and desired workflows to drive continuous improvement.</w:t>
      </w:r>
    </w:p>
    <w:p w14:paraId="59DA29EF" w14:textId="77777777" w:rsidR="00B331E2" w:rsidRPr="000C0065" w:rsidRDefault="00B331E2" w:rsidP="00B331E2">
      <w:pPr>
        <w:pStyle w:val="ListParagraph"/>
        <w:numPr>
          <w:ilvl w:val="0"/>
          <w:numId w:val="29"/>
        </w:numPr>
        <w:spacing w:after="0" w:line="259" w:lineRule="auto"/>
        <w:jc w:val="left"/>
      </w:pPr>
      <w:r w:rsidRPr="000C0065">
        <w:t xml:space="preserve">Facilitates </w:t>
      </w:r>
      <w:r>
        <w:t>‘tickets’</w:t>
      </w:r>
      <w:r w:rsidRPr="000C0065">
        <w:t xml:space="preserve"> to deliver continuous improvement.</w:t>
      </w:r>
    </w:p>
    <w:p w14:paraId="21879DC0" w14:textId="77777777" w:rsidR="00B331E2" w:rsidRPr="000C0065" w:rsidRDefault="00B331E2" w:rsidP="00B331E2">
      <w:pPr>
        <w:pStyle w:val="ListParagraph"/>
        <w:numPr>
          <w:ilvl w:val="0"/>
          <w:numId w:val="29"/>
        </w:numPr>
        <w:spacing w:after="0" w:line="259" w:lineRule="auto"/>
        <w:jc w:val="left"/>
      </w:pPr>
      <w:r w:rsidRPr="000C0065">
        <w:t xml:space="preserve">Transacts data between smart-ticketing system and </w:t>
      </w:r>
      <w:r>
        <w:t>FIIX</w:t>
      </w:r>
      <w:r w:rsidRPr="000C0065">
        <w:t>, creating facilities WO for issues identified by line level staff.</w:t>
      </w:r>
    </w:p>
    <w:p w14:paraId="6ABBA61D" w14:textId="77777777" w:rsidR="00B331E2" w:rsidRPr="005D1C7E" w:rsidRDefault="00B331E2" w:rsidP="00B331E2">
      <w:pPr>
        <w:pStyle w:val="ListParagraph"/>
        <w:numPr>
          <w:ilvl w:val="0"/>
          <w:numId w:val="28"/>
        </w:numPr>
        <w:spacing w:after="0" w:line="259" w:lineRule="auto"/>
        <w:jc w:val="left"/>
        <w:rPr>
          <w:rStyle w:val="ui-provider"/>
        </w:rPr>
      </w:pPr>
      <w:r w:rsidRPr="005D1C7E">
        <w:rPr>
          <w:rStyle w:val="ui-provider"/>
        </w:rPr>
        <w:t>Analyze simple check check-list completion to track work compliance.</w:t>
      </w:r>
    </w:p>
    <w:p w14:paraId="3BE09ECC" w14:textId="77777777" w:rsidR="00B331E2" w:rsidRPr="005D1C7E" w:rsidRDefault="00B331E2" w:rsidP="00B331E2">
      <w:pPr>
        <w:ind w:left="0" w:firstLine="0"/>
        <w:rPr>
          <w:rFonts w:ascii="Times New Roman" w:hAnsi="Times New Roman" w:cs="Times New Roman"/>
          <w:b/>
          <w:bCs/>
          <w:sz w:val="20"/>
          <w:szCs w:val="20"/>
        </w:rPr>
      </w:pPr>
    </w:p>
    <w:p w14:paraId="3338C00B" w14:textId="77777777" w:rsidR="00B331E2" w:rsidRPr="003640BA" w:rsidRDefault="00B331E2" w:rsidP="00B331E2">
      <w:pPr>
        <w:ind w:left="0" w:firstLine="0"/>
        <w:rPr>
          <w:rFonts w:ascii="Times New Roman" w:hAnsi="Times New Roman" w:cs="Times New Roman"/>
          <w:b/>
          <w:bCs/>
          <w:sz w:val="20"/>
          <w:szCs w:val="20"/>
        </w:rPr>
      </w:pPr>
      <w:r w:rsidRPr="003640BA">
        <w:rPr>
          <w:rFonts w:ascii="Times New Roman" w:hAnsi="Times New Roman" w:cs="Times New Roman"/>
          <w:b/>
          <w:bCs/>
          <w:sz w:val="20"/>
          <w:szCs w:val="20"/>
        </w:rPr>
        <w:t>Staff Admin</w:t>
      </w:r>
    </w:p>
    <w:p w14:paraId="232C27DC" w14:textId="77777777" w:rsidR="00B331E2" w:rsidRPr="00A9393A" w:rsidRDefault="00B331E2" w:rsidP="00B331E2">
      <w:pPr>
        <w:pStyle w:val="ListParagraph"/>
        <w:numPr>
          <w:ilvl w:val="0"/>
          <w:numId w:val="29"/>
        </w:numPr>
        <w:spacing w:after="0" w:line="259" w:lineRule="auto"/>
        <w:jc w:val="left"/>
      </w:pPr>
      <w:r w:rsidRPr="00A9393A">
        <w:t>Shares weekly hours report with Tesla Management</w:t>
      </w:r>
    </w:p>
    <w:p w14:paraId="7001EFCC" w14:textId="77777777" w:rsidR="00B331E2" w:rsidRPr="00A9393A" w:rsidRDefault="00B331E2" w:rsidP="00B331E2">
      <w:pPr>
        <w:pStyle w:val="ListParagraph"/>
        <w:numPr>
          <w:ilvl w:val="0"/>
          <w:numId w:val="29"/>
        </w:numPr>
        <w:spacing w:after="0" w:line="259" w:lineRule="auto"/>
        <w:jc w:val="left"/>
      </w:pPr>
      <w:r w:rsidRPr="00A9393A">
        <w:t>Oversees account level payroll functions such as managing/reconciling hours to ensure proper payment of wages.</w:t>
      </w:r>
    </w:p>
    <w:p w14:paraId="15594CE3" w14:textId="77777777" w:rsidR="00B331E2" w:rsidRPr="00A9393A" w:rsidRDefault="00B331E2" w:rsidP="00B331E2">
      <w:pPr>
        <w:pStyle w:val="ListParagraph"/>
        <w:numPr>
          <w:ilvl w:val="0"/>
          <w:numId w:val="29"/>
        </w:numPr>
        <w:spacing w:after="0" w:line="259" w:lineRule="auto"/>
        <w:jc w:val="left"/>
      </w:pPr>
      <w:r w:rsidRPr="00A9393A">
        <w:lastRenderedPageBreak/>
        <w:t>Assigned tasks list to include, but not limited to performing salary administration, recruiting, staffing, and benefit liaison functions.</w:t>
      </w:r>
    </w:p>
    <w:p w14:paraId="1DE769F9" w14:textId="77777777" w:rsidR="00B331E2" w:rsidRPr="00A9393A" w:rsidRDefault="00B331E2" w:rsidP="00B331E2">
      <w:pPr>
        <w:pStyle w:val="ListParagraph"/>
        <w:numPr>
          <w:ilvl w:val="0"/>
          <w:numId w:val="29"/>
        </w:numPr>
        <w:spacing w:after="0" w:line="259" w:lineRule="auto"/>
        <w:jc w:val="left"/>
      </w:pPr>
      <w:r w:rsidRPr="00A9393A">
        <w:t>Coordinates training, benefits, employee services and health promotion activities.</w:t>
      </w:r>
    </w:p>
    <w:p w14:paraId="51D93033" w14:textId="77777777" w:rsidR="00B331E2" w:rsidRPr="00A9393A" w:rsidRDefault="00B331E2" w:rsidP="00B331E2">
      <w:pPr>
        <w:pStyle w:val="ListParagraph"/>
        <w:numPr>
          <w:ilvl w:val="0"/>
          <w:numId w:val="29"/>
        </w:numPr>
        <w:spacing w:after="0" w:line="259" w:lineRule="auto"/>
        <w:jc w:val="left"/>
      </w:pPr>
      <w:r w:rsidRPr="00A9393A">
        <w:t>Ensures compliance with legal and corporate guidelines.</w:t>
      </w:r>
    </w:p>
    <w:p w14:paraId="141AFDF4" w14:textId="77777777" w:rsidR="00B331E2" w:rsidRPr="00A9393A" w:rsidRDefault="00B331E2" w:rsidP="00B331E2">
      <w:pPr>
        <w:pStyle w:val="ListParagraph"/>
        <w:numPr>
          <w:ilvl w:val="0"/>
          <w:numId w:val="29"/>
        </w:numPr>
        <w:spacing w:after="0" w:line="259" w:lineRule="auto"/>
        <w:jc w:val="left"/>
      </w:pPr>
      <w:r w:rsidRPr="00A9393A">
        <w:t>Assist in recruitment process:</w:t>
      </w:r>
    </w:p>
    <w:p w14:paraId="6A8D42EB" w14:textId="77777777" w:rsidR="00B331E2" w:rsidRPr="00A9393A" w:rsidRDefault="00B331E2" w:rsidP="00B331E2">
      <w:pPr>
        <w:pStyle w:val="ListParagraph"/>
        <w:numPr>
          <w:ilvl w:val="0"/>
          <w:numId w:val="30"/>
        </w:numPr>
        <w:spacing w:after="0" w:line="259" w:lineRule="auto"/>
        <w:jc w:val="left"/>
      </w:pPr>
      <w:r w:rsidRPr="00A9393A">
        <w:t>Advertisement placement</w:t>
      </w:r>
    </w:p>
    <w:p w14:paraId="484D23F0" w14:textId="77777777" w:rsidR="00B331E2" w:rsidRPr="00A9393A" w:rsidRDefault="00B331E2" w:rsidP="00B331E2">
      <w:pPr>
        <w:pStyle w:val="ListParagraph"/>
        <w:numPr>
          <w:ilvl w:val="0"/>
          <w:numId w:val="30"/>
        </w:numPr>
        <w:spacing w:after="0" w:line="259" w:lineRule="auto"/>
        <w:jc w:val="left"/>
      </w:pPr>
      <w:r w:rsidRPr="00A9393A">
        <w:t>Interview Arrangements</w:t>
      </w:r>
    </w:p>
    <w:p w14:paraId="52687D9C" w14:textId="77777777" w:rsidR="00B331E2" w:rsidRPr="00A9393A" w:rsidRDefault="00B331E2" w:rsidP="00B331E2">
      <w:pPr>
        <w:pStyle w:val="ListParagraph"/>
        <w:numPr>
          <w:ilvl w:val="0"/>
          <w:numId w:val="30"/>
        </w:numPr>
        <w:spacing w:after="0" w:line="259" w:lineRule="auto"/>
        <w:jc w:val="left"/>
      </w:pPr>
      <w:r w:rsidRPr="00A9393A">
        <w:t>Reference verification</w:t>
      </w:r>
    </w:p>
    <w:p w14:paraId="0DA7B832" w14:textId="77777777" w:rsidR="00B331E2" w:rsidRPr="00A9393A" w:rsidRDefault="00B331E2" w:rsidP="00B331E2">
      <w:pPr>
        <w:pStyle w:val="ListParagraph"/>
        <w:numPr>
          <w:ilvl w:val="0"/>
          <w:numId w:val="30"/>
        </w:numPr>
        <w:spacing w:after="0" w:line="259" w:lineRule="auto"/>
        <w:jc w:val="left"/>
      </w:pPr>
      <w:r w:rsidRPr="00A9393A">
        <w:t>Assist in drafting any submission of acceptance or rejection letters.</w:t>
      </w:r>
    </w:p>
    <w:p w14:paraId="76520691" w14:textId="77777777" w:rsidR="00B331E2" w:rsidRPr="00A9393A" w:rsidRDefault="00B331E2" w:rsidP="00B331E2">
      <w:pPr>
        <w:pStyle w:val="ListParagraph"/>
        <w:numPr>
          <w:ilvl w:val="0"/>
          <w:numId w:val="30"/>
        </w:numPr>
        <w:spacing w:after="0" w:line="259" w:lineRule="auto"/>
        <w:jc w:val="left"/>
      </w:pPr>
      <w:r w:rsidRPr="00A9393A">
        <w:t>Assist in timely documented follow up with applicants.</w:t>
      </w:r>
    </w:p>
    <w:p w14:paraId="43D2CF8D" w14:textId="77777777" w:rsidR="00B331E2" w:rsidRPr="00A9393A" w:rsidRDefault="00B331E2" w:rsidP="00B331E2">
      <w:pPr>
        <w:pStyle w:val="ListParagraph"/>
        <w:numPr>
          <w:ilvl w:val="0"/>
          <w:numId w:val="29"/>
        </w:numPr>
        <w:spacing w:after="0" w:line="259" w:lineRule="auto"/>
        <w:jc w:val="left"/>
      </w:pPr>
      <w:r w:rsidRPr="00A9393A">
        <w:t>Assist in updating and completion of filing system for personnel records in accordance with policies and procedures.</w:t>
      </w:r>
    </w:p>
    <w:p w14:paraId="09713D33" w14:textId="77777777" w:rsidR="00B331E2" w:rsidRPr="00A9393A" w:rsidRDefault="00B331E2" w:rsidP="00B331E2">
      <w:pPr>
        <w:pStyle w:val="ListParagraph"/>
        <w:numPr>
          <w:ilvl w:val="0"/>
          <w:numId w:val="29"/>
        </w:numPr>
        <w:spacing w:after="0" w:line="259" w:lineRule="auto"/>
        <w:jc w:val="left"/>
      </w:pPr>
      <w:r w:rsidRPr="00A9393A">
        <w:t>Responsible to assist in completion of all documentation and correspondence prior to the starting date of new employees.</w:t>
      </w:r>
    </w:p>
    <w:p w14:paraId="5845935C" w14:textId="77777777" w:rsidR="00B331E2" w:rsidRDefault="00B331E2" w:rsidP="00B331E2">
      <w:pPr>
        <w:pStyle w:val="ListParagraph"/>
        <w:numPr>
          <w:ilvl w:val="0"/>
          <w:numId w:val="29"/>
        </w:numPr>
        <w:spacing w:after="0" w:line="259" w:lineRule="auto"/>
        <w:jc w:val="left"/>
      </w:pPr>
      <w:r w:rsidRPr="00A9393A">
        <w:t xml:space="preserve">Assist in organizing social functions for the company (i.e., Holiday Party, Employee Appreciation Week, etc.,). </w:t>
      </w:r>
    </w:p>
    <w:p w14:paraId="0033155B" w14:textId="77777777" w:rsidR="00B331E2" w:rsidRDefault="00B331E2" w:rsidP="00B331E2">
      <w:pPr>
        <w:ind w:left="0" w:firstLine="0"/>
      </w:pPr>
    </w:p>
    <w:p w14:paraId="42C6EADF" w14:textId="77777777" w:rsidR="00B331E2" w:rsidRDefault="00B331E2" w:rsidP="00B331E2">
      <w:pPr>
        <w:spacing w:after="160" w:line="259" w:lineRule="auto"/>
        <w:ind w:left="0" w:firstLine="0"/>
        <w:jc w:val="left"/>
      </w:pPr>
      <w:r>
        <w:br w:type="page"/>
      </w:r>
    </w:p>
    <w:p w14:paraId="149DC232" w14:textId="77777777" w:rsidR="00B331E2" w:rsidRPr="00F36CA5" w:rsidRDefault="00B331E2" w:rsidP="00B331E2">
      <w:pPr>
        <w:ind w:left="0" w:firstLine="0"/>
        <w:jc w:val="left"/>
        <w:sectPr w:rsidR="00B331E2" w:rsidRPr="00F36CA5" w:rsidSect="00B331E2">
          <w:headerReference w:type="even" r:id="rId7"/>
          <w:headerReference w:type="default" r:id="rId8"/>
          <w:footerReference w:type="even" r:id="rId9"/>
          <w:footerReference w:type="default" r:id="rId10"/>
          <w:headerReference w:type="first" r:id="rId11"/>
          <w:footerReference w:type="first" r:id="rId12"/>
          <w:pgSz w:w="12240" w:h="15840" w:code="1"/>
          <w:pgMar w:top="1350" w:right="1440" w:bottom="1080" w:left="1440" w:header="720" w:footer="513" w:gutter="0"/>
          <w:pgNumType w:start="1"/>
          <w:cols w:space="720"/>
          <w:docGrid w:linePitch="360"/>
        </w:sectPr>
      </w:pPr>
    </w:p>
    <w:p w14:paraId="032FB695" w14:textId="77777777" w:rsidR="00B331E2" w:rsidRPr="003C337F" w:rsidRDefault="00B331E2" w:rsidP="00B331E2">
      <w:pPr>
        <w:pStyle w:val="HeadingCentered"/>
        <w:keepNext w:val="0"/>
        <w:keepLines w:val="0"/>
        <w:spacing w:after="120"/>
        <w:rPr>
          <w:b/>
          <w:bCs/>
          <w:caps/>
          <w:sz w:val="20"/>
        </w:rPr>
      </w:pPr>
      <w:r w:rsidRPr="003C337F">
        <w:rPr>
          <w:b/>
          <w:bCs/>
          <w:caps/>
          <w:sz w:val="20"/>
        </w:rPr>
        <w:lastRenderedPageBreak/>
        <w:t>Annex 1</w:t>
      </w:r>
      <w:r>
        <w:rPr>
          <w:b/>
          <w:bCs/>
          <w:caps/>
          <w:sz w:val="20"/>
        </w:rPr>
        <w:t xml:space="preserve"> – Additional Service Terms</w:t>
      </w:r>
    </w:p>
    <w:p w14:paraId="587C315E" w14:textId="77777777" w:rsidR="00B331E2" w:rsidRPr="002D23E6" w:rsidRDefault="00B331E2" w:rsidP="00B331E2">
      <w:pPr>
        <w:suppressAutoHyphens/>
        <w:ind w:left="0" w:firstLine="0"/>
        <w:rPr>
          <w:rFonts w:ascii="Times New Roman" w:hAnsi="Times New Roman" w:cs="Times New Roman"/>
          <w:sz w:val="20"/>
          <w:szCs w:val="20"/>
        </w:rPr>
      </w:pPr>
      <w:r w:rsidRPr="002D23E6">
        <w:rPr>
          <w:rFonts w:ascii="Times New Roman" w:hAnsi="Times New Roman" w:cs="Times New Roman"/>
          <w:sz w:val="20"/>
          <w:szCs w:val="20"/>
        </w:rPr>
        <w:t xml:space="preserve">This </w:t>
      </w:r>
      <w:r w:rsidRPr="002D23E6">
        <w:rPr>
          <w:rFonts w:ascii="Times New Roman" w:hAnsi="Times New Roman" w:cs="Times New Roman"/>
          <w:sz w:val="20"/>
          <w:szCs w:val="20"/>
          <w:u w:val="single"/>
        </w:rPr>
        <w:t>Annex 1</w:t>
      </w:r>
      <w:r w:rsidRPr="002D23E6">
        <w:rPr>
          <w:rFonts w:ascii="Times New Roman" w:hAnsi="Times New Roman" w:cs="Times New Roman"/>
          <w:sz w:val="20"/>
          <w:szCs w:val="20"/>
        </w:rPr>
        <w:t xml:space="preserve"> sets forth additional terms that are incorporated by reference into the Agreement, if and to the extent applicable to Supplier’s performance of, and/or Tesla’s purchase of, the Services described therein.</w:t>
      </w:r>
    </w:p>
    <w:p w14:paraId="2F7EC8AE" w14:textId="77777777" w:rsidR="00B331E2" w:rsidRPr="00C7684B" w:rsidRDefault="00B331E2" w:rsidP="00B331E2">
      <w:pPr>
        <w:pStyle w:val="Heading2"/>
        <w:keepLines w:val="0"/>
        <w:numPr>
          <w:ilvl w:val="0"/>
          <w:numId w:val="0"/>
        </w:numPr>
        <w:tabs>
          <w:tab w:val="left" w:pos="540"/>
        </w:tabs>
        <w:suppressAutoHyphens/>
        <w:spacing w:after="120"/>
        <w:ind w:right="0"/>
        <w:rPr>
          <w:b w:val="0"/>
          <w:color w:val="000000"/>
          <w:sz w:val="20"/>
        </w:rPr>
      </w:pPr>
      <w:r w:rsidRPr="00145564">
        <w:rPr>
          <w:color w:val="000000"/>
          <w:sz w:val="20"/>
        </w:rPr>
        <w:t>1.</w:t>
      </w:r>
      <w:r w:rsidRPr="00145564">
        <w:rPr>
          <w:color w:val="000000"/>
          <w:sz w:val="20"/>
        </w:rPr>
        <w:tab/>
      </w:r>
      <w:r w:rsidRPr="00145564">
        <w:rPr>
          <w:color w:val="000000"/>
          <w:sz w:val="20"/>
          <w:u w:val="single"/>
        </w:rPr>
        <w:t>Consulting Services</w:t>
      </w:r>
      <w:r w:rsidRPr="00145564">
        <w:rPr>
          <w:color w:val="000000"/>
          <w:sz w:val="20"/>
        </w:rPr>
        <w:t>.</w:t>
      </w:r>
      <w:r w:rsidRPr="00C7684B">
        <w:rPr>
          <w:b w:val="0"/>
          <w:color w:val="000000"/>
          <w:sz w:val="20"/>
        </w:rPr>
        <w:t xml:space="preserve">  </w:t>
      </w:r>
      <w:r>
        <w:rPr>
          <w:b w:val="0"/>
          <w:color w:val="000000"/>
          <w:sz w:val="20"/>
        </w:rPr>
        <w:t xml:space="preserve">With reference to Sections 6.1 (Confidentiality) and 7.3 (Supplier Material) of the </w:t>
      </w:r>
      <w:r w:rsidRPr="00213850">
        <w:rPr>
          <w:b w:val="0"/>
          <w:bCs/>
          <w:sz w:val="20"/>
        </w:rPr>
        <w:t>MSA</w:t>
      </w:r>
      <w:r>
        <w:rPr>
          <w:b w:val="0"/>
          <w:color w:val="000000"/>
          <w:sz w:val="20"/>
        </w:rPr>
        <w:t xml:space="preserve">, </w:t>
      </w:r>
      <w:r w:rsidRPr="00D974A2">
        <w:rPr>
          <w:b w:val="0"/>
          <w:color w:val="000000"/>
          <w:sz w:val="20"/>
        </w:rPr>
        <w:t xml:space="preserve">no information (such as specifications, drawings, sketches, models, samples, tools, computer or other apparatus programs, technical or business information or data, written, oral or otherwise) furnished by Supplier to Tesla under </w:t>
      </w:r>
      <w:r>
        <w:rPr>
          <w:b w:val="0"/>
          <w:color w:val="000000"/>
          <w:sz w:val="20"/>
        </w:rPr>
        <w:t>the Agreement</w:t>
      </w:r>
      <w:r w:rsidRPr="00D974A2">
        <w:rPr>
          <w:b w:val="0"/>
          <w:color w:val="000000"/>
          <w:sz w:val="20"/>
        </w:rPr>
        <w:t xml:space="preserve"> shall be considered to be confidential or proprietary to Supplier</w:t>
      </w:r>
      <w:r>
        <w:rPr>
          <w:b w:val="0"/>
          <w:color w:val="000000"/>
          <w:sz w:val="20"/>
        </w:rPr>
        <w:t xml:space="preserve">; provided, however, that the foregoing shall not apply with respect to </w:t>
      </w:r>
      <w:r w:rsidRPr="00D974A2">
        <w:rPr>
          <w:b w:val="0"/>
          <w:color w:val="000000"/>
          <w:sz w:val="20"/>
        </w:rPr>
        <w:t>any third party IT or Network Security OEM product or related service specification or product sample that is</w:t>
      </w:r>
      <w:r>
        <w:rPr>
          <w:b w:val="0"/>
          <w:color w:val="000000"/>
          <w:sz w:val="20"/>
        </w:rPr>
        <w:t xml:space="preserve">, prior to disclosure to Tesla, </w:t>
      </w:r>
      <w:r w:rsidRPr="00D974A2">
        <w:rPr>
          <w:b w:val="0"/>
          <w:color w:val="000000"/>
          <w:sz w:val="20"/>
        </w:rPr>
        <w:t>(a) approved in advance and in writing by Tesla’s IT Department</w:t>
      </w:r>
      <w:r>
        <w:rPr>
          <w:b w:val="0"/>
          <w:color w:val="000000"/>
          <w:sz w:val="20"/>
        </w:rPr>
        <w:t>,</w:t>
      </w:r>
      <w:r w:rsidRPr="00D974A2">
        <w:rPr>
          <w:b w:val="0"/>
          <w:color w:val="000000"/>
          <w:sz w:val="20"/>
        </w:rPr>
        <w:t xml:space="preserve"> and (b) provided to Tesla’s IT Department and expressly identified by Supplier as such.</w:t>
      </w:r>
    </w:p>
    <w:p w14:paraId="2DE58A69" w14:textId="77777777" w:rsidR="00B331E2" w:rsidRPr="00145564" w:rsidRDefault="00B331E2" w:rsidP="00B331E2">
      <w:pPr>
        <w:pStyle w:val="Heading2"/>
        <w:keepLines w:val="0"/>
        <w:numPr>
          <w:ilvl w:val="0"/>
          <w:numId w:val="0"/>
        </w:numPr>
        <w:tabs>
          <w:tab w:val="left" w:pos="540"/>
        </w:tabs>
        <w:suppressAutoHyphens/>
        <w:spacing w:after="120"/>
        <w:ind w:right="0"/>
        <w:rPr>
          <w:sz w:val="20"/>
        </w:rPr>
      </w:pPr>
      <w:r w:rsidRPr="00145564">
        <w:rPr>
          <w:color w:val="000000"/>
          <w:sz w:val="20"/>
        </w:rPr>
        <w:t>2.</w:t>
      </w:r>
      <w:r w:rsidRPr="00145564">
        <w:rPr>
          <w:color w:val="000000"/>
          <w:sz w:val="20"/>
        </w:rPr>
        <w:tab/>
      </w:r>
      <w:r w:rsidRPr="00145564">
        <w:rPr>
          <w:color w:val="000000"/>
          <w:sz w:val="20"/>
          <w:u w:val="single"/>
        </w:rPr>
        <w:t>Facilities Services</w:t>
      </w:r>
      <w:r w:rsidRPr="00145564">
        <w:rPr>
          <w:color w:val="000000"/>
          <w:sz w:val="20"/>
        </w:rPr>
        <w:t xml:space="preserve">.  </w:t>
      </w:r>
    </w:p>
    <w:p w14:paraId="59FBB7C2" w14:textId="77777777" w:rsidR="00B331E2" w:rsidRPr="007D7127" w:rsidRDefault="00B331E2" w:rsidP="00B331E2">
      <w:pPr>
        <w:pStyle w:val="Heading2"/>
        <w:keepLines w:val="0"/>
        <w:numPr>
          <w:ilvl w:val="0"/>
          <w:numId w:val="0"/>
        </w:numPr>
        <w:tabs>
          <w:tab w:val="left" w:pos="540"/>
        </w:tabs>
        <w:suppressAutoHyphens/>
        <w:spacing w:after="120"/>
        <w:ind w:right="0"/>
        <w:rPr>
          <w:b w:val="0"/>
          <w:color w:val="000000"/>
          <w:sz w:val="20"/>
        </w:rPr>
      </w:pPr>
      <w:r w:rsidRPr="007D7127">
        <w:rPr>
          <w:color w:val="000000"/>
          <w:sz w:val="20"/>
        </w:rPr>
        <w:t>2.1</w:t>
      </w:r>
      <w:r w:rsidRPr="007D7127">
        <w:rPr>
          <w:b w:val="0"/>
          <w:color w:val="000000"/>
          <w:sz w:val="20"/>
        </w:rPr>
        <w:tab/>
      </w:r>
      <w:r w:rsidRPr="007D7127">
        <w:rPr>
          <w:b w:val="0"/>
          <w:color w:val="000000"/>
          <w:sz w:val="20"/>
          <w:u w:val="single"/>
        </w:rPr>
        <w:t>Responsibility for Supplying Certain Resources</w:t>
      </w:r>
      <w:r w:rsidRPr="004B52A3">
        <w:rPr>
          <w:b w:val="0"/>
          <w:color w:val="000000"/>
          <w:sz w:val="20"/>
        </w:rPr>
        <w:t xml:space="preserve">.  </w:t>
      </w:r>
      <w:r>
        <w:rPr>
          <w:b w:val="0"/>
          <w:color w:val="000000"/>
          <w:sz w:val="20"/>
        </w:rPr>
        <w:t>With reference to Section 2.3 of the MSA and e</w:t>
      </w:r>
      <w:r w:rsidRPr="0061372E">
        <w:rPr>
          <w:b w:val="0"/>
          <w:color w:val="000000"/>
          <w:sz w:val="20"/>
        </w:rPr>
        <w:t xml:space="preserve">xcept as </w:t>
      </w:r>
      <w:r w:rsidRPr="007D7127">
        <w:rPr>
          <w:b w:val="0"/>
          <w:color w:val="000000"/>
          <w:sz w:val="20"/>
        </w:rPr>
        <w:t xml:space="preserve">otherwise expressly provided in the Agreement, Supplier will be responsible at its expense for: (a) </w:t>
      </w:r>
      <w:r w:rsidRPr="007D7127">
        <w:rPr>
          <w:b w:val="0"/>
          <w:color w:val="000000"/>
          <w:sz w:val="20"/>
        </w:rPr>
        <w:tab/>
        <w:t xml:space="preserve">connecting to utility services at the Tesla Facility as required for the Services, which may include provision of required wiring, piping, valves, bus plugs, transformers, meters, disconnect switches, temporary feeders, power and lighting outlets, and other connections, and disconnecting from such utility services after completing the Services; and (b) providing and maintaining all temporary facilities and utilities required for the Services and, subject to Section </w:t>
      </w:r>
      <w:r>
        <w:rPr>
          <w:b w:val="0"/>
          <w:color w:val="000000"/>
          <w:sz w:val="20"/>
        </w:rPr>
        <w:t>2</w:t>
      </w:r>
      <w:r w:rsidRPr="007D7127">
        <w:rPr>
          <w:b w:val="0"/>
          <w:color w:val="000000"/>
          <w:sz w:val="20"/>
        </w:rPr>
        <w:t xml:space="preserve">.2(b) of </w:t>
      </w:r>
      <w:r>
        <w:rPr>
          <w:b w:val="0"/>
          <w:color w:val="000000"/>
          <w:sz w:val="20"/>
        </w:rPr>
        <w:t xml:space="preserve">this </w:t>
      </w:r>
      <w:r w:rsidRPr="007E74BF">
        <w:rPr>
          <w:b w:val="0"/>
          <w:color w:val="000000"/>
          <w:sz w:val="20"/>
          <w:u w:val="single"/>
        </w:rPr>
        <w:t>Annex 1</w:t>
      </w:r>
      <w:r w:rsidRPr="007D7127">
        <w:rPr>
          <w:b w:val="0"/>
          <w:color w:val="000000"/>
          <w:sz w:val="20"/>
        </w:rPr>
        <w:t xml:space="preserve"> with respect to improvements, removing such facilities and utilities after completing the Services, including (i) temporary construction roads and ramps, (ii) main ladders and runways, (iii) temporary light and power (e.g., via portable generator), (iv) weather and heat protection for all such equipment and work areas (e.g., temporary walls, partitions, or protective coverings), and (v) temporary heating equipment, including fuel.  Any power and lighting system must produce 120-volt power, have at least two weatherproof sockets (one for 150-watt lamp and one for 150-watt power extension or additional lamp), produce adequate light, and be installed so as not to interfere with operations of the Tesla Facility.  Any temporary welder power hookups must conform to the requirements of the National Electric Code, Articles 305 and 364-6.</w:t>
      </w:r>
    </w:p>
    <w:p w14:paraId="28C5709C" w14:textId="77777777" w:rsidR="00B331E2" w:rsidRPr="004B52A3"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2</w:t>
      </w:r>
      <w:r w:rsidRPr="003C337F">
        <w:rPr>
          <w:color w:val="000000"/>
          <w:sz w:val="20"/>
        </w:rPr>
        <w:t>.</w:t>
      </w:r>
      <w:r>
        <w:rPr>
          <w:color w:val="000000"/>
          <w:sz w:val="20"/>
        </w:rPr>
        <w:t>2</w:t>
      </w:r>
      <w:r w:rsidRPr="003C337F">
        <w:rPr>
          <w:color w:val="000000"/>
          <w:sz w:val="20"/>
        </w:rPr>
        <w:tab/>
      </w:r>
      <w:r>
        <w:rPr>
          <w:b w:val="0"/>
          <w:color w:val="000000"/>
          <w:sz w:val="20"/>
          <w:u w:val="single"/>
        </w:rPr>
        <w:t xml:space="preserve">Access to and Use of Tesla </w:t>
      </w:r>
      <w:r w:rsidRPr="004B52A3">
        <w:rPr>
          <w:b w:val="0"/>
          <w:color w:val="000000"/>
          <w:sz w:val="20"/>
          <w:u w:val="single"/>
        </w:rPr>
        <w:t>Facilities</w:t>
      </w:r>
      <w:r w:rsidRPr="004B52A3">
        <w:rPr>
          <w:b w:val="0"/>
          <w:color w:val="000000"/>
          <w:sz w:val="20"/>
        </w:rPr>
        <w:t xml:space="preserve">.  </w:t>
      </w:r>
    </w:p>
    <w:p w14:paraId="397DD010"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sz w:val="20"/>
        </w:rPr>
      </w:pPr>
      <w:r>
        <w:rPr>
          <w:b w:val="0"/>
          <w:sz w:val="20"/>
        </w:rPr>
        <w:t>(a)</w:t>
      </w:r>
      <w:r>
        <w:rPr>
          <w:b w:val="0"/>
          <w:sz w:val="20"/>
        </w:rPr>
        <w:tab/>
      </w:r>
      <w:r w:rsidRPr="003C337F">
        <w:rPr>
          <w:b w:val="0"/>
          <w:sz w:val="20"/>
        </w:rPr>
        <w:t>Subject to Supplier's obligations herein and to any applicable legal restrictions, Tesla will manage and maintain the following at the Tesla Facility, as applicable: building and property electrical systems, water, sewer, lights, heating, ventilation and air conditioning (“</w:t>
      </w:r>
      <w:r w:rsidRPr="00BC0236">
        <w:rPr>
          <w:bCs/>
          <w:i/>
          <w:iCs/>
          <w:color w:val="000000"/>
          <w:sz w:val="20"/>
        </w:rPr>
        <w:t>HVAC</w:t>
      </w:r>
      <w:r w:rsidRPr="003C337F">
        <w:rPr>
          <w:b w:val="0"/>
          <w:sz w:val="20"/>
        </w:rPr>
        <w:t>”) systems, physical security services and general custodial/</w:t>
      </w:r>
      <w:r>
        <w:rPr>
          <w:b w:val="0"/>
          <w:sz w:val="20"/>
        </w:rPr>
        <w:t xml:space="preserve"> </w:t>
      </w:r>
      <w:r w:rsidRPr="003C337F">
        <w:rPr>
          <w:b w:val="0"/>
          <w:sz w:val="20"/>
        </w:rPr>
        <w:t>landscape services (including monitoring and maintaining the uninterruptible power supply (“</w:t>
      </w:r>
      <w:r w:rsidRPr="00BC0236">
        <w:rPr>
          <w:bCs/>
          <w:i/>
          <w:iCs/>
          <w:color w:val="000000"/>
          <w:sz w:val="20"/>
        </w:rPr>
        <w:t>UPS</w:t>
      </w:r>
      <w:r w:rsidRPr="003C337F">
        <w:rPr>
          <w:b w:val="0"/>
          <w:sz w:val="20"/>
        </w:rPr>
        <w:t xml:space="preserve">”) system).  Supplier shall be responsible for providing all other facilities and support required for the Services.  </w:t>
      </w:r>
    </w:p>
    <w:p w14:paraId="2AA3C2EA"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color w:val="000000"/>
          <w:sz w:val="20"/>
        </w:rPr>
      </w:pPr>
      <w:bookmarkStart w:id="0" w:name="_Ref334704627"/>
      <w:r>
        <w:rPr>
          <w:b w:val="0"/>
          <w:sz w:val="20"/>
        </w:rPr>
        <w:t>(b)</w:t>
      </w:r>
      <w:r>
        <w:rPr>
          <w:b w:val="0"/>
          <w:sz w:val="20"/>
        </w:rPr>
        <w:tab/>
      </w:r>
      <w:r w:rsidRPr="003C337F">
        <w:rPr>
          <w:b w:val="0"/>
          <w:sz w:val="20"/>
        </w:rPr>
        <w:t xml:space="preserve">Supplier will use the Tesla Facilities in an efficient manner and for the sole purpose of providing the Services.  Supplier will permit Tesla and its agents and representatives to enter into those portions of Tesla premises that are occupied by Supplier </w:t>
      </w:r>
      <w:r w:rsidRPr="003C337F">
        <w:rPr>
          <w:b w:val="0"/>
          <w:color w:val="000000"/>
          <w:sz w:val="20"/>
        </w:rPr>
        <w:t>Personnel at any time</w:t>
      </w:r>
      <w:r w:rsidRPr="003C337F">
        <w:rPr>
          <w:b w:val="0"/>
          <w:sz w:val="20"/>
        </w:rPr>
        <w:t>, and to inspect any and all equipment and materials such as construction job boxes, storage containers and trucks</w:t>
      </w:r>
      <w:r w:rsidRPr="003C337F">
        <w:rPr>
          <w:b w:val="0"/>
          <w:color w:val="000000"/>
          <w:sz w:val="20"/>
        </w:rPr>
        <w:t xml:space="preserve">.  Supplier shall not use hazardous materials at the Tesla Facility except as required for performance of the Services expressly described in </w:t>
      </w:r>
      <w:r>
        <w:rPr>
          <w:b w:val="0"/>
          <w:color w:val="000000"/>
          <w:sz w:val="20"/>
        </w:rPr>
        <w:t>the Agreement</w:t>
      </w:r>
      <w:r w:rsidRPr="003C337F">
        <w:rPr>
          <w:b w:val="0"/>
          <w:color w:val="000000"/>
          <w:sz w:val="20"/>
        </w:rPr>
        <w:t xml:space="preserve"> and in compliance with applicable Laws.  </w:t>
      </w:r>
      <w:r w:rsidRPr="003C337F">
        <w:rPr>
          <w:b w:val="0"/>
          <w:sz w:val="20"/>
        </w:rPr>
        <w:t xml:space="preserve">Supplier will be responsible for any damage to the Tesla Facilities caused by Supplier Personnel (including damage to any and all utility lines).  </w:t>
      </w:r>
      <w:r w:rsidRPr="003C337F">
        <w:rPr>
          <w:b w:val="0"/>
          <w:color w:val="000000"/>
          <w:sz w:val="20"/>
        </w:rPr>
        <w:t>Supplier shall not make improvements or changes involving structural, mechanical, or electrical alterations to the Tesla Facility without Tesla’s prior written consent, which Tesla may withhold in its sole discretion.  At Tesla’s option, any improvements to the Tesla Facility shall become the property of Tesla and Seller shall execute such documentation as Tesla reasonably requires to perfect Tesla’s ownership thereof.  If Tesla does not elect to take title thereto Supplier shall remove the same at the end of the use of the Tesla Facility and shall repair any damage caused by such installation and removal.</w:t>
      </w:r>
      <w:r w:rsidRPr="003C337F">
        <w:rPr>
          <w:b w:val="0"/>
          <w:sz w:val="20"/>
        </w:rPr>
        <w:t xml:space="preserve">  Supplier has made itself familiar with the Tesla Facility and assumes all risks and hazards encountered in accessing and using such Tesla Facility.  Except as expressly set forth in </w:t>
      </w:r>
      <w:r>
        <w:rPr>
          <w:b w:val="0"/>
          <w:sz w:val="20"/>
        </w:rPr>
        <w:t>the Agreement</w:t>
      </w:r>
      <w:r w:rsidRPr="003C337F">
        <w:rPr>
          <w:b w:val="0"/>
          <w:sz w:val="20"/>
        </w:rPr>
        <w:t>, Supplier hereby releases Tesla of all liability related to accessing and using the Tesla Facility.</w:t>
      </w:r>
      <w:bookmarkEnd w:id="0"/>
      <w:r w:rsidRPr="003C337F">
        <w:rPr>
          <w:b w:val="0"/>
          <w:sz w:val="20"/>
        </w:rPr>
        <w:t xml:space="preserve">  </w:t>
      </w:r>
    </w:p>
    <w:p w14:paraId="67796153"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color w:val="000000"/>
          <w:sz w:val="20"/>
        </w:rPr>
      </w:pPr>
      <w:bookmarkStart w:id="1" w:name="_Ref329876471"/>
      <w:r>
        <w:rPr>
          <w:b w:val="0"/>
          <w:color w:val="000000"/>
          <w:sz w:val="20"/>
        </w:rPr>
        <w:t>(c)</w:t>
      </w:r>
      <w:r>
        <w:rPr>
          <w:b w:val="0"/>
          <w:color w:val="000000"/>
          <w:sz w:val="20"/>
        </w:rPr>
        <w:tab/>
      </w:r>
      <w:r w:rsidRPr="003C337F">
        <w:rPr>
          <w:b w:val="0"/>
          <w:color w:val="000000"/>
          <w:sz w:val="20"/>
        </w:rPr>
        <w:t>As a continuing condition of Supplier’s use of and access to the Tesla Facility, Supplier shall ensure that no third party obtains any lien or other right in the Tesla Facility and hereby waives and relinquishes, and agrees to obtain from any third parties who might claim any such lien (including without limitation mechanic’s liens) or right a written waiver and relinquishment of all rights, if any, to any lien, right, or remedy with respect to the Tesla Facility.  The provisions of this Section </w:t>
      </w:r>
      <w:r>
        <w:rPr>
          <w:b w:val="0"/>
          <w:color w:val="000000"/>
          <w:sz w:val="20"/>
        </w:rPr>
        <w:t>2</w:t>
      </w:r>
      <w:r w:rsidRPr="003C337F">
        <w:rPr>
          <w:b w:val="0"/>
          <w:color w:val="000000"/>
          <w:sz w:val="20"/>
        </w:rPr>
        <w:t xml:space="preserve">.2(c) are a bargained-for consideration essential to </w:t>
      </w:r>
      <w:r>
        <w:rPr>
          <w:b w:val="0"/>
          <w:color w:val="000000"/>
          <w:sz w:val="20"/>
        </w:rPr>
        <w:t>the Agreement</w:t>
      </w:r>
      <w:r w:rsidRPr="003C337F">
        <w:rPr>
          <w:b w:val="0"/>
          <w:color w:val="000000"/>
          <w:sz w:val="20"/>
        </w:rPr>
        <w:t xml:space="preserve">.  </w:t>
      </w:r>
      <w:bookmarkEnd w:id="1"/>
    </w:p>
    <w:p w14:paraId="36979095" w14:textId="77777777" w:rsidR="00B331E2" w:rsidRPr="00DF5047" w:rsidRDefault="00B331E2" w:rsidP="00B331E2">
      <w:pPr>
        <w:pStyle w:val="Heading2"/>
        <w:keepLines w:val="0"/>
        <w:numPr>
          <w:ilvl w:val="0"/>
          <w:numId w:val="0"/>
        </w:numPr>
        <w:tabs>
          <w:tab w:val="left" w:pos="540"/>
        </w:tabs>
        <w:suppressAutoHyphens/>
        <w:spacing w:after="120"/>
        <w:ind w:right="0"/>
        <w:rPr>
          <w:b w:val="0"/>
          <w:sz w:val="20"/>
        </w:rPr>
      </w:pPr>
      <w:r>
        <w:rPr>
          <w:color w:val="000000"/>
          <w:sz w:val="20"/>
        </w:rPr>
        <w:t>2</w:t>
      </w:r>
      <w:r w:rsidRPr="00DF5047">
        <w:rPr>
          <w:color w:val="000000"/>
          <w:sz w:val="20"/>
        </w:rPr>
        <w:t>.3</w:t>
      </w:r>
      <w:r w:rsidRPr="00DF5047">
        <w:rPr>
          <w:color w:val="000000"/>
          <w:sz w:val="20"/>
        </w:rPr>
        <w:tab/>
      </w:r>
      <w:r w:rsidRPr="004B52A3">
        <w:rPr>
          <w:b w:val="0"/>
          <w:color w:val="000000"/>
          <w:sz w:val="20"/>
          <w:u w:val="single"/>
        </w:rPr>
        <w:t>Insurance</w:t>
      </w:r>
      <w:r w:rsidRPr="004B52A3">
        <w:rPr>
          <w:b w:val="0"/>
          <w:color w:val="000000"/>
          <w:sz w:val="20"/>
        </w:rPr>
        <w:t xml:space="preserve">.  </w:t>
      </w:r>
      <w:r>
        <w:rPr>
          <w:b w:val="0"/>
          <w:color w:val="000000"/>
          <w:sz w:val="20"/>
        </w:rPr>
        <w:t xml:space="preserve">Supplier shall </w:t>
      </w:r>
      <w:r w:rsidRPr="004B52A3">
        <w:rPr>
          <w:b w:val="0"/>
          <w:color w:val="000000"/>
          <w:sz w:val="20"/>
        </w:rPr>
        <w:t xml:space="preserve">obtain and maintain at its own cost and expense (and cause each </w:t>
      </w:r>
      <w:r>
        <w:rPr>
          <w:b w:val="0"/>
          <w:color w:val="000000"/>
          <w:sz w:val="20"/>
        </w:rPr>
        <w:t>s</w:t>
      </w:r>
      <w:r w:rsidRPr="004B52A3">
        <w:rPr>
          <w:b w:val="0"/>
          <w:color w:val="000000"/>
          <w:sz w:val="20"/>
        </w:rPr>
        <w:t xml:space="preserve">ubcontractor to maintain) policies for the </w:t>
      </w:r>
      <w:r>
        <w:rPr>
          <w:b w:val="0"/>
          <w:color w:val="000000"/>
          <w:sz w:val="20"/>
        </w:rPr>
        <w:t xml:space="preserve">following </w:t>
      </w:r>
      <w:r w:rsidRPr="004B52A3">
        <w:rPr>
          <w:b w:val="0"/>
          <w:color w:val="000000"/>
          <w:sz w:val="20"/>
        </w:rPr>
        <w:t>insurance coverages</w:t>
      </w:r>
      <w:r>
        <w:rPr>
          <w:b w:val="0"/>
          <w:color w:val="000000"/>
          <w:sz w:val="20"/>
        </w:rPr>
        <w:t xml:space="preserve"> in accordance with Section 10.1 of the MSA, if and to the </w:t>
      </w:r>
      <w:r>
        <w:rPr>
          <w:b w:val="0"/>
          <w:color w:val="000000"/>
          <w:sz w:val="20"/>
        </w:rPr>
        <w:lastRenderedPageBreak/>
        <w:t>extent applicable to the Services: (a) i</w:t>
      </w:r>
      <w:r w:rsidRPr="00DF5047">
        <w:rPr>
          <w:b w:val="0"/>
          <w:color w:val="000000"/>
          <w:sz w:val="20"/>
        </w:rPr>
        <w:t xml:space="preserve">f the Services include remediation of or exposure to hazardous materials (e.g., asbestos-containing materials, contaminated soil, etc.), contractor’s pollution liability with minimum coverage of at least </w:t>
      </w:r>
      <w:r>
        <w:rPr>
          <w:b w:val="0"/>
          <w:color w:val="000000"/>
          <w:sz w:val="20"/>
        </w:rPr>
        <w:t>One</w:t>
      </w:r>
      <w:r w:rsidRPr="00DF5047">
        <w:rPr>
          <w:b w:val="0"/>
          <w:color w:val="000000"/>
          <w:sz w:val="20"/>
        </w:rPr>
        <w:t xml:space="preserve"> Million Dollars ($</w:t>
      </w:r>
      <w:r>
        <w:rPr>
          <w:b w:val="0"/>
          <w:color w:val="000000"/>
          <w:sz w:val="20"/>
        </w:rPr>
        <w:t>1</w:t>
      </w:r>
      <w:r w:rsidRPr="00DF5047">
        <w:rPr>
          <w:b w:val="0"/>
          <w:color w:val="000000"/>
          <w:sz w:val="20"/>
        </w:rPr>
        <w:t xml:space="preserve">,000,000) per occurrence and </w:t>
      </w:r>
      <w:r>
        <w:rPr>
          <w:b w:val="0"/>
          <w:color w:val="000000"/>
          <w:sz w:val="20"/>
        </w:rPr>
        <w:t>Two</w:t>
      </w:r>
      <w:r w:rsidRPr="00DF5047">
        <w:rPr>
          <w:b w:val="0"/>
          <w:color w:val="000000"/>
          <w:sz w:val="20"/>
        </w:rPr>
        <w:t xml:space="preserve"> Million Dollars ($</w:t>
      </w:r>
      <w:r>
        <w:rPr>
          <w:b w:val="0"/>
          <w:color w:val="000000"/>
          <w:sz w:val="20"/>
        </w:rPr>
        <w:t>2</w:t>
      </w:r>
      <w:r w:rsidRPr="00DF5047">
        <w:rPr>
          <w:b w:val="0"/>
          <w:color w:val="000000"/>
          <w:sz w:val="20"/>
        </w:rPr>
        <w:t>,000,000) aggregate for bodily injury, personal injury and property damage</w:t>
      </w:r>
      <w:r>
        <w:rPr>
          <w:b w:val="0"/>
          <w:color w:val="000000"/>
          <w:sz w:val="20"/>
        </w:rPr>
        <w:t>; and (b) i</w:t>
      </w:r>
      <w:r w:rsidRPr="00DF5047">
        <w:rPr>
          <w:b w:val="0"/>
          <w:sz w:val="20"/>
        </w:rPr>
        <w:t xml:space="preserve">f the Services involve use of a helicopter or </w:t>
      </w:r>
      <w:r w:rsidRPr="00DF5047">
        <w:rPr>
          <w:b w:val="0"/>
          <w:color w:val="000000"/>
          <w:sz w:val="20"/>
        </w:rPr>
        <w:t>other</w:t>
      </w:r>
      <w:r w:rsidRPr="00DF5047">
        <w:rPr>
          <w:b w:val="0"/>
          <w:sz w:val="20"/>
        </w:rPr>
        <w:t xml:space="preserve"> aircraft, aviation liability insurance with</w:t>
      </w:r>
      <w:r w:rsidRPr="00DF5047">
        <w:rPr>
          <w:b w:val="0"/>
          <w:color w:val="000000"/>
          <w:sz w:val="20"/>
        </w:rPr>
        <w:t xml:space="preserve"> minimum coverage of at least Five Million Dollars ($5,000,000) per occurrence</w:t>
      </w:r>
      <w:r w:rsidRPr="00DF5047">
        <w:rPr>
          <w:b w:val="0"/>
          <w:sz w:val="20"/>
        </w:rPr>
        <w:t>.</w:t>
      </w:r>
    </w:p>
    <w:p w14:paraId="6F927F64" w14:textId="77777777" w:rsidR="00B331E2" w:rsidRPr="00145564" w:rsidRDefault="00B331E2" w:rsidP="00B331E2">
      <w:pPr>
        <w:pStyle w:val="Heading2"/>
        <w:keepLines w:val="0"/>
        <w:numPr>
          <w:ilvl w:val="0"/>
          <w:numId w:val="0"/>
        </w:numPr>
        <w:tabs>
          <w:tab w:val="left" w:pos="540"/>
        </w:tabs>
        <w:suppressAutoHyphens/>
        <w:spacing w:after="120"/>
        <w:ind w:right="0"/>
        <w:rPr>
          <w:bCs/>
          <w:sz w:val="20"/>
        </w:rPr>
      </w:pPr>
      <w:r w:rsidRPr="00145564">
        <w:rPr>
          <w:color w:val="000000"/>
          <w:sz w:val="20"/>
        </w:rPr>
        <w:t>3.</w:t>
      </w:r>
      <w:r w:rsidRPr="00145564">
        <w:rPr>
          <w:color w:val="000000"/>
          <w:sz w:val="20"/>
        </w:rPr>
        <w:tab/>
      </w:r>
      <w:r w:rsidRPr="00145564">
        <w:rPr>
          <w:color w:val="000000"/>
          <w:sz w:val="20"/>
          <w:u w:val="single"/>
        </w:rPr>
        <w:t>Information Technology Services</w:t>
      </w:r>
      <w:r w:rsidRPr="00145564">
        <w:rPr>
          <w:color w:val="000000"/>
          <w:sz w:val="20"/>
        </w:rPr>
        <w:t xml:space="preserve">.  </w:t>
      </w:r>
    </w:p>
    <w:p w14:paraId="622E024F" w14:textId="77777777" w:rsidR="00B331E2" w:rsidRPr="00B54B4E"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3</w:t>
      </w:r>
      <w:r w:rsidRPr="00B54B4E">
        <w:rPr>
          <w:color w:val="000000"/>
          <w:sz w:val="20"/>
        </w:rPr>
        <w:t>.1</w:t>
      </w:r>
      <w:r w:rsidRPr="00B54B4E">
        <w:rPr>
          <w:color w:val="000000"/>
          <w:sz w:val="20"/>
        </w:rPr>
        <w:tab/>
      </w:r>
      <w:r w:rsidRPr="00145564">
        <w:rPr>
          <w:b w:val="0"/>
          <w:color w:val="000000"/>
          <w:sz w:val="20"/>
          <w:u w:val="single"/>
        </w:rPr>
        <w:t>Access to Tesla Systems and Facilities</w:t>
      </w:r>
      <w:r w:rsidRPr="00145564">
        <w:rPr>
          <w:b w:val="0"/>
          <w:color w:val="000000"/>
          <w:sz w:val="20"/>
        </w:rPr>
        <w:t>.</w:t>
      </w:r>
      <w:r w:rsidRPr="00C7684B">
        <w:rPr>
          <w:b w:val="0"/>
          <w:color w:val="000000"/>
          <w:sz w:val="20"/>
        </w:rPr>
        <w:t xml:space="preserve">  </w:t>
      </w:r>
      <w:r>
        <w:rPr>
          <w:b w:val="0"/>
          <w:color w:val="000000"/>
          <w:sz w:val="20"/>
        </w:rPr>
        <w:t xml:space="preserve">With reference to Section 5.3 of the </w:t>
      </w:r>
      <w:r w:rsidRPr="00213850">
        <w:rPr>
          <w:b w:val="0"/>
          <w:bCs/>
          <w:sz w:val="20"/>
        </w:rPr>
        <w:t>MSA</w:t>
      </w:r>
      <w:r>
        <w:rPr>
          <w:b w:val="0"/>
          <w:color w:val="000000"/>
          <w:sz w:val="20"/>
        </w:rPr>
        <w:t>, e</w:t>
      </w:r>
      <w:r w:rsidRPr="00B54B4E">
        <w:rPr>
          <w:b w:val="0"/>
          <w:color w:val="000000"/>
          <w:sz w:val="20"/>
        </w:rPr>
        <w:t xml:space="preserve">ach employee, agent or Subcontractor of Supplier having access to </w:t>
      </w:r>
      <w:r>
        <w:rPr>
          <w:b w:val="0"/>
          <w:color w:val="000000"/>
          <w:sz w:val="20"/>
        </w:rPr>
        <w:t>Tesla</w:t>
      </w:r>
      <w:r w:rsidRPr="00B54B4E">
        <w:rPr>
          <w:b w:val="0"/>
          <w:color w:val="000000"/>
          <w:sz w:val="20"/>
        </w:rPr>
        <w:t xml:space="preserve"> Systems </w:t>
      </w:r>
      <w:r>
        <w:rPr>
          <w:b w:val="0"/>
          <w:color w:val="000000"/>
          <w:sz w:val="20"/>
        </w:rPr>
        <w:t>shall</w:t>
      </w:r>
      <w:r w:rsidRPr="00B54B4E">
        <w:rPr>
          <w:b w:val="0"/>
          <w:color w:val="000000"/>
          <w:sz w:val="20"/>
        </w:rPr>
        <w:t>: (</w:t>
      </w:r>
      <w:r>
        <w:rPr>
          <w:b w:val="0"/>
          <w:color w:val="000000"/>
          <w:sz w:val="20"/>
        </w:rPr>
        <w:t>a</w:t>
      </w:r>
      <w:r w:rsidRPr="00B54B4E">
        <w:rPr>
          <w:b w:val="0"/>
          <w:color w:val="000000"/>
          <w:sz w:val="20"/>
        </w:rPr>
        <w:t>)</w:t>
      </w:r>
      <w:r>
        <w:rPr>
          <w:b w:val="0"/>
          <w:color w:val="000000"/>
          <w:sz w:val="20"/>
        </w:rPr>
        <w:t> </w:t>
      </w:r>
      <w:r w:rsidRPr="00B54B4E">
        <w:rPr>
          <w:b w:val="0"/>
          <w:color w:val="000000"/>
          <w:sz w:val="20"/>
        </w:rPr>
        <w:t>be assigned a separate User ID by Supplier and only use that ID when logging on to the Systems; (</w:t>
      </w:r>
      <w:r>
        <w:rPr>
          <w:b w:val="0"/>
          <w:color w:val="000000"/>
          <w:sz w:val="20"/>
        </w:rPr>
        <w:t>b</w:t>
      </w:r>
      <w:r w:rsidRPr="00B54B4E">
        <w:rPr>
          <w:b w:val="0"/>
          <w:color w:val="000000"/>
          <w:sz w:val="20"/>
        </w:rPr>
        <w:t>) log off the Systems immediately upon completion of each session of service; (</w:t>
      </w:r>
      <w:r>
        <w:rPr>
          <w:b w:val="0"/>
          <w:color w:val="000000"/>
          <w:sz w:val="20"/>
        </w:rPr>
        <w:t>c</w:t>
      </w:r>
      <w:r w:rsidRPr="00B54B4E">
        <w:rPr>
          <w:b w:val="0"/>
          <w:color w:val="000000"/>
          <w:sz w:val="20"/>
        </w:rPr>
        <w:t>) not allows unauthorized individuals to access the Systems; (</w:t>
      </w:r>
      <w:r>
        <w:rPr>
          <w:b w:val="0"/>
          <w:color w:val="000000"/>
          <w:sz w:val="20"/>
        </w:rPr>
        <w:t>d</w:t>
      </w:r>
      <w:r w:rsidRPr="00B54B4E">
        <w:rPr>
          <w:b w:val="0"/>
          <w:color w:val="000000"/>
          <w:sz w:val="20"/>
        </w:rPr>
        <w:t>) keep strictly confidential the User ID and password and all other information that enables such access; (</w:t>
      </w:r>
      <w:r>
        <w:rPr>
          <w:b w:val="0"/>
          <w:color w:val="000000"/>
          <w:sz w:val="20"/>
        </w:rPr>
        <w:t>e</w:t>
      </w:r>
      <w:r w:rsidRPr="00B54B4E">
        <w:rPr>
          <w:b w:val="0"/>
          <w:color w:val="000000"/>
          <w:sz w:val="20"/>
        </w:rPr>
        <w:t>) not reuse a compromised password (e.g., a password that has become known to anyone else at any time, including in an emergency); (</w:t>
      </w:r>
      <w:r>
        <w:rPr>
          <w:b w:val="0"/>
          <w:color w:val="000000"/>
          <w:sz w:val="20"/>
        </w:rPr>
        <w:t>f</w:t>
      </w:r>
      <w:r w:rsidRPr="00B54B4E">
        <w:rPr>
          <w:b w:val="0"/>
          <w:color w:val="000000"/>
          <w:sz w:val="20"/>
        </w:rPr>
        <w:t>) only utilize such access to the Systems to perform his or her obligations to Tesla; (</w:t>
      </w:r>
      <w:r>
        <w:rPr>
          <w:b w:val="0"/>
          <w:color w:val="000000"/>
          <w:sz w:val="20"/>
        </w:rPr>
        <w:t>g</w:t>
      </w:r>
      <w:r w:rsidRPr="00B54B4E">
        <w:rPr>
          <w:b w:val="0"/>
          <w:color w:val="000000"/>
          <w:sz w:val="20"/>
        </w:rPr>
        <w:t>) comply with Tesla’s encryption requirements or other service policies instituted by Tesla from time to time; (</w:t>
      </w:r>
      <w:r>
        <w:rPr>
          <w:b w:val="0"/>
          <w:color w:val="000000"/>
          <w:sz w:val="20"/>
        </w:rPr>
        <w:t>h</w:t>
      </w:r>
      <w:r w:rsidRPr="00B54B4E">
        <w:rPr>
          <w:b w:val="0"/>
          <w:color w:val="000000"/>
          <w:sz w:val="20"/>
        </w:rPr>
        <w:t xml:space="preserve">) not perform any unauthorized exploring or mining of the Systems; and (i) only have access to the portion of the Systems necessary to perform Supplier’s obligations.  </w:t>
      </w:r>
    </w:p>
    <w:p w14:paraId="1A1B6898" w14:textId="77777777" w:rsidR="00B331E2" w:rsidRPr="00C7684B" w:rsidRDefault="00B331E2" w:rsidP="00B331E2">
      <w:pPr>
        <w:pStyle w:val="Heading2"/>
        <w:keepLines w:val="0"/>
        <w:numPr>
          <w:ilvl w:val="0"/>
          <w:numId w:val="0"/>
        </w:numPr>
        <w:tabs>
          <w:tab w:val="left" w:pos="540"/>
        </w:tabs>
        <w:suppressAutoHyphens/>
        <w:spacing w:after="120"/>
        <w:ind w:right="0"/>
        <w:rPr>
          <w:b w:val="0"/>
          <w:color w:val="000000"/>
          <w:sz w:val="20"/>
        </w:rPr>
      </w:pPr>
      <w:bookmarkStart w:id="2" w:name="_Toc79128308"/>
      <w:bookmarkStart w:id="3" w:name="_Toc240688086"/>
      <w:bookmarkStart w:id="4" w:name="_Toc242854141"/>
      <w:r>
        <w:rPr>
          <w:color w:val="000000"/>
          <w:sz w:val="20"/>
        </w:rPr>
        <w:t>3</w:t>
      </w:r>
      <w:r w:rsidRPr="00B54B4E">
        <w:rPr>
          <w:color w:val="000000"/>
          <w:sz w:val="20"/>
        </w:rPr>
        <w:t>.</w:t>
      </w:r>
      <w:r>
        <w:rPr>
          <w:color w:val="000000"/>
          <w:sz w:val="20"/>
        </w:rPr>
        <w:t>2</w:t>
      </w:r>
      <w:r w:rsidRPr="00B54B4E">
        <w:rPr>
          <w:color w:val="000000"/>
          <w:sz w:val="20"/>
        </w:rPr>
        <w:tab/>
      </w:r>
      <w:r w:rsidRPr="00145564">
        <w:rPr>
          <w:b w:val="0"/>
          <w:color w:val="000000"/>
          <w:sz w:val="20"/>
          <w:u w:val="single"/>
        </w:rPr>
        <w:t>Supplier Audits</w:t>
      </w:r>
      <w:bookmarkEnd w:id="2"/>
      <w:bookmarkEnd w:id="3"/>
      <w:r w:rsidRPr="00145564">
        <w:rPr>
          <w:b w:val="0"/>
          <w:color w:val="000000"/>
          <w:sz w:val="20"/>
        </w:rPr>
        <w:t>.  Supplier</w:t>
      </w:r>
      <w:r w:rsidRPr="00C7684B">
        <w:rPr>
          <w:b w:val="0"/>
          <w:color w:val="000000"/>
          <w:sz w:val="20"/>
        </w:rPr>
        <w:t xml:space="preserve"> will conduct its own Audits pertaining to the Services consistent with the audit practices of well managed companies that perform services similar to the Services.  If applicable, Supplier will perform a security Audit at least annually and will cause a SSAE 16 SOC 1 Type II audit (or equivalent audit) (“</w:t>
      </w:r>
      <w:r w:rsidRPr="00C7684B">
        <w:rPr>
          <w:i/>
          <w:color w:val="000000"/>
          <w:sz w:val="20"/>
        </w:rPr>
        <w:t>SSAE 16 Audit</w:t>
      </w:r>
      <w:r w:rsidRPr="00C7684B">
        <w:rPr>
          <w:b w:val="0"/>
          <w:color w:val="000000"/>
          <w:sz w:val="20"/>
        </w:rPr>
        <w:t xml:space="preserve">”) to be conducted annually for each shared services facility at or from which Services are provided.  The </w:t>
      </w:r>
      <w:r>
        <w:rPr>
          <w:b w:val="0"/>
          <w:color w:val="000000"/>
          <w:sz w:val="20"/>
        </w:rPr>
        <w:t>SSAE 16</w:t>
      </w:r>
      <w:r w:rsidRPr="00C7684B">
        <w:rPr>
          <w:b w:val="0"/>
          <w:color w:val="000000"/>
          <w:sz w:val="20"/>
        </w:rPr>
        <w:t xml:space="preserve"> Audit will be conducted in accordance with </w:t>
      </w:r>
      <w:r w:rsidRPr="00D825C8">
        <w:rPr>
          <w:b w:val="0"/>
          <w:color w:val="000000"/>
          <w:sz w:val="20"/>
        </w:rPr>
        <w:t>Tesla</w:t>
      </w:r>
      <w:r w:rsidRPr="00C7684B">
        <w:rPr>
          <w:b w:val="0"/>
          <w:color w:val="000000"/>
          <w:sz w:val="20"/>
        </w:rPr>
        <w:t xml:space="preserve">'s control requirements as communicated by </w:t>
      </w:r>
      <w:r w:rsidRPr="00D825C8">
        <w:rPr>
          <w:b w:val="0"/>
          <w:color w:val="000000"/>
          <w:sz w:val="20"/>
        </w:rPr>
        <w:t>Tesla</w:t>
      </w:r>
      <w:r w:rsidRPr="00C7684B">
        <w:rPr>
          <w:b w:val="0"/>
          <w:color w:val="000000"/>
          <w:sz w:val="20"/>
        </w:rPr>
        <w:t xml:space="preserve">.  Supplier will permit </w:t>
      </w:r>
      <w:r w:rsidRPr="00D825C8">
        <w:rPr>
          <w:b w:val="0"/>
          <w:color w:val="000000"/>
          <w:sz w:val="20"/>
        </w:rPr>
        <w:t>Tesla</w:t>
      </w:r>
      <w:r w:rsidRPr="00C7684B">
        <w:rPr>
          <w:b w:val="0"/>
          <w:color w:val="000000"/>
          <w:sz w:val="20"/>
        </w:rPr>
        <w:t xml:space="preserve"> to participate in the planning of each </w:t>
      </w:r>
      <w:r>
        <w:rPr>
          <w:b w:val="0"/>
          <w:color w:val="000000"/>
          <w:sz w:val="20"/>
        </w:rPr>
        <w:t>SSAE 16</w:t>
      </w:r>
      <w:r w:rsidRPr="00C7684B">
        <w:rPr>
          <w:b w:val="0"/>
          <w:color w:val="000000"/>
          <w:sz w:val="20"/>
        </w:rPr>
        <w:t xml:space="preserve"> Audit, will confer with </w:t>
      </w:r>
      <w:r w:rsidRPr="00D825C8">
        <w:rPr>
          <w:b w:val="0"/>
          <w:color w:val="000000"/>
          <w:sz w:val="20"/>
        </w:rPr>
        <w:t>Tesla</w:t>
      </w:r>
      <w:r w:rsidRPr="00C7684B">
        <w:rPr>
          <w:b w:val="0"/>
          <w:color w:val="000000"/>
          <w:sz w:val="20"/>
        </w:rPr>
        <w:t xml:space="preserve"> as to the scope and timing of the Audit and will accommodate </w:t>
      </w:r>
      <w:r w:rsidRPr="00D825C8">
        <w:rPr>
          <w:b w:val="0"/>
          <w:color w:val="000000"/>
          <w:sz w:val="20"/>
        </w:rPr>
        <w:t>Tesla</w:t>
      </w:r>
      <w:r w:rsidRPr="00C7684B">
        <w:rPr>
          <w:b w:val="0"/>
          <w:color w:val="000000"/>
          <w:sz w:val="20"/>
        </w:rPr>
        <w:t xml:space="preserve"> requirements and concerns to the extent practicable.  Each </w:t>
      </w:r>
      <w:r>
        <w:rPr>
          <w:b w:val="0"/>
          <w:color w:val="000000"/>
          <w:sz w:val="20"/>
        </w:rPr>
        <w:t>SSAE 16</w:t>
      </w:r>
      <w:r w:rsidRPr="00C7684B">
        <w:rPr>
          <w:b w:val="0"/>
          <w:color w:val="000000"/>
          <w:sz w:val="20"/>
        </w:rPr>
        <w:t xml:space="preserve"> Audit will be scheduled so as to facilitate annual compliance reporting by </w:t>
      </w:r>
      <w:r w:rsidRPr="00D825C8">
        <w:rPr>
          <w:b w:val="0"/>
          <w:color w:val="000000"/>
          <w:sz w:val="20"/>
        </w:rPr>
        <w:t>Tesla</w:t>
      </w:r>
      <w:r w:rsidRPr="00C7684B">
        <w:rPr>
          <w:b w:val="0"/>
          <w:color w:val="000000"/>
          <w:sz w:val="20"/>
        </w:rPr>
        <w:t xml:space="preserve"> and the Service Recipients under the Sarbanes-Oxley Act of 2002 and any regulations promulgated under it.  Supplier will provide </w:t>
      </w:r>
      <w:r w:rsidRPr="00D825C8">
        <w:rPr>
          <w:b w:val="0"/>
          <w:color w:val="000000"/>
          <w:sz w:val="20"/>
        </w:rPr>
        <w:t>Tesla</w:t>
      </w:r>
      <w:r w:rsidRPr="00C7684B">
        <w:rPr>
          <w:b w:val="0"/>
          <w:color w:val="000000"/>
          <w:sz w:val="20"/>
        </w:rPr>
        <w:t xml:space="preserve"> and its independent Auditors with a summary of the </w:t>
      </w:r>
      <w:r>
        <w:rPr>
          <w:b w:val="0"/>
          <w:color w:val="000000"/>
          <w:sz w:val="20"/>
        </w:rPr>
        <w:t>SSAE 16</w:t>
      </w:r>
      <w:r w:rsidRPr="00C7684B">
        <w:rPr>
          <w:b w:val="0"/>
          <w:color w:val="000000"/>
          <w:sz w:val="20"/>
        </w:rPr>
        <w:t xml:space="preserve"> Audit Findings as soon as reasonably possible, and in any event within thirty (30) days after completion of the Audit report.  To the extent the resulting Audit report reveals an actual or potential adverse effect on </w:t>
      </w:r>
      <w:r w:rsidRPr="00D825C8">
        <w:rPr>
          <w:b w:val="0"/>
          <w:color w:val="000000"/>
          <w:sz w:val="20"/>
        </w:rPr>
        <w:t>Tesla</w:t>
      </w:r>
      <w:r w:rsidRPr="00C7684B">
        <w:rPr>
          <w:b w:val="0"/>
          <w:color w:val="000000"/>
          <w:sz w:val="20"/>
        </w:rPr>
        <w:t xml:space="preserve"> and/or the Service Recipients, Supplier will correct any errors or problems identified in the Audit report as soon as reasonably possible.</w:t>
      </w:r>
      <w:bookmarkEnd w:id="4"/>
    </w:p>
    <w:p w14:paraId="2888452B" w14:textId="77777777" w:rsidR="00B331E2" w:rsidRPr="00145564"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3</w:t>
      </w:r>
      <w:r w:rsidRPr="00B54B4E">
        <w:rPr>
          <w:color w:val="000000"/>
          <w:sz w:val="20"/>
        </w:rPr>
        <w:t>.</w:t>
      </w:r>
      <w:r>
        <w:rPr>
          <w:color w:val="000000"/>
          <w:sz w:val="20"/>
        </w:rPr>
        <w:t>3</w:t>
      </w:r>
      <w:r w:rsidRPr="00B54B4E">
        <w:rPr>
          <w:color w:val="000000"/>
          <w:sz w:val="20"/>
        </w:rPr>
        <w:tab/>
      </w:r>
      <w:r w:rsidRPr="00145564">
        <w:rPr>
          <w:b w:val="0"/>
          <w:color w:val="000000"/>
          <w:sz w:val="20"/>
          <w:u w:val="single"/>
        </w:rPr>
        <w:t>Deliverables and Related Documentation</w:t>
      </w:r>
      <w:r w:rsidRPr="00145564">
        <w:rPr>
          <w:b w:val="0"/>
          <w:color w:val="000000"/>
          <w:sz w:val="20"/>
        </w:rPr>
        <w:t xml:space="preserve">.  </w:t>
      </w:r>
    </w:p>
    <w:p w14:paraId="0ED25412" w14:textId="77777777" w:rsidR="00B331E2" w:rsidRPr="00B54B4E" w:rsidRDefault="00B331E2" w:rsidP="00B331E2">
      <w:pPr>
        <w:pStyle w:val="Heading2"/>
        <w:keepNext w:val="0"/>
        <w:keepLines w:val="0"/>
        <w:numPr>
          <w:ilvl w:val="0"/>
          <w:numId w:val="0"/>
        </w:numPr>
        <w:tabs>
          <w:tab w:val="left" w:pos="540"/>
        </w:tabs>
        <w:suppressAutoHyphens/>
        <w:spacing w:after="120"/>
        <w:ind w:right="0"/>
        <w:rPr>
          <w:b w:val="0"/>
          <w:color w:val="000000"/>
          <w:sz w:val="20"/>
        </w:rPr>
      </w:pPr>
      <w:r>
        <w:rPr>
          <w:b w:val="0"/>
          <w:color w:val="000000"/>
          <w:sz w:val="20"/>
        </w:rPr>
        <w:t>(a)</w:t>
      </w:r>
      <w:r>
        <w:rPr>
          <w:b w:val="0"/>
          <w:color w:val="000000"/>
          <w:sz w:val="20"/>
        </w:rPr>
        <w:tab/>
      </w:r>
      <w:r w:rsidRPr="00B54B4E">
        <w:rPr>
          <w:b w:val="0"/>
          <w:color w:val="000000"/>
          <w:sz w:val="20"/>
        </w:rPr>
        <w:t xml:space="preserve">Supplier warrants that each Deliverable will not, from the time of delivery to Tesla through the period ending one year after Tesla’s final acceptance of the Deliverable, deviate in any material respect from the specifications for such Deliverable set forth or referred to in the applicable </w:t>
      </w:r>
      <w:r>
        <w:rPr>
          <w:b w:val="0"/>
          <w:color w:val="000000"/>
          <w:sz w:val="20"/>
        </w:rPr>
        <w:t>Agreement</w:t>
      </w:r>
      <w:r w:rsidRPr="00B54B4E">
        <w:rPr>
          <w:b w:val="0"/>
          <w:color w:val="000000"/>
          <w:sz w:val="20"/>
        </w:rPr>
        <w:t xml:space="preserve">.  If the Deliverable is or becomes part of a System or environment for which Supplier has ongoing maintenance and support responsibility, Supplier’s maintenance and support obligations for such System or environment will include providing maintenance and support for the Deliverable.  If Tesla notifies Supplier of a breach of this warranty, Supplier will promptly correct and redeliver the affected Deliverable at no additional charge to Tesla within a reasonable period of time, and in any event in accordance with any applicable time period specified in the applicable </w:t>
      </w:r>
      <w:r>
        <w:rPr>
          <w:b w:val="0"/>
          <w:color w:val="000000"/>
          <w:sz w:val="20"/>
        </w:rPr>
        <w:t>Agreement</w:t>
      </w:r>
      <w:r w:rsidRPr="00B54B4E">
        <w:rPr>
          <w:b w:val="0"/>
          <w:color w:val="000000"/>
          <w:sz w:val="20"/>
        </w:rPr>
        <w:t xml:space="preserve">. </w:t>
      </w:r>
    </w:p>
    <w:p w14:paraId="35EFFB06" w14:textId="77777777" w:rsidR="00B331E2" w:rsidRPr="00B54B4E" w:rsidRDefault="00B331E2" w:rsidP="00B331E2">
      <w:pPr>
        <w:pStyle w:val="Heading2"/>
        <w:keepNext w:val="0"/>
        <w:keepLines w:val="0"/>
        <w:numPr>
          <w:ilvl w:val="0"/>
          <w:numId w:val="0"/>
        </w:numPr>
        <w:tabs>
          <w:tab w:val="left" w:pos="540"/>
        </w:tabs>
        <w:suppressAutoHyphens/>
        <w:spacing w:after="120"/>
        <w:ind w:right="0"/>
        <w:rPr>
          <w:b w:val="0"/>
          <w:color w:val="000000"/>
          <w:sz w:val="20"/>
        </w:rPr>
      </w:pPr>
      <w:r>
        <w:rPr>
          <w:b w:val="0"/>
          <w:color w:val="000000"/>
          <w:sz w:val="20"/>
        </w:rPr>
        <w:t>(b)</w:t>
      </w:r>
      <w:r>
        <w:rPr>
          <w:b w:val="0"/>
          <w:color w:val="000000"/>
          <w:sz w:val="20"/>
        </w:rPr>
        <w:tab/>
      </w:r>
      <w:r w:rsidRPr="00B54B4E">
        <w:rPr>
          <w:b w:val="0"/>
          <w:color w:val="000000"/>
          <w:sz w:val="20"/>
        </w:rPr>
        <w:t>Supplier warrants that any Software or system documentation developed for Tesla by or on behalf of Supplier will (i) accurately and with reasonable comprehensiveness describe the operation, functionality and use of the Software or system, and (ii) accurately describe in terms understandable to a typical system user the functions and features of the Software or system and the procedures for exercising such functions and features.  If Tesla notifies Supplier of a breach of this warranty within the applicable warranty period, Supplier will correct and redeliver the affected documentation at no additional charge to Tesla within a reasonable period of time, and in any event within thirty (30) days after receiving Tesla’s notice.</w:t>
      </w:r>
    </w:p>
    <w:p w14:paraId="527DEFC4" w14:textId="77777777" w:rsidR="00B331E2" w:rsidRDefault="00B331E2" w:rsidP="00B331E2">
      <w:pPr>
        <w:pStyle w:val="Heading2"/>
        <w:keepNext w:val="0"/>
        <w:keepLines w:val="0"/>
        <w:numPr>
          <w:ilvl w:val="0"/>
          <w:numId w:val="0"/>
        </w:numPr>
        <w:tabs>
          <w:tab w:val="left" w:pos="540"/>
        </w:tabs>
        <w:suppressAutoHyphens/>
        <w:spacing w:after="120"/>
        <w:ind w:right="0"/>
        <w:rPr>
          <w:b w:val="0"/>
          <w:bCs/>
          <w:sz w:val="20"/>
        </w:rPr>
      </w:pPr>
      <w:r>
        <w:rPr>
          <w:b w:val="0"/>
          <w:color w:val="000000"/>
          <w:sz w:val="20"/>
        </w:rPr>
        <w:t>(c)</w:t>
      </w:r>
      <w:r>
        <w:rPr>
          <w:b w:val="0"/>
          <w:color w:val="000000"/>
          <w:sz w:val="20"/>
        </w:rPr>
        <w:tab/>
      </w:r>
      <w:r w:rsidRPr="00B54B4E">
        <w:rPr>
          <w:b w:val="0"/>
          <w:color w:val="000000"/>
          <w:sz w:val="20"/>
        </w:rPr>
        <w:t xml:space="preserve">Supplier warrants that any Deliverables and other components of the Services that are intended to interact or otherwise work together as part of a functioning system as indicated in their specifications or the applicable </w:t>
      </w:r>
      <w:r>
        <w:rPr>
          <w:b w:val="0"/>
          <w:color w:val="000000"/>
          <w:sz w:val="20"/>
        </w:rPr>
        <w:t>Agreement</w:t>
      </w:r>
      <w:r w:rsidRPr="00B54B4E">
        <w:rPr>
          <w:b w:val="0"/>
          <w:color w:val="000000"/>
          <w:sz w:val="20"/>
        </w:rPr>
        <w:t xml:space="preserve"> under which they are to be produced, will be compatible and will properly inter-operate and work together as components of an integrated system.</w:t>
      </w:r>
    </w:p>
    <w:p w14:paraId="44642332" w14:textId="77777777" w:rsidR="00B331E2" w:rsidRDefault="00B331E2" w:rsidP="00B331E2">
      <w:pPr>
        <w:pStyle w:val="HeadingCentered"/>
        <w:keepNext w:val="0"/>
        <w:keepLines w:val="0"/>
        <w:spacing w:after="120"/>
      </w:pPr>
    </w:p>
    <w:p w14:paraId="597CA836" w14:textId="77777777" w:rsidR="00B22644" w:rsidRDefault="00B22644"/>
    <w:sectPr w:rsidR="00B22644" w:rsidSect="00B331E2">
      <w:footerReference w:type="default" r:id="rId13"/>
      <w:pgSz w:w="12240" w:h="15840" w:code="1"/>
      <w:pgMar w:top="1260" w:right="1440" w:bottom="1170" w:left="1440" w:header="720" w:footer="513"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11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0D20" w14:textId="77777777" w:rsidR="00000000" w:rsidRDefault="00000000">
    <w:pPr>
      <w:pStyle w:val="Footer"/>
      <w:pBdr>
        <w:bottom w:val="single" w:sz="6" w:space="1" w:color="auto"/>
      </w:pBdr>
      <w:tabs>
        <w:tab w:val="clear" w:pos="9960"/>
        <w:tab w:val="right" w:pos="9360"/>
      </w:tabs>
      <w:rPr>
        <w:sz w:val="18"/>
        <w:szCs w:val="18"/>
      </w:rPr>
    </w:pPr>
  </w:p>
  <w:p w14:paraId="2C8630C2" w14:textId="77777777" w:rsidR="00000000" w:rsidRDefault="00000000" w:rsidP="00040877">
    <w:pPr>
      <w:pStyle w:val="Footer"/>
      <w:tabs>
        <w:tab w:val="clear" w:pos="9960"/>
        <w:tab w:val="right" w:pos="9360"/>
      </w:tabs>
      <w:rPr>
        <w:sz w:val="18"/>
        <w:szCs w:val="18"/>
      </w:rPr>
    </w:pPr>
    <w:r>
      <w:rPr>
        <w:sz w:val="18"/>
        <w:szCs w:val="18"/>
      </w:rPr>
      <w:t xml:space="preserve">Approved Work Order No. 1 </w:t>
    </w:r>
    <w:r>
      <w:rPr>
        <w:sz w:val="18"/>
        <w:szCs w:val="18"/>
      </w:rPr>
      <w:t>For Services</w:t>
    </w:r>
    <w:r>
      <w:rPr>
        <w:sz w:val="18"/>
        <w:szCs w:val="18"/>
      </w:rPr>
      <w:tab/>
    </w:r>
    <w:r>
      <w:rPr>
        <w:sz w:val="18"/>
        <w:szCs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w:t>
    </w:r>
    <w:r>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1FC3"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13A6" w14:textId="77777777" w:rsidR="00000000" w:rsidRDefault="00000000" w:rsidP="00040877">
    <w:pPr>
      <w:pStyle w:val="Footer"/>
      <w:pBdr>
        <w:bottom w:val="single" w:sz="6" w:space="1" w:color="auto"/>
      </w:pBdr>
      <w:tabs>
        <w:tab w:val="clear" w:pos="9960"/>
        <w:tab w:val="right" w:pos="9360"/>
      </w:tabs>
      <w:rPr>
        <w:sz w:val="18"/>
        <w:szCs w:val="18"/>
      </w:rPr>
    </w:pPr>
  </w:p>
  <w:p w14:paraId="67429B13" w14:textId="77777777" w:rsidR="00000000" w:rsidRDefault="00000000" w:rsidP="00040877">
    <w:pPr>
      <w:pStyle w:val="Footer"/>
      <w:tabs>
        <w:tab w:val="clear" w:pos="9960"/>
        <w:tab w:val="right" w:pos="9360"/>
      </w:tabs>
      <w:rPr>
        <w:sz w:val="18"/>
        <w:szCs w:val="18"/>
      </w:rPr>
    </w:pPr>
    <w:r>
      <w:rPr>
        <w:sz w:val="18"/>
        <w:szCs w:val="18"/>
      </w:rPr>
      <w:t>Master Services Agreement</w:t>
    </w:r>
    <w:r>
      <w:rPr>
        <w:sz w:val="18"/>
        <w:szCs w:val="18"/>
      </w:rPr>
      <w:tab/>
    </w:r>
    <w:r>
      <w:rPr>
        <w:sz w:val="18"/>
        <w:szCs w:val="18"/>
      </w:rPr>
      <w:tab/>
      <w:t>Annex 1</w:t>
    </w:r>
  </w:p>
  <w:p w14:paraId="01440498" w14:textId="77777777" w:rsidR="00000000" w:rsidRDefault="00000000">
    <w:pPr>
      <w:pStyle w:val="Footer"/>
      <w:tabs>
        <w:tab w:val="clear" w:pos="9960"/>
        <w:tab w:val="right" w:pos="9360"/>
      </w:tabs>
      <w:rPr>
        <w:sz w:val="18"/>
        <w:szCs w:val="18"/>
      </w:rPr>
    </w:pPr>
    <w:r>
      <w:rPr>
        <w:sz w:val="18"/>
        <w:szCs w:val="18"/>
      </w:rPr>
      <w:tab/>
    </w:r>
    <w:r>
      <w:rPr>
        <w:sz w:val="18"/>
        <w:szCs w:val="18"/>
      </w:rPr>
      <w:tab/>
      <w:t>Page A-1-</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2</w:t>
    </w:r>
    <w:r>
      <w:rPr>
        <w:rStyle w:val="PageNumbe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772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940B"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3420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3E2"/>
    <w:multiLevelType w:val="hybridMultilevel"/>
    <w:tmpl w:val="F974A2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43D53"/>
    <w:multiLevelType w:val="hybridMultilevel"/>
    <w:tmpl w:val="2E9C96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E437C4"/>
    <w:multiLevelType w:val="hybridMultilevel"/>
    <w:tmpl w:val="B00A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379"/>
    <w:multiLevelType w:val="hybridMultilevel"/>
    <w:tmpl w:val="B6880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9A01DC"/>
    <w:multiLevelType w:val="hybridMultilevel"/>
    <w:tmpl w:val="9EE2B3CE"/>
    <w:lvl w:ilvl="0" w:tplc="5270288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6E1B65"/>
    <w:multiLevelType w:val="hybridMultilevel"/>
    <w:tmpl w:val="38B8590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95747B"/>
    <w:multiLevelType w:val="multilevel"/>
    <w:tmpl w:val="CC38FC82"/>
    <w:lvl w:ilvl="0">
      <w:start w:val="8"/>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7" w15:restartNumberingAfterBreak="0">
    <w:nsid w:val="103C7639"/>
    <w:multiLevelType w:val="hybridMultilevel"/>
    <w:tmpl w:val="E0189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F93053"/>
    <w:multiLevelType w:val="hybridMultilevel"/>
    <w:tmpl w:val="6FD6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2EF01B7"/>
    <w:multiLevelType w:val="hybridMultilevel"/>
    <w:tmpl w:val="8744AF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E3E45"/>
    <w:multiLevelType w:val="hybridMultilevel"/>
    <w:tmpl w:val="277E8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469C0"/>
    <w:multiLevelType w:val="hybridMultilevel"/>
    <w:tmpl w:val="02C24A28"/>
    <w:lvl w:ilvl="0" w:tplc="0409000F">
      <w:start w:val="1"/>
      <w:numFmt w:val="decimal"/>
      <w:lvlText w:val="%1."/>
      <w:lvlJc w:val="left"/>
      <w:pPr>
        <w:ind w:left="12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2" w15:restartNumberingAfterBreak="0">
    <w:nsid w:val="3C106607"/>
    <w:multiLevelType w:val="hybridMultilevel"/>
    <w:tmpl w:val="35A43CA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E6900E4"/>
    <w:multiLevelType w:val="hybridMultilevel"/>
    <w:tmpl w:val="B8FE709C"/>
    <w:lvl w:ilvl="0" w:tplc="64DA625E">
      <w:start w:val="4"/>
      <w:numFmt w:val="lowerLetter"/>
      <w:lvlText w:val="%1."/>
      <w:lvlJc w:val="left"/>
      <w:pPr>
        <w:ind w:left="772" w:hanging="208"/>
      </w:pPr>
      <w:rPr>
        <w:rFonts w:ascii="Times New Roman" w:eastAsia="Times New Roman" w:hAnsi="Times New Roman" w:cs="Times New Roman" w:hint="default"/>
        <w:spacing w:val="-1"/>
        <w:w w:val="99"/>
        <w:sz w:val="22"/>
        <w:szCs w:val="22"/>
      </w:rPr>
    </w:lvl>
    <w:lvl w:ilvl="1" w:tplc="0DEEE2AE">
      <w:start w:val="1"/>
      <w:numFmt w:val="bullet"/>
      <w:lvlText w:val="•"/>
      <w:lvlJc w:val="left"/>
      <w:pPr>
        <w:ind w:left="1701" w:hanging="208"/>
      </w:pPr>
    </w:lvl>
    <w:lvl w:ilvl="2" w:tplc="EA8A44A4">
      <w:start w:val="1"/>
      <w:numFmt w:val="bullet"/>
      <w:lvlText w:val="•"/>
      <w:lvlJc w:val="left"/>
      <w:pPr>
        <w:ind w:left="2630" w:hanging="208"/>
      </w:pPr>
    </w:lvl>
    <w:lvl w:ilvl="3" w:tplc="D2EA18C4">
      <w:start w:val="1"/>
      <w:numFmt w:val="bullet"/>
      <w:lvlText w:val="•"/>
      <w:lvlJc w:val="left"/>
      <w:pPr>
        <w:ind w:left="3560" w:hanging="208"/>
      </w:pPr>
    </w:lvl>
    <w:lvl w:ilvl="4" w:tplc="70002188">
      <w:start w:val="1"/>
      <w:numFmt w:val="bullet"/>
      <w:lvlText w:val="•"/>
      <w:lvlJc w:val="left"/>
      <w:pPr>
        <w:ind w:left="4489" w:hanging="208"/>
      </w:pPr>
    </w:lvl>
    <w:lvl w:ilvl="5" w:tplc="B1B62416">
      <w:start w:val="1"/>
      <w:numFmt w:val="bullet"/>
      <w:lvlText w:val="•"/>
      <w:lvlJc w:val="left"/>
      <w:pPr>
        <w:ind w:left="5418" w:hanging="208"/>
      </w:pPr>
    </w:lvl>
    <w:lvl w:ilvl="6" w:tplc="D352B1A8">
      <w:start w:val="1"/>
      <w:numFmt w:val="bullet"/>
      <w:lvlText w:val="•"/>
      <w:lvlJc w:val="left"/>
      <w:pPr>
        <w:ind w:left="6347" w:hanging="208"/>
      </w:pPr>
    </w:lvl>
    <w:lvl w:ilvl="7" w:tplc="2C181CF0">
      <w:start w:val="1"/>
      <w:numFmt w:val="bullet"/>
      <w:lvlText w:val="•"/>
      <w:lvlJc w:val="left"/>
      <w:pPr>
        <w:ind w:left="7277" w:hanging="208"/>
      </w:pPr>
    </w:lvl>
    <w:lvl w:ilvl="8" w:tplc="9E2A4762">
      <w:start w:val="1"/>
      <w:numFmt w:val="bullet"/>
      <w:lvlText w:val="•"/>
      <w:lvlJc w:val="left"/>
      <w:pPr>
        <w:ind w:left="8206" w:hanging="208"/>
      </w:pPr>
    </w:lvl>
  </w:abstractNum>
  <w:abstractNum w:abstractNumId="14" w15:restartNumberingAfterBreak="0">
    <w:nsid w:val="414A64BF"/>
    <w:multiLevelType w:val="hybridMultilevel"/>
    <w:tmpl w:val="7E24B0AC"/>
    <w:lvl w:ilvl="0" w:tplc="DC82ED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E558C9"/>
    <w:multiLevelType w:val="hybridMultilevel"/>
    <w:tmpl w:val="277E8D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990AAB"/>
    <w:multiLevelType w:val="hybridMultilevel"/>
    <w:tmpl w:val="F3E66424"/>
    <w:lvl w:ilvl="0" w:tplc="04090019">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15:restartNumberingAfterBreak="0">
    <w:nsid w:val="49B45008"/>
    <w:multiLevelType w:val="hybridMultilevel"/>
    <w:tmpl w:val="F816E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75250E"/>
    <w:multiLevelType w:val="hybridMultilevel"/>
    <w:tmpl w:val="E5904A7E"/>
    <w:lvl w:ilvl="0" w:tplc="0409000F">
      <w:start w:val="1"/>
      <w:numFmt w:val="decimal"/>
      <w:lvlText w:val="%1."/>
      <w:lvlJc w:val="left"/>
      <w:pPr>
        <w:ind w:left="12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9" w15:restartNumberingAfterBreak="0">
    <w:nsid w:val="4AC53092"/>
    <w:multiLevelType w:val="hybridMultilevel"/>
    <w:tmpl w:val="246C9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E30DF4"/>
    <w:multiLevelType w:val="hybridMultilevel"/>
    <w:tmpl w:val="F86AB52E"/>
    <w:lvl w:ilvl="0" w:tplc="9F9EE972">
      <w:start w:val="1"/>
      <w:numFmt w:val="lowerLetter"/>
      <w:lvlText w:val="(%1)"/>
      <w:lvlJc w:val="left"/>
      <w:pPr>
        <w:ind w:left="3585"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EEE50BA"/>
    <w:multiLevelType w:val="hybridMultilevel"/>
    <w:tmpl w:val="4712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C36E6"/>
    <w:multiLevelType w:val="hybridMultilevel"/>
    <w:tmpl w:val="0C2686BE"/>
    <w:lvl w:ilvl="0" w:tplc="9F9EE972">
      <w:start w:val="1"/>
      <w:numFmt w:val="lowerLetter"/>
      <w:lvlText w:val="(%1)"/>
      <w:lvlJc w:val="left"/>
      <w:pPr>
        <w:ind w:left="705" w:hanging="360"/>
      </w:pPr>
      <w:rPr>
        <w:rFonts w:hint="default"/>
      </w:rPr>
    </w:lvl>
    <w:lvl w:ilvl="1" w:tplc="04090001">
      <w:start w:val="1"/>
      <w:numFmt w:val="bullet"/>
      <w:lvlText w:val=""/>
      <w:lvlJc w:val="left"/>
      <w:pPr>
        <w:ind w:left="1425" w:hanging="360"/>
      </w:pPr>
      <w:rPr>
        <w:rFonts w:ascii="Symbol" w:hAnsi="Symbol" w:hint="default"/>
      </w:rPr>
    </w:lvl>
    <w:lvl w:ilvl="2" w:tplc="04090003">
      <w:start w:val="1"/>
      <w:numFmt w:val="bullet"/>
      <w:lvlText w:val="o"/>
      <w:lvlJc w:val="left"/>
      <w:pPr>
        <w:ind w:left="2325" w:hanging="360"/>
      </w:pPr>
      <w:rPr>
        <w:rFonts w:ascii="Courier New" w:hAnsi="Courier New" w:cs="Courier New" w:hint="default"/>
      </w:rPr>
    </w:lvl>
    <w:lvl w:ilvl="3" w:tplc="9F9EE972">
      <w:start w:val="1"/>
      <w:numFmt w:val="lowerLetter"/>
      <w:lvlText w:val="(%4)"/>
      <w:lvlJc w:val="left"/>
      <w:pPr>
        <w:ind w:left="2865" w:hanging="360"/>
      </w:pPr>
      <w:rPr>
        <w:rFonts w:hint="default"/>
      </w:rPr>
    </w:lvl>
    <w:lvl w:ilvl="4" w:tplc="0409001B">
      <w:start w:val="1"/>
      <w:numFmt w:val="lowerRoman"/>
      <w:lvlText w:val="%5."/>
      <w:lvlJc w:val="right"/>
      <w:pPr>
        <w:ind w:left="3585" w:hanging="360"/>
      </w:pPr>
    </w:lvl>
    <w:lvl w:ilvl="5" w:tplc="891A1C5E">
      <w:start w:val="1"/>
      <w:numFmt w:val="upperLetter"/>
      <w:lvlText w:val="%6)"/>
      <w:lvlJc w:val="left"/>
      <w:pPr>
        <w:ind w:left="4485" w:hanging="360"/>
      </w:pPr>
      <w:rPr>
        <w:rFonts w:hint="default"/>
      </w:rPr>
    </w:lvl>
    <w:lvl w:ilvl="6" w:tplc="6E66D822">
      <w:start w:val="1"/>
      <w:numFmt w:val="decimal"/>
      <w:lvlText w:val="%7."/>
      <w:lvlJc w:val="left"/>
      <w:pPr>
        <w:ind w:left="5025" w:hanging="360"/>
      </w:pPr>
      <w:rPr>
        <w:rFonts w:hint="default"/>
      </w:rPr>
    </w:lvl>
    <w:lvl w:ilvl="7" w:tplc="9676DA7E">
      <w:start w:val="1"/>
      <w:numFmt w:val="decimal"/>
      <w:lvlText w:val="%8)"/>
      <w:lvlJc w:val="left"/>
      <w:pPr>
        <w:ind w:left="5745" w:hanging="360"/>
      </w:pPr>
      <w:rPr>
        <w:rFonts w:hint="default"/>
      </w:rPr>
    </w:lvl>
    <w:lvl w:ilvl="8" w:tplc="0409001B" w:tentative="1">
      <w:start w:val="1"/>
      <w:numFmt w:val="lowerRoman"/>
      <w:lvlText w:val="%9."/>
      <w:lvlJc w:val="right"/>
      <w:pPr>
        <w:ind w:left="6465" w:hanging="180"/>
      </w:pPr>
    </w:lvl>
  </w:abstractNum>
  <w:abstractNum w:abstractNumId="23" w15:restartNumberingAfterBreak="0">
    <w:nsid w:val="52B82648"/>
    <w:multiLevelType w:val="multilevel"/>
    <w:tmpl w:val="CA70BDA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260" w:hanging="360"/>
      </w:pPr>
      <w:rPr>
        <w:rFonts w:ascii="Symbol" w:hAnsi="Symbol" w:hint="default"/>
      </w:rPr>
    </w:lvl>
    <w:lvl w:ilvl="2">
      <w:start w:val="1"/>
      <w:numFmt w:val="decimal"/>
      <w:lvlText w:val="%1.%2.%3"/>
      <w:lvlJc w:val="left"/>
      <w:pPr>
        <w:tabs>
          <w:tab w:val="num" w:pos="2730"/>
        </w:tabs>
        <w:ind w:left="2730" w:hanging="720"/>
      </w:pPr>
      <w:rPr>
        <w:b/>
      </w:rPr>
    </w:lvl>
    <w:lvl w:ilvl="3">
      <w:start w:val="1"/>
      <w:numFmt w:val="bullet"/>
      <w:lvlText w:val=""/>
      <w:lvlJc w:val="left"/>
      <w:pPr>
        <w:tabs>
          <w:tab w:val="num" w:pos="3240"/>
        </w:tabs>
        <w:ind w:left="3240" w:hanging="360"/>
      </w:pPr>
      <w:rPr>
        <w:rFonts w:ascii="Symbol" w:hAnsi="Symbol" w:hint="default"/>
      </w:rPr>
    </w:lvl>
    <w:lvl w:ilvl="4">
      <w:start w:val="1"/>
      <w:numFmt w:val="decimal"/>
      <w:lvlText w:val="%1.%2.%3.%4.%5"/>
      <w:lvlJc w:val="left"/>
      <w:pPr>
        <w:tabs>
          <w:tab w:val="num" w:pos="5100"/>
        </w:tabs>
        <w:ind w:left="5100" w:hanging="1080"/>
      </w:pPr>
    </w:lvl>
    <w:lvl w:ilvl="5">
      <w:start w:val="1"/>
      <w:numFmt w:val="decimal"/>
      <w:lvlText w:val="%1.%2.%3.%4.%5.%6"/>
      <w:lvlJc w:val="left"/>
      <w:pPr>
        <w:tabs>
          <w:tab w:val="num" w:pos="6105"/>
        </w:tabs>
        <w:ind w:left="6105" w:hanging="1080"/>
      </w:pPr>
    </w:lvl>
    <w:lvl w:ilvl="6">
      <w:start w:val="1"/>
      <w:numFmt w:val="decimal"/>
      <w:lvlText w:val="%1.%2.%3.%4.%5.%6.%7"/>
      <w:lvlJc w:val="left"/>
      <w:pPr>
        <w:tabs>
          <w:tab w:val="num" w:pos="7470"/>
        </w:tabs>
        <w:ind w:left="7470" w:hanging="1440"/>
      </w:pPr>
    </w:lvl>
    <w:lvl w:ilvl="7">
      <w:start w:val="1"/>
      <w:numFmt w:val="decimal"/>
      <w:lvlText w:val="%1.%2.%3.%4.%5.%6.%7.%8"/>
      <w:lvlJc w:val="left"/>
      <w:pPr>
        <w:tabs>
          <w:tab w:val="num" w:pos="8475"/>
        </w:tabs>
        <w:ind w:left="8475" w:hanging="1440"/>
      </w:pPr>
    </w:lvl>
    <w:lvl w:ilvl="8">
      <w:start w:val="1"/>
      <w:numFmt w:val="decimal"/>
      <w:lvlText w:val="%1.%2.%3.%4.%5.%6.%7.%8.%9"/>
      <w:lvlJc w:val="left"/>
      <w:pPr>
        <w:tabs>
          <w:tab w:val="num" w:pos="9840"/>
        </w:tabs>
        <w:ind w:left="9840" w:hanging="1800"/>
      </w:pPr>
    </w:lvl>
  </w:abstractNum>
  <w:abstractNum w:abstractNumId="24" w15:restartNumberingAfterBreak="0">
    <w:nsid w:val="53411D01"/>
    <w:multiLevelType w:val="hybridMultilevel"/>
    <w:tmpl w:val="D4B8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FF57C0A"/>
    <w:multiLevelType w:val="hybridMultilevel"/>
    <w:tmpl w:val="0526F40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0F27F39"/>
    <w:multiLevelType w:val="hybridMultilevel"/>
    <w:tmpl w:val="19D213D6"/>
    <w:lvl w:ilvl="0" w:tplc="5DE2154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8E677E">
      <w:start w:val="1"/>
      <w:numFmt w:val="decimal"/>
      <w:lvlRestart w:val="0"/>
      <w:lvlText w:val="%2."/>
      <w:lvlJc w:val="left"/>
      <w:pPr>
        <w:ind w:left="1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D46E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3C6F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4866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1C71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0A81C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6ECD5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FCA8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2CA22A2"/>
    <w:multiLevelType w:val="hybridMultilevel"/>
    <w:tmpl w:val="E018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E5B3C"/>
    <w:multiLevelType w:val="hybridMultilevel"/>
    <w:tmpl w:val="98A68610"/>
    <w:lvl w:ilvl="0" w:tplc="84B8F0AC">
      <w:start w:val="1"/>
      <w:numFmt w:val="lowerLetter"/>
      <w:lvlText w:val="%1."/>
      <w:lvlJc w:val="left"/>
      <w:pPr>
        <w:ind w:left="797" w:hanging="208"/>
      </w:pPr>
      <w:rPr>
        <w:rFonts w:ascii="Times New Roman" w:eastAsia="Times New Roman" w:hAnsi="Times New Roman" w:cs="Times New Roman" w:hint="default"/>
        <w:spacing w:val="-1"/>
        <w:w w:val="99"/>
        <w:sz w:val="22"/>
        <w:szCs w:val="22"/>
      </w:rPr>
    </w:lvl>
    <w:lvl w:ilvl="1" w:tplc="96A270E2">
      <w:start w:val="1"/>
      <w:numFmt w:val="bullet"/>
      <w:lvlText w:val="•"/>
      <w:lvlJc w:val="left"/>
      <w:pPr>
        <w:ind w:left="1726" w:hanging="208"/>
      </w:pPr>
    </w:lvl>
    <w:lvl w:ilvl="2" w:tplc="EE60832E">
      <w:start w:val="1"/>
      <w:numFmt w:val="bullet"/>
      <w:lvlText w:val="•"/>
      <w:lvlJc w:val="left"/>
      <w:pPr>
        <w:ind w:left="2655" w:hanging="208"/>
      </w:pPr>
    </w:lvl>
    <w:lvl w:ilvl="3" w:tplc="21225750">
      <w:start w:val="1"/>
      <w:numFmt w:val="bullet"/>
      <w:lvlText w:val="•"/>
      <w:lvlJc w:val="left"/>
      <w:pPr>
        <w:ind w:left="3585" w:hanging="208"/>
      </w:pPr>
    </w:lvl>
    <w:lvl w:ilvl="4" w:tplc="FF2A76CC">
      <w:start w:val="1"/>
      <w:numFmt w:val="bullet"/>
      <w:lvlText w:val="•"/>
      <w:lvlJc w:val="left"/>
      <w:pPr>
        <w:ind w:left="4514" w:hanging="208"/>
      </w:pPr>
    </w:lvl>
    <w:lvl w:ilvl="5" w:tplc="F7F63D6A">
      <w:start w:val="1"/>
      <w:numFmt w:val="bullet"/>
      <w:lvlText w:val="•"/>
      <w:lvlJc w:val="left"/>
      <w:pPr>
        <w:ind w:left="5443" w:hanging="208"/>
      </w:pPr>
    </w:lvl>
    <w:lvl w:ilvl="6" w:tplc="7F22E420">
      <w:start w:val="1"/>
      <w:numFmt w:val="bullet"/>
      <w:lvlText w:val="•"/>
      <w:lvlJc w:val="left"/>
      <w:pPr>
        <w:ind w:left="6372" w:hanging="208"/>
      </w:pPr>
    </w:lvl>
    <w:lvl w:ilvl="7" w:tplc="615A37BA">
      <w:start w:val="1"/>
      <w:numFmt w:val="bullet"/>
      <w:lvlText w:val="•"/>
      <w:lvlJc w:val="left"/>
      <w:pPr>
        <w:ind w:left="7302" w:hanging="208"/>
      </w:pPr>
    </w:lvl>
    <w:lvl w:ilvl="8" w:tplc="4ABA1012">
      <w:start w:val="1"/>
      <w:numFmt w:val="bullet"/>
      <w:lvlText w:val="•"/>
      <w:lvlJc w:val="left"/>
      <w:pPr>
        <w:ind w:left="8231" w:hanging="208"/>
      </w:pPr>
    </w:lvl>
  </w:abstractNum>
  <w:abstractNum w:abstractNumId="29" w15:restartNumberingAfterBreak="0">
    <w:nsid w:val="6962196C"/>
    <w:multiLevelType w:val="hybridMultilevel"/>
    <w:tmpl w:val="F020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53B50"/>
    <w:multiLevelType w:val="hybridMultilevel"/>
    <w:tmpl w:val="4B9C0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9E1B78"/>
    <w:multiLevelType w:val="hybridMultilevel"/>
    <w:tmpl w:val="EEEC83F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F0945ED"/>
    <w:multiLevelType w:val="hybridMultilevel"/>
    <w:tmpl w:val="972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841D3"/>
    <w:multiLevelType w:val="multilevel"/>
    <w:tmpl w:val="8A242EB8"/>
    <w:lvl w:ilvl="0">
      <w:start w:val="1"/>
      <w:numFmt w:val="decimal"/>
      <w:pStyle w:val="Heading1"/>
      <w:lvlText w:val="%1."/>
      <w:lvlJc w:val="left"/>
      <w:pPr>
        <w:tabs>
          <w:tab w:val="num" w:pos="720"/>
        </w:tabs>
        <w:ind w:left="720" w:hanging="720"/>
      </w:pPr>
      <w:rPr>
        <w:rFonts w:ascii="Times New Roman Bold" w:hAnsi="Times New Roman Bold" w:hint="default"/>
        <w:b/>
        <w:i w:val="0"/>
        <w:caps w:val="0"/>
        <w:vanish w:val="0"/>
        <w:sz w:val="22"/>
        <w:u w:val="none"/>
      </w:rPr>
    </w:lvl>
    <w:lvl w:ilvl="1">
      <w:start w:val="1"/>
      <w:numFmt w:val="decimal"/>
      <w:pStyle w:val="Heading2"/>
      <w:lvlText w:val="%1.%2"/>
      <w:lvlJc w:val="left"/>
      <w:pPr>
        <w:tabs>
          <w:tab w:val="num" w:pos="720"/>
        </w:tabs>
        <w:ind w:left="0" w:firstLine="0"/>
      </w:pPr>
      <w:rPr>
        <w:rFonts w:ascii="Times New Roman Bold" w:hAnsi="Times New Roman Bold" w:hint="default"/>
        <w:b/>
        <w:i w:val="0"/>
        <w:sz w:val="22"/>
      </w:rPr>
    </w:lvl>
    <w:lvl w:ilvl="2">
      <w:start w:val="1"/>
      <w:numFmt w:val="lowerLetter"/>
      <w:pStyle w:val="Heading3"/>
      <w:lvlText w:val="(%3)"/>
      <w:lvlJc w:val="left"/>
      <w:pPr>
        <w:tabs>
          <w:tab w:val="num" w:pos="720"/>
        </w:tabs>
        <w:ind w:left="720" w:hanging="720"/>
      </w:pPr>
      <w:rPr>
        <w:rFonts w:ascii="Times New Roman" w:hAnsi="Times New Roman" w:hint="default"/>
        <w:b w:val="0"/>
        <w:i w:val="0"/>
        <w:sz w:val="22"/>
      </w:rPr>
    </w:lvl>
    <w:lvl w:ilvl="3">
      <w:start w:val="1"/>
      <w:numFmt w:val="lowerRoman"/>
      <w:pStyle w:val="Heading4"/>
      <w:lvlText w:val="(%4)"/>
      <w:lvlJc w:val="left"/>
      <w:pPr>
        <w:tabs>
          <w:tab w:val="num" w:pos="2160"/>
        </w:tabs>
        <w:ind w:left="2160" w:hanging="720"/>
      </w:pPr>
      <w:rPr>
        <w:rFonts w:ascii="Times New Roman" w:hAnsi="Times New Roman" w:hint="default"/>
        <w:b w:val="0"/>
        <w:i w:val="0"/>
        <w:sz w:val="22"/>
      </w:rPr>
    </w:lvl>
    <w:lvl w:ilvl="4">
      <w:start w:val="1"/>
      <w:numFmt w:val="decimal"/>
      <w:pStyle w:val="Heading5"/>
      <w:lvlText w:val="(%5)"/>
      <w:lvlJc w:val="left"/>
      <w:pPr>
        <w:tabs>
          <w:tab w:val="num" w:pos="3600"/>
        </w:tabs>
        <w:ind w:left="3600" w:hanging="720"/>
      </w:pPr>
      <w:rPr>
        <w:rFonts w:hint="default"/>
        <w:sz w:val="22"/>
      </w:rPr>
    </w:lvl>
    <w:lvl w:ilvl="5">
      <w:start w:val="1"/>
      <w:numFmt w:val="lowerLetter"/>
      <w:pStyle w:val="Heading6"/>
      <w:lvlText w:val="(%6)"/>
      <w:lvlJc w:val="left"/>
      <w:pPr>
        <w:tabs>
          <w:tab w:val="num" w:pos="4320"/>
        </w:tabs>
        <w:ind w:left="4320" w:hanging="720"/>
      </w:pPr>
      <w:rPr>
        <w:rFonts w:hint="default"/>
      </w:rPr>
    </w:lvl>
    <w:lvl w:ilvl="6">
      <w:start w:val="1"/>
      <w:numFmt w:val="lowerRoman"/>
      <w:pStyle w:val="Heading7"/>
      <w:lvlText w:val="%7)"/>
      <w:lvlJc w:val="left"/>
      <w:pPr>
        <w:tabs>
          <w:tab w:val="num" w:pos="5040"/>
        </w:tabs>
        <w:ind w:left="5040" w:hanging="720"/>
      </w:pPr>
      <w:rPr>
        <w:rFonts w:hint="default"/>
      </w:rPr>
    </w:lvl>
    <w:lvl w:ilvl="7">
      <w:start w:val="1"/>
      <w:numFmt w:val="lowerLetter"/>
      <w:pStyle w:val="Heading8"/>
      <w:lvlText w:val="%8)"/>
      <w:lvlJc w:val="left"/>
      <w:pPr>
        <w:tabs>
          <w:tab w:val="num" w:pos="5760"/>
        </w:tabs>
        <w:ind w:left="5760" w:hanging="720"/>
      </w:pPr>
      <w:rPr>
        <w:rFonts w:hint="default"/>
      </w:rPr>
    </w:lvl>
    <w:lvl w:ilvl="8">
      <w:start w:val="1"/>
      <w:numFmt w:val="lowerRoman"/>
      <w:pStyle w:val="Heading9"/>
      <w:lvlText w:val="(%9)"/>
      <w:lvlJc w:val="left"/>
      <w:pPr>
        <w:tabs>
          <w:tab w:val="num" w:pos="6480"/>
        </w:tabs>
        <w:ind w:left="6480" w:hanging="720"/>
      </w:pPr>
      <w:rPr>
        <w:rFonts w:hint="default"/>
      </w:rPr>
    </w:lvl>
  </w:abstractNum>
  <w:num w:numId="1" w16cid:durableId="653875480">
    <w:abstractNumId w:val="33"/>
  </w:num>
  <w:num w:numId="2" w16cid:durableId="999385182">
    <w:abstractNumId w:val="31"/>
  </w:num>
  <w:num w:numId="3" w16cid:durableId="1038553976">
    <w:abstractNumId w:val="3"/>
  </w:num>
  <w:num w:numId="4" w16cid:durableId="575166517">
    <w:abstractNumId w:val="23"/>
  </w:num>
  <w:num w:numId="5" w16cid:durableId="1039431469">
    <w:abstractNumId w:val="19"/>
  </w:num>
  <w:num w:numId="6" w16cid:durableId="1434521132">
    <w:abstractNumId w:val="10"/>
  </w:num>
  <w:num w:numId="7" w16cid:durableId="1430202025">
    <w:abstractNumId w:val="18"/>
  </w:num>
  <w:num w:numId="8" w16cid:durableId="1451322750">
    <w:abstractNumId w:val="27"/>
  </w:num>
  <w:num w:numId="9" w16cid:durableId="1339574137">
    <w:abstractNumId w:val="7"/>
  </w:num>
  <w:num w:numId="10" w16cid:durableId="660347983">
    <w:abstractNumId w:val="16"/>
  </w:num>
  <w:num w:numId="11" w16cid:durableId="706295417">
    <w:abstractNumId w:val="22"/>
  </w:num>
  <w:num w:numId="12" w16cid:durableId="759063233">
    <w:abstractNumId w:val="20"/>
  </w:num>
  <w:num w:numId="13" w16cid:durableId="1128821667">
    <w:abstractNumId w:val="32"/>
  </w:num>
  <w:num w:numId="14" w16cid:durableId="1430155782">
    <w:abstractNumId w:val="5"/>
  </w:num>
  <w:num w:numId="15" w16cid:durableId="1367440619">
    <w:abstractNumId w:val="15"/>
  </w:num>
  <w:num w:numId="16" w16cid:durableId="16471181">
    <w:abstractNumId w:val="26"/>
  </w:num>
  <w:num w:numId="17" w16cid:durableId="827749083">
    <w:abstractNumId w:val="11"/>
  </w:num>
  <w:num w:numId="18" w16cid:durableId="2146117650">
    <w:abstractNumId w:val="0"/>
  </w:num>
  <w:num w:numId="19" w16cid:durableId="1615938802">
    <w:abstractNumId w:val="17"/>
  </w:num>
  <w:num w:numId="20" w16cid:durableId="1341079201">
    <w:abstractNumId w:val="30"/>
  </w:num>
  <w:num w:numId="21" w16cid:durableId="450443497">
    <w:abstractNumId w:val="8"/>
  </w:num>
  <w:num w:numId="22" w16cid:durableId="313721356">
    <w:abstractNumId w:val="28"/>
    <w:lvlOverride w:ilvl="0">
      <w:startOverride w:val="1"/>
    </w:lvlOverride>
    <w:lvlOverride w:ilvl="1"/>
    <w:lvlOverride w:ilvl="2"/>
    <w:lvlOverride w:ilvl="3"/>
    <w:lvlOverride w:ilvl="4"/>
    <w:lvlOverride w:ilvl="5"/>
    <w:lvlOverride w:ilvl="6"/>
    <w:lvlOverride w:ilvl="7"/>
    <w:lvlOverride w:ilvl="8"/>
  </w:num>
  <w:num w:numId="23" w16cid:durableId="1319964075">
    <w:abstractNumId w:val="13"/>
    <w:lvlOverride w:ilvl="0">
      <w:startOverride w:val="4"/>
    </w:lvlOverride>
    <w:lvlOverride w:ilvl="1"/>
    <w:lvlOverride w:ilvl="2"/>
    <w:lvlOverride w:ilvl="3"/>
    <w:lvlOverride w:ilvl="4"/>
    <w:lvlOverride w:ilvl="5"/>
    <w:lvlOverride w:ilvl="6"/>
    <w:lvlOverride w:ilvl="7"/>
    <w:lvlOverride w:ilvl="8"/>
  </w:num>
  <w:num w:numId="24" w16cid:durableId="908421733">
    <w:abstractNumId w:val="2"/>
  </w:num>
  <w:num w:numId="25" w16cid:durableId="1335262186">
    <w:abstractNumId w:val="25"/>
  </w:num>
  <w:num w:numId="26" w16cid:durableId="1603876417">
    <w:abstractNumId w:val="12"/>
  </w:num>
  <w:num w:numId="27" w16cid:durableId="123355328">
    <w:abstractNumId w:val="9"/>
  </w:num>
  <w:num w:numId="28" w16cid:durableId="1841658444">
    <w:abstractNumId w:val="21"/>
  </w:num>
  <w:num w:numId="29" w16cid:durableId="1665477822">
    <w:abstractNumId w:val="29"/>
  </w:num>
  <w:num w:numId="30" w16cid:durableId="1398164124">
    <w:abstractNumId w:val="1"/>
  </w:num>
  <w:num w:numId="31" w16cid:durableId="1676230455">
    <w:abstractNumId w:val="6"/>
  </w:num>
  <w:num w:numId="32" w16cid:durableId="16444295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9399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693033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E2"/>
    <w:rsid w:val="00045063"/>
    <w:rsid w:val="00060419"/>
    <w:rsid w:val="00097160"/>
    <w:rsid w:val="000A7BF2"/>
    <w:rsid w:val="000B0318"/>
    <w:rsid w:val="00106819"/>
    <w:rsid w:val="00133ACD"/>
    <w:rsid w:val="001407F3"/>
    <w:rsid w:val="0014635F"/>
    <w:rsid w:val="001A3388"/>
    <w:rsid w:val="001F01BD"/>
    <w:rsid w:val="002035E4"/>
    <w:rsid w:val="00203D93"/>
    <w:rsid w:val="0022075D"/>
    <w:rsid w:val="00220AC7"/>
    <w:rsid w:val="00250A3F"/>
    <w:rsid w:val="00252337"/>
    <w:rsid w:val="00256DDF"/>
    <w:rsid w:val="00332AE9"/>
    <w:rsid w:val="00353A40"/>
    <w:rsid w:val="00375929"/>
    <w:rsid w:val="003B0FFA"/>
    <w:rsid w:val="003C5630"/>
    <w:rsid w:val="003F3DA3"/>
    <w:rsid w:val="00410330"/>
    <w:rsid w:val="00427BE8"/>
    <w:rsid w:val="004561F9"/>
    <w:rsid w:val="004A3357"/>
    <w:rsid w:val="004C660C"/>
    <w:rsid w:val="004D30D9"/>
    <w:rsid w:val="004D5704"/>
    <w:rsid w:val="005C0399"/>
    <w:rsid w:val="005C17C5"/>
    <w:rsid w:val="005C6809"/>
    <w:rsid w:val="00637248"/>
    <w:rsid w:val="00645AFB"/>
    <w:rsid w:val="00672700"/>
    <w:rsid w:val="0067597D"/>
    <w:rsid w:val="006A52FA"/>
    <w:rsid w:val="006E0FDF"/>
    <w:rsid w:val="006E1E9B"/>
    <w:rsid w:val="006F3E03"/>
    <w:rsid w:val="007067BB"/>
    <w:rsid w:val="00715BFB"/>
    <w:rsid w:val="007333D0"/>
    <w:rsid w:val="0073594C"/>
    <w:rsid w:val="0073672D"/>
    <w:rsid w:val="007A7873"/>
    <w:rsid w:val="007B3D12"/>
    <w:rsid w:val="00824DEA"/>
    <w:rsid w:val="008327C4"/>
    <w:rsid w:val="008740E1"/>
    <w:rsid w:val="008F366C"/>
    <w:rsid w:val="0090750B"/>
    <w:rsid w:val="009304DD"/>
    <w:rsid w:val="00932EB3"/>
    <w:rsid w:val="0099551E"/>
    <w:rsid w:val="00A13637"/>
    <w:rsid w:val="00A41A14"/>
    <w:rsid w:val="00A45B89"/>
    <w:rsid w:val="00A86BCE"/>
    <w:rsid w:val="00AA4AEC"/>
    <w:rsid w:val="00B22644"/>
    <w:rsid w:val="00B331E2"/>
    <w:rsid w:val="00B35590"/>
    <w:rsid w:val="00B57C7C"/>
    <w:rsid w:val="00B64E4E"/>
    <w:rsid w:val="00B67E1C"/>
    <w:rsid w:val="00B801F8"/>
    <w:rsid w:val="00BB7B4F"/>
    <w:rsid w:val="00BD796C"/>
    <w:rsid w:val="00BE0640"/>
    <w:rsid w:val="00C04E5B"/>
    <w:rsid w:val="00C15DF4"/>
    <w:rsid w:val="00C2320A"/>
    <w:rsid w:val="00C25AC7"/>
    <w:rsid w:val="00CB45DA"/>
    <w:rsid w:val="00D83B7D"/>
    <w:rsid w:val="00DB4924"/>
    <w:rsid w:val="00E24C3B"/>
    <w:rsid w:val="00E41CB2"/>
    <w:rsid w:val="00E75174"/>
    <w:rsid w:val="00EB735D"/>
    <w:rsid w:val="00EC6BA1"/>
    <w:rsid w:val="00EE16C2"/>
    <w:rsid w:val="00EE225D"/>
    <w:rsid w:val="00EF2443"/>
    <w:rsid w:val="00F12BE8"/>
    <w:rsid w:val="00F14661"/>
    <w:rsid w:val="00F2755B"/>
    <w:rsid w:val="00F35B4D"/>
    <w:rsid w:val="00F37E09"/>
    <w:rsid w:val="00FA04CD"/>
    <w:rsid w:val="00FA6B01"/>
    <w:rsid w:val="00FD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3C18"/>
  <w15:chartTrackingRefBased/>
  <w15:docId w15:val="{6A081BEB-9247-4790-980B-AAAD748D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E2"/>
    <w:pPr>
      <w:spacing w:after="120" w:line="240" w:lineRule="auto"/>
      <w:ind w:left="1267" w:hanging="360"/>
      <w:jc w:val="both"/>
    </w:pPr>
    <w:rPr>
      <w:kern w:val="0"/>
      <w14:ligatures w14:val="none"/>
    </w:rPr>
  </w:style>
  <w:style w:type="paragraph" w:styleId="Heading1">
    <w:name w:val="heading 1"/>
    <w:basedOn w:val="Normal"/>
    <w:next w:val="BodyText"/>
    <w:link w:val="Heading1Char"/>
    <w:qFormat/>
    <w:rsid w:val="00B331E2"/>
    <w:pPr>
      <w:keepNext/>
      <w:keepLines/>
      <w:numPr>
        <w:numId w:val="1"/>
      </w:numPr>
      <w:spacing w:after="220"/>
      <w:ind w:right="720"/>
      <w:outlineLvl w:val="0"/>
    </w:pPr>
    <w:rPr>
      <w:rFonts w:ascii="Times New Roman" w:eastAsia="Times New Roman" w:hAnsi="Times New Roman" w:cs="Times New Roman"/>
      <w:b/>
      <w:caps/>
      <w:szCs w:val="20"/>
    </w:rPr>
  </w:style>
  <w:style w:type="paragraph" w:styleId="Heading2">
    <w:name w:val="heading 2"/>
    <w:basedOn w:val="Normal"/>
    <w:next w:val="Heading2Text"/>
    <w:link w:val="Heading2Char"/>
    <w:qFormat/>
    <w:rsid w:val="00B331E2"/>
    <w:pPr>
      <w:keepNext/>
      <w:keepLines/>
      <w:numPr>
        <w:ilvl w:val="1"/>
        <w:numId w:val="1"/>
      </w:numPr>
      <w:spacing w:after="220"/>
      <w:ind w:right="720"/>
      <w:outlineLvl w:val="1"/>
    </w:pPr>
    <w:rPr>
      <w:rFonts w:ascii="Times New Roman" w:eastAsia="Times New Roman" w:hAnsi="Times New Roman" w:cs="Times New Roman"/>
      <w:b/>
      <w:szCs w:val="20"/>
    </w:rPr>
  </w:style>
  <w:style w:type="paragraph" w:styleId="Heading3">
    <w:name w:val="heading 3"/>
    <w:basedOn w:val="Normal"/>
    <w:next w:val="BodyText"/>
    <w:link w:val="Heading3Char"/>
    <w:qFormat/>
    <w:rsid w:val="00B331E2"/>
    <w:pPr>
      <w:numPr>
        <w:ilvl w:val="2"/>
        <w:numId w:val="1"/>
      </w:numPr>
      <w:spacing w:after="220"/>
      <w:outlineLvl w:val="2"/>
    </w:pPr>
    <w:rPr>
      <w:rFonts w:ascii="Times New Roman" w:eastAsia="Times New Roman" w:hAnsi="Times New Roman" w:cs="Times New Roman"/>
      <w:szCs w:val="20"/>
    </w:rPr>
  </w:style>
  <w:style w:type="paragraph" w:styleId="Heading4">
    <w:name w:val="heading 4"/>
    <w:basedOn w:val="Normal"/>
    <w:next w:val="BodyText"/>
    <w:link w:val="Heading4Char"/>
    <w:qFormat/>
    <w:rsid w:val="00B331E2"/>
    <w:pPr>
      <w:numPr>
        <w:ilvl w:val="3"/>
        <w:numId w:val="1"/>
      </w:numPr>
      <w:spacing w:after="220"/>
      <w:outlineLvl w:val="3"/>
    </w:pPr>
    <w:rPr>
      <w:rFonts w:ascii="Times New Roman" w:eastAsia="Times New Roman" w:hAnsi="Times New Roman" w:cs="Times New Roman"/>
      <w:szCs w:val="20"/>
    </w:rPr>
  </w:style>
  <w:style w:type="paragraph" w:styleId="Heading5">
    <w:name w:val="heading 5"/>
    <w:basedOn w:val="Normal"/>
    <w:next w:val="BodyText"/>
    <w:link w:val="Heading5Char"/>
    <w:qFormat/>
    <w:rsid w:val="00B331E2"/>
    <w:pPr>
      <w:numPr>
        <w:ilvl w:val="4"/>
        <w:numId w:val="1"/>
      </w:numPr>
      <w:spacing w:after="240"/>
      <w:ind w:right="720"/>
      <w:outlineLvl w:val="4"/>
    </w:pPr>
    <w:rPr>
      <w:rFonts w:ascii="Times New Roman" w:eastAsia="Times New Roman" w:hAnsi="Times New Roman" w:cs="Times New Roman"/>
      <w:szCs w:val="20"/>
    </w:rPr>
  </w:style>
  <w:style w:type="paragraph" w:styleId="Heading6">
    <w:name w:val="heading 6"/>
    <w:basedOn w:val="Normal"/>
    <w:next w:val="BodyText"/>
    <w:link w:val="Heading6Char"/>
    <w:qFormat/>
    <w:rsid w:val="00B331E2"/>
    <w:pPr>
      <w:numPr>
        <w:ilvl w:val="5"/>
        <w:numId w:val="1"/>
      </w:numPr>
      <w:spacing w:after="240"/>
      <w:ind w:right="720"/>
      <w:outlineLvl w:val="5"/>
    </w:pPr>
    <w:rPr>
      <w:rFonts w:ascii="Times New Roman" w:eastAsia="Times New Roman" w:hAnsi="Times New Roman" w:cs="Times New Roman"/>
      <w:szCs w:val="20"/>
    </w:rPr>
  </w:style>
  <w:style w:type="paragraph" w:styleId="Heading7">
    <w:name w:val="heading 7"/>
    <w:basedOn w:val="Normal"/>
    <w:next w:val="BodyText"/>
    <w:link w:val="Heading7Char"/>
    <w:qFormat/>
    <w:rsid w:val="00B331E2"/>
    <w:pPr>
      <w:numPr>
        <w:ilvl w:val="6"/>
        <w:numId w:val="1"/>
      </w:numPr>
      <w:spacing w:after="240"/>
      <w:outlineLvl w:val="6"/>
    </w:pPr>
    <w:rPr>
      <w:rFonts w:ascii="Times New Roman" w:eastAsia="Times New Roman" w:hAnsi="Times New Roman" w:cs="Times New Roman"/>
      <w:szCs w:val="20"/>
    </w:rPr>
  </w:style>
  <w:style w:type="paragraph" w:styleId="Heading8">
    <w:name w:val="heading 8"/>
    <w:basedOn w:val="Normal"/>
    <w:next w:val="BodyText"/>
    <w:link w:val="Heading8Char"/>
    <w:qFormat/>
    <w:rsid w:val="00B331E2"/>
    <w:pPr>
      <w:numPr>
        <w:ilvl w:val="7"/>
        <w:numId w:val="1"/>
      </w:numPr>
      <w:spacing w:after="240"/>
      <w:outlineLvl w:val="7"/>
    </w:pPr>
    <w:rPr>
      <w:rFonts w:ascii="Times New Roman" w:eastAsia="Times New Roman" w:hAnsi="Times New Roman" w:cs="Times New Roman"/>
      <w:szCs w:val="20"/>
    </w:rPr>
  </w:style>
  <w:style w:type="paragraph" w:styleId="Heading9">
    <w:name w:val="heading 9"/>
    <w:basedOn w:val="Normal"/>
    <w:next w:val="BodyText"/>
    <w:link w:val="Heading9Char"/>
    <w:qFormat/>
    <w:rsid w:val="00B331E2"/>
    <w:pPr>
      <w:numPr>
        <w:ilvl w:val="8"/>
        <w:numId w:val="1"/>
      </w:numPr>
      <w:spacing w:after="240"/>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1E2"/>
    <w:rPr>
      <w:rFonts w:ascii="Times New Roman" w:eastAsia="Times New Roman" w:hAnsi="Times New Roman" w:cs="Times New Roman"/>
      <w:b/>
      <w:caps/>
      <w:kern w:val="0"/>
      <w:szCs w:val="20"/>
      <w14:ligatures w14:val="none"/>
    </w:rPr>
  </w:style>
  <w:style w:type="character" w:customStyle="1" w:styleId="Heading2Char">
    <w:name w:val="Heading 2 Char"/>
    <w:basedOn w:val="DefaultParagraphFont"/>
    <w:link w:val="Heading2"/>
    <w:rsid w:val="00B331E2"/>
    <w:rPr>
      <w:rFonts w:ascii="Times New Roman" w:eastAsia="Times New Roman" w:hAnsi="Times New Roman" w:cs="Times New Roman"/>
      <w:b/>
      <w:kern w:val="0"/>
      <w:szCs w:val="20"/>
      <w14:ligatures w14:val="none"/>
    </w:rPr>
  </w:style>
  <w:style w:type="character" w:customStyle="1" w:styleId="Heading3Char">
    <w:name w:val="Heading 3 Char"/>
    <w:basedOn w:val="DefaultParagraphFont"/>
    <w:link w:val="Heading3"/>
    <w:rsid w:val="00B331E2"/>
    <w:rPr>
      <w:rFonts w:ascii="Times New Roman" w:eastAsia="Times New Roman" w:hAnsi="Times New Roman" w:cs="Times New Roman"/>
      <w:kern w:val="0"/>
      <w:szCs w:val="20"/>
      <w14:ligatures w14:val="none"/>
    </w:rPr>
  </w:style>
  <w:style w:type="character" w:customStyle="1" w:styleId="Heading4Char">
    <w:name w:val="Heading 4 Char"/>
    <w:basedOn w:val="DefaultParagraphFont"/>
    <w:link w:val="Heading4"/>
    <w:rsid w:val="00B331E2"/>
    <w:rPr>
      <w:rFonts w:ascii="Times New Roman" w:eastAsia="Times New Roman" w:hAnsi="Times New Roman" w:cs="Times New Roman"/>
      <w:kern w:val="0"/>
      <w:szCs w:val="20"/>
      <w14:ligatures w14:val="none"/>
    </w:rPr>
  </w:style>
  <w:style w:type="character" w:customStyle="1" w:styleId="Heading5Char">
    <w:name w:val="Heading 5 Char"/>
    <w:basedOn w:val="DefaultParagraphFont"/>
    <w:link w:val="Heading5"/>
    <w:rsid w:val="00B331E2"/>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rsid w:val="00B331E2"/>
    <w:rPr>
      <w:rFonts w:ascii="Times New Roman" w:eastAsia="Times New Roman" w:hAnsi="Times New Roman" w:cs="Times New Roman"/>
      <w:kern w:val="0"/>
      <w:szCs w:val="20"/>
      <w14:ligatures w14:val="none"/>
    </w:rPr>
  </w:style>
  <w:style w:type="character" w:customStyle="1" w:styleId="Heading7Char">
    <w:name w:val="Heading 7 Char"/>
    <w:basedOn w:val="DefaultParagraphFont"/>
    <w:link w:val="Heading7"/>
    <w:rsid w:val="00B331E2"/>
    <w:rPr>
      <w:rFonts w:ascii="Times New Roman" w:eastAsia="Times New Roman" w:hAnsi="Times New Roman" w:cs="Times New Roman"/>
      <w:kern w:val="0"/>
      <w:szCs w:val="20"/>
      <w14:ligatures w14:val="none"/>
    </w:rPr>
  </w:style>
  <w:style w:type="character" w:customStyle="1" w:styleId="Heading8Char">
    <w:name w:val="Heading 8 Char"/>
    <w:basedOn w:val="DefaultParagraphFont"/>
    <w:link w:val="Heading8"/>
    <w:rsid w:val="00B331E2"/>
    <w:rPr>
      <w:rFonts w:ascii="Times New Roman" w:eastAsia="Times New Roman" w:hAnsi="Times New Roman" w:cs="Times New Roman"/>
      <w:kern w:val="0"/>
      <w:szCs w:val="20"/>
      <w14:ligatures w14:val="none"/>
    </w:rPr>
  </w:style>
  <w:style w:type="character" w:customStyle="1" w:styleId="Heading9Char">
    <w:name w:val="Heading 9 Char"/>
    <w:basedOn w:val="DefaultParagraphFont"/>
    <w:link w:val="Heading9"/>
    <w:rsid w:val="00B331E2"/>
    <w:rPr>
      <w:rFonts w:ascii="Times New Roman" w:eastAsia="Times New Roman" w:hAnsi="Times New Roman" w:cs="Times New Roman"/>
      <w:kern w:val="0"/>
      <w:szCs w:val="20"/>
      <w14:ligatures w14:val="none"/>
    </w:rPr>
  </w:style>
  <w:style w:type="paragraph" w:customStyle="1" w:styleId="BodyTextNoIndent">
    <w:name w:val="Body Text No Indent"/>
    <w:basedOn w:val="BodyText"/>
    <w:next w:val="BodyText"/>
    <w:rsid w:val="00B331E2"/>
    <w:pPr>
      <w:spacing w:after="220"/>
    </w:pPr>
    <w:rPr>
      <w:rFonts w:ascii="Times New Roman" w:eastAsia="Times New Roman" w:hAnsi="Times New Roman" w:cs="Times New Roman"/>
      <w:szCs w:val="20"/>
    </w:rPr>
  </w:style>
  <w:style w:type="paragraph" w:styleId="Footer">
    <w:name w:val="footer"/>
    <w:basedOn w:val="Normal"/>
    <w:link w:val="FooterChar"/>
    <w:rsid w:val="00B331E2"/>
    <w:pPr>
      <w:tabs>
        <w:tab w:val="center" w:pos="4680"/>
        <w:tab w:val="right" w:pos="9960"/>
      </w:tabs>
      <w:spacing w:after="0"/>
    </w:pPr>
    <w:rPr>
      <w:rFonts w:ascii="Times New Roman" w:eastAsia="Times New Roman" w:hAnsi="Times New Roman" w:cs="Times New Roman"/>
      <w:szCs w:val="20"/>
    </w:rPr>
  </w:style>
  <w:style w:type="character" w:customStyle="1" w:styleId="FooterChar">
    <w:name w:val="Footer Char"/>
    <w:basedOn w:val="DefaultParagraphFont"/>
    <w:link w:val="Footer"/>
    <w:rsid w:val="00B331E2"/>
    <w:rPr>
      <w:rFonts w:ascii="Times New Roman" w:eastAsia="Times New Roman" w:hAnsi="Times New Roman" w:cs="Times New Roman"/>
      <w:kern w:val="0"/>
      <w:szCs w:val="20"/>
      <w14:ligatures w14:val="none"/>
    </w:rPr>
  </w:style>
  <w:style w:type="paragraph" w:customStyle="1" w:styleId="HeadingCentered">
    <w:name w:val="Heading Centered"/>
    <w:basedOn w:val="Normal"/>
    <w:next w:val="BodyText"/>
    <w:rsid w:val="00B331E2"/>
    <w:pPr>
      <w:keepNext/>
      <w:keepLines/>
      <w:spacing w:after="240"/>
      <w:jc w:val="center"/>
      <w:outlineLvl w:val="0"/>
    </w:pPr>
    <w:rPr>
      <w:rFonts w:ascii="Times New Roman" w:eastAsia="Times New Roman" w:hAnsi="Times New Roman" w:cs="Times New Roman"/>
      <w:szCs w:val="20"/>
    </w:rPr>
  </w:style>
  <w:style w:type="character" w:styleId="PageNumber">
    <w:name w:val="page number"/>
    <w:rsid w:val="00B331E2"/>
    <w:rPr>
      <w:rFonts w:ascii="Times New Roman" w:hAnsi="Times New Roman"/>
      <w:sz w:val="22"/>
    </w:rPr>
  </w:style>
  <w:style w:type="paragraph" w:customStyle="1" w:styleId="Heading2Text">
    <w:name w:val="Heading 2 Text"/>
    <w:basedOn w:val="BodyTextNoIndent"/>
    <w:link w:val="Heading2TextChar"/>
    <w:rsid w:val="00B331E2"/>
    <w:pPr>
      <w:ind w:left="720"/>
    </w:pPr>
  </w:style>
  <w:style w:type="character" w:customStyle="1" w:styleId="Heading2TextChar">
    <w:name w:val="Heading 2 Text Char"/>
    <w:link w:val="Heading2Text"/>
    <w:rsid w:val="00B331E2"/>
    <w:rPr>
      <w:rFonts w:ascii="Times New Roman" w:eastAsia="Times New Roman" w:hAnsi="Times New Roman" w:cs="Times New Roman"/>
      <w:kern w:val="0"/>
      <w:szCs w:val="20"/>
      <w14:ligatures w14:val="none"/>
    </w:rPr>
  </w:style>
  <w:style w:type="character" w:styleId="CommentReference">
    <w:name w:val="annotation reference"/>
    <w:basedOn w:val="DefaultParagraphFont"/>
    <w:uiPriority w:val="99"/>
    <w:semiHidden/>
    <w:unhideWhenUsed/>
    <w:rsid w:val="00B331E2"/>
    <w:rPr>
      <w:sz w:val="16"/>
      <w:szCs w:val="16"/>
    </w:rPr>
  </w:style>
  <w:style w:type="paragraph" w:styleId="CommentText">
    <w:name w:val="annotation text"/>
    <w:basedOn w:val="Normal"/>
    <w:link w:val="CommentTextChar"/>
    <w:uiPriority w:val="99"/>
    <w:unhideWhenUsed/>
    <w:rsid w:val="00B331E2"/>
    <w:rPr>
      <w:sz w:val="20"/>
      <w:szCs w:val="20"/>
    </w:rPr>
  </w:style>
  <w:style w:type="character" w:customStyle="1" w:styleId="CommentTextChar">
    <w:name w:val="Comment Text Char"/>
    <w:basedOn w:val="DefaultParagraphFont"/>
    <w:link w:val="CommentText"/>
    <w:uiPriority w:val="99"/>
    <w:rsid w:val="00B331E2"/>
    <w:rPr>
      <w:kern w:val="0"/>
      <w:sz w:val="20"/>
      <w:szCs w:val="20"/>
      <w14:ligatures w14:val="none"/>
    </w:rPr>
  </w:style>
  <w:style w:type="paragraph" w:styleId="ListParagraph">
    <w:name w:val="List Paragraph"/>
    <w:basedOn w:val="Normal"/>
    <w:uiPriority w:val="34"/>
    <w:qFormat/>
    <w:rsid w:val="00B331E2"/>
    <w:pPr>
      <w:spacing w:after="113" w:line="249" w:lineRule="auto"/>
      <w:ind w:left="720" w:hanging="10"/>
      <w:contextualSpacing/>
    </w:pPr>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B331E2"/>
    <w:pPr>
      <w:tabs>
        <w:tab w:val="center" w:pos="4680"/>
        <w:tab w:val="right" w:pos="9360"/>
      </w:tabs>
      <w:spacing w:after="0"/>
    </w:pPr>
  </w:style>
  <w:style w:type="character" w:customStyle="1" w:styleId="HeaderChar">
    <w:name w:val="Header Char"/>
    <w:basedOn w:val="DefaultParagraphFont"/>
    <w:link w:val="Header"/>
    <w:uiPriority w:val="99"/>
    <w:rsid w:val="00B331E2"/>
    <w:rPr>
      <w:kern w:val="0"/>
      <w14:ligatures w14:val="none"/>
    </w:rPr>
  </w:style>
  <w:style w:type="table" w:styleId="TableGrid">
    <w:name w:val="Table Grid"/>
    <w:basedOn w:val="TableNormal"/>
    <w:uiPriority w:val="39"/>
    <w:rsid w:val="00B331E2"/>
    <w:pPr>
      <w:spacing w:after="0" w:line="240" w:lineRule="auto"/>
      <w:ind w:left="1267" w:hanging="360"/>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331E2"/>
  </w:style>
  <w:style w:type="character" w:customStyle="1" w:styleId="BodyTextChar">
    <w:name w:val="Body Text Char"/>
    <w:basedOn w:val="DefaultParagraphFont"/>
    <w:link w:val="BodyText"/>
    <w:uiPriority w:val="99"/>
    <w:rsid w:val="00B331E2"/>
    <w:rPr>
      <w:kern w:val="0"/>
      <w14:ligatures w14:val="none"/>
    </w:rPr>
  </w:style>
  <w:style w:type="paragraph" w:styleId="CommentSubject">
    <w:name w:val="annotation subject"/>
    <w:basedOn w:val="CommentText"/>
    <w:next w:val="CommentText"/>
    <w:link w:val="CommentSubjectChar"/>
    <w:uiPriority w:val="99"/>
    <w:semiHidden/>
    <w:unhideWhenUsed/>
    <w:rsid w:val="00B331E2"/>
    <w:rPr>
      <w:b/>
      <w:bCs/>
    </w:rPr>
  </w:style>
  <w:style w:type="character" w:customStyle="1" w:styleId="CommentSubjectChar">
    <w:name w:val="Comment Subject Char"/>
    <w:basedOn w:val="CommentTextChar"/>
    <w:link w:val="CommentSubject"/>
    <w:uiPriority w:val="99"/>
    <w:semiHidden/>
    <w:rsid w:val="00B331E2"/>
    <w:rPr>
      <w:b/>
      <w:bCs/>
      <w:kern w:val="0"/>
      <w:sz w:val="20"/>
      <w:szCs w:val="20"/>
      <w14:ligatures w14:val="none"/>
    </w:rPr>
  </w:style>
  <w:style w:type="character" w:styleId="Mention">
    <w:name w:val="Mention"/>
    <w:basedOn w:val="DefaultParagraphFont"/>
    <w:uiPriority w:val="99"/>
    <w:unhideWhenUsed/>
    <w:rsid w:val="00B331E2"/>
    <w:rPr>
      <w:color w:val="2B579A"/>
      <w:shd w:val="clear" w:color="auto" w:fill="E1DFDD"/>
    </w:rPr>
  </w:style>
  <w:style w:type="paragraph" w:styleId="Revision">
    <w:name w:val="Revision"/>
    <w:hidden/>
    <w:uiPriority w:val="99"/>
    <w:semiHidden/>
    <w:rsid w:val="00B331E2"/>
    <w:pPr>
      <w:spacing w:after="0" w:line="240" w:lineRule="auto"/>
    </w:pPr>
    <w:rPr>
      <w:kern w:val="0"/>
      <w14:ligatures w14:val="none"/>
    </w:rPr>
  </w:style>
  <w:style w:type="paragraph" w:styleId="Caption">
    <w:name w:val="caption"/>
    <w:basedOn w:val="Normal"/>
    <w:next w:val="Normal"/>
    <w:uiPriority w:val="35"/>
    <w:semiHidden/>
    <w:unhideWhenUsed/>
    <w:qFormat/>
    <w:rsid w:val="00B331E2"/>
    <w:pPr>
      <w:spacing w:after="200"/>
    </w:pPr>
    <w:rPr>
      <w:i/>
      <w:iCs/>
      <w:color w:val="44546A" w:themeColor="text2"/>
      <w:sz w:val="18"/>
      <w:szCs w:val="18"/>
    </w:rPr>
  </w:style>
  <w:style w:type="character" w:customStyle="1" w:styleId="ui-provider">
    <w:name w:val="ui-provider"/>
    <w:basedOn w:val="DefaultParagraphFont"/>
    <w:rsid w:val="00B331E2"/>
  </w:style>
  <w:style w:type="character" w:customStyle="1" w:styleId="cf01">
    <w:name w:val="cf01"/>
    <w:basedOn w:val="DefaultParagraphFont"/>
    <w:rsid w:val="00B331E2"/>
    <w:rPr>
      <w:rFonts w:ascii="Segoe UI" w:hAnsi="Segoe UI" w:cs="Segoe UI" w:hint="default"/>
      <w:sz w:val="18"/>
      <w:szCs w:val="18"/>
    </w:rPr>
  </w:style>
  <w:style w:type="paragraph" w:customStyle="1" w:styleId="xheading2text">
    <w:name w:val="x_heading2text"/>
    <w:basedOn w:val="Normal"/>
    <w:rsid w:val="00B331E2"/>
    <w:pPr>
      <w:spacing w:after="220"/>
      <w:ind w:left="720"/>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98">
      <w:bodyDiv w:val="1"/>
      <w:marLeft w:val="0"/>
      <w:marRight w:val="0"/>
      <w:marTop w:val="0"/>
      <w:marBottom w:val="0"/>
      <w:divBdr>
        <w:top w:val="none" w:sz="0" w:space="0" w:color="auto"/>
        <w:left w:val="none" w:sz="0" w:space="0" w:color="auto"/>
        <w:bottom w:val="none" w:sz="0" w:space="0" w:color="auto"/>
        <w:right w:val="none" w:sz="0" w:space="0" w:color="auto"/>
      </w:divBdr>
    </w:div>
    <w:div w:id="199365087">
      <w:bodyDiv w:val="1"/>
      <w:marLeft w:val="0"/>
      <w:marRight w:val="0"/>
      <w:marTop w:val="0"/>
      <w:marBottom w:val="0"/>
      <w:divBdr>
        <w:top w:val="none" w:sz="0" w:space="0" w:color="auto"/>
        <w:left w:val="none" w:sz="0" w:space="0" w:color="auto"/>
        <w:bottom w:val="none" w:sz="0" w:space="0" w:color="auto"/>
        <w:right w:val="none" w:sz="0" w:space="0" w:color="auto"/>
      </w:divBdr>
    </w:div>
    <w:div w:id="203375994">
      <w:bodyDiv w:val="1"/>
      <w:marLeft w:val="0"/>
      <w:marRight w:val="0"/>
      <w:marTop w:val="0"/>
      <w:marBottom w:val="0"/>
      <w:divBdr>
        <w:top w:val="none" w:sz="0" w:space="0" w:color="auto"/>
        <w:left w:val="none" w:sz="0" w:space="0" w:color="auto"/>
        <w:bottom w:val="none" w:sz="0" w:space="0" w:color="auto"/>
        <w:right w:val="none" w:sz="0" w:space="0" w:color="auto"/>
      </w:divBdr>
    </w:div>
    <w:div w:id="231702118">
      <w:bodyDiv w:val="1"/>
      <w:marLeft w:val="0"/>
      <w:marRight w:val="0"/>
      <w:marTop w:val="0"/>
      <w:marBottom w:val="0"/>
      <w:divBdr>
        <w:top w:val="none" w:sz="0" w:space="0" w:color="auto"/>
        <w:left w:val="none" w:sz="0" w:space="0" w:color="auto"/>
        <w:bottom w:val="none" w:sz="0" w:space="0" w:color="auto"/>
        <w:right w:val="none" w:sz="0" w:space="0" w:color="auto"/>
      </w:divBdr>
    </w:div>
    <w:div w:id="451633388">
      <w:bodyDiv w:val="1"/>
      <w:marLeft w:val="0"/>
      <w:marRight w:val="0"/>
      <w:marTop w:val="0"/>
      <w:marBottom w:val="0"/>
      <w:divBdr>
        <w:top w:val="none" w:sz="0" w:space="0" w:color="auto"/>
        <w:left w:val="none" w:sz="0" w:space="0" w:color="auto"/>
        <w:bottom w:val="none" w:sz="0" w:space="0" w:color="auto"/>
        <w:right w:val="none" w:sz="0" w:space="0" w:color="auto"/>
      </w:divBdr>
    </w:div>
    <w:div w:id="565649959">
      <w:bodyDiv w:val="1"/>
      <w:marLeft w:val="0"/>
      <w:marRight w:val="0"/>
      <w:marTop w:val="0"/>
      <w:marBottom w:val="0"/>
      <w:divBdr>
        <w:top w:val="none" w:sz="0" w:space="0" w:color="auto"/>
        <w:left w:val="none" w:sz="0" w:space="0" w:color="auto"/>
        <w:bottom w:val="none" w:sz="0" w:space="0" w:color="auto"/>
        <w:right w:val="none" w:sz="0" w:space="0" w:color="auto"/>
      </w:divBdr>
    </w:div>
    <w:div w:id="1265067005">
      <w:bodyDiv w:val="1"/>
      <w:marLeft w:val="0"/>
      <w:marRight w:val="0"/>
      <w:marTop w:val="0"/>
      <w:marBottom w:val="0"/>
      <w:divBdr>
        <w:top w:val="none" w:sz="0" w:space="0" w:color="auto"/>
        <w:left w:val="none" w:sz="0" w:space="0" w:color="auto"/>
        <w:bottom w:val="none" w:sz="0" w:space="0" w:color="auto"/>
        <w:right w:val="none" w:sz="0" w:space="0" w:color="auto"/>
      </w:divBdr>
    </w:div>
    <w:div w:id="1374385236">
      <w:bodyDiv w:val="1"/>
      <w:marLeft w:val="0"/>
      <w:marRight w:val="0"/>
      <w:marTop w:val="0"/>
      <w:marBottom w:val="0"/>
      <w:divBdr>
        <w:top w:val="none" w:sz="0" w:space="0" w:color="auto"/>
        <w:left w:val="none" w:sz="0" w:space="0" w:color="auto"/>
        <w:bottom w:val="none" w:sz="0" w:space="0" w:color="auto"/>
        <w:right w:val="none" w:sz="0" w:space="0" w:color="auto"/>
      </w:divBdr>
    </w:div>
    <w:div w:id="1497767697">
      <w:bodyDiv w:val="1"/>
      <w:marLeft w:val="0"/>
      <w:marRight w:val="0"/>
      <w:marTop w:val="0"/>
      <w:marBottom w:val="0"/>
      <w:divBdr>
        <w:top w:val="none" w:sz="0" w:space="0" w:color="auto"/>
        <w:left w:val="none" w:sz="0" w:space="0" w:color="auto"/>
        <w:bottom w:val="none" w:sz="0" w:space="0" w:color="auto"/>
        <w:right w:val="none" w:sz="0" w:space="0" w:color="auto"/>
      </w:divBdr>
    </w:div>
    <w:div w:id="1500122064">
      <w:bodyDiv w:val="1"/>
      <w:marLeft w:val="0"/>
      <w:marRight w:val="0"/>
      <w:marTop w:val="0"/>
      <w:marBottom w:val="0"/>
      <w:divBdr>
        <w:top w:val="none" w:sz="0" w:space="0" w:color="auto"/>
        <w:left w:val="none" w:sz="0" w:space="0" w:color="auto"/>
        <w:bottom w:val="none" w:sz="0" w:space="0" w:color="auto"/>
        <w:right w:val="none" w:sz="0" w:space="0" w:color="auto"/>
      </w:divBdr>
    </w:div>
    <w:div w:id="1567180832">
      <w:bodyDiv w:val="1"/>
      <w:marLeft w:val="0"/>
      <w:marRight w:val="0"/>
      <w:marTop w:val="0"/>
      <w:marBottom w:val="0"/>
      <w:divBdr>
        <w:top w:val="none" w:sz="0" w:space="0" w:color="auto"/>
        <w:left w:val="none" w:sz="0" w:space="0" w:color="auto"/>
        <w:bottom w:val="none" w:sz="0" w:space="0" w:color="auto"/>
        <w:right w:val="none" w:sz="0" w:space="0" w:color="auto"/>
      </w:divBdr>
    </w:div>
    <w:div w:id="1769697452">
      <w:bodyDiv w:val="1"/>
      <w:marLeft w:val="0"/>
      <w:marRight w:val="0"/>
      <w:marTop w:val="0"/>
      <w:marBottom w:val="0"/>
      <w:divBdr>
        <w:top w:val="none" w:sz="0" w:space="0" w:color="auto"/>
        <w:left w:val="none" w:sz="0" w:space="0" w:color="auto"/>
        <w:bottom w:val="none" w:sz="0" w:space="0" w:color="auto"/>
        <w:right w:val="none" w:sz="0" w:space="0" w:color="auto"/>
      </w:divBdr>
    </w:div>
    <w:div w:id="1818841062">
      <w:bodyDiv w:val="1"/>
      <w:marLeft w:val="0"/>
      <w:marRight w:val="0"/>
      <w:marTop w:val="0"/>
      <w:marBottom w:val="0"/>
      <w:divBdr>
        <w:top w:val="none" w:sz="0" w:space="0" w:color="auto"/>
        <w:left w:val="none" w:sz="0" w:space="0" w:color="auto"/>
        <w:bottom w:val="none" w:sz="0" w:space="0" w:color="auto"/>
        <w:right w:val="none" w:sz="0" w:space="0" w:color="auto"/>
      </w:divBdr>
    </w:div>
    <w:div w:id="1994480396">
      <w:bodyDiv w:val="1"/>
      <w:marLeft w:val="0"/>
      <w:marRight w:val="0"/>
      <w:marTop w:val="0"/>
      <w:marBottom w:val="0"/>
      <w:divBdr>
        <w:top w:val="none" w:sz="0" w:space="0" w:color="auto"/>
        <w:left w:val="none" w:sz="0" w:space="0" w:color="auto"/>
        <w:bottom w:val="none" w:sz="0" w:space="0" w:color="auto"/>
        <w:right w:val="none" w:sz="0" w:space="0" w:color="auto"/>
      </w:divBdr>
    </w:div>
    <w:div w:id="2000885639">
      <w:bodyDiv w:val="1"/>
      <w:marLeft w:val="0"/>
      <w:marRight w:val="0"/>
      <w:marTop w:val="0"/>
      <w:marBottom w:val="0"/>
      <w:divBdr>
        <w:top w:val="none" w:sz="0" w:space="0" w:color="auto"/>
        <w:left w:val="none" w:sz="0" w:space="0" w:color="auto"/>
        <w:bottom w:val="none" w:sz="0" w:space="0" w:color="auto"/>
        <w:right w:val="none" w:sz="0" w:space="0" w:color="auto"/>
      </w:divBdr>
    </w:div>
    <w:div w:id="2027056347">
      <w:bodyDiv w:val="1"/>
      <w:marLeft w:val="0"/>
      <w:marRight w:val="0"/>
      <w:marTop w:val="0"/>
      <w:marBottom w:val="0"/>
      <w:divBdr>
        <w:top w:val="none" w:sz="0" w:space="0" w:color="auto"/>
        <w:left w:val="none" w:sz="0" w:space="0" w:color="auto"/>
        <w:bottom w:val="none" w:sz="0" w:space="0" w:color="auto"/>
        <w:right w:val="none" w:sz="0" w:space="0" w:color="auto"/>
      </w:divBdr>
    </w:div>
    <w:div w:id="205018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32</Pages>
  <Words>12641</Words>
  <Characters>72054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Tesla</Company>
  <LinksUpToDate>false</LinksUpToDate>
  <CharactersWithSpaces>84526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Taborski</dc:creator>
  <cp:keywords/>
  <dc:description/>
  <cp:lastModifiedBy>Henry Taborski</cp:lastModifiedBy>
  <cp:revision>89</cp:revision>
  <dcterms:created xsi:type="dcterms:W3CDTF">2024-12-02T17:03:00Z</dcterms:created>
  <dcterms:modified xsi:type="dcterms:W3CDTF">2024-12-02T22:39:00Z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2024-12-02T17:05:41Z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efd125ce-95a2-46ee-93ec-c8563c24b8dc</vt:lpwstr>
  </property>
  <property fmtid="{D5CDD505-2E9C-101B-9397-08002B2CF9AE}" pid="8" name="MSIP_Label_52d06e56-1756-4005-87f1-1edc72dd4bdf_ContentBits">
    <vt:lpwstr>0</vt:lpwstr>
  </property>
</Properties>
</file>