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AEB53" w14:textId="27514456" w:rsidR="00172918" w:rsidRDefault="004E1A07" w:rsidP="007B6E90">
      <w:pPr>
        <w:pStyle w:val="Ttulo1"/>
        <w:rPr>
          <w:sz w:val="28"/>
          <w:szCs w:val="28"/>
        </w:rPr>
      </w:pPr>
      <w:r w:rsidRPr="00CC6236">
        <w:rPr>
          <w:sz w:val="28"/>
          <w:szCs w:val="28"/>
        </w:rPr>
        <w:t xml:space="preserve">Tarea </w:t>
      </w:r>
      <w:r w:rsidR="00BC088D">
        <w:rPr>
          <w:sz w:val="28"/>
          <w:szCs w:val="28"/>
        </w:rPr>
        <w:t>2</w:t>
      </w:r>
      <w:r w:rsidRPr="00CC6236">
        <w:rPr>
          <w:sz w:val="28"/>
          <w:szCs w:val="28"/>
        </w:rPr>
        <w:t xml:space="preserve">. </w:t>
      </w:r>
      <w:r w:rsidR="00BC088D">
        <w:rPr>
          <w:sz w:val="28"/>
          <w:szCs w:val="28"/>
        </w:rPr>
        <w:t>Formatos multimedia</w:t>
      </w:r>
      <w:r w:rsidR="00D37E09">
        <w:rPr>
          <w:sz w:val="28"/>
          <w:szCs w:val="28"/>
        </w:rPr>
        <w:t>. Parte II [PREGUNTAS]</w:t>
      </w:r>
    </w:p>
    <w:p w14:paraId="56118092" w14:textId="787E50FB" w:rsidR="00BC088D" w:rsidRDefault="00BC088D" w:rsidP="00BC088D"/>
    <w:p w14:paraId="20C63C34" w14:textId="77777777" w:rsidR="00F43786" w:rsidRPr="00381FB0" w:rsidRDefault="00F43786" w:rsidP="00F43786">
      <w:pPr>
        <w:spacing w:line="276" w:lineRule="auto"/>
        <w:rPr>
          <w:sz w:val="20"/>
        </w:rPr>
      </w:pPr>
      <w:r w:rsidRPr="00381FB0">
        <w:rPr>
          <w:sz w:val="20"/>
        </w:rPr>
        <w:t>De acuerdo a las presentaciones que se van a realizar en la parte I de la actividad, vas a responder a las siguientes preguntas. Aquellas preguntas que no te hayan quedado claras de acuerdo a la presentación las preguntarás al alumno que ha realizado la presentación.</w:t>
      </w:r>
    </w:p>
    <w:p w14:paraId="70006809" w14:textId="77777777" w:rsidR="00F43786" w:rsidRPr="00381FB0" w:rsidRDefault="00F43786" w:rsidP="00F43786">
      <w:pPr>
        <w:pStyle w:val="Objetivos"/>
        <w:numPr>
          <w:ilvl w:val="0"/>
          <w:numId w:val="22"/>
        </w:numPr>
        <w:rPr>
          <w:sz w:val="24"/>
        </w:rPr>
      </w:pPr>
      <w:r w:rsidRPr="00381FB0">
        <w:rPr>
          <w:sz w:val="24"/>
        </w:rPr>
        <w:t>Licencias de Software</w:t>
      </w:r>
    </w:p>
    <w:p w14:paraId="5AA4169B" w14:textId="77777777" w:rsidR="00F43786" w:rsidRPr="00381FB0" w:rsidRDefault="00F43786" w:rsidP="00F43786">
      <w:pPr>
        <w:pStyle w:val="Prrafodelista"/>
        <w:numPr>
          <w:ilvl w:val="0"/>
          <w:numId w:val="24"/>
        </w:numPr>
        <w:spacing w:after="120" w:line="360" w:lineRule="auto"/>
        <w:jc w:val="both"/>
        <w:rPr>
          <w:sz w:val="20"/>
        </w:rPr>
      </w:pPr>
      <w:r w:rsidRPr="00381FB0">
        <w:rPr>
          <w:sz w:val="20"/>
        </w:rPr>
        <w:t>Pon un ejemplo de:</w:t>
      </w:r>
    </w:p>
    <w:p w14:paraId="64042387" w14:textId="77777777" w:rsidR="00F43786" w:rsidRDefault="00F43786" w:rsidP="00F43786">
      <w:pPr>
        <w:pStyle w:val="Prrafodelista"/>
        <w:numPr>
          <w:ilvl w:val="1"/>
          <w:numId w:val="24"/>
        </w:numPr>
        <w:spacing w:after="120" w:line="360" w:lineRule="auto"/>
        <w:jc w:val="both"/>
        <w:rPr>
          <w:sz w:val="20"/>
        </w:rPr>
      </w:pPr>
      <w:r w:rsidRPr="00381FB0">
        <w:rPr>
          <w:sz w:val="20"/>
        </w:rPr>
        <w:t>Producto con copyright.</w:t>
      </w:r>
    </w:p>
    <w:p w14:paraId="705309BA" w14:textId="23C2A663" w:rsidR="00826673" w:rsidRDefault="00826673" w:rsidP="00826673">
      <w:pPr>
        <w:pStyle w:val="Prrafodelista"/>
        <w:spacing w:after="120" w:line="360" w:lineRule="auto"/>
        <w:ind w:left="1080"/>
        <w:jc w:val="both"/>
        <w:rPr>
          <w:sz w:val="20"/>
        </w:rPr>
      </w:pPr>
      <w:r w:rsidRPr="00B46FCC">
        <w:rPr>
          <w:sz w:val="20"/>
          <w:lang w:val="en-GB"/>
        </w:rPr>
        <w:t xml:space="preserve">Copyright musical. Canción </w:t>
      </w:r>
      <w:r w:rsidRPr="00B46FCC">
        <w:rPr>
          <w:rStyle w:val="nfasis"/>
          <w:rFonts w:ascii="Arial" w:hAnsi="Arial" w:cs="Arial"/>
          <w:b/>
          <w:bCs/>
          <w:color w:val="1C1C1C"/>
          <w:sz w:val="23"/>
          <w:szCs w:val="23"/>
          <w:bdr w:val="none" w:sz="0" w:space="0" w:color="auto" w:frame="1"/>
          <w:lang w:val="en-GB"/>
        </w:rPr>
        <w:t xml:space="preserve">Got to Give It Up. </w:t>
      </w:r>
      <w:r w:rsidRPr="00826673">
        <w:rPr>
          <w:rStyle w:val="nfasis"/>
          <w:rFonts w:ascii="Arial" w:hAnsi="Arial" w:cs="Arial"/>
          <w:b/>
          <w:bCs/>
          <w:color w:val="1C1C1C"/>
          <w:sz w:val="23"/>
          <w:szCs w:val="23"/>
          <w:bdr w:val="none" w:sz="0" w:space="0" w:color="auto" w:frame="1"/>
        </w:rPr>
        <w:t>MARVIN GAYE</w:t>
      </w:r>
    </w:p>
    <w:p w14:paraId="1EED0B41" w14:textId="77777777" w:rsidR="00826673" w:rsidRDefault="00826673" w:rsidP="00826673">
      <w:pPr>
        <w:pStyle w:val="Prrafodelista"/>
        <w:spacing w:after="120" w:line="360" w:lineRule="auto"/>
        <w:ind w:left="1440"/>
        <w:jc w:val="both"/>
        <w:rPr>
          <w:sz w:val="20"/>
        </w:rPr>
      </w:pPr>
    </w:p>
    <w:p w14:paraId="0DD3EF7A" w14:textId="3CA917D0" w:rsidR="00F43786" w:rsidRDefault="00F43786" w:rsidP="00826673">
      <w:pPr>
        <w:pStyle w:val="Prrafodelista"/>
        <w:numPr>
          <w:ilvl w:val="1"/>
          <w:numId w:val="24"/>
        </w:numPr>
        <w:spacing w:after="120" w:line="360" w:lineRule="auto"/>
        <w:jc w:val="both"/>
        <w:rPr>
          <w:sz w:val="20"/>
        </w:rPr>
      </w:pPr>
      <w:r w:rsidRPr="00381FB0">
        <w:rPr>
          <w:sz w:val="20"/>
        </w:rPr>
        <w:t>Producto con patente.</w:t>
      </w:r>
    </w:p>
    <w:p w14:paraId="721CA2FB" w14:textId="0706BA55" w:rsidR="00C10C58" w:rsidRPr="00C10C58" w:rsidRDefault="00826673" w:rsidP="00826673">
      <w:pPr>
        <w:pStyle w:val="Prrafodelista"/>
        <w:ind w:left="1080"/>
        <w:rPr>
          <w:sz w:val="20"/>
        </w:rPr>
      </w:pPr>
      <w:r>
        <w:rPr>
          <w:sz w:val="20"/>
        </w:rPr>
        <w:t xml:space="preserve">Por ejemplo, aunque </w:t>
      </w:r>
      <w:r w:rsidRPr="00826673">
        <w:rPr>
          <w:sz w:val="20"/>
        </w:rPr>
        <w:t>iPod es una marca comercial, la tecnología</w:t>
      </w:r>
      <w:r>
        <w:rPr>
          <w:sz w:val="20"/>
        </w:rPr>
        <w:t xml:space="preserve"> que utiliza está patentada. </w:t>
      </w:r>
    </w:p>
    <w:p w14:paraId="30276363" w14:textId="77777777" w:rsidR="00C10C58" w:rsidRPr="00381FB0" w:rsidRDefault="00C10C58" w:rsidP="00C10C58">
      <w:pPr>
        <w:pStyle w:val="Prrafodelista"/>
        <w:spacing w:after="120" w:line="360" w:lineRule="auto"/>
        <w:ind w:left="1440"/>
        <w:jc w:val="both"/>
        <w:rPr>
          <w:sz w:val="20"/>
        </w:rPr>
      </w:pPr>
    </w:p>
    <w:p w14:paraId="1696D159" w14:textId="77777777" w:rsidR="00F43786" w:rsidRDefault="00F43786" w:rsidP="00F43786">
      <w:pPr>
        <w:pStyle w:val="Prrafodelista"/>
        <w:numPr>
          <w:ilvl w:val="1"/>
          <w:numId w:val="24"/>
        </w:numPr>
        <w:spacing w:after="120" w:line="360" w:lineRule="auto"/>
        <w:jc w:val="both"/>
        <w:rPr>
          <w:sz w:val="20"/>
        </w:rPr>
      </w:pPr>
      <w:r w:rsidRPr="00381FB0">
        <w:rPr>
          <w:sz w:val="20"/>
        </w:rPr>
        <w:t>Producto con marca registrada.</w:t>
      </w:r>
    </w:p>
    <w:p w14:paraId="556366E1" w14:textId="472B44B2" w:rsidR="00826673" w:rsidRPr="00826673" w:rsidRDefault="00826673" w:rsidP="00826673">
      <w:pPr>
        <w:spacing w:after="120" w:line="360" w:lineRule="auto"/>
        <w:ind w:left="1080"/>
        <w:jc w:val="both"/>
        <w:rPr>
          <w:sz w:val="20"/>
        </w:rPr>
      </w:pPr>
      <w:r>
        <w:rPr>
          <w:sz w:val="20"/>
        </w:rPr>
        <w:t>Los lemas también se pueden registrar como marca, ejemplo</w:t>
      </w:r>
      <w:r w:rsidRPr="00826673">
        <w:rPr>
          <w:sz w:val="20"/>
        </w:rPr>
        <w:t xml:space="preserve"> "Just do it”, de Nike.</w:t>
      </w:r>
    </w:p>
    <w:p w14:paraId="6AAE21CC" w14:textId="77777777" w:rsidR="00C10C58" w:rsidRPr="00381FB0" w:rsidRDefault="00C10C58" w:rsidP="00C10C58">
      <w:pPr>
        <w:pStyle w:val="Prrafodelista"/>
        <w:spacing w:after="120" w:line="360" w:lineRule="auto"/>
        <w:ind w:left="1440"/>
        <w:jc w:val="both"/>
        <w:rPr>
          <w:sz w:val="20"/>
        </w:rPr>
      </w:pPr>
    </w:p>
    <w:p w14:paraId="32E9F563" w14:textId="77777777" w:rsidR="00F43786" w:rsidRDefault="00F43786" w:rsidP="00F43786">
      <w:pPr>
        <w:pStyle w:val="Prrafodelista"/>
        <w:numPr>
          <w:ilvl w:val="0"/>
          <w:numId w:val="24"/>
        </w:numPr>
        <w:spacing w:after="120" w:line="360" w:lineRule="auto"/>
        <w:jc w:val="both"/>
        <w:rPr>
          <w:sz w:val="20"/>
        </w:rPr>
      </w:pPr>
      <w:r w:rsidRPr="00381FB0">
        <w:rPr>
          <w:sz w:val="20"/>
        </w:rPr>
        <w:t>¿En qué consiste GNU? ¿Cuál es su representante más significativo?</w:t>
      </w:r>
    </w:p>
    <w:p w14:paraId="355387E5" w14:textId="1C088314" w:rsidR="00C10C58" w:rsidRDefault="0007181B" w:rsidP="00055CA4">
      <w:pPr>
        <w:pStyle w:val="Prrafodelista"/>
        <w:numPr>
          <w:ilvl w:val="0"/>
          <w:numId w:val="30"/>
        </w:numPr>
        <w:spacing w:after="120" w:line="360" w:lineRule="auto"/>
        <w:jc w:val="both"/>
        <w:rPr>
          <w:sz w:val="20"/>
        </w:rPr>
      </w:pPr>
      <w:r>
        <w:rPr>
          <w:sz w:val="20"/>
        </w:rPr>
        <w:t>Básicamente es un software libre. Se trata de un c</w:t>
      </w:r>
      <w:r w:rsidR="00C10C58">
        <w:rPr>
          <w:sz w:val="20"/>
        </w:rPr>
        <w:t>onjunt</w:t>
      </w:r>
      <w:r w:rsidR="00826673">
        <w:rPr>
          <w:sz w:val="20"/>
        </w:rPr>
        <w:t xml:space="preserve">o </w:t>
      </w:r>
      <w:r w:rsidR="00C10C58">
        <w:rPr>
          <w:sz w:val="20"/>
        </w:rPr>
        <w:t>de aplic</w:t>
      </w:r>
      <w:r w:rsidR="00ED4F35">
        <w:rPr>
          <w:sz w:val="20"/>
        </w:rPr>
        <w:t xml:space="preserve">aciones que pueden ser modificadas por cualquier usuario. </w:t>
      </w:r>
    </w:p>
    <w:p w14:paraId="38BC7928" w14:textId="7ACD38E8" w:rsidR="00ED4F35" w:rsidRDefault="00ED4F35" w:rsidP="00055CA4">
      <w:pPr>
        <w:pStyle w:val="Prrafodelista"/>
        <w:numPr>
          <w:ilvl w:val="0"/>
          <w:numId w:val="30"/>
        </w:numPr>
        <w:spacing w:after="120" w:line="360" w:lineRule="auto"/>
        <w:jc w:val="both"/>
        <w:rPr>
          <w:sz w:val="20"/>
        </w:rPr>
      </w:pPr>
      <w:r>
        <w:rPr>
          <w:sz w:val="20"/>
        </w:rPr>
        <w:t xml:space="preserve">Su representante más significativo es Linux. </w:t>
      </w:r>
    </w:p>
    <w:p w14:paraId="61F735C8" w14:textId="77777777" w:rsidR="00826673" w:rsidRPr="00381FB0" w:rsidRDefault="00826673" w:rsidP="00C10C58">
      <w:pPr>
        <w:pStyle w:val="Prrafodelista"/>
        <w:spacing w:after="120" w:line="360" w:lineRule="auto"/>
        <w:jc w:val="both"/>
        <w:rPr>
          <w:sz w:val="20"/>
        </w:rPr>
      </w:pPr>
    </w:p>
    <w:p w14:paraId="54779754" w14:textId="77777777" w:rsidR="00F43786" w:rsidRDefault="00F43786" w:rsidP="00F43786">
      <w:pPr>
        <w:pStyle w:val="Prrafodelista"/>
        <w:numPr>
          <w:ilvl w:val="0"/>
          <w:numId w:val="24"/>
        </w:numPr>
        <w:spacing w:after="120" w:line="360" w:lineRule="auto"/>
        <w:jc w:val="both"/>
        <w:rPr>
          <w:sz w:val="20"/>
        </w:rPr>
      </w:pPr>
      <w:r w:rsidRPr="00381FB0">
        <w:rPr>
          <w:sz w:val="20"/>
        </w:rPr>
        <w:t>¿Podemos utilizar material de la Wikipedia sin ninguna restricción? ¿Y de Flickr?</w:t>
      </w:r>
    </w:p>
    <w:p w14:paraId="037BBBA1" w14:textId="77777777" w:rsidR="00D0162D" w:rsidRPr="00D0162D" w:rsidRDefault="00D0162D" w:rsidP="00ED4F35">
      <w:pPr>
        <w:pStyle w:val="Prrafodelista"/>
        <w:spacing w:after="120" w:line="360" w:lineRule="auto"/>
        <w:jc w:val="both"/>
        <w:rPr>
          <w:b/>
          <w:sz w:val="20"/>
          <w:u w:val="single"/>
        </w:rPr>
      </w:pPr>
      <w:r w:rsidRPr="00D0162D">
        <w:rPr>
          <w:b/>
          <w:sz w:val="20"/>
          <w:u w:val="single"/>
        </w:rPr>
        <w:t>Wikipedia</w:t>
      </w:r>
    </w:p>
    <w:p w14:paraId="75759DF5" w14:textId="0527DAC1" w:rsidR="00ED4F35" w:rsidRDefault="00ED4F35" w:rsidP="00ED4F35">
      <w:pPr>
        <w:pStyle w:val="Prrafodelista"/>
        <w:spacing w:after="120" w:line="360" w:lineRule="auto"/>
        <w:jc w:val="both"/>
        <w:rPr>
          <w:sz w:val="20"/>
        </w:rPr>
      </w:pPr>
      <w:r>
        <w:rPr>
          <w:sz w:val="20"/>
        </w:rPr>
        <w:t xml:space="preserve">Tienen diferentes tipos de licencias de software libre. </w:t>
      </w:r>
      <w:r w:rsidR="00D0162D">
        <w:rPr>
          <w:sz w:val="20"/>
        </w:rPr>
        <w:t xml:space="preserve">Aunque la </w:t>
      </w:r>
      <w:r w:rsidR="00D0162D" w:rsidRPr="00D0162D">
        <w:rPr>
          <w:sz w:val="20"/>
        </w:rPr>
        <w:t xml:space="preserve">mayoría de los textos de Wikipedia </w:t>
      </w:r>
      <w:r w:rsidR="00D0162D">
        <w:rPr>
          <w:sz w:val="20"/>
        </w:rPr>
        <w:t xml:space="preserve">están </w:t>
      </w:r>
      <w:r w:rsidR="00D0162D" w:rsidRPr="00D0162D">
        <w:rPr>
          <w:sz w:val="20"/>
        </w:rPr>
        <w:t>licenciados bajo la Creative Commons Attribution/Share-Alike License 3.0 (Unported) así como bajo la</w:t>
      </w:r>
      <w:r w:rsidR="00D0162D">
        <w:rPr>
          <w:sz w:val="20"/>
        </w:rPr>
        <w:t xml:space="preserve"> GNU Free Documentation License.</w:t>
      </w:r>
    </w:p>
    <w:p w14:paraId="7B304083" w14:textId="77777777" w:rsidR="00D0162D" w:rsidRPr="00381FB0" w:rsidRDefault="00D0162D" w:rsidP="00ED4F35">
      <w:pPr>
        <w:pStyle w:val="Prrafodelista"/>
        <w:spacing w:after="120" w:line="360" w:lineRule="auto"/>
        <w:jc w:val="both"/>
        <w:rPr>
          <w:sz w:val="20"/>
        </w:rPr>
      </w:pPr>
    </w:p>
    <w:p w14:paraId="60912E89" w14:textId="5B867032" w:rsidR="00C10C58" w:rsidRDefault="00055CA4" w:rsidP="00C10C58">
      <w:pPr>
        <w:pStyle w:val="Prrafodelista"/>
        <w:spacing w:after="120" w:line="360" w:lineRule="auto"/>
        <w:jc w:val="both"/>
        <w:rPr>
          <w:sz w:val="20"/>
        </w:rPr>
      </w:pPr>
      <w:r>
        <w:rPr>
          <w:sz w:val="20"/>
        </w:rPr>
        <w:t xml:space="preserve">En principio, las licencias de Wikipedia nos </w:t>
      </w:r>
      <w:r w:rsidR="00D0162D">
        <w:rPr>
          <w:sz w:val="20"/>
        </w:rPr>
        <w:t>permiten</w:t>
      </w:r>
      <w:r>
        <w:rPr>
          <w:sz w:val="20"/>
        </w:rPr>
        <w:t xml:space="preserve"> utilizar el material o contenido (copiar, modificar y redistribuir), siempre que la obra derivada se encuentre disponible</w:t>
      </w:r>
      <w:r w:rsidR="00D0162D">
        <w:rPr>
          <w:sz w:val="20"/>
        </w:rPr>
        <w:t xml:space="preserve"> al público con los mismos términos, además de incluir el reconocimiento de la autoría. </w:t>
      </w:r>
      <w:r w:rsidR="00B46FCC">
        <w:rPr>
          <w:sz w:val="20"/>
        </w:rPr>
        <w:t xml:space="preserve">Ya que Flickr no tiene los derechos de autor de las fotos. </w:t>
      </w:r>
    </w:p>
    <w:p w14:paraId="275B28E6" w14:textId="77777777" w:rsidR="00D0162D" w:rsidRDefault="00D0162D" w:rsidP="00C10C58">
      <w:pPr>
        <w:pStyle w:val="Prrafodelista"/>
        <w:spacing w:after="120" w:line="360" w:lineRule="auto"/>
        <w:jc w:val="both"/>
        <w:rPr>
          <w:sz w:val="20"/>
        </w:rPr>
      </w:pPr>
    </w:p>
    <w:p w14:paraId="0A66C067" w14:textId="6ECF7227" w:rsidR="00D0162D" w:rsidRPr="00D0162D" w:rsidRDefault="00D0162D" w:rsidP="00C10C58">
      <w:pPr>
        <w:pStyle w:val="Prrafodelista"/>
        <w:spacing w:after="120" w:line="360" w:lineRule="auto"/>
        <w:jc w:val="both"/>
        <w:rPr>
          <w:b/>
          <w:sz w:val="20"/>
          <w:u w:val="single"/>
        </w:rPr>
      </w:pPr>
      <w:r w:rsidRPr="00D0162D">
        <w:rPr>
          <w:b/>
          <w:sz w:val="20"/>
          <w:u w:val="single"/>
        </w:rPr>
        <w:t>Flickr</w:t>
      </w:r>
    </w:p>
    <w:p w14:paraId="2A620898" w14:textId="412FE9A5" w:rsidR="00B46FCC" w:rsidRDefault="00B46FCC" w:rsidP="00B46FCC">
      <w:pPr>
        <w:pStyle w:val="Prrafodelista"/>
        <w:spacing w:after="120" w:line="360" w:lineRule="auto"/>
        <w:jc w:val="both"/>
        <w:rPr>
          <w:sz w:val="20"/>
        </w:rPr>
      </w:pPr>
      <w:r>
        <w:rPr>
          <w:sz w:val="20"/>
        </w:rPr>
        <w:t xml:space="preserve">Generalmente tienen licencias bastante restrictivas. Hay imágenes gratuitas pero hay que ver con detalle cada imagen con las restricciones de licencia que cada autor sobre sus imágenes. </w:t>
      </w:r>
    </w:p>
    <w:p w14:paraId="66232A78" w14:textId="556B56C1" w:rsidR="00B46FCC" w:rsidRDefault="00B46FCC" w:rsidP="00B46FCC">
      <w:pPr>
        <w:pStyle w:val="Prrafodelista"/>
        <w:spacing w:after="120" w:line="360" w:lineRule="auto"/>
        <w:jc w:val="both"/>
        <w:rPr>
          <w:sz w:val="20"/>
        </w:rPr>
      </w:pPr>
    </w:p>
    <w:p w14:paraId="11EC181D" w14:textId="77777777" w:rsidR="00B46FCC" w:rsidRDefault="00B46FCC" w:rsidP="00B46FCC">
      <w:pPr>
        <w:pStyle w:val="Prrafodelista"/>
        <w:spacing w:after="120" w:line="360" w:lineRule="auto"/>
        <w:jc w:val="both"/>
        <w:rPr>
          <w:sz w:val="20"/>
        </w:rPr>
      </w:pPr>
    </w:p>
    <w:p w14:paraId="1021C0EE" w14:textId="77777777" w:rsidR="00B46FCC" w:rsidRDefault="00B46FCC" w:rsidP="00B46FCC">
      <w:pPr>
        <w:pStyle w:val="Prrafodelista"/>
        <w:spacing w:after="120" w:line="360" w:lineRule="auto"/>
        <w:jc w:val="both"/>
        <w:rPr>
          <w:sz w:val="20"/>
        </w:rPr>
      </w:pPr>
      <w:r>
        <w:rPr>
          <w:sz w:val="20"/>
        </w:rPr>
        <w:t>Para más información sobre Flickr:</w:t>
      </w:r>
    </w:p>
    <w:p w14:paraId="79F3323D" w14:textId="77777777" w:rsidR="00B46FCC" w:rsidRDefault="00B46FCC" w:rsidP="00B46FCC">
      <w:pPr>
        <w:pStyle w:val="Prrafodelista"/>
        <w:spacing w:after="120" w:line="360" w:lineRule="auto"/>
        <w:jc w:val="both"/>
        <w:rPr>
          <w:sz w:val="20"/>
        </w:rPr>
      </w:pPr>
      <w:hyperlink r:id="rId11" w:history="1">
        <w:r w:rsidRPr="00B46FCC">
          <w:rPr>
            <w:rStyle w:val="Hipervnculo"/>
            <w:sz w:val="20"/>
          </w:rPr>
          <w:t>https://techlandia.com/imagenes-flickr-propio-sitio-web-info_239892/</w:t>
        </w:r>
      </w:hyperlink>
    </w:p>
    <w:p w14:paraId="01DB4ED1" w14:textId="77777777" w:rsidR="00B46FCC" w:rsidRDefault="00B46FCC" w:rsidP="00B46FCC">
      <w:pPr>
        <w:pStyle w:val="Prrafodelista"/>
        <w:spacing w:after="120" w:line="360" w:lineRule="auto"/>
        <w:jc w:val="both"/>
        <w:rPr>
          <w:sz w:val="20"/>
        </w:rPr>
      </w:pPr>
      <w:hyperlink r:id="rId12" w:history="1">
        <w:r w:rsidRPr="00B46FCC">
          <w:rPr>
            <w:rStyle w:val="Hipervnculo"/>
            <w:sz w:val="20"/>
          </w:rPr>
          <w:t>https://www.flickr.com/help/terms</w:t>
        </w:r>
      </w:hyperlink>
    </w:p>
    <w:p w14:paraId="0716C8CB" w14:textId="77777777" w:rsidR="00B46FCC" w:rsidRDefault="00B46FCC" w:rsidP="00B46FCC">
      <w:pPr>
        <w:pStyle w:val="Prrafodelista"/>
        <w:spacing w:after="120" w:line="360" w:lineRule="auto"/>
        <w:jc w:val="both"/>
        <w:rPr>
          <w:sz w:val="20"/>
        </w:rPr>
      </w:pPr>
    </w:p>
    <w:p w14:paraId="0400D8EB" w14:textId="6FF879B5" w:rsidR="00D0162D" w:rsidRPr="00B46FCC" w:rsidRDefault="00B46FCC" w:rsidP="00B46FCC">
      <w:pPr>
        <w:pStyle w:val="Prrafodelista"/>
        <w:spacing w:after="120" w:line="360" w:lineRule="auto"/>
        <w:jc w:val="both"/>
        <w:rPr>
          <w:sz w:val="20"/>
        </w:rPr>
      </w:pPr>
      <w:r w:rsidRPr="00B46FCC">
        <w:rPr>
          <w:sz w:val="20"/>
        </w:rPr>
        <w:t xml:space="preserve"> </w:t>
      </w:r>
    </w:p>
    <w:p w14:paraId="0AF54C7B" w14:textId="418A8856" w:rsidR="00F43786" w:rsidRDefault="00F43786" w:rsidP="00F43786">
      <w:pPr>
        <w:pStyle w:val="Prrafodelista"/>
        <w:numPr>
          <w:ilvl w:val="0"/>
          <w:numId w:val="24"/>
        </w:numPr>
        <w:spacing w:after="120" w:line="360" w:lineRule="auto"/>
        <w:jc w:val="both"/>
        <w:rPr>
          <w:sz w:val="20"/>
        </w:rPr>
      </w:pPr>
      <w:r w:rsidRPr="00381FB0">
        <w:rPr>
          <w:sz w:val="20"/>
        </w:rPr>
        <w:t>¿Podemos añadir un link de Youtube sin ninguna restricción? ¿Y descargarnos un vídeo y usarlo en nuestra Web?</w:t>
      </w:r>
    </w:p>
    <w:p w14:paraId="7A9D3257" w14:textId="5354DA5D" w:rsidR="00B46FCC" w:rsidRDefault="00046984" w:rsidP="00B46FCC">
      <w:pPr>
        <w:pStyle w:val="Prrafodelista"/>
        <w:numPr>
          <w:ilvl w:val="0"/>
          <w:numId w:val="30"/>
        </w:numPr>
        <w:spacing w:after="120" w:line="360" w:lineRule="auto"/>
        <w:jc w:val="both"/>
        <w:rPr>
          <w:sz w:val="20"/>
        </w:rPr>
      </w:pPr>
      <w:r>
        <w:rPr>
          <w:sz w:val="20"/>
        </w:rPr>
        <w:t xml:space="preserve">Depende de la licencia que haya puesto el autor del canal en el vídeo. Por lo que habrá links que podamos utilizar y otros que no. </w:t>
      </w:r>
    </w:p>
    <w:p w14:paraId="794A0211" w14:textId="622631F4" w:rsidR="00046984" w:rsidRDefault="00046984" w:rsidP="00B46FCC">
      <w:pPr>
        <w:pStyle w:val="Prrafodelista"/>
        <w:numPr>
          <w:ilvl w:val="0"/>
          <w:numId w:val="30"/>
        </w:numPr>
        <w:spacing w:after="120" w:line="360" w:lineRule="auto"/>
        <w:jc w:val="both"/>
        <w:rPr>
          <w:sz w:val="20"/>
        </w:rPr>
      </w:pPr>
      <w:r>
        <w:rPr>
          <w:sz w:val="20"/>
        </w:rPr>
        <w:t xml:space="preserve">Depende como en el punto anterior. El autor puede: </w:t>
      </w:r>
    </w:p>
    <w:p w14:paraId="4FBB278D" w14:textId="614BFB23" w:rsidR="00046984" w:rsidRDefault="00046984" w:rsidP="00046984">
      <w:pPr>
        <w:pStyle w:val="Prrafodelista"/>
        <w:spacing w:after="120" w:line="360" w:lineRule="auto"/>
        <w:ind w:left="1080"/>
        <w:jc w:val="both"/>
        <w:rPr>
          <w:sz w:val="20"/>
        </w:rPr>
      </w:pPr>
      <w:r w:rsidRPr="00046984">
        <w:rPr>
          <w:sz w:val="20"/>
        </w:rPr>
        <w:t xml:space="preserve">“Según la configuración predeterminada, los usuarios del Administrador de contenido pueden agregar videos de YouTube a sus sitios web y apps mediante incorporaciones. Para controlar dónde se incorporan tus videos, especifica los sitios web y apps que quieres bloquear o permitir” </w:t>
      </w:r>
      <w:r>
        <w:rPr>
          <w:sz w:val="20"/>
        </w:rPr>
        <w:t>–</w:t>
      </w:r>
    </w:p>
    <w:p w14:paraId="6E5749E9" w14:textId="5FB99A66" w:rsidR="00046984" w:rsidRDefault="00046984" w:rsidP="00046984">
      <w:pPr>
        <w:pStyle w:val="Prrafodelista"/>
        <w:spacing w:after="120" w:line="360" w:lineRule="auto"/>
        <w:ind w:left="1080"/>
        <w:jc w:val="both"/>
        <w:rPr>
          <w:sz w:val="20"/>
        </w:rPr>
      </w:pPr>
      <w:hyperlink r:id="rId13" w:history="1">
        <w:r w:rsidRPr="00046984">
          <w:rPr>
            <w:rStyle w:val="Hipervnculo"/>
            <w:sz w:val="20"/>
          </w:rPr>
          <w:t>https://support.google.com/youtube/answer/6301625?hl=es-419</w:t>
        </w:r>
      </w:hyperlink>
    </w:p>
    <w:p w14:paraId="3CB32F83" w14:textId="77777777" w:rsidR="00C10C58" w:rsidRDefault="00C10C58" w:rsidP="00C10C58">
      <w:pPr>
        <w:pStyle w:val="Prrafodelista"/>
        <w:spacing w:after="120" w:line="360" w:lineRule="auto"/>
        <w:jc w:val="both"/>
        <w:rPr>
          <w:sz w:val="20"/>
        </w:rPr>
      </w:pPr>
    </w:p>
    <w:p w14:paraId="7F83D1C9" w14:textId="2EF58D2B" w:rsidR="00F43786" w:rsidRDefault="00F43786" w:rsidP="00F43786">
      <w:pPr>
        <w:pStyle w:val="Prrafodelista"/>
        <w:numPr>
          <w:ilvl w:val="0"/>
          <w:numId w:val="24"/>
        </w:numPr>
        <w:spacing w:after="120" w:line="360" w:lineRule="auto"/>
        <w:jc w:val="both"/>
        <w:rPr>
          <w:sz w:val="20"/>
        </w:rPr>
      </w:pPr>
      <w:r w:rsidRPr="00381FB0">
        <w:rPr>
          <w:sz w:val="20"/>
        </w:rPr>
        <w:t>¿Podemos usar contenido Creative Commons con fines comerciales? ¿Y sin citar al autor de la obra? ¿Y modificar una imagen Creative Commons para añadirle Copyright?</w:t>
      </w:r>
    </w:p>
    <w:p w14:paraId="2C35308C" w14:textId="77777777" w:rsidR="00046984" w:rsidRDefault="00046984" w:rsidP="00046984">
      <w:pPr>
        <w:pStyle w:val="Prrafodelista"/>
        <w:spacing w:after="120" w:line="360" w:lineRule="auto"/>
        <w:jc w:val="both"/>
        <w:rPr>
          <w:sz w:val="20"/>
        </w:rPr>
      </w:pPr>
    </w:p>
    <w:p w14:paraId="1D356524" w14:textId="2D2AF206" w:rsidR="00046984" w:rsidRDefault="00FB0294" w:rsidP="00234976">
      <w:pPr>
        <w:spacing w:after="120" w:line="360" w:lineRule="auto"/>
        <w:ind w:left="360"/>
        <w:rPr>
          <w:sz w:val="20"/>
        </w:rPr>
      </w:pPr>
      <w:r>
        <w:rPr>
          <w:sz w:val="20"/>
        </w:rPr>
        <w:t>Algunas Creative Commons.</w:t>
      </w:r>
      <w:r w:rsidR="00234976">
        <w:rPr>
          <w:sz w:val="20"/>
        </w:rPr>
        <w:t xml:space="preserve"> (</w:t>
      </w:r>
      <w:hyperlink r:id="rId14" w:history="1">
        <w:r w:rsidR="00234976" w:rsidRPr="00046984">
          <w:rPr>
            <w:rStyle w:val="Hipervnculo"/>
            <w:sz w:val="20"/>
          </w:rPr>
          <w:t>https://www.upo.es/biblioteca/servicios/pubdig/propiedadintelectual/tutoriales/derechos_autor/htm_12.htm</w:t>
        </w:r>
      </w:hyperlink>
      <w:r w:rsidR="00234976">
        <w:rPr>
          <w:sz w:val="20"/>
        </w:rPr>
        <w:t>)</w:t>
      </w:r>
      <w:r w:rsidR="00046984">
        <w:rPr>
          <w:sz w:val="20"/>
        </w:rPr>
        <w:t xml:space="preserve">. </w:t>
      </w:r>
      <w:r w:rsidR="00234976">
        <w:rPr>
          <w:sz w:val="20"/>
        </w:rPr>
        <w:t xml:space="preserve">Lo que todas tienen en común, es que para cualquier cosa, proyectos personales, profesionales o comerciales, tienen la siguiente condición: “Hacer referencia expresa al autor”. </w:t>
      </w:r>
      <w:r w:rsidR="00046984">
        <w:rPr>
          <w:sz w:val="20"/>
        </w:rPr>
        <w:t>En general:</w:t>
      </w:r>
    </w:p>
    <w:p w14:paraId="27E5217B" w14:textId="3C3F5718" w:rsidR="00046984" w:rsidRDefault="00046984" w:rsidP="00046984">
      <w:pPr>
        <w:pStyle w:val="Prrafodelista"/>
        <w:numPr>
          <w:ilvl w:val="0"/>
          <w:numId w:val="32"/>
        </w:numPr>
        <w:spacing w:after="120" w:line="360" w:lineRule="auto"/>
        <w:jc w:val="both"/>
        <w:rPr>
          <w:sz w:val="20"/>
        </w:rPr>
      </w:pPr>
      <w:r>
        <w:rPr>
          <w:sz w:val="20"/>
        </w:rPr>
        <w:t xml:space="preserve">Atribución. </w:t>
      </w:r>
      <w:r w:rsidR="00234976">
        <w:rPr>
          <w:sz w:val="20"/>
        </w:rPr>
        <w:t>Distribuir</w:t>
      </w:r>
      <w:r>
        <w:rPr>
          <w:sz w:val="20"/>
        </w:rPr>
        <w:t xml:space="preserve"> citando al autor</w:t>
      </w:r>
    </w:p>
    <w:p w14:paraId="1C423A5C" w14:textId="77777777" w:rsidR="00046984" w:rsidRDefault="00046984" w:rsidP="00046984">
      <w:pPr>
        <w:pStyle w:val="Prrafodelista"/>
        <w:numPr>
          <w:ilvl w:val="0"/>
          <w:numId w:val="32"/>
        </w:numPr>
        <w:spacing w:after="120" w:line="360" w:lineRule="auto"/>
        <w:jc w:val="both"/>
        <w:rPr>
          <w:sz w:val="20"/>
        </w:rPr>
      </w:pPr>
      <w:r>
        <w:rPr>
          <w:sz w:val="20"/>
        </w:rPr>
        <w:t>No se puede comercializar</w:t>
      </w:r>
    </w:p>
    <w:p w14:paraId="33C5AA9F" w14:textId="77777777" w:rsidR="00046984" w:rsidRDefault="00046984" w:rsidP="00046984">
      <w:pPr>
        <w:pStyle w:val="Prrafodelista"/>
        <w:numPr>
          <w:ilvl w:val="0"/>
          <w:numId w:val="32"/>
        </w:numPr>
        <w:spacing w:after="120" w:line="360" w:lineRule="auto"/>
        <w:jc w:val="both"/>
        <w:rPr>
          <w:sz w:val="20"/>
        </w:rPr>
      </w:pPr>
      <w:r>
        <w:rPr>
          <w:sz w:val="20"/>
        </w:rPr>
        <w:t>No derivada</w:t>
      </w:r>
    </w:p>
    <w:p w14:paraId="78F4110E" w14:textId="0AD18984" w:rsidR="00046984" w:rsidRPr="00234976" w:rsidRDefault="00046984" w:rsidP="00046984">
      <w:pPr>
        <w:pStyle w:val="Prrafodelista"/>
        <w:numPr>
          <w:ilvl w:val="0"/>
          <w:numId w:val="32"/>
        </w:numPr>
        <w:spacing w:after="120" w:line="360" w:lineRule="auto"/>
        <w:jc w:val="both"/>
        <w:rPr>
          <w:sz w:val="20"/>
        </w:rPr>
      </w:pPr>
      <w:r>
        <w:rPr>
          <w:sz w:val="20"/>
        </w:rPr>
        <w:t>Compartir igual.</w:t>
      </w:r>
    </w:p>
    <w:p w14:paraId="09B20D28" w14:textId="7AC1C69E" w:rsidR="00046984" w:rsidRPr="00046984" w:rsidRDefault="00046984" w:rsidP="00046984">
      <w:pPr>
        <w:spacing w:after="120" w:line="360" w:lineRule="auto"/>
        <w:ind w:left="720"/>
        <w:jc w:val="both"/>
        <w:rPr>
          <w:sz w:val="20"/>
        </w:rPr>
      </w:pPr>
      <w:r>
        <w:rPr>
          <w:sz w:val="20"/>
        </w:rPr>
        <w:t>Por lo que d</w:t>
      </w:r>
      <w:r w:rsidRPr="00046984">
        <w:rPr>
          <w:sz w:val="20"/>
        </w:rPr>
        <w:t>epende de la licencia elegida por Creative Commons</w:t>
      </w:r>
      <w:r w:rsidR="00234976">
        <w:rPr>
          <w:sz w:val="20"/>
        </w:rPr>
        <w:t xml:space="preserve"> tendrán diferentes restricciones:</w:t>
      </w:r>
    </w:p>
    <w:p w14:paraId="2296B418" w14:textId="7B1D9B76" w:rsidR="00046984" w:rsidRDefault="00046984" w:rsidP="00234976">
      <w:pPr>
        <w:pStyle w:val="Prrafodelista"/>
        <w:numPr>
          <w:ilvl w:val="0"/>
          <w:numId w:val="30"/>
        </w:numPr>
        <w:spacing w:after="120" w:line="360" w:lineRule="auto"/>
        <w:jc w:val="both"/>
        <w:rPr>
          <w:sz w:val="20"/>
        </w:rPr>
      </w:pPr>
      <w:r>
        <w:rPr>
          <w:sz w:val="20"/>
        </w:rPr>
        <w:t xml:space="preserve">Por lo que para utilizar contenido con </w:t>
      </w:r>
      <w:r w:rsidRPr="00234976">
        <w:rPr>
          <w:b/>
          <w:bCs/>
          <w:i/>
          <w:iCs/>
          <w:sz w:val="20"/>
          <w:u w:val="single"/>
        </w:rPr>
        <w:t>fines comerciales</w:t>
      </w:r>
      <w:r>
        <w:rPr>
          <w:sz w:val="20"/>
        </w:rPr>
        <w:t xml:space="preserve"> dicho contenido tendría que tener una Licencia Creative Commons </w:t>
      </w:r>
      <w:r w:rsidRPr="00046984">
        <w:rPr>
          <w:sz w:val="20"/>
        </w:rPr>
        <w:t>Reconocimiento (by)</w:t>
      </w:r>
    </w:p>
    <w:p w14:paraId="66F58097" w14:textId="3140952A" w:rsidR="00046984" w:rsidRDefault="00046984" w:rsidP="00046984">
      <w:pPr>
        <w:pStyle w:val="Prrafodelista"/>
        <w:spacing w:after="120" w:line="360" w:lineRule="auto"/>
        <w:ind w:left="1080"/>
        <w:jc w:val="both"/>
        <w:rPr>
          <w:sz w:val="20"/>
        </w:rPr>
      </w:pPr>
      <w:r>
        <w:rPr>
          <w:noProof/>
        </w:rPr>
        <w:drawing>
          <wp:inline distT="0" distB="0" distL="0" distR="0" wp14:anchorId="50B67E78" wp14:editId="041EA733">
            <wp:extent cx="1171575" cy="4572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71575" cy="457200"/>
                    </a:xfrm>
                    <a:prstGeom prst="rect">
                      <a:avLst/>
                    </a:prstGeom>
                  </pic:spPr>
                </pic:pic>
              </a:graphicData>
            </a:graphic>
          </wp:inline>
        </w:drawing>
      </w:r>
    </w:p>
    <w:p w14:paraId="15A7347E" w14:textId="022F7525" w:rsidR="00234976" w:rsidRDefault="00234976" w:rsidP="00234976">
      <w:pPr>
        <w:pStyle w:val="Prrafodelista"/>
        <w:numPr>
          <w:ilvl w:val="0"/>
          <w:numId w:val="30"/>
        </w:numPr>
        <w:spacing w:after="120" w:line="360" w:lineRule="auto"/>
        <w:jc w:val="both"/>
        <w:rPr>
          <w:sz w:val="20"/>
        </w:rPr>
      </w:pPr>
      <w:r>
        <w:rPr>
          <w:sz w:val="20"/>
        </w:rPr>
        <w:t>Por lo que no se puede utilizar el contenido sin citar al autor de la obra, para cualquier tipo de fin.</w:t>
      </w:r>
    </w:p>
    <w:p w14:paraId="71ADB5B9" w14:textId="33408809" w:rsidR="00234976" w:rsidRDefault="00FB0294" w:rsidP="00234976">
      <w:pPr>
        <w:pStyle w:val="Prrafodelista"/>
        <w:numPr>
          <w:ilvl w:val="0"/>
          <w:numId w:val="30"/>
        </w:numPr>
        <w:spacing w:after="120" w:line="360" w:lineRule="auto"/>
        <w:jc w:val="both"/>
        <w:rPr>
          <w:sz w:val="20"/>
        </w:rPr>
      </w:pPr>
      <w:r>
        <w:rPr>
          <w:sz w:val="20"/>
        </w:rPr>
        <w:t xml:space="preserve">Según la licencia con fines comerciales que hemos comentado anteriormente, podríamos utilizar la creación de obras derivadas, ya que su distribución está permitida sin ninguna restricción (única condición-&gt; mención autor). También podemos basarnos en CC0 - </w:t>
      </w:r>
      <w:hyperlink r:id="rId16" w:history="1">
        <w:r w:rsidRPr="00FB0294">
          <w:rPr>
            <w:rStyle w:val="Hipervnculo"/>
            <w:sz w:val="20"/>
          </w:rPr>
          <w:t>https://creativecommons.org/publicdomain/zero/1.0/deed.es_ES</w:t>
        </w:r>
      </w:hyperlink>
    </w:p>
    <w:p w14:paraId="2A9439F9" w14:textId="77777777" w:rsidR="00FB0294" w:rsidRDefault="00FB0294" w:rsidP="00234976">
      <w:pPr>
        <w:pStyle w:val="Prrafodelista"/>
        <w:numPr>
          <w:ilvl w:val="0"/>
          <w:numId w:val="30"/>
        </w:numPr>
        <w:spacing w:after="120" w:line="360" w:lineRule="auto"/>
        <w:jc w:val="both"/>
        <w:rPr>
          <w:sz w:val="20"/>
        </w:rPr>
      </w:pPr>
    </w:p>
    <w:p w14:paraId="5CA59282" w14:textId="77777777" w:rsidR="00234976" w:rsidRPr="00234976" w:rsidRDefault="00234976" w:rsidP="00234976">
      <w:pPr>
        <w:spacing w:after="120" w:line="360" w:lineRule="auto"/>
        <w:jc w:val="both"/>
        <w:rPr>
          <w:sz w:val="20"/>
        </w:rPr>
      </w:pPr>
    </w:p>
    <w:p w14:paraId="7F141AAE" w14:textId="77777777" w:rsidR="00F43786" w:rsidRPr="00381FB0" w:rsidRDefault="00F43786" w:rsidP="00F43786">
      <w:pPr>
        <w:pStyle w:val="Prrafodelista"/>
        <w:numPr>
          <w:ilvl w:val="0"/>
          <w:numId w:val="24"/>
        </w:numPr>
        <w:spacing w:after="120" w:line="360" w:lineRule="auto"/>
        <w:jc w:val="both"/>
        <w:rPr>
          <w:sz w:val="20"/>
        </w:rPr>
      </w:pPr>
      <w:r w:rsidRPr="00381FB0">
        <w:rPr>
          <w:sz w:val="20"/>
        </w:rPr>
        <w:t>¿Todo el contenido de Wikimedia Commons es Creative Commons?</w:t>
      </w:r>
    </w:p>
    <w:p w14:paraId="22E42E20" w14:textId="17B98172" w:rsidR="00046984" w:rsidRPr="00046984" w:rsidRDefault="00FB0294" w:rsidP="00046984">
      <w:pPr>
        <w:spacing w:after="120" w:line="360" w:lineRule="auto"/>
        <w:jc w:val="both"/>
        <w:rPr>
          <w:sz w:val="20"/>
        </w:rPr>
      </w:pPr>
      <w:r>
        <w:rPr>
          <w:sz w:val="20"/>
        </w:rPr>
        <w:lastRenderedPageBreak/>
        <w:t>“C</w:t>
      </w:r>
      <w:r w:rsidRPr="00FB0294">
        <w:rPr>
          <w:sz w:val="20"/>
        </w:rPr>
        <w:t>ualquier archivo se use, se copie y se modifique mientras se cite la fuente y los autores y mientras tú liberes tus copias/mejoras en el mismo sentido. La base de datos de Commons en sí es licenciada bajo la licencia de documentación libre GNU.</w:t>
      </w:r>
      <w:r>
        <w:rPr>
          <w:sz w:val="20"/>
        </w:rPr>
        <w:t xml:space="preserve">” -&gt; </w:t>
      </w:r>
      <w:hyperlink r:id="rId17" w:history="1">
        <w:r w:rsidRPr="00FB0294">
          <w:rPr>
            <w:rStyle w:val="Hipervnculo"/>
            <w:sz w:val="20"/>
          </w:rPr>
          <w:t>https://commons.wikimedia.org/wiki/Commons:Bienvenido</w:t>
        </w:r>
      </w:hyperlink>
    </w:p>
    <w:p w14:paraId="41507F6B" w14:textId="77777777" w:rsidR="00F43786" w:rsidRDefault="00F43786" w:rsidP="00F43786">
      <w:pPr>
        <w:pStyle w:val="Prrafodelista"/>
        <w:numPr>
          <w:ilvl w:val="0"/>
          <w:numId w:val="24"/>
        </w:numPr>
        <w:spacing w:after="120" w:line="360" w:lineRule="auto"/>
        <w:jc w:val="both"/>
        <w:rPr>
          <w:sz w:val="20"/>
        </w:rPr>
      </w:pPr>
      <w:r w:rsidRPr="00381FB0">
        <w:rPr>
          <w:sz w:val="20"/>
        </w:rPr>
        <w:t>Cita al menos 3 repositorios de imágenes completamente gratuitos y otro específico de iconos.</w:t>
      </w:r>
    </w:p>
    <w:p w14:paraId="3CEC21A9" w14:textId="77777777" w:rsidR="00C10C58" w:rsidRPr="00C10C58" w:rsidRDefault="00C10C58" w:rsidP="00C10C58">
      <w:pPr>
        <w:pStyle w:val="Prrafodelista"/>
        <w:rPr>
          <w:sz w:val="20"/>
        </w:rPr>
      </w:pPr>
    </w:p>
    <w:p w14:paraId="15D6FF4F" w14:textId="4E5DC9F1" w:rsidR="00C10C58" w:rsidRDefault="00C10C58" w:rsidP="00C10C58">
      <w:pPr>
        <w:pStyle w:val="Prrafodelista"/>
        <w:numPr>
          <w:ilvl w:val="0"/>
          <w:numId w:val="29"/>
        </w:numPr>
        <w:spacing w:after="120" w:line="360" w:lineRule="auto"/>
        <w:jc w:val="both"/>
        <w:rPr>
          <w:sz w:val="20"/>
        </w:rPr>
      </w:pPr>
      <w:r>
        <w:rPr>
          <w:sz w:val="20"/>
        </w:rPr>
        <w:t>Iconos: Flat.icon iconFinder icons8</w:t>
      </w:r>
    </w:p>
    <w:p w14:paraId="71A04502" w14:textId="674C7635" w:rsidR="00C10C58" w:rsidRPr="00C10C58" w:rsidRDefault="00C10C58" w:rsidP="00C10C58">
      <w:pPr>
        <w:pStyle w:val="Prrafodelista"/>
        <w:numPr>
          <w:ilvl w:val="0"/>
          <w:numId w:val="29"/>
        </w:numPr>
        <w:spacing w:after="120" w:line="360" w:lineRule="auto"/>
        <w:jc w:val="both"/>
        <w:rPr>
          <w:sz w:val="20"/>
        </w:rPr>
      </w:pPr>
      <w:r>
        <w:rPr>
          <w:sz w:val="20"/>
        </w:rPr>
        <w:t xml:space="preserve">Imágenes: </w:t>
      </w:r>
      <w:r w:rsidRPr="00C10C58">
        <w:rPr>
          <w:sz w:val="20"/>
        </w:rPr>
        <w:t>Pexels, pixabay, unsplash.</w:t>
      </w:r>
    </w:p>
    <w:p w14:paraId="11EACBE4" w14:textId="77777777" w:rsidR="00A6765A" w:rsidRDefault="00A6765A">
      <w:pPr>
        <w:spacing w:before="0" w:after="160"/>
        <w:rPr>
          <w:rFonts w:asciiTheme="minorHAnsi" w:eastAsia="Times New Roman" w:hAnsiTheme="minorHAnsi" w:cs="Times New Roman"/>
          <w:bCs/>
          <w:smallCaps/>
          <w:sz w:val="24"/>
          <w:szCs w:val="20"/>
          <w:lang w:eastAsia="es-ES_tradnl"/>
        </w:rPr>
      </w:pPr>
      <w:r>
        <w:rPr>
          <w:sz w:val="24"/>
        </w:rPr>
        <w:br w:type="page"/>
      </w:r>
    </w:p>
    <w:p w14:paraId="48350F9A" w14:textId="0DD07A26" w:rsidR="00F43786" w:rsidRPr="00381FB0" w:rsidRDefault="00F43786" w:rsidP="00F43786">
      <w:pPr>
        <w:pStyle w:val="Objetivos"/>
        <w:numPr>
          <w:ilvl w:val="0"/>
          <w:numId w:val="23"/>
        </w:numPr>
        <w:rPr>
          <w:sz w:val="24"/>
        </w:rPr>
      </w:pPr>
      <w:r w:rsidRPr="00381FB0">
        <w:rPr>
          <w:sz w:val="24"/>
        </w:rPr>
        <w:lastRenderedPageBreak/>
        <w:t>Conceptos sobre Imagen digital</w:t>
      </w:r>
    </w:p>
    <w:p w14:paraId="36A457B8" w14:textId="77777777" w:rsidR="00F43786" w:rsidRDefault="00F43786" w:rsidP="00F43786">
      <w:pPr>
        <w:pStyle w:val="Prrafodelista"/>
        <w:numPr>
          <w:ilvl w:val="0"/>
          <w:numId w:val="25"/>
        </w:numPr>
        <w:spacing w:after="120" w:line="360" w:lineRule="auto"/>
        <w:jc w:val="both"/>
        <w:rPr>
          <w:sz w:val="20"/>
        </w:rPr>
      </w:pPr>
      <w:r w:rsidRPr="00381FB0">
        <w:rPr>
          <w:sz w:val="20"/>
        </w:rPr>
        <w:t>¿Cuál es la diferencia principal entre una imagen de tipo vectorial y una imagen de mapa de bits?</w:t>
      </w:r>
    </w:p>
    <w:p w14:paraId="4BABC6AC" w14:textId="203359E7" w:rsidR="00ED4F35" w:rsidRDefault="00D32EFB" w:rsidP="00ED4F35">
      <w:pPr>
        <w:pStyle w:val="Prrafodelista"/>
        <w:spacing w:after="120" w:line="360" w:lineRule="auto"/>
        <w:jc w:val="both"/>
        <w:rPr>
          <w:sz w:val="20"/>
        </w:rPr>
      </w:pPr>
      <w:r>
        <w:rPr>
          <w:sz w:val="20"/>
        </w:rPr>
        <w:t>Los m</w:t>
      </w:r>
      <w:r w:rsidR="00ED4F35">
        <w:rPr>
          <w:sz w:val="20"/>
        </w:rPr>
        <w:t>ap</w:t>
      </w:r>
      <w:r>
        <w:rPr>
          <w:sz w:val="20"/>
        </w:rPr>
        <w:t xml:space="preserve">as </w:t>
      </w:r>
      <w:r w:rsidR="00ED4F35">
        <w:rPr>
          <w:sz w:val="20"/>
        </w:rPr>
        <w:t xml:space="preserve">de bits, formados por la </w:t>
      </w:r>
      <w:r>
        <w:rPr>
          <w:sz w:val="20"/>
        </w:rPr>
        <w:t>mínima</w:t>
      </w:r>
      <w:r w:rsidR="00ED4F35">
        <w:rPr>
          <w:sz w:val="20"/>
        </w:rPr>
        <w:t xml:space="preserve"> </w:t>
      </w:r>
      <w:r>
        <w:rPr>
          <w:sz w:val="20"/>
        </w:rPr>
        <w:t xml:space="preserve">unidad de color, mientras que las </w:t>
      </w:r>
      <w:r w:rsidR="00ED4F35">
        <w:rPr>
          <w:sz w:val="20"/>
        </w:rPr>
        <w:t>imágenes</w:t>
      </w:r>
      <w:r>
        <w:rPr>
          <w:sz w:val="20"/>
        </w:rPr>
        <w:t xml:space="preserve"> vectoriales están</w:t>
      </w:r>
      <w:r w:rsidR="00ED4F35">
        <w:rPr>
          <w:sz w:val="20"/>
        </w:rPr>
        <w:t xml:space="preserve"> por formas geométricas definidas por </w:t>
      </w:r>
      <w:r>
        <w:rPr>
          <w:sz w:val="20"/>
        </w:rPr>
        <w:t>fórmulas</w:t>
      </w:r>
      <w:r w:rsidR="00ED4F35">
        <w:rPr>
          <w:sz w:val="20"/>
        </w:rPr>
        <w:t xml:space="preserve"> matemáticas. </w:t>
      </w:r>
    </w:p>
    <w:p w14:paraId="586857D7" w14:textId="77777777" w:rsidR="000029BC" w:rsidRDefault="000029BC" w:rsidP="00ED4F35">
      <w:pPr>
        <w:pStyle w:val="Prrafodelista"/>
        <w:spacing w:after="120" w:line="360" w:lineRule="auto"/>
        <w:jc w:val="both"/>
        <w:rPr>
          <w:sz w:val="20"/>
        </w:rPr>
      </w:pPr>
    </w:p>
    <w:p w14:paraId="0F256211" w14:textId="2AC71D43" w:rsidR="00D32EFB" w:rsidRDefault="00D32EFB" w:rsidP="000029BC">
      <w:pPr>
        <w:pStyle w:val="Prrafodelista"/>
        <w:spacing w:after="120" w:line="360" w:lineRule="auto"/>
        <w:jc w:val="both"/>
        <w:rPr>
          <w:sz w:val="20"/>
        </w:rPr>
      </w:pPr>
      <w:r>
        <w:rPr>
          <w:sz w:val="20"/>
        </w:rPr>
        <w:t xml:space="preserve">La principal diferencia, además de </w:t>
      </w:r>
      <w:r w:rsidR="000029BC">
        <w:rPr>
          <w:sz w:val="20"/>
        </w:rPr>
        <w:t>cómo</w:t>
      </w:r>
      <w:r>
        <w:rPr>
          <w:sz w:val="20"/>
        </w:rPr>
        <w:t xml:space="preserve"> est</w:t>
      </w:r>
      <w:r w:rsidR="000029BC">
        <w:rPr>
          <w:sz w:val="20"/>
        </w:rPr>
        <w:t>án formados, es que un vector al ser un dibujo escalable no pierde calidad de imagen mientras que los mapas de bits, al estar compuesto por pixeles (que distorsionan cuando se agrandan), tienen pérdida de calidad cuando se amplía la imagen.</w:t>
      </w:r>
    </w:p>
    <w:p w14:paraId="25C09523" w14:textId="77777777" w:rsidR="000029BC" w:rsidRPr="000029BC" w:rsidRDefault="000029BC" w:rsidP="000029BC">
      <w:pPr>
        <w:pStyle w:val="Prrafodelista"/>
        <w:spacing w:after="120" w:line="360" w:lineRule="auto"/>
        <w:jc w:val="both"/>
        <w:rPr>
          <w:sz w:val="20"/>
        </w:rPr>
      </w:pPr>
    </w:p>
    <w:p w14:paraId="59C60057" w14:textId="77777777" w:rsidR="00F43786" w:rsidRDefault="00F43786" w:rsidP="00F43786">
      <w:pPr>
        <w:pStyle w:val="Prrafodelista"/>
        <w:numPr>
          <w:ilvl w:val="0"/>
          <w:numId w:val="25"/>
        </w:numPr>
        <w:spacing w:after="120" w:line="360" w:lineRule="auto"/>
        <w:jc w:val="both"/>
        <w:rPr>
          <w:sz w:val="20"/>
        </w:rPr>
      </w:pPr>
      <w:r w:rsidRPr="00381FB0">
        <w:rPr>
          <w:sz w:val="20"/>
        </w:rPr>
        <w:t xml:space="preserve">Cita dos formatos vectoriales. </w:t>
      </w:r>
    </w:p>
    <w:p w14:paraId="68261A02" w14:textId="207DD0C0" w:rsidR="000029BC" w:rsidRDefault="006B23A2" w:rsidP="000029BC">
      <w:pPr>
        <w:pStyle w:val="Prrafodelista"/>
        <w:spacing w:after="120" w:line="360" w:lineRule="auto"/>
        <w:jc w:val="both"/>
        <w:rPr>
          <w:sz w:val="20"/>
        </w:rPr>
      </w:pPr>
      <w:r>
        <w:rPr>
          <w:sz w:val="20"/>
        </w:rPr>
        <w:t>.svg y .cdr</w:t>
      </w:r>
    </w:p>
    <w:p w14:paraId="15BE0B7A" w14:textId="77777777" w:rsidR="00455941" w:rsidRPr="00455941" w:rsidRDefault="00455941" w:rsidP="000029BC">
      <w:pPr>
        <w:pStyle w:val="Prrafodelista"/>
        <w:spacing w:after="120" w:line="360" w:lineRule="auto"/>
        <w:jc w:val="both"/>
        <w:rPr>
          <w:sz w:val="20"/>
          <w:u w:val="single"/>
        </w:rPr>
      </w:pPr>
    </w:p>
    <w:p w14:paraId="1C07E2EC" w14:textId="513B03A7" w:rsidR="00F43786" w:rsidRDefault="00F43786" w:rsidP="00F43786">
      <w:pPr>
        <w:pStyle w:val="Prrafodelista"/>
        <w:numPr>
          <w:ilvl w:val="0"/>
          <w:numId w:val="25"/>
        </w:numPr>
        <w:spacing w:after="120" w:line="360" w:lineRule="auto"/>
        <w:jc w:val="both"/>
        <w:rPr>
          <w:sz w:val="20"/>
        </w:rPr>
      </w:pPr>
      <w:r w:rsidRPr="00381FB0">
        <w:rPr>
          <w:sz w:val="20"/>
        </w:rPr>
        <w:t>Descarga una imagen en formato SVG y ábrela con el Notepad++. ¿Con qué (meta) formato está representada?</w:t>
      </w:r>
    </w:p>
    <w:p w14:paraId="26A891AA" w14:textId="77777777" w:rsidR="009C7F8F" w:rsidRDefault="009C7F8F" w:rsidP="009C7F8F">
      <w:pPr>
        <w:pStyle w:val="Prrafodelista"/>
        <w:spacing w:after="120" w:line="360" w:lineRule="auto"/>
        <w:jc w:val="both"/>
        <w:rPr>
          <w:sz w:val="20"/>
        </w:rPr>
      </w:pPr>
    </w:p>
    <w:p w14:paraId="3AE6CFF7" w14:textId="54CBB9ED" w:rsidR="00455941" w:rsidRPr="009C7F8F" w:rsidRDefault="009C7F8F" w:rsidP="009C7F8F">
      <w:pPr>
        <w:pStyle w:val="Prrafodelista"/>
        <w:spacing w:after="120" w:line="360" w:lineRule="auto"/>
        <w:jc w:val="both"/>
        <w:rPr>
          <w:sz w:val="20"/>
        </w:rPr>
      </w:pPr>
      <w:r>
        <w:rPr>
          <w:sz w:val="20"/>
        </w:rPr>
        <w:t xml:space="preserve">Con una </w:t>
      </w:r>
      <w:r w:rsidRPr="00F76481">
        <w:rPr>
          <w:i/>
          <w:iCs/>
          <w:sz w:val="20"/>
          <w:u w:val="single"/>
        </w:rPr>
        <w:t>etiqueta svg</w:t>
      </w:r>
      <w:r>
        <w:rPr>
          <w:i/>
          <w:iCs/>
          <w:sz w:val="20"/>
          <w:u w:val="single"/>
        </w:rPr>
        <w:t>.</w:t>
      </w:r>
      <w:r w:rsidRPr="00F76481">
        <w:rPr>
          <w:sz w:val="20"/>
        </w:rPr>
        <w:t xml:space="preserve"> </w:t>
      </w:r>
    </w:p>
    <w:p w14:paraId="0BF065CB" w14:textId="5D817F6A" w:rsidR="00455941" w:rsidRPr="00455941" w:rsidRDefault="00F76481" w:rsidP="00F76481">
      <w:pPr>
        <w:pStyle w:val="Prrafodelista"/>
        <w:spacing w:after="120" w:line="360" w:lineRule="auto"/>
        <w:jc w:val="center"/>
        <w:rPr>
          <w:sz w:val="20"/>
          <w:u w:val="single"/>
        </w:rPr>
      </w:pPr>
      <w:r>
        <w:rPr>
          <w:noProof/>
        </w:rPr>
        <w:drawing>
          <wp:inline distT="0" distB="0" distL="0" distR="0" wp14:anchorId="4C01E651" wp14:editId="4FD996B5">
            <wp:extent cx="5400040" cy="311658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116580"/>
                    </a:xfrm>
                    <a:prstGeom prst="rect">
                      <a:avLst/>
                    </a:prstGeom>
                  </pic:spPr>
                </pic:pic>
              </a:graphicData>
            </a:graphic>
          </wp:inline>
        </w:drawing>
      </w:r>
    </w:p>
    <w:p w14:paraId="78BAD27C" w14:textId="77777777" w:rsidR="00455941" w:rsidRPr="00381FB0" w:rsidRDefault="00455941" w:rsidP="00455941">
      <w:pPr>
        <w:pStyle w:val="Prrafodelista"/>
        <w:spacing w:after="120" w:line="360" w:lineRule="auto"/>
        <w:jc w:val="both"/>
        <w:rPr>
          <w:sz w:val="20"/>
        </w:rPr>
      </w:pPr>
    </w:p>
    <w:p w14:paraId="75993EFD" w14:textId="66DD7627" w:rsidR="00F43786" w:rsidRDefault="00F43786" w:rsidP="00F43786">
      <w:pPr>
        <w:pStyle w:val="Prrafodelista"/>
        <w:numPr>
          <w:ilvl w:val="0"/>
          <w:numId w:val="25"/>
        </w:numPr>
        <w:spacing w:after="120" w:line="360" w:lineRule="auto"/>
        <w:jc w:val="both"/>
        <w:rPr>
          <w:sz w:val="20"/>
        </w:rPr>
      </w:pPr>
      <w:r w:rsidRPr="00381FB0">
        <w:rPr>
          <w:sz w:val="20"/>
        </w:rPr>
        <w:t>Una cámara de 4 Megapíxeles va a poder sacar fotos en resolución 4K. ¿Verdadero o falso?</w:t>
      </w:r>
      <w:r w:rsidR="00F76481">
        <w:rPr>
          <w:sz w:val="20"/>
        </w:rPr>
        <w:t xml:space="preserve"> </w:t>
      </w:r>
      <w:r w:rsidR="009C7F8F">
        <w:rPr>
          <w:sz w:val="20"/>
        </w:rPr>
        <w:t>Verdadero</w:t>
      </w:r>
    </w:p>
    <w:p w14:paraId="590A9613" w14:textId="77777777" w:rsidR="00B00E94" w:rsidRPr="00381FB0" w:rsidRDefault="00B00E94" w:rsidP="00B00E94">
      <w:pPr>
        <w:pStyle w:val="Prrafodelista"/>
        <w:spacing w:after="120" w:line="360" w:lineRule="auto"/>
        <w:jc w:val="both"/>
        <w:rPr>
          <w:sz w:val="20"/>
        </w:rPr>
      </w:pPr>
    </w:p>
    <w:p w14:paraId="13126626" w14:textId="5CB02A06" w:rsidR="00F43786" w:rsidRDefault="00F43786" w:rsidP="00F43786">
      <w:pPr>
        <w:pStyle w:val="Prrafodelista"/>
        <w:numPr>
          <w:ilvl w:val="0"/>
          <w:numId w:val="25"/>
        </w:numPr>
        <w:spacing w:after="120" w:line="360" w:lineRule="auto"/>
        <w:jc w:val="both"/>
        <w:rPr>
          <w:sz w:val="20"/>
        </w:rPr>
      </w:pPr>
      <w:r w:rsidRPr="00381FB0">
        <w:rPr>
          <w:sz w:val="20"/>
        </w:rPr>
        <w:t>¿Qué significa color real? Calcula cuando ocuparía una imagen de 2048 x 1536 píxeles almacenada en color real.</w:t>
      </w:r>
    </w:p>
    <w:p w14:paraId="279CB766" w14:textId="77777777" w:rsidR="00B00E94" w:rsidRPr="00B00E94" w:rsidRDefault="00B00E94" w:rsidP="00B00E94">
      <w:pPr>
        <w:pStyle w:val="Prrafodelista"/>
        <w:rPr>
          <w:sz w:val="20"/>
        </w:rPr>
      </w:pPr>
    </w:p>
    <w:p w14:paraId="6D49144D" w14:textId="3E2C6310" w:rsidR="00B00E94" w:rsidRDefault="007976F5" w:rsidP="00B00E94">
      <w:pPr>
        <w:pStyle w:val="Prrafodelista"/>
        <w:spacing w:after="120" w:line="360" w:lineRule="auto"/>
        <w:jc w:val="both"/>
        <w:rPr>
          <w:sz w:val="20"/>
        </w:rPr>
      </w:pPr>
      <w:r>
        <w:rPr>
          <w:sz w:val="20"/>
        </w:rPr>
        <w:t>Eñ pjp humano puede distinguir 16 millones de colores. Cuando una imagen tiene es numero de colores se dice que es una imagen true color (color verdadero/color real). Para conseguirlo hay utilizar 24 bits de información para cada punto de imagen. El archivo ocuparía mucho espacio.</w:t>
      </w:r>
    </w:p>
    <w:p w14:paraId="47E1360D" w14:textId="0E3243F7" w:rsidR="007976F5" w:rsidRDefault="007976F5" w:rsidP="00B00E94">
      <w:pPr>
        <w:pStyle w:val="Prrafodelista"/>
        <w:spacing w:after="120" w:line="360" w:lineRule="auto"/>
        <w:jc w:val="both"/>
        <w:rPr>
          <w:sz w:val="20"/>
        </w:rPr>
      </w:pPr>
      <w:r>
        <w:rPr>
          <w:sz w:val="20"/>
        </w:rPr>
        <w:t>-</w:t>
      </w:r>
      <w:r w:rsidRPr="007976F5">
        <w:t xml:space="preserve"> </w:t>
      </w:r>
      <w:r>
        <w:t xml:space="preserve"> i</w:t>
      </w:r>
      <w:r w:rsidRPr="00381FB0">
        <w:rPr>
          <w:sz w:val="20"/>
        </w:rPr>
        <w:t>magen de 2048 x 1536 píxeles almacenada en color real</w:t>
      </w:r>
      <w:r w:rsidRPr="007976F5">
        <w:rPr>
          <w:sz w:val="20"/>
        </w:rPr>
        <w:t xml:space="preserve"> </w:t>
      </w:r>
      <w:r w:rsidR="00931061">
        <w:rPr>
          <w:sz w:val="20"/>
        </w:rPr>
        <w:t xml:space="preserve">(resolución </w:t>
      </w:r>
      <w:r w:rsidR="00931061" w:rsidRPr="00931061">
        <w:rPr>
          <w:sz w:val="20"/>
        </w:rPr>
        <w:t>3145728</w:t>
      </w:r>
      <w:r w:rsidR="00931061">
        <w:rPr>
          <w:sz w:val="20"/>
        </w:rPr>
        <w:t>) -&gt;</w:t>
      </w:r>
      <w:r w:rsidRPr="007976F5">
        <w:rPr>
          <w:sz w:val="20"/>
        </w:rPr>
        <w:t>12.583</w:t>
      </w:r>
      <w:r>
        <w:rPr>
          <w:sz w:val="20"/>
        </w:rPr>
        <w:t xml:space="preserve"> MB.</w:t>
      </w:r>
    </w:p>
    <w:p w14:paraId="7F33607E" w14:textId="77777777" w:rsidR="009C7F8F" w:rsidRPr="00381FB0" w:rsidRDefault="009C7F8F" w:rsidP="009C7F8F">
      <w:pPr>
        <w:pStyle w:val="Prrafodelista"/>
        <w:spacing w:after="120" w:line="360" w:lineRule="auto"/>
        <w:jc w:val="both"/>
        <w:rPr>
          <w:sz w:val="20"/>
        </w:rPr>
      </w:pPr>
    </w:p>
    <w:p w14:paraId="43E58B8F" w14:textId="39661327" w:rsidR="00F43786" w:rsidRDefault="00F43786" w:rsidP="00F43786">
      <w:pPr>
        <w:pStyle w:val="Prrafodelista"/>
        <w:numPr>
          <w:ilvl w:val="0"/>
          <w:numId w:val="25"/>
        </w:numPr>
        <w:spacing w:after="120" w:line="360" w:lineRule="auto"/>
        <w:jc w:val="both"/>
        <w:rPr>
          <w:sz w:val="20"/>
        </w:rPr>
      </w:pPr>
      <w:r w:rsidRPr="00381FB0">
        <w:rPr>
          <w:sz w:val="20"/>
        </w:rPr>
        <w:lastRenderedPageBreak/>
        <w:t>¿Qué resolución máxima recomendarías para la Web? ¿Y qué resolución de impresión?</w:t>
      </w:r>
      <w:r>
        <w:rPr>
          <w:sz w:val="20"/>
        </w:rPr>
        <w:t xml:space="preserve"> ¿Las recomendaciones son las mismas para PC, tablet y smarhpones? </w:t>
      </w:r>
    </w:p>
    <w:p w14:paraId="6E11613A" w14:textId="4276B59A" w:rsidR="00931061" w:rsidRDefault="00931061" w:rsidP="00931061">
      <w:pPr>
        <w:pStyle w:val="Prrafodelista"/>
        <w:numPr>
          <w:ilvl w:val="0"/>
          <w:numId w:val="29"/>
        </w:numPr>
        <w:spacing w:after="120" w:line="360" w:lineRule="auto"/>
        <w:jc w:val="both"/>
        <w:rPr>
          <w:sz w:val="20"/>
        </w:rPr>
      </w:pPr>
      <w:r>
        <w:rPr>
          <w:sz w:val="20"/>
        </w:rPr>
        <w:t>U</w:t>
      </w:r>
      <w:r w:rsidRPr="00931061">
        <w:rPr>
          <w:sz w:val="20"/>
        </w:rPr>
        <w:t>n máximo 2048px de ancho</w:t>
      </w:r>
    </w:p>
    <w:p w14:paraId="1BF99065" w14:textId="5408BB97" w:rsidR="00931061" w:rsidRDefault="00931061" w:rsidP="00931061">
      <w:pPr>
        <w:pStyle w:val="Prrafodelista"/>
        <w:numPr>
          <w:ilvl w:val="0"/>
          <w:numId w:val="29"/>
        </w:numPr>
        <w:spacing w:after="120" w:line="360" w:lineRule="auto"/>
        <w:jc w:val="both"/>
        <w:rPr>
          <w:sz w:val="20"/>
        </w:rPr>
      </w:pPr>
      <w:r>
        <w:rPr>
          <w:sz w:val="20"/>
        </w:rPr>
        <w:t>Resolución de impresión para web -&gt; 72 ppp.</w:t>
      </w:r>
    </w:p>
    <w:p w14:paraId="4F6FEE01" w14:textId="41A5FDE5" w:rsidR="00931061" w:rsidRDefault="00931061" w:rsidP="00931061">
      <w:pPr>
        <w:pStyle w:val="Prrafodelista"/>
        <w:numPr>
          <w:ilvl w:val="0"/>
          <w:numId w:val="29"/>
        </w:numPr>
        <w:spacing w:after="120" w:line="360" w:lineRule="auto"/>
        <w:jc w:val="both"/>
        <w:rPr>
          <w:sz w:val="20"/>
        </w:rPr>
      </w:pPr>
      <w:r>
        <w:rPr>
          <w:sz w:val="20"/>
        </w:rPr>
        <w:t>Resolución para Tablet y móvil -&gt; 224 ppp</w:t>
      </w:r>
    </w:p>
    <w:p w14:paraId="180A0905" w14:textId="77777777" w:rsidR="00931061" w:rsidRPr="00381FB0" w:rsidRDefault="00931061" w:rsidP="00931061">
      <w:pPr>
        <w:pStyle w:val="Prrafodelista"/>
        <w:spacing w:after="120" w:line="360" w:lineRule="auto"/>
        <w:ind w:left="1440"/>
        <w:jc w:val="both"/>
        <w:rPr>
          <w:sz w:val="20"/>
        </w:rPr>
      </w:pPr>
    </w:p>
    <w:p w14:paraId="5827B8ED" w14:textId="77777777" w:rsidR="00F43786" w:rsidRPr="00381FB0" w:rsidRDefault="00F43786" w:rsidP="00F43786">
      <w:pPr>
        <w:pStyle w:val="Prrafodelista"/>
        <w:numPr>
          <w:ilvl w:val="0"/>
          <w:numId w:val="25"/>
        </w:numPr>
        <w:spacing w:after="120" w:line="360" w:lineRule="auto"/>
        <w:jc w:val="both"/>
        <w:rPr>
          <w:sz w:val="20"/>
        </w:rPr>
      </w:pPr>
      <w:r w:rsidRPr="00381FB0">
        <w:rPr>
          <w:sz w:val="20"/>
        </w:rPr>
        <w:t>¿Podemos usar en la Web el modelo de color RGB? ¿Y el HSL? ¿Y el CYMK?</w:t>
      </w:r>
    </w:p>
    <w:p w14:paraId="06EE3CFC" w14:textId="6EE60F18" w:rsidR="00F43786" w:rsidRDefault="004E4AD5" w:rsidP="004E4AD5">
      <w:pPr>
        <w:pStyle w:val="Prrafodelista"/>
        <w:numPr>
          <w:ilvl w:val="0"/>
          <w:numId w:val="29"/>
        </w:numPr>
        <w:rPr>
          <w:sz w:val="20"/>
        </w:rPr>
      </w:pPr>
      <w:r>
        <w:rPr>
          <w:sz w:val="20"/>
        </w:rPr>
        <w:t xml:space="preserve">Si.  RGB -&gt; Es el quese utiliza en las paginas web (HTML y CSS). También en valores hexadecimales. </w:t>
      </w:r>
    </w:p>
    <w:p w14:paraId="7CA63DB3" w14:textId="5ECA32B1" w:rsidR="00F43786" w:rsidRDefault="004E4AD5" w:rsidP="00C545FA">
      <w:pPr>
        <w:pStyle w:val="Prrafodelista"/>
        <w:numPr>
          <w:ilvl w:val="0"/>
          <w:numId w:val="29"/>
        </w:numPr>
        <w:rPr>
          <w:sz w:val="20"/>
        </w:rPr>
      </w:pPr>
      <w:r>
        <w:rPr>
          <w:sz w:val="20"/>
        </w:rPr>
        <w:t xml:space="preserve">Si. </w:t>
      </w:r>
      <w:r w:rsidRPr="004E4AD5">
        <w:rPr>
          <w:sz w:val="20"/>
        </w:rPr>
        <w:t>HSL -&gt;</w:t>
      </w:r>
      <w:r w:rsidRPr="004E4AD5">
        <w:t xml:space="preserve"> </w:t>
      </w:r>
      <w:r>
        <w:rPr>
          <w:sz w:val="20"/>
        </w:rPr>
        <w:t>J</w:t>
      </w:r>
      <w:r w:rsidRPr="004E4AD5">
        <w:rPr>
          <w:sz w:val="20"/>
        </w:rPr>
        <w:t>uega con los componentes constituyentes del color</w:t>
      </w:r>
      <w:r>
        <w:rPr>
          <w:sz w:val="20"/>
        </w:rPr>
        <w:t>. Facilita crear paletas coherentes y sus valores son mas intuitivos.</w:t>
      </w:r>
    </w:p>
    <w:p w14:paraId="0E079B60" w14:textId="4E60AAEE" w:rsidR="005B7CE3" w:rsidRDefault="005B7CE3" w:rsidP="00C545FA">
      <w:pPr>
        <w:pStyle w:val="Prrafodelista"/>
        <w:numPr>
          <w:ilvl w:val="0"/>
          <w:numId w:val="29"/>
        </w:numPr>
        <w:rPr>
          <w:sz w:val="20"/>
        </w:rPr>
      </w:pPr>
      <w:r>
        <w:rPr>
          <w:sz w:val="20"/>
        </w:rPr>
        <w:t>No. CYMK es adecuado para impresión.</w:t>
      </w:r>
    </w:p>
    <w:p w14:paraId="6222C874" w14:textId="77777777" w:rsidR="004E4AD5" w:rsidRPr="004E4AD5" w:rsidRDefault="004E4AD5" w:rsidP="004E4AD5">
      <w:pPr>
        <w:rPr>
          <w:sz w:val="20"/>
        </w:rPr>
      </w:pPr>
    </w:p>
    <w:p w14:paraId="1099F809" w14:textId="3F74AAF4" w:rsidR="00F43786" w:rsidRDefault="00F43786" w:rsidP="00F43786">
      <w:pPr>
        <w:rPr>
          <w:sz w:val="20"/>
        </w:rPr>
      </w:pPr>
    </w:p>
    <w:p w14:paraId="79CF2416" w14:textId="77777777" w:rsidR="00F43786" w:rsidRPr="00381FB0" w:rsidRDefault="00F43786" w:rsidP="00F43786">
      <w:pPr>
        <w:rPr>
          <w:sz w:val="20"/>
        </w:rPr>
      </w:pPr>
    </w:p>
    <w:p w14:paraId="092D2D8F" w14:textId="77777777" w:rsidR="00461592" w:rsidRDefault="00461592">
      <w:pPr>
        <w:spacing w:before="0" w:after="160"/>
        <w:rPr>
          <w:rFonts w:asciiTheme="minorHAnsi" w:eastAsia="Times New Roman" w:hAnsiTheme="minorHAnsi" w:cs="Times New Roman"/>
          <w:bCs/>
          <w:smallCaps/>
          <w:sz w:val="24"/>
          <w:szCs w:val="20"/>
          <w:lang w:eastAsia="es-ES_tradnl"/>
        </w:rPr>
      </w:pPr>
      <w:r>
        <w:rPr>
          <w:sz w:val="24"/>
        </w:rPr>
        <w:br w:type="page"/>
      </w:r>
    </w:p>
    <w:p w14:paraId="7DCD3C6B" w14:textId="3E2E16CB" w:rsidR="00F43786" w:rsidRPr="00381FB0" w:rsidRDefault="00F43786" w:rsidP="00F43786">
      <w:pPr>
        <w:pStyle w:val="Objetivos"/>
        <w:numPr>
          <w:ilvl w:val="0"/>
          <w:numId w:val="23"/>
        </w:numPr>
        <w:rPr>
          <w:sz w:val="24"/>
        </w:rPr>
      </w:pPr>
      <w:r w:rsidRPr="00381FB0">
        <w:rPr>
          <w:sz w:val="24"/>
        </w:rPr>
        <w:lastRenderedPageBreak/>
        <w:t>Formatos de imagen</w:t>
      </w:r>
    </w:p>
    <w:p w14:paraId="4593DC31" w14:textId="77777777" w:rsidR="00F43786" w:rsidRDefault="00F43786" w:rsidP="00F43786">
      <w:pPr>
        <w:pStyle w:val="Prrafodelista"/>
        <w:numPr>
          <w:ilvl w:val="0"/>
          <w:numId w:val="26"/>
        </w:numPr>
        <w:spacing w:after="120" w:line="360" w:lineRule="auto"/>
        <w:jc w:val="both"/>
        <w:rPr>
          <w:sz w:val="20"/>
        </w:rPr>
      </w:pPr>
      <w:r>
        <w:rPr>
          <w:sz w:val="20"/>
        </w:rPr>
        <w:t>Explica la diferencia entre compresión sin pérdida y con pérdida.</w:t>
      </w:r>
    </w:p>
    <w:p w14:paraId="18C0A4B5" w14:textId="67913D22" w:rsidR="000029BC" w:rsidRDefault="000029BC" w:rsidP="000029BC">
      <w:pPr>
        <w:pStyle w:val="Prrafodelista"/>
        <w:spacing w:after="120" w:line="360" w:lineRule="auto"/>
        <w:jc w:val="both"/>
        <w:rPr>
          <w:sz w:val="20"/>
        </w:rPr>
      </w:pPr>
      <w:r>
        <w:rPr>
          <w:sz w:val="20"/>
        </w:rPr>
        <w:t xml:space="preserve">Las </w:t>
      </w:r>
      <w:r w:rsidR="000308BC">
        <w:rPr>
          <w:sz w:val="20"/>
        </w:rPr>
        <w:t>compresión</w:t>
      </w:r>
      <w:r>
        <w:rPr>
          <w:sz w:val="20"/>
        </w:rPr>
        <w:t xml:space="preserve"> con perdida degrada la imagen, pero comprime más. </w:t>
      </w:r>
      <w:r w:rsidR="00E251B0">
        <w:rPr>
          <w:sz w:val="20"/>
        </w:rPr>
        <w:t>En cambio, una compresion sin perdida reducirá mucho menos el tamaño (pero no perderá calidad).</w:t>
      </w:r>
    </w:p>
    <w:p w14:paraId="49E3344B" w14:textId="77777777" w:rsidR="00E251B0" w:rsidRDefault="00E251B0" w:rsidP="000029BC">
      <w:pPr>
        <w:pStyle w:val="Prrafodelista"/>
        <w:spacing w:after="120" w:line="360" w:lineRule="auto"/>
        <w:jc w:val="both"/>
        <w:rPr>
          <w:sz w:val="20"/>
        </w:rPr>
      </w:pPr>
    </w:p>
    <w:p w14:paraId="4F8A2F1C" w14:textId="3B1AFF7C" w:rsidR="00F43786" w:rsidRDefault="00F43786" w:rsidP="03A094AB">
      <w:pPr>
        <w:pStyle w:val="Prrafodelista"/>
        <w:numPr>
          <w:ilvl w:val="0"/>
          <w:numId w:val="26"/>
        </w:numPr>
        <w:spacing w:after="120" w:line="360" w:lineRule="auto"/>
        <w:jc w:val="both"/>
        <w:rPr>
          <w:sz w:val="20"/>
          <w:szCs w:val="20"/>
        </w:rPr>
      </w:pPr>
      <w:r w:rsidRPr="03A094AB">
        <w:rPr>
          <w:sz w:val="20"/>
          <w:szCs w:val="20"/>
        </w:rPr>
        <w:t>¿Explica en 3 líneas en qué consiste el algoritmo Lempel-Ziv-Wech (LZW)? ¿Qué formatos de compresión se basan en este algoritmo o alguna de sus variantes? ¿Y de archivo?</w:t>
      </w:r>
    </w:p>
    <w:p w14:paraId="15C80D51" w14:textId="1E843CDB" w:rsidR="00E251B0" w:rsidRDefault="00E251B0" w:rsidP="00E251B0">
      <w:pPr>
        <w:pStyle w:val="Prrafodelista"/>
        <w:numPr>
          <w:ilvl w:val="0"/>
          <w:numId w:val="29"/>
        </w:numPr>
        <w:spacing w:after="120" w:line="360" w:lineRule="auto"/>
        <w:jc w:val="both"/>
        <w:rPr>
          <w:sz w:val="20"/>
          <w:szCs w:val="20"/>
        </w:rPr>
      </w:pPr>
      <w:r>
        <w:rPr>
          <w:sz w:val="20"/>
          <w:szCs w:val="20"/>
        </w:rPr>
        <w:t xml:space="preserve">Algoritmo muy rápido (compresión y descompresión) sin pérdida. Basado en la multiplicidad de aparición de secuencia de caracteres en la cadena que se debe codificar -&gt; consiste en sustituir patrones con un código índice y construir de forma progresiva un diccionario. </w:t>
      </w:r>
    </w:p>
    <w:p w14:paraId="59273C91" w14:textId="28C005DA" w:rsidR="00E251B0" w:rsidRPr="00E251B0" w:rsidRDefault="00E251B0" w:rsidP="00E251B0">
      <w:pPr>
        <w:pStyle w:val="Prrafodelista"/>
        <w:numPr>
          <w:ilvl w:val="0"/>
          <w:numId w:val="29"/>
        </w:numPr>
        <w:spacing w:after="120" w:line="360" w:lineRule="auto"/>
        <w:jc w:val="both"/>
        <w:rPr>
          <w:sz w:val="20"/>
          <w:szCs w:val="20"/>
          <w:lang w:val="en-GB"/>
        </w:rPr>
      </w:pPr>
      <w:r w:rsidRPr="00E251B0">
        <w:rPr>
          <w:sz w:val="20"/>
          <w:szCs w:val="20"/>
          <w:lang w:val="en-GB"/>
        </w:rPr>
        <w:t xml:space="preserve">.tiff y .gif -&gt; LZW  | </w:t>
      </w:r>
      <w:r>
        <w:rPr>
          <w:sz w:val="20"/>
          <w:szCs w:val="20"/>
          <w:lang w:val="en-GB"/>
        </w:rPr>
        <w:t>.png -&gt;LZ77</w:t>
      </w:r>
    </w:p>
    <w:p w14:paraId="0A2D3EB7" w14:textId="2832D6E0" w:rsidR="72D97091" w:rsidRPr="005B7CE3" w:rsidRDefault="005B7CE3" w:rsidP="005B7CE3">
      <w:pPr>
        <w:pStyle w:val="Prrafodelista"/>
        <w:numPr>
          <w:ilvl w:val="0"/>
          <w:numId w:val="29"/>
        </w:numPr>
        <w:spacing w:after="120" w:line="360" w:lineRule="auto"/>
        <w:jc w:val="both"/>
        <w:rPr>
          <w:rFonts w:eastAsia="Calibri"/>
        </w:rPr>
      </w:pPr>
      <w:r w:rsidRPr="005B7CE3">
        <w:rPr>
          <w:sz w:val="20"/>
          <w:szCs w:val="20"/>
          <w:lang w:val="en-GB"/>
        </w:rPr>
        <w:t>l7z y Winzip</w:t>
      </w:r>
    </w:p>
    <w:p w14:paraId="416A05FF" w14:textId="77777777" w:rsidR="005B7CE3" w:rsidRDefault="005B7CE3" w:rsidP="005B7CE3">
      <w:pPr>
        <w:pStyle w:val="Prrafodelista"/>
        <w:spacing w:after="120" w:line="360" w:lineRule="auto"/>
        <w:ind w:left="1440"/>
        <w:jc w:val="both"/>
        <w:rPr>
          <w:rFonts w:eastAsia="Calibri"/>
        </w:rPr>
      </w:pPr>
    </w:p>
    <w:p w14:paraId="5F89EB25" w14:textId="77777777" w:rsidR="00F43786" w:rsidRDefault="00F43786" w:rsidP="03A094AB">
      <w:pPr>
        <w:pStyle w:val="Prrafodelista"/>
        <w:numPr>
          <w:ilvl w:val="0"/>
          <w:numId w:val="26"/>
        </w:numPr>
        <w:spacing w:after="120" w:line="360" w:lineRule="auto"/>
        <w:jc w:val="both"/>
        <w:rPr>
          <w:sz w:val="20"/>
          <w:szCs w:val="20"/>
        </w:rPr>
      </w:pPr>
      <w:r w:rsidRPr="03A094AB">
        <w:rPr>
          <w:sz w:val="20"/>
          <w:szCs w:val="20"/>
        </w:rPr>
        <w:t>Haz una tabla donde especifiques:</w:t>
      </w:r>
    </w:p>
    <w:p w14:paraId="490ED404" w14:textId="77777777" w:rsidR="00F43786" w:rsidRDefault="00F43786" w:rsidP="03A094AB">
      <w:pPr>
        <w:pStyle w:val="Prrafodelista"/>
        <w:numPr>
          <w:ilvl w:val="1"/>
          <w:numId w:val="26"/>
        </w:numPr>
        <w:spacing w:after="120" w:line="360" w:lineRule="auto"/>
        <w:jc w:val="both"/>
        <w:rPr>
          <w:sz w:val="20"/>
          <w:szCs w:val="20"/>
        </w:rPr>
      </w:pPr>
      <w:r w:rsidRPr="03A094AB">
        <w:rPr>
          <w:sz w:val="20"/>
          <w:szCs w:val="20"/>
        </w:rPr>
        <w:t>Formato de archivo (GIF, PNG, JPEG, TIFF)</w:t>
      </w:r>
    </w:p>
    <w:p w14:paraId="58E874AB" w14:textId="77777777" w:rsidR="00F43786" w:rsidRDefault="00F43786" w:rsidP="03A094AB">
      <w:pPr>
        <w:pStyle w:val="Prrafodelista"/>
        <w:numPr>
          <w:ilvl w:val="1"/>
          <w:numId w:val="26"/>
        </w:numPr>
        <w:spacing w:after="120" w:line="360" w:lineRule="auto"/>
        <w:jc w:val="both"/>
        <w:rPr>
          <w:sz w:val="20"/>
          <w:szCs w:val="20"/>
        </w:rPr>
      </w:pPr>
      <w:r w:rsidRPr="03A094AB">
        <w:rPr>
          <w:sz w:val="20"/>
          <w:szCs w:val="20"/>
        </w:rPr>
        <w:t>Tipo de compresión (con pérdida/sin pérdida/sin compresión)</w:t>
      </w:r>
    </w:p>
    <w:p w14:paraId="68D0AE71" w14:textId="77777777" w:rsidR="00F43786" w:rsidRDefault="00F43786" w:rsidP="03A094AB">
      <w:pPr>
        <w:pStyle w:val="Prrafodelista"/>
        <w:numPr>
          <w:ilvl w:val="1"/>
          <w:numId w:val="26"/>
        </w:numPr>
        <w:spacing w:after="120" w:line="360" w:lineRule="auto"/>
        <w:jc w:val="both"/>
        <w:rPr>
          <w:sz w:val="20"/>
          <w:szCs w:val="20"/>
        </w:rPr>
      </w:pPr>
      <w:r w:rsidRPr="03A094AB">
        <w:rPr>
          <w:sz w:val="20"/>
          <w:szCs w:val="20"/>
        </w:rPr>
        <w:t>Permite transparencia?</w:t>
      </w:r>
    </w:p>
    <w:p w14:paraId="134C30F9" w14:textId="4C26597E" w:rsidR="00F43786" w:rsidRDefault="00F43786" w:rsidP="00C013E2">
      <w:pPr>
        <w:pStyle w:val="Prrafodelista"/>
        <w:numPr>
          <w:ilvl w:val="1"/>
          <w:numId w:val="26"/>
        </w:numPr>
        <w:spacing w:after="120" w:line="360" w:lineRule="auto"/>
        <w:jc w:val="both"/>
        <w:rPr>
          <w:sz w:val="20"/>
          <w:szCs w:val="20"/>
        </w:rPr>
      </w:pPr>
      <w:r w:rsidRPr="03A094AB">
        <w:rPr>
          <w:sz w:val="20"/>
          <w:szCs w:val="20"/>
        </w:rPr>
        <w:t>Calidad de la compresión (valor cualitativo).</w:t>
      </w:r>
    </w:p>
    <w:p w14:paraId="764414CE" w14:textId="08CB7750" w:rsidR="00C013E2" w:rsidRDefault="00C013E2" w:rsidP="00C013E2">
      <w:pPr>
        <w:pStyle w:val="Prrafodelista"/>
        <w:numPr>
          <w:ilvl w:val="1"/>
          <w:numId w:val="26"/>
        </w:numPr>
        <w:spacing w:after="120" w:line="360" w:lineRule="auto"/>
        <w:jc w:val="both"/>
        <w:rPr>
          <w:sz w:val="20"/>
          <w:szCs w:val="20"/>
        </w:rPr>
      </w:pPr>
      <w:r w:rsidRPr="03A094AB">
        <w:rPr>
          <w:sz w:val="20"/>
          <w:szCs w:val="20"/>
        </w:rPr>
        <w:t>Uso recomendado en la Web.</w:t>
      </w:r>
    </w:p>
    <w:p w14:paraId="00ACEB2B" w14:textId="77777777" w:rsidR="00C013E2" w:rsidRPr="00C013E2" w:rsidRDefault="00C013E2" w:rsidP="00C013E2">
      <w:pPr>
        <w:pStyle w:val="Prrafodelista"/>
        <w:spacing w:after="120" w:line="360" w:lineRule="auto"/>
        <w:ind w:left="1440"/>
        <w:jc w:val="both"/>
        <w:rPr>
          <w:sz w:val="20"/>
          <w:szCs w:val="20"/>
        </w:rPr>
      </w:pPr>
    </w:p>
    <w:tbl>
      <w:tblPr>
        <w:tblStyle w:val="Tablaconcuadrcula4-nfasis2"/>
        <w:tblW w:w="0" w:type="auto"/>
        <w:tblLook w:val="04A0" w:firstRow="1" w:lastRow="0" w:firstColumn="1" w:lastColumn="0" w:noHBand="0" w:noVBand="1"/>
      </w:tblPr>
      <w:tblGrid>
        <w:gridCol w:w="1862"/>
        <w:gridCol w:w="2106"/>
        <w:gridCol w:w="2018"/>
        <w:gridCol w:w="2020"/>
        <w:gridCol w:w="1956"/>
      </w:tblGrid>
      <w:tr w:rsidR="00C013E2" w14:paraId="753FB9C7" w14:textId="77777777" w:rsidTr="00C013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2" w:type="dxa"/>
          </w:tcPr>
          <w:p w14:paraId="1328A47A" w14:textId="72D64407" w:rsidR="00C013E2" w:rsidRDefault="00C013E2" w:rsidP="00C013E2">
            <w:pPr>
              <w:spacing w:after="120" w:line="360" w:lineRule="auto"/>
              <w:jc w:val="center"/>
              <w:rPr>
                <w:sz w:val="20"/>
                <w:szCs w:val="20"/>
              </w:rPr>
            </w:pPr>
          </w:p>
        </w:tc>
        <w:tc>
          <w:tcPr>
            <w:tcW w:w="2106" w:type="dxa"/>
          </w:tcPr>
          <w:p w14:paraId="5641A68A" w14:textId="12CB0FC5" w:rsidR="00C013E2" w:rsidRDefault="00C013E2" w:rsidP="00C013E2">
            <w:pPr>
              <w:spacing w:after="120"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TIFF</w:t>
            </w:r>
          </w:p>
        </w:tc>
        <w:tc>
          <w:tcPr>
            <w:tcW w:w="2018" w:type="dxa"/>
          </w:tcPr>
          <w:p w14:paraId="2F9EEABA" w14:textId="346A3AD5" w:rsidR="00C013E2" w:rsidRDefault="00C013E2" w:rsidP="00C013E2">
            <w:pPr>
              <w:spacing w:after="120"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JPEG</w:t>
            </w:r>
          </w:p>
        </w:tc>
        <w:tc>
          <w:tcPr>
            <w:tcW w:w="2020" w:type="dxa"/>
          </w:tcPr>
          <w:p w14:paraId="7E9FBF4D" w14:textId="3A072C9C" w:rsidR="00C013E2" w:rsidRDefault="00C013E2" w:rsidP="00C013E2">
            <w:pPr>
              <w:spacing w:after="120"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PNG</w:t>
            </w:r>
          </w:p>
        </w:tc>
        <w:tc>
          <w:tcPr>
            <w:tcW w:w="1956" w:type="dxa"/>
          </w:tcPr>
          <w:p w14:paraId="517AF617" w14:textId="38F7AE83" w:rsidR="00C013E2" w:rsidRDefault="00C013E2" w:rsidP="00C013E2">
            <w:pPr>
              <w:spacing w:after="120"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GIF</w:t>
            </w:r>
          </w:p>
        </w:tc>
      </w:tr>
      <w:tr w:rsidR="00C013E2" w14:paraId="63F9F9FA" w14:textId="77777777" w:rsidTr="00C013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2" w:type="dxa"/>
          </w:tcPr>
          <w:p w14:paraId="7934F98D" w14:textId="3A5599E0" w:rsidR="00C013E2" w:rsidRDefault="00C013E2" w:rsidP="00C013E2">
            <w:pPr>
              <w:spacing w:after="120" w:line="360" w:lineRule="auto"/>
              <w:jc w:val="center"/>
              <w:rPr>
                <w:sz w:val="20"/>
                <w:szCs w:val="20"/>
              </w:rPr>
            </w:pPr>
            <w:r>
              <w:rPr>
                <w:sz w:val="20"/>
                <w:szCs w:val="20"/>
              </w:rPr>
              <w:t>Tipo de compresión</w:t>
            </w:r>
          </w:p>
        </w:tc>
        <w:tc>
          <w:tcPr>
            <w:tcW w:w="2106" w:type="dxa"/>
          </w:tcPr>
          <w:p w14:paraId="28C6F6F0" w14:textId="194F66C2" w:rsidR="00C013E2" w:rsidRDefault="00C013E2" w:rsidP="00C013E2">
            <w:pPr>
              <w:spacing w:after="120"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Sin compresión</w:t>
            </w:r>
            <w:r w:rsidR="00BB0BB4">
              <w:rPr>
                <w:sz w:val="20"/>
                <w:szCs w:val="20"/>
              </w:rPr>
              <w:t>/Sin perdida</w:t>
            </w:r>
          </w:p>
        </w:tc>
        <w:tc>
          <w:tcPr>
            <w:tcW w:w="2018" w:type="dxa"/>
          </w:tcPr>
          <w:p w14:paraId="73FC2189" w14:textId="6B445606" w:rsidR="00C013E2" w:rsidRDefault="00C013E2" w:rsidP="00C013E2">
            <w:pPr>
              <w:spacing w:after="120"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 perdida</w:t>
            </w:r>
            <w:r w:rsidR="00BB0BB4">
              <w:rPr>
                <w:sz w:val="20"/>
                <w:szCs w:val="20"/>
              </w:rPr>
              <w:t>/ Compresión</w:t>
            </w:r>
          </w:p>
        </w:tc>
        <w:tc>
          <w:tcPr>
            <w:tcW w:w="2020" w:type="dxa"/>
          </w:tcPr>
          <w:p w14:paraId="2A9F887F" w14:textId="66203027" w:rsidR="00C013E2" w:rsidRDefault="00C013E2" w:rsidP="00C013E2">
            <w:pPr>
              <w:spacing w:after="120"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Sin Perdida</w:t>
            </w:r>
            <w:r w:rsidR="00BB0BB4">
              <w:rPr>
                <w:sz w:val="20"/>
                <w:szCs w:val="20"/>
              </w:rPr>
              <w:t xml:space="preserve"> / Menos compresión</w:t>
            </w:r>
          </w:p>
        </w:tc>
        <w:tc>
          <w:tcPr>
            <w:tcW w:w="1956" w:type="dxa"/>
          </w:tcPr>
          <w:p w14:paraId="45443033" w14:textId="562DAF5E" w:rsidR="00C013E2" w:rsidRDefault="00C013E2" w:rsidP="00C013E2">
            <w:pPr>
              <w:spacing w:after="120"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Sin Perdida</w:t>
            </w:r>
            <w:r w:rsidR="00BB0BB4">
              <w:rPr>
                <w:sz w:val="20"/>
                <w:szCs w:val="20"/>
              </w:rPr>
              <w:t xml:space="preserve"> </w:t>
            </w:r>
          </w:p>
        </w:tc>
      </w:tr>
      <w:tr w:rsidR="00C013E2" w14:paraId="2E992CAD" w14:textId="77777777" w:rsidTr="00C013E2">
        <w:tc>
          <w:tcPr>
            <w:cnfStyle w:val="001000000000" w:firstRow="0" w:lastRow="0" w:firstColumn="1" w:lastColumn="0" w:oddVBand="0" w:evenVBand="0" w:oddHBand="0" w:evenHBand="0" w:firstRowFirstColumn="0" w:firstRowLastColumn="0" w:lastRowFirstColumn="0" w:lastRowLastColumn="0"/>
            <w:tcW w:w="1862" w:type="dxa"/>
          </w:tcPr>
          <w:p w14:paraId="132C387D" w14:textId="56856D65" w:rsidR="00C013E2" w:rsidRDefault="00C013E2" w:rsidP="00C013E2">
            <w:pPr>
              <w:spacing w:after="120" w:line="360" w:lineRule="auto"/>
              <w:jc w:val="center"/>
              <w:rPr>
                <w:sz w:val="20"/>
                <w:szCs w:val="20"/>
              </w:rPr>
            </w:pPr>
            <w:r>
              <w:rPr>
                <w:sz w:val="20"/>
                <w:szCs w:val="20"/>
              </w:rPr>
              <w:t>Transparencia</w:t>
            </w:r>
          </w:p>
        </w:tc>
        <w:tc>
          <w:tcPr>
            <w:tcW w:w="2106" w:type="dxa"/>
          </w:tcPr>
          <w:p w14:paraId="07F7E9C7" w14:textId="7BEA4916" w:rsidR="00C013E2" w:rsidRDefault="00C013E2" w:rsidP="00C013E2">
            <w:pPr>
              <w:spacing w:after="120"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w:t>
            </w:r>
          </w:p>
        </w:tc>
        <w:tc>
          <w:tcPr>
            <w:tcW w:w="2018" w:type="dxa"/>
          </w:tcPr>
          <w:p w14:paraId="4CD037BB" w14:textId="4AC1E556" w:rsidR="00C013E2" w:rsidRDefault="00C013E2" w:rsidP="00C013E2">
            <w:pPr>
              <w:spacing w:after="120"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w:t>
            </w:r>
          </w:p>
        </w:tc>
        <w:tc>
          <w:tcPr>
            <w:tcW w:w="2020" w:type="dxa"/>
          </w:tcPr>
          <w:p w14:paraId="6AF6E2DD" w14:textId="4B540F85" w:rsidR="00C013E2" w:rsidRDefault="00C013E2" w:rsidP="00C013E2">
            <w:pPr>
              <w:spacing w:after="120"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w:t>
            </w:r>
          </w:p>
        </w:tc>
        <w:tc>
          <w:tcPr>
            <w:tcW w:w="1956" w:type="dxa"/>
          </w:tcPr>
          <w:p w14:paraId="1C6A21A3" w14:textId="12CB6AC6" w:rsidR="00C013E2" w:rsidRDefault="00C013E2" w:rsidP="00C013E2">
            <w:pPr>
              <w:spacing w:after="120"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w:t>
            </w:r>
          </w:p>
        </w:tc>
      </w:tr>
      <w:tr w:rsidR="00C013E2" w14:paraId="221CB329" w14:textId="77777777" w:rsidTr="00C013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2" w:type="dxa"/>
          </w:tcPr>
          <w:p w14:paraId="1B626DFB" w14:textId="7F49BEB4" w:rsidR="00C013E2" w:rsidRDefault="00C013E2" w:rsidP="00C013E2">
            <w:pPr>
              <w:spacing w:after="120" w:line="360" w:lineRule="auto"/>
              <w:jc w:val="center"/>
              <w:rPr>
                <w:sz w:val="20"/>
                <w:szCs w:val="20"/>
              </w:rPr>
            </w:pPr>
            <w:r>
              <w:rPr>
                <w:sz w:val="20"/>
                <w:szCs w:val="20"/>
              </w:rPr>
              <w:t>Valor cualitativo</w:t>
            </w:r>
          </w:p>
        </w:tc>
        <w:tc>
          <w:tcPr>
            <w:tcW w:w="2106" w:type="dxa"/>
          </w:tcPr>
          <w:p w14:paraId="4553C71C" w14:textId="44BF9086" w:rsidR="00C013E2" w:rsidRDefault="00C013E2" w:rsidP="00C013E2">
            <w:pPr>
              <w:spacing w:after="120"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 PIERDE CALIDAD</w:t>
            </w:r>
          </w:p>
        </w:tc>
        <w:tc>
          <w:tcPr>
            <w:tcW w:w="2018" w:type="dxa"/>
          </w:tcPr>
          <w:p w14:paraId="3A0A43FB" w14:textId="749026B1" w:rsidR="00C013E2" w:rsidRDefault="00C013E2" w:rsidP="00C013E2">
            <w:pPr>
              <w:spacing w:after="120"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PIERDE CALIDAD</w:t>
            </w:r>
          </w:p>
        </w:tc>
        <w:tc>
          <w:tcPr>
            <w:tcW w:w="2020" w:type="dxa"/>
          </w:tcPr>
          <w:p w14:paraId="36DEC09D" w14:textId="22F5D10E" w:rsidR="00C013E2" w:rsidRDefault="00C013E2" w:rsidP="00C013E2">
            <w:pPr>
              <w:spacing w:after="120"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 PIERDE CALIDAD</w:t>
            </w:r>
          </w:p>
        </w:tc>
        <w:tc>
          <w:tcPr>
            <w:tcW w:w="1956" w:type="dxa"/>
          </w:tcPr>
          <w:p w14:paraId="1A900501" w14:textId="14900AC6" w:rsidR="00C013E2" w:rsidRDefault="00C013E2" w:rsidP="00C013E2">
            <w:pPr>
              <w:spacing w:after="120"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PIERDE COLOR</w:t>
            </w:r>
          </w:p>
        </w:tc>
      </w:tr>
      <w:tr w:rsidR="00C013E2" w14:paraId="18D504AA" w14:textId="77777777" w:rsidTr="00C013E2">
        <w:tc>
          <w:tcPr>
            <w:cnfStyle w:val="001000000000" w:firstRow="0" w:lastRow="0" w:firstColumn="1" w:lastColumn="0" w:oddVBand="0" w:evenVBand="0" w:oddHBand="0" w:evenHBand="0" w:firstRowFirstColumn="0" w:firstRowLastColumn="0" w:lastRowFirstColumn="0" w:lastRowLastColumn="0"/>
            <w:tcW w:w="1862" w:type="dxa"/>
          </w:tcPr>
          <w:p w14:paraId="73D3F5A1" w14:textId="0E764559" w:rsidR="00C013E2" w:rsidRDefault="00C013E2" w:rsidP="00C013E2">
            <w:pPr>
              <w:spacing w:after="120" w:line="360" w:lineRule="auto"/>
              <w:jc w:val="center"/>
              <w:rPr>
                <w:sz w:val="20"/>
                <w:szCs w:val="20"/>
              </w:rPr>
            </w:pPr>
            <w:r>
              <w:rPr>
                <w:sz w:val="20"/>
                <w:szCs w:val="20"/>
              </w:rPr>
              <w:t>Uso recomendable web</w:t>
            </w:r>
          </w:p>
        </w:tc>
        <w:tc>
          <w:tcPr>
            <w:tcW w:w="2106" w:type="dxa"/>
          </w:tcPr>
          <w:p w14:paraId="4211DD6C" w14:textId="10C7570F" w:rsidR="00C013E2" w:rsidRDefault="00C013E2" w:rsidP="00C013E2">
            <w:pPr>
              <w:spacing w:after="120"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w:t>
            </w:r>
          </w:p>
        </w:tc>
        <w:tc>
          <w:tcPr>
            <w:tcW w:w="2018" w:type="dxa"/>
          </w:tcPr>
          <w:p w14:paraId="4268548C" w14:textId="777C6C1A" w:rsidR="00C013E2" w:rsidRDefault="00C013E2" w:rsidP="00C013E2">
            <w:pPr>
              <w:spacing w:after="120"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w:t>
            </w:r>
          </w:p>
        </w:tc>
        <w:tc>
          <w:tcPr>
            <w:tcW w:w="2020" w:type="dxa"/>
          </w:tcPr>
          <w:p w14:paraId="3780504F" w14:textId="5A03B2B1" w:rsidR="00C013E2" w:rsidRDefault="00C013E2" w:rsidP="00C013E2">
            <w:pPr>
              <w:spacing w:after="120"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w:t>
            </w:r>
          </w:p>
        </w:tc>
        <w:tc>
          <w:tcPr>
            <w:tcW w:w="1956" w:type="dxa"/>
          </w:tcPr>
          <w:p w14:paraId="5095AB2F" w14:textId="7188A4C1" w:rsidR="00C013E2" w:rsidRDefault="00C013E2" w:rsidP="00C013E2">
            <w:pPr>
              <w:spacing w:after="120"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w:t>
            </w:r>
          </w:p>
        </w:tc>
      </w:tr>
    </w:tbl>
    <w:p w14:paraId="4112293C" w14:textId="77777777" w:rsidR="00C013E2" w:rsidRPr="00C013E2" w:rsidRDefault="00C013E2" w:rsidP="00C013E2">
      <w:pPr>
        <w:spacing w:after="120" w:line="360" w:lineRule="auto"/>
        <w:jc w:val="center"/>
        <w:rPr>
          <w:sz w:val="20"/>
          <w:szCs w:val="20"/>
        </w:rPr>
      </w:pPr>
    </w:p>
    <w:p w14:paraId="6CFF6E03" w14:textId="77777777" w:rsidR="00F43786" w:rsidRDefault="00F43786" w:rsidP="03A094AB">
      <w:pPr>
        <w:pStyle w:val="Prrafodelista"/>
        <w:numPr>
          <w:ilvl w:val="0"/>
          <w:numId w:val="26"/>
        </w:numPr>
        <w:spacing w:after="120" w:line="360" w:lineRule="auto"/>
        <w:jc w:val="both"/>
        <w:rPr>
          <w:sz w:val="20"/>
          <w:szCs w:val="20"/>
        </w:rPr>
      </w:pPr>
      <w:r w:rsidRPr="03A094AB">
        <w:rPr>
          <w:sz w:val="20"/>
          <w:szCs w:val="20"/>
        </w:rPr>
        <w:t>Explica qué formato de imagen usarías para cada uno de los siguientes elementos destinados a ser usados en la Web:</w:t>
      </w:r>
    </w:p>
    <w:p w14:paraId="1E2C53B7" w14:textId="217EA3A2" w:rsidR="00F43786" w:rsidRDefault="00F43786" w:rsidP="03A094AB">
      <w:pPr>
        <w:pStyle w:val="Prrafodelista"/>
        <w:numPr>
          <w:ilvl w:val="1"/>
          <w:numId w:val="26"/>
        </w:numPr>
        <w:spacing w:after="120" w:line="360" w:lineRule="auto"/>
        <w:jc w:val="both"/>
        <w:rPr>
          <w:sz w:val="20"/>
          <w:szCs w:val="20"/>
        </w:rPr>
      </w:pPr>
      <w:r w:rsidRPr="03A094AB">
        <w:rPr>
          <w:sz w:val="20"/>
          <w:szCs w:val="20"/>
        </w:rPr>
        <w:t>Logotipo con pocos colores y líneas sencillas.</w:t>
      </w:r>
    </w:p>
    <w:p w14:paraId="65155FA4" w14:textId="682A2DEF" w:rsidR="003C4F0A" w:rsidRDefault="003A6824" w:rsidP="003C4F0A">
      <w:pPr>
        <w:spacing w:after="120" w:line="360" w:lineRule="auto"/>
        <w:ind w:left="1080"/>
        <w:jc w:val="both"/>
        <w:rPr>
          <w:sz w:val="20"/>
          <w:szCs w:val="20"/>
        </w:rPr>
      </w:pPr>
      <w:r>
        <w:rPr>
          <w:sz w:val="20"/>
          <w:szCs w:val="20"/>
        </w:rPr>
        <w:t>Generalmente .svg o, en su defecto, .png</w:t>
      </w:r>
      <w:r w:rsidR="00BB2645">
        <w:rPr>
          <w:sz w:val="20"/>
          <w:szCs w:val="20"/>
        </w:rPr>
        <w:t xml:space="preserve">. </w:t>
      </w:r>
      <w:r w:rsidR="00152E79">
        <w:rPr>
          <w:sz w:val="20"/>
          <w:szCs w:val="20"/>
        </w:rPr>
        <w:t xml:space="preserve">Admiten transparencias. </w:t>
      </w:r>
    </w:p>
    <w:p w14:paraId="6BD0D343" w14:textId="77777777" w:rsidR="003C4F0A" w:rsidRPr="00E87ABE" w:rsidRDefault="003C4F0A" w:rsidP="003C4F0A">
      <w:pPr>
        <w:spacing w:after="120" w:line="360" w:lineRule="auto"/>
        <w:ind w:left="1080"/>
        <w:jc w:val="both"/>
        <w:rPr>
          <w:sz w:val="20"/>
          <w:szCs w:val="20"/>
        </w:rPr>
      </w:pPr>
    </w:p>
    <w:p w14:paraId="2594593E" w14:textId="353105C3" w:rsidR="00F43786" w:rsidRDefault="00F43786" w:rsidP="03A094AB">
      <w:pPr>
        <w:pStyle w:val="Prrafodelista"/>
        <w:numPr>
          <w:ilvl w:val="1"/>
          <w:numId w:val="26"/>
        </w:numPr>
        <w:spacing w:after="120" w:line="360" w:lineRule="auto"/>
        <w:jc w:val="both"/>
        <w:rPr>
          <w:sz w:val="20"/>
          <w:szCs w:val="20"/>
        </w:rPr>
      </w:pPr>
      <w:r w:rsidRPr="03A094AB">
        <w:rPr>
          <w:sz w:val="20"/>
          <w:szCs w:val="20"/>
        </w:rPr>
        <w:t>Fotografía en color real.</w:t>
      </w:r>
      <w:r w:rsidR="00C94035">
        <w:rPr>
          <w:sz w:val="20"/>
          <w:szCs w:val="20"/>
        </w:rPr>
        <w:t xml:space="preserve"> </w:t>
      </w:r>
    </w:p>
    <w:p w14:paraId="7901DD22" w14:textId="3DDC88A9" w:rsidR="003C4F0A" w:rsidRPr="00C94035" w:rsidRDefault="003C4F0A" w:rsidP="00C94035">
      <w:pPr>
        <w:pStyle w:val="Prrafodelista"/>
        <w:numPr>
          <w:ilvl w:val="0"/>
          <w:numId w:val="29"/>
        </w:numPr>
        <w:spacing w:after="120" w:line="360" w:lineRule="auto"/>
        <w:jc w:val="both"/>
        <w:rPr>
          <w:sz w:val="20"/>
          <w:szCs w:val="20"/>
        </w:rPr>
      </w:pPr>
      <w:r>
        <w:rPr>
          <w:sz w:val="20"/>
          <w:szCs w:val="20"/>
        </w:rPr>
        <w:lastRenderedPageBreak/>
        <w:t>jpg. -&gt;</w:t>
      </w:r>
      <w:r w:rsidR="00C94035" w:rsidRPr="00C94035">
        <w:t xml:space="preserve"> </w:t>
      </w:r>
      <w:r w:rsidR="00C94035" w:rsidRPr="00C94035">
        <w:rPr>
          <w:sz w:val="20"/>
          <w:szCs w:val="20"/>
        </w:rPr>
        <w:t>Utiliza compresión de imagen pero manteniendo su calidad</w:t>
      </w:r>
      <w:r w:rsidR="00C94035">
        <w:rPr>
          <w:sz w:val="20"/>
          <w:szCs w:val="20"/>
        </w:rPr>
        <w:t xml:space="preserve">, capturando </w:t>
      </w:r>
      <w:r w:rsidR="00C94035" w:rsidRPr="00C94035">
        <w:rPr>
          <w:sz w:val="20"/>
          <w:szCs w:val="20"/>
        </w:rPr>
        <w:t>degradados y detalles de la im</w:t>
      </w:r>
      <w:r w:rsidR="00C94035">
        <w:rPr>
          <w:sz w:val="20"/>
          <w:szCs w:val="20"/>
        </w:rPr>
        <w:t>a</w:t>
      </w:r>
      <w:r w:rsidR="00C94035" w:rsidRPr="00C94035">
        <w:rPr>
          <w:sz w:val="20"/>
          <w:szCs w:val="20"/>
        </w:rPr>
        <w:t>gen con el peso mínimo</w:t>
      </w:r>
      <w:r w:rsidR="00C94035">
        <w:rPr>
          <w:sz w:val="20"/>
          <w:szCs w:val="20"/>
        </w:rPr>
        <w:t xml:space="preserve">. </w:t>
      </w:r>
    </w:p>
    <w:p w14:paraId="4730571F" w14:textId="3409518F" w:rsidR="00F43786" w:rsidRDefault="00F43786" w:rsidP="03A094AB">
      <w:pPr>
        <w:pStyle w:val="Prrafodelista"/>
        <w:numPr>
          <w:ilvl w:val="1"/>
          <w:numId w:val="26"/>
        </w:numPr>
        <w:spacing w:after="120" w:line="360" w:lineRule="auto"/>
        <w:jc w:val="both"/>
        <w:rPr>
          <w:sz w:val="20"/>
          <w:szCs w:val="20"/>
        </w:rPr>
      </w:pPr>
      <w:r w:rsidRPr="03A094AB">
        <w:rPr>
          <w:sz w:val="20"/>
          <w:szCs w:val="20"/>
        </w:rPr>
        <w:t xml:space="preserve">Fotografía con pocos tonos de color. </w:t>
      </w:r>
    </w:p>
    <w:p w14:paraId="1F174128" w14:textId="43A73B84" w:rsidR="003C4F0A" w:rsidRDefault="003C4F0A" w:rsidP="003C4F0A">
      <w:pPr>
        <w:pStyle w:val="Prrafodelista"/>
        <w:numPr>
          <w:ilvl w:val="0"/>
          <w:numId w:val="29"/>
        </w:numPr>
        <w:spacing w:after="120" w:line="360" w:lineRule="auto"/>
        <w:jc w:val="both"/>
        <w:rPr>
          <w:sz w:val="20"/>
          <w:szCs w:val="20"/>
        </w:rPr>
      </w:pPr>
      <w:r>
        <w:rPr>
          <w:sz w:val="20"/>
          <w:szCs w:val="20"/>
        </w:rPr>
        <w:t>.jpg  -&gt; ocupa poco espacio.</w:t>
      </w:r>
    </w:p>
    <w:p w14:paraId="648AA3B4" w14:textId="6C93EDDC" w:rsidR="00152E79" w:rsidRDefault="00152E79" w:rsidP="003C4F0A">
      <w:pPr>
        <w:pStyle w:val="Prrafodelista"/>
        <w:numPr>
          <w:ilvl w:val="0"/>
          <w:numId w:val="29"/>
        </w:numPr>
        <w:spacing w:after="120" w:line="360" w:lineRule="auto"/>
        <w:jc w:val="both"/>
        <w:rPr>
          <w:sz w:val="20"/>
          <w:szCs w:val="20"/>
        </w:rPr>
      </w:pPr>
      <w:r w:rsidRPr="003C4F0A">
        <w:rPr>
          <w:sz w:val="20"/>
          <w:szCs w:val="20"/>
        </w:rPr>
        <w:t>.png</w:t>
      </w:r>
      <w:r w:rsidR="003C4F0A">
        <w:rPr>
          <w:sz w:val="20"/>
          <w:szCs w:val="20"/>
        </w:rPr>
        <w:t xml:space="preserve"> </w:t>
      </w:r>
      <w:r w:rsidRPr="003C4F0A">
        <w:rPr>
          <w:sz w:val="20"/>
          <w:szCs w:val="20"/>
        </w:rPr>
        <w:t>-&gt; tiene buena comprensión de imagen en ilustraciones de pocos colores</w:t>
      </w:r>
      <w:r w:rsidR="00C94035">
        <w:rPr>
          <w:sz w:val="20"/>
          <w:szCs w:val="20"/>
        </w:rPr>
        <w:t xml:space="preserve"> y admite tranpsarencias.</w:t>
      </w:r>
    </w:p>
    <w:p w14:paraId="2F8973D1" w14:textId="77777777" w:rsidR="003C4F0A" w:rsidRPr="003C4F0A" w:rsidRDefault="003C4F0A" w:rsidP="003C4F0A">
      <w:pPr>
        <w:pStyle w:val="Prrafodelista"/>
        <w:spacing w:after="120" w:line="360" w:lineRule="auto"/>
        <w:ind w:left="1440"/>
        <w:jc w:val="both"/>
        <w:rPr>
          <w:sz w:val="20"/>
          <w:szCs w:val="20"/>
        </w:rPr>
      </w:pPr>
    </w:p>
    <w:p w14:paraId="248B1190" w14:textId="3686BEE0" w:rsidR="00F43786" w:rsidRDefault="00F43786" w:rsidP="03A094AB">
      <w:pPr>
        <w:pStyle w:val="Prrafodelista"/>
        <w:numPr>
          <w:ilvl w:val="1"/>
          <w:numId w:val="26"/>
        </w:numPr>
        <w:spacing w:after="120" w:line="360" w:lineRule="auto"/>
        <w:jc w:val="both"/>
        <w:rPr>
          <w:sz w:val="20"/>
          <w:szCs w:val="20"/>
        </w:rPr>
      </w:pPr>
      <w:r w:rsidRPr="03A094AB">
        <w:rPr>
          <w:sz w:val="20"/>
          <w:szCs w:val="20"/>
        </w:rPr>
        <w:t>Gráfico con transparencias.</w:t>
      </w:r>
    </w:p>
    <w:p w14:paraId="6A555E1B" w14:textId="257EFF38" w:rsidR="003A6824" w:rsidRDefault="003A6824" w:rsidP="003C4F0A">
      <w:pPr>
        <w:pStyle w:val="Prrafodelista"/>
        <w:numPr>
          <w:ilvl w:val="0"/>
          <w:numId w:val="29"/>
        </w:numPr>
        <w:spacing w:after="120" w:line="360" w:lineRule="auto"/>
        <w:jc w:val="both"/>
        <w:rPr>
          <w:sz w:val="20"/>
          <w:szCs w:val="20"/>
        </w:rPr>
      </w:pPr>
      <w:r w:rsidRPr="003C4F0A">
        <w:rPr>
          <w:sz w:val="20"/>
          <w:szCs w:val="20"/>
        </w:rPr>
        <w:t>.png</w:t>
      </w:r>
      <w:r w:rsidR="00152E79" w:rsidRPr="003C4F0A">
        <w:rPr>
          <w:sz w:val="20"/>
          <w:szCs w:val="20"/>
        </w:rPr>
        <w:t xml:space="preserve"> -&gt; Admite transparencias.</w:t>
      </w:r>
      <w:r w:rsidR="00C94035">
        <w:rPr>
          <w:sz w:val="20"/>
          <w:szCs w:val="20"/>
        </w:rPr>
        <w:t xml:space="preserve"> B</w:t>
      </w:r>
      <w:r w:rsidR="00C94035" w:rsidRPr="00C94035">
        <w:rPr>
          <w:sz w:val="20"/>
          <w:szCs w:val="20"/>
        </w:rPr>
        <w:t>uena comprensión de imagen en ilustraciones de pocos colores</w:t>
      </w:r>
      <w:r w:rsidR="00C94035">
        <w:rPr>
          <w:sz w:val="20"/>
          <w:szCs w:val="20"/>
        </w:rPr>
        <w:t>.</w:t>
      </w:r>
    </w:p>
    <w:p w14:paraId="4FE90E87" w14:textId="77777777" w:rsidR="003C4F0A" w:rsidRPr="003C4F0A" w:rsidRDefault="003C4F0A" w:rsidP="003C4F0A">
      <w:pPr>
        <w:pStyle w:val="Prrafodelista"/>
        <w:spacing w:after="120" w:line="360" w:lineRule="auto"/>
        <w:ind w:left="1440"/>
        <w:jc w:val="both"/>
        <w:rPr>
          <w:sz w:val="20"/>
          <w:szCs w:val="20"/>
        </w:rPr>
      </w:pPr>
    </w:p>
    <w:p w14:paraId="062D77DD" w14:textId="49A7A596" w:rsidR="00F43786" w:rsidRDefault="00F43786" w:rsidP="03A094AB">
      <w:pPr>
        <w:pStyle w:val="Prrafodelista"/>
        <w:numPr>
          <w:ilvl w:val="1"/>
          <w:numId w:val="26"/>
        </w:numPr>
        <w:spacing w:after="120" w:line="360" w:lineRule="auto"/>
        <w:jc w:val="both"/>
        <w:rPr>
          <w:sz w:val="20"/>
          <w:szCs w:val="20"/>
        </w:rPr>
      </w:pPr>
      <w:r w:rsidRPr="03A094AB">
        <w:rPr>
          <w:sz w:val="20"/>
          <w:szCs w:val="20"/>
        </w:rPr>
        <w:t>Iconos de la Web (B/N)</w:t>
      </w:r>
      <w:r w:rsidR="003A6824">
        <w:rPr>
          <w:sz w:val="20"/>
          <w:szCs w:val="20"/>
        </w:rPr>
        <w:t>.</w:t>
      </w:r>
    </w:p>
    <w:p w14:paraId="7FB56802" w14:textId="01951183" w:rsidR="00152E79" w:rsidRPr="003C4F0A" w:rsidRDefault="00D53F19" w:rsidP="003C4F0A">
      <w:pPr>
        <w:pStyle w:val="Prrafodelista"/>
        <w:numPr>
          <w:ilvl w:val="0"/>
          <w:numId w:val="29"/>
        </w:numPr>
        <w:spacing w:after="120" w:line="360" w:lineRule="auto"/>
        <w:jc w:val="both"/>
        <w:rPr>
          <w:sz w:val="20"/>
          <w:szCs w:val="20"/>
        </w:rPr>
      </w:pPr>
      <w:r w:rsidRPr="003C4F0A">
        <w:rPr>
          <w:sz w:val="20"/>
          <w:szCs w:val="20"/>
        </w:rPr>
        <w:t>.svg</w:t>
      </w:r>
      <w:r w:rsidR="00152E79" w:rsidRPr="003C4F0A">
        <w:rPr>
          <w:sz w:val="20"/>
          <w:szCs w:val="20"/>
        </w:rPr>
        <w:t xml:space="preserve"> o .png -&gt; Admiten transparencias. </w:t>
      </w:r>
      <w:r w:rsidR="003C4F0A" w:rsidRPr="003C4F0A">
        <w:rPr>
          <w:sz w:val="20"/>
          <w:szCs w:val="20"/>
        </w:rPr>
        <w:t>El primero se adapta sin deformarse</w:t>
      </w:r>
      <w:r w:rsidR="00C94035">
        <w:rPr>
          <w:sz w:val="20"/>
          <w:szCs w:val="20"/>
        </w:rPr>
        <w:t xml:space="preserve"> y el segundo lo dicho en el apartado d.</w:t>
      </w:r>
    </w:p>
    <w:p w14:paraId="05DE7B5D" w14:textId="4A63C1A0" w:rsidR="003A6824" w:rsidRDefault="00152E79" w:rsidP="00152E79">
      <w:pPr>
        <w:pStyle w:val="Prrafodelista"/>
        <w:numPr>
          <w:ilvl w:val="0"/>
          <w:numId w:val="29"/>
        </w:numPr>
        <w:spacing w:after="120" w:line="360" w:lineRule="auto"/>
        <w:jc w:val="both"/>
        <w:rPr>
          <w:sz w:val="20"/>
          <w:szCs w:val="20"/>
        </w:rPr>
      </w:pPr>
      <w:r w:rsidRPr="00152E79">
        <w:rPr>
          <w:sz w:val="20"/>
          <w:szCs w:val="20"/>
        </w:rPr>
        <w:t>Wbmp</w:t>
      </w:r>
      <w:r>
        <w:rPr>
          <w:sz w:val="20"/>
          <w:szCs w:val="20"/>
        </w:rPr>
        <w:t xml:space="preserve"> -&gt; I</w:t>
      </w:r>
      <w:r w:rsidRPr="00152E79">
        <w:rPr>
          <w:sz w:val="20"/>
          <w:szCs w:val="20"/>
        </w:rPr>
        <w:t>conos mínimos en un solo tono</w:t>
      </w:r>
      <w:r>
        <w:rPr>
          <w:sz w:val="20"/>
          <w:szCs w:val="20"/>
        </w:rPr>
        <w:t>.</w:t>
      </w:r>
    </w:p>
    <w:p w14:paraId="700801AC" w14:textId="77777777" w:rsidR="00152E79" w:rsidRPr="00152E79" w:rsidRDefault="00152E79" w:rsidP="00152E79">
      <w:pPr>
        <w:pStyle w:val="Prrafodelista"/>
        <w:spacing w:after="120" w:line="360" w:lineRule="auto"/>
        <w:ind w:left="1440"/>
        <w:jc w:val="both"/>
        <w:rPr>
          <w:sz w:val="20"/>
          <w:szCs w:val="20"/>
        </w:rPr>
      </w:pPr>
    </w:p>
    <w:p w14:paraId="274F71F6" w14:textId="2687928B" w:rsidR="003A6824" w:rsidRDefault="00F43786" w:rsidP="003A6824">
      <w:pPr>
        <w:pStyle w:val="Prrafodelista"/>
        <w:numPr>
          <w:ilvl w:val="1"/>
          <w:numId w:val="26"/>
        </w:numPr>
        <w:spacing w:after="120" w:line="360" w:lineRule="auto"/>
        <w:jc w:val="both"/>
        <w:rPr>
          <w:sz w:val="20"/>
          <w:szCs w:val="20"/>
        </w:rPr>
      </w:pPr>
      <w:r w:rsidRPr="03A094AB">
        <w:rPr>
          <w:sz w:val="20"/>
          <w:szCs w:val="20"/>
        </w:rPr>
        <w:t>Animación corta.</w:t>
      </w:r>
    </w:p>
    <w:p w14:paraId="37E4B544" w14:textId="77777777" w:rsidR="003A6824" w:rsidRPr="003A6824" w:rsidRDefault="003A6824" w:rsidP="003A6824">
      <w:pPr>
        <w:pStyle w:val="Prrafodelista"/>
        <w:rPr>
          <w:sz w:val="20"/>
          <w:szCs w:val="20"/>
        </w:rPr>
      </w:pPr>
    </w:p>
    <w:p w14:paraId="34F491AF" w14:textId="155E1A43" w:rsidR="00D53F19" w:rsidRDefault="003A6824" w:rsidP="00D53F19">
      <w:pPr>
        <w:pStyle w:val="Prrafodelista"/>
        <w:spacing w:after="120" w:line="360" w:lineRule="auto"/>
        <w:ind w:left="1440"/>
        <w:jc w:val="both"/>
        <w:rPr>
          <w:sz w:val="20"/>
          <w:szCs w:val="20"/>
        </w:rPr>
      </w:pPr>
      <w:r>
        <w:rPr>
          <w:sz w:val="20"/>
          <w:szCs w:val="20"/>
        </w:rPr>
        <w:t>.gif</w:t>
      </w:r>
      <w:r w:rsidR="00C94035">
        <w:rPr>
          <w:sz w:val="20"/>
          <w:szCs w:val="20"/>
        </w:rPr>
        <w:t xml:space="preserve"> -&gt;  </w:t>
      </w:r>
      <w:r w:rsidR="00C94035" w:rsidRPr="00C94035">
        <w:rPr>
          <w:sz w:val="20"/>
          <w:szCs w:val="20"/>
        </w:rPr>
        <w:t>formato para crear animaciones de pocos frames</w:t>
      </w:r>
      <w:r w:rsidR="00C94035">
        <w:rPr>
          <w:sz w:val="20"/>
          <w:szCs w:val="20"/>
        </w:rPr>
        <w:t>. Admite transparencias. Pesa poco y no tiene pérdida. Este formato es mas ligero que un video.</w:t>
      </w:r>
    </w:p>
    <w:p w14:paraId="5B5EA37C" w14:textId="77777777" w:rsidR="00D53F19" w:rsidRPr="00D53F19" w:rsidRDefault="00D53F19" w:rsidP="00D53F19">
      <w:pPr>
        <w:pStyle w:val="Prrafodelista"/>
        <w:spacing w:after="120" w:line="360" w:lineRule="auto"/>
        <w:ind w:left="1440"/>
        <w:jc w:val="both"/>
        <w:rPr>
          <w:sz w:val="20"/>
          <w:szCs w:val="20"/>
        </w:rPr>
      </w:pPr>
    </w:p>
    <w:p w14:paraId="7CBB56FD" w14:textId="6FB4CE05" w:rsidR="00F43786" w:rsidRDefault="00F43786" w:rsidP="03A094AB">
      <w:pPr>
        <w:pStyle w:val="Prrafodelista"/>
        <w:numPr>
          <w:ilvl w:val="1"/>
          <w:numId w:val="26"/>
        </w:numPr>
        <w:spacing w:after="120" w:line="360" w:lineRule="auto"/>
        <w:jc w:val="both"/>
        <w:rPr>
          <w:sz w:val="20"/>
          <w:szCs w:val="20"/>
        </w:rPr>
      </w:pPr>
      <w:r w:rsidRPr="03A094AB">
        <w:rPr>
          <w:sz w:val="20"/>
          <w:szCs w:val="20"/>
        </w:rPr>
        <w:t>Fotografía en alta calidad destinada a la impresión.</w:t>
      </w:r>
    </w:p>
    <w:p w14:paraId="56E2505F" w14:textId="25042D1A" w:rsidR="00BB2645" w:rsidRPr="00BB2645" w:rsidRDefault="00D53F19" w:rsidP="00BB2645">
      <w:pPr>
        <w:pStyle w:val="Prrafodelista"/>
        <w:numPr>
          <w:ilvl w:val="0"/>
          <w:numId w:val="29"/>
        </w:numPr>
        <w:spacing w:after="120" w:line="360" w:lineRule="auto"/>
        <w:jc w:val="both"/>
        <w:rPr>
          <w:sz w:val="20"/>
          <w:szCs w:val="20"/>
        </w:rPr>
      </w:pPr>
      <w:r w:rsidRPr="00BB2645">
        <w:rPr>
          <w:sz w:val="20"/>
          <w:szCs w:val="20"/>
        </w:rPr>
        <w:t xml:space="preserve">.tiff </w:t>
      </w:r>
      <w:r w:rsidR="00BB2645">
        <w:rPr>
          <w:sz w:val="20"/>
          <w:szCs w:val="20"/>
        </w:rPr>
        <w:t xml:space="preserve"> </w:t>
      </w:r>
      <w:r w:rsidR="00BB2645" w:rsidRPr="00BB2645">
        <w:rPr>
          <w:sz w:val="20"/>
          <w:szCs w:val="20"/>
        </w:rPr>
        <w:t>-&gt;</w:t>
      </w:r>
      <w:r w:rsidR="00BB2645" w:rsidRPr="00BB2645">
        <w:t xml:space="preserve"> </w:t>
      </w:r>
      <w:r w:rsidR="00BB2645">
        <w:rPr>
          <w:sz w:val="20"/>
          <w:szCs w:val="20"/>
        </w:rPr>
        <w:t>Generalmente es el formato con</w:t>
      </w:r>
      <w:r w:rsidR="00BB2645" w:rsidRPr="00BB2645">
        <w:rPr>
          <w:sz w:val="20"/>
          <w:szCs w:val="20"/>
        </w:rPr>
        <w:t xml:space="preserve"> mayor calidad</w:t>
      </w:r>
      <w:r w:rsidR="00BB2645">
        <w:rPr>
          <w:sz w:val="20"/>
          <w:szCs w:val="20"/>
        </w:rPr>
        <w:t>.</w:t>
      </w:r>
    </w:p>
    <w:p w14:paraId="51BA7802" w14:textId="2C42F90A" w:rsidR="00BB2645" w:rsidRDefault="00D53F19" w:rsidP="00BB2645">
      <w:pPr>
        <w:pStyle w:val="Prrafodelista"/>
        <w:numPr>
          <w:ilvl w:val="0"/>
          <w:numId w:val="29"/>
        </w:numPr>
        <w:spacing w:after="120" w:line="360" w:lineRule="auto"/>
        <w:jc w:val="both"/>
        <w:rPr>
          <w:sz w:val="20"/>
          <w:szCs w:val="20"/>
        </w:rPr>
      </w:pPr>
      <w:r w:rsidRPr="00BB2645">
        <w:rPr>
          <w:sz w:val="20"/>
          <w:szCs w:val="20"/>
        </w:rPr>
        <w:t>.nef</w:t>
      </w:r>
      <w:r w:rsidR="00BB2645">
        <w:rPr>
          <w:sz w:val="20"/>
          <w:szCs w:val="20"/>
        </w:rPr>
        <w:t xml:space="preserve"> -&gt; C</w:t>
      </w:r>
      <w:r w:rsidR="00BB2645" w:rsidRPr="00BB2645">
        <w:rPr>
          <w:sz w:val="20"/>
          <w:szCs w:val="20"/>
        </w:rPr>
        <w:t>alidad de imagen mejorada y una edición no destructiva</w:t>
      </w:r>
      <w:r w:rsidR="00BB2645">
        <w:rPr>
          <w:sz w:val="20"/>
          <w:szCs w:val="20"/>
        </w:rPr>
        <w:t xml:space="preserve"> en comparación a .jpeg y .tiff </w:t>
      </w:r>
    </w:p>
    <w:p w14:paraId="2058D01F" w14:textId="77777777" w:rsidR="00BB2645" w:rsidRPr="00BB2645" w:rsidRDefault="00BB2645" w:rsidP="00BB2645">
      <w:pPr>
        <w:pStyle w:val="Prrafodelista"/>
        <w:spacing w:after="120" w:line="360" w:lineRule="auto"/>
        <w:ind w:left="1440"/>
        <w:jc w:val="both"/>
        <w:rPr>
          <w:sz w:val="20"/>
          <w:szCs w:val="20"/>
        </w:rPr>
      </w:pPr>
    </w:p>
    <w:p w14:paraId="3A052BDC" w14:textId="634DC800" w:rsidR="00F43786" w:rsidRDefault="00F43786" w:rsidP="03A094AB">
      <w:pPr>
        <w:pStyle w:val="Prrafodelista"/>
        <w:numPr>
          <w:ilvl w:val="0"/>
          <w:numId w:val="26"/>
        </w:numPr>
        <w:spacing w:after="120" w:line="360" w:lineRule="auto"/>
        <w:jc w:val="both"/>
        <w:rPr>
          <w:sz w:val="20"/>
          <w:szCs w:val="20"/>
        </w:rPr>
      </w:pPr>
      <w:r w:rsidRPr="03A094AB">
        <w:rPr>
          <w:sz w:val="20"/>
          <w:szCs w:val="20"/>
        </w:rPr>
        <w:t>¿Qué es la calidad de compresión un archivo JPEG?  ¿De qué depende su éxito? ¿Qué valor se recomienda?</w:t>
      </w:r>
    </w:p>
    <w:p w14:paraId="0D9D616F" w14:textId="2AAB6077" w:rsidR="0045634A" w:rsidRDefault="003A6824" w:rsidP="0045634A">
      <w:pPr>
        <w:pStyle w:val="Prrafodelista"/>
        <w:spacing w:after="120" w:line="360" w:lineRule="auto"/>
        <w:jc w:val="both"/>
        <w:rPr>
          <w:sz w:val="20"/>
          <w:szCs w:val="20"/>
        </w:rPr>
      </w:pPr>
      <w:r>
        <w:rPr>
          <w:sz w:val="20"/>
          <w:szCs w:val="20"/>
        </w:rPr>
        <w:t>-</w:t>
      </w:r>
      <w:r w:rsidR="00D53F19">
        <w:rPr>
          <w:sz w:val="20"/>
          <w:szCs w:val="20"/>
        </w:rPr>
        <w:t xml:space="preserve"> Es el</w:t>
      </w:r>
      <w:r w:rsidR="00D53F19" w:rsidRPr="00C94035">
        <w:rPr>
          <w:sz w:val="20"/>
          <w:szCs w:val="20"/>
        </w:rPr>
        <w:t xml:space="preserve"> método de compresión más adecuado para fotografías e imágenes de tonos continuos similares que contiene muchos colores</w:t>
      </w:r>
      <w:r w:rsidR="00D53F19" w:rsidRPr="00D53F19">
        <w:t xml:space="preserve"> </w:t>
      </w:r>
      <w:r w:rsidR="00D53F19" w:rsidRPr="00D53F19">
        <w:rPr>
          <w:sz w:val="20"/>
          <w:szCs w:val="20"/>
        </w:rPr>
        <w:t>Cuanto más homogéneos sean los datos, mayor será el nivel de compresión. Cuanto menor sea la calidad de compresión, mayor será la relación de compresión.</w:t>
      </w:r>
      <w:r w:rsidR="0045634A" w:rsidRPr="0045634A">
        <w:rPr>
          <w:sz w:val="20"/>
          <w:szCs w:val="20"/>
        </w:rPr>
        <w:t xml:space="preserve"> </w:t>
      </w:r>
      <w:r w:rsidR="0045634A" w:rsidRPr="00D53F19">
        <w:rPr>
          <w:sz w:val="20"/>
          <w:szCs w:val="20"/>
        </w:rPr>
        <w:t>La relación de compresión de JPEG puede ser de hasta 10:1 y la de JPEG 2000 de hasta 20:1.</w:t>
      </w:r>
    </w:p>
    <w:p w14:paraId="1C5C34FA" w14:textId="0BA06F74" w:rsidR="003A6824" w:rsidRDefault="003A6824" w:rsidP="003A6824">
      <w:pPr>
        <w:pStyle w:val="Prrafodelista"/>
        <w:spacing w:after="120" w:line="360" w:lineRule="auto"/>
        <w:jc w:val="both"/>
        <w:rPr>
          <w:sz w:val="20"/>
          <w:szCs w:val="20"/>
        </w:rPr>
      </w:pPr>
      <w:r>
        <w:rPr>
          <w:sz w:val="20"/>
          <w:szCs w:val="20"/>
        </w:rPr>
        <w:t>-</w:t>
      </w:r>
      <w:r w:rsidR="00C94035">
        <w:rPr>
          <w:sz w:val="20"/>
          <w:szCs w:val="20"/>
        </w:rPr>
        <w:t xml:space="preserve"> Depende del índice de compresión, c</w:t>
      </w:r>
      <w:r w:rsidR="00C94035" w:rsidRPr="00C94035">
        <w:rPr>
          <w:sz w:val="20"/>
          <w:szCs w:val="20"/>
        </w:rPr>
        <w:t>uanto mayor sea</w:t>
      </w:r>
      <w:r w:rsidR="00C94035">
        <w:rPr>
          <w:sz w:val="20"/>
          <w:szCs w:val="20"/>
        </w:rPr>
        <w:t>,</w:t>
      </w:r>
      <w:r w:rsidR="00C94035" w:rsidRPr="00C94035">
        <w:rPr>
          <w:sz w:val="20"/>
          <w:szCs w:val="20"/>
        </w:rPr>
        <w:t xml:space="preserve"> peor será la calidad</w:t>
      </w:r>
      <w:r w:rsidR="00C94035">
        <w:rPr>
          <w:sz w:val="20"/>
          <w:szCs w:val="20"/>
        </w:rPr>
        <w:t xml:space="preserve">. </w:t>
      </w:r>
      <w:r w:rsidR="00C94035" w:rsidRPr="00D53F19">
        <w:rPr>
          <w:sz w:val="20"/>
          <w:szCs w:val="20"/>
        </w:rPr>
        <w:t>La relación de compresión de JPEG puede ser de hasta 10:1 y la de JPEG 2000 de hasta 20:1</w:t>
      </w:r>
      <w:r w:rsidR="0045634A">
        <w:rPr>
          <w:sz w:val="20"/>
          <w:szCs w:val="20"/>
        </w:rPr>
        <w:t>.</w:t>
      </w:r>
    </w:p>
    <w:p w14:paraId="40D68D7A" w14:textId="07A1949C" w:rsidR="00C94035" w:rsidRDefault="00C94035" w:rsidP="003A6824">
      <w:pPr>
        <w:pStyle w:val="Prrafodelista"/>
        <w:spacing w:after="120" w:line="360" w:lineRule="auto"/>
        <w:jc w:val="both"/>
        <w:rPr>
          <w:sz w:val="20"/>
          <w:szCs w:val="20"/>
        </w:rPr>
      </w:pPr>
      <w:r>
        <w:rPr>
          <w:sz w:val="20"/>
          <w:szCs w:val="20"/>
        </w:rPr>
        <w:t>-</w:t>
      </w:r>
      <w:r w:rsidR="0045634A">
        <w:rPr>
          <w:sz w:val="20"/>
          <w:szCs w:val="20"/>
        </w:rPr>
        <w:t xml:space="preserve"> Muchas teléfonos y </w:t>
      </w:r>
      <w:r w:rsidR="0045634A" w:rsidRPr="0045634A">
        <w:rPr>
          <w:sz w:val="20"/>
          <w:szCs w:val="20"/>
        </w:rPr>
        <w:t>cámaras usan el valor 95 como ajuste por defecto para almacenar fotografías</w:t>
      </w:r>
      <w:r w:rsidR="0045634A">
        <w:rPr>
          <w:sz w:val="20"/>
          <w:szCs w:val="20"/>
        </w:rPr>
        <w:t xml:space="preserve"> (.jpg).</w:t>
      </w:r>
    </w:p>
    <w:p w14:paraId="32B67D02" w14:textId="77777777" w:rsidR="0045634A" w:rsidRPr="0045634A" w:rsidRDefault="0045634A" w:rsidP="0045634A">
      <w:pPr>
        <w:spacing w:after="120" w:line="360" w:lineRule="auto"/>
        <w:jc w:val="both"/>
        <w:rPr>
          <w:sz w:val="20"/>
          <w:szCs w:val="20"/>
        </w:rPr>
      </w:pPr>
    </w:p>
    <w:p w14:paraId="73706BD0" w14:textId="5CCED2E7" w:rsidR="00F43786" w:rsidRDefault="00F43786" w:rsidP="03A094AB">
      <w:pPr>
        <w:pStyle w:val="Prrafodelista"/>
        <w:numPr>
          <w:ilvl w:val="0"/>
          <w:numId w:val="26"/>
        </w:numPr>
        <w:spacing w:after="120" w:line="360" w:lineRule="auto"/>
        <w:jc w:val="both"/>
        <w:rPr>
          <w:sz w:val="20"/>
          <w:szCs w:val="20"/>
        </w:rPr>
      </w:pPr>
      <w:r w:rsidRPr="03A094AB">
        <w:rPr>
          <w:sz w:val="20"/>
          <w:szCs w:val="20"/>
        </w:rPr>
        <w:t xml:space="preserve">Explica las ventajas e inconvenientes de formatos como WebP y JPEG XR. </w:t>
      </w:r>
    </w:p>
    <w:p w14:paraId="46982E97" w14:textId="18FC7C52" w:rsidR="00524F6C" w:rsidRDefault="00524F6C" w:rsidP="0045634A">
      <w:pPr>
        <w:pStyle w:val="Prrafodelista"/>
        <w:spacing w:after="120" w:line="360" w:lineRule="auto"/>
        <w:jc w:val="both"/>
        <w:rPr>
          <w:sz w:val="20"/>
          <w:szCs w:val="20"/>
        </w:rPr>
      </w:pPr>
      <w:r>
        <w:rPr>
          <w:sz w:val="20"/>
          <w:szCs w:val="20"/>
        </w:rPr>
        <w:t>Se podría decir que son los formatos de imagen de “Próxima Generación” para web.</w:t>
      </w:r>
    </w:p>
    <w:p w14:paraId="293A04D9" w14:textId="40F0E950" w:rsidR="00524F6C" w:rsidRDefault="00524F6C" w:rsidP="0045634A">
      <w:pPr>
        <w:pStyle w:val="Prrafodelista"/>
        <w:spacing w:after="120" w:line="360" w:lineRule="auto"/>
        <w:jc w:val="both"/>
        <w:rPr>
          <w:sz w:val="20"/>
          <w:szCs w:val="20"/>
        </w:rPr>
      </w:pPr>
      <w:r>
        <w:rPr>
          <w:sz w:val="20"/>
          <w:szCs w:val="20"/>
        </w:rPr>
        <w:t xml:space="preserve">Ventajas de </w:t>
      </w:r>
      <w:r w:rsidRPr="03A094AB">
        <w:rPr>
          <w:sz w:val="20"/>
          <w:szCs w:val="20"/>
        </w:rPr>
        <w:t xml:space="preserve">WebP </w:t>
      </w:r>
      <w:r>
        <w:rPr>
          <w:sz w:val="20"/>
          <w:szCs w:val="20"/>
        </w:rPr>
        <w:t>-&gt; M</w:t>
      </w:r>
      <w:r w:rsidRPr="00524F6C">
        <w:rPr>
          <w:sz w:val="20"/>
          <w:szCs w:val="20"/>
        </w:rPr>
        <w:t>ejor calidad de compresión de imagen</w:t>
      </w:r>
      <w:r>
        <w:rPr>
          <w:sz w:val="20"/>
          <w:szCs w:val="20"/>
        </w:rPr>
        <w:t xml:space="preserve"> </w:t>
      </w:r>
      <w:r w:rsidRPr="00524F6C">
        <w:rPr>
          <w:sz w:val="20"/>
          <w:szCs w:val="20"/>
        </w:rPr>
        <w:t>mejor calidad de compresión de imagen</w:t>
      </w:r>
      <w:r>
        <w:rPr>
          <w:sz w:val="20"/>
          <w:szCs w:val="20"/>
        </w:rPr>
        <w:t xml:space="preserve">. Soportado por la mayoría de navegadores. </w:t>
      </w:r>
    </w:p>
    <w:p w14:paraId="6FB8479C" w14:textId="77A39A21" w:rsidR="00524F6C" w:rsidRDefault="00524F6C" w:rsidP="0045634A">
      <w:pPr>
        <w:pStyle w:val="Prrafodelista"/>
        <w:spacing w:after="120" w:line="360" w:lineRule="auto"/>
        <w:jc w:val="both"/>
        <w:rPr>
          <w:sz w:val="20"/>
          <w:szCs w:val="20"/>
        </w:rPr>
      </w:pPr>
      <w:r>
        <w:rPr>
          <w:sz w:val="20"/>
          <w:szCs w:val="20"/>
        </w:rPr>
        <w:t xml:space="preserve">Inconvenientes WebP -&gt; Apple no soporta este formato. En general, por ahora, no se utiliza tanto como jpg. </w:t>
      </w:r>
    </w:p>
    <w:p w14:paraId="54CE8B73" w14:textId="77777777" w:rsidR="00524F6C" w:rsidRDefault="00524F6C" w:rsidP="0045634A">
      <w:pPr>
        <w:pStyle w:val="Prrafodelista"/>
        <w:spacing w:after="120" w:line="360" w:lineRule="auto"/>
        <w:jc w:val="both"/>
        <w:rPr>
          <w:sz w:val="20"/>
          <w:szCs w:val="20"/>
        </w:rPr>
      </w:pPr>
    </w:p>
    <w:p w14:paraId="3587C5CA" w14:textId="77777777" w:rsidR="00524F6C" w:rsidRDefault="00524F6C" w:rsidP="0045634A">
      <w:pPr>
        <w:pStyle w:val="Prrafodelista"/>
        <w:spacing w:after="120" w:line="360" w:lineRule="auto"/>
        <w:jc w:val="both"/>
        <w:rPr>
          <w:sz w:val="20"/>
          <w:szCs w:val="20"/>
        </w:rPr>
      </w:pPr>
    </w:p>
    <w:p w14:paraId="3B8EBAFD" w14:textId="6B0BB9A8" w:rsidR="00524F6C" w:rsidRDefault="00524F6C" w:rsidP="00524F6C">
      <w:pPr>
        <w:pStyle w:val="Prrafodelista"/>
        <w:spacing w:after="120" w:line="360" w:lineRule="auto"/>
        <w:jc w:val="both"/>
        <w:rPr>
          <w:sz w:val="20"/>
          <w:szCs w:val="20"/>
        </w:rPr>
      </w:pPr>
      <w:r>
        <w:rPr>
          <w:sz w:val="20"/>
          <w:szCs w:val="20"/>
        </w:rPr>
        <w:t xml:space="preserve">Ventajas de </w:t>
      </w:r>
      <w:r w:rsidRPr="03A094AB">
        <w:rPr>
          <w:sz w:val="20"/>
          <w:szCs w:val="20"/>
        </w:rPr>
        <w:t>JPEG XR</w:t>
      </w:r>
      <w:r>
        <w:rPr>
          <w:sz w:val="20"/>
          <w:szCs w:val="20"/>
        </w:rPr>
        <w:t xml:space="preserve"> -&gt;</w:t>
      </w:r>
      <w:r w:rsidRPr="00524F6C">
        <w:rPr>
          <w:sz w:val="20"/>
          <w:szCs w:val="20"/>
        </w:rPr>
        <w:t xml:space="preserve"> </w:t>
      </w:r>
      <w:r>
        <w:rPr>
          <w:sz w:val="20"/>
          <w:szCs w:val="20"/>
        </w:rPr>
        <w:t>Intenta aportar</w:t>
      </w:r>
      <w:r w:rsidRPr="00524F6C">
        <w:t xml:space="preserve"> </w:t>
      </w:r>
      <w:r w:rsidRPr="00524F6C">
        <w:rPr>
          <w:sz w:val="20"/>
          <w:szCs w:val="20"/>
        </w:rPr>
        <w:t>mayor calidad de imagen en un menor tamaño de archivo</w:t>
      </w:r>
      <w:r>
        <w:rPr>
          <w:sz w:val="20"/>
          <w:szCs w:val="20"/>
        </w:rPr>
        <w:t>.</w:t>
      </w:r>
    </w:p>
    <w:p w14:paraId="4E7EF349" w14:textId="6DA8427D" w:rsidR="00524F6C" w:rsidRDefault="00524F6C" w:rsidP="0045634A">
      <w:pPr>
        <w:pStyle w:val="Prrafodelista"/>
        <w:spacing w:after="120" w:line="360" w:lineRule="auto"/>
        <w:jc w:val="both"/>
        <w:rPr>
          <w:sz w:val="20"/>
          <w:szCs w:val="20"/>
        </w:rPr>
      </w:pPr>
    </w:p>
    <w:p w14:paraId="6E33C0F5" w14:textId="77777777" w:rsidR="00524F6C" w:rsidRDefault="00524F6C" w:rsidP="00524F6C">
      <w:pPr>
        <w:pStyle w:val="Prrafodelista"/>
        <w:spacing w:after="120" w:line="360" w:lineRule="auto"/>
        <w:jc w:val="both"/>
        <w:rPr>
          <w:sz w:val="20"/>
          <w:szCs w:val="20"/>
        </w:rPr>
      </w:pPr>
      <w:r>
        <w:rPr>
          <w:sz w:val="20"/>
          <w:szCs w:val="20"/>
        </w:rPr>
        <w:t>Inconvenientes de JPEG XR -&gt; Su uso en el ámbito online queda reducido a navegadores de Microsoft (Explorer y Edge).</w:t>
      </w:r>
    </w:p>
    <w:p w14:paraId="4728AE4F" w14:textId="527E60BA" w:rsidR="00524F6C" w:rsidRDefault="00524F6C" w:rsidP="0045634A">
      <w:pPr>
        <w:pStyle w:val="Prrafodelista"/>
        <w:spacing w:after="120" w:line="360" w:lineRule="auto"/>
        <w:jc w:val="both"/>
        <w:rPr>
          <w:sz w:val="20"/>
          <w:szCs w:val="20"/>
        </w:rPr>
      </w:pPr>
    </w:p>
    <w:p w14:paraId="32E1E36F" w14:textId="77777777" w:rsidR="00524F6C" w:rsidRDefault="00524F6C" w:rsidP="0045634A">
      <w:pPr>
        <w:pStyle w:val="Prrafodelista"/>
        <w:spacing w:after="120" w:line="360" w:lineRule="auto"/>
        <w:jc w:val="both"/>
        <w:rPr>
          <w:sz w:val="20"/>
          <w:szCs w:val="20"/>
        </w:rPr>
      </w:pPr>
    </w:p>
    <w:p w14:paraId="6E05BC79" w14:textId="6114059C" w:rsidR="0045634A" w:rsidRDefault="00F43786" w:rsidP="00C545FA">
      <w:pPr>
        <w:pStyle w:val="Prrafodelista"/>
        <w:numPr>
          <w:ilvl w:val="0"/>
          <w:numId w:val="26"/>
        </w:numPr>
        <w:spacing w:after="120" w:line="360" w:lineRule="auto"/>
        <w:jc w:val="both"/>
        <w:rPr>
          <w:sz w:val="20"/>
          <w:szCs w:val="20"/>
        </w:rPr>
      </w:pPr>
      <w:r w:rsidRPr="00524F6C">
        <w:rPr>
          <w:sz w:val="20"/>
          <w:szCs w:val="20"/>
        </w:rPr>
        <w:t>¿Cuál es el uso recomendado de un GIF animado? ¿Por qué crees que se ha generalizado en algunos escenarios frente al uso de vídeos cortos?</w:t>
      </w:r>
    </w:p>
    <w:p w14:paraId="58281AB8" w14:textId="655E8D2E" w:rsidR="00524F6C" w:rsidRDefault="00524F6C" w:rsidP="00524F6C">
      <w:pPr>
        <w:pStyle w:val="Prrafodelista"/>
        <w:spacing w:after="120" w:line="360" w:lineRule="auto"/>
        <w:jc w:val="both"/>
        <w:rPr>
          <w:sz w:val="20"/>
          <w:szCs w:val="20"/>
        </w:rPr>
      </w:pPr>
      <w:r>
        <w:rPr>
          <w:sz w:val="20"/>
          <w:szCs w:val="20"/>
        </w:rPr>
        <w:t>-</w:t>
      </w:r>
      <w:r w:rsidR="005564F5">
        <w:rPr>
          <w:sz w:val="20"/>
          <w:szCs w:val="20"/>
        </w:rPr>
        <w:t xml:space="preserve"> Se utiliza captar la atención de los usuarios. Banners, en redes sociales, descripción productos o algo que queramos resaltar. </w:t>
      </w:r>
    </w:p>
    <w:p w14:paraId="3EFA305A" w14:textId="7B099F36" w:rsidR="00524F6C" w:rsidRPr="005564F5" w:rsidRDefault="00524F6C" w:rsidP="005564F5">
      <w:pPr>
        <w:pStyle w:val="Prrafodelista"/>
        <w:spacing w:after="120" w:line="360" w:lineRule="auto"/>
        <w:jc w:val="both"/>
        <w:rPr>
          <w:sz w:val="20"/>
          <w:szCs w:val="20"/>
        </w:rPr>
      </w:pPr>
      <w:r>
        <w:rPr>
          <w:sz w:val="20"/>
          <w:szCs w:val="20"/>
        </w:rPr>
        <w:t xml:space="preserve">- Porque es llamativo y ocupa poco espacio. Puede contener muchos colores por lo que se amplia su uso en diferentes espacios para resaltar. </w:t>
      </w:r>
    </w:p>
    <w:p w14:paraId="3358BADF" w14:textId="77777777" w:rsidR="0045634A" w:rsidRDefault="0045634A" w:rsidP="0045634A">
      <w:pPr>
        <w:pStyle w:val="Prrafodelista"/>
        <w:spacing w:after="120" w:line="360" w:lineRule="auto"/>
        <w:jc w:val="both"/>
        <w:rPr>
          <w:sz w:val="20"/>
          <w:szCs w:val="20"/>
        </w:rPr>
      </w:pPr>
    </w:p>
    <w:p w14:paraId="7EB2C031" w14:textId="08B1FBC2" w:rsidR="00F43786" w:rsidRDefault="00F43786" w:rsidP="03A094AB">
      <w:pPr>
        <w:pStyle w:val="Prrafodelista"/>
        <w:numPr>
          <w:ilvl w:val="0"/>
          <w:numId w:val="26"/>
        </w:numPr>
        <w:spacing w:after="120" w:line="360" w:lineRule="auto"/>
        <w:jc w:val="both"/>
        <w:rPr>
          <w:sz w:val="20"/>
          <w:szCs w:val="20"/>
        </w:rPr>
      </w:pPr>
      <w:r w:rsidRPr="03A094AB">
        <w:rPr>
          <w:sz w:val="20"/>
          <w:szCs w:val="20"/>
        </w:rPr>
        <w:t xml:space="preserve"> [BONUS] ¿Bajo qué escenarios se recomienda el uso de BMP en la Web?</w:t>
      </w:r>
    </w:p>
    <w:p w14:paraId="7A2DB752" w14:textId="77777777" w:rsidR="00BF0308" w:rsidRPr="00BF0308" w:rsidRDefault="005564F5" w:rsidP="005564F5">
      <w:pPr>
        <w:pStyle w:val="Prrafodelista"/>
        <w:numPr>
          <w:ilvl w:val="0"/>
          <w:numId w:val="29"/>
        </w:numPr>
        <w:spacing w:before="0" w:after="160"/>
        <w:rPr>
          <w:rFonts w:asciiTheme="minorHAnsi" w:eastAsia="Times New Roman" w:hAnsiTheme="minorHAnsi" w:cs="Times New Roman"/>
          <w:bCs/>
          <w:smallCaps/>
          <w:sz w:val="24"/>
          <w:szCs w:val="20"/>
          <w:lang w:eastAsia="es-ES_tradnl"/>
        </w:rPr>
      </w:pPr>
      <w:r>
        <w:rPr>
          <w:sz w:val="20"/>
          <w:szCs w:val="20"/>
        </w:rPr>
        <w:t>I</w:t>
      </w:r>
      <w:r w:rsidRPr="005564F5">
        <w:rPr>
          <w:sz w:val="20"/>
          <w:szCs w:val="20"/>
        </w:rPr>
        <w:t>mprimir imágenes</w:t>
      </w:r>
      <w:r w:rsidR="00BF0308">
        <w:rPr>
          <w:sz w:val="20"/>
          <w:szCs w:val="20"/>
        </w:rPr>
        <w:t>.</w:t>
      </w:r>
    </w:p>
    <w:p w14:paraId="70BF7DC1" w14:textId="1984C31D" w:rsidR="00461592" w:rsidRPr="00BF0308" w:rsidRDefault="00BF0308" w:rsidP="005564F5">
      <w:pPr>
        <w:pStyle w:val="Prrafodelista"/>
        <w:numPr>
          <w:ilvl w:val="0"/>
          <w:numId w:val="29"/>
        </w:numPr>
        <w:spacing w:before="0" w:after="160"/>
        <w:rPr>
          <w:rFonts w:asciiTheme="minorHAnsi" w:eastAsia="Times New Roman" w:hAnsiTheme="minorHAnsi" w:cs="Times New Roman"/>
          <w:bCs/>
          <w:smallCaps/>
          <w:sz w:val="24"/>
          <w:szCs w:val="20"/>
          <w:lang w:eastAsia="es-ES_tradnl"/>
        </w:rPr>
      </w:pPr>
      <w:r>
        <w:rPr>
          <w:sz w:val="20"/>
          <w:szCs w:val="20"/>
        </w:rPr>
        <w:t xml:space="preserve">Aunque actualmente estos formatos suelen ser sustituidos por </w:t>
      </w:r>
      <w:r w:rsidRPr="00BF0308">
        <w:rPr>
          <w:sz w:val="20"/>
          <w:szCs w:val="20"/>
        </w:rPr>
        <w:t>.JPEG, .GIF O .PNG</w:t>
      </w:r>
      <w:r>
        <w:rPr>
          <w:sz w:val="20"/>
          <w:szCs w:val="20"/>
        </w:rPr>
        <w:t xml:space="preserve">, ya que sus </w:t>
      </w:r>
      <w:r w:rsidRPr="00BF0308">
        <w:rPr>
          <w:sz w:val="20"/>
          <w:szCs w:val="20"/>
        </w:rPr>
        <w:t>compresi</w:t>
      </w:r>
      <w:r>
        <w:rPr>
          <w:sz w:val="20"/>
          <w:szCs w:val="20"/>
        </w:rPr>
        <w:t>ones son</w:t>
      </w:r>
      <w:r w:rsidRPr="00BF0308">
        <w:rPr>
          <w:sz w:val="20"/>
          <w:szCs w:val="20"/>
        </w:rPr>
        <w:t xml:space="preserve"> muy elevada</w:t>
      </w:r>
      <w:r>
        <w:rPr>
          <w:sz w:val="20"/>
          <w:szCs w:val="20"/>
        </w:rPr>
        <w:t>s</w:t>
      </w:r>
      <w:r w:rsidRPr="00BF0308">
        <w:rPr>
          <w:sz w:val="20"/>
          <w:szCs w:val="20"/>
        </w:rPr>
        <w:t xml:space="preserve"> y, por tanto, su</w:t>
      </w:r>
      <w:r>
        <w:rPr>
          <w:sz w:val="20"/>
          <w:szCs w:val="20"/>
        </w:rPr>
        <w:t>s</w:t>
      </w:r>
      <w:r w:rsidRPr="00BF0308">
        <w:rPr>
          <w:sz w:val="20"/>
          <w:szCs w:val="20"/>
        </w:rPr>
        <w:t xml:space="preserve"> peso </w:t>
      </w:r>
      <w:r>
        <w:rPr>
          <w:sz w:val="20"/>
          <w:szCs w:val="20"/>
        </w:rPr>
        <w:t>bajos.</w:t>
      </w:r>
      <w:r w:rsidRPr="00BF0308">
        <w:rPr>
          <w:sz w:val="20"/>
          <w:szCs w:val="20"/>
        </w:rPr>
        <w:t xml:space="preserve"> </w:t>
      </w:r>
      <w:r w:rsidR="00461592" w:rsidRPr="005564F5">
        <w:rPr>
          <w:sz w:val="24"/>
        </w:rPr>
        <w:br w:type="page"/>
      </w:r>
    </w:p>
    <w:p w14:paraId="2666E38B" w14:textId="059E6141" w:rsidR="00BF0308" w:rsidRPr="005564F5" w:rsidRDefault="00BF0308" w:rsidP="005564F5">
      <w:pPr>
        <w:pStyle w:val="Prrafodelista"/>
        <w:numPr>
          <w:ilvl w:val="0"/>
          <w:numId w:val="29"/>
        </w:numPr>
        <w:spacing w:before="0" w:after="160"/>
        <w:rPr>
          <w:rFonts w:asciiTheme="minorHAnsi" w:eastAsia="Times New Roman" w:hAnsiTheme="minorHAnsi" w:cs="Times New Roman"/>
          <w:bCs/>
          <w:smallCaps/>
          <w:sz w:val="24"/>
          <w:szCs w:val="20"/>
          <w:lang w:eastAsia="es-ES_tradnl"/>
        </w:rPr>
      </w:pPr>
      <w:r w:rsidRPr="00BF0308">
        <w:rPr>
          <w:rFonts w:asciiTheme="minorHAnsi" w:eastAsia="Times New Roman" w:hAnsiTheme="minorHAnsi" w:cs="Times New Roman"/>
          <w:bCs/>
          <w:smallCaps/>
          <w:sz w:val="24"/>
          <w:szCs w:val="20"/>
          <w:lang w:eastAsia="es-ES_tradnl"/>
        </w:rPr>
        <w:lastRenderedPageBreak/>
        <w:t>En la actualidad, los formatos .BMP suelen ser sustituidos por .jpeg, .gif o .png, pues en ellos la compresión es muy elevada y, por tanto, su peso es bajo</w:t>
      </w:r>
    </w:p>
    <w:p w14:paraId="2A841A07" w14:textId="4724FB0A" w:rsidR="00F43786" w:rsidRPr="00381FB0" w:rsidRDefault="00F43786" w:rsidP="00F43786">
      <w:pPr>
        <w:pStyle w:val="Objetivos"/>
        <w:numPr>
          <w:ilvl w:val="0"/>
          <w:numId w:val="23"/>
        </w:numPr>
        <w:rPr>
          <w:sz w:val="24"/>
        </w:rPr>
      </w:pPr>
      <w:r w:rsidRPr="00381FB0">
        <w:rPr>
          <w:sz w:val="24"/>
        </w:rPr>
        <w:t>Formatos de audio/vídeo</w:t>
      </w:r>
    </w:p>
    <w:p w14:paraId="28E74CB2" w14:textId="77777777" w:rsidR="00F43786" w:rsidRDefault="00F43786" w:rsidP="00F43786">
      <w:pPr>
        <w:pStyle w:val="Prrafodelista"/>
        <w:numPr>
          <w:ilvl w:val="0"/>
          <w:numId w:val="27"/>
        </w:numPr>
        <w:spacing w:after="120" w:line="360" w:lineRule="auto"/>
        <w:jc w:val="both"/>
        <w:rPr>
          <w:sz w:val="20"/>
        </w:rPr>
      </w:pPr>
      <w:r>
        <w:rPr>
          <w:sz w:val="20"/>
        </w:rPr>
        <w:t>¿Qué formatos de audio permiten todos los navegadores Web?</w:t>
      </w:r>
    </w:p>
    <w:p w14:paraId="3FF2C9BC" w14:textId="33B87B41" w:rsidR="002007B1" w:rsidRDefault="002007B1" w:rsidP="002007B1">
      <w:pPr>
        <w:pStyle w:val="Prrafodelista"/>
        <w:spacing w:after="120" w:line="360" w:lineRule="auto"/>
        <w:jc w:val="both"/>
        <w:rPr>
          <w:sz w:val="20"/>
        </w:rPr>
      </w:pPr>
      <w:r>
        <w:rPr>
          <w:sz w:val="20"/>
        </w:rPr>
        <w:t xml:space="preserve">MP3, OGG y WAV. </w:t>
      </w:r>
    </w:p>
    <w:p w14:paraId="333B0D42" w14:textId="6F1A0EE7" w:rsidR="00C545FA" w:rsidRPr="00C545FA" w:rsidRDefault="00F43786" w:rsidP="00C545FA">
      <w:pPr>
        <w:pStyle w:val="Prrafodelista"/>
        <w:numPr>
          <w:ilvl w:val="0"/>
          <w:numId w:val="27"/>
        </w:numPr>
        <w:spacing w:after="120" w:line="360" w:lineRule="auto"/>
        <w:jc w:val="both"/>
        <w:rPr>
          <w:sz w:val="20"/>
        </w:rPr>
      </w:pPr>
      <w:r>
        <w:rPr>
          <w:sz w:val="20"/>
        </w:rPr>
        <w:t>¿Qué etiqueta usamos para añadir audio a una Web? Enumera sus principales atrib</w:t>
      </w:r>
      <w:r w:rsidR="002007B1">
        <w:rPr>
          <w:sz w:val="20"/>
        </w:rPr>
        <w:t>utos y pon un ejemplo de su uso</w:t>
      </w:r>
    </w:p>
    <w:p w14:paraId="455B05AE" w14:textId="6C1F6EA9" w:rsidR="002007B1" w:rsidRDefault="00C545FA" w:rsidP="002007B1">
      <w:pPr>
        <w:pStyle w:val="Prrafodelista"/>
        <w:rPr>
          <w:sz w:val="20"/>
        </w:rPr>
      </w:pPr>
      <w:r>
        <w:rPr>
          <w:sz w:val="20"/>
        </w:rPr>
        <w:t xml:space="preserve">Etiqueta: </w:t>
      </w:r>
      <w:r w:rsidR="002007B1">
        <w:rPr>
          <w:sz w:val="20"/>
        </w:rPr>
        <w:t>&lt;audio&gt;&lt;/audio&gt;</w:t>
      </w:r>
    </w:p>
    <w:p w14:paraId="0CE549E6" w14:textId="38B6829E" w:rsidR="00C545FA" w:rsidRDefault="00C545FA" w:rsidP="002007B1">
      <w:pPr>
        <w:pStyle w:val="Prrafodelista"/>
        <w:rPr>
          <w:sz w:val="20"/>
        </w:rPr>
      </w:pPr>
      <w:r>
        <w:rPr>
          <w:sz w:val="20"/>
        </w:rPr>
        <w:t xml:space="preserve">Y dentro de ella si hay varios formatos: &lt;source&gt;&lt;/source&gt; </w:t>
      </w:r>
      <w:r w:rsidR="00370FCA">
        <w:rPr>
          <w:sz w:val="20"/>
        </w:rPr>
        <w:t xml:space="preserve"> (aportamos opciones de formato por si el</w:t>
      </w:r>
      <w:r w:rsidR="00370FCA" w:rsidRPr="00370FCA">
        <w:rPr>
          <w:sz w:val="20"/>
        </w:rPr>
        <w:t xml:space="preserve"> navegador no es compatible con el elemento de audio</w:t>
      </w:r>
      <w:r w:rsidR="00370FCA">
        <w:rPr>
          <w:sz w:val="20"/>
        </w:rPr>
        <w:t>)</w:t>
      </w:r>
    </w:p>
    <w:p w14:paraId="41ED88F3" w14:textId="39B86F98" w:rsidR="00C545FA" w:rsidRDefault="00C545FA" w:rsidP="002007B1">
      <w:pPr>
        <w:pStyle w:val="Prrafodelista"/>
        <w:rPr>
          <w:sz w:val="20"/>
        </w:rPr>
      </w:pPr>
      <w:r>
        <w:rPr>
          <w:sz w:val="20"/>
        </w:rPr>
        <w:t xml:space="preserve">Atributos: </w:t>
      </w:r>
    </w:p>
    <w:p w14:paraId="1AB6D46E" w14:textId="5D38EE6B" w:rsidR="00C545FA" w:rsidRDefault="00C545FA" w:rsidP="00C545FA">
      <w:pPr>
        <w:pStyle w:val="Prrafodelista"/>
        <w:numPr>
          <w:ilvl w:val="0"/>
          <w:numId w:val="29"/>
        </w:numPr>
        <w:spacing w:after="120" w:line="360" w:lineRule="auto"/>
        <w:jc w:val="both"/>
        <w:rPr>
          <w:sz w:val="20"/>
        </w:rPr>
      </w:pPr>
      <w:r>
        <w:rPr>
          <w:sz w:val="20"/>
        </w:rPr>
        <w:t>type: tipo de audio.</w:t>
      </w:r>
    </w:p>
    <w:p w14:paraId="3DC18D6B" w14:textId="3D1DBBE8" w:rsidR="002007B1" w:rsidRDefault="00C545FA" w:rsidP="00C545FA">
      <w:pPr>
        <w:pStyle w:val="Prrafodelista"/>
        <w:numPr>
          <w:ilvl w:val="0"/>
          <w:numId w:val="29"/>
        </w:numPr>
        <w:spacing w:after="120" w:line="360" w:lineRule="auto"/>
        <w:jc w:val="both"/>
        <w:rPr>
          <w:sz w:val="20"/>
        </w:rPr>
      </w:pPr>
      <w:r>
        <w:rPr>
          <w:sz w:val="20"/>
        </w:rPr>
        <w:t>s</w:t>
      </w:r>
      <w:r w:rsidR="002007B1" w:rsidRPr="00C545FA">
        <w:rPr>
          <w:sz w:val="20"/>
        </w:rPr>
        <w:t>rc: indica la ruta donde se encuentra el audio.</w:t>
      </w:r>
    </w:p>
    <w:p w14:paraId="38BE75F8" w14:textId="2BE3CCEA" w:rsidR="00C545FA" w:rsidRDefault="00C545FA" w:rsidP="00C545FA">
      <w:pPr>
        <w:pStyle w:val="Prrafodelista"/>
        <w:numPr>
          <w:ilvl w:val="0"/>
          <w:numId w:val="29"/>
        </w:numPr>
        <w:spacing w:after="120" w:line="360" w:lineRule="auto"/>
        <w:jc w:val="both"/>
        <w:rPr>
          <w:sz w:val="20"/>
        </w:rPr>
      </w:pPr>
      <w:r>
        <w:rPr>
          <w:sz w:val="20"/>
        </w:rPr>
        <w:t>autoplay: reproducción automática.</w:t>
      </w:r>
    </w:p>
    <w:p w14:paraId="2231F094" w14:textId="2BB3CD9D" w:rsidR="00C545FA" w:rsidRDefault="00C545FA" w:rsidP="00C545FA">
      <w:pPr>
        <w:pStyle w:val="Prrafodelista"/>
        <w:numPr>
          <w:ilvl w:val="0"/>
          <w:numId w:val="29"/>
        </w:numPr>
        <w:spacing w:after="120" w:line="360" w:lineRule="auto"/>
        <w:jc w:val="both"/>
        <w:rPr>
          <w:sz w:val="20"/>
        </w:rPr>
      </w:pPr>
      <w:r>
        <w:rPr>
          <w:sz w:val="20"/>
        </w:rPr>
        <w:t>controls : muestra los controles de reproducción.</w:t>
      </w:r>
    </w:p>
    <w:p w14:paraId="45B3D99B" w14:textId="52012AA5" w:rsidR="00C545FA" w:rsidRPr="00C545FA" w:rsidRDefault="00C545FA" w:rsidP="00C545FA">
      <w:pPr>
        <w:spacing w:after="120" w:line="360" w:lineRule="auto"/>
        <w:ind w:firstLine="708"/>
        <w:jc w:val="both"/>
        <w:rPr>
          <w:sz w:val="20"/>
        </w:rPr>
      </w:pPr>
      <w:r>
        <w:rPr>
          <w:sz w:val="20"/>
        </w:rPr>
        <w:t>Ejemplo</w:t>
      </w:r>
      <w:r w:rsidR="00370FCA">
        <w:rPr>
          <w:sz w:val="20"/>
        </w:rPr>
        <w:t xml:space="preserve"> 1</w:t>
      </w:r>
      <w:r>
        <w:rPr>
          <w:sz w:val="20"/>
        </w:rPr>
        <w:t>:</w:t>
      </w:r>
    </w:p>
    <w:p w14:paraId="16F35CFD" w14:textId="0EEE691F" w:rsidR="00C545FA" w:rsidRPr="00C545FA" w:rsidRDefault="00C545FA" w:rsidP="00C545FA">
      <w:pPr>
        <w:spacing w:after="120" w:line="360" w:lineRule="auto"/>
        <w:ind w:left="1416"/>
        <w:jc w:val="both"/>
        <w:rPr>
          <w:sz w:val="20"/>
          <w:lang w:val="en-GB"/>
        </w:rPr>
      </w:pPr>
      <w:r w:rsidRPr="00C545FA">
        <w:rPr>
          <w:sz w:val="20"/>
          <w:lang w:val="en-GB"/>
        </w:rPr>
        <w:t>&lt;audio scr=”audio.mp</w:t>
      </w:r>
      <w:r>
        <w:rPr>
          <w:sz w:val="20"/>
          <w:lang w:val="en-GB"/>
        </w:rPr>
        <w:t>3</w:t>
      </w:r>
      <w:r w:rsidRPr="00C545FA">
        <w:rPr>
          <w:sz w:val="20"/>
          <w:lang w:val="en-GB"/>
        </w:rPr>
        <w:t>” type=</w:t>
      </w:r>
      <w:r>
        <w:rPr>
          <w:sz w:val="20"/>
          <w:lang w:val="en-GB"/>
        </w:rPr>
        <w:t>”audio/mpeg” autoplay controls&gt;</w:t>
      </w:r>
      <w:r w:rsidRPr="00C545FA">
        <w:rPr>
          <w:sz w:val="20"/>
          <w:lang w:val="en-GB"/>
        </w:rPr>
        <w:t>&lt;/audio&gt;</w:t>
      </w:r>
    </w:p>
    <w:p w14:paraId="4D1D71D3" w14:textId="6C2B5F7D" w:rsidR="00370FCA" w:rsidRPr="00370FCA" w:rsidRDefault="00370FCA" w:rsidP="00370FCA">
      <w:pPr>
        <w:spacing w:after="120" w:line="360" w:lineRule="auto"/>
        <w:ind w:firstLine="708"/>
        <w:jc w:val="both"/>
        <w:rPr>
          <w:sz w:val="20"/>
          <w:lang w:val="en-GB"/>
        </w:rPr>
      </w:pPr>
      <w:r w:rsidRPr="00370FCA">
        <w:rPr>
          <w:sz w:val="20"/>
          <w:lang w:val="en-GB"/>
        </w:rPr>
        <w:t xml:space="preserve">Ejemplo </w:t>
      </w:r>
      <w:r w:rsidRPr="00370FCA">
        <w:rPr>
          <w:sz w:val="20"/>
          <w:lang w:val="en-GB"/>
        </w:rPr>
        <w:t>2 (con source)</w:t>
      </w:r>
      <w:r w:rsidRPr="00370FCA">
        <w:rPr>
          <w:sz w:val="20"/>
          <w:lang w:val="en-GB"/>
        </w:rPr>
        <w:t>:</w:t>
      </w:r>
    </w:p>
    <w:p w14:paraId="58EA652F" w14:textId="77777777" w:rsidR="00370FCA" w:rsidRDefault="00370FCA" w:rsidP="00C545FA">
      <w:pPr>
        <w:spacing w:after="120" w:line="360" w:lineRule="auto"/>
        <w:ind w:left="1416"/>
        <w:jc w:val="both"/>
        <w:rPr>
          <w:sz w:val="20"/>
          <w:lang w:val="en-GB"/>
        </w:rPr>
      </w:pPr>
      <w:r w:rsidRPr="00370FCA">
        <w:rPr>
          <w:sz w:val="20"/>
          <w:lang w:val="en-GB"/>
        </w:rPr>
        <w:t>&lt;audio</w:t>
      </w:r>
      <w:r>
        <w:rPr>
          <w:sz w:val="20"/>
          <w:lang w:val="en-GB"/>
        </w:rPr>
        <w:t>&gt;</w:t>
      </w:r>
    </w:p>
    <w:p w14:paraId="7A4EA92D" w14:textId="77777777" w:rsidR="00370FCA" w:rsidRDefault="00370FCA" w:rsidP="00370FCA">
      <w:pPr>
        <w:spacing w:after="120" w:line="360" w:lineRule="auto"/>
        <w:ind w:left="1416" w:firstLine="708"/>
        <w:jc w:val="both"/>
        <w:rPr>
          <w:sz w:val="20"/>
          <w:lang w:val="en-GB"/>
        </w:rPr>
      </w:pPr>
      <w:r w:rsidRPr="00370FCA">
        <w:rPr>
          <w:sz w:val="20"/>
          <w:lang w:val="en-GB"/>
        </w:rPr>
        <w:t>&lt;source src="</w:t>
      </w:r>
      <w:r>
        <w:rPr>
          <w:sz w:val="20"/>
          <w:lang w:val="en-GB"/>
        </w:rPr>
        <w:t>audio</w:t>
      </w:r>
      <w:r w:rsidRPr="00370FCA">
        <w:rPr>
          <w:sz w:val="20"/>
          <w:lang w:val="en-GB"/>
        </w:rPr>
        <w:t>.ogg" type="audio/ogg"&gt;</w:t>
      </w:r>
    </w:p>
    <w:p w14:paraId="1B9D44F4" w14:textId="77777777" w:rsidR="00370FCA" w:rsidRDefault="00370FCA" w:rsidP="00370FCA">
      <w:pPr>
        <w:spacing w:after="120" w:line="360" w:lineRule="auto"/>
        <w:ind w:left="1416" w:firstLine="708"/>
        <w:jc w:val="both"/>
        <w:rPr>
          <w:sz w:val="20"/>
          <w:lang w:val="en-GB"/>
        </w:rPr>
      </w:pPr>
      <w:r w:rsidRPr="00370FCA">
        <w:rPr>
          <w:sz w:val="20"/>
          <w:lang w:val="en-GB"/>
        </w:rPr>
        <w:t>&lt;source</w:t>
      </w:r>
      <w:r>
        <w:rPr>
          <w:sz w:val="20"/>
          <w:lang w:val="en-GB"/>
        </w:rPr>
        <w:t xml:space="preserve"> </w:t>
      </w:r>
      <w:r w:rsidRPr="00370FCA">
        <w:rPr>
          <w:sz w:val="20"/>
          <w:lang w:val="en-GB"/>
        </w:rPr>
        <w:t>src="</w:t>
      </w:r>
      <w:r>
        <w:rPr>
          <w:sz w:val="20"/>
          <w:lang w:val="en-GB"/>
        </w:rPr>
        <w:t>audio</w:t>
      </w:r>
      <w:r w:rsidRPr="00370FCA">
        <w:rPr>
          <w:sz w:val="20"/>
          <w:lang w:val="en-GB"/>
        </w:rPr>
        <w:t>.mp3" type="audio/mpeg"&gt;</w:t>
      </w:r>
    </w:p>
    <w:p w14:paraId="6B437DA9" w14:textId="1B632576" w:rsidR="00C545FA" w:rsidRPr="00C545FA" w:rsidRDefault="00370FCA" w:rsidP="00370FCA">
      <w:pPr>
        <w:spacing w:after="120" w:line="360" w:lineRule="auto"/>
        <w:ind w:left="708" w:firstLine="708"/>
        <w:jc w:val="both"/>
        <w:rPr>
          <w:sz w:val="20"/>
          <w:lang w:val="en-GB"/>
        </w:rPr>
      </w:pPr>
      <w:r w:rsidRPr="00370FCA">
        <w:rPr>
          <w:sz w:val="20"/>
          <w:lang w:val="en-GB"/>
        </w:rPr>
        <w:t>&lt;/audio&gt;</w:t>
      </w:r>
    </w:p>
    <w:p w14:paraId="67EEC4E0" w14:textId="6C74AFEA" w:rsidR="00F43786" w:rsidRDefault="00F43786" w:rsidP="00F43786">
      <w:pPr>
        <w:pStyle w:val="Prrafodelista"/>
        <w:numPr>
          <w:ilvl w:val="0"/>
          <w:numId w:val="27"/>
        </w:numPr>
        <w:spacing w:after="120" w:line="360" w:lineRule="auto"/>
        <w:jc w:val="both"/>
        <w:rPr>
          <w:sz w:val="20"/>
        </w:rPr>
      </w:pPr>
      <w:r>
        <w:rPr>
          <w:sz w:val="20"/>
        </w:rPr>
        <w:t>¿Qué diferencia hay entre un formato de vídeo y un códec?</w:t>
      </w:r>
    </w:p>
    <w:p w14:paraId="00680456" w14:textId="5E21A2A5" w:rsidR="00EB7188" w:rsidRDefault="00370FCA" w:rsidP="00EB7188">
      <w:pPr>
        <w:pStyle w:val="Prrafodelista"/>
        <w:spacing w:after="120" w:line="360" w:lineRule="auto"/>
        <w:jc w:val="both"/>
        <w:rPr>
          <w:sz w:val="20"/>
        </w:rPr>
      </w:pPr>
      <w:r>
        <w:rPr>
          <w:sz w:val="20"/>
        </w:rPr>
        <w:t>El formato de video es el transporte(encapsulamiento) + códecs</w:t>
      </w:r>
      <w:r w:rsidR="00EB7188">
        <w:rPr>
          <w:sz w:val="20"/>
        </w:rPr>
        <w:t xml:space="preserve">, mientras que el codec hace referencia al tipo de algoritmo utilizado para comprimir. </w:t>
      </w:r>
      <w:r>
        <w:rPr>
          <w:sz w:val="20"/>
        </w:rPr>
        <w:t xml:space="preserve"> </w:t>
      </w:r>
    </w:p>
    <w:p w14:paraId="5A9AFE74" w14:textId="072082CF" w:rsidR="00EB7188" w:rsidRDefault="00EB7188" w:rsidP="00EB7188">
      <w:pPr>
        <w:pStyle w:val="Prrafodelista"/>
        <w:spacing w:after="120" w:line="360" w:lineRule="auto"/>
        <w:jc w:val="both"/>
        <w:rPr>
          <w:sz w:val="20"/>
        </w:rPr>
      </w:pPr>
    </w:p>
    <w:p w14:paraId="0546EA70" w14:textId="387EDAA8" w:rsidR="00EB7188" w:rsidRPr="00EB7188" w:rsidRDefault="00EB7188" w:rsidP="00EB7188">
      <w:pPr>
        <w:pStyle w:val="Prrafodelista"/>
        <w:spacing w:after="120" w:line="360" w:lineRule="auto"/>
        <w:jc w:val="both"/>
        <w:rPr>
          <w:sz w:val="20"/>
          <w:lang w:val="en-GB"/>
        </w:rPr>
      </w:pPr>
      <w:r w:rsidRPr="00EB7188">
        <w:rPr>
          <w:sz w:val="20"/>
          <w:lang w:val="en-GB"/>
        </w:rPr>
        <w:t>T</w:t>
      </w:r>
      <w:r w:rsidRPr="00EB7188">
        <w:rPr>
          <w:sz w:val="20"/>
          <w:lang w:val="en-GB"/>
        </w:rPr>
        <w:t>ransportes: MP4, AVI, MOV, MKV, MPEG-TS, OGG, WMV</w:t>
      </w:r>
    </w:p>
    <w:p w14:paraId="7597296F" w14:textId="0D21EEF2" w:rsidR="00EB7188" w:rsidRPr="00EB7188" w:rsidRDefault="00EB7188" w:rsidP="00EB7188">
      <w:pPr>
        <w:pStyle w:val="Prrafodelista"/>
        <w:spacing w:after="120" w:line="360" w:lineRule="auto"/>
        <w:jc w:val="both"/>
        <w:rPr>
          <w:sz w:val="20"/>
          <w:lang w:val="en-GB"/>
        </w:rPr>
      </w:pPr>
      <w:r w:rsidRPr="00EB7188">
        <w:rPr>
          <w:sz w:val="20"/>
          <w:lang w:val="en-GB"/>
        </w:rPr>
        <w:t>C</w:t>
      </w:r>
      <w:r w:rsidRPr="00EB7188">
        <w:rPr>
          <w:sz w:val="20"/>
          <w:lang w:val="en-GB"/>
        </w:rPr>
        <w:t>ódecs: H264, MPEG4, WMV, MPEG2-VIDEO, AAC, AC3</w:t>
      </w:r>
    </w:p>
    <w:p w14:paraId="05E77E5A" w14:textId="77777777" w:rsidR="00EB7188" w:rsidRPr="00EB7188" w:rsidRDefault="00EB7188" w:rsidP="00EB7188">
      <w:pPr>
        <w:pStyle w:val="Prrafodelista"/>
        <w:spacing w:after="120" w:line="360" w:lineRule="auto"/>
        <w:jc w:val="both"/>
        <w:rPr>
          <w:sz w:val="20"/>
          <w:lang w:val="en-GB"/>
        </w:rPr>
      </w:pPr>
    </w:p>
    <w:p w14:paraId="4E03A5E2" w14:textId="39424B15" w:rsidR="00F43786" w:rsidRDefault="00F43786" w:rsidP="00F43786">
      <w:pPr>
        <w:pStyle w:val="Prrafodelista"/>
        <w:numPr>
          <w:ilvl w:val="0"/>
          <w:numId w:val="27"/>
        </w:numPr>
        <w:spacing w:after="120" w:line="360" w:lineRule="auto"/>
        <w:jc w:val="both"/>
        <w:rPr>
          <w:sz w:val="20"/>
        </w:rPr>
      </w:pPr>
      <w:r>
        <w:rPr>
          <w:sz w:val="20"/>
        </w:rPr>
        <w:t xml:space="preserve">¿Qué formatos de vídeo permiten todos los navegadores </w:t>
      </w:r>
      <w:r w:rsidR="00A06777">
        <w:rPr>
          <w:sz w:val="20"/>
        </w:rPr>
        <w:t>web</w:t>
      </w:r>
      <w:r>
        <w:rPr>
          <w:sz w:val="20"/>
        </w:rPr>
        <w:t>?</w:t>
      </w:r>
    </w:p>
    <w:p w14:paraId="5BF170A8" w14:textId="539B9D97" w:rsidR="002007B1" w:rsidRPr="006E1566" w:rsidRDefault="006E1566" w:rsidP="002007B1">
      <w:pPr>
        <w:pStyle w:val="Prrafodelista"/>
        <w:spacing w:after="120" w:line="360" w:lineRule="auto"/>
        <w:jc w:val="both"/>
        <w:rPr>
          <w:sz w:val="20"/>
        </w:rPr>
      </w:pPr>
      <w:r w:rsidRPr="006E1566">
        <w:rPr>
          <w:sz w:val="20"/>
        </w:rPr>
        <w:t>Ogg</w:t>
      </w:r>
    </w:p>
    <w:p w14:paraId="6F94CBE1" w14:textId="177C40D3" w:rsidR="006E1566" w:rsidRPr="006E1566" w:rsidRDefault="006E1566" w:rsidP="002007B1">
      <w:pPr>
        <w:pStyle w:val="Prrafodelista"/>
        <w:spacing w:after="120" w:line="360" w:lineRule="auto"/>
        <w:jc w:val="both"/>
        <w:rPr>
          <w:sz w:val="20"/>
        </w:rPr>
      </w:pPr>
      <w:r w:rsidRPr="006E1566">
        <w:rPr>
          <w:sz w:val="20"/>
        </w:rPr>
        <w:t>Mp4 (menos opera y safari)</w:t>
      </w:r>
    </w:p>
    <w:p w14:paraId="14CFA803" w14:textId="28A35987" w:rsidR="006E1566" w:rsidRPr="006E1566" w:rsidRDefault="006E1566" w:rsidP="002007B1">
      <w:pPr>
        <w:pStyle w:val="Prrafodelista"/>
        <w:spacing w:after="120" w:line="360" w:lineRule="auto"/>
        <w:jc w:val="both"/>
        <w:rPr>
          <w:sz w:val="20"/>
        </w:rPr>
      </w:pPr>
      <w:r>
        <w:rPr>
          <w:sz w:val="20"/>
        </w:rPr>
        <w:t>wav</w:t>
      </w:r>
    </w:p>
    <w:p w14:paraId="27129E6A" w14:textId="77777777" w:rsidR="00EB7188" w:rsidRPr="00EB7188" w:rsidRDefault="00EB7188" w:rsidP="00EB7188">
      <w:pPr>
        <w:spacing w:after="120" w:line="360" w:lineRule="auto"/>
        <w:jc w:val="both"/>
        <w:rPr>
          <w:sz w:val="20"/>
        </w:rPr>
      </w:pPr>
    </w:p>
    <w:p w14:paraId="7CFFA724" w14:textId="350CF426" w:rsidR="00F43786" w:rsidRDefault="00F43786" w:rsidP="00F43786">
      <w:pPr>
        <w:pStyle w:val="Prrafodelista"/>
        <w:numPr>
          <w:ilvl w:val="0"/>
          <w:numId w:val="27"/>
        </w:numPr>
        <w:spacing w:after="120" w:line="360" w:lineRule="auto"/>
        <w:jc w:val="both"/>
        <w:rPr>
          <w:sz w:val="20"/>
        </w:rPr>
      </w:pPr>
      <w:r>
        <w:rPr>
          <w:sz w:val="20"/>
        </w:rPr>
        <w:t xml:space="preserve">¿Qué etiqueta usamos para añadir vídeo a una Web? Enumera sus principales atributos y pon un ejemplo de su uso que funcione </w:t>
      </w:r>
      <w:r w:rsidR="002007B1">
        <w:rPr>
          <w:sz w:val="20"/>
        </w:rPr>
        <w:t>en los 3 navegadores más usados</w:t>
      </w:r>
    </w:p>
    <w:p w14:paraId="112AA150" w14:textId="77777777" w:rsidR="006E1566" w:rsidRDefault="006E1566" w:rsidP="002007B1">
      <w:pPr>
        <w:pStyle w:val="Prrafodelista"/>
        <w:spacing w:after="120" w:line="360" w:lineRule="auto"/>
        <w:jc w:val="both"/>
        <w:rPr>
          <w:sz w:val="20"/>
        </w:rPr>
      </w:pPr>
    </w:p>
    <w:p w14:paraId="4356E188" w14:textId="77777777" w:rsidR="006E1566" w:rsidRDefault="006E1566" w:rsidP="006E1566">
      <w:pPr>
        <w:pStyle w:val="Prrafodelista"/>
        <w:spacing w:after="120" w:line="360" w:lineRule="auto"/>
        <w:jc w:val="both"/>
        <w:rPr>
          <w:sz w:val="20"/>
        </w:rPr>
      </w:pPr>
      <w:r>
        <w:rPr>
          <w:sz w:val="20"/>
        </w:rPr>
        <w:lastRenderedPageBreak/>
        <w:t>Etiqueta: &lt;video&gt;&lt;/video&gt;</w:t>
      </w:r>
    </w:p>
    <w:p w14:paraId="2B7B2D3D" w14:textId="7716E79C" w:rsidR="006E1566" w:rsidRDefault="006E1566" w:rsidP="006E1566">
      <w:pPr>
        <w:pStyle w:val="Prrafodelista"/>
        <w:rPr>
          <w:sz w:val="20"/>
        </w:rPr>
      </w:pPr>
    </w:p>
    <w:p w14:paraId="2F835953" w14:textId="6E1A820A" w:rsidR="006E1566" w:rsidRDefault="006E1566" w:rsidP="006E1566">
      <w:pPr>
        <w:pStyle w:val="Prrafodelista"/>
        <w:rPr>
          <w:sz w:val="20"/>
        </w:rPr>
      </w:pPr>
      <w:r>
        <w:rPr>
          <w:sz w:val="20"/>
        </w:rPr>
        <w:t>Y dentro de ella si hay varios formatos: &lt;source&gt;&lt;/source&gt;  (aportamos opciones de formato por si el</w:t>
      </w:r>
      <w:r w:rsidRPr="00370FCA">
        <w:rPr>
          <w:sz w:val="20"/>
        </w:rPr>
        <w:t xml:space="preserve"> navegador no es compatible con el elemento de </w:t>
      </w:r>
      <w:r w:rsidR="006D0634">
        <w:rPr>
          <w:sz w:val="20"/>
        </w:rPr>
        <w:t>video</w:t>
      </w:r>
      <w:r>
        <w:rPr>
          <w:sz w:val="20"/>
        </w:rPr>
        <w:t>)</w:t>
      </w:r>
    </w:p>
    <w:p w14:paraId="5D0688A9" w14:textId="77777777" w:rsidR="006E1566" w:rsidRDefault="006E1566" w:rsidP="006E1566">
      <w:pPr>
        <w:pStyle w:val="Prrafodelista"/>
        <w:rPr>
          <w:sz w:val="20"/>
        </w:rPr>
      </w:pPr>
      <w:r>
        <w:rPr>
          <w:sz w:val="20"/>
        </w:rPr>
        <w:t xml:space="preserve">Atributos: </w:t>
      </w:r>
    </w:p>
    <w:p w14:paraId="5EB5AE7C" w14:textId="347FB641" w:rsidR="006E1566" w:rsidRDefault="006E1566" w:rsidP="006E1566">
      <w:pPr>
        <w:pStyle w:val="Prrafodelista"/>
        <w:numPr>
          <w:ilvl w:val="0"/>
          <w:numId w:val="29"/>
        </w:numPr>
        <w:spacing w:after="120" w:line="360" w:lineRule="auto"/>
        <w:jc w:val="both"/>
        <w:rPr>
          <w:sz w:val="20"/>
        </w:rPr>
      </w:pPr>
      <w:r>
        <w:rPr>
          <w:sz w:val="20"/>
        </w:rPr>
        <w:t>type: tipo de video.</w:t>
      </w:r>
    </w:p>
    <w:p w14:paraId="7AF3A4E2" w14:textId="4AF2AB29" w:rsidR="006E1566" w:rsidRDefault="006E1566" w:rsidP="006E1566">
      <w:pPr>
        <w:pStyle w:val="Prrafodelista"/>
        <w:numPr>
          <w:ilvl w:val="0"/>
          <w:numId w:val="29"/>
        </w:numPr>
        <w:spacing w:after="120" w:line="360" w:lineRule="auto"/>
        <w:jc w:val="both"/>
        <w:rPr>
          <w:sz w:val="20"/>
        </w:rPr>
      </w:pPr>
      <w:r>
        <w:rPr>
          <w:sz w:val="20"/>
        </w:rPr>
        <w:t>s</w:t>
      </w:r>
      <w:r w:rsidRPr="00C545FA">
        <w:rPr>
          <w:sz w:val="20"/>
        </w:rPr>
        <w:t xml:space="preserve">rc: indica la ruta donde se encuentra el </w:t>
      </w:r>
      <w:r>
        <w:rPr>
          <w:sz w:val="20"/>
        </w:rPr>
        <w:t>video</w:t>
      </w:r>
      <w:r w:rsidRPr="00C545FA">
        <w:rPr>
          <w:sz w:val="20"/>
        </w:rPr>
        <w:t>.</w:t>
      </w:r>
    </w:p>
    <w:p w14:paraId="5A9D3389" w14:textId="493254A8" w:rsidR="006E1566" w:rsidRDefault="006E1566" w:rsidP="006E1566">
      <w:pPr>
        <w:pStyle w:val="Prrafodelista"/>
        <w:numPr>
          <w:ilvl w:val="0"/>
          <w:numId w:val="29"/>
        </w:numPr>
        <w:spacing w:after="120" w:line="360" w:lineRule="auto"/>
        <w:jc w:val="both"/>
        <w:rPr>
          <w:sz w:val="20"/>
        </w:rPr>
      </w:pPr>
      <w:r>
        <w:rPr>
          <w:sz w:val="20"/>
        </w:rPr>
        <w:t xml:space="preserve">poster: </w:t>
      </w:r>
      <w:r>
        <w:rPr>
          <w:sz w:val="20"/>
        </w:rPr>
        <w:t>miniatura/thumbnail</w:t>
      </w:r>
    </w:p>
    <w:p w14:paraId="70096A22" w14:textId="77777777" w:rsidR="006E1566" w:rsidRDefault="006E1566" w:rsidP="006E1566">
      <w:pPr>
        <w:pStyle w:val="Prrafodelista"/>
        <w:numPr>
          <w:ilvl w:val="0"/>
          <w:numId w:val="29"/>
        </w:numPr>
        <w:spacing w:after="120" w:line="360" w:lineRule="auto"/>
        <w:jc w:val="both"/>
        <w:rPr>
          <w:sz w:val="20"/>
        </w:rPr>
      </w:pPr>
      <w:r>
        <w:rPr>
          <w:sz w:val="20"/>
        </w:rPr>
        <w:t>autoplay: reproducción automática.</w:t>
      </w:r>
    </w:p>
    <w:p w14:paraId="34399A41" w14:textId="77777777" w:rsidR="006E1566" w:rsidRDefault="006E1566" w:rsidP="006E1566">
      <w:pPr>
        <w:pStyle w:val="Prrafodelista"/>
        <w:numPr>
          <w:ilvl w:val="0"/>
          <w:numId w:val="29"/>
        </w:numPr>
        <w:spacing w:after="120" w:line="360" w:lineRule="auto"/>
        <w:jc w:val="both"/>
        <w:rPr>
          <w:sz w:val="20"/>
        </w:rPr>
      </w:pPr>
      <w:r>
        <w:rPr>
          <w:sz w:val="20"/>
        </w:rPr>
        <w:t>controls : muestra los controles de reproducción.</w:t>
      </w:r>
    </w:p>
    <w:p w14:paraId="20DF8BDA" w14:textId="77777777" w:rsidR="006E1566" w:rsidRPr="00C545FA" w:rsidRDefault="006E1566" w:rsidP="006E1566">
      <w:pPr>
        <w:spacing w:after="120" w:line="360" w:lineRule="auto"/>
        <w:ind w:firstLine="708"/>
        <w:jc w:val="both"/>
        <w:rPr>
          <w:sz w:val="20"/>
        </w:rPr>
      </w:pPr>
      <w:r>
        <w:rPr>
          <w:sz w:val="20"/>
        </w:rPr>
        <w:t>Ejemplo 1:</w:t>
      </w:r>
    </w:p>
    <w:p w14:paraId="3B04F4AD" w14:textId="7C72DB53" w:rsidR="006E1566" w:rsidRPr="006E1566" w:rsidRDefault="006E1566" w:rsidP="006E1566">
      <w:pPr>
        <w:spacing w:after="120" w:line="360" w:lineRule="auto"/>
        <w:ind w:left="1416"/>
        <w:jc w:val="both"/>
        <w:rPr>
          <w:sz w:val="20"/>
          <w:lang w:val="en-GB"/>
        </w:rPr>
      </w:pPr>
      <w:r w:rsidRPr="006E1566">
        <w:rPr>
          <w:sz w:val="20"/>
          <w:lang w:val="en-GB"/>
        </w:rPr>
        <w:t>&lt;video</w:t>
      </w:r>
      <w:r w:rsidRPr="006E1566">
        <w:rPr>
          <w:sz w:val="20"/>
          <w:lang w:val="en-GB"/>
        </w:rPr>
        <w:t xml:space="preserve"> </w:t>
      </w:r>
      <w:r w:rsidRPr="006E1566">
        <w:rPr>
          <w:sz w:val="20"/>
          <w:lang w:val="en-GB"/>
        </w:rPr>
        <w:t>scr=”</w:t>
      </w:r>
      <w:r w:rsidRPr="006E1566">
        <w:rPr>
          <w:sz w:val="20"/>
          <w:lang w:val="en-GB"/>
        </w:rPr>
        <w:t xml:space="preserve"> </w:t>
      </w:r>
      <w:r w:rsidRPr="006E1566">
        <w:rPr>
          <w:sz w:val="20"/>
          <w:lang w:val="en-GB"/>
        </w:rPr>
        <w:t>video.mp</w:t>
      </w:r>
      <w:r>
        <w:rPr>
          <w:sz w:val="20"/>
          <w:lang w:val="en-GB"/>
        </w:rPr>
        <w:t>4</w:t>
      </w:r>
      <w:r w:rsidRPr="006E1566">
        <w:rPr>
          <w:sz w:val="20"/>
          <w:lang w:val="en-GB"/>
        </w:rPr>
        <w:t>” type=”</w:t>
      </w:r>
      <w:r w:rsidRPr="006E1566">
        <w:rPr>
          <w:sz w:val="20"/>
          <w:lang w:val="en-GB"/>
        </w:rPr>
        <w:t xml:space="preserve"> </w:t>
      </w:r>
      <w:r w:rsidRPr="006E1566">
        <w:rPr>
          <w:sz w:val="20"/>
          <w:lang w:val="en-GB"/>
        </w:rPr>
        <w:t>video/mpeg”&gt;&lt;/</w:t>
      </w:r>
      <w:r w:rsidRPr="006E1566">
        <w:rPr>
          <w:sz w:val="20"/>
          <w:lang w:val="en-GB"/>
        </w:rPr>
        <w:t xml:space="preserve"> </w:t>
      </w:r>
      <w:r w:rsidRPr="006E1566">
        <w:rPr>
          <w:sz w:val="20"/>
          <w:lang w:val="en-GB"/>
        </w:rPr>
        <w:t>video&gt;</w:t>
      </w:r>
    </w:p>
    <w:p w14:paraId="482B5974" w14:textId="77777777" w:rsidR="006E1566" w:rsidRPr="006E1566" w:rsidRDefault="006E1566" w:rsidP="006E1566">
      <w:pPr>
        <w:spacing w:after="120" w:line="360" w:lineRule="auto"/>
        <w:ind w:firstLine="708"/>
        <w:jc w:val="both"/>
        <w:rPr>
          <w:sz w:val="20"/>
        </w:rPr>
      </w:pPr>
      <w:r w:rsidRPr="006E1566">
        <w:rPr>
          <w:sz w:val="20"/>
        </w:rPr>
        <w:t>Ejemplo 2 (con source):</w:t>
      </w:r>
    </w:p>
    <w:p w14:paraId="4213915B" w14:textId="23B16164" w:rsidR="006E1566" w:rsidRDefault="006E1566" w:rsidP="006E1566">
      <w:pPr>
        <w:spacing w:after="120" w:line="360" w:lineRule="auto"/>
        <w:ind w:left="1416"/>
        <w:jc w:val="both"/>
        <w:rPr>
          <w:sz w:val="20"/>
          <w:lang w:val="en-GB"/>
        </w:rPr>
      </w:pPr>
      <w:r w:rsidRPr="00370FCA">
        <w:rPr>
          <w:sz w:val="20"/>
          <w:lang w:val="en-GB"/>
        </w:rPr>
        <w:t>&lt;audio</w:t>
      </w:r>
      <w:r>
        <w:rPr>
          <w:sz w:val="20"/>
          <w:lang w:val="en-GB"/>
        </w:rPr>
        <w:t xml:space="preserve"> controls</w:t>
      </w:r>
      <w:r>
        <w:rPr>
          <w:sz w:val="20"/>
          <w:lang w:val="en-GB"/>
        </w:rPr>
        <w:t>&gt;</w:t>
      </w:r>
    </w:p>
    <w:p w14:paraId="03BC1E36" w14:textId="7B5ADDC5" w:rsidR="006E1566" w:rsidRDefault="006E1566" w:rsidP="006E1566">
      <w:pPr>
        <w:spacing w:after="120" w:line="360" w:lineRule="auto"/>
        <w:ind w:left="1416" w:firstLine="708"/>
        <w:jc w:val="both"/>
        <w:rPr>
          <w:sz w:val="20"/>
          <w:lang w:val="en-GB"/>
        </w:rPr>
      </w:pPr>
      <w:r w:rsidRPr="00370FCA">
        <w:rPr>
          <w:sz w:val="20"/>
          <w:lang w:val="en-GB"/>
        </w:rPr>
        <w:t>&lt;source src="</w:t>
      </w:r>
      <w:r w:rsidRPr="006E1566">
        <w:rPr>
          <w:sz w:val="20"/>
          <w:lang w:val="en-GB"/>
        </w:rPr>
        <w:t xml:space="preserve"> </w:t>
      </w:r>
      <w:r w:rsidRPr="006E1566">
        <w:rPr>
          <w:sz w:val="20"/>
          <w:lang w:val="en-GB"/>
        </w:rPr>
        <w:t>video</w:t>
      </w:r>
      <w:r w:rsidRPr="00370FCA">
        <w:rPr>
          <w:sz w:val="20"/>
          <w:lang w:val="en-GB"/>
        </w:rPr>
        <w:t>.</w:t>
      </w:r>
      <w:r>
        <w:rPr>
          <w:sz w:val="20"/>
          <w:lang w:val="en-GB"/>
        </w:rPr>
        <w:t>mp4</w:t>
      </w:r>
      <w:r w:rsidRPr="00370FCA">
        <w:rPr>
          <w:sz w:val="20"/>
          <w:lang w:val="en-GB"/>
        </w:rPr>
        <w:t>" type="</w:t>
      </w:r>
      <w:r w:rsidRPr="006E1566">
        <w:rPr>
          <w:sz w:val="20"/>
          <w:lang w:val="en-GB"/>
        </w:rPr>
        <w:t xml:space="preserve"> </w:t>
      </w:r>
      <w:r w:rsidRPr="006E1566">
        <w:rPr>
          <w:sz w:val="20"/>
          <w:lang w:val="en-GB"/>
        </w:rPr>
        <w:t>video</w:t>
      </w:r>
      <w:r w:rsidRPr="00370FCA">
        <w:rPr>
          <w:sz w:val="20"/>
          <w:lang w:val="en-GB"/>
        </w:rPr>
        <w:t xml:space="preserve"> </w:t>
      </w:r>
      <w:r w:rsidRPr="00370FCA">
        <w:rPr>
          <w:sz w:val="20"/>
          <w:lang w:val="en-GB"/>
        </w:rPr>
        <w:t>/</w:t>
      </w:r>
      <w:r>
        <w:rPr>
          <w:sz w:val="20"/>
          <w:lang w:val="en-GB"/>
        </w:rPr>
        <w:t>mp4</w:t>
      </w:r>
      <w:r w:rsidRPr="00370FCA">
        <w:rPr>
          <w:sz w:val="20"/>
          <w:lang w:val="en-GB"/>
        </w:rPr>
        <w:t>"&gt;</w:t>
      </w:r>
    </w:p>
    <w:p w14:paraId="62DFC266" w14:textId="1B46FE84" w:rsidR="006E1566" w:rsidRDefault="006E1566" w:rsidP="006E1566">
      <w:pPr>
        <w:spacing w:after="120" w:line="360" w:lineRule="auto"/>
        <w:ind w:left="1416" w:firstLine="708"/>
        <w:jc w:val="both"/>
        <w:rPr>
          <w:sz w:val="20"/>
          <w:lang w:val="en-GB"/>
        </w:rPr>
      </w:pPr>
      <w:r w:rsidRPr="00370FCA">
        <w:rPr>
          <w:sz w:val="20"/>
          <w:lang w:val="en-GB"/>
        </w:rPr>
        <w:t>&lt;source</w:t>
      </w:r>
      <w:r>
        <w:rPr>
          <w:sz w:val="20"/>
          <w:lang w:val="en-GB"/>
        </w:rPr>
        <w:t xml:space="preserve"> </w:t>
      </w:r>
      <w:r w:rsidRPr="00370FCA">
        <w:rPr>
          <w:sz w:val="20"/>
          <w:lang w:val="en-GB"/>
        </w:rPr>
        <w:t>src="</w:t>
      </w:r>
      <w:r w:rsidRPr="006E1566">
        <w:rPr>
          <w:sz w:val="20"/>
          <w:lang w:val="en-GB"/>
        </w:rPr>
        <w:t xml:space="preserve"> </w:t>
      </w:r>
      <w:r w:rsidRPr="006E1566">
        <w:rPr>
          <w:sz w:val="20"/>
          <w:lang w:val="en-GB"/>
        </w:rPr>
        <w:t>video</w:t>
      </w:r>
      <w:r w:rsidRPr="00370FCA">
        <w:rPr>
          <w:sz w:val="20"/>
          <w:lang w:val="en-GB"/>
        </w:rPr>
        <w:t>.</w:t>
      </w:r>
      <w:r>
        <w:rPr>
          <w:sz w:val="20"/>
          <w:lang w:val="en-GB"/>
        </w:rPr>
        <w:t>ogg</w:t>
      </w:r>
      <w:r w:rsidRPr="00370FCA">
        <w:rPr>
          <w:sz w:val="20"/>
          <w:lang w:val="en-GB"/>
        </w:rPr>
        <w:t>" type="</w:t>
      </w:r>
      <w:r w:rsidRPr="006E1566">
        <w:rPr>
          <w:sz w:val="20"/>
          <w:lang w:val="en-GB"/>
        </w:rPr>
        <w:t xml:space="preserve"> </w:t>
      </w:r>
      <w:r w:rsidRPr="006E1566">
        <w:rPr>
          <w:sz w:val="20"/>
          <w:lang w:val="en-GB"/>
        </w:rPr>
        <w:t>video</w:t>
      </w:r>
      <w:r w:rsidRPr="00370FCA">
        <w:rPr>
          <w:sz w:val="20"/>
          <w:lang w:val="en-GB"/>
        </w:rPr>
        <w:t xml:space="preserve"> </w:t>
      </w:r>
      <w:r w:rsidRPr="00370FCA">
        <w:rPr>
          <w:sz w:val="20"/>
          <w:lang w:val="en-GB"/>
        </w:rPr>
        <w:t>/</w:t>
      </w:r>
      <w:r>
        <w:rPr>
          <w:sz w:val="20"/>
          <w:lang w:val="en-GB"/>
        </w:rPr>
        <w:t>ogg</w:t>
      </w:r>
      <w:r w:rsidRPr="00370FCA">
        <w:rPr>
          <w:sz w:val="20"/>
          <w:lang w:val="en-GB"/>
        </w:rPr>
        <w:t>"&gt;</w:t>
      </w:r>
    </w:p>
    <w:p w14:paraId="6A2173D3" w14:textId="1C8892FD" w:rsidR="00EB7188" w:rsidRDefault="006E1566" w:rsidP="006D0634">
      <w:pPr>
        <w:spacing w:after="120" w:line="360" w:lineRule="auto"/>
        <w:ind w:left="708" w:firstLine="708"/>
        <w:jc w:val="both"/>
        <w:rPr>
          <w:sz w:val="20"/>
        </w:rPr>
      </w:pPr>
      <w:r w:rsidRPr="006E1566">
        <w:rPr>
          <w:sz w:val="20"/>
        </w:rPr>
        <w:t>&lt;/audio&gt;</w:t>
      </w:r>
    </w:p>
    <w:p w14:paraId="3E7BC06A" w14:textId="77777777" w:rsidR="006D0634" w:rsidRPr="006D0634" w:rsidRDefault="006D0634" w:rsidP="006D0634">
      <w:pPr>
        <w:spacing w:after="120" w:line="360" w:lineRule="auto"/>
        <w:ind w:left="708" w:firstLine="708"/>
        <w:jc w:val="both"/>
        <w:rPr>
          <w:sz w:val="20"/>
        </w:rPr>
      </w:pPr>
    </w:p>
    <w:p w14:paraId="76BBFA53" w14:textId="2C916771" w:rsidR="00F43786" w:rsidRDefault="00F43786" w:rsidP="03A094AB">
      <w:pPr>
        <w:pStyle w:val="Prrafodelista"/>
        <w:numPr>
          <w:ilvl w:val="0"/>
          <w:numId w:val="27"/>
        </w:numPr>
        <w:spacing w:after="120" w:line="360" w:lineRule="auto"/>
        <w:jc w:val="both"/>
        <w:rPr>
          <w:sz w:val="20"/>
          <w:szCs w:val="20"/>
        </w:rPr>
      </w:pPr>
      <w:r w:rsidRPr="03A094AB">
        <w:rPr>
          <w:sz w:val="20"/>
          <w:szCs w:val="20"/>
        </w:rPr>
        <w:t>Cita 3 conversores online para formatos de audio y 3 para formatos de vídeo.</w:t>
      </w:r>
    </w:p>
    <w:p w14:paraId="184CE902" w14:textId="0D7EFBE2" w:rsidR="006D0634" w:rsidRDefault="006D0634" w:rsidP="006D0634">
      <w:pPr>
        <w:pStyle w:val="Prrafodelista"/>
        <w:numPr>
          <w:ilvl w:val="0"/>
          <w:numId w:val="29"/>
        </w:numPr>
        <w:spacing w:after="120" w:line="360" w:lineRule="auto"/>
        <w:jc w:val="both"/>
        <w:rPr>
          <w:sz w:val="20"/>
          <w:szCs w:val="20"/>
        </w:rPr>
      </w:pPr>
      <w:r>
        <w:rPr>
          <w:sz w:val="20"/>
          <w:szCs w:val="20"/>
        </w:rPr>
        <w:t>C</w:t>
      </w:r>
      <w:r w:rsidRPr="03A094AB">
        <w:rPr>
          <w:sz w:val="20"/>
          <w:szCs w:val="20"/>
        </w:rPr>
        <w:t>onversores online para formatos de audio</w:t>
      </w:r>
      <w:r>
        <w:rPr>
          <w:sz w:val="20"/>
          <w:szCs w:val="20"/>
        </w:rPr>
        <w:t xml:space="preserve"> y video (hacen ambas cosas):</w:t>
      </w:r>
    </w:p>
    <w:p w14:paraId="29EAE516" w14:textId="140F5692" w:rsidR="006D0634" w:rsidRDefault="006D0634" w:rsidP="006D0634">
      <w:pPr>
        <w:pStyle w:val="Prrafodelista"/>
        <w:numPr>
          <w:ilvl w:val="0"/>
          <w:numId w:val="34"/>
        </w:numPr>
        <w:spacing w:after="120" w:line="360" w:lineRule="auto"/>
        <w:jc w:val="both"/>
        <w:rPr>
          <w:sz w:val="20"/>
          <w:szCs w:val="20"/>
        </w:rPr>
      </w:pPr>
      <w:r w:rsidRPr="006D0634">
        <w:rPr>
          <w:sz w:val="20"/>
          <w:szCs w:val="20"/>
        </w:rPr>
        <w:t>Online uniconverter</w:t>
      </w:r>
      <w:r>
        <w:rPr>
          <w:sz w:val="20"/>
          <w:szCs w:val="20"/>
        </w:rPr>
        <w:t xml:space="preserve"> - </w:t>
      </w:r>
      <w:r w:rsidRPr="006D0634">
        <w:rPr>
          <w:sz w:val="20"/>
          <w:szCs w:val="20"/>
        </w:rPr>
        <w:t>https://www.media.io/es/</w:t>
      </w:r>
    </w:p>
    <w:p w14:paraId="00518A3C" w14:textId="5B24A538" w:rsidR="006D0634" w:rsidRDefault="006D0634" w:rsidP="006D0634">
      <w:pPr>
        <w:pStyle w:val="Prrafodelista"/>
        <w:numPr>
          <w:ilvl w:val="0"/>
          <w:numId w:val="34"/>
        </w:numPr>
        <w:spacing w:after="120" w:line="360" w:lineRule="auto"/>
        <w:jc w:val="both"/>
        <w:rPr>
          <w:sz w:val="20"/>
          <w:szCs w:val="20"/>
        </w:rPr>
      </w:pPr>
      <w:r w:rsidRPr="006D0634">
        <w:rPr>
          <w:sz w:val="20"/>
          <w:szCs w:val="20"/>
        </w:rPr>
        <w:t>JS Audio Converter</w:t>
      </w:r>
      <w:r>
        <w:rPr>
          <w:sz w:val="20"/>
          <w:szCs w:val="20"/>
        </w:rPr>
        <w:t xml:space="preserve"> - </w:t>
      </w:r>
      <w:hyperlink r:id="rId19" w:history="1">
        <w:r w:rsidRPr="00245A51">
          <w:rPr>
            <w:rStyle w:val="Hipervnculo"/>
            <w:sz w:val="20"/>
            <w:szCs w:val="20"/>
          </w:rPr>
          <w:t>https://js-audio-converter.com/sp/</w:t>
        </w:r>
      </w:hyperlink>
    </w:p>
    <w:p w14:paraId="0C768E3C" w14:textId="308348A2" w:rsidR="006D0634" w:rsidRPr="006D0634" w:rsidRDefault="006D0634" w:rsidP="006D0634">
      <w:pPr>
        <w:pStyle w:val="Prrafodelista"/>
        <w:numPr>
          <w:ilvl w:val="0"/>
          <w:numId w:val="34"/>
        </w:numPr>
        <w:spacing w:after="120" w:line="360" w:lineRule="auto"/>
        <w:jc w:val="both"/>
        <w:rPr>
          <w:sz w:val="20"/>
          <w:szCs w:val="20"/>
          <w:lang w:val="en-GB"/>
        </w:rPr>
      </w:pPr>
      <w:r w:rsidRPr="006D0634">
        <w:rPr>
          <w:sz w:val="20"/>
          <w:szCs w:val="20"/>
          <w:lang w:val="en-GB"/>
        </w:rPr>
        <w:t xml:space="preserve">Online convert - </w:t>
      </w:r>
      <w:hyperlink r:id="rId20" w:history="1">
        <w:r w:rsidRPr="006D0634">
          <w:rPr>
            <w:rStyle w:val="Hipervnculo"/>
            <w:sz w:val="20"/>
            <w:szCs w:val="20"/>
            <w:lang w:val="en-GB"/>
          </w:rPr>
          <w:t>https://www.online-convert.com/</w:t>
        </w:r>
      </w:hyperlink>
    </w:p>
    <w:p w14:paraId="37864099" w14:textId="3578B01A" w:rsidR="006D0634" w:rsidRDefault="006D0634" w:rsidP="006D0634">
      <w:pPr>
        <w:pStyle w:val="Prrafodelista"/>
        <w:numPr>
          <w:ilvl w:val="0"/>
          <w:numId w:val="29"/>
        </w:numPr>
        <w:spacing w:after="120" w:line="360" w:lineRule="auto"/>
        <w:jc w:val="both"/>
        <w:rPr>
          <w:sz w:val="20"/>
          <w:szCs w:val="20"/>
          <w:lang w:val="en-GB"/>
        </w:rPr>
      </w:pPr>
      <w:r>
        <w:rPr>
          <w:sz w:val="20"/>
          <w:szCs w:val="20"/>
          <w:lang w:val="en-GB"/>
        </w:rPr>
        <w:t>Solo audio:</w:t>
      </w:r>
    </w:p>
    <w:p w14:paraId="7208B2A7" w14:textId="16F301D5" w:rsidR="006D0634" w:rsidRPr="006D0634" w:rsidRDefault="006D0634" w:rsidP="006D0634">
      <w:pPr>
        <w:pStyle w:val="Prrafodelista"/>
        <w:numPr>
          <w:ilvl w:val="1"/>
          <w:numId w:val="29"/>
        </w:numPr>
        <w:spacing w:after="120" w:line="360" w:lineRule="auto"/>
        <w:jc w:val="both"/>
        <w:rPr>
          <w:sz w:val="20"/>
          <w:szCs w:val="20"/>
          <w:lang w:val="en-GB"/>
        </w:rPr>
      </w:pPr>
      <w:r>
        <w:rPr>
          <w:sz w:val="20"/>
          <w:szCs w:val="20"/>
          <w:lang w:val="en-GB"/>
        </w:rPr>
        <w:t>O</w:t>
      </w:r>
      <w:r w:rsidRPr="006D0634">
        <w:rPr>
          <w:sz w:val="20"/>
          <w:szCs w:val="20"/>
          <w:lang w:val="en-GB"/>
        </w:rPr>
        <w:t>nline</w:t>
      </w:r>
      <w:r>
        <w:rPr>
          <w:sz w:val="20"/>
          <w:szCs w:val="20"/>
          <w:lang w:val="en-GB"/>
        </w:rPr>
        <w:t xml:space="preserve"> </w:t>
      </w:r>
      <w:r w:rsidRPr="006D0634">
        <w:rPr>
          <w:sz w:val="20"/>
          <w:szCs w:val="20"/>
          <w:lang w:val="en-GB"/>
        </w:rPr>
        <w:t>audio</w:t>
      </w:r>
      <w:r>
        <w:rPr>
          <w:sz w:val="20"/>
          <w:szCs w:val="20"/>
          <w:lang w:val="en-GB"/>
        </w:rPr>
        <w:t xml:space="preserve"> </w:t>
      </w:r>
      <w:r w:rsidRPr="006D0634">
        <w:rPr>
          <w:sz w:val="20"/>
          <w:szCs w:val="20"/>
          <w:lang w:val="en-GB"/>
        </w:rPr>
        <w:t>converter</w:t>
      </w:r>
      <w:r>
        <w:rPr>
          <w:sz w:val="20"/>
          <w:szCs w:val="20"/>
          <w:lang w:val="en-GB"/>
        </w:rPr>
        <w:t xml:space="preserve">: </w:t>
      </w:r>
      <w:r w:rsidRPr="006D0634">
        <w:rPr>
          <w:sz w:val="20"/>
          <w:szCs w:val="20"/>
          <w:lang w:val="en-GB"/>
        </w:rPr>
        <w:t>https://online-audio-converter.com/</w:t>
      </w:r>
    </w:p>
    <w:p w14:paraId="6F59C8C4" w14:textId="77777777" w:rsidR="006D0634" w:rsidRPr="006D0634" w:rsidRDefault="006D0634" w:rsidP="006D0634">
      <w:pPr>
        <w:pStyle w:val="Prrafodelista"/>
        <w:spacing w:after="120" w:line="360" w:lineRule="auto"/>
        <w:jc w:val="both"/>
        <w:rPr>
          <w:sz w:val="20"/>
          <w:szCs w:val="20"/>
          <w:lang w:val="en-GB"/>
        </w:rPr>
      </w:pPr>
    </w:p>
    <w:p w14:paraId="71D1469D" w14:textId="19268E10" w:rsidR="03A094AB" w:rsidRPr="006D0634" w:rsidRDefault="03A094AB" w:rsidP="03A094AB">
      <w:pPr>
        <w:spacing w:after="120" w:line="360" w:lineRule="auto"/>
        <w:jc w:val="both"/>
        <w:rPr>
          <w:lang w:val="en-GB"/>
        </w:rPr>
      </w:pPr>
    </w:p>
    <w:p w14:paraId="3B4235DF" w14:textId="77777777" w:rsidR="00496D46" w:rsidRPr="006D0634" w:rsidRDefault="00496D46" w:rsidP="00FC6A03">
      <w:pPr>
        <w:rPr>
          <w:lang w:val="en-GB"/>
        </w:rPr>
      </w:pPr>
    </w:p>
    <w:sectPr w:rsidR="00496D46" w:rsidRPr="006D0634" w:rsidSect="00E251B0">
      <w:headerReference w:type="default" r:id="rId21"/>
      <w:footerReference w:type="default" r:id="rId2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535B64" w14:textId="77777777" w:rsidR="00977B43" w:rsidRDefault="00977B43" w:rsidP="00DC1A10">
      <w:r>
        <w:separator/>
      </w:r>
    </w:p>
  </w:endnote>
  <w:endnote w:type="continuationSeparator" w:id="0">
    <w:p w14:paraId="6FF0EDC6" w14:textId="77777777" w:rsidR="00977B43" w:rsidRDefault="00977B43" w:rsidP="00DC1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badi Extra Light">
    <w:charset w:val="00"/>
    <w:family w:val="swiss"/>
    <w:pitch w:val="variable"/>
    <w:sig w:usb0="8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badi">
    <w:altName w:val="Abadi"/>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1353E4" w14:textId="32980516" w:rsidR="00C545FA" w:rsidRPr="00BB27EC" w:rsidRDefault="00C545FA" w:rsidP="00F522F5">
    <w:pPr>
      <w:pStyle w:val="Piedepgina"/>
      <w:pBdr>
        <w:top w:val="single" w:sz="4" w:space="1" w:color="auto"/>
      </w:pBdr>
    </w:pPr>
    <w:r w:rsidRPr="007F5AE9">
      <w:rPr>
        <w:noProof/>
        <w:lang w:eastAsia="es-ES"/>
      </w:rPr>
      <w:drawing>
        <wp:anchor distT="0" distB="0" distL="114300" distR="114300" simplePos="0" relativeHeight="251659264" behindDoc="0" locked="0" layoutInCell="1" allowOverlap="1" wp14:anchorId="647CC3FF" wp14:editId="50131887">
          <wp:simplePos x="0" y="0"/>
          <wp:positionH relativeFrom="margin">
            <wp:posOffset>4191000</wp:posOffset>
          </wp:positionH>
          <wp:positionV relativeFrom="paragraph">
            <wp:posOffset>147320</wp:posOffset>
          </wp:positionV>
          <wp:extent cx="443865" cy="171450"/>
          <wp:effectExtent l="0" t="0" r="0" b="0"/>
          <wp:wrapNone/>
          <wp:docPr id="5" name="Picture 4" descr="http://mirrors.creativecommons.org/presskit/buttons/88x31/png/by-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4" descr="http://mirrors.creativecommons.org/presskit/buttons/88x31/png/by-s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3865" cy="171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F5AE9">
      <w:rPr>
        <w:noProof/>
        <w:lang w:eastAsia="es-ES"/>
      </w:rPr>
      <w:drawing>
        <wp:anchor distT="0" distB="0" distL="114300" distR="114300" simplePos="0" relativeHeight="251662336" behindDoc="0" locked="0" layoutInCell="1" allowOverlap="1" wp14:anchorId="29D38A3B" wp14:editId="6F16379C">
          <wp:simplePos x="0" y="0"/>
          <wp:positionH relativeFrom="margin">
            <wp:posOffset>4712335</wp:posOffset>
          </wp:positionH>
          <wp:positionV relativeFrom="bottomMargin">
            <wp:posOffset>133350</wp:posOffset>
          </wp:positionV>
          <wp:extent cx="341219" cy="200025"/>
          <wp:effectExtent l="0" t="0" r="190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t="22414" b="18965"/>
                  <a:stretch/>
                </pic:blipFill>
                <pic:spPr bwMode="auto">
                  <a:xfrm>
                    <a:off x="0" y="0"/>
                    <a:ext cx="341219" cy="200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5AE9">
      <w:rPr>
        <w:noProof/>
        <w:lang w:eastAsia="es-ES"/>
      </w:rPr>
      <mc:AlternateContent>
        <mc:Choice Requires="wps">
          <w:drawing>
            <wp:anchor distT="0" distB="0" distL="114300" distR="114300" simplePos="0" relativeHeight="251661312" behindDoc="0" locked="0" layoutInCell="1" allowOverlap="1" wp14:anchorId="4F43C618" wp14:editId="1AE1E96A">
              <wp:simplePos x="0" y="0"/>
              <wp:positionH relativeFrom="column">
                <wp:posOffset>-1073785</wp:posOffset>
              </wp:positionH>
              <wp:positionV relativeFrom="paragraph">
                <wp:posOffset>-144780</wp:posOffset>
              </wp:positionV>
              <wp:extent cx="7529830" cy="5715"/>
              <wp:effectExtent l="12065" t="17145" r="11430" b="15240"/>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529830" cy="5715"/>
                      </a:xfrm>
                      <a:prstGeom prst="straightConnector1">
                        <a:avLst/>
                      </a:prstGeom>
                      <a:noFill/>
                      <a:ln w="19050">
                        <a:solidFill>
                          <a:schemeClr val="bg1">
                            <a:lumMod val="8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B11BB8" id="_x0000_t32" coordsize="21600,21600" o:spt="32" o:oned="t" path="m,l21600,21600e" filled="f">
              <v:path arrowok="t" fillok="f" o:connecttype="none"/>
              <o:lock v:ext="edit" shapetype="t"/>
            </v:shapetype>
            <v:shape id="Conector recto de flecha 1" o:spid="_x0000_s1026" type="#_x0000_t32" style="position:absolute;margin-left:-84.55pt;margin-top:-11.4pt;width:592.9pt;height:.4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" strokecolor="#d8d8d8 [2732]" strokeweight="1.5pt"/>
          </w:pict>
        </mc:Fallback>
      </mc:AlternateContent>
    </w:r>
    <w:r>
      <w:rPr>
        <w:noProof/>
        <w:lang w:eastAsia="es-ES"/>
      </w:rPr>
      <w:t>Diseño de Interfaces Web</w:t>
    </w:r>
    <w:r w:rsidRPr="007F5AE9">
      <w:rPr>
        <w:noProof/>
        <w:lang w:eastAsia="es-ES"/>
      </w:rPr>
      <w:t xml:space="preserve"> </w:t>
    </w:r>
    <w:r w:rsidRPr="007F5AE9">
      <w:t>(</w:t>
    </w:r>
    <w:r>
      <w:t>DIW</w:t>
    </w:r>
    <w:r w:rsidRPr="007F5AE9">
      <w:t>)      Curso 2021-2022</w:t>
    </w:r>
    <w:r w:rsidRPr="00BB27EC">
      <w:rPr>
        <w:sz w:val="20"/>
      </w:rPr>
      <w:tab/>
    </w:r>
    <w:r w:rsidRPr="00BB27EC">
      <w:t xml:space="preserve"> </w:t>
    </w:r>
    <w:r w:rsidRPr="00BB27EC">
      <w:fldChar w:fldCharType="begin"/>
    </w:r>
    <w:r w:rsidRPr="00BB27EC">
      <w:instrText xml:space="preserve"> PAGE  \* Arabic  \* MERGEFORMAT </w:instrText>
    </w:r>
    <w:r w:rsidRPr="00BB27EC">
      <w:fldChar w:fldCharType="separate"/>
    </w:r>
    <w:r>
      <w:rPr>
        <w:noProof/>
      </w:rPr>
      <w:t>1</w:t>
    </w:r>
    <w:r w:rsidRPr="00BB27EC">
      <w:rPr>
        <w:noProof/>
      </w:rPr>
      <w:fldChar w:fldCharType="end"/>
    </w:r>
  </w:p>
  <w:p w14:paraId="5FDB687D" w14:textId="126E407F" w:rsidR="00C545FA" w:rsidRDefault="00C545FA" w:rsidP="00DC1A1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B3A0B1" w14:textId="77777777" w:rsidR="00977B43" w:rsidRDefault="00977B43" w:rsidP="00DC1A10">
      <w:r>
        <w:separator/>
      </w:r>
    </w:p>
  </w:footnote>
  <w:footnote w:type="continuationSeparator" w:id="0">
    <w:p w14:paraId="18462C14" w14:textId="77777777" w:rsidR="00977B43" w:rsidRDefault="00977B43" w:rsidP="00DC1A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6A4B30" w14:textId="2446B756" w:rsidR="00C545FA" w:rsidRPr="00535F3B" w:rsidRDefault="00C545FA" w:rsidP="00535F3B">
    <w:pPr>
      <w:pStyle w:val="Encabezado"/>
      <w:pBdr>
        <w:bottom w:val="single" w:sz="4" w:space="0" w:color="auto"/>
      </w:pBdr>
      <w:ind w:left="-709"/>
      <w:rPr>
        <w:sz w:val="20"/>
        <w:szCs w:val="20"/>
      </w:rPr>
    </w:pPr>
    <w:r w:rsidRPr="00535F3B">
      <w:rPr>
        <w:sz w:val="20"/>
        <w:szCs w:val="20"/>
      </w:rPr>
      <w:t xml:space="preserve">UD4. Implantación de contenido multimedia. Tarea </w:t>
    </w:r>
    <w:r>
      <w:rPr>
        <w:sz w:val="20"/>
        <w:szCs w:val="20"/>
      </w:rPr>
      <w:t>2</w:t>
    </w:r>
    <w:r w:rsidRPr="00535F3B">
      <w:rPr>
        <w:sz w:val="20"/>
        <w:szCs w:val="20"/>
      </w:rPr>
      <w:t xml:space="preserve">. </w:t>
    </w:r>
    <w:r>
      <w:rPr>
        <w:sz w:val="20"/>
        <w:szCs w:val="20"/>
      </w:rPr>
      <w:t>Formatos multimedia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00588"/>
    <w:multiLevelType w:val="hybridMultilevel"/>
    <w:tmpl w:val="734831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8A5553"/>
    <w:multiLevelType w:val="hybridMultilevel"/>
    <w:tmpl w:val="14A44F68"/>
    <w:lvl w:ilvl="0" w:tplc="AFCE03C2">
      <w:numFmt w:val="bullet"/>
      <w:lvlText w:val="-"/>
      <w:lvlJc w:val="left"/>
      <w:pPr>
        <w:ind w:left="1800" w:hanging="360"/>
      </w:pPr>
      <w:rPr>
        <w:rFonts w:ascii="Abadi Extra Light" w:eastAsiaTheme="minorHAnsi" w:hAnsi="Abadi Extra Light"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9244BAA"/>
    <w:multiLevelType w:val="hybridMultilevel"/>
    <w:tmpl w:val="0F3022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06527A"/>
    <w:multiLevelType w:val="hybridMultilevel"/>
    <w:tmpl w:val="7D86145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D994E6E"/>
    <w:multiLevelType w:val="hybridMultilevel"/>
    <w:tmpl w:val="88209FA2"/>
    <w:lvl w:ilvl="0" w:tplc="AFCE03C2">
      <w:numFmt w:val="bullet"/>
      <w:lvlText w:val="-"/>
      <w:lvlJc w:val="left"/>
      <w:pPr>
        <w:ind w:left="1080" w:hanging="360"/>
      </w:pPr>
      <w:rPr>
        <w:rFonts w:ascii="Abadi Extra Light" w:eastAsiaTheme="minorHAnsi" w:hAnsi="Abadi Extra Light"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EBB3C75"/>
    <w:multiLevelType w:val="hybridMultilevel"/>
    <w:tmpl w:val="7E3422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5700EC5"/>
    <w:multiLevelType w:val="hybridMultilevel"/>
    <w:tmpl w:val="308CE69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58260F1"/>
    <w:multiLevelType w:val="hybridMultilevel"/>
    <w:tmpl w:val="FB4AF0F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6C83BB5"/>
    <w:multiLevelType w:val="hybridMultilevel"/>
    <w:tmpl w:val="4E28AC3E"/>
    <w:lvl w:ilvl="0" w:tplc="D304C348">
      <w:start w:val="1"/>
      <w:numFmt w:val="bullet"/>
      <w:lvlText w:val=""/>
      <w:lvlJc w:val="left"/>
      <w:pPr>
        <w:ind w:left="1080" w:hanging="360"/>
      </w:pPr>
      <w:rPr>
        <w:rFonts w:ascii="Symbol" w:eastAsia="Times New Roman" w:hAnsi="Symbol" w:cs="Times New Roman"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1AFA1533"/>
    <w:multiLevelType w:val="hybridMultilevel"/>
    <w:tmpl w:val="135286CA"/>
    <w:lvl w:ilvl="0" w:tplc="0C0A0001">
      <w:start w:val="1"/>
      <w:numFmt w:val="bullet"/>
      <w:lvlText w:val=""/>
      <w:lvlJc w:val="left"/>
      <w:pPr>
        <w:ind w:left="720" w:hanging="360"/>
      </w:pPr>
      <w:rPr>
        <w:rFonts w:ascii="Symbol" w:eastAsia="Times New Roman"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CEE14D4"/>
    <w:multiLevelType w:val="hybridMultilevel"/>
    <w:tmpl w:val="5FBC11A2"/>
    <w:lvl w:ilvl="0" w:tplc="D2AC8AA2">
      <w:start w:val="1"/>
      <w:numFmt w:val="decimal"/>
      <w:lvlText w:val="%1."/>
      <w:lvlJc w:val="left"/>
      <w:pPr>
        <w:ind w:left="720" w:hanging="360"/>
      </w:pPr>
      <w:rPr>
        <w:rFonts w:ascii="Calibri Light" w:eastAsia="Times New Roman" w:hAnsi="Calibri Light" w:cs="Times New Roman"/>
      </w:rPr>
    </w:lvl>
    <w:lvl w:ilvl="1" w:tplc="25CC5B24">
      <w:start w:val="1"/>
      <w:numFmt w:val="decimal"/>
      <w:lvlText w:val="%2)"/>
      <w:lvlJc w:val="left"/>
      <w:pPr>
        <w:ind w:left="1440" w:hanging="360"/>
      </w:pPr>
      <w:rPr>
        <w:rFonts w:hint="default"/>
        <w:b w:val="0"/>
        <w:i w:val="0"/>
        <w:sz w:val="22"/>
      </w:rPr>
    </w:lvl>
    <w:lvl w:ilvl="2" w:tplc="A1F49AE2">
      <w:start w:val="1"/>
      <w:numFmt w:val="decimal"/>
      <w:lvlText w:val="%3."/>
      <w:lvlJc w:val="left"/>
      <w:pPr>
        <w:ind w:left="2340" w:hanging="360"/>
      </w:pPr>
      <w:rPr>
        <w:rFonts w:hint="default"/>
        <w:i w:val="0"/>
      </w:r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34C4F20"/>
    <w:multiLevelType w:val="hybridMultilevel"/>
    <w:tmpl w:val="907ED1A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8755801"/>
    <w:multiLevelType w:val="hybridMultilevel"/>
    <w:tmpl w:val="21F065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A28692D"/>
    <w:multiLevelType w:val="hybridMultilevel"/>
    <w:tmpl w:val="1B5257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CFA2AD6"/>
    <w:multiLevelType w:val="hybridMultilevel"/>
    <w:tmpl w:val="EC8072C4"/>
    <w:lvl w:ilvl="0" w:tplc="B8F89B28">
      <w:numFmt w:val="bullet"/>
      <w:lvlText w:val="-"/>
      <w:lvlJc w:val="left"/>
      <w:pPr>
        <w:ind w:left="1080" w:hanging="360"/>
      </w:pPr>
      <w:rPr>
        <w:rFonts w:ascii="Abadi Extra Light" w:eastAsiaTheme="minorHAnsi" w:hAnsi="Abadi Extra Light"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34206C6E"/>
    <w:multiLevelType w:val="hybridMultilevel"/>
    <w:tmpl w:val="9B185794"/>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E83682C"/>
    <w:multiLevelType w:val="hybridMultilevel"/>
    <w:tmpl w:val="7D50D26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3F2C37A6"/>
    <w:multiLevelType w:val="hybridMultilevel"/>
    <w:tmpl w:val="BA6EBA32"/>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F795731"/>
    <w:multiLevelType w:val="hybridMultilevel"/>
    <w:tmpl w:val="865CD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22A7CD4"/>
    <w:multiLevelType w:val="hybridMultilevel"/>
    <w:tmpl w:val="3DF082DA"/>
    <w:lvl w:ilvl="0" w:tplc="D2AC8AA2">
      <w:start w:val="1"/>
      <w:numFmt w:val="decimal"/>
      <w:lvlText w:val="%1."/>
      <w:lvlJc w:val="left"/>
      <w:pPr>
        <w:ind w:left="720" w:hanging="360"/>
      </w:pPr>
      <w:rPr>
        <w:rFonts w:ascii="Calibri Light" w:eastAsia="Times New Roman" w:hAnsi="Calibri Light" w:cs="Times New Roman"/>
      </w:rPr>
    </w:lvl>
    <w:lvl w:ilvl="1" w:tplc="0C0A0017">
      <w:start w:val="1"/>
      <w:numFmt w:val="lowerLetter"/>
      <w:lvlText w:val="%2)"/>
      <w:lvlJc w:val="left"/>
      <w:pPr>
        <w:ind w:left="1440" w:hanging="360"/>
      </w:pPr>
      <w:rPr>
        <w:rFonts w:hint="default"/>
        <w:b w:val="0"/>
        <w:i w:val="0"/>
        <w:sz w:val="22"/>
      </w:rPr>
    </w:lvl>
    <w:lvl w:ilvl="2" w:tplc="A1F49AE2">
      <w:start w:val="1"/>
      <w:numFmt w:val="decimal"/>
      <w:lvlText w:val="%3."/>
      <w:lvlJc w:val="left"/>
      <w:pPr>
        <w:ind w:left="2340" w:hanging="360"/>
      </w:pPr>
      <w:rPr>
        <w:rFonts w:hint="default"/>
        <w:i w:val="0"/>
      </w:r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4356564"/>
    <w:multiLevelType w:val="hybridMultilevel"/>
    <w:tmpl w:val="DDF0DA3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5D52CC3"/>
    <w:multiLevelType w:val="hybridMultilevel"/>
    <w:tmpl w:val="33605DA2"/>
    <w:lvl w:ilvl="0" w:tplc="9CF4AD70">
      <w:numFmt w:val="bullet"/>
      <w:lvlText w:val="-"/>
      <w:lvlJc w:val="left"/>
      <w:pPr>
        <w:ind w:left="1440" w:hanging="360"/>
      </w:pPr>
      <w:rPr>
        <w:rFonts w:ascii="Abadi Extra Light" w:eastAsiaTheme="minorHAnsi" w:hAnsi="Abadi Extra Light" w:cstheme="minorBidi" w:hint="default"/>
      </w:rPr>
    </w:lvl>
    <w:lvl w:ilvl="1" w:tplc="0C0A0001">
      <w:start w:val="1"/>
      <w:numFmt w:val="bullet"/>
      <w:lvlText w:val=""/>
      <w:lvlJc w:val="left"/>
      <w:pPr>
        <w:ind w:left="2160" w:hanging="360"/>
      </w:pPr>
      <w:rPr>
        <w:rFonts w:ascii="Symbol" w:hAnsi="Symbol"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46783F08"/>
    <w:multiLevelType w:val="hybridMultilevel"/>
    <w:tmpl w:val="40DC8484"/>
    <w:lvl w:ilvl="0" w:tplc="3C305480">
      <w:start w:val="1"/>
      <w:numFmt w:val="decimal"/>
      <w:lvlText w:val="%1."/>
      <w:lvlJc w:val="left"/>
      <w:pPr>
        <w:ind w:left="720" w:hanging="360"/>
      </w:pPr>
      <w:rPr>
        <w:b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6EA4058"/>
    <w:multiLevelType w:val="hybridMultilevel"/>
    <w:tmpl w:val="52E2226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E6424F2"/>
    <w:multiLevelType w:val="hybridMultilevel"/>
    <w:tmpl w:val="22FA5496"/>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5" w15:restartNumberingAfterBreak="0">
    <w:nsid w:val="4F2C2372"/>
    <w:multiLevelType w:val="hybridMultilevel"/>
    <w:tmpl w:val="FB4AF0F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1164606"/>
    <w:multiLevelType w:val="hybridMultilevel"/>
    <w:tmpl w:val="0994DF4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7" w15:restartNumberingAfterBreak="0">
    <w:nsid w:val="61C91CDA"/>
    <w:multiLevelType w:val="hybridMultilevel"/>
    <w:tmpl w:val="DA78CE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5A653A3"/>
    <w:multiLevelType w:val="hybridMultilevel"/>
    <w:tmpl w:val="B246D9D0"/>
    <w:lvl w:ilvl="0" w:tplc="0C0A0017">
      <w:start w:val="1"/>
      <w:numFmt w:val="lowerLetter"/>
      <w:lvlText w:val="%1)"/>
      <w:lvlJc w:val="left"/>
      <w:pPr>
        <w:ind w:left="1068" w:hanging="360"/>
      </w:pPr>
    </w:lvl>
    <w:lvl w:ilvl="1" w:tplc="B6123FCC">
      <w:numFmt w:val="bullet"/>
      <w:lvlText w:val="-"/>
      <w:lvlJc w:val="left"/>
      <w:pPr>
        <w:ind w:left="1788" w:hanging="360"/>
      </w:pPr>
      <w:rPr>
        <w:rFonts w:ascii="Calibri" w:eastAsiaTheme="minorHAnsi" w:hAnsi="Calibri" w:cstheme="minorBidi" w:hint="default"/>
      </w:r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9" w15:restartNumberingAfterBreak="0">
    <w:nsid w:val="666624AB"/>
    <w:multiLevelType w:val="hybridMultilevel"/>
    <w:tmpl w:val="AFF245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A005A2C"/>
    <w:multiLevelType w:val="hybridMultilevel"/>
    <w:tmpl w:val="38D25E0A"/>
    <w:lvl w:ilvl="0" w:tplc="0C0A0001">
      <w:start w:val="1"/>
      <w:numFmt w:val="bullet"/>
      <w:lvlText w:val=""/>
      <w:lvlJc w:val="left"/>
      <w:pPr>
        <w:ind w:left="720" w:hanging="360"/>
      </w:pPr>
      <w:rPr>
        <w:rFonts w:ascii="Symbol" w:hAnsi="Symbol" w:hint="default"/>
      </w:rPr>
    </w:lvl>
    <w:lvl w:ilvl="1" w:tplc="0C0A0017">
      <w:start w:val="1"/>
      <w:numFmt w:val="lowerLetter"/>
      <w:lvlText w:val="%2)"/>
      <w:lvlJc w:val="left"/>
      <w:pPr>
        <w:ind w:left="1440" w:hanging="360"/>
      </w:pPr>
      <w:rPr>
        <w:rFonts w:hint="default"/>
        <w:b w:val="0"/>
        <w:i w:val="0"/>
        <w:sz w:val="22"/>
      </w:rPr>
    </w:lvl>
    <w:lvl w:ilvl="2" w:tplc="A1F49AE2">
      <w:start w:val="1"/>
      <w:numFmt w:val="decimal"/>
      <w:lvlText w:val="%3."/>
      <w:lvlJc w:val="left"/>
      <w:pPr>
        <w:ind w:left="2340" w:hanging="360"/>
      </w:pPr>
      <w:rPr>
        <w:rFonts w:hint="default"/>
        <w:i w:val="0"/>
      </w:r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D285601"/>
    <w:multiLevelType w:val="hybridMultilevel"/>
    <w:tmpl w:val="633EBCEE"/>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AD8057D"/>
    <w:multiLevelType w:val="hybridMultilevel"/>
    <w:tmpl w:val="92BE27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ADF1B84"/>
    <w:multiLevelType w:val="hybridMultilevel"/>
    <w:tmpl w:val="CB6CA51E"/>
    <w:lvl w:ilvl="0" w:tplc="92ECCD40">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num w:numId="1">
    <w:abstractNumId w:val="10"/>
  </w:num>
  <w:num w:numId="2">
    <w:abstractNumId w:val="19"/>
  </w:num>
  <w:num w:numId="3">
    <w:abstractNumId w:val="30"/>
  </w:num>
  <w:num w:numId="4">
    <w:abstractNumId w:val="23"/>
  </w:num>
  <w:num w:numId="5">
    <w:abstractNumId w:val="2"/>
  </w:num>
  <w:num w:numId="6">
    <w:abstractNumId w:val="11"/>
  </w:num>
  <w:num w:numId="7">
    <w:abstractNumId w:val="31"/>
  </w:num>
  <w:num w:numId="8">
    <w:abstractNumId w:val="26"/>
  </w:num>
  <w:num w:numId="9">
    <w:abstractNumId w:val="0"/>
  </w:num>
  <w:num w:numId="10">
    <w:abstractNumId w:val="32"/>
  </w:num>
  <w:num w:numId="11">
    <w:abstractNumId w:val="20"/>
  </w:num>
  <w:num w:numId="12">
    <w:abstractNumId w:val="18"/>
  </w:num>
  <w:num w:numId="13">
    <w:abstractNumId w:val="9"/>
  </w:num>
  <w:num w:numId="14">
    <w:abstractNumId w:val="5"/>
  </w:num>
  <w:num w:numId="15">
    <w:abstractNumId w:val="17"/>
  </w:num>
  <w:num w:numId="16">
    <w:abstractNumId w:val="13"/>
  </w:num>
  <w:num w:numId="17">
    <w:abstractNumId w:val="6"/>
  </w:num>
  <w:num w:numId="18">
    <w:abstractNumId w:val="22"/>
  </w:num>
  <w:num w:numId="19">
    <w:abstractNumId w:val="28"/>
  </w:num>
  <w:num w:numId="20">
    <w:abstractNumId w:val="12"/>
  </w:num>
  <w:num w:numId="21">
    <w:abstractNumId w:val="8"/>
  </w:num>
  <w:num w:numId="22">
    <w:abstractNumId w:val="25"/>
  </w:num>
  <w:num w:numId="23">
    <w:abstractNumId w:val="15"/>
  </w:num>
  <w:num w:numId="24">
    <w:abstractNumId w:val="7"/>
  </w:num>
  <w:num w:numId="25">
    <w:abstractNumId w:val="29"/>
  </w:num>
  <w:num w:numId="26">
    <w:abstractNumId w:val="3"/>
  </w:num>
  <w:num w:numId="27">
    <w:abstractNumId w:val="27"/>
  </w:num>
  <w:num w:numId="28">
    <w:abstractNumId w:val="14"/>
  </w:num>
  <w:num w:numId="29">
    <w:abstractNumId w:val="21"/>
  </w:num>
  <w:num w:numId="30">
    <w:abstractNumId w:val="4"/>
  </w:num>
  <w:num w:numId="31">
    <w:abstractNumId w:val="1"/>
  </w:num>
  <w:num w:numId="32">
    <w:abstractNumId w:val="16"/>
  </w:num>
  <w:num w:numId="33">
    <w:abstractNumId w:val="33"/>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6D18"/>
    <w:rsid w:val="0000086E"/>
    <w:rsid w:val="000029BC"/>
    <w:rsid w:val="00004A24"/>
    <w:rsid w:val="000308BC"/>
    <w:rsid w:val="000346F4"/>
    <w:rsid w:val="00043834"/>
    <w:rsid w:val="00046984"/>
    <w:rsid w:val="00055CA4"/>
    <w:rsid w:val="00057D27"/>
    <w:rsid w:val="00064C55"/>
    <w:rsid w:val="0007181B"/>
    <w:rsid w:val="00080BEB"/>
    <w:rsid w:val="000A2596"/>
    <w:rsid w:val="000B6190"/>
    <w:rsid w:val="000C4827"/>
    <w:rsid w:val="000E4574"/>
    <w:rsid w:val="00102879"/>
    <w:rsid w:val="001503CE"/>
    <w:rsid w:val="00152E79"/>
    <w:rsid w:val="00154245"/>
    <w:rsid w:val="00157BCB"/>
    <w:rsid w:val="00172918"/>
    <w:rsid w:val="001D0A91"/>
    <w:rsid w:val="001D16FE"/>
    <w:rsid w:val="001D1AC8"/>
    <w:rsid w:val="001D3CD4"/>
    <w:rsid w:val="001D401B"/>
    <w:rsid w:val="001E0A57"/>
    <w:rsid w:val="001E18F6"/>
    <w:rsid w:val="001E6DE9"/>
    <w:rsid w:val="001E79E9"/>
    <w:rsid w:val="002007B1"/>
    <w:rsid w:val="00213194"/>
    <w:rsid w:val="00223747"/>
    <w:rsid w:val="00226A4F"/>
    <w:rsid w:val="00232358"/>
    <w:rsid w:val="0023279F"/>
    <w:rsid w:val="002338AD"/>
    <w:rsid w:val="00234976"/>
    <w:rsid w:val="0028470F"/>
    <w:rsid w:val="00295951"/>
    <w:rsid w:val="002A52D8"/>
    <w:rsid w:val="002C3DD4"/>
    <w:rsid w:val="002E05AE"/>
    <w:rsid w:val="002E4CFB"/>
    <w:rsid w:val="002F0DFF"/>
    <w:rsid w:val="0032234F"/>
    <w:rsid w:val="003269F6"/>
    <w:rsid w:val="00341DFA"/>
    <w:rsid w:val="003425CC"/>
    <w:rsid w:val="00354A60"/>
    <w:rsid w:val="003556A2"/>
    <w:rsid w:val="00370FCA"/>
    <w:rsid w:val="00371018"/>
    <w:rsid w:val="003714F6"/>
    <w:rsid w:val="003A6824"/>
    <w:rsid w:val="003B3BC7"/>
    <w:rsid w:val="003C4F0A"/>
    <w:rsid w:val="003F78E2"/>
    <w:rsid w:val="004045D4"/>
    <w:rsid w:val="004475FF"/>
    <w:rsid w:val="00455941"/>
    <w:rsid w:val="0045634A"/>
    <w:rsid w:val="00460318"/>
    <w:rsid w:val="00461592"/>
    <w:rsid w:val="004642AF"/>
    <w:rsid w:val="00496D46"/>
    <w:rsid w:val="004A638A"/>
    <w:rsid w:val="004A7E92"/>
    <w:rsid w:val="004B0D03"/>
    <w:rsid w:val="004B79CD"/>
    <w:rsid w:val="004C494D"/>
    <w:rsid w:val="004E1A07"/>
    <w:rsid w:val="004E1E13"/>
    <w:rsid w:val="004E1E59"/>
    <w:rsid w:val="004E4AD5"/>
    <w:rsid w:val="00520EB1"/>
    <w:rsid w:val="00523575"/>
    <w:rsid w:val="00524F6C"/>
    <w:rsid w:val="00535F3B"/>
    <w:rsid w:val="00540E50"/>
    <w:rsid w:val="00547C4F"/>
    <w:rsid w:val="0055518E"/>
    <w:rsid w:val="005564F5"/>
    <w:rsid w:val="00564BC0"/>
    <w:rsid w:val="00574DD3"/>
    <w:rsid w:val="005A00D8"/>
    <w:rsid w:val="005A277D"/>
    <w:rsid w:val="005B7CE3"/>
    <w:rsid w:val="005C5D45"/>
    <w:rsid w:val="005C5F91"/>
    <w:rsid w:val="00633957"/>
    <w:rsid w:val="0063513F"/>
    <w:rsid w:val="006873BC"/>
    <w:rsid w:val="006B23A2"/>
    <w:rsid w:val="006D0634"/>
    <w:rsid w:val="006E1566"/>
    <w:rsid w:val="006E61AA"/>
    <w:rsid w:val="00707479"/>
    <w:rsid w:val="0070791B"/>
    <w:rsid w:val="00712EC3"/>
    <w:rsid w:val="0072247E"/>
    <w:rsid w:val="00735454"/>
    <w:rsid w:val="0073788E"/>
    <w:rsid w:val="0076576B"/>
    <w:rsid w:val="007976F5"/>
    <w:rsid w:val="007B02D7"/>
    <w:rsid w:val="007B4B55"/>
    <w:rsid w:val="007B6E90"/>
    <w:rsid w:val="007C7B40"/>
    <w:rsid w:val="007E0450"/>
    <w:rsid w:val="007F5AE9"/>
    <w:rsid w:val="00826673"/>
    <w:rsid w:val="00832328"/>
    <w:rsid w:val="0084539C"/>
    <w:rsid w:val="00847ABA"/>
    <w:rsid w:val="00880FC6"/>
    <w:rsid w:val="00886DB1"/>
    <w:rsid w:val="008A3AA1"/>
    <w:rsid w:val="008E40D0"/>
    <w:rsid w:val="008F2DCF"/>
    <w:rsid w:val="008F54CF"/>
    <w:rsid w:val="008F71E5"/>
    <w:rsid w:val="00927F41"/>
    <w:rsid w:val="00931061"/>
    <w:rsid w:val="009366FD"/>
    <w:rsid w:val="00960762"/>
    <w:rsid w:val="00962FBE"/>
    <w:rsid w:val="00965A08"/>
    <w:rsid w:val="009669A1"/>
    <w:rsid w:val="00972564"/>
    <w:rsid w:val="009742B0"/>
    <w:rsid w:val="00977B43"/>
    <w:rsid w:val="009842A2"/>
    <w:rsid w:val="00995AFD"/>
    <w:rsid w:val="009A00B1"/>
    <w:rsid w:val="009C7F8F"/>
    <w:rsid w:val="009D47A0"/>
    <w:rsid w:val="009D66B2"/>
    <w:rsid w:val="009D7124"/>
    <w:rsid w:val="009E1654"/>
    <w:rsid w:val="009E4675"/>
    <w:rsid w:val="009F0CED"/>
    <w:rsid w:val="00A01E73"/>
    <w:rsid w:val="00A0379D"/>
    <w:rsid w:val="00A06777"/>
    <w:rsid w:val="00A1376B"/>
    <w:rsid w:val="00A21DF0"/>
    <w:rsid w:val="00A44578"/>
    <w:rsid w:val="00A542F4"/>
    <w:rsid w:val="00A56D40"/>
    <w:rsid w:val="00A61BA0"/>
    <w:rsid w:val="00A6368A"/>
    <w:rsid w:val="00A64721"/>
    <w:rsid w:val="00A6765A"/>
    <w:rsid w:val="00AA1AC4"/>
    <w:rsid w:val="00AB0E3F"/>
    <w:rsid w:val="00AD66F5"/>
    <w:rsid w:val="00AD6BCD"/>
    <w:rsid w:val="00AE1289"/>
    <w:rsid w:val="00B00E94"/>
    <w:rsid w:val="00B356A7"/>
    <w:rsid w:val="00B45700"/>
    <w:rsid w:val="00B46FCC"/>
    <w:rsid w:val="00B6645E"/>
    <w:rsid w:val="00B7030F"/>
    <w:rsid w:val="00B93B32"/>
    <w:rsid w:val="00BB0BB4"/>
    <w:rsid w:val="00BB2645"/>
    <w:rsid w:val="00BB27EC"/>
    <w:rsid w:val="00BB7883"/>
    <w:rsid w:val="00BC055A"/>
    <w:rsid w:val="00BC088D"/>
    <w:rsid w:val="00BC2A25"/>
    <w:rsid w:val="00BE31F7"/>
    <w:rsid w:val="00BF0308"/>
    <w:rsid w:val="00C013E2"/>
    <w:rsid w:val="00C10C58"/>
    <w:rsid w:val="00C52E2B"/>
    <w:rsid w:val="00C545FA"/>
    <w:rsid w:val="00C55777"/>
    <w:rsid w:val="00C734B1"/>
    <w:rsid w:val="00C74DB4"/>
    <w:rsid w:val="00C7605A"/>
    <w:rsid w:val="00C94035"/>
    <w:rsid w:val="00CA262F"/>
    <w:rsid w:val="00CA2771"/>
    <w:rsid w:val="00CA42CB"/>
    <w:rsid w:val="00CB7951"/>
    <w:rsid w:val="00CC6236"/>
    <w:rsid w:val="00D0162D"/>
    <w:rsid w:val="00D10F5C"/>
    <w:rsid w:val="00D32EFB"/>
    <w:rsid w:val="00D360AC"/>
    <w:rsid w:val="00D37E09"/>
    <w:rsid w:val="00D405F9"/>
    <w:rsid w:val="00D53F19"/>
    <w:rsid w:val="00D63B7E"/>
    <w:rsid w:val="00D81875"/>
    <w:rsid w:val="00DC1A10"/>
    <w:rsid w:val="00DC1EA3"/>
    <w:rsid w:val="00DC3D5B"/>
    <w:rsid w:val="00DD43A8"/>
    <w:rsid w:val="00DF4E70"/>
    <w:rsid w:val="00E2439A"/>
    <w:rsid w:val="00E24FE1"/>
    <w:rsid w:val="00E251B0"/>
    <w:rsid w:val="00E30AA4"/>
    <w:rsid w:val="00E31808"/>
    <w:rsid w:val="00E318F2"/>
    <w:rsid w:val="00E542D0"/>
    <w:rsid w:val="00E87ABE"/>
    <w:rsid w:val="00EA6F42"/>
    <w:rsid w:val="00EA7B84"/>
    <w:rsid w:val="00EB704B"/>
    <w:rsid w:val="00EB7188"/>
    <w:rsid w:val="00EC604F"/>
    <w:rsid w:val="00ED08DD"/>
    <w:rsid w:val="00ED13E2"/>
    <w:rsid w:val="00ED4F35"/>
    <w:rsid w:val="00ED6D18"/>
    <w:rsid w:val="00EE446E"/>
    <w:rsid w:val="00EF3A08"/>
    <w:rsid w:val="00F21B87"/>
    <w:rsid w:val="00F271E8"/>
    <w:rsid w:val="00F33201"/>
    <w:rsid w:val="00F43786"/>
    <w:rsid w:val="00F522F5"/>
    <w:rsid w:val="00F55A59"/>
    <w:rsid w:val="00F60AA4"/>
    <w:rsid w:val="00F76481"/>
    <w:rsid w:val="00F9157B"/>
    <w:rsid w:val="00FA1098"/>
    <w:rsid w:val="00FA6058"/>
    <w:rsid w:val="00FB0294"/>
    <w:rsid w:val="00FB0457"/>
    <w:rsid w:val="00FB2504"/>
    <w:rsid w:val="00FC6A03"/>
    <w:rsid w:val="00FE5F7C"/>
    <w:rsid w:val="03A094AB"/>
    <w:rsid w:val="053C650C"/>
    <w:rsid w:val="06D8356D"/>
    <w:rsid w:val="2109C155"/>
    <w:rsid w:val="2A2AE2EC"/>
    <w:rsid w:val="317E55C3"/>
    <w:rsid w:val="5A86B315"/>
    <w:rsid w:val="72D97091"/>
    <w:rsid w:val="7BDB75D3"/>
    <w:rsid w:val="7EA569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FAE35"/>
  <w15:docId w15:val="{AD556010-903D-40D4-B8A3-9FE748D67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A10"/>
    <w:pPr>
      <w:spacing w:before="120" w:after="280"/>
    </w:pPr>
    <w:rPr>
      <w:rFonts w:ascii="Abadi Extra Light" w:hAnsi="Abadi Extra Light"/>
    </w:rPr>
  </w:style>
  <w:style w:type="paragraph" w:styleId="Ttulo1">
    <w:name w:val="heading 1"/>
    <w:basedOn w:val="Normal"/>
    <w:next w:val="Normal"/>
    <w:link w:val="Ttulo1Car"/>
    <w:uiPriority w:val="9"/>
    <w:qFormat/>
    <w:rsid w:val="004E1A07"/>
    <w:pPr>
      <w:keepNext/>
      <w:keepLines/>
      <w:spacing w:before="240" w:after="0"/>
      <w:jc w:val="center"/>
      <w:outlineLvl w:val="0"/>
    </w:pPr>
    <w:rPr>
      <w:rFonts w:ascii="Abadi" w:eastAsiaTheme="majorEastAsia" w:hAnsi="Abadi" w:cstheme="majorBidi"/>
      <w:color w:val="2F5496" w:themeColor="accent1" w:themeShade="BF"/>
      <w:sz w:val="36"/>
      <w:szCs w:val="36"/>
    </w:rPr>
  </w:style>
  <w:style w:type="paragraph" w:styleId="Ttulo2">
    <w:name w:val="heading 2"/>
    <w:basedOn w:val="Normal"/>
    <w:next w:val="Normal"/>
    <w:link w:val="Ttulo2Car"/>
    <w:uiPriority w:val="9"/>
    <w:semiHidden/>
    <w:unhideWhenUsed/>
    <w:qFormat/>
    <w:rsid w:val="00D63B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0469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E1E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1E59"/>
  </w:style>
  <w:style w:type="paragraph" w:styleId="Piedepgina">
    <w:name w:val="footer"/>
    <w:basedOn w:val="Normal"/>
    <w:link w:val="PiedepginaCar"/>
    <w:uiPriority w:val="99"/>
    <w:unhideWhenUsed/>
    <w:rsid w:val="004E1E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1E59"/>
  </w:style>
  <w:style w:type="character" w:customStyle="1" w:styleId="Ttulo1Car">
    <w:name w:val="Título 1 Car"/>
    <w:basedOn w:val="Fuentedeprrafopredeter"/>
    <w:link w:val="Ttulo1"/>
    <w:uiPriority w:val="9"/>
    <w:rsid w:val="004E1A07"/>
    <w:rPr>
      <w:rFonts w:ascii="Abadi" w:eastAsiaTheme="majorEastAsia" w:hAnsi="Abadi" w:cstheme="majorBidi"/>
      <w:color w:val="2F5496" w:themeColor="accent1" w:themeShade="BF"/>
      <w:sz w:val="36"/>
      <w:szCs w:val="36"/>
    </w:rPr>
  </w:style>
  <w:style w:type="paragraph" w:styleId="Prrafodelista">
    <w:name w:val="List Paragraph"/>
    <w:basedOn w:val="Normal"/>
    <w:uiPriority w:val="34"/>
    <w:qFormat/>
    <w:rsid w:val="00DC1A10"/>
    <w:pPr>
      <w:ind w:left="720"/>
      <w:contextualSpacing/>
    </w:pPr>
  </w:style>
  <w:style w:type="character" w:styleId="Hipervnculo">
    <w:name w:val="Hyperlink"/>
    <w:basedOn w:val="Fuentedeprrafopredeter"/>
    <w:uiPriority w:val="99"/>
    <w:unhideWhenUsed/>
    <w:rsid w:val="00A64721"/>
    <w:rPr>
      <w:color w:val="0563C1" w:themeColor="hyperlink"/>
      <w:u w:val="single"/>
    </w:rPr>
  </w:style>
  <w:style w:type="character" w:customStyle="1" w:styleId="Mencinsinresolver1">
    <w:name w:val="Mención sin resolver1"/>
    <w:basedOn w:val="Fuentedeprrafopredeter"/>
    <w:uiPriority w:val="99"/>
    <w:semiHidden/>
    <w:unhideWhenUsed/>
    <w:rsid w:val="00A64721"/>
    <w:rPr>
      <w:color w:val="605E5C"/>
      <w:shd w:val="clear" w:color="auto" w:fill="E1DFDD"/>
    </w:rPr>
  </w:style>
  <w:style w:type="table" w:styleId="Tablaconcuadrcula">
    <w:name w:val="Table Grid"/>
    <w:basedOn w:val="Tablanormal"/>
    <w:rsid w:val="002C3D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D63B7E"/>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qFormat/>
    <w:rsid w:val="00D63B7E"/>
    <w:pPr>
      <w:spacing w:before="240" w:after="60" w:line="360" w:lineRule="auto"/>
      <w:jc w:val="center"/>
      <w:outlineLvl w:val="0"/>
    </w:pPr>
    <w:rPr>
      <w:rFonts w:asciiTheme="minorHAnsi" w:eastAsia="Times New Roman" w:hAnsiTheme="minorHAnsi" w:cs="Times New Roman"/>
      <w:b/>
      <w:bCs/>
      <w:smallCaps/>
      <w:kern w:val="28"/>
      <w:sz w:val="40"/>
      <w:szCs w:val="32"/>
      <w:lang w:eastAsia="es-ES_tradnl"/>
    </w:rPr>
  </w:style>
  <w:style w:type="character" w:customStyle="1" w:styleId="TtuloCar">
    <w:name w:val="Título Car"/>
    <w:basedOn w:val="Fuentedeprrafopredeter"/>
    <w:link w:val="Ttulo"/>
    <w:rsid w:val="00D63B7E"/>
    <w:rPr>
      <w:rFonts w:eastAsia="Times New Roman" w:cs="Times New Roman"/>
      <w:b/>
      <w:bCs/>
      <w:smallCaps/>
      <w:kern w:val="28"/>
      <w:sz w:val="40"/>
      <w:szCs w:val="32"/>
      <w:lang w:eastAsia="es-ES_tradnl"/>
    </w:rPr>
  </w:style>
  <w:style w:type="character" w:styleId="Hipervnculovisitado">
    <w:name w:val="FollowedHyperlink"/>
    <w:basedOn w:val="Fuentedeprrafopredeter"/>
    <w:uiPriority w:val="99"/>
    <w:semiHidden/>
    <w:unhideWhenUsed/>
    <w:rsid w:val="0023279F"/>
    <w:rPr>
      <w:color w:val="954F72" w:themeColor="followedHyperlink"/>
      <w:u w:val="single"/>
    </w:rPr>
  </w:style>
  <w:style w:type="paragraph" w:customStyle="1" w:styleId="Objetivos">
    <w:name w:val="Objetivos"/>
    <w:basedOn w:val="Normal"/>
    <w:qFormat/>
    <w:rsid w:val="00847AB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spacing w:before="240" w:after="120" w:line="300" w:lineRule="auto"/>
      <w:jc w:val="both"/>
      <w:outlineLvl w:val="1"/>
    </w:pPr>
    <w:rPr>
      <w:rFonts w:asciiTheme="minorHAnsi" w:eastAsia="Times New Roman" w:hAnsiTheme="minorHAnsi" w:cs="Times New Roman"/>
      <w:bCs/>
      <w:smallCaps/>
      <w:sz w:val="28"/>
      <w:szCs w:val="20"/>
      <w:lang w:eastAsia="es-ES_tradnl"/>
    </w:rPr>
  </w:style>
  <w:style w:type="character" w:styleId="nfasis">
    <w:name w:val="Emphasis"/>
    <w:basedOn w:val="Fuentedeprrafopredeter"/>
    <w:uiPriority w:val="20"/>
    <w:qFormat/>
    <w:rsid w:val="00826673"/>
    <w:rPr>
      <w:i/>
      <w:iCs/>
    </w:rPr>
  </w:style>
  <w:style w:type="paragraph" w:styleId="Textodeglobo">
    <w:name w:val="Balloon Text"/>
    <w:basedOn w:val="Normal"/>
    <w:link w:val="TextodegloboCar"/>
    <w:uiPriority w:val="99"/>
    <w:semiHidden/>
    <w:unhideWhenUsed/>
    <w:rsid w:val="000029BC"/>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29BC"/>
    <w:rPr>
      <w:rFonts w:ascii="Tahoma" w:hAnsi="Tahoma" w:cs="Tahoma"/>
      <w:sz w:val="16"/>
      <w:szCs w:val="16"/>
    </w:rPr>
  </w:style>
  <w:style w:type="character" w:styleId="Mencinsinresolver">
    <w:name w:val="Unresolved Mention"/>
    <w:basedOn w:val="Fuentedeprrafopredeter"/>
    <w:uiPriority w:val="99"/>
    <w:semiHidden/>
    <w:unhideWhenUsed/>
    <w:rsid w:val="00B46FCC"/>
    <w:rPr>
      <w:color w:val="605E5C"/>
      <w:shd w:val="clear" w:color="auto" w:fill="E1DFDD"/>
    </w:rPr>
  </w:style>
  <w:style w:type="character" w:customStyle="1" w:styleId="Ttulo4Car">
    <w:name w:val="Título 4 Car"/>
    <w:basedOn w:val="Fuentedeprrafopredeter"/>
    <w:link w:val="Ttulo4"/>
    <w:uiPriority w:val="9"/>
    <w:semiHidden/>
    <w:rsid w:val="00046984"/>
    <w:rPr>
      <w:rFonts w:asciiTheme="majorHAnsi" w:eastAsiaTheme="majorEastAsia" w:hAnsiTheme="majorHAnsi" w:cstheme="majorBidi"/>
      <w:i/>
      <w:iCs/>
      <w:color w:val="2F5496" w:themeColor="accent1" w:themeShade="BF"/>
    </w:rPr>
  </w:style>
  <w:style w:type="table" w:styleId="Tablaconcuadrcula1clara-nfasis3">
    <w:name w:val="Grid Table 1 Light Accent 3"/>
    <w:basedOn w:val="Tablanormal"/>
    <w:uiPriority w:val="46"/>
    <w:rsid w:val="00C013E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C013E2"/>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normal3">
    <w:name w:val="Plain Table 3"/>
    <w:basedOn w:val="Tablanormal"/>
    <w:uiPriority w:val="43"/>
    <w:rsid w:val="00C013E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C013E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2-nfasis2">
    <w:name w:val="Grid Table 2 Accent 2"/>
    <w:basedOn w:val="Tablanormal"/>
    <w:uiPriority w:val="47"/>
    <w:rsid w:val="00C013E2"/>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2">
    <w:name w:val="Grid Table 4 Accent 2"/>
    <w:basedOn w:val="Tablanormal"/>
    <w:uiPriority w:val="49"/>
    <w:rsid w:val="00C013E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26126">
      <w:bodyDiv w:val="1"/>
      <w:marLeft w:val="0"/>
      <w:marRight w:val="0"/>
      <w:marTop w:val="0"/>
      <w:marBottom w:val="0"/>
      <w:divBdr>
        <w:top w:val="none" w:sz="0" w:space="0" w:color="auto"/>
        <w:left w:val="none" w:sz="0" w:space="0" w:color="auto"/>
        <w:bottom w:val="none" w:sz="0" w:space="0" w:color="auto"/>
        <w:right w:val="none" w:sz="0" w:space="0" w:color="auto"/>
      </w:divBdr>
      <w:divsChild>
        <w:div w:id="1008945984">
          <w:marLeft w:val="0"/>
          <w:marRight w:val="0"/>
          <w:marTop w:val="0"/>
          <w:marBottom w:val="0"/>
          <w:divBdr>
            <w:top w:val="none" w:sz="0" w:space="0" w:color="auto"/>
            <w:left w:val="none" w:sz="0" w:space="0" w:color="auto"/>
            <w:bottom w:val="none" w:sz="0" w:space="0" w:color="auto"/>
            <w:right w:val="none" w:sz="0" w:space="0" w:color="auto"/>
          </w:divBdr>
          <w:divsChild>
            <w:div w:id="16868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83208">
      <w:bodyDiv w:val="1"/>
      <w:marLeft w:val="0"/>
      <w:marRight w:val="0"/>
      <w:marTop w:val="0"/>
      <w:marBottom w:val="0"/>
      <w:divBdr>
        <w:top w:val="none" w:sz="0" w:space="0" w:color="auto"/>
        <w:left w:val="none" w:sz="0" w:space="0" w:color="auto"/>
        <w:bottom w:val="none" w:sz="0" w:space="0" w:color="auto"/>
        <w:right w:val="none" w:sz="0" w:space="0" w:color="auto"/>
      </w:divBdr>
      <w:divsChild>
        <w:div w:id="1379086170">
          <w:marLeft w:val="0"/>
          <w:marRight w:val="0"/>
          <w:marTop w:val="0"/>
          <w:marBottom w:val="0"/>
          <w:divBdr>
            <w:top w:val="none" w:sz="0" w:space="0" w:color="auto"/>
            <w:left w:val="none" w:sz="0" w:space="0" w:color="auto"/>
            <w:bottom w:val="none" w:sz="0" w:space="0" w:color="auto"/>
            <w:right w:val="none" w:sz="0" w:space="0" w:color="auto"/>
          </w:divBdr>
          <w:divsChild>
            <w:div w:id="24589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4679">
      <w:bodyDiv w:val="1"/>
      <w:marLeft w:val="0"/>
      <w:marRight w:val="0"/>
      <w:marTop w:val="0"/>
      <w:marBottom w:val="0"/>
      <w:divBdr>
        <w:top w:val="none" w:sz="0" w:space="0" w:color="auto"/>
        <w:left w:val="none" w:sz="0" w:space="0" w:color="auto"/>
        <w:bottom w:val="none" w:sz="0" w:space="0" w:color="auto"/>
        <w:right w:val="none" w:sz="0" w:space="0" w:color="auto"/>
      </w:divBdr>
      <w:divsChild>
        <w:div w:id="1085494099">
          <w:marLeft w:val="0"/>
          <w:marRight w:val="0"/>
          <w:marTop w:val="0"/>
          <w:marBottom w:val="0"/>
          <w:divBdr>
            <w:top w:val="none" w:sz="0" w:space="0" w:color="auto"/>
            <w:left w:val="none" w:sz="0" w:space="0" w:color="auto"/>
            <w:bottom w:val="none" w:sz="0" w:space="0" w:color="auto"/>
            <w:right w:val="none" w:sz="0" w:space="0" w:color="auto"/>
          </w:divBdr>
          <w:divsChild>
            <w:div w:id="212600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5910">
      <w:bodyDiv w:val="1"/>
      <w:marLeft w:val="0"/>
      <w:marRight w:val="0"/>
      <w:marTop w:val="0"/>
      <w:marBottom w:val="0"/>
      <w:divBdr>
        <w:top w:val="none" w:sz="0" w:space="0" w:color="auto"/>
        <w:left w:val="none" w:sz="0" w:space="0" w:color="auto"/>
        <w:bottom w:val="none" w:sz="0" w:space="0" w:color="auto"/>
        <w:right w:val="none" w:sz="0" w:space="0" w:color="auto"/>
      </w:divBdr>
    </w:div>
    <w:div w:id="1113014061">
      <w:bodyDiv w:val="1"/>
      <w:marLeft w:val="0"/>
      <w:marRight w:val="0"/>
      <w:marTop w:val="0"/>
      <w:marBottom w:val="0"/>
      <w:divBdr>
        <w:top w:val="none" w:sz="0" w:space="0" w:color="auto"/>
        <w:left w:val="none" w:sz="0" w:space="0" w:color="auto"/>
        <w:bottom w:val="none" w:sz="0" w:space="0" w:color="auto"/>
        <w:right w:val="none" w:sz="0" w:space="0" w:color="auto"/>
      </w:divBdr>
      <w:divsChild>
        <w:div w:id="1593539945">
          <w:marLeft w:val="0"/>
          <w:marRight w:val="0"/>
          <w:marTop w:val="0"/>
          <w:marBottom w:val="0"/>
          <w:divBdr>
            <w:top w:val="none" w:sz="0" w:space="0" w:color="auto"/>
            <w:left w:val="none" w:sz="0" w:space="0" w:color="auto"/>
            <w:bottom w:val="none" w:sz="0" w:space="0" w:color="auto"/>
            <w:right w:val="none" w:sz="0" w:space="0" w:color="auto"/>
          </w:divBdr>
          <w:divsChild>
            <w:div w:id="5593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6784">
      <w:bodyDiv w:val="1"/>
      <w:marLeft w:val="0"/>
      <w:marRight w:val="0"/>
      <w:marTop w:val="0"/>
      <w:marBottom w:val="0"/>
      <w:divBdr>
        <w:top w:val="none" w:sz="0" w:space="0" w:color="auto"/>
        <w:left w:val="none" w:sz="0" w:space="0" w:color="auto"/>
        <w:bottom w:val="none" w:sz="0" w:space="0" w:color="auto"/>
        <w:right w:val="none" w:sz="0" w:space="0" w:color="auto"/>
      </w:divBdr>
      <w:divsChild>
        <w:div w:id="503595865">
          <w:marLeft w:val="0"/>
          <w:marRight w:val="0"/>
          <w:marTop w:val="0"/>
          <w:marBottom w:val="0"/>
          <w:divBdr>
            <w:top w:val="none" w:sz="0" w:space="0" w:color="auto"/>
            <w:left w:val="none" w:sz="0" w:space="0" w:color="auto"/>
            <w:bottom w:val="none" w:sz="0" w:space="0" w:color="auto"/>
            <w:right w:val="none" w:sz="0" w:space="0" w:color="auto"/>
          </w:divBdr>
          <w:divsChild>
            <w:div w:id="2057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4612">
      <w:bodyDiv w:val="1"/>
      <w:marLeft w:val="0"/>
      <w:marRight w:val="0"/>
      <w:marTop w:val="0"/>
      <w:marBottom w:val="0"/>
      <w:divBdr>
        <w:top w:val="none" w:sz="0" w:space="0" w:color="auto"/>
        <w:left w:val="none" w:sz="0" w:space="0" w:color="auto"/>
        <w:bottom w:val="none" w:sz="0" w:space="0" w:color="auto"/>
        <w:right w:val="none" w:sz="0" w:space="0" w:color="auto"/>
      </w:divBdr>
      <w:divsChild>
        <w:div w:id="883518637">
          <w:marLeft w:val="0"/>
          <w:marRight w:val="0"/>
          <w:marTop w:val="0"/>
          <w:marBottom w:val="0"/>
          <w:divBdr>
            <w:top w:val="none" w:sz="0" w:space="0" w:color="auto"/>
            <w:left w:val="none" w:sz="0" w:space="0" w:color="auto"/>
            <w:bottom w:val="none" w:sz="0" w:space="0" w:color="auto"/>
            <w:right w:val="none" w:sz="0" w:space="0" w:color="auto"/>
          </w:divBdr>
          <w:divsChild>
            <w:div w:id="78882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7620">
      <w:bodyDiv w:val="1"/>
      <w:marLeft w:val="0"/>
      <w:marRight w:val="0"/>
      <w:marTop w:val="0"/>
      <w:marBottom w:val="0"/>
      <w:divBdr>
        <w:top w:val="none" w:sz="0" w:space="0" w:color="auto"/>
        <w:left w:val="none" w:sz="0" w:space="0" w:color="auto"/>
        <w:bottom w:val="none" w:sz="0" w:space="0" w:color="auto"/>
        <w:right w:val="none" w:sz="0" w:space="0" w:color="auto"/>
      </w:divBdr>
      <w:divsChild>
        <w:div w:id="34546947">
          <w:marLeft w:val="0"/>
          <w:marRight w:val="0"/>
          <w:marTop w:val="0"/>
          <w:marBottom w:val="0"/>
          <w:divBdr>
            <w:top w:val="none" w:sz="0" w:space="0" w:color="auto"/>
            <w:left w:val="none" w:sz="0" w:space="0" w:color="auto"/>
            <w:bottom w:val="none" w:sz="0" w:space="0" w:color="auto"/>
            <w:right w:val="none" w:sz="0" w:space="0" w:color="auto"/>
          </w:divBdr>
          <w:divsChild>
            <w:div w:id="149961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2279">
      <w:bodyDiv w:val="1"/>
      <w:marLeft w:val="0"/>
      <w:marRight w:val="0"/>
      <w:marTop w:val="0"/>
      <w:marBottom w:val="0"/>
      <w:divBdr>
        <w:top w:val="none" w:sz="0" w:space="0" w:color="auto"/>
        <w:left w:val="none" w:sz="0" w:space="0" w:color="auto"/>
        <w:bottom w:val="none" w:sz="0" w:space="0" w:color="auto"/>
        <w:right w:val="none" w:sz="0" w:space="0" w:color="auto"/>
      </w:divBdr>
      <w:divsChild>
        <w:div w:id="378211706">
          <w:marLeft w:val="0"/>
          <w:marRight w:val="0"/>
          <w:marTop w:val="0"/>
          <w:marBottom w:val="0"/>
          <w:divBdr>
            <w:top w:val="none" w:sz="0" w:space="0" w:color="auto"/>
            <w:left w:val="none" w:sz="0" w:space="0" w:color="auto"/>
            <w:bottom w:val="none" w:sz="0" w:space="0" w:color="auto"/>
            <w:right w:val="none" w:sz="0" w:space="0" w:color="auto"/>
          </w:divBdr>
          <w:divsChild>
            <w:div w:id="27979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pport.google.com/youtube/answer/6301625?hl=es-419"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flickr.com/help/terms" TargetMode="External"/><Relationship Id="rId17" Type="http://schemas.openxmlformats.org/officeDocument/2006/relationships/hyperlink" Target="https://commons.wikimedia.org/wiki/Commons:Bienvenido" TargetMode="External"/><Relationship Id="rId2" Type="http://schemas.openxmlformats.org/officeDocument/2006/relationships/customXml" Target="../customXml/item2.xml"/><Relationship Id="rId16" Type="http://schemas.openxmlformats.org/officeDocument/2006/relationships/hyperlink" Target="https://creativecommons.org/publicdomain/zero/1.0/deed.es_ES" TargetMode="External"/><Relationship Id="rId20" Type="http://schemas.openxmlformats.org/officeDocument/2006/relationships/hyperlink" Target="https://www.online-convert.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echlandia.com/imagenes-flickr-propio-sitio-web-info_239892/"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js-audio-converter.com/s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upo.es/biblioteca/servicios/pubdig/propiedadintelectual/tutoriales/derechos_autor/htm_12.htm"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963517fb-c6fa-4978-87f3-9b00f7ff960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4BF0C085DC1D340990E8A288793F350" ma:contentTypeVersion="9" ma:contentTypeDescription="Crear nuevo documento." ma:contentTypeScope="" ma:versionID="b57b3ae480e295b8034646aee3dfe518">
  <xsd:schema xmlns:xsd="http://www.w3.org/2001/XMLSchema" xmlns:xs="http://www.w3.org/2001/XMLSchema" xmlns:p="http://schemas.microsoft.com/office/2006/metadata/properties" xmlns:ns2="963517fb-c6fa-4978-87f3-9b00f7ff9602" targetNamespace="http://schemas.microsoft.com/office/2006/metadata/properties" ma:root="true" ma:fieldsID="314626b1dc43cd553d2b885f41ed62e1" ns2:_="">
    <xsd:import namespace="963517fb-c6fa-4978-87f3-9b00f7ff960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3517fb-c6fa-4978-87f3-9b00f7ff960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346D42-E916-41B9-8BF1-34C02164E165}">
  <ds:schemaRefs>
    <ds:schemaRef ds:uri="http://schemas.openxmlformats.org/officeDocument/2006/bibliography"/>
  </ds:schemaRefs>
</ds:datastoreItem>
</file>

<file path=customXml/itemProps2.xml><?xml version="1.0" encoding="utf-8"?>
<ds:datastoreItem xmlns:ds="http://schemas.openxmlformats.org/officeDocument/2006/customXml" ds:itemID="{28F01BD3-8F78-4413-B23D-8809A0E97B11}">
  <ds:schemaRefs>
    <ds:schemaRef ds:uri="http://schemas.microsoft.com/office/2006/metadata/properties"/>
    <ds:schemaRef ds:uri="http://schemas.microsoft.com/office/infopath/2007/PartnerControls"/>
    <ds:schemaRef ds:uri="963517fb-c6fa-4978-87f3-9b00f7ff9602"/>
  </ds:schemaRefs>
</ds:datastoreItem>
</file>

<file path=customXml/itemProps3.xml><?xml version="1.0" encoding="utf-8"?>
<ds:datastoreItem xmlns:ds="http://schemas.openxmlformats.org/officeDocument/2006/customXml" ds:itemID="{057ABBA1-0CB9-43E4-B0E4-6F5F2AFEEB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3517fb-c6fa-4978-87f3-9b00f7ff96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C4F3C83-7F05-413C-8A1D-911DEB887B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1488</TotalTime>
  <Pages>10</Pages>
  <Words>2122</Words>
  <Characters>11675</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GONZALEZ PISANO</dc:creator>
  <cp:keywords/>
  <dc:description/>
  <cp:lastModifiedBy>Rocío Pinzón Bayón</cp:lastModifiedBy>
  <cp:revision>189</cp:revision>
  <dcterms:created xsi:type="dcterms:W3CDTF">2021-09-19T08:33:00Z</dcterms:created>
  <dcterms:modified xsi:type="dcterms:W3CDTF">2022-01-16T18:17:00Z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0x01010034BF0C085DC1D340990E8A288793F350</vt:lpwstr>
  </property>
  <property fmtid="{D5CDD505-2E9C-101B-9397-08002B2CF9AE}" pid="3" name="Order">
    <vt:r8>3018800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