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053B9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IPV – Instituto Politécnico de Viseu</w:t>
      </w:r>
    </w:p>
    <w:p w14:paraId="1758AEE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 – Escola Superior de Tecnologia e Gestão de Viseu</w:t>
      </w:r>
    </w:p>
    <w:p w14:paraId="4039E34D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Departamento de </w:t>
      </w:r>
      <w:r w:rsidR="007C68FF">
        <w:rPr>
          <w:b/>
          <w:sz w:val="28"/>
          <w:szCs w:val="28"/>
        </w:rPr>
        <w:t>Informática</w:t>
      </w:r>
    </w:p>
    <w:p w14:paraId="07D1DA97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8BB8FA0" w14:textId="77777777" w:rsidR="002044D2" w:rsidRPr="002044D2" w:rsidRDefault="007C68F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302E9E2" wp14:editId="31D36A47">
            <wp:extent cx="2140240" cy="14928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28" cy="15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C83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7FC4110D" w14:textId="1E42D8C2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Relatório de </w:t>
      </w:r>
      <w:r w:rsidR="009D63CB">
        <w:rPr>
          <w:b/>
          <w:sz w:val="28"/>
          <w:szCs w:val="28"/>
        </w:rPr>
        <w:t>Gestão de Fábrica</w:t>
      </w:r>
    </w:p>
    <w:p w14:paraId="1FCF1C7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7845ECB" w14:textId="77777777" w:rsidR="002044D2" w:rsidRPr="002044D2" w:rsidRDefault="007C68F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5C356FD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91103CC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CCB576A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FE56116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Realizado em</w:t>
      </w:r>
    </w:p>
    <w:p w14:paraId="2DCA7245" w14:textId="754CBA60" w:rsidR="002044D2" w:rsidRPr="002044D2" w:rsidRDefault="009D63C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Programação Orientada a Objetos </w:t>
      </w:r>
    </w:p>
    <w:p w14:paraId="4A8E7C69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por</w:t>
      </w:r>
    </w:p>
    <w:p w14:paraId="57479C96" w14:textId="1B6DBCF1" w:rsidR="002044D2" w:rsidRDefault="001961B2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Daniel Valpereiro - 22894</w:t>
      </w:r>
    </w:p>
    <w:p w14:paraId="714F1B87" w14:textId="5F8960C2" w:rsidR="002044D2" w:rsidRDefault="001961B2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Sebastião – 22589</w:t>
      </w:r>
    </w:p>
    <w:p w14:paraId="0B316CFE" w14:textId="55910CB8" w:rsidR="001961B2" w:rsidRDefault="001961B2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João Santos -18725</w:t>
      </w:r>
    </w:p>
    <w:p w14:paraId="3185B448" w14:textId="69A1FC5F" w:rsidR="001961B2" w:rsidRPr="002044D2" w:rsidRDefault="001961B2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Miguel Pinheiro -23914</w:t>
      </w:r>
    </w:p>
    <w:p w14:paraId="02DFFF9C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65DB6FF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34423EBD" w14:textId="77777777" w:rsidR="002044D2" w:rsidRP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Orientadores</w:t>
      </w:r>
    </w:p>
    <w:p w14:paraId="6C6DAAEE" w14:textId="58C9B52B" w:rsidR="002044D2" w:rsidRPr="002044D2" w:rsidRDefault="002044D2" w:rsidP="009D63CB">
      <w:pPr>
        <w:spacing w:before="0" w:after="0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Entidade: </w:t>
      </w:r>
      <w:r w:rsidR="009D63CB" w:rsidRPr="002044D2">
        <w:rPr>
          <w:b/>
          <w:sz w:val="28"/>
          <w:szCs w:val="28"/>
        </w:rPr>
        <w:t>Instituto Politécnico de Viseu</w:t>
      </w:r>
    </w:p>
    <w:p w14:paraId="4643573C" w14:textId="44486D89" w:rsid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ESTGV: </w:t>
      </w:r>
      <w:r w:rsidR="001961B2">
        <w:rPr>
          <w:b/>
          <w:sz w:val="28"/>
          <w:szCs w:val="28"/>
        </w:rPr>
        <w:t>Carlos Cunha</w:t>
      </w:r>
    </w:p>
    <w:p w14:paraId="2985FAD2" w14:textId="41F51203" w:rsidR="00F007A6" w:rsidRPr="001961B2" w:rsidRDefault="001961B2" w:rsidP="001961B2">
      <w:pPr>
        <w:spacing w:before="0" w:after="0"/>
        <w:jc w:val="left"/>
        <w:rPr>
          <w:b/>
          <w:sz w:val="28"/>
          <w:szCs w:val="28"/>
        </w:rPr>
        <w:sectPr w:rsidR="00F007A6" w:rsidRPr="001961B2" w:rsidSect="008A314A">
          <w:footerReference w:type="default" r:id="rId9"/>
          <w:headerReference w:type="first" r:id="rId10"/>
          <w:footerReference w:type="first" r:id="rId11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>
        <w:rPr>
          <w:b/>
          <w:sz w:val="28"/>
          <w:szCs w:val="28"/>
        </w:rPr>
        <w:t>Pedro Martins</w:t>
      </w:r>
    </w:p>
    <w:p w14:paraId="252B18E2" w14:textId="77777777" w:rsidR="008A314A" w:rsidRDefault="008A314A" w:rsidP="00331D42">
      <w:pPr>
        <w:pStyle w:val="Ttulo"/>
      </w:pPr>
      <w:r>
        <w:lastRenderedPageBreak/>
        <w:t>Índice</w:t>
      </w: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-157041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65412" w14:textId="77777777" w:rsidR="00362EF3" w:rsidRDefault="00362EF3">
          <w:pPr>
            <w:pStyle w:val="Cabealhodondice"/>
          </w:pPr>
        </w:p>
        <w:p w14:paraId="307662A4" w14:textId="2EB3A9CE" w:rsidR="00D93AEC" w:rsidRDefault="00362EF3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16724" w:history="1">
            <w:r w:rsidR="00D93AEC" w:rsidRPr="00657E1A">
              <w:rPr>
                <w:rStyle w:val="Hiperligao"/>
                <w:noProof/>
              </w:rPr>
              <w:t>1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Introdução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_Toc126516724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1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48B2F669" w14:textId="1E24AC69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5" w:history="1">
            <w:r w:rsidR="00D93AEC" w:rsidRPr="00657E1A">
              <w:rPr>
                <w:rStyle w:val="Hiperligao"/>
                <w:noProof/>
              </w:rPr>
              <w:t>1.1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Estrutura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_Toc126516725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1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14A3E2E7" w14:textId="31ED3B59" w:rsidR="00D93AEC" w:rsidRDefault="00000000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6" w:history="1">
            <w:r w:rsidR="00D93AEC" w:rsidRPr="00657E1A">
              <w:rPr>
                <w:rStyle w:val="Hiperligao"/>
                <w:noProof/>
              </w:rPr>
              <w:t>2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Atividades desenvolvidas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_Toc126516726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3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6E4479B4" w14:textId="482F7F03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7" w:history="1">
            <w:r w:rsidR="00D93AEC" w:rsidRPr="00657E1A">
              <w:rPr>
                <w:rStyle w:val="Hiperligao"/>
                <w:noProof/>
              </w:rPr>
              <w:t>2.1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Diagrama de classes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_Toc126516727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3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53FDDAA9" w14:textId="6319EE18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8" w:history="1">
            <w:r w:rsidR="00D93AEC" w:rsidRPr="00657E1A">
              <w:rPr>
                <w:rStyle w:val="Hiperligao"/>
                <w:noProof/>
              </w:rPr>
              <w:t>2.2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Classes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_Toc126516728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4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4CBA715E" w14:textId="750E1A0C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9" w:history="1">
            <w:r w:rsidR="00D93AEC" w:rsidRPr="00657E1A">
              <w:rPr>
                <w:rStyle w:val="Hiperligao"/>
                <w:noProof/>
              </w:rPr>
              <w:t>2.3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Sensor de humidade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_Toc126516729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6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79BF32C" w14:textId="110B770A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0" w:history="1">
            <w:r w:rsidR="00D93AEC" w:rsidRPr="00657E1A">
              <w:rPr>
                <w:rStyle w:val="Hiperligao"/>
                <w:noProof/>
              </w:rPr>
              <w:t>2.4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Lista dos motores mais fracos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_Toc126516730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6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4CCB887" w14:textId="795880A3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1" w:history="1">
            <w:r w:rsidR="00D93AEC" w:rsidRPr="00657E1A">
              <w:rPr>
                <w:rStyle w:val="Hiperligao"/>
                <w:noProof/>
              </w:rPr>
              <w:t>2.5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Função Estou Quente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_Toc126516731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7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5CCFC8D7" w14:textId="0EB2BA7C" w:rsidR="00D93AEC" w:rsidRDefault="00000000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2" w:history="1">
            <w:r w:rsidR="00D93AEC" w:rsidRPr="00657E1A">
              <w:rPr>
                <w:rStyle w:val="Hiperligao"/>
                <w:noProof/>
              </w:rPr>
              <w:t>2.6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Manutenção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_Toc126516732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8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A58C9FB" w14:textId="52111E5E" w:rsidR="00D93AEC" w:rsidRDefault="00000000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3" w:history="1">
            <w:r w:rsidR="00D93AEC" w:rsidRPr="00657E1A">
              <w:rPr>
                <w:rStyle w:val="Hiperligao"/>
                <w:noProof/>
              </w:rPr>
              <w:t>3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Conclusão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_Toc126516733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9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2B496EE9" w14:textId="29D18DF4" w:rsidR="00D93AEC" w:rsidRDefault="00000000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4" w:history="1">
            <w:r w:rsidR="00D93AEC" w:rsidRPr="00657E1A">
              <w:rPr>
                <w:rStyle w:val="Hiperligao"/>
                <w:noProof/>
              </w:rPr>
              <w:t>4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Referências Bibliográfica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_Toc126516734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11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42C67427" w14:textId="6DA5CFA7" w:rsidR="008A314A" w:rsidRDefault="00362EF3" w:rsidP="001961B2">
          <w:pPr>
            <w:sectPr w:rsidR="008A314A" w:rsidSect="008A314A">
              <w:headerReference w:type="first" r:id="rId12"/>
              <w:footerReference w:type="first" r:id="rId13"/>
              <w:type w:val="oddPage"/>
              <w:pgSz w:w="11906" w:h="16838" w:code="9"/>
              <w:pgMar w:top="1418" w:right="1134" w:bottom="1134" w:left="1701" w:header="709" w:footer="709" w:gutter="0"/>
              <w:pgNumType w:fmt="upperRoman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068389F" w14:textId="77777777" w:rsidR="008A314A" w:rsidRDefault="008A314A" w:rsidP="00331D42">
      <w:pPr>
        <w:pStyle w:val="Ttulo1"/>
      </w:pPr>
      <w:bookmarkStart w:id="0" w:name="_Toc126516724"/>
      <w:r>
        <w:lastRenderedPageBreak/>
        <w:t>Introdução</w:t>
      </w:r>
      <w:bookmarkEnd w:id="0"/>
    </w:p>
    <w:p w14:paraId="6EF0FC84" w14:textId="424373AD" w:rsidR="002844D3" w:rsidRDefault="00217140" w:rsidP="00217140">
      <w:pPr>
        <w:keepNext/>
        <w:tabs>
          <w:tab w:val="left" w:pos="2392"/>
        </w:tabs>
      </w:pPr>
      <w:r w:rsidRPr="00217140">
        <w:t xml:space="preserve">Este trabalho aborda dois projetos distintos, cada um focado em diferentes </w:t>
      </w:r>
      <w:r w:rsidRPr="00217140">
        <w:t>aspetos</w:t>
      </w:r>
      <w:r w:rsidRPr="00217140">
        <w:t xml:space="preserve"> da arquitetura de software e segurança.</w:t>
      </w:r>
      <w:r>
        <w:t xml:space="preserve"> </w:t>
      </w:r>
      <w:r w:rsidRPr="00217140">
        <w:t xml:space="preserve">Utilizando padrões de design de software, como </w:t>
      </w:r>
      <w:proofErr w:type="spellStart"/>
      <w:r w:rsidRPr="00217140">
        <w:t>Singleton</w:t>
      </w:r>
      <w:proofErr w:type="spellEnd"/>
      <w:r w:rsidRPr="00217140">
        <w:t xml:space="preserve">, </w:t>
      </w:r>
      <w:proofErr w:type="spellStart"/>
      <w:r w:rsidRPr="00217140">
        <w:t>Factory</w:t>
      </w:r>
      <w:proofErr w:type="spellEnd"/>
      <w:r w:rsidRPr="00217140">
        <w:t xml:space="preserve">, </w:t>
      </w:r>
      <w:proofErr w:type="spellStart"/>
      <w:r w:rsidRPr="00217140">
        <w:t>Adapter</w:t>
      </w:r>
      <w:proofErr w:type="spellEnd"/>
      <w:r w:rsidRPr="00217140">
        <w:t xml:space="preserve">, </w:t>
      </w:r>
      <w:proofErr w:type="spellStart"/>
      <w:r w:rsidRPr="00217140">
        <w:t>Composite</w:t>
      </w:r>
      <w:proofErr w:type="spellEnd"/>
      <w:r w:rsidRPr="00217140">
        <w:t xml:space="preserve">, </w:t>
      </w:r>
      <w:proofErr w:type="spellStart"/>
      <w:r w:rsidRPr="00217140">
        <w:t>Flyweight</w:t>
      </w:r>
      <w:proofErr w:type="spellEnd"/>
      <w:r w:rsidRPr="00217140">
        <w:t xml:space="preserve">, Memento e </w:t>
      </w:r>
      <w:proofErr w:type="spellStart"/>
      <w:r w:rsidRPr="00217140">
        <w:t>Decorator</w:t>
      </w:r>
      <w:proofErr w:type="spellEnd"/>
      <w:r w:rsidRPr="00217140">
        <w:t>, a aplicação oferece uma estrutura flexível e extensível para criação e gerenciamento de conteúdos educacionais. Este projeto visa estimular o pensamento crítico dos alunos na identificação e aplicação de padrões de design, facilitando a adição de novos tipos de conteúdo e plataformas de forma eficiente.</w:t>
      </w:r>
    </w:p>
    <w:p w14:paraId="64497D38" w14:textId="321CE15A" w:rsidR="002844D3" w:rsidRDefault="002844D3" w:rsidP="00331D42">
      <w:pPr>
        <w:pStyle w:val="Ttulo2"/>
      </w:pPr>
      <w:bookmarkStart w:id="1" w:name="_Toc126516725"/>
      <w:r>
        <w:t>Estrutura</w:t>
      </w:r>
      <w:bookmarkEnd w:id="1"/>
    </w:p>
    <w:p w14:paraId="7255BB56" w14:textId="439083B6" w:rsidR="00777C88" w:rsidRDefault="00777C88" w:rsidP="00777C88">
      <w:pPr>
        <w:tabs>
          <w:tab w:val="left" w:pos="2392"/>
        </w:tabs>
      </w:pPr>
      <w:r>
        <w:t xml:space="preserve">Este relatório encontra-se dividida em </w:t>
      </w:r>
      <w:r w:rsidR="00161142">
        <w:t>4</w:t>
      </w:r>
      <w:r>
        <w:t xml:space="preserve"> capítulos. No primeiro e presente capítulo é realizada uma contextualização do estudo</w:t>
      </w:r>
      <w:r w:rsidR="00161142">
        <w:t>.</w:t>
      </w:r>
    </w:p>
    <w:p w14:paraId="5E00C4F5" w14:textId="747B432E" w:rsidR="00777C88" w:rsidRDefault="00777C88" w:rsidP="00777C88">
      <w:pPr>
        <w:tabs>
          <w:tab w:val="left" w:pos="2392"/>
        </w:tabs>
      </w:pPr>
      <w:r>
        <w:t xml:space="preserve">No segundo capítulo aborda-se </w:t>
      </w:r>
      <w:r w:rsidR="00161142">
        <w:t>as diversas atividades realizadas relacionadas com o projeto</w:t>
      </w:r>
    </w:p>
    <w:p w14:paraId="5E90C870" w14:textId="505775B1" w:rsidR="00777C88" w:rsidRDefault="00777C88" w:rsidP="00777C88">
      <w:pPr>
        <w:tabs>
          <w:tab w:val="left" w:pos="2392"/>
        </w:tabs>
      </w:pPr>
      <w:r>
        <w:t xml:space="preserve">O terceiro capítulo aborda </w:t>
      </w:r>
      <w:r w:rsidR="00161142">
        <w:t>a conclusão</w:t>
      </w:r>
    </w:p>
    <w:p w14:paraId="73665DEE" w14:textId="77777777" w:rsidR="008A314A" w:rsidRDefault="00777C88" w:rsidP="008A314A">
      <w:pPr>
        <w:tabs>
          <w:tab w:val="left" w:pos="2392"/>
        </w:tabs>
      </w:pPr>
      <w:r>
        <w:t>No quarto capítulo sintetiza-se o trabalho realizado, …</w:t>
      </w:r>
    </w:p>
    <w:p w14:paraId="18E32CA0" w14:textId="77777777" w:rsidR="008A314A" w:rsidRDefault="008A314A" w:rsidP="008A314A">
      <w:pPr>
        <w:tabs>
          <w:tab w:val="left" w:pos="2392"/>
        </w:tabs>
        <w:sectPr w:rsidR="008A314A" w:rsidSect="008A314A">
          <w:headerReference w:type="default" r:id="rId14"/>
          <w:footerReference w:type="default" r:id="rId15"/>
          <w:type w:val="oddPage"/>
          <w:pgSz w:w="11906" w:h="16838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2C8EDF" w14:textId="19C4D189" w:rsidR="008A314A" w:rsidRDefault="00331D42" w:rsidP="00331D42">
      <w:pPr>
        <w:pStyle w:val="Ttulo1"/>
      </w:pPr>
      <w:bookmarkStart w:id="2" w:name="_Toc126516726"/>
      <w:r>
        <w:lastRenderedPageBreak/>
        <w:t>Atividades desenvolvidas</w:t>
      </w:r>
      <w:bookmarkEnd w:id="2"/>
    </w:p>
    <w:p w14:paraId="2EA7470B" w14:textId="17587F3B" w:rsidR="00824167" w:rsidRPr="00824167" w:rsidRDefault="00824167" w:rsidP="00824167">
      <w:r>
        <w:t>Para a realização da gestão, foram desenvolvidas diversas funções</w:t>
      </w:r>
      <w:r w:rsidR="00161142">
        <w:t>, classes e esquemas antes de iniciar o projeto.</w:t>
      </w:r>
      <w:r>
        <w:t xml:space="preserve"> </w:t>
      </w:r>
    </w:p>
    <w:p w14:paraId="0DB7856E" w14:textId="0006C411" w:rsidR="005215D2" w:rsidRDefault="005215D2" w:rsidP="008A314A">
      <w:pPr>
        <w:tabs>
          <w:tab w:val="left" w:pos="2392"/>
        </w:tabs>
      </w:pPr>
      <w:r>
        <w:t>Neste capítulo são apresentadas</w:t>
      </w:r>
      <w:r w:rsidR="00824167">
        <w:t xml:space="preserve"> </w:t>
      </w:r>
      <w:r w:rsidR="00161142">
        <w:t>o diagrama de classes, as classes criadas e algumas funções.</w:t>
      </w:r>
    </w:p>
    <w:p w14:paraId="5486860E" w14:textId="4D17D0EF" w:rsidR="008A314A" w:rsidRDefault="009D5815" w:rsidP="00FC2836">
      <w:pPr>
        <w:pStyle w:val="Ttulo2"/>
      </w:pPr>
      <w:bookmarkStart w:id="3" w:name="_Toc126516727"/>
      <w:r>
        <w:t>Diagrama de classes</w:t>
      </w:r>
      <w:bookmarkEnd w:id="3"/>
    </w:p>
    <w:p w14:paraId="20FE34FC" w14:textId="77B27F11" w:rsidR="002A2F18" w:rsidRDefault="005B2F37" w:rsidP="009D5815">
      <w:r>
        <w:t>Para entender melhor como elaborar este projeto, foi sugerido fazer um diagrama de classes.</w:t>
      </w:r>
    </w:p>
    <w:p w14:paraId="45267483" w14:textId="77777777" w:rsidR="002A2F18" w:rsidRDefault="002A2F18" w:rsidP="002A2F18">
      <w:pPr>
        <w:keepNext/>
      </w:pPr>
      <w:r>
        <w:rPr>
          <w:noProof/>
        </w:rPr>
        <w:drawing>
          <wp:inline distT="0" distB="0" distL="0" distR="0" wp14:anchorId="4D877E93" wp14:editId="0D1C2425">
            <wp:extent cx="5753100" cy="2762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DC0B" w14:textId="0D2DE31C" w:rsidR="002A2F18" w:rsidRDefault="002A2F18" w:rsidP="002A2F18">
      <w:pPr>
        <w:pStyle w:val="Legenda"/>
      </w:pPr>
      <w:bookmarkStart w:id="4" w:name="_Toc12651671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61142">
        <w:rPr>
          <w:noProof/>
        </w:rPr>
        <w:t>1</w:t>
      </w:r>
      <w:r w:rsidR="00000000">
        <w:rPr>
          <w:noProof/>
        </w:rPr>
        <w:fldChar w:fldCharType="end"/>
      </w:r>
      <w:r>
        <w:t>- Diagrama de Classes</w:t>
      </w:r>
      <w:bookmarkEnd w:id="4"/>
    </w:p>
    <w:p w14:paraId="2F6EA627" w14:textId="2169DA3B" w:rsidR="002A2F18" w:rsidRDefault="002A2F18" w:rsidP="002A2F18">
      <w:r>
        <w:t xml:space="preserve">Como se pode observar, existe classes superiores a outras. Isto significa que em cada subclasse, irá pertencer a uma classe superior, e por consequência irá ser invocado a função ‘#include “(Nome da classe superior).h” ‘em cada subclasse. Por exemplo, a subclasse Normal tem a classe </w:t>
      </w:r>
      <w:r>
        <w:rPr>
          <w:i/>
          <w:iCs/>
        </w:rPr>
        <w:t>Users</w:t>
      </w:r>
      <w:r>
        <w:t>, e tem então o ‘#include “Users.h” ‘.</w:t>
      </w:r>
    </w:p>
    <w:p w14:paraId="74E5D1F6" w14:textId="1E9E8AC4" w:rsidR="00D93AEC" w:rsidRDefault="00D93AEC" w:rsidP="002A2F18">
      <w:r>
        <w:t>Cada classe possui atributos específicos, que geralmente têm atributos em comum se as diversas classes pertencerem á mesma classe superior.</w:t>
      </w:r>
    </w:p>
    <w:p w14:paraId="16C529D3" w14:textId="24E2491D" w:rsidR="002A2F18" w:rsidRDefault="002A2F18" w:rsidP="002A2F18"/>
    <w:p w14:paraId="181B9FA0" w14:textId="77777777" w:rsidR="002A2F18" w:rsidRPr="002A2F18" w:rsidRDefault="002A2F18" w:rsidP="002A2F18"/>
    <w:p w14:paraId="580159B4" w14:textId="7CFD3671" w:rsidR="009D5815" w:rsidRPr="009D5815" w:rsidRDefault="009D5815" w:rsidP="009D5815">
      <w:pPr>
        <w:pStyle w:val="Ttulo2"/>
      </w:pPr>
      <w:bookmarkStart w:id="5" w:name="_Toc126516728"/>
      <w:r>
        <w:lastRenderedPageBreak/>
        <w:t>Classes</w:t>
      </w:r>
      <w:bookmarkEnd w:id="5"/>
    </w:p>
    <w:p w14:paraId="1D6E8CC9" w14:textId="54398969" w:rsidR="0039136E" w:rsidRDefault="002A2F18" w:rsidP="0039136E">
      <w:pPr>
        <w:pStyle w:val="Legenda"/>
        <w:spacing w:line="36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Feito o diagrama, define-se então as </w:t>
      </w:r>
      <w:r w:rsidR="0039136E">
        <w:rPr>
          <w:i w:val="0"/>
          <w:iCs w:val="0"/>
          <w:sz w:val="24"/>
          <w:szCs w:val="24"/>
        </w:rPr>
        <w:t xml:space="preserve">classes, uma para os motores, outra para sensores e mais uma para os utilizadores. E dentro das classes mencionadas, existem classes que pertencem a uma hierarquia correspondente. Ou seja, para os motores existe os motores de combustão e elétrico. Para os sensores, existem o de humidade, luz, fumo e míssil. Finalmente para os </w:t>
      </w:r>
      <w:r w:rsidR="0039136E">
        <w:rPr>
          <w:sz w:val="24"/>
          <w:szCs w:val="24"/>
        </w:rPr>
        <w:t>users</w:t>
      </w:r>
      <w:r w:rsidR="0039136E">
        <w:rPr>
          <w:i w:val="0"/>
          <w:iCs w:val="0"/>
          <w:sz w:val="24"/>
          <w:szCs w:val="24"/>
        </w:rPr>
        <w:t xml:space="preserve"> tem o normal, visitante e o administrador.</w:t>
      </w:r>
    </w:p>
    <w:p w14:paraId="2D4BDBE5" w14:textId="41878D54" w:rsidR="009C7B38" w:rsidRDefault="00833BA9" w:rsidP="0039136E">
      <w:pPr>
        <w:pStyle w:val="Legenda"/>
        <w:spacing w:line="36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 seguida, será apresentado as classes principais: motor, sensor e </w:t>
      </w:r>
      <w:r w:rsidRPr="00833BA9">
        <w:rPr>
          <w:sz w:val="24"/>
          <w:szCs w:val="24"/>
        </w:rPr>
        <w:t>user</w:t>
      </w:r>
      <w:r>
        <w:rPr>
          <w:i w:val="0"/>
          <w:iCs w:val="0"/>
          <w:sz w:val="24"/>
          <w:szCs w:val="24"/>
        </w:rPr>
        <w:t xml:space="preserve">. </w:t>
      </w:r>
      <w:r w:rsidR="0039136E">
        <w:rPr>
          <w:i w:val="0"/>
          <w:iCs w:val="0"/>
          <w:sz w:val="24"/>
          <w:szCs w:val="24"/>
        </w:rPr>
        <w:t xml:space="preserve"> </w:t>
      </w:r>
    </w:p>
    <w:p w14:paraId="6BBE09C4" w14:textId="77777777" w:rsidR="0039136E" w:rsidRDefault="0039136E" w:rsidP="0039136E">
      <w:pPr>
        <w:keepNext/>
      </w:pPr>
      <w:r>
        <w:rPr>
          <w:noProof/>
        </w:rPr>
        <w:drawing>
          <wp:inline distT="0" distB="0" distL="0" distR="0" wp14:anchorId="4730C6AF" wp14:editId="42504DB1">
            <wp:extent cx="4848225" cy="32629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0400" cy="32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C93" w14:textId="6E4DBE16" w:rsidR="0039136E" w:rsidRDefault="0039136E" w:rsidP="0039136E">
      <w:pPr>
        <w:pStyle w:val="Legenda"/>
      </w:pPr>
      <w:bookmarkStart w:id="6" w:name="_Toc12651671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61142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Classe Motor (parte 1)</w:t>
      </w:r>
      <w:bookmarkEnd w:id="6"/>
    </w:p>
    <w:p w14:paraId="32677D37" w14:textId="77777777" w:rsidR="0039136E" w:rsidRDefault="0039136E" w:rsidP="0039136E">
      <w:pPr>
        <w:keepNext/>
      </w:pPr>
      <w:r w:rsidRPr="003913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95695" wp14:editId="73387CD5">
            <wp:extent cx="3933825" cy="126531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566" cy="12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CB1" w14:textId="3DD639AF" w:rsidR="0039136E" w:rsidRPr="0039136E" w:rsidRDefault="0039136E" w:rsidP="0039136E">
      <w:pPr>
        <w:pStyle w:val="Legenda"/>
      </w:pPr>
      <w:bookmarkStart w:id="7" w:name="_Toc12651671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61142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Classe Motor (parte 2)</w:t>
      </w:r>
      <w:bookmarkEnd w:id="7"/>
    </w:p>
    <w:p w14:paraId="21FA44E5" w14:textId="23D20DA0" w:rsidR="00E1358C" w:rsidRDefault="00833BA9" w:rsidP="00E1358C">
      <w:r>
        <w:t xml:space="preserve">Como se pode observar, a classe tem atributos que podem ser utilizados pelas subclasses do motor de combustão e motor elétrico, como se pode ser visto na variável TIPO. No construtor do motor, caso não seja atribuído valores ao chamar a função, irá ter como predefinição os valores colocados no parâmetro do construtor. </w:t>
      </w:r>
    </w:p>
    <w:p w14:paraId="4C616DA5" w14:textId="4EA45C99" w:rsidR="009D5815" w:rsidRDefault="009D5815" w:rsidP="00E1358C">
      <w:r>
        <w:lastRenderedPageBreak/>
        <w:t>De seguida, a classe Sensores. As funções utilizadas nesta classe, algumas são semelhantes ao da classe Motores, e também no construtor do sensor, caso não tenha tido indicado parâmetro nenhum ao invocar a função, irá tomar os valores predefinidos, definidos na função do construtor.</w:t>
      </w:r>
    </w:p>
    <w:p w14:paraId="0EFE9AA0" w14:textId="77777777" w:rsidR="009D5815" w:rsidRDefault="009D5815" w:rsidP="009D5815">
      <w:pPr>
        <w:keepNext/>
      </w:pPr>
      <w:r>
        <w:rPr>
          <w:noProof/>
        </w:rPr>
        <w:drawing>
          <wp:inline distT="0" distB="0" distL="0" distR="0" wp14:anchorId="525FBDE7" wp14:editId="3E051944">
            <wp:extent cx="47053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F511" w14:textId="36DDFE93" w:rsidR="00833BA9" w:rsidRDefault="009D5815" w:rsidP="009D5815">
      <w:pPr>
        <w:pStyle w:val="Legenda"/>
      </w:pPr>
      <w:bookmarkStart w:id="8" w:name="_Toc12651671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61142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Classe Sensor</w:t>
      </w:r>
      <w:bookmarkEnd w:id="8"/>
    </w:p>
    <w:p w14:paraId="42C888BA" w14:textId="1F0B2CF8" w:rsidR="009D5815" w:rsidRPr="009D5815" w:rsidRDefault="009D5815" w:rsidP="00E1358C">
      <w:r>
        <w:t xml:space="preserve">E por fim, a classe </w:t>
      </w:r>
      <w:r w:rsidRPr="009D5815">
        <w:rPr>
          <w:i/>
          <w:iCs/>
        </w:rPr>
        <w:t>user</w:t>
      </w:r>
      <w:r>
        <w:t xml:space="preserve">. Em comparação das outras classes, esta é a menos extensa. Nas funções “PossoADD” e “PossoREM”, retornam falso, significando que o utilizador não pode realizar as funções. Dependendo do tipo do utilizador, esta muda para verdadeiro ou </w:t>
      </w:r>
      <w:r>
        <w:rPr>
          <w:i/>
          <w:iCs/>
        </w:rPr>
        <w:t>true</w:t>
      </w:r>
      <w:r>
        <w:t>, e caso seja esse o valor será possível realizar a função.</w:t>
      </w:r>
    </w:p>
    <w:p w14:paraId="153A4A3C" w14:textId="77777777" w:rsidR="009D5815" w:rsidRDefault="009D5815" w:rsidP="009D5815">
      <w:pPr>
        <w:keepNext/>
      </w:pPr>
      <w:r>
        <w:rPr>
          <w:noProof/>
        </w:rPr>
        <w:drawing>
          <wp:inline distT="0" distB="0" distL="0" distR="0" wp14:anchorId="5A5F36A0" wp14:editId="7246D7BF">
            <wp:extent cx="2409825" cy="17759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687" cy="17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B" w14:textId="06F451B8" w:rsidR="009D5815" w:rsidRPr="00E1358C" w:rsidRDefault="009D5815" w:rsidP="009D5815">
      <w:pPr>
        <w:pStyle w:val="Legenda"/>
      </w:pPr>
      <w:bookmarkStart w:id="9" w:name="_Toc12651671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61142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Classe User</w:t>
      </w:r>
      <w:bookmarkEnd w:id="9"/>
    </w:p>
    <w:p w14:paraId="7C8D5446" w14:textId="45E4AB3D" w:rsidR="00162A53" w:rsidRDefault="009C7B38" w:rsidP="00162A53">
      <w:pPr>
        <w:pStyle w:val="Ttulo2"/>
      </w:pPr>
      <w:bookmarkStart w:id="10" w:name="_Toc126516729"/>
      <w:r>
        <w:lastRenderedPageBreak/>
        <w:t>Sensor de humidade</w:t>
      </w:r>
      <w:bookmarkEnd w:id="10"/>
      <w:r>
        <w:t xml:space="preserve"> </w:t>
      </w:r>
    </w:p>
    <w:p w14:paraId="76B983C0" w14:textId="44060112" w:rsidR="00202C41" w:rsidRPr="00202C41" w:rsidRDefault="00E1358C" w:rsidP="00162A53">
      <w:r>
        <w:t xml:space="preserve">No sensor de humidade, </w:t>
      </w:r>
      <w:r w:rsidR="00202C41">
        <w:t xml:space="preserve">percorre-se a lista dos sensores de humidade, utilizando o </w:t>
      </w:r>
      <w:r w:rsidR="00202C41">
        <w:rPr>
          <w:i/>
          <w:iCs/>
        </w:rPr>
        <w:t>iterator it</w:t>
      </w:r>
      <w:r w:rsidR="00202C41">
        <w:t xml:space="preserve">. De seguida, busca-se o valor do sensor de humidade, e se este for maior que 100, é ativado o aviso. No enunciado do trabalho, é pedido que todos os motores que tiverem uma dada região perto deles são desligados, e acontece neste código. Percorre a lista dos motores da fábrica e calcula-se a distância total do motor em relação ao sensor. Caso o sensor estiver a 20m do sensor, este desliga-se. </w:t>
      </w:r>
    </w:p>
    <w:p w14:paraId="519E94BB" w14:textId="77777777" w:rsidR="00E1358C" w:rsidRDefault="00E1358C" w:rsidP="00E1358C">
      <w:pPr>
        <w:keepNext/>
      </w:pPr>
      <w:r>
        <w:rPr>
          <w:noProof/>
        </w:rPr>
        <w:drawing>
          <wp:inline distT="0" distB="0" distL="0" distR="0" wp14:anchorId="2BE1A9D5" wp14:editId="623EE1D0">
            <wp:extent cx="6184061" cy="301942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798" cy="30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0652" w14:textId="6D8D7FFF" w:rsidR="00E1358C" w:rsidRDefault="00E1358C" w:rsidP="00E1358C">
      <w:pPr>
        <w:pStyle w:val="Legenda"/>
      </w:pPr>
      <w:bookmarkStart w:id="11" w:name="_Toc126516720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61142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Aviso sensor humidade</w:t>
      </w:r>
      <w:bookmarkEnd w:id="11"/>
    </w:p>
    <w:p w14:paraId="4DF96FE6" w14:textId="00CCE5D6" w:rsidR="00643EBA" w:rsidRDefault="00643EBA" w:rsidP="00643EBA">
      <w:pPr>
        <w:keepNext/>
        <w:jc w:val="center"/>
      </w:pPr>
    </w:p>
    <w:p w14:paraId="4F99F82A" w14:textId="60D250A7" w:rsidR="00161142" w:rsidRDefault="00161142" w:rsidP="00643EBA">
      <w:pPr>
        <w:keepNext/>
        <w:jc w:val="center"/>
      </w:pPr>
    </w:p>
    <w:p w14:paraId="7F6D0376" w14:textId="04C7A150" w:rsidR="00161142" w:rsidRDefault="00161142" w:rsidP="00643EBA">
      <w:pPr>
        <w:keepNext/>
        <w:jc w:val="center"/>
      </w:pPr>
    </w:p>
    <w:p w14:paraId="27039C1B" w14:textId="77777777" w:rsidR="00D93AEC" w:rsidRDefault="00D93AEC" w:rsidP="00643EBA">
      <w:pPr>
        <w:keepNext/>
        <w:jc w:val="center"/>
      </w:pPr>
    </w:p>
    <w:p w14:paraId="0DB808C2" w14:textId="77777777" w:rsidR="0039136E" w:rsidRDefault="0039136E" w:rsidP="0039136E">
      <w:pPr>
        <w:pStyle w:val="Ttulo2"/>
      </w:pPr>
      <w:bookmarkStart w:id="12" w:name="_Toc126516730"/>
      <w:r>
        <w:t>Lista dos motores mais fracos</w:t>
      </w:r>
      <w:bookmarkEnd w:id="12"/>
    </w:p>
    <w:p w14:paraId="6834A017" w14:textId="77777777" w:rsidR="0039136E" w:rsidRDefault="0039136E" w:rsidP="0039136E">
      <w:r>
        <w:t xml:space="preserve">Esta função devolve uma lista ordenada com os motores e sensores mais fracos, ou seja, aqueles que tem maior probabilidade de avariar. </w:t>
      </w:r>
    </w:p>
    <w:p w14:paraId="45EE733D" w14:textId="77777777" w:rsidR="0039136E" w:rsidRDefault="0039136E" w:rsidP="0039136E">
      <w:r>
        <w:lastRenderedPageBreak/>
        <w:t xml:space="preserve">Começa-se com a criação de uma nova lista, utilizando a função </w:t>
      </w:r>
      <w:r>
        <w:rPr>
          <w:i/>
          <w:iCs/>
        </w:rPr>
        <w:t>new</w:t>
      </w:r>
      <w:r>
        <w:t xml:space="preserve"> e de seguida uma lista do tipo </w:t>
      </w:r>
      <w:r>
        <w:rPr>
          <w:i/>
          <w:iCs/>
        </w:rPr>
        <w:t xml:space="preserve">string, </w:t>
      </w:r>
      <w:r>
        <w:t xml:space="preserve">uma vez que essa lista terá os motores e veículos. </w:t>
      </w:r>
    </w:p>
    <w:p w14:paraId="67C7BFAD" w14:textId="77777777" w:rsidR="0039136E" w:rsidRDefault="0039136E" w:rsidP="0039136E">
      <w:r>
        <w:t xml:space="preserve">De seguida, percorre a lista dos motores e adiciona todos os motores na lista a devolver (ListaRank), com o </w:t>
      </w:r>
      <w:r>
        <w:rPr>
          <w:i/>
          <w:iCs/>
        </w:rPr>
        <w:t>insert</w:t>
      </w:r>
      <w:r>
        <w:t xml:space="preserve">, e usando o </w:t>
      </w:r>
      <w:r>
        <w:rPr>
          <w:i/>
          <w:iCs/>
        </w:rPr>
        <w:t>iterator it</w:t>
      </w:r>
      <w:r>
        <w:t>.</w:t>
      </w:r>
    </w:p>
    <w:p w14:paraId="75114BDA" w14:textId="77777777" w:rsidR="0039136E" w:rsidRDefault="0039136E" w:rsidP="0039136E">
      <w:r>
        <w:t xml:space="preserve">Faz-se o mesmo para a lista de sensores, adicionando cada sensor a lista a devolver. </w:t>
      </w:r>
    </w:p>
    <w:p w14:paraId="3397DBA3" w14:textId="77777777" w:rsidR="0039136E" w:rsidRPr="00451E1C" w:rsidRDefault="0039136E" w:rsidP="0039136E">
      <w:r>
        <w:t>O objetivo é adicionar todos os itens a comparar a lista a devolver e de seguida ordenar. Assim, cada item fica ordenado com o valor da probabilidade de avariar.</w:t>
      </w:r>
    </w:p>
    <w:p w14:paraId="63D1D65A" w14:textId="77777777" w:rsidR="0039136E" w:rsidRDefault="0039136E" w:rsidP="0039136E">
      <w:pPr>
        <w:keepNext/>
      </w:pPr>
      <w:r>
        <w:rPr>
          <w:noProof/>
        </w:rPr>
        <w:drawing>
          <wp:inline distT="0" distB="0" distL="0" distR="0" wp14:anchorId="54299B6E" wp14:editId="5B3C9AAF">
            <wp:extent cx="5760085" cy="14839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283F" w14:textId="7CDD59C8" w:rsidR="0039136E" w:rsidRDefault="0039136E" w:rsidP="0039136E">
      <w:pPr>
        <w:pStyle w:val="Legenda"/>
      </w:pPr>
      <w:bookmarkStart w:id="13" w:name="_Toc1265167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61142">
        <w:rPr>
          <w:noProof/>
        </w:rPr>
        <w:t>7</w:t>
      </w:r>
      <w:r>
        <w:rPr>
          <w:noProof/>
        </w:rPr>
        <w:fldChar w:fldCharType="end"/>
      </w:r>
      <w:r>
        <w:t xml:space="preserve"> - Função rank dos fracos</w:t>
      </w:r>
      <w:bookmarkEnd w:id="13"/>
    </w:p>
    <w:p w14:paraId="67434A56" w14:textId="64C25B2C" w:rsidR="00806EB4" w:rsidRDefault="00161142" w:rsidP="00806EB4">
      <w:pPr>
        <w:pStyle w:val="Ttulo2"/>
      </w:pPr>
      <w:bookmarkStart w:id="14" w:name="_Toc126516731"/>
      <w:r>
        <w:t>Função Estou Quente</w:t>
      </w:r>
      <w:bookmarkEnd w:id="14"/>
    </w:p>
    <w:p w14:paraId="7EC0BF49" w14:textId="1D2DF906" w:rsidR="00806EB4" w:rsidRPr="00161142" w:rsidRDefault="00161142" w:rsidP="00806EB4">
      <w:r>
        <w:t xml:space="preserve">Esta função permite guardar numa lista os motores ou sensores que estão quentes, e deixaram de funcionar devido a temperaturas em excesso. Para tal, utiliza-se a função </w:t>
      </w:r>
      <w:r>
        <w:rPr>
          <w:i/>
          <w:iCs/>
        </w:rPr>
        <w:t>find</w:t>
      </w:r>
      <w:r>
        <w:t xml:space="preserve"> para descobrir se algum motor já está dentro da lista. Senão, insere o motor na lista dos quentes e coloca o estado como parado.</w:t>
      </w:r>
    </w:p>
    <w:p w14:paraId="061E6D29" w14:textId="77777777" w:rsidR="00161142" w:rsidRDefault="00161142" w:rsidP="00161142">
      <w:pPr>
        <w:keepNext/>
      </w:pPr>
      <w:r>
        <w:rPr>
          <w:noProof/>
        </w:rPr>
        <w:drawing>
          <wp:inline distT="0" distB="0" distL="0" distR="0" wp14:anchorId="79AF16FD" wp14:editId="4B882133">
            <wp:extent cx="5760085" cy="21037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4D2" w14:textId="283188FA" w:rsidR="00161142" w:rsidRPr="00806EB4" w:rsidRDefault="00161142" w:rsidP="00161142">
      <w:pPr>
        <w:pStyle w:val="Legenda"/>
      </w:pPr>
      <w:bookmarkStart w:id="15" w:name="_Toc1265167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Função Estou Quente</w:t>
      </w:r>
      <w:bookmarkEnd w:id="15"/>
    </w:p>
    <w:p w14:paraId="663A57B3" w14:textId="07B70BD0" w:rsidR="00806EB4" w:rsidRDefault="00806EB4" w:rsidP="00806EB4"/>
    <w:p w14:paraId="7757DD2C" w14:textId="77777777" w:rsidR="00161142" w:rsidRPr="00806EB4" w:rsidRDefault="00161142" w:rsidP="00806EB4"/>
    <w:p w14:paraId="2F22C26E" w14:textId="292F1B19" w:rsidR="0039136E" w:rsidRDefault="00806EB4" w:rsidP="0039136E">
      <w:pPr>
        <w:pStyle w:val="Ttulo2"/>
      </w:pPr>
      <w:bookmarkStart w:id="16" w:name="_Toc126516732"/>
      <w:r>
        <w:t>Manutenção</w:t>
      </w:r>
      <w:bookmarkEnd w:id="16"/>
    </w:p>
    <w:p w14:paraId="0F2F4DB3" w14:textId="427992AC" w:rsidR="00806EB4" w:rsidRPr="00806EB4" w:rsidRDefault="00806EB4" w:rsidP="00806EB4">
      <w:r>
        <w:t>A função para realizar a manutenção dos motores e sensores, percorre toda a lista de motores e sensores que estão quentes (LMQuentes) e começa a manutenção, colocando a temperatura num valor dentro do valor verde, e coloca o motor a correr. Quando percorrido a lista, limpa a lista LMQuentes, já que não tem nenhum motor ou sensor quente.</w:t>
      </w:r>
    </w:p>
    <w:p w14:paraId="7321383B" w14:textId="77777777" w:rsidR="00806EB4" w:rsidRDefault="00806EB4" w:rsidP="00806EB4">
      <w:pPr>
        <w:keepNext/>
      </w:pPr>
      <w:r>
        <w:rPr>
          <w:noProof/>
        </w:rPr>
        <w:drawing>
          <wp:inline distT="0" distB="0" distL="0" distR="0" wp14:anchorId="783E34F7" wp14:editId="3FA49D30">
            <wp:extent cx="5760085" cy="14420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163" w14:textId="2EAEDE00" w:rsidR="00806EB4" w:rsidRPr="00806EB4" w:rsidRDefault="00806EB4" w:rsidP="00806EB4">
      <w:pPr>
        <w:pStyle w:val="Legenda"/>
      </w:pPr>
      <w:bookmarkStart w:id="17" w:name="_Toc12651672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61142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- Manutenção</w:t>
      </w:r>
      <w:bookmarkEnd w:id="17"/>
    </w:p>
    <w:p w14:paraId="2F5CEE73" w14:textId="31EA28F4" w:rsidR="0039136E" w:rsidRPr="0039136E" w:rsidRDefault="0039136E" w:rsidP="0039136E"/>
    <w:p w14:paraId="45EFC690" w14:textId="5777E683" w:rsidR="007367DA" w:rsidRPr="007367DA" w:rsidRDefault="007367DA" w:rsidP="007367DA"/>
    <w:p w14:paraId="1AA165AC" w14:textId="77777777" w:rsidR="008A314A" w:rsidRPr="00FC2836" w:rsidRDefault="008A314A" w:rsidP="008A314A">
      <w:pPr>
        <w:tabs>
          <w:tab w:val="left" w:pos="2392"/>
        </w:tabs>
      </w:pPr>
    </w:p>
    <w:p w14:paraId="3CC6256A" w14:textId="77777777" w:rsidR="008A314A" w:rsidRPr="00FC2836" w:rsidRDefault="008A314A" w:rsidP="008A314A">
      <w:pPr>
        <w:tabs>
          <w:tab w:val="left" w:pos="2392"/>
        </w:tabs>
        <w:sectPr w:rsidR="008A314A" w:rsidRPr="00FC2836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8963A9D" w14:textId="77777777" w:rsidR="008A314A" w:rsidRDefault="008A314A" w:rsidP="00331D42">
      <w:pPr>
        <w:pStyle w:val="Ttulo1"/>
      </w:pPr>
      <w:bookmarkStart w:id="18" w:name="_Toc126516733"/>
      <w:r>
        <w:lastRenderedPageBreak/>
        <w:t>Conclusão</w:t>
      </w:r>
      <w:bookmarkEnd w:id="18"/>
    </w:p>
    <w:p w14:paraId="53F9D439" w14:textId="006F749A" w:rsidR="00D93AEC" w:rsidRDefault="00D93AEC" w:rsidP="008A314A">
      <w:pPr>
        <w:tabs>
          <w:tab w:val="left" w:pos="2392"/>
        </w:tabs>
      </w:pPr>
      <w:r>
        <w:t>Concluindo, para a realização de uma gestão para uma fabrica é necessário esquematizar o problema, e de seguida construir as classes. Por fim, implementa-se os métodos. Desta forma, fica mais simples realizar o solicitado para este projeto.</w:t>
      </w:r>
    </w:p>
    <w:p w14:paraId="4ED8FB61" w14:textId="12B12471" w:rsidR="00D93AEC" w:rsidRDefault="00D93AEC" w:rsidP="008A314A">
      <w:pPr>
        <w:tabs>
          <w:tab w:val="left" w:pos="2392"/>
        </w:tabs>
      </w:pPr>
      <w:r>
        <w:t xml:space="preserve">Também pode-se mencionar que o projeto foi apenas uma simulação, e que pode ser utilizado para outros tipos de fins do mesmo tipo, e também poderá ser utilizado para outras fabricas para outras empresas. </w:t>
      </w:r>
    </w:p>
    <w:p w14:paraId="78A81A3A" w14:textId="77777777" w:rsidR="008A314A" w:rsidRDefault="008A314A" w:rsidP="008A314A">
      <w:pPr>
        <w:tabs>
          <w:tab w:val="left" w:pos="2392"/>
        </w:tabs>
      </w:pPr>
    </w:p>
    <w:p w14:paraId="64030BAB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25AD0BF" w14:textId="1C828D6A" w:rsidR="00331D42" w:rsidRPr="00331D42" w:rsidRDefault="008A314A" w:rsidP="00C95F0C">
      <w:pPr>
        <w:pStyle w:val="Ttulo1"/>
      </w:pPr>
      <w:bookmarkStart w:id="19" w:name="_Toc126516734"/>
      <w:r>
        <w:lastRenderedPageBreak/>
        <w:t>Referências Bibliográfica</w:t>
      </w:r>
      <w:bookmarkEnd w:id="19"/>
    </w:p>
    <w:sectPr w:rsidR="00331D42" w:rsidRPr="00331D42" w:rsidSect="008A314A">
      <w:type w:val="oddPage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2B057" w14:textId="77777777" w:rsidR="00170446" w:rsidRDefault="00170446" w:rsidP="00F007A6">
      <w:pPr>
        <w:spacing w:before="0" w:after="0" w:line="240" w:lineRule="auto"/>
      </w:pPr>
      <w:r>
        <w:separator/>
      </w:r>
    </w:p>
  </w:endnote>
  <w:endnote w:type="continuationSeparator" w:id="0">
    <w:p w14:paraId="0E2FBFF0" w14:textId="77777777" w:rsidR="00170446" w:rsidRDefault="00170446" w:rsidP="00F00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6453030"/>
      <w:docPartObj>
        <w:docPartGallery w:val="Page Numbers (Bottom of Page)"/>
        <w:docPartUnique/>
      </w:docPartObj>
    </w:sdtPr>
    <w:sdtContent>
      <w:p w14:paraId="5B37152C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F007A6">
          <w:instrText>PAGE   \* MERGEFORMAT</w:instrText>
        </w:r>
        <w:r>
          <w:fldChar w:fldCharType="separate"/>
        </w:r>
        <w:r w:rsidR="004E7EDC">
          <w:rPr>
            <w:noProof/>
          </w:rPr>
          <w:t>2</w:t>
        </w:r>
        <w:r>
          <w:fldChar w:fldCharType="end"/>
        </w:r>
      </w:p>
    </w:sdtContent>
  </w:sdt>
  <w:p w14:paraId="6B341D50" w14:textId="77777777" w:rsidR="00384F91" w:rsidRDefault="00384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C0462" w14:textId="77777777" w:rsidR="00FF4062" w:rsidRDefault="00FF4062" w:rsidP="00FF4062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07DDE" w14:textId="77777777" w:rsidR="00384F91" w:rsidRDefault="00384F9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5410839"/>
      <w:docPartObj>
        <w:docPartGallery w:val="Page Numbers (Bottom of Page)"/>
        <w:docPartUnique/>
      </w:docPartObj>
    </w:sdtPr>
    <w:sdtContent>
      <w:p w14:paraId="14C1E491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8A314A">
          <w:instrText>PAGE   \* MERGEFORMAT</w:instrText>
        </w:r>
        <w:r>
          <w:fldChar w:fldCharType="separate"/>
        </w:r>
        <w:r w:rsidR="004E7EDC">
          <w:rPr>
            <w:noProof/>
          </w:rPr>
          <w:t>6</w:t>
        </w:r>
        <w:r>
          <w:fldChar w:fldCharType="end"/>
        </w:r>
      </w:p>
    </w:sdtContent>
  </w:sdt>
  <w:p w14:paraId="6D6A3E7A" w14:textId="77777777" w:rsidR="00384F91" w:rsidRDefault="00384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6FDAC" w14:textId="77777777" w:rsidR="00170446" w:rsidRDefault="00170446" w:rsidP="00F007A6">
      <w:pPr>
        <w:spacing w:before="0" w:after="0" w:line="240" w:lineRule="auto"/>
      </w:pPr>
      <w:r>
        <w:separator/>
      </w:r>
    </w:p>
  </w:footnote>
  <w:footnote w:type="continuationSeparator" w:id="0">
    <w:p w14:paraId="2753E6A4" w14:textId="77777777" w:rsidR="00170446" w:rsidRDefault="00170446" w:rsidP="00F007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8CEB4" w14:textId="6CF16229" w:rsidR="001961B2" w:rsidRPr="001961B2" w:rsidRDefault="001961B2" w:rsidP="001961B2">
    <w:pPr>
      <w:spacing w:before="0" w:after="0"/>
      <w:ind w:left="6372" w:firstLine="708"/>
      <w:jc w:val="left"/>
      <w:rPr>
        <w:b/>
        <w:sz w:val="28"/>
        <w:szCs w:val="28"/>
      </w:rPr>
    </w:pPr>
    <w:r w:rsidRPr="002044D2">
      <w:rPr>
        <w:b/>
        <w:sz w:val="28"/>
        <w:szCs w:val="28"/>
      </w:rPr>
      <w:t>Viseu</w:t>
    </w:r>
    <w:r>
      <w:rPr>
        <w:b/>
        <w:sz w:val="28"/>
        <w:szCs w:val="28"/>
      </w:rPr>
      <w:t xml:space="preserve">, </w:t>
    </w:r>
    <w:r>
      <w:rPr>
        <w:b/>
        <w:sz w:val="28"/>
        <w:szCs w:val="28"/>
      </w:rPr>
      <w:t>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AE6FF" w14:textId="77777777" w:rsidR="00384F91" w:rsidRDefault="00384F9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D4524" w14:textId="77777777" w:rsidR="00384F91" w:rsidRDefault="00384F91" w:rsidP="008A314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604C7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29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B"/>
    <w:rsid w:val="000621AB"/>
    <w:rsid w:val="000845D8"/>
    <w:rsid w:val="00092C15"/>
    <w:rsid w:val="00104A19"/>
    <w:rsid w:val="001064F6"/>
    <w:rsid w:val="00161142"/>
    <w:rsid w:val="00162A53"/>
    <w:rsid w:val="00170446"/>
    <w:rsid w:val="001961B2"/>
    <w:rsid w:val="001A2FB0"/>
    <w:rsid w:val="00202C41"/>
    <w:rsid w:val="002044D2"/>
    <w:rsid w:val="00217140"/>
    <w:rsid w:val="002312DB"/>
    <w:rsid w:val="0026558F"/>
    <w:rsid w:val="002844D3"/>
    <w:rsid w:val="002A2F18"/>
    <w:rsid w:val="002B5F8C"/>
    <w:rsid w:val="00327445"/>
    <w:rsid w:val="00331D42"/>
    <w:rsid w:val="00360DA8"/>
    <w:rsid w:val="00362EF3"/>
    <w:rsid w:val="00384F91"/>
    <w:rsid w:val="0039136E"/>
    <w:rsid w:val="00403A72"/>
    <w:rsid w:val="00443E19"/>
    <w:rsid w:val="00451E1C"/>
    <w:rsid w:val="00476833"/>
    <w:rsid w:val="004E7EDC"/>
    <w:rsid w:val="004F11FB"/>
    <w:rsid w:val="005215D2"/>
    <w:rsid w:val="00543F1E"/>
    <w:rsid w:val="005A1A78"/>
    <w:rsid w:val="005A45AE"/>
    <w:rsid w:val="005B2F37"/>
    <w:rsid w:val="00643EBA"/>
    <w:rsid w:val="00665C8C"/>
    <w:rsid w:val="006E3070"/>
    <w:rsid w:val="007367DA"/>
    <w:rsid w:val="0076758D"/>
    <w:rsid w:val="00777C88"/>
    <w:rsid w:val="007C2524"/>
    <w:rsid w:val="007C68FF"/>
    <w:rsid w:val="00806EB4"/>
    <w:rsid w:val="00824167"/>
    <w:rsid w:val="00833BA9"/>
    <w:rsid w:val="008751A3"/>
    <w:rsid w:val="008A314A"/>
    <w:rsid w:val="009C7B38"/>
    <w:rsid w:val="009D5815"/>
    <w:rsid w:val="009D63CB"/>
    <w:rsid w:val="00A43154"/>
    <w:rsid w:val="00A50D19"/>
    <w:rsid w:val="00AE06C6"/>
    <w:rsid w:val="00C61987"/>
    <w:rsid w:val="00C748E2"/>
    <w:rsid w:val="00C95F0C"/>
    <w:rsid w:val="00CB16BE"/>
    <w:rsid w:val="00D02A5F"/>
    <w:rsid w:val="00D318DE"/>
    <w:rsid w:val="00D93AEC"/>
    <w:rsid w:val="00DB1A49"/>
    <w:rsid w:val="00DB6867"/>
    <w:rsid w:val="00DE6720"/>
    <w:rsid w:val="00E1358C"/>
    <w:rsid w:val="00F007A6"/>
    <w:rsid w:val="00FC2836"/>
    <w:rsid w:val="00FD4208"/>
    <w:rsid w:val="00FE0AE6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7CD47"/>
  <w15:chartTrackingRefBased/>
  <w15:docId w15:val="{E546480D-63BA-43E6-B932-665AEC9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6E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07A6"/>
    <w:pPr>
      <w:keepNext/>
      <w:keepLines/>
      <w:numPr>
        <w:numId w:val="1"/>
      </w:numPr>
      <w:spacing w:before="36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07A6"/>
    <w:pPr>
      <w:keepNext/>
      <w:keepLines/>
      <w:numPr>
        <w:ilvl w:val="1"/>
        <w:numId w:val="1"/>
      </w:numPr>
      <w:spacing w:before="36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2836"/>
    <w:pPr>
      <w:keepNext/>
      <w:keepLines/>
      <w:numPr>
        <w:ilvl w:val="2"/>
        <w:numId w:val="1"/>
      </w:numPr>
      <w:spacing w:before="360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1D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1D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1D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1D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1D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1D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07A6"/>
    <w:rPr>
      <w:rFonts w:ascii="Arial" w:eastAsiaTheme="majorEastAsia" w:hAnsi="Arial" w:cstheme="majorBidi"/>
      <w:b/>
      <w:sz w:val="4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07A6"/>
    <w:rPr>
      <w:rFonts w:ascii="Arial" w:eastAsiaTheme="majorEastAsia" w:hAnsi="Arial" w:cstheme="majorBidi"/>
      <w:b/>
      <w:sz w:val="3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F007A6"/>
    <w:pPr>
      <w:spacing w:before="36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7A6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07A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07A6"/>
    <w:rPr>
      <w:rFonts w:ascii="Times New Roman" w:hAnsi="Times New Roman"/>
      <w:sz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2836"/>
    <w:rPr>
      <w:rFonts w:ascii="Arial" w:eastAsiaTheme="majorEastAsia" w:hAnsi="Arial" w:cstheme="majorBidi"/>
      <w:b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1D4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1D4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1D4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1D4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1D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1D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43EBA"/>
    <w:pPr>
      <w:spacing w:before="0" w:after="200" w:line="240" w:lineRule="auto"/>
    </w:pPr>
    <w:rPr>
      <w:i/>
      <w:iCs/>
      <w:sz w:val="18"/>
      <w:szCs w:val="18"/>
    </w:rPr>
  </w:style>
  <w:style w:type="paragraph" w:styleId="SemEspaamento">
    <w:name w:val="No Spacing"/>
    <w:uiPriority w:val="1"/>
    <w:qFormat/>
    <w:rsid w:val="00FC28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59"/>
    <w:rsid w:val="00F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2EF3"/>
    <w:pPr>
      <w:numPr>
        <w:numId w:val="0"/>
      </w:numPr>
      <w:spacing w:before="240" w:after="0" w:line="259" w:lineRule="auto"/>
      <w:jc w:val="left"/>
      <w:outlineLvl w:val="9"/>
    </w:pPr>
    <w:rPr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2E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2EF3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62EF3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62EF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62EF3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62A53"/>
    <w:pPr>
      <w:spacing w:before="0"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62A5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62A53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064F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64F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675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7675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76758D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75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758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odeloRelatorio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DCAF-2E11-4BAB-94A0-715BC755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ModeloRelatorioSO.dotx</Template>
  <TotalTime>828</TotalTime>
  <Pages>14</Pages>
  <Words>1160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Valpereiro</cp:lastModifiedBy>
  <cp:revision>7</cp:revision>
  <dcterms:created xsi:type="dcterms:W3CDTF">2022-12-18T15:41:00Z</dcterms:created>
  <dcterms:modified xsi:type="dcterms:W3CDTF">2024-05-31T23:32:00Z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quental@estv.ipv.pt@www.mendeley.com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